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4CF02" w14:textId="77777777" w:rsidR="00F418D4" w:rsidRDefault="00F418D4" w:rsidP="00F418D4">
      <w:pPr>
        <w:spacing w:after="0" w:line="240" w:lineRule="auto"/>
        <w:jc w:val="center"/>
        <w:rPr>
          <w:lang w:val="ru-RU"/>
        </w:rPr>
      </w:pPr>
      <w:bookmarkStart w:id="0" w:name="block-70797810"/>
      <w:r>
        <w:rPr>
          <w:rFonts w:ascii="Times New Roman" w:hAnsi="Times New Roman"/>
          <w:b/>
          <w:color w:val="000000"/>
          <w:sz w:val="28"/>
          <w:lang w:val="ru-RU"/>
        </w:rPr>
        <w:t>МИНИСТЕРСТВО ПРОСВЕЩЕНИЯ РОССИЙСКОЙ ФЕДЕРАЦИИ</w:t>
      </w:r>
    </w:p>
    <w:p w14:paraId="5BA66627" w14:textId="77777777" w:rsidR="00F418D4" w:rsidRDefault="00F418D4" w:rsidP="00F418D4">
      <w:pPr>
        <w:spacing w:after="0" w:line="240" w:lineRule="auto"/>
        <w:ind w:left="120"/>
        <w:jc w:val="center"/>
        <w:rPr>
          <w:lang w:val="ru-RU"/>
        </w:rPr>
      </w:pPr>
      <w:bookmarkStart w:id="1" w:name="ac61422a-29c7-4a5a-957e-10d44a9a8bf8"/>
      <w:r>
        <w:rPr>
          <w:rFonts w:ascii="Times New Roman" w:hAnsi="Times New Roman"/>
          <w:b/>
          <w:color w:val="000000"/>
          <w:sz w:val="28"/>
          <w:lang w:val="ru-RU"/>
        </w:rPr>
        <w:t>Министерство образования Красноярского края</w:t>
      </w:r>
      <w:bookmarkEnd w:id="1"/>
      <w:r>
        <w:rPr>
          <w:rFonts w:ascii="Times New Roman" w:hAnsi="Times New Roman"/>
          <w:b/>
          <w:color w:val="000000"/>
          <w:sz w:val="28"/>
          <w:lang w:val="ru-RU"/>
        </w:rPr>
        <w:t xml:space="preserve"> </w:t>
      </w:r>
    </w:p>
    <w:p w14:paraId="19A9CBA0" w14:textId="77777777" w:rsidR="00F418D4" w:rsidRDefault="00F418D4" w:rsidP="00F418D4">
      <w:pPr>
        <w:spacing w:after="0" w:line="240" w:lineRule="auto"/>
        <w:ind w:left="120"/>
        <w:jc w:val="center"/>
        <w:rPr>
          <w:lang w:val="ru-RU"/>
        </w:rPr>
      </w:pPr>
      <w:r>
        <w:rPr>
          <w:rFonts w:ascii="Times New Roman" w:hAnsi="Times New Roman"/>
          <w:b/>
          <w:sz w:val="28"/>
          <w:lang w:val="ru-RU"/>
        </w:rPr>
        <w:t xml:space="preserve">Управление образования администрации </w:t>
      </w:r>
      <w:proofErr w:type="spellStart"/>
      <w:r>
        <w:rPr>
          <w:rFonts w:ascii="Times New Roman" w:hAnsi="Times New Roman"/>
          <w:b/>
          <w:sz w:val="28"/>
          <w:lang w:val="ru-RU"/>
        </w:rPr>
        <w:t>Казачинско</w:t>
      </w:r>
      <w:proofErr w:type="spellEnd"/>
      <w:r>
        <w:rPr>
          <w:rFonts w:ascii="Times New Roman" w:hAnsi="Times New Roman"/>
          <w:b/>
          <w:sz w:val="28"/>
          <w:lang w:val="ru-RU"/>
        </w:rPr>
        <w:t xml:space="preserve">-Пировского муниципального округа </w:t>
      </w:r>
    </w:p>
    <w:p w14:paraId="21F56A5B" w14:textId="77777777" w:rsidR="00F418D4" w:rsidRDefault="00F418D4" w:rsidP="00F418D4">
      <w:pPr>
        <w:spacing w:after="0" w:line="240" w:lineRule="auto"/>
        <w:ind w:left="120"/>
        <w:jc w:val="center"/>
        <w:rPr>
          <w:lang w:val="ru-RU"/>
        </w:rPr>
      </w:pPr>
      <w:r>
        <w:rPr>
          <w:rFonts w:ascii="Times New Roman" w:hAnsi="Times New Roman"/>
          <w:b/>
          <w:color w:val="000000"/>
          <w:sz w:val="28"/>
          <w:lang w:val="ru-RU"/>
        </w:rPr>
        <w:t>Муниципальное бюджетное общеобразовательное учреждение «</w:t>
      </w:r>
      <w:proofErr w:type="spellStart"/>
      <w:r>
        <w:rPr>
          <w:rFonts w:ascii="Times New Roman" w:hAnsi="Times New Roman"/>
          <w:b/>
          <w:color w:val="000000"/>
          <w:sz w:val="28"/>
          <w:lang w:val="ru-RU"/>
        </w:rPr>
        <w:t>Кириковская</w:t>
      </w:r>
      <w:proofErr w:type="spellEnd"/>
      <w:r>
        <w:rPr>
          <w:rFonts w:ascii="Times New Roman" w:hAnsi="Times New Roman"/>
          <w:b/>
          <w:color w:val="000000"/>
          <w:sz w:val="28"/>
          <w:lang w:val="ru-RU"/>
        </w:rPr>
        <w:t xml:space="preserve"> средняя школа»</w:t>
      </w:r>
    </w:p>
    <w:p w14:paraId="5EFDE57F" w14:textId="77777777" w:rsidR="00F418D4" w:rsidRDefault="00F418D4" w:rsidP="00F418D4">
      <w:pPr>
        <w:spacing w:after="0"/>
        <w:rPr>
          <w:lang w:val="ru-RU"/>
        </w:rPr>
      </w:pPr>
    </w:p>
    <w:p w14:paraId="4D5A1B11" w14:textId="77777777" w:rsidR="00F418D4" w:rsidRDefault="00F418D4" w:rsidP="00F418D4">
      <w:pPr>
        <w:spacing w:after="0"/>
        <w:ind w:left="120"/>
        <w:rPr>
          <w:lang w:val="ru-RU"/>
        </w:rPr>
      </w:pPr>
    </w:p>
    <w:tbl>
      <w:tblPr>
        <w:tblpPr w:leftFromText="180" w:rightFromText="180" w:bottomFromText="200" w:vertAnchor="text" w:horzAnchor="page" w:tblpX="1" w:tblpY="157"/>
        <w:tblW w:w="12161" w:type="dxa"/>
        <w:tblLook w:val="04A0" w:firstRow="1" w:lastRow="0" w:firstColumn="1" w:lastColumn="0" w:noHBand="0" w:noVBand="1"/>
      </w:tblPr>
      <w:tblGrid>
        <w:gridCol w:w="793"/>
        <w:gridCol w:w="3882"/>
        <w:gridCol w:w="2832"/>
        <w:gridCol w:w="4654"/>
      </w:tblGrid>
      <w:tr w:rsidR="00F418D4" w14:paraId="2B057292" w14:textId="77777777" w:rsidTr="00F418D4">
        <w:tc>
          <w:tcPr>
            <w:tcW w:w="959" w:type="dxa"/>
          </w:tcPr>
          <w:p w14:paraId="14CD4487" w14:textId="77777777" w:rsidR="00F418D4" w:rsidRDefault="00F418D4">
            <w:pPr>
              <w:autoSpaceDE w:val="0"/>
              <w:autoSpaceDN w:val="0"/>
              <w:spacing w:after="0" w:line="240" w:lineRule="auto"/>
              <w:rPr>
                <w:rFonts w:ascii="Times New Roman" w:eastAsia="Times New Roman" w:hAnsi="Times New Roman"/>
                <w:color w:val="000000"/>
                <w:sz w:val="24"/>
                <w:szCs w:val="24"/>
                <w:lang w:val="ru-RU"/>
              </w:rPr>
            </w:pPr>
          </w:p>
        </w:tc>
        <w:tc>
          <w:tcPr>
            <w:tcW w:w="4111" w:type="dxa"/>
          </w:tcPr>
          <w:p w14:paraId="21CAB15B" w14:textId="77777777" w:rsidR="00F418D4" w:rsidRDefault="00F418D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7802C061" w14:textId="1B5037B6" w:rsidR="00F418D4" w:rsidRDefault="00F418D4">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59264" behindDoc="0" locked="0" layoutInCell="1" allowOverlap="1" wp14:anchorId="5B215799" wp14:editId="4A362C59">
                  <wp:simplePos x="0" y="0"/>
                  <wp:positionH relativeFrom="page">
                    <wp:posOffset>-180975</wp:posOffset>
                  </wp:positionH>
                  <wp:positionV relativeFrom="paragraph">
                    <wp:posOffset>349250</wp:posOffset>
                  </wp:positionV>
                  <wp:extent cx="1228725" cy="876300"/>
                  <wp:effectExtent l="0" t="0" r="0" b="0"/>
                  <wp:wrapNone/>
                  <wp:docPr id="4" name="Рисунок 4" descr="Подпись Сластихи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Подпись Сластихина"/>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8725" cy="87630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 xml:space="preserve">Заместитель директора по </w:t>
            </w:r>
            <w:proofErr w:type="spellStart"/>
            <w:r>
              <w:rPr>
                <w:rFonts w:ascii="Times New Roman" w:eastAsia="Times New Roman" w:hAnsi="Times New Roman"/>
                <w:color w:val="000000"/>
                <w:sz w:val="28"/>
                <w:szCs w:val="28"/>
                <w:lang w:val="ru-RU"/>
              </w:rPr>
              <w:t>учебно</w:t>
            </w:r>
            <w:proofErr w:type="spellEnd"/>
            <w:r>
              <w:rPr>
                <w:rFonts w:ascii="Times New Roman" w:eastAsia="Times New Roman" w:hAnsi="Times New Roman"/>
                <w:color w:val="000000"/>
                <w:sz w:val="28"/>
                <w:szCs w:val="28"/>
                <w:lang w:val="ru-RU"/>
              </w:rPr>
              <w:t xml:space="preserve"> - воспитательной работе</w:t>
            </w:r>
          </w:p>
          <w:p w14:paraId="1C9B3EA7" w14:textId="77777777" w:rsidR="00F418D4" w:rsidRDefault="00F418D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ABF586D" w14:textId="77777777" w:rsidR="00F418D4" w:rsidRDefault="00F418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Сластихина </w:t>
            </w:r>
            <w:proofErr w:type="spellStart"/>
            <w:r>
              <w:rPr>
                <w:rFonts w:ascii="Times New Roman" w:eastAsia="Times New Roman" w:hAnsi="Times New Roman"/>
                <w:color w:val="000000"/>
                <w:sz w:val="24"/>
                <w:szCs w:val="24"/>
                <w:lang w:val="ru-RU"/>
              </w:rPr>
              <w:t>наталья</w:t>
            </w:r>
            <w:proofErr w:type="spellEnd"/>
            <w:r>
              <w:rPr>
                <w:rFonts w:ascii="Times New Roman" w:eastAsia="Times New Roman" w:hAnsi="Times New Roman"/>
                <w:color w:val="000000"/>
                <w:sz w:val="24"/>
                <w:szCs w:val="24"/>
                <w:lang w:val="ru-RU"/>
              </w:rPr>
              <w:t xml:space="preserve"> Петровна</w:t>
            </w:r>
          </w:p>
          <w:p w14:paraId="69AFF336" w14:textId="77777777" w:rsidR="00F418D4" w:rsidRDefault="00F418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w:t>
            </w:r>
          </w:p>
          <w:p w14:paraId="1E123F80" w14:textId="77777777" w:rsidR="00F418D4" w:rsidRDefault="00F418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2026г.</w:t>
            </w:r>
          </w:p>
          <w:p w14:paraId="3D1AE605" w14:textId="77777777" w:rsidR="00F418D4" w:rsidRDefault="00F418D4">
            <w:pPr>
              <w:autoSpaceDE w:val="0"/>
              <w:autoSpaceDN w:val="0"/>
              <w:spacing w:after="120" w:line="240" w:lineRule="auto"/>
              <w:jc w:val="both"/>
              <w:rPr>
                <w:rFonts w:ascii="Times New Roman" w:eastAsia="Times New Roman" w:hAnsi="Times New Roman"/>
                <w:color w:val="000000"/>
                <w:sz w:val="24"/>
                <w:szCs w:val="24"/>
                <w:lang w:val="ru-RU"/>
              </w:rPr>
            </w:pPr>
          </w:p>
        </w:tc>
        <w:tc>
          <w:tcPr>
            <w:tcW w:w="1984" w:type="dxa"/>
            <w:hideMark/>
          </w:tcPr>
          <w:p w14:paraId="4BF72376" w14:textId="2417675D" w:rsidR="00F418D4" w:rsidRDefault="00F418D4">
            <w:pPr>
              <w:autoSpaceDE w:val="0"/>
              <w:autoSpaceDN w:val="0"/>
              <w:spacing w:after="120"/>
              <w:rPr>
                <w:noProof/>
                <w:lang w:val="ru-RU" w:eastAsia="ru-RU"/>
              </w:rPr>
            </w:pPr>
            <w:r>
              <w:rPr>
                <w:noProof/>
                <w:lang w:val="ru-RU" w:eastAsia="ru-RU"/>
              </w:rPr>
              <w:drawing>
                <wp:inline distT="0" distB="0" distL="0" distR="0" wp14:anchorId="7F4073BB" wp14:editId="70B9D46E">
                  <wp:extent cx="1661160" cy="15392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160" cy="1539240"/>
                          </a:xfrm>
                          <a:prstGeom prst="rect">
                            <a:avLst/>
                          </a:prstGeom>
                          <a:noFill/>
                          <a:ln>
                            <a:noFill/>
                          </a:ln>
                        </pic:spPr>
                      </pic:pic>
                    </a:graphicData>
                  </a:graphic>
                </wp:inline>
              </w:drawing>
            </w:r>
          </w:p>
        </w:tc>
        <w:tc>
          <w:tcPr>
            <w:tcW w:w="5107" w:type="dxa"/>
          </w:tcPr>
          <w:p w14:paraId="631830F2" w14:textId="687AA507" w:rsidR="00F418D4" w:rsidRDefault="00F418D4">
            <w:pPr>
              <w:autoSpaceDE w:val="0"/>
              <w:autoSpaceDN w:val="0"/>
              <w:spacing w:after="120"/>
              <w:rPr>
                <w:rFonts w:ascii="Times New Roman" w:eastAsia="Times New Roman" w:hAnsi="Times New Roman"/>
                <w:color w:val="000000"/>
                <w:sz w:val="28"/>
                <w:szCs w:val="28"/>
                <w:lang w:val="ru-RU"/>
              </w:rPr>
            </w:pPr>
            <w:r>
              <w:rPr>
                <w:noProof/>
              </w:rPr>
              <w:drawing>
                <wp:anchor distT="0" distB="0" distL="114300" distR="114300" simplePos="0" relativeHeight="251660288" behindDoc="0" locked="0" layoutInCell="1" allowOverlap="1" wp14:anchorId="292A651F" wp14:editId="5FCD77D2">
                  <wp:simplePos x="0" y="0"/>
                  <wp:positionH relativeFrom="margin">
                    <wp:posOffset>448945</wp:posOffset>
                  </wp:positionH>
                  <wp:positionV relativeFrom="paragraph">
                    <wp:posOffset>50165</wp:posOffset>
                  </wp:positionV>
                  <wp:extent cx="1914525" cy="1809750"/>
                  <wp:effectExtent l="0" t="0" r="0" b="0"/>
                  <wp:wrapNone/>
                  <wp:docPr id="3" name="Рисунок 3" descr="Печ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Печать"/>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180975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5A761640" wp14:editId="045E5FDA">
                  <wp:simplePos x="0" y="0"/>
                  <wp:positionH relativeFrom="column">
                    <wp:posOffset>-151130</wp:posOffset>
                  </wp:positionH>
                  <wp:positionV relativeFrom="paragraph">
                    <wp:posOffset>-139065</wp:posOffset>
                  </wp:positionV>
                  <wp:extent cx="1811655" cy="1503680"/>
                  <wp:effectExtent l="0" t="0" r="0" b="0"/>
                  <wp:wrapNone/>
                  <wp:docPr id="2" name="Рисунок 2" descr="Подпись Ивченк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Подпись Ивченк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11655" cy="150368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000000"/>
                <w:sz w:val="28"/>
                <w:szCs w:val="28"/>
                <w:lang w:val="ru-RU"/>
              </w:rPr>
              <w:t>УТВЕРЖДЕНА</w:t>
            </w:r>
          </w:p>
          <w:p w14:paraId="321A8DE7" w14:textId="77777777" w:rsidR="00F418D4" w:rsidRDefault="00F418D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w:t>
            </w:r>
          </w:p>
          <w:p w14:paraId="3FC2B687" w14:textId="77777777" w:rsidR="00F418D4" w:rsidRDefault="00F418D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BE12A31" w14:textId="77777777" w:rsidR="00F418D4" w:rsidRDefault="00F418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Ивченко Олег Владимирович</w:t>
            </w:r>
          </w:p>
          <w:p w14:paraId="781C68C6" w14:textId="77777777" w:rsidR="00F418D4" w:rsidRDefault="00F418D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205-од от «31» августа 2026г.</w:t>
            </w:r>
          </w:p>
          <w:p w14:paraId="74EC5F00" w14:textId="77777777" w:rsidR="00F418D4" w:rsidRDefault="00F418D4">
            <w:pPr>
              <w:autoSpaceDE w:val="0"/>
              <w:autoSpaceDN w:val="0"/>
              <w:spacing w:after="120" w:line="240" w:lineRule="auto"/>
              <w:jc w:val="both"/>
              <w:rPr>
                <w:rFonts w:ascii="Times New Roman" w:eastAsia="Times New Roman" w:hAnsi="Times New Roman"/>
                <w:color w:val="000000"/>
                <w:sz w:val="24"/>
                <w:szCs w:val="24"/>
                <w:lang w:val="ru-RU"/>
              </w:rPr>
            </w:pPr>
          </w:p>
        </w:tc>
      </w:tr>
    </w:tbl>
    <w:p w14:paraId="1BF7DB22" w14:textId="77777777" w:rsidR="0056415C" w:rsidRPr="0020648C" w:rsidRDefault="0056415C" w:rsidP="0020648C">
      <w:pPr>
        <w:spacing w:after="0"/>
        <w:rPr>
          <w:lang w:val="ru-RU"/>
        </w:rPr>
      </w:pPr>
    </w:p>
    <w:p w14:paraId="0E9E567C" w14:textId="77777777" w:rsidR="0056415C" w:rsidRPr="0020648C" w:rsidRDefault="00DF65E5">
      <w:pPr>
        <w:spacing w:after="0" w:line="408" w:lineRule="auto"/>
        <w:ind w:left="120"/>
        <w:jc w:val="center"/>
        <w:rPr>
          <w:lang w:val="ru-RU"/>
        </w:rPr>
      </w:pPr>
      <w:r w:rsidRPr="0020648C">
        <w:rPr>
          <w:rFonts w:ascii="Times New Roman" w:hAnsi="Times New Roman"/>
          <w:b/>
          <w:color w:val="000000"/>
          <w:sz w:val="28"/>
          <w:lang w:val="ru-RU"/>
        </w:rPr>
        <w:t>РАБОЧАЯ ПРОГРАММА</w:t>
      </w:r>
    </w:p>
    <w:p w14:paraId="6B689030" w14:textId="77777777" w:rsidR="0056415C" w:rsidRPr="0020648C" w:rsidRDefault="00DF65E5">
      <w:pPr>
        <w:spacing w:after="0" w:line="408" w:lineRule="auto"/>
        <w:ind w:left="120"/>
        <w:jc w:val="center"/>
        <w:rPr>
          <w:lang w:val="ru-RU"/>
        </w:rPr>
      </w:pPr>
      <w:r w:rsidRPr="0020648C">
        <w:rPr>
          <w:rFonts w:ascii="Times New Roman" w:hAnsi="Times New Roman"/>
          <w:color w:val="000000"/>
          <w:sz w:val="28"/>
          <w:lang w:val="ru-RU"/>
        </w:rPr>
        <w:t>(</w:t>
      </w:r>
      <w:r>
        <w:rPr>
          <w:rFonts w:ascii="Times New Roman" w:hAnsi="Times New Roman"/>
          <w:color w:val="000000"/>
          <w:sz w:val="28"/>
        </w:rPr>
        <w:t>ID</w:t>
      </w:r>
      <w:r w:rsidRPr="0020648C">
        <w:rPr>
          <w:rFonts w:ascii="Times New Roman" w:hAnsi="Times New Roman"/>
          <w:color w:val="000000"/>
          <w:sz w:val="28"/>
          <w:lang w:val="ru-RU"/>
        </w:rPr>
        <w:t xml:space="preserve"> 8790027)</w:t>
      </w:r>
    </w:p>
    <w:p w14:paraId="257063AC" w14:textId="77777777" w:rsidR="0056415C" w:rsidRPr="0020648C" w:rsidRDefault="0056415C">
      <w:pPr>
        <w:spacing w:after="0"/>
        <w:ind w:left="120"/>
        <w:jc w:val="center"/>
        <w:rPr>
          <w:lang w:val="ru-RU"/>
        </w:rPr>
      </w:pPr>
    </w:p>
    <w:p w14:paraId="63AC760E" w14:textId="77777777" w:rsidR="0056415C" w:rsidRPr="0020648C" w:rsidRDefault="00DF65E5">
      <w:pPr>
        <w:spacing w:after="0" w:line="408" w:lineRule="auto"/>
        <w:ind w:left="120"/>
        <w:jc w:val="center"/>
        <w:rPr>
          <w:lang w:val="ru-RU"/>
        </w:rPr>
      </w:pPr>
      <w:r w:rsidRPr="0020648C">
        <w:rPr>
          <w:rFonts w:ascii="Times New Roman" w:hAnsi="Times New Roman"/>
          <w:b/>
          <w:color w:val="000000"/>
          <w:sz w:val="28"/>
          <w:lang w:val="ru-RU"/>
        </w:rPr>
        <w:t>учебного предмета «Основы безопасности и защиты Родины»</w:t>
      </w:r>
    </w:p>
    <w:p w14:paraId="6A39D63E" w14:textId="77777777" w:rsidR="0056415C" w:rsidRPr="0020648C" w:rsidRDefault="00DF65E5" w:rsidP="0020648C">
      <w:pPr>
        <w:spacing w:after="0" w:line="408" w:lineRule="auto"/>
        <w:ind w:left="120"/>
        <w:jc w:val="center"/>
        <w:rPr>
          <w:lang w:val="ru-RU"/>
        </w:rPr>
      </w:pPr>
      <w:r w:rsidRPr="0020648C">
        <w:rPr>
          <w:rFonts w:ascii="Times New Roman" w:hAnsi="Times New Roman"/>
          <w:color w:val="000000"/>
          <w:sz w:val="28"/>
          <w:lang w:val="ru-RU"/>
        </w:rPr>
        <w:t xml:space="preserve">для обучающихся 8-9 классов </w:t>
      </w:r>
    </w:p>
    <w:p w14:paraId="47DCFC96" w14:textId="77777777" w:rsidR="0056415C" w:rsidRPr="0020648C" w:rsidRDefault="0056415C">
      <w:pPr>
        <w:spacing w:after="0"/>
        <w:ind w:left="120"/>
        <w:jc w:val="center"/>
        <w:rPr>
          <w:lang w:val="ru-RU"/>
        </w:rPr>
      </w:pPr>
    </w:p>
    <w:p w14:paraId="03D2EE32" w14:textId="77777777" w:rsidR="0056415C" w:rsidRPr="0020648C" w:rsidRDefault="0056415C">
      <w:pPr>
        <w:spacing w:after="0"/>
        <w:ind w:left="120"/>
        <w:jc w:val="center"/>
        <w:rPr>
          <w:lang w:val="ru-RU"/>
        </w:rPr>
      </w:pPr>
    </w:p>
    <w:p w14:paraId="4E08B6A0" w14:textId="77777777" w:rsidR="0056415C" w:rsidRPr="0020648C" w:rsidRDefault="0056415C">
      <w:pPr>
        <w:spacing w:after="0"/>
        <w:ind w:left="120"/>
        <w:jc w:val="center"/>
        <w:rPr>
          <w:lang w:val="ru-RU"/>
        </w:rPr>
      </w:pPr>
    </w:p>
    <w:p w14:paraId="3F52F663" w14:textId="77777777" w:rsidR="0056415C" w:rsidRPr="0020648C" w:rsidRDefault="0056415C">
      <w:pPr>
        <w:spacing w:after="0"/>
        <w:ind w:left="120"/>
        <w:jc w:val="center"/>
        <w:rPr>
          <w:lang w:val="ru-RU"/>
        </w:rPr>
      </w:pPr>
    </w:p>
    <w:p w14:paraId="6CC2FAC5" w14:textId="77777777" w:rsidR="0056415C" w:rsidRPr="0020648C" w:rsidRDefault="0056415C" w:rsidP="0020648C">
      <w:pPr>
        <w:spacing w:after="0"/>
        <w:rPr>
          <w:lang w:val="ru-RU"/>
        </w:rPr>
      </w:pPr>
    </w:p>
    <w:p w14:paraId="0F1B4A5C" w14:textId="77777777" w:rsidR="0056415C" w:rsidRPr="0020648C" w:rsidRDefault="0056415C">
      <w:pPr>
        <w:spacing w:after="0"/>
        <w:ind w:left="120"/>
        <w:jc w:val="center"/>
        <w:rPr>
          <w:lang w:val="ru-RU"/>
        </w:rPr>
      </w:pPr>
    </w:p>
    <w:p w14:paraId="25006964" w14:textId="77777777" w:rsidR="0056415C" w:rsidRDefault="0056415C">
      <w:pPr>
        <w:spacing w:after="0"/>
        <w:ind w:left="120"/>
        <w:jc w:val="center"/>
        <w:rPr>
          <w:lang w:val="ru-RU"/>
        </w:rPr>
      </w:pPr>
    </w:p>
    <w:p w14:paraId="107002FA" w14:textId="77777777" w:rsidR="00F418D4" w:rsidRDefault="00F418D4">
      <w:pPr>
        <w:spacing w:after="0"/>
        <w:ind w:left="120"/>
        <w:jc w:val="center"/>
        <w:rPr>
          <w:lang w:val="ru-RU"/>
        </w:rPr>
      </w:pPr>
    </w:p>
    <w:p w14:paraId="5B266168" w14:textId="77777777" w:rsidR="00F418D4" w:rsidRDefault="00F418D4">
      <w:pPr>
        <w:spacing w:after="0"/>
        <w:ind w:left="120"/>
        <w:jc w:val="center"/>
        <w:rPr>
          <w:lang w:val="ru-RU"/>
        </w:rPr>
      </w:pPr>
    </w:p>
    <w:p w14:paraId="538D5FA6" w14:textId="77777777" w:rsidR="00F418D4" w:rsidRDefault="00F418D4">
      <w:pPr>
        <w:spacing w:after="0"/>
        <w:ind w:left="120"/>
        <w:jc w:val="center"/>
        <w:rPr>
          <w:lang w:val="ru-RU"/>
        </w:rPr>
      </w:pPr>
    </w:p>
    <w:p w14:paraId="4F14A32A" w14:textId="77777777" w:rsidR="00F418D4" w:rsidRDefault="00F418D4">
      <w:pPr>
        <w:spacing w:after="0"/>
        <w:ind w:left="120"/>
        <w:jc w:val="center"/>
        <w:rPr>
          <w:lang w:val="ru-RU"/>
        </w:rPr>
      </w:pPr>
    </w:p>
    <w:p w14:paraId="74A072EC" w14:textId="77777777" w:rsidR="00F418D4" w:rsidRDefault="00F418D4">
      <w:pPr>
        <w:spacing w:after="0"/>
        <w:ind w:left="120"/>
        <w:jc w:val="center"/>
        <w:rPr>
          <w:lang w:val="ru-RU"/>
        </w:rPr>
      </w:pPr>
    </w:p>
    <w:p w14:paraId="32E57D8A" w14:textId="77777777" w:rsidR="00F418D4" w:rsidRDefault="00F418D4">
      <w:pPr>
        <w:spacing w:after="0"/>
        <w:ind w:left="120"/>
        <w:jc w:val="center"/>
        <w:rPr>
          <w:lang w:val="ru-RU"/>
        </w:rPr>
      </w:pPr>
    </w:p>
    <w:p w14:paraId="628C27B2" w14:textId="77777777" w:rsidR="00F418D4" w:rsidRDefault="00F418D4">
      <w:pPr>
        <w:spacing w:after="0"/>
        <w:ind w:left="120"/>
        <w:jc w:val="center"/>
        <w:rPr>
          <w:lang w:val="ru-RU"/>
        </w:rPr>
      </w:pPr>
    </w:p>
    <w:p w14:paraId="5195FBDD" w14:textId="77777777" w:rsidR="00F418D4" w:rsidRPr="0020648C" w:rsidRDefault="00F418D4">
      <w:pPr>
        <w:spacing w:after="0"/>
        <w:ind w:left="120"/>
        <w:jc w:val="center"/>
        <w:rPr>
          <w:lang w:val="ru-RU"/>
        </w:rPr>
      </w:pPr>
    </w:p>
    <w:p w14:paraId="1BD7DD20" w14:textId="0BF17646" w:rsidR="0056415C" w:rsidRPr="0020648C" w:rsidRDefault="00F418D4">
      <w:pPr>
        <w:spacing w:after="0"/>
        <w:ind w:left="120"/>
        <w:jc w:val="center"/>
        <w:rPr>
          <w:lang w:val="ru-RU"/>
        </w:rPr>
      </w:pPr>
      <w:bookmarkStart w:id="2" w:name="1227e185-9fcf-41a3-b6e4-b2f387a36924"/>
      <w:proofErr w:type="spellStart"/>
      <w:r>
        <w:rPr>
          <w:rFonts w:ascii="Times New Roman" w:hAnsi="Times New Roman"/>
          <w:b/>
          <w:color w:val="000000"/>
          <w:sz w:val="28"/>
          <w:lang w:val="ru-RU"/>
        </w:rPr>
        <w:t>с.</w:t>
      </w:r>
      <w:r w:rsidR="00DF65E5" w:rsidRPr="0020648C">
        <w:rPr>
          <w:rFonts w:ascii="Times New Roman" w:hAnsi="Times New Roman"/>
          <w:b/>
          <w:color w:val="000000"/>
          <w:sz w:val="28"/>
          <w:lang w:val="ru-RU"/>
        </w:rPr>
        <w:t>Кириково</w:t>
      </w:r>
      <w:bookmarkEnd w:id="2"/>
      <w:proofErr w:type="spellEnd"/>
      <w:r>
        <w:rPr>
          <w:rFonts w:ascii="Times New Roman" w:hAnsi="Times New Roman"/>
          <w:b/>
          <w:color w:val="000000"/>
          <w:sz w:val="28"/>
          <w:lang w:val="ru-RU"/>
        </w:rPr>
        <w:t>,</w:t>
      </w:r>
      <w:r w:rsidR="00DF65E5" w:rsidRPr="0020648C">
        <w:rPr>
          <w:rFonts w:ascii="Times New Roman" w:hAnsi="Times New Roman"/>
          <w:b/>
          <w:color w:val="000000"/>
          <w:sz w:val="28"/>
          <w:lang w:val="ru-RU"/>
        </w:rPr>
        <w:t xml:space="preserve"> </w:t>
      </w:r>
      <w:bookmarkStart w:id="3" w:name="f668af2c-a8ef-4743-8dd2-7525a6af0415"/>
      <w:r w:rsidR="00DF65E5" w:rsidRPr="0020648C">
        <w:rPr>
          <w:rFonts w:ascii="Times New Roman" w:hAnsi="Times New Roman"/>
          <w:b/>
          <w:color w:val="000000"/>
          <w:sz w:val="28"/>
          <w:lang w:val="ru-RU"/>
        </w:rPr>
        <w:t>202</w:t>
      </w:r>
      <w:bookmarkEnd w:id="3"/>
      <w:r w:rsidR="00BD774D">
        <w:rPr>
          <w:rFonts w:ascii="Times New Roman" w:hAnsi="Times New Roman"/>
          <w:b/>
          <w:color w:val="000000"/>
          <w:sz w:val="28"/>
          <w:lang w:val="ru-RU"/>
        </w:rPr>
        <w:t>6</w:t>
      </w:r>
    </w:p>
    <w:p w14:paraId="434AC627" w14:textId="77777777" w:rsidR="0056415C" w:rsidRPr="0020648C" w:rsidRDefault="00DF65E5">
      <w:pPr>
        <w:spacing w:after="0" w:line="264" w:lineRule="auto"/>
        <w:ind w:left="120"/>
        <w:jc w:val="both"/>
        <w:rPr>
          <w:lang w:val="ru-RU"/>
        </w:rPr>
      </w:pPr>
      <w:bookmarkStart w:id="4" w:name="block-70797807"/>
      <w:bookmarkEnd w:id="0"/>
      <w:r w:rsidRPr="0020648C">
        <w:rPr>
          <w:rFonts w:ascii="Times New Roman" w:hAnsi="Times New Roman"/>
          <w:b/>
          <w:color w:val="000000"/>
          <w:sz w:val="28"/>
          <w:lang w:val="ru-RU"/>
        </w:rPr>
        <w:lastRenderedPageBreak/>
        <w:t>ПОЯСНИТЕЛЬНАЯ ЗАПИСКА</w:t>
      </w:r>
    </w:p>
    <w:p w14:paraId="26A0A27B" w14:textId="77777777" w:rsidR="0056415C" w:rsidRPr="0020648C" w:rsidRDefault="0056415C">
      <w:pPr>
        <w:spacing w:after="0" w:line="264" w:lineRule="auto"/>
        <w:ind w:left="120"/>
        <w:jc w:val="both"/>
        <w:rPr>
          <w:lang w:val="ru-RU"/>
        </w:rPr>
      </w:pPr>
    </w:p>
    <w:p w14:paraId="7B861A2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14:paraId="62A54ED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7ACE427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Программа ОБЗР обеспечивает:</w:t>
      </w:r>
    </w:p>
    <w:p w14:paraId="55D9413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14:paraId="0AA902B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14:paraId="10D96DB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0051B88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5A21DB3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5FE43063" w14:textId="77777777" w:rsidR="0056415C" w:rsidRPr="0020648C" w:rsidRDefault="00DF65E5">
      <w:pPr>
        <w:spacing w:after="0"/>
        <w:ind w:left="120"/>
        <w:jc w:val="both"/>
        <w:rPr>
          <w:lang w:val="ru-RU"/>
        </w:rPr>
      </w:pPr>
      <w:r w:rsidRPr="0020648C">
        <w:rPr>
          <w:rFonts w:ascii="Times New Roman" w:hAnsi="Times New Roman"/>
          <w:b/>
          <w:color w:val="000000"/>
          <w:sz w:val="28"/>
          <w:lang w:val="ru-RU"/>
        </w:rPr>
        <w:t>ОБЩАЯ ХАРАКТЕРИСТИКА УЧЕБНОГО ПРЕДМЕТА «ОСНОВЫ БЕЗОПАСНОСТИ И ЗАЩИТЫ РОДИНЫ»</w:t>
      </w:r>
    </w:p>
    <w:p w14:paraId="502138E7"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2590E830"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1 «Безопасное и устойчивое развитие личности, общества, государства»;</w:t>
      </w:r>
    </w:p>
    <w:p w14:paraId="43282CFD"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2 «Военная подготовка. Основы военных знаний»;</w:t>
      </w:r>
    </w:p>
    <w:p w14:paraId="7752BE8C"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lastRenderedPageBreak/>
        <w:t>модуль № 3 «Культура безопасности жизнедеятельности в современном обществе»;</w:t>
      </w:r>
    </w:p>
    <w:p w14:paraId="3C64FC7E"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4 «Безопасность в быту»;</w:t>
      </w:r>
    </w:p>
    <w:p w14:paraId="09373C87"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5 «Безопасность на транспорте»;</w:t>
      </w:r>
    </w:p>
    <w:p w14:paraId="2719B6D9"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6 «Безопасность в общественных местах»;</w:t>
      </w:r>
    </w:p>
    <w:p w14:paraId="20887854"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7 «Безопасность в природной среде»;</w:t>
      </w:r>
    </w:p>
    <w:p w14:paraId="2E7CEBA9"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8 «Основы медицинских знаний. Оказание первой помощи»;</w:t>
      </w:r>
    </w:p>
    <w:p w14:paraId="09696E44"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9 «Безопасность в социуме»;</w:t>
      </w:r>
    </w:p>
    <w:p w14:paraId="2CB7DF33"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10 «Безопасность в информационном пространстве»;</w:t>
      </w:r>
    </w:p>
    <w:p w14:paraId="24FA7FB8"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модуль № 11 «Основы противодействия экстремизму и терроризму».</w:t>
      </w:r>
    </w:p>
    <w:p w14:paraId="390287AB"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14:paraId="311B6C16"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14:paraId="040E4DF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14:paraId="33D23C5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14:paraId="2361011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14:paraId="5B738707" w14:textId="77777777" w:rsidR="0056415C" w:rsidRPr="0020648C" w:rsidRDefault="0056415C">
      <w:pPr>
        <w:spacing w:after="0"/>
        <w:ind w:left="120"/>
        <w:rPr>
          <w:lang w:val="ru-RU"/>
        </w:rPr>
      </w:pPr>
    </w:p>
    <w:p w14:paraId="7A0FEFCE" w14:textId="77777777" w:rsidR="0056415C" w:rsidRPr="0020648C" w:rsidRDefault="00DF65E5">
      <w:pPr>
        <w:spacing w:after="0" w:line="264" w:lineRule="auto"/>
        <w:ind w:firstLine="600"/>
        <w:jc w:val="both"/>
        <w:rPr>
          <w:lang w:val="ru-RU"/>
        </w:rPr>
      </w:pPr>
      <w:r w:rsidRPr="0020648C">
        <w:rPr>
          <w:rFonts w:ascii="Times New Roman" w:hAnsi="Times New Roman"/>
          <w:color w:val="000000"/>
          <w:sz w:val="28"/>
          <w:lang w:val="ru-RU"/>
        </w:rPr>
        <w:t>При этом центральной проблемой безопасности жизнедеятельности остаётся сохранение жизни и здоровья каждого человека.</w:t>
      </w:r>
    </w:p>
    <w:p w14:paraId="506FB0FD" w14:textId="77777777" w:rsidR="0056415C" w:rsidRPr="0020648C" w:rsidRDefault="0056415C">
      <w:pPr>
        <w:spacing w:after="0" w:line="264" w:lineRule="auto"/>
        <w:ind w:left="120"/>
        <w:rPr>
          <w:lang w:val="ru-RU"/>
        </w:rPr>
      </w:pPr>
    </w:p>
    <w:p w14:paraId="67E5BD30" w14:textId="77777777" w:rsidR="0056415C" w:rsidRPr="0020648C" w:rsidRDefault="00DF65E5">
      <w:pPr>
        <w:spacing w:after="0" w:line="264" w:lineRule="auto"/>
        <w:ind w:firstLine="600"/>
        <w:jc w:val="both"/>
        <w:rPr>
          <w:lang w:val="ru-RU"/>
        </w:rPr>
      </w:pPr>
      <w:r w:rsidRPr="0020648C">
        <w:rPr>
          <w:rFonts w:ascii="Times New Roman" w:hAnsi="Times New Roman"/>
          <w:color w:val="000000"/>
          <w:sz w:val="28"/>
          <w:lang w:val="ru-RU"/>
        </w:rPr>
        <w:lastRenderedPageBreak/>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14:paraId="7397CE20" w14:textId="77777777" w:rsidR="0056415C" w:rsidRPr="0020648C" w:rsidRDefault="0056415C">
      <w:pPr>
        <w:spacing w:after="0"/>
        <w:ind w:left="120"/>
        <w:rPr>
          <w:lang w:val="ru-RU"/>
        </w:rPr>
      </w:pPr>
    </w:p>
    <w:p w14:paraId="21CB8CD9" w14:textId="77777777" w:rsidR="0056415C" w:rsidRPr="0020648C" w:rsidRDefault="00DF65E5">
      <w:pPr>
        <w:spacing w:after="0" w:line="264" w:lineRule="auto"/>
        <w:ind w:firstLine="600"/>
        <w:jc w:val="both"/>
        <w:rPr>
          <w:lang w:val="ru-RU"/>
        </w:rPr>
      </w:pPr>
      <w:r w:rsidRPr="0020648C">
        <w:rPr>
          <w:rFonts w:ascii="Times New Roman" w:hAnsi="Times New Roman"/>
          <w:color w:val="000000"/>
          <w:sz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18E737FA" w14:textId="77777777" w:rsidR="0056415C" w:rsidRPr="0020648C" w:rsidRDefault="00DF65E5">
      <w:pPr>
        <w:spacing w:after="0" w:line="264" w:lineRule="auto"/>
        <w:ind w:firstLine="600"/>
        <w:jc w:val="both"/>
        <w:rPr>
          <w:lang w:val="ru-RU"/>
        </w:rPr>
      </w:pPr>
      <w:r w:rsidRPr="0020648C">
        <w:rPr>
          <w:rFonts w:ascii="Times New Roman" w:hAnsi="Times New Roman"/>
          <w:color w:val="000000"/>
          <w:sz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14:paraId="795B2ECF" w14:textId="77777777" w:rsidR="0056415C" w:rsidRPr="0020648C" w:rsidRDefault="00DF65E5">
      <w:pPr>
        <w:spacing w:after="0" w:line="264" w:lineRule="auto"/>
        <w:ind w:firstLine="600"/>
        <w:jc w:val="both"/>
        <w:rPr>
          <w:lang w:val="ru-RU"/>
        </w:rPr>
      </w:pPr>
      <w:r w:rsidRPr="0020648C">
        <w:rPr>
          <w:rFonts w:ascii="Times New Roman" w:hAnsi="Times New Roman"/>
          <w:color w:val="000000"/>
          <w:sz w:val="28"/>
          <w:lang w:val="ru-RU"/>
        </w:rPr>
        <w:t xml:space="preserve">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w:t>
      </w:r>
      <w:r w:rsidRPr="0020648C">
        <w:rPr>
          <w:rFonts w:ascii="Times New Roman" w:hAnsi="Times New Roman"/>
          <w:color w:val="000000"/>
          <w:sz w:val="28"/>
          <w:lang w:val="ru-RU"/>
        </w:rPr>
        <w:lastRenderedPageBreak/>
        <w:t>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3A1FB5DC" w14:textId="77777777" w:rsidR="0056415C" w:rsidRPr="0020648C" w:rsidRDefault="0056415C">
      <w:pPr>
        <w:spacing w:after="0" w:line="264" w:lineRule="auto"/>
        <w:ind w:left="120"/>
        <w:rPr>
          <w:lang w:val="ru-RU"/>
        </w:rPr>
      </w:pPr>
    </w:p>
    <w:p w14:paraId="6D9079BB" w14:textId="77777777" w:rsidR="0056415C" w:rsidRPr="0020648C" w:rsidRDefault="0056415C">
      <w:pPr>
        <w:spacing w:after="0" w:line="264" w:lineRule="auto"/>
        <w:ind w:left="120"/>
        <w:rPr>
          <w:lang w:val="ru-RU"/>
        </w:rPr>
      </w:pPr>
    </w:p>
    <w:p w14:paraId="5A9AFFB5" w14:textId="77777777" w:rsidR="0056415C" w:rsidRPr="0020648C" w:rsidRDefault="00DF65E5">
      <w:pPr>
        <w:spacing w:after="0" w:line="264" w:lineRule="auto"/>
        <w:ind w:left="120"/>
        <w:jc w:val="both"/>
        <w:rPr>
          <w:lang w:val="ru-RU"/>
        </w:rPr>
      </w:pPr>
      <w:r w:rsidRPr="0020648C">
        <w:rPr>
          <w:rFonts w:ascii="Times New Roman" w:hAnsi="Times New Roman"/>
          <w:b/>
          <w:color w:val="000000"/>
          <w:sz w:val="28"/>
          <w:lang w:val="ru-RU"/>
        </w:rPr>
        <w:t>ЦЕЛЬ ИЗУЧЕНИЯ УЧЕБНОГО ПРЕДМЕТА «ОСНОВЫ БЕЗОПАСНОСТИ И ЗАЩИТЫ РОДИНЫ»</w:t>
      </w:r>
    </w:p>
    <w:p w14:paraId="07509780" w14:textId="77777777" w:rsidR="0056415C" w:rsidRPr="0020648C" w:rsidRDefault="0056415C">
      <w:pPr>
        <w:spacing w:after="0" w:line="48" w:lineRule="auto"/>
        <w:ind w:left="120"/>
        <w:jc w:val="both"/>
        <w:rPr>
          <w:lang w:val="ru-RU"/>
        </w:rPr>
      </w:pPr>
    </w:p>
    <w:p w14:paraId="39D0CDA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14:paraId="1A6F97A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4619BCC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14:paraId="646C19B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2222C816" w14:textId="77777777" w:rsidR="0056415C" w:rsidRPr="0020648C" w:rsidRDefault="0056415C">
      <w:pPr>
        <w:spacing w:after="0" w:line="264" w:lineRule="auto"/>
        <w:ind w:left="120"/>
        <w:jc w:val="both"/>
        <w:rPr>
          <w:lang w:val="ru-RU"/>
        </w:rPr>
      </w:pPr>
    </w:p>
    <w:p w14:paraId="2B62C896" w14:textId="77777777" w:rsidR="0056415C" w:rsidRPr="0020648C" w:rsidRDefault="00DF65E5">
      <w:pPr>
        <w:spacing w:after="0" w:line="264" w:lineRule="auto"/>
        <w:ind w:left="120"/>
        <w:jc w:val="both"/>
        <w:rPr>
          <w:lang w:val="ru-RU"/>
        </w:rPr>
      </w:pPr>
      <w:r w:rsidRPr="0020648C">
        <w:rPr>
          <w:rFonts w:ascii="Times New Roman" w:hAnsi="Times New Roman"/>
          <w:b/>
          <w:color w:val="000000"/>
          <w:sz w:val="28"/>
          <w:lang w:val="ru-RU"/>
        </w:rPr>
        <w:t>МЕСТО ПРЕДМЕТА В УЧЕБНОМ ПЛАНЕ</w:t>
      </w:r>
    </w:p>
    <w:p w14:paraId="07B5FF1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14:paraId="6C0875C3" w14:textId="77777777" w:rsidR="0056415C" w:rsidRPr="0020648C" w:rsidRDefault="0056415C">
      <w:pPr>
        <w:rPr>
          <w:lang w:val="ru-RU"/>
        </w:rPr>
        <w:sectPr w:rsidR="0056415C" w:rsidRPr="0020648C">
          <w:pgSz w:w="11906" w:h="16383"/>
          <w:pgMar w:top="1134" w:right="850" w:bottom="1134" w:left="1701" w:header="720" w:footer="720" w:gutter="0"/>
          <w:cols w:space="720"/>
        </w:sectPr>
      </w:pPr>
    </w:p>
    <w:p w14:paraId="1B9ABA92" w14:textId="77777777" w:rsidR="0056415C" w:rsidRPr="0020648C" w:rsidRDefault="00DF65E5">
      <w:pPr>
        <w:spacing w:after="0" w:line="264" w:lineRule="auto"/>
        <w:ind w:left="120"/>
        <w:jc w:val="both"/>
        <w:rPr>
          <w:lang w:val="ru-RU"/>
        </w:rPr>
      </w:pPr>
      <w:bookmarkStart w:id="5" w:name="block-70797808"/>
      <w:bookmarkEnd w:id="4"/>
      <w:r w:rsidRPr="0020648C">
        <w:rPr>
          <w:rFonts w:ascii="Times New Roman" w:hAnsi="Times New Roman"/>
          <w:b/>
          <w:color w:val="000000"/>
          <w:sz w:val="28"/>
          <w:lang w:val="ru-RU"/>
        </w:rPr>
        <w:lastRenderedPageBreak/>
        <w:t>СОДЕРЖАНИЕ УЧЕБНОГО ПРЕДМЕТА</w:t>
      </w:r>
    </w:p>
    <w:p w14:paraId="19F428EA" w14:textId="77777777" w:rsidR="0056415C" w:rsidRPr="0020648C" w:rsidRDefault="0056415C">
      <w:pPr>
        <w:spacing w:after="0" w:line="120" w:lineRule="auto"/>
        <w:ind w:left="120"/>
        <w:jc w:val="both"/>
        <w:rPr>
          <w:lang w:val="ru-RU"/>
        </w:rPr>
      </w:pPr>
    </w:p>
    <w:p w14:paraId="46D2637D"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1 «Безопасное и устойчивое развитие личности, общества, государства»:</w:t>
      </w:r>
    </w:p>
    <w:p w14:paraId="103F7B0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6E5F22A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52C1C84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чрезвычайные ситуации природного, техногенного и биолого-социального характера;</w:t>
      </w:r>
    </w:p>
    <w:p w14:paraId="6F2CEA4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информирование и оповещение населения о чрезвычайных ситуациях, система ОКСИОН;</w:t>
      </w:r>
    </w:p>
    <w:p w14:paraId="2924EFF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история развития гражданской обороны;</w:t>
      </w:r>
    </w:p>
    <w:p w14:paraId="091619D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сигнал «Внимание всем!», порядок действий населения при его получении;</w:t>
      </w:r>
    </w:p>
    <w:p w14:paraId="2FE926E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средства индивидуальной и коллективной защиты населения, порядок пользования фильтрующим противогазом;</w:t>
      </w:r>
    </w:p>
    <w:p w14:paraId="1E86BD7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эвакуация населения в условиях чрезвычайных ситуаций, порядок действий населения при объявлении эвакуации;</w:t>
      </w:r>
    </w:p>
    <w:p w14:paraId="3220667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2008897A" w14:textId="77777777" w:rsidR="0056415C" w:rsidRPr="0020648C" w:rsidRDefault="0056415C">
      <w:pPr>
        <w:spacing w:after="0" w:line="120" w:lineRule="auto"/>
        <w:ind w:left="120"/>
        <w:rPr>
          <w:lang w:val="ru-RU"/>
        </w:rPr>
      </w:pPr>
    </w:p>
    <w:p w14:paraId="028ECC6A" w14:textId="77777777" w:rsidR="0056415C" w:rsidRPr="0020648C" w:rsidRDefault="00DF65E5">
      <w:pPr>
        <w:spacing w:after="0" w:line="252" w:lineRule="auto"/>
        <w:ind w:left="120"/>
        <w:rPr>
          <w:lang w:val="ru-RU"/>
        </w:rPr>
      </w:pPr>
      <w:r w:rsidRPr="0020648C">
        <w:rPr>
          <w:rFonts w:ascii="Times New Roman" w:hAnsi="Times New Roman"/>
          <w:b/>
          <w:color w:val="000000"/>
          <w:sz w:val="28"/>
          <w:lang w:val="ru-RU"/>
        </w:rPr>
        <w:t>Модуль № 2 «Военная подготовка. Основы военных знаний»:</w:t>
      </w:r>
    </w:p>
    <w:p w14:paraId="3B44AFB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история возникновения и развития Вооруженных Сил Российской Федерации;</w:t>
      </w:r>
    </w:p>
    <w:p w14:paraId="5516A61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этапы становления современных Вооруженных Сил Российской Федерации;</w:t>
      </w:r>
    </w:p>
    <w:p w14:paraId="60EF060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основные направления подготовки к военной службе;</w:t>
      </w:r>
    </w:p>
    <w:p w14:paraId="4CC6A7B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организационная структура Вооруженных Сил Российской Федерации; </w:t>
      </w:r>
    </w:p>
    <w:p w14:paraId="7C1DC0C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функции и основные задачи современных Вооруженных Сил Российской Федерации;</w:t>
      </w:r>
    </w:p>
    <w:p w14:paraId="1C7A225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особенности видов и родов войск Вооруженных Сил Российской Федерации;</w:t>
      </w:r>
    </w:p>
    <w:p w14:paraId="1484EB9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воинские символы современных Вооруженных Сил Российской Федерации;</w:t>
      </w:r>
    </w:p>
    <w:p w14:paraId="4A4E638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виды, назначение и тактико-технические характеристики основных образцов вооружения и военной техники видов и родов войск Вооруженных </w:t>
      </w:r>
      <w:r w:rsidRPr="0020648C">
        <w:rPr>
          <w:rFonts w:ascii="Times New Roman" w:hAnsi="Times New Roman"/>
          <w:color w:val="000000"/>
          <w:sz w:val="28"/>
          <w:lang w:val="ru-RU"/>
        </w:rPr>
        <w:lastRenderedPageBreak/>
        <w:t>Сил Российской Федерации (мотострелковых и танковых войск, ракетных войск и артиллерии, противовоздушной обороны);</w:t>
      </w:r>
    </w:p>
    <w:p w14:paraId="3C4D3F4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организационно-штатная структура и боевые возможности отделения, задачи отделения в различных видах боя; </w:t>
      </w:r>
    </w:p>
    <w:p w14:paraId="7A81960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58667C5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6EBBF22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3B46EF3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история создания общевоинских уставов;</w:t>
      </w:r>
    </w:p>
    <w:p w14:paraId="2B53A11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этапы становления современных общевоинских уставов;</w:t>
      </w:r>
    </w:p>
    <w:p w14:paraId="4257CB3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3D1BF15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сущность единоначалия;</w:t>
      </w:r>
    </w:p>
    <w:p w14:paraId="74069A2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командиры (начальники) и подчинённые;</w:t>
      </w:r>
    </w:p>
    <w:p w14:paraId="3C55AF0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старшие и младшие;</w:t>
      </w:r>
    </w:p>
    <w:p w14:paraId="3E29658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приказ (приказание), порядок его отдачи и выполнения;</w:t>
      </w:r>
    </w:p>
    <w:p w14:paraId="5529DEA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воинские звания и военная форма одежды;</w:t>
      </w:r>
    </w:p>
    <w:p w14:paraId="424EFC3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воинская дисциплина, её сущность и значение;</w:t>
      </w:r>
    </w:p>
    <w:p w14:paraId="6B2DA9A2"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обязанности военнослужащих по соблюдению требований воинской дисциплины;</w:t>
      </w:r>
    </w:p>
    <w:p w14:paraId="51D190C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способы достижения воинской дисциплины;</w:t>
      </w:r>
    </w:p>
    <w:p w14:paraId="6FAC15E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положения Строевого устава;</w:t>
      </w:r>
    </w:p>
    <w:p w14:paraId="37D1498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обязанности военнослужащих перед построением и в строю;</w:t>
      </w:r>
    </w:p>
    <w:p w14:paraId="72FEE81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14:paraId="381B3DC2" w14:textId="77777777" w:rsidR="0056415C" w:rsidRPr="0020648C" w:rsidRDefault="0056415C">
      <w:pPr>
        <w:spacing w:after="0" w:line="120" w:lineRule="auto"/>
        <w:ind w:left="120"/>
        <w:rPr>
          <w:lang w:val="ru-RU"/>
        </w:rPr>
      </w:pPr>
    </w:p>
    <w:p w14:paraId="081D0F53"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3 «Культура безопасности жизнедеятельности в современном обществе»:</w:t>
      </w:r>
    </w:p>
    <w:p w14:paraId="5DE1A07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lastRenderedPageBreak/>
        <w:t>безопасность жизнедеятельности: ключевые понятия и значение для человека;</w:t>
      </w:r>
    </w:p>
    <w:p w14:paraId="33D4FF3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0D4FDDF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источники и факторы опасности, их классификация;</w:t>
      </w:r>
    </w:p>
    <w:p w14:paraId="4C02FF4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общие принципы безопасного поведения;</w:t>
      </w:r>
    </w:p>
    <w:p w14:paraId="2A09447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4094E0C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2A80E234" w14:textId="77777777" w:rsidR="0056415C" w:rsidRPr="0020648C" w:rsidRDefault="0056415C">
      <w:pPr>
        <w:spacing w:after="0" w:line="120" w:lineRule="auto"/>
        <w:ind w:left="120"/>
        <w:rPr>
          <w:lang w:val="ru-RU"/>
        </w:rPr>
      </w:pPr>
    </w:p>
    <w:p w14:paraId="2D72B48A"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4 «Безопасность в быту»:</w:t>
      </w:r>
    </w:p>
    <w:p w14:paraId="2484EF32"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основные источники опасности в быту и их классификация;</w:t>
      </w:r>
    </w:p>
    <w:p w14:paraId="1AD91B92"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защита прав потребителя, сроки годности и состав продуктов питания;</w:t>
      </w:r>
    </w:p>
    <w:p w14:paraId="160371A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бытовые отравления и причины их возникновения;</w:t>
      </w:r>
    </w:p>
    <w:p w14:paraId="1D2CD82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признаки отравления, приёмы и правила оказания первой помощи;</w:t>
      </w:r>
    </w:p>
    <w:p w14:paraId="5C6E50D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комплектования и хранения домашней аптечки;</w:t>
      </w:r>
    </w:p>
    <w:p w14:paraId="0F20838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бытовые травмы и правила их предупреждения, приёмы и правила оказания первой помощи;</w:t>
      </w:r>
    </w:p>
    <w:p w14:paraId="6D61AA3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обращения с газовыми и электрическими приборами; приемы и правила оказания первой помощи;</w:t>
      </w:r>
    </w:p>
    <w:p w14:paraId="56CB6B8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поведения в подъезде и лифте, а также при входе и выходе из них;</w:t>
      </w:r>
    </w:p>
    <w:p w14:paraId="54E8DD6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пожар и факторы его развития;</w:t>
      </w:r>
    </w:p>
    <w:p w14:paraId="04829D9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условия и причины возникновения пожаров, их возможные последствия, приёмы и правила оказания первой помощи;</w:t>
      </w:r>
    </w:p>
    <w:p w14:paraId="21E3CC1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первичные средства пожаротушения;</w:t>
      </w:r>
    </w:p>
    <w:p w14:paraId="3B1A922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0566F58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права, обязанности и ответственность граждан в области пожарной безопасности;</w:t>
      </w:r>
    </w:p>
    <w:p w14:paraId="59E54D4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ситуации криминогенного характера; </w:t>
      </w:r>
    </w:p>
    <w:p w14:paraId="4CD34AF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поведения с малознакомыми людьми;</w:t>
      </w:r>
    </w:p>
    <w:p w14:paraId="60F0480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7D078A3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классификация аварийных ситуаций на коммунальных системах жизнеобеспечения;</w:t>
      </w:r>
    </w:p>
    <w:p w14:paraId="254DFB6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lastRenderedPageBreak/>
        <w:t>правила предупреждения возможных аварий на коммунальных системах, порядок действий при авариях на коммунальных системах.</w:t>
      </w:r>
    </w:p>
    <w:p w14:paraId="3BB28AD7" w14:textId="77777777" w:rsidR="0056415C" w:rsidRPr="0020648C" w:rsidRDefault="0056415C">
      <w:pPr>
        <w:spacing w:after="0"/>
        <w:ind w:left="120"/>
        <w:rPr>
          <w:lang w:val="ru-RU"/>
        </w:rPr>
      </w:pPr>
    </w:p>
    <w:p w14:paraId="4B852D93"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5 «Безопасность на транспорте»:</w:t>
      </w:r>
    </w:p>
    <w:p w14:paraId="4F32479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правила дорожного движения и их значение; </w:t>
      </w:r>
    </w:p>
    <w:p w14:paraId="56F0D72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условия обеспечения безопасности участников дорожного движения;</w:t>
      </w:r>
    </w:p>
    <w:p w14:paraId="707BAE1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дорожного движения и дорожные знаки для пешеходов;</w:t>
      </w:r>
    </w:p>
    <w:p w14:paraId="53D292E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«дорожные ловушки» и правила их предупреждения; </w:t>
      </w:r>
      <w:proofErr w:type="spellStart"/>
      <w:r w:rsidRPr="0020648C">
        <w:rPr>
          <w:rFonts w:ascii="Times New Roman" w:hAnsi="Times New Roman"/>
          <w:color w:val="000000"/>
          <w:sz w:val="28"/>
          <w:lang w:val="ru-RU"/>
        </w:rPr>
        <w:t>световозвращающие</w:t>
      </w:r>
      <w:proofErr w:type="spellEnd"/>
      <w:r w:rsidRPr="0020648C">
        <w:rPr>
          <w:rFonts w:ascii="Times New Roman" w:hAnsi="Times New Roman"/>
          <w:color w:val="000000"/>
          <w:sz w:val="28"/>
          <w:lang w:val="ru-RU"/>
        </w:rPr>
        <w:t xml:space="preserve"> элементы и правила их применения;</w:t>
      </w:r>
    </w:p>
    <w:p w14:paraId="505A8D2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дорожного движения для пассажиров;</w:t>
      </w:r>
    </w:p>
    <w:p w14:paraId="3CE5AD7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523D879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1D86F33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поведения пассажира мотоцикла;</w:t>
      </w:r>
    </w:p>
    <w:p w14:paraId="5D2D2C2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2904476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дорожные знаки для водителя велосипеда, сигналы велосипедиста;</w:t>
      </w:r>
    </w:p>
    <w:p w14:paraId="24336BA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подготовки велосипеда к пользованию;</w:t>
      </w:r>
    </w:p>
    <w:p w14:paraId="63B65CA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дорожно-транспортные происшествия и причины их возникновения;</w:t>
      </w:r>
    </w:p>
    <w:p w14:paraId="660C80B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основные факторы риска возникновения дорожно-транспортных происшествий;</w:t>
      </w:r>
    </w:p>
    <w:p w14:paraId="08B248A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очевидца дорожно-транспортного происшествия;</w:t>
      </w:r>
    </w:p>
    <w:p w14:paraId="3A9A825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пожаре на транспорте;</w:t>
      </w:r>
    </w:p>
    <w:p w14:paraId="5487229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5F47C72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5FB05FD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приёмы и правила оказания первой помощи при различных травмах в результате чрезвычайных ситуаций на транспорте.</w:t>
      </w:r>
    </w:p>
    <w:p w14:paraId="0C597CD2" w14:textId="77777777" w:rsidR="0056415C" w:rsidRPr="0020648C" w:rsidRDefault="0056415C">
      <w:pPr>
        <w:spacing w:after="0" w:line="120" w:lineRule="auto"/>
        <w:ind w:left="120"/>
        <w:rPr>
          <w:lang w:val="ru-RU"/>
        </w:rPr>
      </w:pPr>
    </w:p>
    <w:p w14:paraId="6016433A"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6 «Безопасность в общественных местах»:</w:t>
      </w:r>
    </w:p>
    <w:p w14:paraId="511DF81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05C3530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вызова экстренных служб и порядок взаимодействия с ними;</w:t>
      </w:r>
    </w:p>
    <w:p w14:paraId="3155617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массовые мероприятия и правила подготовки к ним;</w:t>
      </w:r>
    </w:p>
    <w:p w14:paraId="3388692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беспорядках в местах массового пребывания людей;</w:t>
      </w:r>
    </w:p>
    <w:p w14:paraId="1337822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lastRenderedPageBreak/>
        <w:t>порядок действий при попадании в толпу и давку;</w:t>
      </w:r>
    </w:p>
    <w:p w14:paraId="5388920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обнаружении угрозы возникновения пожара;</w:t>
      </w:r>
    </w:p>
    <w:p w14:paraId="395695B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эвакуации из общественных мест и зданий;</w:t>
      </w:r>
    </w:p>
    <w:p w14:paraId="49BA8DC2"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опасности криминогенного и антиобщественного характера в общественных местах, порядок действий при их возникновении;</w:t>
      </w:r>
    </w:p>
    <w:p w14:paraId="14DD241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02BF682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взаимодействии с правоохранительными органами.</w:t>
      </w:r>
    </w:p>
    <w:p w14:paraId="040C083A" w14:textId="77777777" w:rsidR="0056415C" w:rsidRPr="0020648C" w:rsidRDefault="0056415C">
      <w:pPr>
        <w:spacing w:after="0"/>
        <w:ind w:left="120"/>
        <w:rPr>
          <w:lang w:val="ru-RU"/>
        </w:rPr>
      </w:pPr>
    </w:p>
    <w:p w14:paraId="5CA43AF0"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7 «Безопасность в природной среде»:</w:t>
      </w:r>
    </w:p>
    <w:p w14:paraId="2375FDE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природные чрезвычайные ситуации и их классификация;</w:t>
      </w:r>
    </w:p>
    <w:p w14:paraId="009AEAC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522D95E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39DDA9C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автономном пребывании в природной среде;</w:t>
      </w:r>
    </w:p>
    <w:p w14:paraId="07C7D05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ориентирования на местности, способы подачи сигналов бедствия;</w:t>
      </w:r>
    </w:p>
    <w:p w14:paraId="1790CCFD"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2914B38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безопасного поведения в горах;</w:t>
      </w:r>
    </w:p>
    <w:p w14:paraId="1A38A6B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0A60EF2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43C2C2B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сели, их характеристики и опасности, порядок действий при попадании в зону селя;</w:t>
      </w:r>
    </w:p>
    <w:p w14:paraId="21B4DEB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оползни, их характеристики и опасности, порядок действий при начале оползня;</w:t>
      </w:r>
    </w:p>
    <w:p w14:paraId="32D1E6F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общие правила безопасного поведения на водоёмах, правила купания на оборудованных и необорудованных пляжах;</w:t>
      </w:r>
    </w:p>
    <w:p w14:paraId="399606D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4B923F8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lastRenderedPageBreak/>
        <w:t>наводнения, их характеристики и опасности, порядок действий при наводнении;</w:t>
      </w:r>
    </w:p>
    <w:p w14:paraId="449BDF7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цунами, их характеристики и опасности, порядок действий при нахождении в зоне цунами;</w:t>
      </w:r>
    </w:p>
    <w:p w14:paraId="2AD854E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483F2EF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грозы, их характеристики и опасности, порядок действий при попадании в грозу;</w:t>
      </w:r>
    </w:p>
    <w:p w14:paraId="3AF980E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10D359E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172D35B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безопасного поведения при неблагоприятной экологической обстановке (загрязнении атмосферы).</w:t>
      </w:r>
    </w:p>
    <w:p w14:paraId="3C732AF7" w14:textId="77777777" w:rsidR="0056415C" w:rsidRPr="0020648C" w:rsidRDefault="0056415C">
      <w:pPr>
        <w:spacing w:after="0" w:line="120" w:lineRule="auto"/>
        <w:ind w:left="120"/>
        <w:rPr>
          <w:lang w:val="ru-RU"/>
        </w:rPr>
      </w:pPr>
    </w:p>
    <w:p w14:paraId="29440C04"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8 «Основы медицинских знаний. Оказание первой помощи»:</w:t>
      </w:r>
    </w:p>
    <w:p w14:paraId="328DB77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смысл понятий «здоровье» и «здоровый образ жизни», их содержание и значение для человека;</w:t>
      </w:r>
    </w:p>
    <w:p w14:paraId="01C42B0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факторы, влияющие на здоровье человека, опасность вредных привычек;</w:t>
      </w:r>
    </w:p>
    <w:p w14:paraId="5DB4248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элементы здорового образа жизни, ответственность за сохранение здоровья;</w:t>
      </w:r>
    </w:p>
    <w:p w14:paraId="62EA3F96"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понятие «инфекционные заболевания», причины их возникновения;</w:t>
      </w:r>
    </w:p>
    <w:p w14:paraId="4F96479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53454D7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20648C">
        <w:rPr>
          <w:rFonts w:ascii="Times New Roman" w:hAnsi="Times New Roman"/>
          <w:color w:val="000000"/>
          <w:sz w:val="28"/>
          <w:lang w:val="ru-RU"/>
        </w:rPr>
        <w:t>панфитотия</w:t>
      </w:r>
      <w:proofErr w:type="spellEnd"/>
      <w:r w:rsidRPr="0020648C">
        <w:rPr>
          <w:rFonts w:ascii="Times New Roman" w:hAnsi="Times New Roman"/>
          <w:color w:val="000000"/>
          <w:sz w:val="28"/>
          <w:lang w:val="ru-RU"/>
        </w:rPr>
        <w:t>);</w:t>
      </w:r>
    </w:p>
    <w:p w14:paraId="24BA81E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2215B443"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меры профилактики неинфекционных заболеваний и защиты от них;</w:t>
      </w:r>
    </w:p>
    <w:p w14:paraId="35B13D2A"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диспансеризация и её задачи;</w:t>
      </w:r>
    </w:p>
    <w:p w14:paraId="6B84516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понятия «психическое здоровье» и «психологическое благополучие»;</w:t>
      </w:r>
    </w:p>
    <w:p w14:paraId="4E33611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lastRenderedPageBreak/>
        <w:t>стресс и его влияние на человека, меры профилактики стресса, способы саморегуляции эмоциональных состояний;</w:t>
      </w:r>
    </w:p>
    <w:p w14:paraId="241F86D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понятие «первая помощь» и обязанность по её оказанию, универсальный алгоритм оказания первой помощи;</w:t>
      </w:r>
    </w:p>
    <w:p w14:paraId="6884D2C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назначение и состав аптечки первой помощи;</w:t>
      </w:r>
    </w:p>
    <w:p w14:paraId="4A95F82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порядок действий при оказании первой помощи в различных ситуациях, приёмы психологической поддержки пострадавшего.</w:t>
      </w:r>
    </w:p>
    <w:p w14:paraId="765CBE6F" w14:textId="77777777" w:rsidR="0056415C" w:rsidRPr="0020648C" w:rsidRDefault="0056415C">
      <w:pPr>
        <w:spacing w:after="0" w:line="120" w:lineRule="auto"/>
        <w:ind w:left="120"/>
        <w:rPr>
          <w:lang w:val="ru-RU"/>
        </w:rPr>
      </w:pPr>
    </w:p>
    <w:p w14:paraId="5F02AE38" w14:textId="77777777" w:rsidR="0056415C" w:rsidRPr="0020648C" w:rsidRDefault="00DF65E5">
      <w:pPr>
        <w:spacing w:after="0" w:line="264" w:lineRule="auto"/>
        <w:ind w:left="120"/>
        <w:rPr>
          <w:lang w:val="ru-RU"/>
        </w:rPr>
      </w:pPr>
      <w:r w:rsidRPr="0020648C">
        <w:rPr>
          <w:rFonts w:ascii="Times New Roman" w:hAnsi="Times New Roman"/>
          <w:b/>
          <w:color w:val="000000"/>
          <w:sz w:val="28"/>
          <w:lang w:val="ru-RU"/>
        </w:rPr>
        <w:t>Модуль № 9 «Безопасность в социуме»:</w:t>
      </w:r>
    </w:p>
    <w:p w14:paraId="04E28AF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общение и его значение для человека, способы эффективного общения;</w:t>
      </w:r>
    </w:p>
    <w:p w14:paraId="01F9D96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14:paraId="6917378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понятие «конфликт» и стадии его развития, факторы и причины развития конфликта;</w:t>
      </w:r>
    </w:p>
    <w:p w14:paraId="3ABA762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14:paraId="1E53E94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поведения для снижения риска конфликта и порядок действий при его опасных проявлениях;</w:t>
      </w:r>
    </w:p>
    <w:p w14:paraId="1427F46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способ разрешения конфликта с помощью третьей стороны (медиатора);</w:t>
      </w:r>
    </w:p>
    <w:p w14:paraId="5BD6BC3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опасные формы проявления конфликта: агрессия, домашнее насилие и </w:t>
      </w:r>
      <w:proofErr w:type="spellStart"/>
      <w:r w:rsidRPr="0020648C">
        <w:rPr>
          <w:rFonts w:ascii="Times New Roman" w:hAnsi="Times New Roman"/>
          <w:color w:val="000000"/>
          <w:sz w:val="28"/>
          <w:lang w:val="ru-RU"/>
        </w:rPr>
        <w:t>буллинг</w:t>
      </w:r>
      <w:proofErr w:type="spellEnd"/>
      <w:r w:rsidRPr="0020648C">
        <w:rPr>
          <w:rFonts w:ascii="Times New Roman" w:hAnsi="Times New Roman"/>
          <w:color w:val="000000"/>
          <w:sz w:val="28"/>
          <w:lang w:val="ru-RU"/>
        </w:rPr>
        <w:t>;</w:t>
      </w:r>
    </w:p>
    <w:p w14:paraId="57FFBD22"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манипуляции в ходе межличностного общения, приёмы распознавания манипуляций и способы противостояния им;</w:t>
      </w:r>
    </w:p>
    <w:p w14:paraId="0907A6C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14:paraId="0597046E"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современные молодёжные увлечения и опасности, связанные с ними, правила безопасного поведения;</w:t>
      </w:r>
    </w:p>
    <w:p w14:paraId="0D91B06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безопасной коммуникации с незнакомыми людьми.</w:t>
      </w:r>
    </w:p>
    <w:p w14:paraId="29291AFD" w14:textId="77777777" w:rsidR="0056415C" w:rsidRPr="0020648C" w:rsidRDefault="0056415C">
      <w:pPr>
        <w:spacing w:after="0" w:line="120" w:lineRule="auto"/>
        <w:ind w:left="120"/>
        <w:rPr>
          <w:lang w:val="ru-RU"/>
        </w:rPr>
      </w:pPr>
    </w:p>
    <w:p w14:paraId="28FD1EE6"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10 «Безопасность в информационном пространстве»:</w:t>
      </w:r>
    </w:p>
    <w:p w14:paraId="11971FD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14:paraId="6DAE57F8"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риски и угрозы при использовании Интернета;</w:t>
      </w:r>
    </w:p>
    <w:p w14:paraId="5471BA8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lastRenderedPageBreak/>
        <w:t>общие принципы безопасного поведения, необходимые для предупреждения возникновения опасных ситуаций в личном цифровом пространстве;</w:t>
      </w:r>
    </w:p>
    <w:p w14:paraId="2A0CD8F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опасные явления цифровой среды: вредоносные программы и приложения и их разновидности;</w:t>
      </w:r>
    </w:p>
    <w:p w14:paraId="49ECE129"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 xml:space="preserve">правила </w:t>
      </w:r>
      <w:proofErr w:type="spellStart"/>
      <w:r w:rsidRPr="0020648C">
        <w:rPr>
          <w:rFonts w:ascii="Times New Roman" w:hAnsi="Times New Roman"/>
          <w:color w:val="000000"/>
          <w:sz w:val="28"/>
          <w:lang w:val="ru-RU"/>
        </w:rPr>
        <w:t>кибергигиены</w:t>
      </w:r>
      <w:proofErr w:type="spellEnd"/>
      <w:r w:rsidRPr="0020648C">
        <w:rPr>
          <w:rFonts w:ascii="Times New Roman" w:hAnsi="Times New Roman"/>
          <w:color w:val="000000"/>
          <w:sz w:val="28"/>
          <w:lang w:val="ru-RU"/>
        </w:rPr>
        <w:t>, необходимые для предупреждения возникновения опасных ситуаций в цифровой среде;</w:t>
      </w:r>
    </w:p>
    <w:p w14:paraId="1F86C2C7"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14:paraId="0FEB20D1"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противоправные действия в Интернете;</w:t>
      </w:r>
    </w:p>
    <w:p w14:paraId="4A56A135"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 (</w:t>
      </w:r>
      <w:proofErr w:type="spellStart"/>
      <w:r w:rsidRPr="0020648C">
        <w:rPr>
          <w:rFonts w:ascii="Times New Roman" w:hAnsi="Times New Roman"/>
          <w:color w:val="000000"/>
          <w:sz w:val="28"/>
          <w:lang w:val="ru-RU"/>
        </w:rPr>
        <w:t>кибербуллинга</w:t>
      </w:r>
      <w:proofErr w:type="spellEnd"/>
      <w:r w:rsidRPr="0020648C">
        <w:rPr>
          <w:rFonts w:ascii="Times New Roman" w:hAnsi="Times New Roman"/>
          <w:color w:val="000000"/>
          <w:sz w:val="28"/>
          <w:lang w:val="ru-RU"/>
        </w:rPr>
        <w:t>, вербовки в различные организации и группы);</w:t>
      </w:r>
    </w:p>
    <w:p w14:paraId="78733954"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776B4BDD" w14:textId="77777777" w:rsidR="0056415C" w:rsidRPr="0020648C" w:rsidRDefault="0056415C">
      <w:pPr>
        <w:spacing w:after="0"/>
        <w:ind w:left="120"/>
        <w:rPr>
          <w:lang w:val="ru-RU"/>
        </w:rPr>
      </w:pPr>
    </w:p>
    <w:p w14:paraId="6A4A6354" w14:textId="77777777" w:rsidR="0056415C" w:rsidRPr="0020648C" w:rsidRDefault="00DF65E5">
      <w:pPr>
        <w:spacing w:after="0"/>
        <w:ind w:left="120"/>
        <w:rPr>
          <w:lang w:val="ru-RU"/>
        </w:rPr>
      </w:pPr>
      <w:r w:rsidRPr="0020648C">
        <w:rPr>
          <w:rFonts w:ascii="Times New Roman" w:hAnsi="Times New Roman"/>
          <w:b/>
          <w:color w:val="000000"/>
          <w:sz w:val="28"/>
          <w:lang w:val="ru-RU"/>
        </w:rPr>
        <w:t>Модуль № 11 «Основы противодействия экстремизму и терроризму»:</w:t>
      </w:r>
    </w:p>
    <w:p w14:paraId="42D18C12"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7BF7605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цели и формы проявления террористических актов, их последствия, уровни террористической опасности;</w:t>
      </w:r>
    </w:p>
    <w:p w14:paraId="5C3890BF"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её цели;</w:t>
      </w:r>
    </w:p>
    <w:p w14:paraId="0115DBD0"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3E9E67AB"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5DFBF24C" w14:textId="77777777" w:rsidR="0056415C" w:rsidRPr="0020648C" w:rsidRDefault="00DF65E5">
      <w:pPr>
        <w:spacing w:after="0"/>
        <w:ind w:firstLine="600"/>
        <w:jc w:val="both"/>
        <w:rPr>
          <w:lang w:val="ru-RU"/>
        </w:rPr>
      </w:pPr>
      <w:r w:rsidRPr="0020648C">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258B377C" w14:textId="77777777" w:rsidR="0056415C" w:rsidRPr="0020648C" w:rsidRDefault="0056415C">
      <w:pPr>
        <w:rPr>
          <w:lang w:val="ru-RU"/>
        </w:rPr>
        <w:sectPr w:rsidR="0056415C" w:rsidRPr="0020648C">
          <w:pgSz w:w="11906" w:h="16383"/>
          <w:pgMar w:top="1134" w:right="850" w:bottom="1134" w:left="1701" w:header="720" w:footer="720" w:gutter="0"/>
          <w:cols w:space="720"/>
        </w:sectPr>
      </w:pPr>
    </w:p>
    <w:p w14:paraId="68DC5CC5" w14:textId="77777777" w:rsidR="0056415C" w:rsidRPr="0020648C" w:rsidRDefault="0056415C">
      <w:pPr>
        <w:spacing w:after="0"/>
        <w:ind w:left="120"/>
        <w:rPr>
          <w:lang w:val="ru-RU"/>
        </w:rPr>
      </w:pPr>
      <w:bookmarkStart w:id="6" w:name="block-70797809"/>
      <w:bookmarkEnd w:id="5"/>
    </w:p>
    <w:p w14:paraId="68DFF1C4" w14:textId="77777777" w:rsidR="0056415C" w:rsidRPr="0020648C" w:rsidRDefault="00DF65E5">
      <w:pPr>
        <w:spacing w:after="0" w:line="264" w:lineRule="auto"/>
        <w:ind w:left="120"/>
        <w:jc w:val="both"/>
        <w:rPr>
          <w:lang w:val="ru-RU"/>
        </w:rPr>
      </w:pPr>
      <w:r w:rsidRPr="0020648C">
        <w:rPr>
          <w:rFonts w:ascii="Times New Roman" w:hAnsi="Times New Roman"/>
          <w:b/>
          <w:color w:val="000000"/>
          <w:sz w:val="28"/>
          <w:lang w:val="ru-RU"/>
        </w:rPr>
        <w:t>ПЛАНИРУЕМЫЕ ОБРАЗОВАТЕЛЬНЫЕ РЕЗУЛЬТАТЫ</w:t>
      </w:r>
    </w:p>
    <w:p w14:paraId="724AE43C" w14:textId="77777777" w:rsidR="0056415C" w:rsidRPr="0020648C" w:rsidRDefault="0056415C">
      <w:pPr>
        <w:spacing w:after="0" w:line="264" w:lineRule="auto"/>
        <w:ind w:left="120"/>
        <w:jc w:val="both"/>
        <w:rPr>
          <w:lang w:val="ru-RU"/>
        </w:rPr>
      </w:pPr>
    </w:p>
    <w:p w14:paraId="3E22D18D" w14:textId="77777777" w:rsidR="0056415C" w:rsidRPr="0020648C" w:rsidRDefault="00DF65E5">
      <w:pPr>
        <w:spacing w:after="0"/>
        <w:ind w:left="120"/>
        <w:jc w:val="both"/>
        <w:rPr>
          <w:lang w:val="ru-RU"/>
        </w:rPr>
      </w:pPr>
      <w:r w:rsidRPr="0020648C">
        <w:rPr>
          <w:rFonts w:ascii="Times New Roman" w:hAnsi="Times New Roman"/>
          <w:b/>
          <w:color w:val="333333"/>
          <w:sz w:val="28"/>
          <w:lang w:val="ru-RU"/>
        </w:rPr>
        <w:t>ЛИЧНОСТНЫЕ РЕЗУЛЬТАТЫ</w:t>
      </w:r>
    </w:p>
    <w:p w14:paraId="58CDDC8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14:paraId="6C91D36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14:paraId="3167DE47"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Личностные результаты изучения ОБЗР включают:</w:t>
      </w:r>
    </w:p>
    <w:p w14:paraId="78C704C2" w14:textId="77777777" w:rsidR="0056415C" w:rsidRPr="0020648C" w:rsidRDefault="00DF65E5">
      <w:pPr>
        <w:spacing w:after="0"/>
        <w:ind w:firstLine="600"/>
        <w:jc w:val="both"/>
        <w:rPr>
          <w:lang w:val="ru-RU"/>
        </w:rPr>
      </w:pPr>
      <w:r w:rsidRPr="0020648C">
        <w:rPr>
          <w:rFonts w:ascii="Times New Roman" w:hAnsi="Times New Roman"/>
          <w:b/>
          <w:color w:val="333333"/>
          <w:sz w:val="28"/>
          <w:lang w:val="ru-RU"/>
        </w:rPr>
        <w:t>1) патриотическое воспитание:</w:t>
      </w:r>
    </w:p>
    <w:p w14:paraId="060E84C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7609B64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14:paraId="6DA229F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14:paraId="0130CBD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формирование чувства гордости за свою Родину, ответственного отношения к выполнению конституционного долга – защите Отечества;</w:t>
      </w:r>
    </w:p>
    <w:p w14:paraId="48099CC0"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2) гражданское воспитание:</w:t>
      </w:r>
    </w:p>
    <w:p w14:paraId="33CF45D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31B666F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активное участие в жизни семьи, организации, местного сообщества, родного края, страны;</w:t>
      </w:r>
    </w:p>
    <w:p w14:paraId="3D98541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неприятие любых форм экстремизма, дискриминации;</w:t>
      </w:r>
    </w:p>
    <w:p w14:paraId="17DDD73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3495ED9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представление о способах противодействия коррупции;</w:t>
      </w:r>
    </w:p>
    <w:p w14:paraId="76C86B7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01CF4AC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готовность к участию в гуманитарной деятельности (</w:t>
      </w:r>
      <w:proofErr w:type="spellStart"/>
      <w:r w:rsidRPr="0020648C">
        <w:rPr>
          <w:rFonts w:ascii="Times New Roman" w:hAnsi="Times New Roman"/>
          <w:color w:val="333333"/>
          <w:sz w:val="28"/>
          <w:lang w:val="ru-RU"/>
        </w:rPr>
        <w:t>волонтёрство</w:t>
      </w:r>
      <w:proofErr w:type="spellEnd"/>
      <w:r w:rsidRPr="0020648C">
        <w:rPr>
          <w:rFonts w:ascii="Times New Roman" w:hAnsi="Times New Roman"/>
          <w:color w:val="333333"/>
          <w:sz w:val="28"/>
          <w:lang w:val="ru-RU"/>
        </w:rPr>
        <w:t>, помощь людям, нуждающимся в ней);</w:t>
      </w:r>
    </w:p>
    <w:p w14:paraId="0874CE6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041FD11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53A43CC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5EBB7C8D"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3) духовно-нравственное воспитание:</w:t>
      </w:r>
    </w:p>
    <w:p w14:paraId="59A6084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ориентация на моральные ценности и нормы в ситуациях нравственного выбора;</w:t>
      </w:r>
    </w:p>
    <w:p w14:paraId="5197C06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45BD86B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2E4E22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71C4F8A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2C846D52"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lastRenderedPageBreak/>
        <w:t>4) эстетическое воспитание:</w:t>
      </w:r>
    </w:p>
    <w:p w14:paraId="6F62BB6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формирование гармоничной личности, развитие способности воспринимать, ценить и создавать прекрасное в повседневной жизни;</w:t>
      </w:r>
    </w:p>
    <w:p w14:paraId="39BD403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понимание взаимозависимости счастливого юношества и безопасного личного поведения в повседневной жизни;</w:t>
      </w:r>
    </w:p>
    <w:p w14:paraId="2C55E62F"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5) ценности научного познания:</w:t>
      </w:r>
    </w:p>
    <w:p w14:paraId="766C6F3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38F4730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14ED440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6D57D01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14:paraId="5CD7768C"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6) физическое воспитание, формирование культуры здоровья и эмоционального благополучия:</w:t>
      </w:r>
    </w:p>
    <w:p w14:paraId="50EBB18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7D0550C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осознание ценности жизни;</w:t>
      </w:r>
    </w:p>
    <w:p w14:paraId="4FF8642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07278DE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137CA1C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соблюдение правил безопасности, в том числе навыков безопасного поведения в Интернет–среде;</w:t>
      </w:r>
    </w:p>
    <w:p w14:paraId="2F58141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6108397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умение принимать себя и других людей, не осуждая;</w:t>
      </w:r>
    </w:p>
    <w:p w14:paraId="13911BB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умение осознавать эмоциональное состояние своё и других людей, уметь управлять собственным эмоциональным состоянием;</w:t>
      </w:r>
    </w:p>
    <w:p w14:paraId="40E0152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сформированность навыка рефлексии, признание своего права на ошибку и такого же права другого человека;</w:t>
      </w:r>
    </w:p>
    <w:p w14:paraId="6F97D6A0"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7) трудовое воспитание:</w:t>
      </w:r>
    </w:p>
    <w:p w14:paraId="2F119C1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519D911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4D419C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14:paraId="77EE2C9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готовность адаптироваться в профессиональной среде;</w:t>
      </w:r>
    </w:p>
    <w:p w14:paraId="07310D9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уважение к труду и результатам трудовой деятельности;</w:t>
      </w:r>
    </w:p>
    <w:p w14:paraId="7FE271C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14:paraId="2D33D40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14:paraId="385A10B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7241410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4C69B5D7"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8) экологическое воспитание:</w:t>
      </w:r>
    </w:p>
    <w:p w14:paraId="0E71C76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3DFBB38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7C2223B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осознание своей роли как гражданина и потребителя в условиях взаимосвязи природной, технологической и социальной сред;</w:t>
      </w:r>
    </w:p>
    <w:p w14:paraId="44C12B1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готовность к участию в практической деятельности экологической направленности;</w:t>
      </w:r>
    </w:p>
    <w:p w14:paraId="419F559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14:paraId="18A37732" w14:textId="77777777" w:rsidR="0056415C" w:rsidRPr="0020648C" w:rsidRDefault="0056415C">
      <w:pPr>
        <w:spacing w:after="0"/>
        <w:ind w:left="120"/>
        <w:jc w:val="both"/>
        <w:rPr>
          <w:lang w:val="ru-RU"/>
        </w:rPr>
      </w:pPr>
    </w:p>
    <w:p w14:paraId="52207DDF" w14:textId="77777777" w:rsidR="0056415C" w:rsidRPr="0020648C" w:rsidRDefault="00DF65E5">
      <w:pPr>
        <w:spacing w:after="0"/>
        <w:ind w:left="120"/>
        <w:jc w:val="both"/>
        <w:rPr>
          <w:lang w:val="ru-RU"/>
        </w:rPr>
      </w:pPr>
      <w:r w:rsidRPr="0020648C">
        <w:rPr>
          <w:rFonts w:ascii="Times New Roman" w:hAnsi="Times New Roman"/>
          <w:b/>
          <w:color w:val="333333"/>
          <w:sz w:val="28"/>
          <w:lang w:val="ru-RU"/>
        </w:rPr>
        <w:t>МЕТАПРЕДМЕТНЫЕ РЕЗУЛЬТАТЫ</w:t>
      </w:r>
    </w:p>
    <w:p w14:paraId="4389C38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71E107F"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Познавательные универсальные учебные действия</w:t>
      </w:r>
    </w:p>
    <w:p w14:paraId="776B8970"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Базовые логические действия:</w:t>
      </w:r>
    </w:p>
    <w:p w14:paraId="73847B7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выявлять и характеризовать существенные признаки объектов (явлений);</w:t>
      </w:r>
    </w:p>
    <w:p w14:paraId="3C81156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устанавливать существенный признак классификации, основания для обобщения и сравнения, критерии проводимого анализа;</w:t>
      </w:r>
    </w:p>
    <w:p w14:paraId="3F1E67B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 учётом предложенной задачи выявлять закономерности и противоречия в рассматриваемых фактах, данных и наблюдениях;</w:t>
      </w:r>
    </w:p>
    <w:p w14:paraId="0C7E58F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предлагать критерии для выявления закономерностей и противоречий;</w:t>
      </w:r>
    </w:p>
    <w:p w14:paraId="6626A72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выявлять дефицит информации, данных, необходимых для решения поставленной задачи;</w:t>
      </w:r>
    </w:p>
    <w:p w14:paraId="73E79DA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79897C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54040529"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Базовые исследовательские действия:</w:t>
      </w:r>
    </w:p>
    <w:p w14:paraId="3946DB7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6E5F7CA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603E645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549B5A4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66E25FDB"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Работа с информацией:</w:t>
      </w:r>
    </w:p>
    <w:p w14:paraId="1584322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14:paraId="0B848A4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выбирать, анализировать, систематизировать и интерпретировать информацию различных видов и форм представления;</w:t>
      </w:r>
    </w:p>
    <w:p w14:paraId="76B8F77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30FB7DB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B134A9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оценивать надёжность информации по критериям, предложенным педагогическим работником или сформулированным самостоятельно;</w:t>
      </w:r>
    </w:p>
    <w:p w14:paraId="6E20A27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эффективно запоминать и систематизировать информацию;</w:t>
      </w:r>
    </w:p>
    <w:p w14:paraId="7506CBB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овладение системой универсальных познавательных действий обеспечивает сформированность когнитивных навыков обучающихся.</w:t>
      </w:r>
    </w:p>
    <w:p w14:paraId="20C1DC69"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Коммуникативные универсальные учебные действия</w:t>
      </w:r>
    </w:p>
    <w:p w14:paraId="48317326"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Общение:</w:t>
      </w:r>
    </w:p>
    <w:p w14:paraId="2C1B4BD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2E38C16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14:paraId="525F9D6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сопоставлять свои суждения с суждениями других участников диалога, обнаруживать различие и сходство позиций;</w:t>
      </w:r>
    </w:p>
    <w:p w14:paraId="39253E5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14:paraId="64D69BD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1824DB46"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Регулятивные универсальные учебные действия</w:t>
      </w:r>
    </w:p>
    <w:p w14:paraId="58FCDC4D"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Самоорганизация:</w:t>
      </w:r>
    </w:p>
    <w:p w14:paraId="779C67E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выявлять проблемные вопросы, требующие решения в жизненных и учебных ситуациях;</w:t>
      </w:r>
    </w:p>
    <w:p w14:paraId="464C469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14:paraId="773CF7F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79022BF3"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Самоконтроль, эмоциональный интеллект:</w:t>
      </w:r>
    </w:p>
    <w:p w14:paraId="635D0C7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03B4804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3EA938F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оценивать соответствие результата цели и условиям;</w:t>
      </w:r>
    </w:p>
    <w:p w14:paraId="7CFA750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управлять собственными эмоциями и не поддаваться эмоциям других людей, выявлять и анализировать их причины;</w:t>
      </w:r>
    </w:p>
    <w:p w14:paraId="2F67801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30A95B8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осознанно относиться к другому человеку, его мнению, признавать право на ошибку свою и чужую;</w:t>
      </w:r>
    </w:p>
    <w:p w14:paraId="6C282E5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быть открытым себе и другим людям, осознавать невозможность контроля всего вокруг.</w:t>
      </w:r>
    </w:p>
    <w:p w14:paraId="5C86AE93"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Совместная деятельность:</w:t>
      </w:r>
    </w:p>
    <w:p w14:paraId="35E417B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понимать и использовать преимущества командной и индивидуальной работы при решении конкретной учебной задачи;</w:t>
      </w:r>
    </w:p>
    <w:p w14:paraId="0A6DB66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2DFC0DE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определять свои действия и действия партнёра, которые помогали или затрудняли нахождение общего решения, оценивать качество своего вклада в </w:t>
      </w:r>
      <w:r w:rsidRPr="0020648C">
        <w:rPr>
          <w:rFonts w:ascii="Times New Roman" w:hAnsi="Times New Roman"/>
          <w:color w:val="333333"/>
          <w:sz w:val="28"/>
          <w:lang w:val="ru-RU"/>
        </w:rPr>
        <w:lastRenderedPageBreak/>
        <w:t>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14:paraId="39AE0107" w14:textId="77777777" w:rsidR="0056415C" w:rsidRPr="0020648C" w:rsidRDefault="00DF65E5">
      <w:pPr>
        <w:spacing w:after="0"/>
        <w:ind w:firstLine="600"/>
        <w:rPr>
          <w:lang w:val="ru-RU"/>
        </w:rPr>
      </w:pPr>
      <w:bookmarkStart w:id="7" w:name="_Toc134720971"/>
      <w:bookmarkStart w:id="8" w:name="_Toc161857405"/>
      <w:bookmarkEnd w:id="7"/>
      <w:bookmarkEnd w:id="8"/>
      <w:r w:rsidRPr="0020648C">
        <w:rPr>
          <w:rFonts w:ascii="Times New Roman" w:hAnsi="Times New Roman"/>
          <w:b/>
          <w:color w:val="333333"/>
          <w:sz w:val="28"/>
          <w:lang w:val="ru-RU"/>
        </w:rPr>
        <w:t>ПРЕДМЕТНЫЕ РЕЗУЛЬТАТЫ</w:t>
      </w:r>
    </w:p>
    <w:p w14:paraId="636A468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14:paraId="7F2092D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1FAE2E3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Предметные результаты по ОБЗР должны обеспечивать:</w:t>
      </w:r>
    </w:p>
    <w:p w14:paraId="7830451A"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6ED7F512"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6DE1B2D7"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0696D353"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lastRenderedPageBreak/>
        <w:t>сформированность представлений о назначении, боевых свойствах и общем устройстве стрелкового оружия;</w:t>
      </w:r>
    </w:p>
    <w:p w14:paraId="6335DC4F"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2451B5A4"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14:paraId="6DB2207A"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6594E898"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1CAC0E3A"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0FAA75FB"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197CC66C"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62D4E577"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lastRenderedPageBreak/>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1C73E3F8"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24FD5D7D" w14:textId="77777777" w:rsidR="0056415C" w:rsidRPr="0020648C" w:rsidRDefault="00DF65E5">
      <w:pPr>
        <w:numPr>
          <w:ilvl w:val="0"/>
          <w:numId w:val="1"/>
        </w:numPr>
        <w:spacing w:after="0" w:line="264" w:lineRule="auto"/>
        <w:jc w:val="both"/>
        <w:rPr>
          <w:lang w:val="ru-RU"/>
        </w:rPr>
      </w:pPr>
      <w:r w:rsidRPr="0020648C">
        <w:rPr>
          <w:rFonts w:ascii="Times New Roman" w:hAnsi="Times New Roman"/>
          <w:color w:val="333333"/>
          <w:sz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14:paraId="26F8475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14:paraId="1DD4F67F" w14:textId="77777777" w:rsidR="0056415C" w:rsidRPr="0020648C" w:rsidRDefault="00DF65E5">
      <w:pPr>
        <w:spacing w:after="0"/>
        <w:ind w:firstLine="600"/>
        <w:jc w:val="both"/>
        <w:rPr>
          <w:lang w:val="ru-RU"/>
        </w:rPr>
      </w:pPr>
      <w:r w:rsidRPr="0020648C">
        <w:rPr>
          <w:rFonts w:ascii="Times New Roman" w:hAnsi="Times New Roman"/>
          <w:b/>
          <w:color w:val="333333"/>
          <w:sz w:val="28"/>
          <w:lang w:val="ru-RU"/>
        </w:rPr>
        <w:t xml:space="preserve">8 КЛАСС </w:t>
      </w:r>
    </w:p>
    <w:p w14:paraId="0E013A96"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1 «Безопасное и устойчивое развитие личности, общества, государства»:</w:t>
      </w:r>
    </w:p>
    <w:p w14:paraId="603134C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значение Конституции Российской Федерации;</w:t>
      </w:r>
    </w:p>
    <w:p w14:paraId="5AC3920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содержание статей 2, 4, 20, 41, 42, 58, 59 Конституции Российской Федерации, пояснять их значение для личности и общества;</w:t>
      </w:r>
    </w:p>
    <w:p w14:paraId="1BC63CE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1F1A8D3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понятия «национальные интересы» и «угрозы национальной безопасности», приводить примеры;</w:t>
      </w:r>
    </w:p>
    <w:p w14:paraId="58A8F62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классификацию чрезвычайных ситуаций по масштабам и источникам возникновения, приводить примеры;</w:t>
      </w:r>
    </w:p>
    <w:p w14:paraId="64F95C8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способы информирования и оповещения населения о чрезвычайных ситуациях;</w:t>
      </w:r>
    </w:p>
    <w:p w14:paraId="4D5FF07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14:paraId="74984F3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14:paraId="12237F8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порядок действий населения при объявлении эвакуации;</w:t>
      </w:r>
    </w:p>
    <w:p w14:paraId="76DFCE1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характеризовать современное состояние Вооружённых Сил Российской Федерации;</w:t>
      </w:r>
    </w:p>
    <w:p w14:paraId="02F1E16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приводить примеры применения Вооружённых Сил Российской </w:t>
      </w:r>
      <w:proofErr w:type="spellStart"/>
      <w:r w:rsidRPr="0020648C">
        <w:rPr>
          <w:rFonts w:ascii="Times New Roman" w:hAnsi="Times New Roman"/>
          <w:color w:val="333333"/>
          <w:sz w:val="28"/>
          <w:lang w:val="ru-RU"/>
        </w:rPr>
        <w:t>Федерациив</w:t>
      </w:r>
      <w:proofErr w:type="spellEnd"/>
      <w:r w:rsidRPr="0020648C">
        <w:rPr>
          <w:rFonts w:ascii="Times New Roman" w:hAnsi="Times New Roman"/>
          <w:color w:val="333333"/>
          <w:sz w:val="28"/>
          <w:lang w:val="ru-RU"/>
        </w:rPr>
        <w:t xml:space="preserve"> борьбе с неонацизмом и международным терроризмом;</w:t>
      </w:r>
    </w:p>
    <w:p w14:paraId="146039D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понятия «воинская обязанность», «военная служба»;</w:t>
      </w:r>
    </w:p>
    <w:p w14:paraId="4A98447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содержание подготовки к службе в армии.</w:t>
      </w:r>
    </w:p>
    <w:p w14:paraId="4E86E1F8"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2 «Военная подготовка. Основы военных знаний»:</w:t>
      </w:r>
    </w:p>
    <w:p w14:paraId="2797BA0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об истории зарождения и развития Вооруженных Сил Российской Федерации;</w:t>
      </w:r>
    </w:p>
    <w:p w14:paraId="02C8EE6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владеть информацией о направлениях подготовки к военной службе;</w:t>
      </w:r>
    </w:p>
    <w:p w14:paraId="716E6D9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понимать необходимость подготовки к военной службе по основным направлениям;</w:t>
      </w:r>
    </w:p>
    <w:p w14:paraId="346EE59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осознавать значимость каждого направления подготовки к военной службе в решении комплексных задач;</w:t>
      </w:r>
    </w:p>
    <w:p w14:paraId="1D6BABF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составе, предназначении видов и родов Вооруженных Сил Российской Федерации;</w:t>
      </w:r>
    </w:p>
    <w:p w14:paraId="46B0630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понимать функции и задачи Вооруженных Сил Российской Федерации на современном этапе;</w:t>
      </w:r>
    </w:p>
    <w:p w14:paraId="77D467B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понимать значимость военной присяги для формирования образа российского военнослужащего – защитника Отечества;</w:t>
      </w:r>
    </w:p>
    <w:p w14:paraId="2A9B1B8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об основных образцах вооружения и военной техники;</w:t>
      </w:r>
    </w:p>
    <w:p w14:paraId="1B7C4AF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классификации видов вооружения и военной техники;</w:t>
      </w:r>
    </w:p>
    <w:p w14:paraId="0A5574D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об основных тактико-технических характеристиках вооружения и военной техники;</w:t>
      </w:r>
    </w:p>
    <w:p w14:paraId="0B6F7CE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об организационной структуре отделения и задачах личного состава в бою;</w:t>
      </w:r>
    </w:p>
    <w:p w14:paraId="4F16560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современных элементах экипировки и бронезащиты военнослужащего;</w:t>
      </w:r>
    </w:p>
    <w:p w14:paraId="26EEE3F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алгоритм надевания экипировки и средств бронезащиты;</w:t>
      </w:r>
    </w:p>
    <w:p w14:paraId="35AB847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вооружении отделения и тактико-технических характеристиках стрелкового оружия;</w:t>
      </w:r>
    </w:p>
    <w:p w14:paraId="1006BDD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основные характеристики стрелкового оружия и ручных гранат;</w:t>
      </w:r>
    </w:p>
    <w:p w14:paraId="6DAE132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4A20EF5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структуру современных общевоинских уставов и понимать их значение для повседневной жизнедеятельности войск;</w:t>
      </w:r>
    </w:p>
    <w:p w14:paraId="6C8BD84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понимать принцип единоначалия, принятый в Вооруженных Силах Российской Федерации;</w:t>
      </w:r>
    </w:p>
    <w:p w14:paraId="4BF490D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порядке подчиненности и взаимоотношениях военнослужащих;</w:t>
      </w:r>
    </w:p>
    <w:p w14:paraId="0065E79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понимать порядок отдачи приказа (приказания) и их выполнения;</w:t>
      </w:r>
    </w:p>
    <w:p w14:paraId="60736BD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различать воинские звания и образцы военной формы одежды;</w:t>
      </w:r>
    </w:p>
    <w:p w14:paraId="46FE0AD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воинской дисциплине, ее сущности и значении;</w:t>
      </w:r>
    </w:p>
    <w:p w14:paraId="1AF22D7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понимать принципы достижения воинской дисциплины;</w:t>
      </w:r>
    </w:p>
    <w:p w14:paraId="57C664B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уметь оценивать риски нарушения воинской дисциплины;</w:t>
      </w:r>
    </w:p>
    <w:p w14:paraId="7113062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основные положения Строевого устава;</w:t>
      </w:r>
    </w:p>
    <w:p w14:paraId="01DF735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обязанности военнослужащего перед построением и в строю;</w:t>
      </w:r>
    </w:p>
    <w:p w14:paraId="745979F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строевые приёмы на месте без оружия;</w:t>
      </w:r>
    </w:p>
    <w:p w14:paraId="27AA02D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выполнять строевые приёмы на месте без оружия.</w:t>
      </w:r>
    </w:p>
    <w:p w14:paraId="403C6699"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3 «Культура безопасности жизнедеятельности в современном обществе»:</w:t>
      </w:r>
    </w:p>
    <w:p w14:paraId="6838C9A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значение безопасности жизнедеятельности для человека;</w:t>
      </w:r>
    </w:p>
    <w:p w14:paraId="659D163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смысл понятий «опасность», «безопасность», «риск», «культура безопасности жизнедеятельности»;</w:t>
      </w:r>
    </w:p>
    <w:p w14:paraId="5669E9D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и характеризовать источники опасности;</w:t>
      </w:r>
    </w:p>
    <w:p w14:paraId="383C96E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и обосновывать общие принципы безопасного поведения; моделировать реальные ситуации и решать ситуационные задачи;</w:t>
      </w:r>
    </w:p>
    <w:p w14:paraId="0774EAF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сходство и различия опасной и чрезвычайной ситуаций;</w:t>
      </w:r>
    </w:p>
    <w:p w14:paraId="2B65D1A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механизм перерастания повседневной ситуации в чрезвычайную ситуацию;</w:t>
      </w:r>
    </w:p>
    <w:p w14:paraId="7C29C78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приводить примеры различных угроз безопасности и характеризовать их;</w:t>
      </w:r>
    </w:p>
    <w:p w14:paraId="69D8F65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и обосновывать правила поведения в опасных и чрезвычайных ситуациях.</w:t>
      </w:r>
    </w:p>
    <w:p w14:paraId="436F2F29" w14:textId="77777777" w:rsidR="0056415C" w:rsidRPr="0020648C" w:rsidRDefault="00DF65E5">
      <w:pPr>
        <w:spacing w:after="0"/>
        <w:ind w:firstLine="600"/>
        <w:jc w:val="both"/>
        <w:rPr>
          <w:lang w:val="ru-RU"/>
        </w:rPr>
      </w:pPr>
      <w:r w:rsidRPr="0020648C">
        <w:rPr>
          <w:rFonts w:ascii="Times New Roman" w:hAnsi="Times New Roman"/>
          <w:b/>
          <w:color w:val="333333"/>
          <w:sz w:val="28"/>
          <w:lang w:val="ru-RU"/>
        </w:rPr>
        <w:t>Предметные результаты по модулю № 4 «Безопасность в быту»:</w:t>
      </w:r>
    </w:p>
    <w:p w14:paraId="1B7123A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особенности жизнеобеспечения жилища;</w:t>
      </w:r>
    </w:p>
    <w:p w14:paraId="5E712C0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основные источники опасности в быту;</w:t>
      </w:r>
    </w:p>
    <w:p w14:paraId="36B4215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права потребителя, выработать навыки безопасного выбора продуктов питания;</w:t>
      </w:r>
    </w:p>
    <w:p w14:paraId="377054B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бытовые отравления и причины их возникновения;</w:t>
      </w:r>
    </w:p>
    <w:p w14:paraId="6B6F7E5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14:paraId="2F4FE6B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раскрывать признаки отравления, иметь навыки профилактики пищевых отравлений;</w:t>
      </w:r>
    </w:p>
    <w:p w14:paraId="2751E89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и приёмы оказания первой помощи, иметь навыки безопасных действий при отравлениях, промывании желудка;</w:t>
      </w:r>
    </w:p>
    <w:p w14:paraId="0C54F65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бытовые травмы и объяснять правила их предупреждения;</w:t>
      </w:r>
    </w:p>
    <w:p w14:paraId="327A7F3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безопасного обращения с инструментами;</w:t>
      </w:r>
    </w:p>
    <w:p w14:paraId="206FD34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меры предосторожности от укусов различных животных;</w:t>
      </w:r>
    </w:p>
    <w:p w14:paraId="7D09F4C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14:paraId="0200854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владеть правилами комплектования и хранения домашней аптечки;</w:t>
      </w:r>
    </w:p>
    <w:p w14:paraId="6904FE5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7F9DD60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владеть правилами безопасного поведения и иметь навыки безопасных действий при опасных ситуациях в подъезде и лифте;</w:t>
      </w:r>
    </w:p>
    <w:p w14:paraId="6529930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владеть правилами и иметь навыки приёмов оказания первой помощи при отравлении газом и электротравме;</w:t>
      </w:r>
    </w:p>
    <w:p w14:paraId="06FA596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пожар, его факторы и стадии развития;</w:t>
      </w:r>
    </w:p>
    <w:p w14:paraId="4D43659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условия и причины возникновения пожаров, характеризовать их возможные последствия;</w:t>
      </w:r>
    </w:p>
    <w:p w14:paraId="2D9CD75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безопасных действий при пожаре дома, на балконе, в подъезде, в лифте;</w:t>
      </w:r>
    </w:p>
    <w:p w14:paraId="74FD6EF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правильного использования первичных средств пожаротушения, оказания первой помощи;</w:t>
      </w:r>
    </w:p>
    <w:p w14:paraId="399684B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права, обязанности и иметь представление об ответственности граждан в области пожарной безопасности;</w:t>
      </w:r>
    </w:p>
    <w:p w14:paraId="5E6F61D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порядок и иметь навыки вызова экстренных служб; знать порядок взаимодействия с экстренным службами;</w:t>
      </w:r>
    </w:p>
    <w:p w14:paraId="72092F6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об ответственности за ложные сообщения;</w:t>
      </w:r>
    </w:p>
    <w:p w14:paraId="656C420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меры по предотвращению проникновения злоумышленников в дом;</w:t>
      </w:r>
    </w:p>
    <w:p w14:paraId="052E0EF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ситуации криминогенного характера;</w:t>
      </w:r>
    </w:p>
    <w:p w14:paraId="5301D0D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поведения с малознакомыми людьми;</w:t>
      </w:r>
    </w:p>
    <w:p w14:paraId="07B55BD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поведения и иметь навыки безопасных действий при попытке проникновения в дом посторонних;</w:t>
      </w:r>
    </w:p>
    <w:p w14:paraId="53900BA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аварийные ситуации на коммунальных системах жизнеобеспечения;</w:t>
      </w:r>
    </w:p>
    <w:p w14:paraId="581B343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иметь навыки безопасных действий при авариях на коммунальных системах жизнеобеспечения.</w:t>
      </w:r>
    </w:p>
    <w:p w14:paraId="26AF378A"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5 «Безопасность на транспорте»:</w:t>
      </w:r>
    </w:p>
    <w:p w14:paraId="2AF271E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дорожного движения и объяснять их значение;</w:t>
      </w:r>
    </w:p>
    <w:p w14:paraId="3207F99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перечислять и характеризовать участников дорожного движения и элементы дороги;</w:t>
      </w:r>
    </w:p>
    <w:p w14:paraId="76FFE84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условия обеспечения безопасности участников дорожного движения;</w:t>
      </w:r>
    </w:p>
    <w:p w14:paraId="527FE43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дорожного движения для пешеходов;</w:t>
      </w:r>
    </w:p>
    <w:p w14:paraId="0F639AD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и характеризовать дорожные знаки для пешеходов;</w:t>
      </w:r>
    </w:p>
    <w:p w14:paraId="7B387AD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«дорожные ловушки» и объяснять правила их предупреждения;</w:t>
      </w:r>
    </w:p>
    <w:p w14:paraId="40CDFF5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безопасного перехода дороги;</w:t>
      </w:r>
    </w:p>
    <w:p w14:paraId="39C9C07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знать правила применения </w:t>
      </w:r>
      <w:proofErr w:type="spellStart"/>
      <w:r w:rsidRPr="0020648C">
        <w:rPr>
          <w:rFonts w:ascii="Times New Roman" w:hAnsi="Times New Roman"/>
          <w:color w:val="333333"/>
          <w:sz w:val="28"/>
          <w:lang w:val="ru-RU"/>
        </w:rPr>
        <w:t>световозвращающих</w:t>
      </w:r>
      <w:proofErr w:type="spellEnd"/>
      <w:r w:rsidRPr="0020648C">
        <w:rPr>
          <w:rFonts w:ascii="Times New Roman" w:hAnsi="Times New Roman"/>
          <w:color w:val="333333"/>
          <w:sz w:val="28"/>
          <w:lang w:val="ru-RU"/>
        </w:rPr>
        <w:t xml:space="preserve"> элементов;</w:t>
      </w:r>
    </w:p>
    <w:p w14:paraId="0BE870F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дорожного движения для пассажиров;</w:t>
      </w:r>
    </w:p>
    <w:p w14:paraId="6F436DC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обязанности пассажиров маршрутных транспортных средств;</w:t>
      </w:r>
    </w:p>
    <w:p w14:paraId="08D668C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применения ремня безопасности и детских удерживающих устройств;</w:t>
      </w:r>
    </w:p>
    <w:p w14:paraId="247E178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безопасных действий пассажиров при опасных и чрезвычайных ситуациях в маршрутных транспортных средствах;</w:t>
      </w:r>
    </w:p>
    <w:p w14:paraId="14592DE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поведения пассажира мотоцикла;</w:t>
      </w:r>
    </w:p>
    <w:p w14:paraId="3C4194B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дорожного движения для водителя велосипеда, мопеда, лиц, использующих средства индивидуальной мобильности;</w:t>
      </w:r>
    </w:p>
    <w:p w14:paraId="3AF2D5A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дорожные знаки для водителя велосипеда, сигналы велосипедиста;</w:t>
      </w:r>
    </w:p>
    <w:p w14:paraId="10FAF86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подготовки и выработать навыки безопасного использования велосипеда;</w:t>
      </w:r>
    </w:p>
    <w:p w14:paraId="0717682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требования правил дорожного движения к водителю мотоцикла;</w:t>
      </w:r>
    </w:p>
    <w:p w14:paraId="280240A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дорожно-транспортные происшествия и характеризовать причины их возникновения;</w:t>
      </w:r>
    </w:p>
    <w:p w14:paraId="79774D3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безопасных действий очевидца дорожно-транспортного происшествия;</w:t>
      </w:r>
    </w:p>
    <w:p w14:paraId="70DAFFB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порядок действий при пожаре на транспорте;</w:t>
      </w:r>
    </w:p>
    <w:p w14:paraId="1C8FFDB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особенности и опасности на различных видах транспорта (внеуличного, железнодорожного, водного, воздушного);</w:t>
      </w:r>
    </w:p>
    <w:p w14:paraId="5B06572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обязанности пассажиров отдельных видов транспорта;</w:t>
      </w:r>
    </w:p>
    <w:p w14:paraId="1D49AFE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безопасного поведения пассажиров при различных происшествиях на отдельных видах транспорта;</w:t>
      </w:r>
    </w:p>
    <w:p w14:paraId="2EED469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5FBA18B9"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lastRenderedPageBreak/>
        <w:t>знать способы извлечения пострадавшего из транспорта.</w:t>
      </w:r>
    </w:p>
    <w:p w14:paraId="01535371"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6 «Безопасность в общественных местах»:</w:t>
      </w:r>
    </w:p>
    <w:p w14:paraId="74B4CE8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общественные места;</w:t>
      </w:r>
    </w:p>
    <w:p w14:paraId="5764A90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потенциальные источники опасности в общественных местах;</w:t>
      </w:r>
    </w:p>
    <w:p w14:paraId="4BB6352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вызова экстренных служб и порядок взаимодействия с ними;</w:t>
      </w:r>
    </w:p>
    <w:p w14:paraId="28222CC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уметь планировать действия в случае возникновения опасной или чрезвычайной ситуации;</w:t>
      </w:r>
    </w:p>
    <w:p w14:paraId="421CA1B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риски массовых мероприятий и объяснять правила подготовки к посещению массовых мероприятий;</w:t>
      </w:r>
    </w:p>
    <w:p w14:paraId="5F73BD2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безопасного поведения при беспорядках в местах массового пребывания людей;</w:t>
      </w:r>
    </w:p>
    <w:p w14:paraId="762C16F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безопасных действий при попадании в толпу и давку;</w:t>
      </w:r>
    </w:p>
    <w:p w14:paraId="147A22D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безопасных действий при обнаружении угрозы возникновения пожара;</w:t>
      </w:r>
    </w:p>
    <w:p w14:paraId="2C96E6E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и иметь навыки безопасных действий при эвакуации из общественных мест и зданий;</w:t>
      </w:r>
    </w:p>
    <w:p w14:paraId="3423DA4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навыки безопасных действий при обрушениях зданий и сооружений;</w:t>
      </w:r>
    </w:p>
    <w:p w14:paraId="5E795A1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опасности криминогенного и антиобщественного характера в общественных местах;</w:t>
      </w:r>
    </w:p>
    <w:p w14:paraId="7080FF3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14:paraId="1FCBADE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действий при взаимодействии с правоохранительными органами.</w:t>
      </w:r>
    </w:p>
    <w:p w14:paraId="63DC7247" w14:textId="77777777" w:rsidR="0056415C" w:rsidRPr="0020648C" w:rsidRDefault="00DF65E5">
      <w:pPr>
        <w:spacing w:after="0"/>
        <w:ind w:firstLine="600"/>
        <w:jc w:val="both"/>
        <w:rPr>
          <w:lang w:val="ru-RU"/>
        </w:rPr>
      </w:pPr>
      <w:r w:rsidRPr="0020648C">
        <w:rPr>
          <w:rFonts w:ascii="Times New Roman" w:hAnsi="Times New Roman"/>
          <w:b/>
          <w:color w:val="333333"/>
          <w:sz w:val="28"/>
          <w:lang w:val="ru-RU"/>
        </w:rPr>
        <w:t>9 КЛАСС</w:t>
      </w:r>
    </w:p>
    <w:p w14:paraId="1B190070"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7 «Безопасность в природной среде»:</w:t>
      </w:r>
    </w:p>
    <w:p w14:paraId="293278B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и характеризовать чрезвычайные ситуации природного характера;</w:t>
      </w:r>
    </w:p>
    <w:p w14:paraId="104DEEE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опасности в природной среде: дикие животные, змеи, насекомые и паукообразные, ядовитые грибы и растения;</w:t>
      </w:r>
    </w:p>
    <w:p w14:paraId="18D204E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встрече с дикими животными, змеями, насекомыми и паукообразными;</w:t>
      </w:r>
    </w:p>
    <w:p w14:paraId="4C120F1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знать правила поведения для снижения риска отравления ядовитыми грибами и растениями;</w:t>
      </w:r>
    </w:p>
    <w:p w14:paraId="6BD9E00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автономные условия, раскрывать их опасности и порядок подготовки к ним;</w:t>
      </w:r>
    </w:p>
    <w:p w14:paraId="2073BA3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14:paraId="12BAC13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и характеризовать природные пожары и их опасности;</w:t>
      </w:r>
    </w:p>
    <w:p w14:paraId="21944064"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факторы и причины возникновения пожаров;</w:t>
      </w:r>
    </w:p>
    <w:p w14:paraId="4F77002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представления о безопасных действиях при нахождении в зоне природного пожара;</w:t>
      </w:r>
    </w:p>
    <w:p w14:paraId="234D275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правилах безопасного поведения в горах;</w:t>
      </w:r>
    </w:p>
    <w:p w14:paraId="61EA17C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снежные лавины, камнепады, сели, оползни, их внешние признаки и опасности;</w:t>
      </w:r>
    </w:p>
    <w:p w14:paraId="6C9F26D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30A15E5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общие правила безопасного поведения на водоёмах;</w:t>
      </w:r>
    </w:p>
    <w:p w14:paraId="39AC386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купания, понимать различия между оборудованными и необорудованными пляжами;</w:t>
      </w:r>
    </w:p>
    <w:p w14:paraId="1EFC54E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само- и взаимопомощи терпящим бедствие на воде;</w:t>
      </w:r>
    </w:p>
    <w:p w14:paraId="5152166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обнаружении тонущего человека летом и человека в полынье;</w:t>
      </w:r>
    </w:p>
    <w:p w14:paraId="5533651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поведения при нахождении на плавсредствах и на льду;</w:t>
      </w:r>
    </w:p>
    <w:p w14:paraId="2FBAB34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наводнения, их внешние признаки и опасности;</w:t>
      </w:r>
    </w:p>
    <w:p w14:paraId="287C3E9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наводнении;</w:t>
      </w:r>
    </w:p>
    <w:p w14:paraId="4179657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цунами, их внешние признаки и опасности;</w:t>
      </w:r>
    </w:p>
    <w:p w14:paraId="69358A4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нахождении в зоне цунами;</w:t>
      </w:r>
    </w:p>
    <w:p w14:paraId="4607752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ураганы, смерчи, их внешние признаки и опасности;</w:t>
      </w:r>
    </w:p>
    <w:p w14:paraId="27272AF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ураганах и смерчах;</w:t>
      </w:r>
    </w:p>
    <w:p w14:paraId="24A7597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грозы, их внешние признаки и опасности;</w:t>
      </w:r>
    </w:p>
    <w:p w14:paraId="431FCBA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безопасных действий при попадании в грозу;</w:t>
      </w:r>
    </w:p>
    <w:p w14:paraId="35D4799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землетрясения и извержения вулканов и их опасности;</w:t>
      </w:r>
    </w:p>
    <w:p w14:paraId="3349915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землетрясении, в том числе при попадании под завал;</w:t>
      </w:r>
    </w:p>
    <w:p w14:paraId="2859774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иметь представление о безопасных действиях при нахождении в зоне извержения вулкана;</w:t>
      </w:r>
    </w:p>
    <w:p w14:paraId="0B41628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смысл понятий «экология» и «экологическая культура»;</w:t>
      </w:r>
    </w:p>
    <w:p w14:paraId="666E251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значение экологии для устойчивого развития общества;</w:t>
      </w:r>
    </w:p>
    <w:p w14:paraId="2A92D9B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правила безопасного поведения при неблагоприятной экологической обстановке (загрязнении атмосферы).</w:t>
      </w:r>
    </w:p>
    <w:p w14:paraId="5EB66DC9"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8 «Основы медицинских знаний. Оказание первой помощи»:</w:t>
      </w:r>
    </w:p>
    <w:p w14:paraId="179E95F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смысл понятий «здоровье» и «здоровый образ жизни» и их содержание, объяснять значение здоровья для человека;</w:t>
      </w:r>
    </w:p>
    <w:p w14:paraId="39EC8F7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факторы, влияющие на здоровье человека;</w:t>
      </w:r>
    </w:p>
    <w:p w14:paraId="43493E9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содержание элементов здорового образа жизни, объяснять пагубность вредных привычек;</w:t>
      </w:r>
    </w:p>
    <w:p w14:paraId="6BF3300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обосновывать личную ответственность за сохранение здоровья;</w:t>
      </w:r>
    </w:p>
    <w:p w14:paraId="6B872C9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понятие «инфекционные заболевания», объяснять причины их возникновения;</w:t>
      </w:r>
    </w:p>
    <w:p w14:paraId="3BC6EDA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14:paraId="59990F0A"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14:paraId="5FE2E2E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20648C">
        <w:rPr>
          <w:rFonts w:ascii="Times New Roman" w:hAnsi="Times New Roman"/>
          <w:color w:val="333333"/>
          <w:sz w:val="28"/>
          <w:lang w:val="ru-RU"/>
        </w:rPr>
        <w:t>панфитотия</w:t>
      </w:r>
      <w:proofErr w:type="spellEnd"/>
      <w:r w:rsidRPr="0020648C">
        <w:rPr>
          <w:rFonts w:ascii="Times New Roman" w:hAnsi="Times New Roman"/>
          <w:color w:val="333333"/>
          <w:sz w:val="28"/>
          <w:lang w:val="ru-RU"/>
        </w:rPr>
        <w:t>);</w:t>
      </w:r>
    </w:p>
    <w:p w14:paraId="1E2688F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понятие «неинфекционные заболевания» и давать их классификацию;</w:t>
      </w:r>
    </w:p>
    <w:p w14:paraId="47611A3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факторы риска неинфекционных заболеваний;</w:t>
      </w:r>
    </w:p>
    <w:p w14:paraId="73366E9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соблюдения мер профилактики неинфекционных заболеваний и защиты от них;</w:t>
      </w:r>
    </w:p>
    <w:p w14:paraId="0A3D77D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назначение диспансеризации и раскрывать её задачи;</w:t>
      </w:r>
    </w:p>
    <w:p w14:paraId="732A423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понятия «психическое здоровье» и «психическое благополучие»;</w:t>
      </w:r>
    </w:p>
    <w:p w14:paraId="373A7DF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понятие «стресс» и его влияние на человека;</w:t>
      </w:r>
    </w:p>
    <w:p w14:paraId="5A00164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соблюдения мер профилактики стресса, раскрывать способы саморегуляции эмоциональных состояний;</w:t>
      </w:r>
    </w:p>
    <w:p w14:paraId="50633A38"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понятие «первая помощь» и её содержание;</w:t>
      </w:r>
    </w:p>
    <w:p w14:paraId="09BD586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состояния, требующие оказания первой помощи;</w:t>
      </w:r>
    </w:p>
    <w:p w14:paraId="3FF61E85"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знать универсальный алгоритм оказания первой помощи; знать назначение и состав аптечки первой помощи;</w:t>
      </w:r>
    </w:p>
    <w:p w14:paraId="5FFDB4B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действий при оказании первой помощи в различных ситуациях;</w:t>
      </w:r>
    </w:p>
    <w:p w14:paraId="230BFAD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приёмы психологической поддержки пострадавшего.</w:t>
      </w:r>
    </w:p>
    <w:p w14:paraId="1DA238A9"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9 «Безопасность в социуме»:</w:t>
      </w:r>
    </w:p>
    <w:p w14:paraId="7364743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общение и объяснять его значение для человека;</w:t>
      </w:r>
    </w:p>
    <w:p w14:paraId="6FCB9DD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признаки и анализировать способы эффективного общения;</w:t>
      </w:r>
    </w:p>
    <w:p w14:paraId="71728FE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14:paraId="530677B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признаки конструктивного и деструктивного общения;</w:t>
      </w:r>
    </w:p>
    <w:p w14:paraId="3A2A89C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понятие «конфликт» и характеризовать стадии его развития, факторы и причины развития;</w:t>
      </w:r>
    </w:p>
    <w:p w14:paraId="0CF3A3C2"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представление о ситуациях возникновения межличностных и групповых конфликтов;</w:t>
      </w:r>
    </w:p>
    <w:p w14:paraId="79DDF981"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безопасные и эффективные способы избегания и разрешения конфликтных ситуаций;</w:t>
      </w:r>
    </w:p>
    <w:p w14:paraId="53B9B44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безопасного поведения для снижения риска конфликта и безопасных действий при его опасных проявлениях;</w:t>
      </w:r>
    </w:p>
    <w:p w14:paraId="1645457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способ разрешения конфликта с помощью третьей стороны (медиатора);</w:t>
      </w:r>
    </w:p>
    <w:p w14:paraId="7A87630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иметь представление об опасных формах проявления конфликта: агрессия, </w:t>
      </w:r>
      <w:r w:rsidRPr="0020648C">
        <w:rPr>
          <w:rFonts w:ascii="Times New Roman" w:hAnsi="Times New Roman"/>
          <w:color w:val="000000"/>
          <w:sz w:val="28"/>
          <w:lang w:val="ru-RU"/>
        </w:rPr>
        <w:t xml:space="preserve">домашнее насилие и </w:t>
      </w:r>
      <w:proofErr w:type="spellStart"/>
      <w:r w:rsidRPr="0020648C">
        <w:rPr>
          <w:rFonts w:ascii="Times New Roman" w:hAnsi="Times New Roman"/>
          <w:color w:val="000000"/>
          <w:sz w:val="28"/>
          <w:lang w:val="ru-RU"/>
        </w:rPr>
        <w:t>буллинг</w:t>
      </w:r>
      <w:proofErr w:type="spellEnd"/>
      <w:r w:rsidRPr="0020648C">
        <w:rPr>
          <w:rFonts w:ascii="Times New Roman" w:hAnsi="Times New Roman"/>
          <w:color w:val="333333"/>
          <w:sz w:val="28"/>
          <w:lang w:val="ru-RU"/>
        </w:rPr>
        <w:t>;</w:t>
      </w:r>
    </w:p>
    <w:p w14:paraId="36EF4AE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манипуляции в ходе межличностного общения;</w:t>
      </w:r>
    </w:p>
    <w:p w14:paraId="151A4D4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приёмы распознавания манипуляций и знать способы противостояния ей;</w:t>
      </w:r>
    </w:p>
    <w:p w14:paraId="2D1354D7"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14:paraId="59AA90D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современные молодёжные увлечения и опасности, связанные с ними, знать правила безопасного поведения;</w:t>
      </w:r>
    </w:p>
    <w:p w14:paraId="7F83BF6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безопасного поведения при коммуникации с незнакомыми людьми.</w:t>
      </w:r>
    </w:p>
    <w:p w14:paraId="7C51D150" w14:textId="77777777" w:rsidR="0056415C" w:rsidRPr="0020648C" w:rsidRDefault="00DF65E5">
      <w:pPr>
        <w:spacing w:after="0" w:line="264" w:lineRule="auto"/>
        <w:ind w:firstLine="600"/>
        <w:jc w:val="both"/>
        <w:rPr>
          <w:lang w:val="ru-RU"/>
        </w:rPr>
      </w:pPr>
      <w:r w:rsidRPr="0020648C">
        <w:rPr>
          <w:rFonts w:ascii="Times New Roman" w:hAnsi="Times New Roman"/>
          <w:b/>
          <w:color w:val="333333"/>
          <w:sz w:val="28"/>
          <w:lang w:val="ru-RU"/>
        </w:rPr>
        <w:t>Предметные результаты по модулю № 10 «Безопасность в информационном пространстве»:</w:t>
      </w:r>
    </w:p>
    <w:p w14:paraId="69D7EB9C"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lastRenderedPageBreak/>
        <w:t>раскрывать понятие «цифровая среда», её характеристики и приводить примеры информационных и компьютерных угроз;</w:t>
      </w:r>
    </w:p>
    <w:p w14:paraId="1B76C22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объяснять положительные возможности цифровой среды;</w:t>
      </w:r>
    </w:p>
    <w:p w14:paraId="3602022B"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риски и угрозы при использовании Интернета;</w:t>
      </w:r>
    </w:p>
    <w:p w14:paraId="0619FC7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2DF7610F"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опасные явления цифровой среды;</w:t>
      </w:r>
    </w:p>
    <w:p w14:paraId="065351A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классифицировать и оценивать риски вредоносных программ и приложений, их разновидностей;</w:t>
      </w:r>
    </w:p>
    <w:p w14:paraId="456FEE9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 xml:space="preserve">иметь навыки соблюдения правил </w:t>
      </w:r>
      <w:proofErr w:type="spellStart"/>
      <w:r w:rsidRPr="0020648C">
        <w:rPr>
          <w:rFonts w:ascii="Times New Roman" w:hAnsi="Times New Roman"/>
          <w:color w:val="333333"/>
          <w:sz w:val="28"/>
          <w:lang w:val="ru-RU"/>
        </w:rPr>
        <w:t>кибергигиены</w:t>
      </w:r>
      <w:proofErr w:type="spellEnd"/>
      <w:r w:rsidRPr="0020648C">
        <w:rPr>
          <w:rFonts w:ascii="Times New Roman" w:hAnsi="Times New Roman"/>
          <w:color w:val="333333"/>
          <w:sz w:val="28"/>
          <w:lang w:val="ru-RU"/>
        </w:rPr>
        <w:t xml:space="preserve"> для предупреждения возникновения опасных ситуаций в цифровой среде;</w:t>
      </w:r>
    </w:p>
    <w:p w14:paraId="722049C0"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основные виды опасного и запрещённого контента в Интернете и характеризовать его признаки;</w:t>
      </w:r>
    </w:p>
    <w:p w14:paraId="5BBA4E79"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раскрывать приёмы распознавания опасностей при использовании Интернета;</w:t>
      </w:r>
    </w:p>
    <w:p w14:paraId="15615E63"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противоправные действия в Интернете;</w:t>
      </w:r>
    </w:p>
    <w:p w14:paraId="536EBB0E"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20648C">
        <w:rPr>
          <w:rFonts w:ascii="Times New Roman" w:hAnsi="Times New Roman"/>
          <w:color w:val="333333"/>
          <w:sz w:val="28"/>
          <w:lang w:val="ru-RU"/>
        </w:rPr>
        <w:t>кибербуллинга</w:t>
      </w:r>
      <w:proofErr w:type="spellEnd"/>
      <w:r w:rsidRPr="0020648C">
        <w:rPr>
          <w:rFonts w:ascii="Times New Roman" w:hAnsi="Times New Roman"/>
          <w:color w:val="333333"/>
          <w:sz w:val="28"/>
          <w:lang w:val="ru-RU"/>
        </w:rPr>
        <w:t>, вербовки в различные организации и группы);</w:t>
      </w:r>
    </w:p>
    <w:p w14:paraId="5A0ADFAD"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характеризовать деструктивные течения в Интернете, их признаки и опасности;</w:t>
      </w:r>
    </w:p>
    <w:p w14:paraId="6E33D6A6" w14:textId="77777777" w:rsidR="0056415C" w:rsidRPr="0020648C" w:rsidRDefault="00DF65E5">
      <w:pPr>
        <w:spacing w:after="0" w:line="264" w:lineRule="auto"/>
        <w:ind w:firstLine="600"/>
        <w:jc w:val="both"/>
        <w:rPr>
          <w:lang w:val="ru-RU"/>
        </w:rPr>
      </w:pPr>
      <w:r w:rsidRPr="0020648C">
        <w:rPr>
          <w:rFonts w:ascii="Times New Roman" w:hAnsi="Times New Roman"/>
          <w:color w:val="333333"/>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55BE803C" w14:textId="77777777" w:rsidR="0056415C" w:rsidRPr="0020648C" w:rsidRDefault="00DF65E5">
      <w:pPr>
        <w:spacing w:after="0"/>
        <w:ind w:firstLine="600"/>
        <w:jc w:val="both"/>
        <w:rPr>
          <w:lang w:val="ru-RU"/>
        </w:rPr>
      </w:pPr>
      <w:r w:rsidRPr="0020648C">
        <w:rPr>
          <w:rFonts w:ascii="Times New Roman" w:hAnsi="Times New Roman"/>
          <w:b/>
          <w:color w:val="333333"/>
          <w:sz w:val="28"/>
          <w:lang w:val="ru-RU"/>
        </w:rPr>
        <w:t>Предметные результаты по модулю № 11 «Основы противодействия экстремизму и терроризму»:</w:t>
      </w:r>
    </w:p>
    <w:p w14:paraId="084A673A"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14:paraId="2966BEFD"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раскрывать цели и формы проявления террористических актов, характеризовать их последствия;</w:t>
      </w:r>
    </w:p>
    <w:p w14:paraId="65B9BC1C"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раскрывать основы общественно-государственной системы, роль личности в противодействии экстремизму и терроризму;</w:t>
      </w:r>
    </w:p>
    <w:p w14:paraId="217273F6"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знать уровни террористической опасности и цели контртеррористической операции;</w:t>
      </w:r>
    </w:p>
    <w:p w14:paraId="3ED76C86"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характеризовать признаки вовлечения в террористическую деятельность;</w:t>
      </w:r>
    </w:p>
    <w:p w14:paraId="696B2772"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lastRenderedPageBreak/>
        <w:t>иметь навыки соблюдения правил антитеррористического поведения и безопасных действий при обнаружении признаков вербовки;</w:t>
      </w:r>
    </w:p>
    <w:p w14:paraId="4ED5274A"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62512AC8" w14:textId="77777777" w:rsidR="0056415C" w:rsidRPr="0020648C" w:rsidRDefault="00DF65E5">
      <w:pPr>
        <w:spacing w:after="0"/>
        <w:ind w:firstLine="600"/>
        <w:jc w:val="both"/>
        <w:rPr>
          <w:lang w:val="ru-RU"/>
        </w:rPr>
      </w:pPr>
      <w:r w:rsidRPr="0020648C">
        <w:rPr>
          <w:rFonts w:ascii="Times New Roman" w:hAnsi="Times New Roman"/>
          <w:color w:val="333333"/>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14:paraId="5EE31FE2" w14:textId="77777777" w:rsidR="0056415C" w:rsidRPr="0020648C" w:rsidRDefault="0056415C">
      <w:pPr>
        <w:rPr>
          <w:lang w:val="ru-RU"/>
        </w:rPr>
        <w:sectPr w:rsidR="0056415C" w:rsidRPr="0020648C">
          <w:pgSz w:w="11906" w:h="16383"/>
          <w:pgMar w:top="1134" w:right="850" w:bottom="1134" w:left="1701" w:header="720" w:footer="720" w:gutter="0"/>
          <w:cols w:space="720"/>
        </w:sectPr>
      </w:pPr>
    </w:p>
    <w:p w14:paraId="4A4B0A27" w14:textId="77777777" w:rsidR="0056415C" w:rsidRDefault="00DF65E5">
      <w:pPr>
        <w:spacing w:after="0"/>
        <w:ind w:left="120"/>
      </w:pPr>
      <w:bookmarkStart w:id="9" w:name="block-70797805"/>
      <w:bookmarkEnd w:id="6"/>
      <w:r w:rsidRPr="0020648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3BD146F8" w14:textId="77777777" w:rsidR="0056415C" w:rsidRDefault="00DF65E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56415C" w14:paraId="0F2018DD" w14:textId="77777777">
        <w:trPr>
          <w:trHeight w:val="144"/>
          <w:tblCellSpacing w:w="20" w:type="nil"/>
        </w:trPr>
        <w:tc>
          <w:tcPr>
            <w:tcW w:w="456" w:type="dxa"/>
            <w:vMerge w:val="restart"/>
            <w:tcMar>
              <w:top w:w="50" w:type="dxa"/>
              <w:left w:w="100" w:type="dxa"/>
            </w:tcMar>
            <w:vAlign w:val="center"/>
          </w:tcPr>
          <w:p w14:paraId="669C78E6" w14:textId="77777777" w:rsidR="0056415C" w:rsidRDefault="00DF65E5">
            <w:pPr>
              <w:spacing w:after="0"/>
              <w:ind w:left="135"/>
            </w:pPr>
            <w:r>
              <w:rPr>
                <w:rFonts w:ascii="Times New Roman" w:hAnsi="Times New Roman"/>
                <w:b/>
                <w:color w:val="000000"/>
                <w:sz w:val="24"/>
              </w:rPr>
              <w:t xml:space="preserve">№ п/п </w:t>
            </w:r>
          </w:p>
          <w:p w14:paraId="1BD70379" w14:textId="77777777" w:rsidR="0056415C" w:rsidRDefault="0056415C">
            <w:pPr>
              <w:spacing w:after="0"/>
              <w:ind w:left="135"/>
            </w:pPr>
          </w:p>
        </w:tc>
        <w:tc>
          <w:tcPr>
            <w:tcW w:w="3168" w:type="dxa"/>
            <w:vMerge w:val="restart"/>
            <w:tcMar>
              <w:top w:w="50" w:type="dxa"/>
              <w:left w:w="100" w:type="dxa"/>
            </w:tcMar>
            <w:vAlign w:val="center"/>
          </w:tcPr>
          <w:p w14:paraId="22ACEC5C" w14:textId="77777777" w:rsidR="0056415C" w:rsidRDefault="00DF65E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EF45020" w14:textId="77777777" w:rsidR="0056415C" w:rsidRDefault="0056415C">
            <w:pPr>
              <w:spacing w:after="0"/>
              <w:ind w:left="135"/>
            </w:pPr>
          </w:p>
        </w:tc>
        <w:tc>
          <w:tcPr>
            <w:tcW w:w="0" w:type="auto"/>
            <w:gridSpan w:val="3"/>
            <w:tcMar>
              <w:top w:w="50" w:type="dxa"/>
              <w:left w:w="100" w:type="dxa"/>
            </w:tcMar>
            <w:vAlign w:val="center"/>
          </w:tcPr>
          <w:p w14:paraId="5DB2B922" w14:textId="77777777" w:rsidR="0056415C" w:rsidRDefault="00DF65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14:paraId="2C754191" w14:textId="77777777" w:rsidR="0056415C" w:rsidRDefault="00DF65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96126F4" w14:textId="77777777" w:rsidR="0056415C" w:rsidRDefault="0056415C">
            <w:pPr>
              <w:spacing w:after="0"/>
              <w:ind w:left="135"/>
            </w:pPr>
          </w:p>
        </w:tc>
      </w:tr>
      <w:tr w:rsidR="0056415C" w14:paraId="7DDA7DB1" w14:textId="77777777">
        <w:trPr>
          <w:trHeight w:val="144"/>
          <w:tblCellSpacing w:w="20" w:type="nil"/>
        </w:trPr>
        <w:tc>
          <w:tcPr>
            <w:tcW w:w="0" w:type="auto"/>
            <w:vMerge/>
            <w:tcBorders>
              <w:top w:val="nil"/>
            </w:tcBorders>
            <w:tcMar>
              <w:top w:w="50" w:type="dxa"/>
              <w:left w:w="100" w:type="dxa"/>
            </w:tcMar>
          </w:tcPr>
          <w:p w14:paraId="5D668EEE" w14:textId="77777777" w:rsidR="0056415C" w:rsidRDefault="0056415C"/>
        </w:tc>
        <w:tc>
          <w:tcPr>
            <w:tcW w:w="0" w:type="auto"/>
            <w:vMerge/>
            <w:tcBorders>
              <w:top w:val="nil"/>
            </w:tcBorders>
            <w:tcMar>
              <w:top w:w="50" w:type="dxa"/>
              <w:left w:w="100" w:type="dxa"/>
            </w:tcMar>
          </w:tcPr>
          <w:p w14:paraId="42862697" w14:textId="77777777" w:rsidR="0056415C" w:rsidRDefault="0056415C"/>
        </w:tc>
        <w:tc>
          <w:tcPr>
            <w:tcW w:w="966" w:type="dxa"/>
            <w:tcMar>
              <w:top w:w="50" w:type="dxa"/>
              <w:left w:w="100" w:type="dxa"/>
            </w:tcMar>
            <w:vAlign w:val="center"/>
          </w:tcPr>
          <w:p w14:paraId="2F833870" w14:textId="77777777" w:rsidR="0056415C" w:rsidRDefault="00DF65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5818E266" w14:textId="77777777" w:rsidR="0056415C" w:rsidRDefault="0056415C">
            <w:pPr>
              <w:spacing w:after="0"/>
              <w:ind w:left="135"/>
            </w:pPr>
          </w:p>
        </w:tc>
        <w:tc>
          <w:tcPr>
            <w:tcW w:w="1687" w:type="dxa"/>
            <w:tcMar>
              <w:top w:w="50" w:type="dxa"/>
              <w:left w:w="100" w:type="dxa"/>
            </w:tcMar>
            <w:vAlign w:val="center"/>
          </w:tcPr>
          <w:p w14:paraId="4DB2485B" w14:textId="77777777" w:rsidR="0056415C" w:rsidRDefault="00DF65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B8EBB13" w14:textId="77777777" w:rsidR="0056415C" w:rsidRDefault="0056415C">
            <w:pPr>
              <w:spacing w:after="0"/>
              <w:ind w:left="135"/>
            </w:pPr>
          </w:p>
        </w:tc>
        <w:tc>
          <w:tcPr>
            <w:tcW w:w="1774" w:type="dxa"/>
            <w:tcMar>
              <w:top w:w="50" w:type="dxa"/>
              <w:left w:w="100" w:type="dxa"/>
            </w:tcMar>
            <w:vAlign w:val="center"/>
          </w:tcPr>
          <w:p w14:paraId="3DABB6F2" w14:textId="77777777" w:rsidR="0056415C" w:rsidRDefault="00DF65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F964318" w14:textId="77777777" w:rsidR="0056415C" w:rsidRDefault="0056415C">
            <w:pPr>
              <w:spacing w:after="0"/>
              <w:ind w:left="135"/>
            </w:pPr>
          </w:p>
        </w:tc>
        <w:tc>
          <w:tcPr>
            <w:tcW w:w="0" w:type="auto"/>
            <w:vMerge/>
            <w:tcBorders>
              <w:top w:val="nil"/>
            </w:tcBorders>
            <w:tcMar>
              <w:top w:w="50" w:type="dxa"/>
              <w:left w:w="100" w:type="dxa"/>
            </w:tcMar>
          </w:tcPr>
          <w:p w14:paraId="4298E01D" w14:textId="77777777" w:rsidR="0056415C" w:rsidRDefault="0056415C"/>
        </w:tc>
      </w:tr>
      <w:tr w:rsidR="0056415C" w:rsidRPr="00F418D4" w14:paraId="53EFE651" w14:textId="77777777">
        <w:trPr>
          <w:trHeight w:val="144"/>
          <w:tblCellSpacing w:w="20" w:type="nil"/>
        </w:trPr>
        <w:tc>
          <w:tcPr>
            <w:tcW w:w="456" w:type="dxa"/>
            <w:tcMar>
              <w:top w:w="50" w:type="dxa"/>
              <w:left w:w="100" w:type="dxa"/>
            </w:tcMar>
            <w:vAlign w:val="center"/>
          </w:tcPr>
          <w:p w14:paraId="4214E23E" w14:textId="77777777" w:rsidR="0056415C" w:rsidRDefault="00DF65E5">
            <w:pPr>
              <w:spacing w:after="0"/>
            </w:pPr>
            <w:r>
              <w:rPr>
                <w:rFonts w:ascii="Times New Roman" w:hAnsi="Times New Roman"/>
                <w:color w:val="000000"/>
                <w:sz w:val="24"/>
              </w:rPr>
              <w:t>1</w:t>
            </w:r>
          </w:p>
        </w:tc>
        <w:tc>
          <w:tcPr>
            <w:tcW w:w="3168" w:type="dxa"/>
            <w:tcMar>
              <w:top w:w="50" w:type="dxa"/>
              <w:left w:w="100" w:type="dxa"/>
            </w:tcMar>
            <w:vAlign w:val="center"/>
          </w:tcPr>
          <w:p w14:paraId="36383094"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14:paraId="24AC5F41"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14:paraId="03CF1104" w14:textId="77777777" w:rsidR="0056415C" w:rsidRDefault="0056415C">
            <w:pPr>
              <w:spacing w:after="0"/>
              <w:ind w:left="135"/>
              <w:jc w:val="center"/>
            </w:pPr>
          </w:p>
        </w:tc>
        <w:tc>
          <w:tcPr>
            <w:tcW w:w="1774" w:type="dxa"/>
            <w:tcMar>
              <w:top w:w="50" w:type="dxa"/>
              <w:left w:w="100" w:type="dxa"/>
            </w:tcMar>
            <w:vAlign w:val="center"/>
          </w:tcPr>
          <w:p w14:paraId="39CC761C" w14:textId="77777777" w:rsidR="0056415C" w:rsidRDefault="00DF65E5">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14:paraId="73DBD7BA"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419506</w:t>
              </w:r>
            </w:hyperlink>
          </w:p>
        </w:tc>
      </w:tr>
      <w:tr w:rsidR="0056415C" w:rsidRPr="00F418D4" w14:paraId="4E77D1D2" w14:textId="77777777">
        <w:trPr>
          <w:trHeight w:val="144"/>
          <w:tblCellSpacing w:w="20" w:type="nil"/>
        </w:trPr>
        <w:tc>
          <w:tcPr>
            <w:tcW w:w="456" w:type="dxa"/>
            <w:tcMar>
              <w:top w:w="50" w:type="dxa"/>
              <w:left w:w="100" w:type="dxa"/>
            </w:tcMar>
            <w:vAlign w:val="center"/>
          </w:tcPr>
          <w:p w14:paraId="3563930F" w14:textId="77777777" w:rsidR="0056415C" w:rsidRDefault="00DF65E5">
            <w:pPr>
              <w:spacing w:after="0"/>
            </w:pPr>
            <w:r>
              <w:rPr>
                <w:rFonts w:ascii="Times New Roman" w:hAnsi="Times New Roman"/>
                <w:color w:val="000000"/>
                <w:sz w:val="24"/>
              </w:rPr>
              <w:t>2</w:t>
            </w:r>
          </w:p>
        </w:tc>
        <w:tc>
          <w:tcPr>
            <w:tcW w:w="3168" w:type="dxa"/>
            <w:tcMar>
              <w:top w:w="50" w:type="dxa"/>
              <w:left w:w="100" w:type="dxa"/>
            </w:tcMar>
            <w:vAlign w:val="center"/>
          </w:tcPr>
          <w:p w14:paraId="480D73ED"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14:paraId="47251DE5"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14:paraId="75F8A903" w14:textId="77777777" w:rsidR="0056415C" w:rsidRDefault="00DF65E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5F78DB96" w14:textId="77777777" w:rsidR="0056415C" w:rsidRDefault="00DF65E5">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14:paraId="3A8D014E"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419506</w:t>
              </w:r>
            </w:hyperlink>
          </w:p>
        </w:tc>
      </w:tr>
      <w:tr w:rsidR="0056415C" w:rsidRPr="00F418D4" w14:paraId="05298404" w14:textId="77777777">
        <w:trPr>
          <w:trHeight w:val="144"/>
          <w:tblCellSpacing w:w="20" w:type="nil"/>
        </w:trPr>
        <w:tc>
          <w:tcPr>
            <w:tcW w:w="456" w:type="dxa"/>
            <w:tcMar>
              <w:top w:w="50" w:type="dxa"/>
              <w:left w:w="100" w:type="dxa"/>
            </w:tcMar>
            <w:vAlign w:val="center"/>
          </w:tcPr>
          <w:p w14:paraId="65B93FE0" w14:textId="77777777" w:rsidR="0056415C" w:rsidRDefault="00DF65E5">
            <w:pPr>
              <w:spacing w:after="0"/>
            </w:pPr>
            <w:r>
              <w:rPr>
                <w:rFonts w:ascii="Times New Roman" w:hAnsi="Times New Roman"/>
                <w:color w:val="000000"/>
                <w:sz w:val="24"/>
              </w:rPr>
              <w:t>3</w:t>
            </w:r>
          </w:p>
        </w:tc>
        <w:tc>
          <w:tcPr>
            <w:tcW w:w="3168" w:type="dxa"/>
            <w:tcMar>
              <w:top w:w="50" w:type="dxa"/>
              <w:left w:w="100" w:type="dxa"/>
            </w:tcMar>
            <w:vAlign w:val="center"/>
          </w:tcPr>
          <w:p w14:paraId="0ED4655F"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14:paraId="05419DB2"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14:paraId="414B6146" w14:textId="77777777" w:rsidR="0056415C" w:rsidRDefault="0056415C">
            <w:pPr>
              <w:spacing w:after="0"/>
              <w:ind w:left="135"/>
              <w:jc w:val="center"/>
            </w:pPr>
          </w:p>
        </w:tc>
        <w:tc>
          <w:tcPr>
            <w:tcW w:w="1774" w:type="dxa"/>
            <w:tcMar>
              <w:top w:w="50" w:type="dxa"/>
              <w:left w:w="100" w:type="dxa"/>
            </w:tcMar>
            <w:vAlign w:val="center"/>
          </w:tcPr>
          <w:p w14:paraId="03DF8955" w14:textId="77777777" w:rsidR="0056415C" w:rsidRDefault="00DF65E5">
            <w:pPr>
              <w:spacing w:after="0"/>
              <w:ind w:left="135"/>
              <w:jc w:val="center"/>
            </w:pPr>
            <w:r>
              <w:rPr>
                <w:rFonts w:ascii="Times New Roman" w:hAnsi="Times New Roman"/>
                <w:color w:val="000000"/>
                <w:sz w:val="24"/>
              </w:rPr>
              <w:t xml:space="preserve"> 2 </w:t>
            </w:r>
          </w:p>
        </w:tc>
        <w:tc>
          <w:tcPr>
            <w:tcW w:w="2615" w:type="dxa"/>
            <w:tcMar>
              <w:top w:w="50" w:type="dxa"/>
              <w:left w:w="100" w:type="dxa"/>
            </w:tcMar>
            <w:vAlign w:val="center"/>
          </w:tcPr>
          <w:p w14:paraId="31A43F9F"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419506</w:t>
              </w:r>
            </w:hyperlink>
          </w:p>
        </w:tc>
      </w:tr>
      <w:tr w:rsidR="0056415C" w:rsidRPr="00F418D4" w14:paraId="4EAF14F5" w14:textId="77777777">
        <w:trPr>
          <w:trHeight w:val="144"/>
          <w:tblCellSpacing w:w="20" w:type="nil"/>
        </w:trPr>
        <w:tc>
          <w:tcPr>
            <w:tcW w:w="456" w:type="dxa"/>
            <w:tcMar>
              <w:top w:w="50" w:type="dxa"/>
              <w:left w:w="100" w:type="dxa"/>
            </w:tcMar>
            <w:vAlign w:val="center"/>
          </w:tcPr>
          <w:p w14:paraId="24BA4B59" w14:textId="77777777" w:rsidR="0056415C" w:rsidRDefault="00DF65E5">
            <w:pPr>
              <w:spacing w:after="0"/>
            </w:pPr>
            <w:r>
              <w:rPr>
                <w:rFonts w:ascii="Times New Roman" w:hAnsi="Times New Roman"/>
                <w:color w:val="000000"/>
                <w:sz w:val="24"/>
              </w:rPr>
              <w:t>4</w:t>
            </w:r>
          </w:p>
        </w:tc>
        <w:tc>
          <w:tcPr>
            <w:tcW w:w="3168" w:type="dxa"/>
            <w:tcMar>
              <w:top w:w="50" w:type="dxa"/>
              <w:left w:w="100" w:type="dxa"/>
            </w:tcMar>
            <w:vAlign w:val="center"/>
          </w:tcPr>
          <w:p w14:paraId="19E94A29" w14:textId="77777777" w:rsidR="0056415C" w:rsidRDefault="00DF65E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w:t>
            </w:r>
          </w:p>
        </w:tc>
        <w:tc>
          <w:tcPr>
            <w:tcW w:w="966" w:type="dxa"/>
            <w:tcMar>
              <w:top w:w="50" w:type="dxa"/>
              <w:left w:w="100" w:type="dxa"/>
            </w:tcMar>
            <w:vAlign w:val="center"/>
          </w:tcPr>
          <w:p w14:paraId="25CEBC8C" w14:textId="77777777" w:rsidR="0056415C" w:rsidRDefault="00DF65E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14:paraId="0723FC70" w14:textId="77777777" w:rsidR="0056415C" w:rsidRDefault="00DF65E5">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14:paraId="0A98034C" w14:textId="77777777" w:rsidR="0056415C" w:rsidRDefault="00DF65E5">
            <w:pPr>
              <w:spacing w:after="0"/>
              <w:ind w:left="135"/>
              <w:jc w:val="center"/>
            </w:pPr>
            <w:r>
              <w:rPr>
                <w:rFonts w:ascii="Times New Roman" w:hAnsi="Times New Roman"/>
                <w:color w:val="000000"/>
                <w:sz w:val="24"/>
              </w:rPr>
              <w:t xml:space="preserve"> 5 </w:t>
            </w:r>
          </w:p>
        </w:tc>
        <w:tc>
          <w:tcPr>
            <w:tcW w:w="2615" w:type="dxa"/>
            <w:tcMar>
              <w:top w:w="50" w:type="dxa"/>
              <w:left w:w="100" w:type="dxa"/>
            </w:tcMar>
            <w:vAlign w:val="center"/>
          </w:tcPr>
          <w:p w14:paraId="04C32D57"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419506</w:t>
              </w:r>
            </w:hyperlink>
          </w:p>
        </w:tc>
      </w:tr>
      <w:tr w:rsidR="0056415C" w:rsidRPr="00F418D4" w14:paraId="57B25648" w14:textId="77777777">
        <w:trPr>
          <w:trHeight w:val="144"/>
          <w:tblCellSpacing w:w="20" w:type="nil"/>
        </w:trPr>
        <w:tc>
          <w:tcPr>
            <w:tcW w:w="456" w:type="dxa"/>
            <w:tcMar>
              <w:top w:w="50" w:type="dxa"/>
              <w:left w:w="100" w:type="dxa"/>
            </w:tcMar>
            <w:vAlign w:val="center"/>
          </w:tcPr>
          <w:p w14:paraId="2DC3D73E" w14:textId="77777777" w:rsidR="0056415C" w:rsidRDefault="00DF65E5">
            <w:pPr>
              <w:spacing w:after="0"/>
            </w:pPr>
            <w:r>
              <w:rPr>
                <w:rFonts w:ascii="Times New Roman" w:hAnsi="Times New Roman"/>
                <w:color w:val="000000"/>
                <w:sz w:val="24"/>
              </w:rPr>
              <w:t>5</w:t>
            </w:r>
          </w:p>
        </w:tc>
        <w:tc>
          <w:tcPr>
            <w:tcW w:w="3168" w:type="dxa"/>
            <w:tcMar>
              <w:top w:w="50" w:type="dxa"/>
              <w:left w:w="100" w:type="dxa"/>
            </w:tcMar>
            <w:vAlign w:val="center"/>
          </w:tcPr>
          <w:p w14:paraId="4D253000" w14:textId="77777777" w:rsidR="0056415C" w:rsidRDefault="00DF65E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транспорте</w:t>
            </w:r>
            <w:proofErr w:type="spellEnd"/>
            <w:r>
              <w:rPr>
                <w:rFonts w:ascii="Times New Roman" w:hAnsi="Times New Roman"/>
                <w:color w:val="000000"/>
                <w:sz w:val="24"/>
              </w:rPr>
              <w:t>"</w:t>
            </w:r>
          </w:p>
        </w:tc>
        <w:tc>
          <w:tcPr>
            <w:tcW w:w="966" w:type="dxa"/>
            <w:tcMar>
              <w:top w:w="50" w:type="dxa"/>
              <w:left w:w="100" w:type="dxa"/>
            </w:tcMar>
            <w:vAlign w:val="center"/>
          </w:tcPr>
          <w:p w14:paraId="26AF5EF8" w14:textId="77777777" w:rsidR="0056415C" w:rsidRDefault="00DF65E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14:paraId="30DB2A4F" w14:textId="77777777" w:rsidR="0056415C" w:rsidRDefault="0056415C">
            <w:pPr>
              <w:spacing w:after="0"/>
              <w:ind w:left="135"/>
              <w:jc w:val="center"/>
            </w:pPr>
          </w:p>
        </w:tc>
        <w:tc>
          <w:tcPr>
            <w:tcW w:w="1774" w:type="dxa"/>
            <w:tcMar>
              <w:top w:w="50" w:type="dxa"/>
              <w:left w:w="100" w:type="dxa"/>
            </w:tcMar>
            <w:vAlign w:val="center"/>
          </w:tcPr>
          <w:p w14:paraId="62F2E6D9" w14:textId="77777777" w:rsidR="0056415C" w:rsidRDefault="00DF65E5">
            <w:pPr>
              <w:spacing w:after="0"/>
              <w:ind w:left="135"/>
              <w:jc w:val="center"/>
            </w:pPr>
            <w:r>
              <w:rPr>
                <w:rFonts w:ascii="Times New Roman" w:hAnsi="Times New Roman"/>
                <w:color w:val="000000"/>
                <w:sz w:val="24"/>
              </w:rPr>
              <w:t xml:space="preserve"> 7 </w:t>
            </w:r>
          </w:p>
        </w:tc>
        <w:tc>
          <w:tcPr>
            <w:tcW w:w="2615" w:type="dxa"/>
            <w:tcMar>
              <w:top w:w="50" w:type="dxa"/>
              <w:left w:w="100" w:type="dxa"/>
            </w:tcMar>
            <w:vAlign w:val="center"/>
          </w:tcPr>
          <w:p w14:paraId="1B8EFDFB"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419506</w:t>
              </w:r>
            </w:hyperlink>
          </w:p>
        </w:tc>
      </w:tr>
      <w:tr w:rsidR="0056415C" w:rsidRPr="00F418D4" w14:paraId="78DEEF43" w14:textId="77777777">
        <w:trPr>
          <w:trHeight w:val="144"/>
          <w:tblCellSpacing w:w="20" w:type="nil"/>
        </w:trPr>
        <w:tc>
          <w:tcPr>
            <w:tcW w:w="456" w:type="dxa"/>
            <w:tcMar>
              <w:top w:w="50" w:type="dxa"/>
              <w:left w:w="100" w:type="dxa"/>
            </w:tcMar>
            <w:vAlign w:val="center"/>
          </w:tcPr>
          <w:p w14:paraId="6FA4E8A9" w14:textId="77777777" w:rsidR="0056415C" w:rsidRDefault="00DF65E5">
            <w:pPr>
              <w:spacing w:after="0"/>
            </w:pPr>
            <w:r>
              <w:rPr>
                <w:rFonts w:ascii="Times New Roman" w:hAnsi="Times New Roman"/>
                <w:color w:val="000000"/>
                <w:sz w:val="24"/>
              </w:rPr>
              <w:t>6</w:t>
            </w:r>
          </w:p>
        </w:tc>
        <w:tc>
          <w:tcPr>
            <w:tcW w:w="3168" w:type="dxa"/>
            <w:tcMar>
              <w:top w:w="50" w:type="dxa"/>
              <w:left w:w="100" w:type="dxa"/>
            </w:tcMar>
            <w:vAlign w:val="center"/>
          </w:tcPr>
          <w:p w14:paraId="247E99CD"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14:paraId="27DF116F"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14:paraId="33AC9F80" w14:textId="77777777" w:rsidR="0056415C" w:rsidRDefault="0056415C">
            <w:pPr>
              <w:spacing w:after="0"/>
              <w:ind w:left="135"/>
              <w:jc w:val="center"/>
            </w:pPr>
          </w:p>
        </w:tc>
        <w:tc>
          <w:tcPr>
            <w:tcW w:w="1774" w:type="dxa"/>
            <w:tcMar>
              <w:top w:w="50" w:type="dxa"/>
              <w:left w:w="100" w:type="dxa"/>
            </w:tcMar>
            <w:vAlign w:val="center"/>
          </w:tcPr>
          <w:p w14:paraId="006FB29E" w14:textId="77777777" w:rsidR="0056415C" w:rsidRDefault="00DF65E5">
            <w:pPr>
              <w:spacing w:after="0"/>
              <w:ind w:left="135"/>
              <w:jc w:val="center"/>
            </w:pPr>
            <w:r>
              <w:rPr>
                <w:rFonts w:ascii="Times New Roman" w:hAnsi="Times New Roman"/>
                <w:color w:val="000000"/>
                <w:sz w:val="24"/>
              </w:rPr>
              <w:t xml:space="preserve"> 6 </w:t>
            </w:r>
          </w:p>
        </w:tc>
        <w:tc>
          <w:tcPr>
            <w:tcW w:w="2615" w:type="dxa"/>
            <w:tcMar>
              <w:top w:w="50" w:type="dxa"/>
              <w:left w:w="100" w:type="dxa"/>
            </w:tcMar>
            <w:vAlign w:val="center"/>
          </w:tcPr>
          <w:p w14:paraId="582404F4"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419506</w:t>
              </w:r>
            </w:hyperlink>
          </w:p>
        </w:tc>
      </w:tr>
      <w:tr w:rsidR="0056415C" w14:paraId="2628A8E9" w14:textId="77777777">
        <w:trPr>
          <w:trHeight w:val="144"/>
          <w:tblCellSpacing w:w="20" w:type="nil"/>
        </w:trPr>
        <w:tc>
          <w:tcPr>
            <w:tcW w:w="0" w:type="auto"/>
            <w:gridSpan w:val="2"/>
            <w:tcMar>
              <w:top w:w="50" w:type="dxa"/>
              <w:left w:w="100" w:type="dxa"/>
            </w:tcMar>
            <w:vAlign w:val="center"/>
          </w:tcPr>
          <w:p w14:paraId="1B8DD4DA" w14:textId="77777777" w:rsidR="0056415C" w:rsidRPr="0020648C" w:rsidRDefault="00DF65E5">
            <w:pPr>
              <w:spacing w:after="0"/>
              <w:ind w:left="135"/>
              <w:rPr>
                <w:lang w:val="ru-RU"/>
              </w:rPr>
            </w:pPr>
            <w:r w:rsidRPr="0020648C">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14:paraId="2B2B7E3F"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14:paraId="3E970291" w14:textId="77777777" w:rsidR="0056415C" w:rsidRDefault="00DF65E5">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14:paraId="424A39AF" w14:textId="77777777" w:rsidR="0056415C" w:rsidRDefault="00DF65E5">
            <w:pPr>
              <w:spacing w:after="0"/>
              <w:ind w:left="135"/>
              <w:jc w:val="center"/>
            </w:pPr>
            <w:r>
              <w:rPr>
                <w:rFonts w:ascii="Times New Roman" w:hAnsi="Times New Roman"/>
                <w:color w:val="000000"/>
                <w:sz w:val="24"/>
              </w:rPr>
              <w:t xml:space="preserve"> 32 </w:t>
            </w:r>
          </w:p>
        </w:tc>
        <w:tc>
          <w:tcPr>
            <w:tcW w:w="2615" w:type="dxa"/>
            <w:tcMar>
              <w:top w:w="50" w:type="dxa"/>
              <w:left w:w="100" w:type="dxa"/>
            </w:tcMar>
            <w:vAlign w:val="center"/>
          </w:tcPr>
          <w:p w14:paraId="3493D394" w14:textId="77777777" w:rsidR="0056415C" w:rsidRDefault="0056415C"/>
        </w:tc>
      </w:tr>
    </w:tbl>
    <w:p w14:paraId="00E4CBD0" w14:textId="77777777" w:rsidR="0056415C" w:rsidRDefault="0056415C">
      <w:pPr>
        <w:sectPr w:rsidR="0056415C">
          <w:pgSz w:w="16383" w:h="11906" w:orient="landscape"/>
          <w:pgMar w:top="1134" w:right="850" w:bottom="1134" w:left="1701" w:header="720" w:footer="720" w:gutter="0"/>
          <w:cols w:space="720"/>
        </w:sectPr>
      </w:pPr>
    </w:p>
    <w:p w14:paraId="646BA3E1" w14:textId="77777777" w:rsidR="0056415C" w:rsidRDefault="00DF65E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56415C" w14:paraId="064074A8" w14:textId="77777777">
        <w:trPr>
          <w:trHeight w:val="144"/>
          <w:tblCellSpacing w:w="20" w:type="nil"/>
        </w:trPr>
        <w:tc>
          <w:tcPr>
            <w:tcW w:w="476" w:type="dxa"/>
            <w:vMerge w:val="restart"/>
            <w:tcMar>
              <w:top w:w="50" w:type="dxa"/>
              <w:left w:w="100" w:type="dxa"/>
            </w:tcMar>
            <w:vAlign w:val="center"/>
          </w:tcPr>
          <w:p w14:paraId="107AED39" w14:textId="77777777" w:rsidR="0056415C" w:rsidRDefault="00DF65E5">
            <w:pPr>
              <w:spacing w:after="0"/>
              <w:ind w:left="135"/>
            </w:pPr>
            <w:r>
              <w:rPr>
                <w:rFonts w:ascii="Times New Roman" w:hAnsi="Times New Roman"/>
                <w:b/>
                <w:color w:val="000000"/>
                <w:sz w:val="24"/>
              </w:rPr>
              <w:t xml:space="preserve">№ п/п </w:t>
            </w:r>
          </w:p>
          <w:p w14:paraId="56EB53A9" w14:textId="77777777" w:rsidR="0056415C" w:rsidRDefault="0056415C">
            <w:pPr>
              <w:spacing w:after="0"/>
              <w:ind w:left="135"/>
            </w:pPr>
          </w:p>
        </w:tc>
        <w:tc>
          <w:tcPr>
            <w:tcW w:w="2816" w:type="dxa"/>
            <w:vMerge w:val="restart"/>
            <w:tcMar>
              <w:top w:w="50" w:type="dxa"/>
              <w:left w:w="100" w:type="dxa"/>
            </w:tcMar>
            <w:vAlign w:val="center"/>
          </w:tcPr>
          <w:p w14:paraId="1CF55DD4" w14:textId="77777777" w:rsidR="0056415C" w:rsidRDefault="00DF65E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0C1D42EB" w14:textId="77777777" w:rsidR="0056415C" w:rsidRDefault="0056415C">
            <w:pPr>
              <w:spacing w:after="0"/>
              <w:ind w:left="135"/>
            </w:pPr>
          </w:p>
        </w:tc>
        <w:tc>
          <w:tcPr>
            <w:tcW w:w="0" w:type="auto"/>
            <w:gridSpan w:val="3"/>
            <w:tcMar>
              <w:top w:w="50" w:type="dxa"/>
              <w:left w:w="100" w:type="dxa"/>
            </w:tcMar>
            <w:vAlign w:val="center"/>
          </w:tcPr>
          <w:p w14:paraId="599CEDFD" w14:textId="77777777" w:rsidR="0056415C" w:rsidRDefault="00DF65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14:paraId="7462DAB9" w14:textId="77777777" w:rsidR="0056415C" w:rsidRDefault="00DF65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F6DE6EB" w14:textId="77777777" w:rsidR="0056415C" w:rsidRDefault="0056415C">
            <w:pPr>
              <w:spacing w:after="0"/>
              <w:ind w:left="135"/>
            </w:pPr>
          </w:p>
        </w:tc>
      </w:tr>
      <w:tr w:rsidR="0056415C" w14:paraId="25BD7550" w14:textId="77777777">
        <w:trPr>
          <w:trHeight w:val="144"/>
          <w:tblCellSpacing w:w="20" w:type="nil"/>
        </w:trPr>
        <w:tc>
          <w:tcPr>
            <w:tcW w:w="0" w:type="auto"/>
            <w:vMerge/>
            <w:tcBorders>
              <w:top w:val="nil"/>
            </w:tcBorders>
            <w:tcMar>
              <w:top w:w="50" w:type="dxa"/>
              <w:left w:w="100" w:type="dxa"/>
            </w:tcMar>
          </w:tcPr>
          <w:p w14:paraId="71C7F5BE" w14:textId="77777777" w:rsidR="0056415C" w:rsidRDefault="0056415C"/>
        </w:tc>
        <w:tc>
          <w:tcPr>
            <w:tcW w:w="0" w:type="auto"/>
            <w:vMerge/>
            <w:tcBorders>
              <w:top w:val="nil"/>
            </w:tcBorders>
            <w:tcMar>
              <w:top w:w="50" w:type="dxa"/>
              <w:left w:w="100" w:type="dxa"/>
            </w:tcMar>
          </w:tcPr>
          <w:p w14:paraId="1F2B7A61" w14:textId="77777777" w:rsidR="0056415C" w:rsidRDefault="0056415C"/>
        </w:tc>
        <w:tc>
          <w:tcPr>
            <w:tcW w:w="999" w:type="dxa"/>
            <w:tcMar>
              <w:top w:w="50" w:type="dxa"/>
              <w:left w:w="100" w:type="dxa"/>
            </w:tcMar>
            <w:vAlign w:val="center"/>
          </w:tcPr>
          <w:p w14:paraId="6202948F" w14:textId="77777777" w:rsidR="0056415C" w:rsidRDefault="00DF65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80A0A11" w14:textId="77777777" w:rsidR="0056415C" w:rsidRDefault="0056415C">
            <w:pPr>
              <w:spacing w:after="0"/>
              <w:ind w:left="135"/>
            </w:pPr>
          </w:p>
        </w:tc>
        <w:tc>
          <w:tcPr>
            <w:tcW w:w="1726" w:type="dxa"/>
            <w:tcMar>
              <w:top w:w="50" w:type="dxa"/>
              <w:left w:w="100" w:type="dxa"/>
            </w:tcMar>
            <w:vAlign w:val="center"/>
          </w:tcPr>
          <w:p w14:paraId="5430F907" w14:textId="77777777" w:rsidR="0056415C" w:rsidRDefault="00DF65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CE6CFD" w14:textId="77777777" w:rsidR="0056415C" w:rsidRDefault="0056415C">
            <w:pPr>
              <w:spacing w:after="0"/>
              <w:ind w:left="135"/>
            </w:pPr>
          </w:p>
        </w:tc>
        <w:tc>
          <w:tcPr>
            <w:tcW w:w="1811" w:type="dxa"/>
            <w:tcMar>
              <w:top w:w="50" w:type="dxa"/>
              <w:left w:w="100" w:type="dxa"/>
            </w:tcMar>
            <w:vAlign w:val="center"/>
          </w:tcPr>
          <w:p w14:paraId="0B3811E3" w14:textId="77777777" w:rsidR="0056415C" w:rsidRDefault="00DF65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112DB34" w14:textId="77777777" w:rsidR="0056415C" w:rsidRDefault="0056415C">
            <w:pPr>
              <w:spacing w:after="0"/>
              <w:ind w:left="135"/>
            </w:pPr>
          </w:p>
        </w:tc>
        <w:tc>
          <w:tcPr>
            <w:tcW w:w="0" w:type="auto"/>
            <w:vMerge/>
            <w:tcBorders>
              <w:top w:val="nil"/>
            </w:tcBorders>
            <w:tcMar>
              <w:top w:w="50" w:type="dxa"/>
              <w:left w:w="100" w:type="dxa"/>
            </w:tcMar>
          </w:tcPr>
          <w:p w14:paraId="4B701409" w14:textId="77777777" w:rsidR="0056415C" w:rsidRDefault="0056415C"/>
        </w:tc>
      </w:tr>
      <w:tr w:rsidR="0056415C" w:rsidRPr="00F418D4" w14:paraId="0AB93720" w14:textId="77777777">
        <w:trPr>
          <w:trHeight w:val="144"/>
          <w:tblCellSpacing w:w="20" w:type="nil"/>
        </w:trPr>
        <w:tc>
          <w:tcPr>
            <w:tcW w:w="476" w:type="dxa"/>
            <w:tcMar>
              <w:top w:w="50" w:type="dxa"/>
              <w:left w:w="100" w:type="dxa"/>
            </w:tcMar>
            <w:vAlign w:val="center"/>
          </w:tcPr>
          <w:p w14:paraId="704A4D69" w14:textId="77777777" w:rsidR="0056415C" w:rsidRDefault="00DF65E5">
            <w:pPr>
              <w:spacing w:after="0"/>
            </w:pPr>
            <w:r>
              <w:rPr>
                <w:rFonts w:ascii="Times New Roman" w:hAnsi="Times New Roman"/>
                <w:color w:val="000000"/>
                <w:sz w:val="24"/>
              </w:rPr>
              <w:t>1</w:t>
            </w:r>
          </w:p>
        </w:tc>
        <w:tc>
          <w:tcPr>
            <w:tcW w:w="2816" w:type="dxa"/>
            <w:tcMar>
              <w:top w:w="50" w:type="dxa"/>
              <w:left w:w="100" w:type="dxa"/>
            </w:tcMar>
            <w:vAlign w:val="center"/>
          </w:tcPr>
          <w:p w14:paraId="6D889CB1"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14:paraId="2CF033B4"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14:paraId="15FC4E8B" w14:textId="77777777" w:rsidR="0056415C" w:rsidRDefault="0056415C">
            <w:pPr>
              <w:spacing w:after="0"/>
              <w:ind w:left="135"/>
              <w:jc w:val="center"/>
            </w:pPr>
          </w:p>
        </w:tc>
        <w:tc>
          <w:tcPr>
            <w:tcW w:w="1811" w:type="dxa"/>
            <w:tcMar>
              <w:top w:w="50" w:type="dxa"/>
              <w:left w:w="100" w:type="dxa"/>
            </w:tcMar>
            <w:vAlign w:val="center"/>
          </w:tcPr>
          <w:p w14:paraId="0B5DEF49" w14:textId="77777777" w:rsidR="0056415C" w:rsidRDefault="00DF65E5">
            <w:pPr>
              <w:spacing w:after="0"/>
              <w:ind w:left="135"/>
              <w:jc w:val="center"/>
            </w:pPr>
            <w:r>
              <w:rPr>
                <w:rFonts w:ascii="Times New Roman" w:hAnsi="Times New Roman"/>
                <w:color w:val="000000"/>
                <w:sz w:val="24"/>
              </w:rPr>
              <w:t xml:space="preserve"> 9 </w:t>
            </w:r>
          </w:p>
        </w:tc>
        <w:tc>
          <w:tcPr>
            <w:tcW w:w="2710" w:type="dxa"/>
            <w:tcMar>
              <w:top w:w="50" w:type="dxa"/>
              <w:left w:w="100" w:type="dxa"/>
            </w:tcMar>
            <w:vAlign w:val="center"/>
          </w:tcPr>
          <w:p w14:paraId="2DB16D42"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w:t>
              </w:r>
              <w:r>
                <w:rPr>
                  <w:rFonts w:ascii="Times New Roman" w:hAnsi="Times New Roman"/>
                  <w:color w:val="0000FF"/>
                  <w:u w:val="single"/>
                </w:rPr>
                <w:t>b</w:t>
              </w:r>
              <w:r w:rsidRPr="0020648C">
                <w:rPr>
                  <w:rFonts w:ascii="Times New Roman" w:hAnsi="Times New Roman"/>
                  <w:color w:val="0000FF"/>
                  <w:u w:val="single"/>
                  <w:lang w:val="ru-RU"/>
                </w:rPr>
                <w:t>590</w:t>
              </w:r>
            </w:hyperlink>
          </w:p>
        </w:tc>
      </w:tr>
      <w:tr w:rsidR="0056415C" w:rsidRPr="00F418D4" w14:paraId="54C9BFD1" w14:textId="77777777">
        <w:trPr>
          <w:trHeight w:val="144"/>
          <w:tblCellSpacing w:w="20" w:type="nil"/>
        </w:trPr>
        <w:tc>
          <w:tcPr>
            <w:tcW w:w="476" w:type="dxa"/>
            <w:tcMar>
              <w:top w:w="50" w:type="dxa"/>
              <w:left w:w="100" w:type="dxa"/>
            </w:tcMar>
            <w:vAlign w:val="center"/>
          </w:tcPr>
          <w:p w14:paraId="7E84784D" w14:textId="77777777" w:rsidR="0056415C" w:rsidRDefault="00DF65E5">
            <w:pPr>
              <w:spacing w:after="0"/>
            </w:pPr>
            <w:r>
              <w:rPr>
                <w:rFonts w:ascii="Times New Roman" w:hAnsi="Times New Roman"/>
                <w:color w:val="000000"/>
                <w:sz w:val="24"/>
              </w:rPr>
              <w:t>2</w:t>
            </w:r>
          </w:p>
        </w:tc>
        <w:tc>
          <w:tcPr>
            <w:tcW w:w="2816" w:type="dxa"/>
            <w:tcMar>
              <w:top w:w="50" w:type="dxa"/>
              <w:left w:w="100" w:type="dxa"/>
            </w:tcMar>
            <w:vAlign w:val="center"/>
          </w:tcPr>
          <w:p w14:paraId="3B080C39"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14:paraId="3EC9B010"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5A7428FB" w14:textId="77777777" w:rsidR="0056415C" w:rsidRDefault="00DF65E5">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355516DA" w14:textId="77777777" w:rsidR="0056415C" w:rsidRDefault="00DF65E5">
            <w:pPr>
              <w:spacing w:after="0"/>
              <w:ind w:left="135"/>
              <w:jc w:val="center"/>
            </w:pPr>
            <w:r>
              <w:rPr>
                <w:rFonts w:ascii="Times New Roman" w:hAnsi="Times New Roman"/>
                <w:color w:val="000000"/>
                <w:sz w:val="24"/>
              </w:rPr>
              <w:t xml:space="preserve"> 6 </w:t>
            </w:r>
          </w:p>
        </w:tc>
        <w:tc>
          <w:tcPr>
            <w:tcW w:w="2710" w:type="dxa"/>
            <w:tcMar>
              <w:top w:w="50" w:type="dxa"/>
              <w:left w:w="100" w:type="dxa"/>
            </w:tcMar>
            <w:vAlign w:val="center"/>
          </w:tcPr>
          <w:p w14:paraId="1C5A71BA"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w:t>
              </w:r>
              <w:r>
                <w:rPr>
                  <w:rFonts w:ascii="Times New Roman" w:hAnsi="Times New Roman"/>
                  <w:color w:val="0000FF"/>
                  <w:u w:val="single"/>
                </w:rPr>
                <w:t>b</w:t>
              </w:r>
              <w:r w:rsidRPr="0020648C">
                <w:rPr>
                  <w:rFonts w:ascii="Times New Roman" w:hAnsi="Times New Roman"/>
                  <w:color w:val="0000FF"/>
                  <w:u w:val="single"/>
                  <w:lang w:val="ru-RU"/>
                </w:rPr>
                <w:t>590</w:t>
              </w:r>
            </w:hyperlink>
          </w:p>
        </w:tc>
      </w:tr>
      <w:tr w:rsidR="0056415C" w:rsidRPr="00F418D4" w14:paraId="391AD3AD" w14:textId="77777777">
        <w:trPr>
          <w:trHeight w:val="144"/>
          <w:tblCellSpacing w:w="20" w:type="nil"/>
        </w:trPr>
        <w:tc>
          <w:tcPr>
            <w:tcW w:w="476" w:type="dxa"/>
            <w:tcMar>
              <w:top w:w="50" w:type="dxa"/>
              <w:left w:w="100" w:type="dxa"/>
            </w:tcMar>
            <w:vAlign w:val="center"/>
          </w:tcPr>
          <w:p w14:paraId="5AD08732" w14:textId="77777777" w:rsidR="0056415C" w:rsidRDefault="00DF65E5">
            <w:pPr>
              <w:spacing w:after="0"/>
            </w:pPr>
            <w:r>
              <w:rPr>
                <w:rFonts w:ascii="Times New Roman" w:hAnsi="Times New Roman"/>
                <w:color w:val="000000"/>
                <w:sz w:val="24"/>
              </w:rPr>
              <w:t>3</w:t>
            </w:r>
          </w:p>
        </w:tc>
        <w:tc>
          <w:tcPr>
            <w:tcW w:w="2816" w:type="dxa"/>
            <w:tcMar>
              <w:top w:w="50" w:type="dxa"/>
              <w:left w:w="100" w:type="dxa"/>
            </w:tcMar>
            <w:vAlign w:val="center"/>
          </w:tcPr>
          <w:p w14:paraId="0CDF73F1" w14:textId="77777777" w:rsidR="0056415C" w:rsidRDefault="00DF65E5">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социуме</w:t>
            </w:r>
            <w:proofErr w:type="spellEnd"/>
            <w:r>
              <w:rPr>
                <w:rFonts w:ascii="Times New Roman" w:hAnsi="Times New Roman"/>
                <w:color w:val="000000"/>
                <w:sz w:val="24"/>
              </w:rPr>
              <w:t>"</w:t>
            </w:r>
          </w:p>
        </w:tc>
        <w:tc>
          <w:tcPr>
            <w:tcW w:w="999" w:type="dxa"/>
            <w:tcMar>
              <w:top w:w="50" w:type="dxa"/>
              <w:left w:w="100" w:type="dxa"/>
            </w:tcMar>
            <w:vAlign w:val="center"/>
          </w:tcPr>
          <w:p w14:paraId="736F91CE" w14:textId="77777777" w:rsidR="0056415C" w:rsidRDefault="00DF65E5">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14:paraId="1A3980F4" w14:textId="77777777" w:rsidR="0056415C" w:rsidRDefault="0056415C">
            <w:pPr>
              <w:spacing w:after="0"/>
              <w:ind w:left="135"/>
              <w:jc w:val="center"/>
            </w:pPr>
          </w:p>
        </w:tc>
        <w:tc>
          <w:tcPr>
            <w:tcW w:w="1811" w:type="dxa"/>
            <w:tcMar>
              <w:top w:w="50" w:type="dxa"/>
              <w:left w:w="100" w:type="dxa"/>
            </w:tcMar>
            <w:vAlign w:val="center"/>
          </w:tcPr>
          <w:p w14:paraId="2B14C085" w14:textId="77777777" w:rsidR="0056415C" w:rsidRDefault="00DF65E5">
            <w:pPr>
              <w:spacing w:after="0"/>
              <w:ind w:left="135"/>
              <w:jc w:val="center"/>
            </w:pPr>
            <w:r>
              <w:rPr>
                <w:rFonts w:ascii="Times New Roman" w:hAnsi="Times New Roman"/>
                <w:color w:val="000000"/>
                <w:sz w:val="24"/>
              </w:rPr>
              <w:t xml:space="preserve"> 6 </w:t>
            </w:r>
          </w:p>
        </w:tc>
        <w:tc>
          <w:tcPr>
            <w:tcW w:w="2710" w:type="dxa"/>
            <w:tcMar>
              <w:top w:w="50" w:type="dxa"/>
              <w:left w:w="100" w:type="dxa"/>
            </w:tcMar>
            <w:vAlign w:val="center"/>
          </w:tcPr>
          <w:p w14:paraId="562A8AC7"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w:t>
              </w:r>
              <w:r>
                <w:rPr>
                  <w:rFonts w:ascii="Times New Roman" w:hAnsi="Times New Roman"/>
                  <w:color w:val="0000FF"/>
                  <w:u w:val="single"/>
                </w:rPr>
                <w:t>b</w:t>
              </w:r>
              <w:r w:rsidRPr="0020648C">
                <w:rPr>
                  <w:rFonts w:ascii="Times New Roman" w:hAnsi="Times New Roman"/>
                  <w:color w:val="0000FF"/>
                  <w:u w:val="single"/>
                  <w:lang w:val="ru-RU"/>
                </w:rPr>
                <w:t>590</w:t>
              </w:r>
            </w:hyperlink>
          </w:p>
        </w:tc>
      </w:tr>
      <w:tr w:rsidR="0056415C" w:rsidRPr="00F418D4" w14:paraId="04479082" w14:textId="77777777">
        <w:trPr>
          <w:trHeight w:val="144"/>
          <w:tblCellSpacing w:w="20" w:type="nil"/>
        </w:trPr>
        <w:tc>
          <w:tcPr>
            <w:tcW w:w="476" w:type="dxa"/>
            <w:tcMar>
              <w:top w:w="50" w:type="dxa"/>
              <w:left w:w="100" w:type="dxa"/>
            </w:tcMar>
            <w:vAlign w:val="center"/>
          </w:tcPr>
          <w:p w14:paraId="55377674" w14:textId="77777777" w:rsidR="0056415C" w:rsidRDefault="00DF65E5">
            <w:pPr>
              <w:spacing w:after="0"/>
            </w:pPr>
            <w:r>
              <w:rPr>
                <w:rFonts w:ascii="Times New Roman" w:hAnsi="Times New Roman"/>
                <w:color w:val="000000"/>
                <w:sz w:val="24"/>
              </w:rPr>
              <w:t>4</w:t>
            </w:r>
          </w:p>
        </w:tc>
        <w:tc>
          <w:tcPr>
            <w:tcW w:w="2816" w:type="dxa"/>
            <w:tcMar>
              <w:top w:w="50" w:type="dxa"/>
              <w:left w:w="100" w:type="dxa"/>
            </w:tcMar>
            <w:vAlign w:val="center"/>
          </w:tcPr>
          <w:p w14:paraId="4BC81B7A"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14:paraId="56D30145"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14:paraId="77E487C2" w14:textId="77777777" w:rsidR="0056415C" w:rsidRDefault="0056415C">
            <w:pPr>
              <w:spacing w:after="0"/>
              <w:ind w:left="135"/>
              <w:jc w:val="center"/>
            </w:pPr>
          </w:p>
        </w:tc>
        <w:tc>
          <w:tcPr>
            <w:tcW w:w="1811" w:type="dxa"/>
            <w:tcMar>
              <w:top w:w="50" w:type="dxa"/>
              <w:left w:w="100" w:type="dxa"/>
            </w:tcMar>
            <w:vAlign w:val="center"/>
          </w:tcPr>
          <w:p w14:paraId="15391990" w14:textId="77777777" w:rsidR="0056415C" w:rsidRDefault="00DF65E5">
            <w:pPr>
              <w:spacing w:after="0"/>
              <w:ind w:left="135"/>
              <w:jc w:val="center"/>
            </w:pPr>
            <w:r>
              <w:rPr>
                <w:rFonts w:ascii="Times New Roman" w:hAnsi="Times New Roman"/>
                <w:color w:val="000000"/>
                <w:sz w:val="24"/>
              </w:rPr>
              <w:t xml:space="preserve"> 5 </w:t>
            </w:r>
          </w:p>
        </w:tc>
        <w:tc>
          <w:tcPr>
            <w:tcW w:w="2710" w:type="dxa"/>
            <w:tcMar>
              <w:top w:w="50" w:type="dxa"/>
              <w:left w:w="100" w:type="dxa"/>
            </w:tcMar>
            <w:vAlign w:val="center"/>
          </w:tcPr>
          <w:p w14:paraId="4A9654FF"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w:t>
              </w:r>
              <w:r>
                <w:rPr>
                  <w:rFonts w:ascii="Times New Roman" w:hAnsi="Times New Roman"/>
                  <w:color w:val="0000FF"/>
                  <w:u w:val="single"/>
                </w:rPr>
                <w:t>b</w:t>
              </w:r>
              <w:r w:rsidRPr="0020648C">
                <w:rPr>
                  <w:rFonts w:ascii="Times New Roman" w:hAnsi="Times New Roman"/>
                  <w:color w:val="0000FF"/>
                  <w:u w:val="single"/>
                  <w:lang w:val="ru-RU"/>
                </w:rPr>
                <w:t>590</w:t>
              </w:r>
            </w:hyperlink>
          </w:p>
        </w:tc>
      </w:tr>
      <w:tr w:rsidR="0056415C" w:rsidRPr="00F418D4" w14:paraId="0762347E" w14:textId="77777777">
        <w:trPr>
          <w:trHeight w:val="144"/>
          <w:tblCellSpacing w:w="20" w:type="nil"/>
        </w:trPr>
        <w:tc>
          <w:tcPr>
            <w:tcW w:w="476" w:type="dxa"/>
            <w:tcMar>
              <w:top w:w="50" w:type="dxa"/>
              <w:left w:w="100" w:type="dxa"/>
            </w:tcMar>
            <w:vAlign w:val="center"/>
          </w:tcPr>
          <w:p w14:paraId="487F84D9" w14:textId="77777777" w:rsidR="0056415C" w:rsidRDefault="00DF65E5">
            <w:pPr>
              <w:spacing w:after="0"/>
            </w:pPr>
            <w:r>
              <w:rPr>
                <w:rFonts w:ascii="Times New Roman" w:hAnsi="Times New Roman"/>
                <w:color w:val="000000"/>
                <w:sz w:val="24"/>
              </w:rPr>
              <w:t>5</w:t>
            </w:r>
          </w:p>
        </w:tc>
        <w:tc>
          <w:tcPr>
            <w:tcW w:w="2816" w:type="dxa"/>
            <w:tcMar>
              <w:top w:w="50" w:type="dxa"/>
              <w:left w:w="100" w:type="dxa"/>
            </w:tcMar>
            <w:vAlign w:val="center"/>
          </w:tcPr>
          <w:p w14:paraId="5F184675" w14:textId="77777777" w:rsidR="0056415C" w:rsidRPr="0020648C" w:rsidRDefault="00DF65E5">
            <w:pPr>
              <w:spacing w:after="0"/>
              <w:ind w:left="135"/>
              <w:rPr>
                <w:lang w:val="ru-RU"/>
              </w:rPr>
            </w:pPr>
            <w:r w:rsidRPr="0020648C">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14:paraId="4153D73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14:paraId="487505BE" w14:textId="77777777" w:rsidR="0056415C" w:rsidRDefault="00DF65E5">
            <w:pPr>
              <w:spacing w:after="0"/>
              <w:ind w:left="135"/>
              <w:jc w:val="center"/>
            </w:pPr>
            <w:r>
              <w:rPr>
                <w:rFonts w:ascii="Times New Roman" w:hAnsi="Times New Roman"/>
                <w:color w:val="000000"/>
                <w:sz w:val="24"/>
              </w:rPr>
              <w:t xml:space="preserve"> 1 </w:t>
            </w:r>
          </w:p>
        </w:tc>
        <w:tc>
          <w:tcPr>
            <w:tcW w:w="1811" w:type="dxa"/>
            <w:tcMar>
              <w:top w:w="50" w:type="dxa"/>
              <w:left w:w="100" w:type="dxa"/>
            </w:tcMar>
            <w:vAlign w:val="center"/>
          </w:tcPr>
          <w:p w14:paraId="4C6A27E8" w14:textId="77777777" w:rsidR="0056415C" w:rsidRDefault="00DF65E5">
            <w:pPr>
              <w:spacing w:after="0"/>
              <w:ind w:left="135"/>
              <w:jc w:val="center"/>
            </w:pPr>
            <w:r>
              <w:rPr>
                <w:rFonts w:ascii="Times New Roman" w:hAnsi="Times New Roman"/>
                <w:color w:val="000000"/>
                <w:sz w:val="24"/>
              </w:rPr>
              <w:t xml:space="preserve"> 6 </w:t>
            </w:r>
          </w:p>
        </w:tc>
        <w:tc>
          <w:tcPr>
            <w:tcW w:w="2710" w:type="dxa"/>
            <w:tcMar>
              <w:top w:w="50" w:type="dxa"/>
              <w:left w:w="100" w:type="dxa"/>
            </w:tcMar>
            <w:vAlign w:val="center"/>
          </w:tcPr>
          <w:p w14:paraId="1F89DFFA"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/7</w:t>
              </w:r>
              <w:r>
                <w:rPr>
                  <w:rFonts w:ascii="Times New Roman" w:hAnsi="Times New Roman"/>
                  <w:color w:val="0000FF"/>
                  <w:u w:val="single"/>
                </w:rPr>
                <w:t>f</w:t>
              </w:r>
              <w:r w:rsidRPr="0020648C">
                <w:rPr>
                  <w:rFonts w:ascii="Times New Roman" w:hAnsi="Times New Roman"/>
                  <w:color w:val="0000FF"/>
                  <w:u w:val="single"/>
                  <w:lang w:val="ru-RU"/>
                </w:rPr>
                <w:t>41</w:t>
              </w:r>
              <w:r>
                <w:rPr>
                  <w:rFonts w:ascii="Times New Roman" w:hAnsi="Times New Roman"/>
                  <w:color w:val="0000FF"/>
                  <w:u w:val="single"/>
                </w:rPr>
                <w:t>b</w:t>
              </w:r>
              <w:r w:rsidRPr="0020648C">
                <w:rPr>
                  <w:rFonts w:ascii="Times New Roman" w:hAnsi="Times New Roman"/>
                  <w:color w:val="0000FF"/>
                  <w:u w:val="single"/>
                  <w:lang w:val="ru-RU"/>
                </w:rPr>
                <w:t>590</w:t>
              </w:r>
            </w:hyperlink>
          </w:p>
        </w:tc>
      </w:tr>
      <w:tr w:rsidR="0056415C" w14:paraId="697B437E" w14:textId="77777777">
        <w:trPr>
          <w:trHeight w:val="144"/>
          <w:tblCellSpacing w:w="20" w:type="nil"/>
        </w:trPr>
        <w:tc>
          <w:tcPr>
            <w:tcW w:w="0" w:type="auto"/>
            <w:gridSpan w:val="2"/>
            <w:tcMar>
              <w:top w:w="50" w:type="dxa"/>
              <w:left w:w="100" w:type="dxa"/>
            </w:tcMar>
            <w:vAlign w:val="center"/>
          </w:tcPr>
          <w:p w14:paraId="5D8481DD" w14:textId="77777777" w:rsidR="0056415C" w:rsidRPr="0020648C" w:rsidRDefault="00DF65E5">
            <w:pPr>
              <w:spacing w:after="0"/>
              <w:ind w:left="135"/>
              <w:rPr>
                <w:lang w:val="ru-RU"/>
              </w:rPr>
            </w:pPr>
            <w:r w:rsidRPr="0020648C">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3F76EF0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14:paraId="50BD918D" w14:textId="77777777" w:rsidR="0056415C" w:rsidRDefault="00DF65E5">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14:paraId="1385A12C" w14:textId="77777777" w:rsidR="0056415C" w:rsidRDefault="00DF65E5">
            <w:pPr>
              <w:spacing w:after="0"/>
              <w:ind w:left="135"/>
              <w:jc w:val="center"/>
            </w:pPr>
            <w:r>
              <w:rPr>
                <w:rFonts w:ascii="Times New Roman" w:hAnsi="Times New Roman"/>
                <w:color w:val="000000"/>
                <w:sz w:val="24"/>
              </w:rPr>
              <w:t xml:space="preserve"> 32 </w:t>
            </w:r>
          </w:p>
        </w:tc>
        <w:tc>
          <w:tcPr>
            <w:tcW w:w="2710" w:type="dxa"/>
            <w:tcMar>
              <w:top w:w="50" w:type="dxa"/>
              <w:left w:w="100" w:type="dxa"/>
            </w:tcMar>
            <w:vAlign w:val="center"/>
          </w:tcPr>
          <w:p w14:paraId="0884CB63" w14:textId="77777777" w:rsidR="0056415C" w:rsidRDefault="0056415C"/>
        </w:tc>
      </w:tr>
    </w:tbl>
    <w:p w14:paraId="38D93142" w14:textId="77777777" w:rsidR="0056415C" w:rsidRDefault="0056415C">
      <w:pPr>
        <w:sectPr w:rsidR="0056415C">
          <w:pgSz w:w="16383" w:h="11906" w:orient="landscape"/>
          <w:pgMar w:top="1134" w:right="850" w:bottom="1134" w:left="1701" w:header="720" w:footer="720" w:gutter="0"/>
          <w:cols w:space="720"/>
        </w:sectPr>
      </w:pPr>
    </w:p>
    <w:p w14:paraId="7F438DCF" w14:textId="77777777" w:rsidR="0056415C" w:rsidRDefault="00DF65E5">
      <w:pPr>
        <w:spacing w:after="0"/>
        <w:ind w:left="120"/>
      </w:pPr>
      <w:bookmarkStart w:id="10" w:name="block-70797806"/>
      <w:bookmarkEnd w:id="9"/>
      <w:r>
        <w:rPr>
          <w:rFonts w:ascii="Times New Roman" w:hAnsi="Times New Roman"/>
          <w:b/>
          <w:color w:val="000000"/>
          <w:sz w:val="28"/>
        </w:rPr>
        <w:lastRenderedPageBreak/>
        <w:t xml:space="preserve"> ПОУРОЧНОЕ ПЛАНИРОВАНИЕ </w:t>
      </w:r>
    </w:p>
    <w:p w14:paraId="5DA4406C" w14:textId="77777777" w:rsidR="0056415C" w:rsidRDefault="00DF65E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824"/>
      </w:tblGrid>
      <w:tr w:rsidR="0056415C" w14:paraId="33248940" w14:textId="77777777">
        <w:trPr>
          <w:trHeight w:val="144"/>
          <w:tblCellSpacing w:w="20" w:type="nil"/>
        </w:trPr>
        <w:tc>
          <w:tcPr>
            <w:tcW w:w="508" w:type="dxa"/>
            <w:vMerge w:val="restart"/>
            <w:tcMar>
              <w:top w:w="50" w:type="dxa"/>
              <w:left w:w="100" w:type="dxa"/>
            </w:tcMar>
            <w:vAlign w:val="center"/>
          </w:tcPr>
          <w:p w14:paraId="014863C1" w14:textId="77777777" w:rsidR="0056415C" w:rsidRDefault="00DF65E5">
            <w:pPr>
              <w:spacing w:after="0"/>
              <w:ind w:left="135"/>
            </w:pPr>
            <w:r>
              <w:rPr>
                <w:rFonts w:ascii="Times New Roman" w:hAnsi="Times New Roman"/>
                <w:b/>
                <w:color w:val="000000"/>
                <w:sz w:val="24"/>
              </w:rPr>
              <w:t xml:space="preserve">№ п/п </w:t>
            </w:r>
          </w:p>
          <w:p w14:paraId="51278189" w14:textId="77777777" w:rsidR="0056415C" w:rsidRDefault="0056415C">
            <w:pPr>
              <w:spacing w:after="0"/>
              <w:ind w:left="135"/>
            </w:pPr>
          </w:p>
        </w:tc>
        <w:tc>
          <w:tcPr>
            <w:tcW w:w="3168" w:type="dxa"/>
            <w:vMerge w:val="restart"/>
            <w:tcMar>
              <w:top w:w="50" w:type="dxa"/>
              <w:left w:w="100" w:type="dxa"/>
            </w:tcMar>
            <w:vAlign w:val="center"/>
          </w:tcPr>
          <w:p w14:paraId="73A134DE" w14:textId="77777777" w:rsidR="0056415C" w:rsidRDefault="00DF65E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A7614A0" w14:textId="77777777" w:rsidR="0056415C" w:rsidRDefault="0056415C">
            <w:pPr>
              <w:spacing w:after="0"/>
              <w:ind w:left="135"/>
            </w:pPr>
          </w:p>
        </w:tc>
        <w:tc>
          <w:tcPr>
            <w:tcW w:w="0" w:type="auto"/>
            <w:gridSpan w:val="3"/>
            <w:tcMar>
              <w:top w:w="50" w:type="dxa"/>
              <w:left w:w="100" w:type="dxa"/>
            </w:tcMar>
            <w:vAlign w:val="center"/>
          </w:tcPr>
          <w:p w14:paraId="6F01E7DC" w14:textId="77777777" w:rsidR="0056415C" w:rsidRDefault="00DF65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40" w:type="dxa"/>
            <w:vMerge w:val="restart"/>
            <w:tcMar>
              <w:top w:w="50" w:type="dxa"/>
              <w:left w:w="100" w:type="dxa"/>
            </w:tcMar>
            <w:vAlign w:val="center"/>
          </w:tcPr>
          <w:p w14:paraId="3728C36E" w14:textId="77777777" w:rsidR="0056415C" w:rsidRDefault="00DF65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31DE2B01" w14:textId="77777777" w:rsidR="0056415C" w:rsidRDefault="0056415C">
            <w:pPr>
              <w:spacing w:after="0"/>
              <w:ind w:left="135"/>
            </w:pPr>
          </w:p>
        </w:tc>
      </w:tr>
      <w:tr w:rsidR="0056415C" w14:paraId="6EE2145D" w14:textId="77777777">
        <w:trPr>
          <w:trHeight w:val="144"/>
          <w:tblCellSpacing w:w="20" w:type="nil"/>
        </w:trPr>
        <w:tc>
          <w:tcPr>
            <w:tcW w:w="0" w:type="auto"/>
            <w:vMerge/>
            <w:tcBorders>
              <w:top w:val="nil"/>
            </w:tcBorders>
            <w:tcMar>
              <w:top w:w="50" w:type="dxa"/>
              <w:left w:w="100" w:type="dxa"/>
            </w:tcMar>
          </w:tcPr>
          <w:p w14:paraId="1BB22575" w14:textId="77777777" w:rsidR="0056415C" w:rsidRDefault="0056415C"/>
        </w:tc>
        <w:tc>
          <w:tcPr>
            <w:tcW w:w="0" w:type="auto"/>
            <w:vMerge/>
            <w:tcBorders>
              <w:top w:val="nil"/>
            </w:tcBorders>
            <w:tcMar>
              <w:top w:w="50" w:type="dxa"/>
              <w:left w:w="100" w:type="dxa"/>
            </w:tcMar>
          </w:tcPr>
          <w:p w14:paraId="1C53BEBD" w14:textId="77777777" w:rsidR="0056415C" w:rsidRDefault="0056415C"/>
        </w:tc>
        <w:tc>
          <w:tcPr>
            <w:tcW w:w="1057" w:type="dxa"/>
            <w:tcMar>
              <w:top w:w="50" w:type="dxa"/>
              <w:left w:w="100" w:type="dxa"/>
            </w:tcMar>
            <w:vAlign w:val="center"/>
          </w:tcPr>
          <w:p w14:paraId="53C92C34" w14:textId="77777777" w:rsidR="0056415C" w:rsidRDefault="00DF65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7B1B508" w14:textId="77777777" w:rsidR="0056415C" w:rsidRDefault="0056415C">
            <w:pPr>
              <w:spacing w:after="0"/>
              <w:ind w:left="135"/>
            </w:pPr>
          </w:p>
        </w:tc>
        <w:tc>
          <w:tcPr>
            <w:tcW w:w="1792" w:type="dxa"/>
            <w:tcMar>
              <w:top w:w="50" w:type="dxa"/>
              <w:left w:w="100" w:type="dxa"/>
            </w:tcMar>
            <w:vAlign w:val="center"/>
          </w:tcPr>
          <w:p w14:paraId="277AF48F" w14:textId="77777777" w:rsidR="0056415C" w:rsidRDefault="00DF65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304E712" w14:textId="77777777" w:rsidR="0056415C" w:rsidRDefault="0056415C">
            <w:pPr>
              <w:spacing w:after="0"/>
              <w:ind w:left="135"/>
            </w:pPr>
          </w:p>
        </w:tc>
        <w:tc>
          <w:tcPr>
            <w:tcW w:w="1872" w:type="dxa"/>
            <w:tcMar>
              <w:top w:w="50" w:type="dxa"/>
              <w:left w:w="100" w:type="dxa"/>
            </w:tcMar>
            <w:vAlign w:val="center"/>
          </w:tcPr>
          <w:p w14:paraId="5E215E33" w14:textId="77777777" w:rsidR="0056415C" w:rsidRDefault="00DF65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127C15D" w14:textId="77777777" w:rsidR="0056415C" w:rsidRDefault="0056415C">
            <w:pPr>
              <w:spacing w:after="0"/>
              <w:ind w:left="135"/>
            </w:pPr>
          </w:p>
        </w:tc>
        <w:tc>
          <w:tcPr>
            <w:tcW w:w="0" w:type="auto"/>
            <w:vMerge/>
            <w:tcBorders>
              <w:top w:val="nil"/>
            </w:tcBorders>
            <w:tcMar>
              <w:top w:w="50" w:type="dxa"/>
              <w:left w:w="100" w:type="dxa"/>
            </w:tcMar>
          </w:tcPr>
          <w:p w14:paraId="2D31E9C6" w14:textId="77777777" w:rsidR="0056415C" w:rsidRDefault="0056415C"/>
        </w:tc>
      </w:tr>
      <w:tr w:rsidR="0056415C" w14:paraId="50E89CD5" w14:textId="77777777">
        <w:trPr>
          <w:trHeight w:val="144"/>
          <w:tblCellSpacing w:w="20" w:type="nil"/>
        </w:trPr>
        <w:tc>
          <w:tcPr>
            <w:tcW w:w="508" w:type="dxa"/>
            <w:tcMar>
              <w:top w:w="50" w:type="dxa"/>
              <w:left w:w="100" w:type="dxa"/>
            </w:tcMar>
            <w:vAlign w:val="center"/>
          </w:tcPr>
          <w:p w14:paraId="72341FE7" w14:textId="77777777" w:rsidR="0056415C" w:rsidRDefault="00DF65E5">
            <w:pPr>
              <w:spacing w:after="0"/>
            </w:pPr>
            <w:r>
              <w:rPr>
                <w:rFonts w:ascii="Times New Roman" w:hAnsi="Times New Roman"/>
                <w:color w:val="000000"/>
                <w:sz w:val="24"/>
              </w:rPr>
              <w:t>1</w:t>
            </w:r>
          </w:p>
        </w:tc>
        <w:tc>
          <w:tcPr>
            <w:tcW w:w="3168" w:type="dxa"/>
            <w:tcMar>
              <w:top w:w="50" w:type="dxa"/>
              <w:left w:w="100" w:type="dxa"/>
            </w:tcMar>
            <w:vAlign w:val="center"/>
          </w:tcPr>
          <w:p w14:paraId="54B8E551" w14:textId="77777777" w:rsidR="0056415C" w:rsidRPr="0020648C" w:rsidRDefault="00DF65E5">
            <w:pPr>
              <w:spacing w:after="0"/>
              <w:ind w:left="135"/>
              <w:rPr>
                <w:lang w:val="ru-RU"/>
              </w:rPr>
            </w:pPr>
            <w:r w:rsidRPr="0020648C">
              <w:rPr>
                <w:rFonts w:ascii="Times New Roman" w:hAnsi="Times New Roman"/>
                <w:color w:val="000000"/>
                <w:sz w:val="24"/>
                <w:lang w:val="ru-RU"/>
              </w:rPr>
              <w:t>Роль безопасности в жизни человека, общества, государства</w:t>
            </w:r>
          </w:p>
        </w:tc>
        <w:tc>
          <w:tcPr>
            <w:tcW w:w="1057" w:type="dxa"/>
            <w:tcMar>
              <w:top w:w="50" w:type="dxa"/>
              <w:left w:w="100" w:type="dxa"/>
            </w:tcMar>
            <w:vAlign w:val="center"/>
          </w:tcPr>
          <w:p w14:paraId="54422CC4"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9BC3AF7" w14:textId="77777777" w:rsidR="0056415C" w:rsidRDefault="0056415C">
            <w:pPr>
              <w:spacing w:after="0"/>
              <w:ind w:left="135"/>
              <w:jc w:val="center"/>
            </w:pPr>
          </w:p>
        </w:tc>
        <w:tc>
          <w:tcPr>
            <w:tcW w:w="1872" w:type="dxa"/>
            <w:tcMar>
              <w:top w:w="50" w:type="dxa"/>
              <w:left w:w="100" w:type="dxa"/>
            </w:tcMar>
            <w:vAlign w:val="center"/>
          </w:tcPr>
          <w:p w14:paraId="152ECE7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3FB2FEE0" w14:textId="77777777" w:rsidR="0056415C" w:rsidRDefault="0056415C">
            <w:pPr>
              <w:spacing w:after="0"/>
              <w:ind w:left="135"/>
            </w:pPr>
          </w:p>
        </w:tc>
      </w:tr>
      <w:tr w:rsidR="0056415C" w14:paraId="758EF4D5" w14:textId="77777777">
        <w:trPr>
          <w:trHeight w:val="144"/>
          <w:tblCellSpacing w:w="20" w:type="nil"/>
        </w:trPr>
        <w:tc>
          <w:tcPr>
            <w:tcW w:w="508" w:type="dxa"/>
            <w:tcMar>
              <w:top w:w="50" w:type="dxa"/>
              <w:left w:w="100" w:type="dxa"/>
            </w:tcMar>
            <w:vAlign w:val="center"/>
          </w:tcPr>
          <w:p w14:paraId="06D57FD5" w14:textId="77777777" w:rsidR="0056415C" w:rsidRDefault="00DF65E5">
            <w:pPr>
              <w:spacing w:after="0"/>
            </w:pPr>
            <w:r>
              <w:rPr>
                <w:rFonts w:ascii="Times New Roman" w:hAnsi="Times New Roman"/>
                <w:color w:val="000000"/>
                <w:sz w:val="24"/>
              </w:rPr>
              <w:t>2</w:t>
            </w:r>
          </w:p>
        </w:tc>
        <w:tc>
          <w:tcPr>
            <w:tcW w:w="3168" w:type="dxa"/>
            <w:tcMar>
              <w:top w:w="50" w:type="dxa"/>
              <w:left w:w="100" w:type="dxa"/>
            </w:tcMar>
            <w:vAlign w:val="center"/>
          </w:tcPr>
          <w:p w14:paraId="4795C9CC" w14:textId="77777777" w:rsidR="0056415C" w:rsidRPr="0020648C" w:rsidRDefault="00DF65E5">
            <w:pPr>
              <w:spacing w:after="0"/>
              <w:ind w:left="135"/>
              <w:rPr>
                <w:lang w:val="ru-RU"/>
              </w:rPr>
            </w:pPr>
            <w:r w:rsidRPr="0020648C">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1057" w:type="dxa"/>
            <w:tcMar>
              <w:top w:w="50" w:type="dxa"/>
              <w:left w:w="100" w:type="dxa"/>
            </w:tcMar>
            <w:vAlign w:val="center"/>
          </w:tcPr>
          <w:p w14:paraId="586B7285"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D15493C" w14:textId="77777777" w:rsidR="0056415C" w:rsidRDefault="0056415C">
            <w:pPr>
              <w:spacing w:after="0"/>
              <w:ind w:left="135"/>
              <w:jc w:val="center"/>
            </w:pPr>
          </w:p>
        </w:tc>
        <w:tc>
          <w:tcPr>
            <w:tcW w:w="1872" w:type="dxa"/>
            <w:tcMar>
              <w:top w:w="50" w:type="dxa"/>
              <w:left w:w="100" w:type="dxa"/>
            </w:tcMar>
            <w:vAlign w:val="center"/>
          </w:tcPr>
          <w:p w14:paraId="24A7525F"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20FDC9B" w14:textId="77777777" w:rsidR="0056415C" w:rsidRDefault="0056415C">
            <w:pPr>
              <w:spacing w:after="0"/>
              <w:ind w:left="135"/>
            </w:pPr>
          </w:p>
        </w:tc>
      </w:tr>
      <w:tr w:rsidR="0056415C" w14:paraId="4ADE2E0A" w14:textId="77777777">
        <w:trPr>
          <w:trHeight w:val="144"/>
          <w:tblCellSpacing w:w="20" w:type="nil"/>
        </w:trPr>
        <w:tc>
          <w:tcPr>
            <w:tcW w:w="508" w:type="dxa"/>
            <w:tcMar>
              <w:top w:w="50" w:type="dxa"/>
              <w:left w:w="100" w:type="dxa"/>
            </w:tcMar>
            <w:vAlign w:val="center"/>
          </w:tcPr>
          <w:p w14:paraId="08537702" w14:textId="77777777" w:rsidR="0056415C" w:rsidRDefault="00DF65E5">
            <w:pPr>
              <w:spacing w:after="0"/>
            </w:pPr>
            <w:r>
              <w:rPr>
                <w:rFonts w:ascii="Times New Roman" w:hAnsi="Times New Roman"/>
                <w:color w:val="000000"/>
                <w:sz w:val="24"/>
              </w:rPr>
              <w:t>3</w:t>
            </w:r>
          </w:p>
        </w:tc>
        <w:tc>
          <w:tcPr>
            <w:tcW w:w="3168" w:type="dxa"/>
            <w:tcMar>
              <w:top w:w="50" w:type="dxa"/>
              <w:left w:w="100" w:type="dxa"/>
            </w:tcMar>
            <w:vAlign w:val="center"/>
          </w:tcPr>
          <w:p w14:paraId="0509434C" w14:textId="77777777" w:rsidR="0056415C" w:rsidRPr="0020648C" w:rsidRDefault="00DF65E5">
            <w:pPr>
              <w:spacing w:after="0"/>
              <w:ind w:left="135"/>
              <w:rPr>
                <w:lang w:val="ru-RU"/>
              </w:rPr>
            </w:pPr>
            <w:r w:rsidRPr="0020648C">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1057" w:type="dxa"/>
            <w:tcMar>
              <w:top w:w="50" w:type="dxa"/>
              <w:left w:w="100" w:type="dxa"/>
            </w:tcMar>
            <w:vAlign w:val="center"/>
          </w:tcPr>
          <w:p w14:paraId="4F677D9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04A18E5" w14:textId="77777777" w:rsidR="0056415C" w:rsidRDefault="0056415C">
            <w:pPr>
              <w:spacing w:after="0"/>
              <w:ind w:left="135"/>
              <w:jc w:val="center"/>
            </w:pPr>
          </w:p>
        </w:tc>
        <w:tc>
          <w:tcPr>
            <w:tcW w:w="1872" w:type="dxa"/>
            <w:tcMar>
              <w:top w:w="50" w:type="dxa"/>
              <w:left w:w="100" w:type="dxa"/>
            </w:tcMar>
            <w:vAlign w:val="center"/>
          </w:tcPr>
          <w:p w14:paraId="45A9D98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00A6C01" w14:textId="77777777" w:rsidR="0056415C" w:rsidRDefault="0056415C">
            <w:pPr>
              <w:spacing w:after="0"/>
              <w:ind w:left="135"/>
            </w:pPr>
          </w:p>
        </w:tc>
      </w:tr>
      <w:tr w:rsidR="0056415C" w14:paraId="162C7F35" w14:textId="77777777">
        <w:trPr>
          <w:trHeight w:val="144"/>
          <w:tblCellSpacing w:w="20" w:type="nil"/>
        </w:trPr>
        <w:tc>
          <w:tcPr>
            <w:tcW w:w="508" w:type="dxa"/>
            <w:tcMar>
              <w:top w:w="50" w:type="dxa"/>
              <w:left w:w="100" w:type="dxa"/>
            </w:tcMar>
            <w:vAlign w:val="center"/>
          </w:tcPr>
          <w:p w14:paraId="48992101" w14:textId="77777777" w:rsidR="0056415C" w:rsidRDefault="00DF65E5">
            <w:pPr>
              <w:spacing w:after="0"/>
            </w:pPr>
            <w:r>
              <w:rPr>
                <w:rFonts w:ascii="Times New Roman" w:hAnsi="Times New Roman"/>
                <w:color w:val="000000"/>
                <w:sz w:val="24"/>
              </w:rPr>
              <w:t>4</w:t>
            </w:r>
          </w:p>
        </w:tc>
        <w:tc>
          <w:tcPr>
            <w:tcW w:w="3168" w:type="dxa"/>
            <w:tcMar>
              <w:top w:w="50" w:type="dxa"/>
              <w:left w:w="100" w:type="dxa"/>
            </w:tcMar>
            <w:vAlign w:val="center"/>
          </w:tcPr>
          <w:p w14:paraId="3594085E" w14:textId="77777777" w:rsidR="0056415C" w:rsidRPr="0020648C" w:rsidRDefault="00DF65E5">
            <w:pPr>
              <w:spacing w:after="0"/>
              <w:ind w:left="135"/>
              <w:rPr>
                <w:lang w:val="ru-RU"/>
              </w:rPr>
            </w:pPr>
            <w:r w:rsidRPr="0020648C">
              <w:rPr>
                <w:rFonts w:ascii="Times New Roman" w:hAnsi="Times New Roman"/>
                <w:color w:val="000000"/>
                <w:sz w:val="24"/>
                <w:lang w:val="ru-RU"/>
              </w:rPr>
              <w:t>Защита Отечества как долг и обязанность гражданина</w:t>
            </w:r>
          </w:p>
        </w:tc>
        <w:tc>
          <w:tcPr>
            <w:tcW w:w="1057" w:type="dxa"/>
            <w:tcMar>
              <w:top w:w="50" w:type="dxa"/>
              <w:left w:w="100" w:type="dxa"/>
            </w:tcMar>
            <w:vAlign w:val="center"/>
          </w:tcPr>
          <w:p w14:paraId="0B11D24C"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5BD6069" w14:textId="77777777" w:rsidR="0056415C" w:rsidRDefault="0056415C">
            <w:pPr>
              <w:spacing w:after="0"/>
              <w:ind w:left="135"/>
              <w:jc w:val="center"/>
            </w:pPr>
          </w:p>
        </w:tc>
        <w:tc>
          <w:tcPr>
            <w:tcW w:w="1872" w:type="dxa"/>
            <w:tcMar>
              <w:top w:w="50" w:type="dxa"/>
              <w:left w:w="100" w:type="dxa"/>
            </w:tcMar>
            <w:vAlign w:val="center"/>
          </w:tcPr>
          <w:p w14:paraId="0D287BD5"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5234C21" w14:textId="77777777" w:rsidR="0056415C" w:rsidRDefault="0056415C">
            <w:pPr>
              <w:spacing w:after="0"/>
              <w:ind w:left="135"/>
            </w:pPr>
          </w:p>
        </w:tc>
      </w:tr>
      <w:tr w:rsidR="0056415C" w14:paraId="27032791" w14:textId="77777777">
        <w:trPr>
          <w:trHeight w:val="144"/>
          <w:tblCellSpacing w:w="20" w:type="nil"/>
        </w:trPr>
        <w:tc>
          <w:tcPr>
            <w:tcW w:w="508" w:type="dxa"/>
            <w:tcMar>
              <w:top w:w="50" w:type="dxa"/>
              <w:left w:w="100" w:type="dxa"/>
            </w:tcMar>
            <w:vAlign w:val="center"/>
          </w:tcPr>
          <w:p w14:paraId="4418D956" w14:textId="77777777" w:rsidR="0056415C" w:rsidRDefault="00DF65E5">
            <w:pPr>
              <w:spacing w:after="0"/>
            </w:pPr>
            <w:r>
              <w:rPr>
                <w:rFonts w:ascii="Times New Roman" w:hAnsi="Times New Roman"/>
                <w:color w:val="000000"/>
                <w:sz w:val="24"/>
              </w:rPr>
              <w:t>5</w:t>
            </w:r>
          </w:p>
        </w:tc>
        <w:tc>
          <w:tcPr>
            <w:tcW w:w="3168" w:type="dxa"/>
            <w:tcMar>
              <w:top w:w="50" w:type="dxa"/>
              <w:left w:w="100" w:type="dxa"/>
            </w:tcMar>
            <w:vAlign w:val="center"/>
          </w:tcPr>
          <w:p w14:paraId="0856A438" w14:textId="77777777" w:rsidR="0056415C" w:rsidRPr="0020648C" w:rsidRDefault="00DF65E5">
            <w:pPr>
              <w:spacing w:after="0"/>
              <w:ind w:left="135"/>
              <w:rPr>
                <w:lang w:val="ru-RU"/>
              </w:rPr>
            </w:pPr>
            <w:r w:rsidRPr="0020648C">
              <w:rPr>
                <w:rFonts w:ascii="Times New Roman" w:hAnsi="Times New Roman"/>
                <w:color w:val="000000"/>
                <w:sz w:val="24"/>
                <w:lang w:val="ru-RU"/>
              </w:rPr>
              <w:t>Вооруженные Силы Российской Федерации – защита нашего Отечества</w:t>
            </w:r>
          </w:p>
        </w:tc>
        <w:tc>
          <w:tcPr>
            <w:tcW w:w="1057" w:type="dxa"/>
            <w:tcMar>
              <w:top w:w="50" w:type="dxa"/>
              <w:left w:w="100" w:type="dxa"/>
            </w:tcMar>
            <w:vAlign w:val="center"/>
          </w:tcPr>
          <w:p w14:paraId="7EE6A200"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0E1D9E6" w14:textId="77777777" w:rsidR="0056415C" w:rsidRDefault="0056415C">
            <w:pPr>
              <w:spacing w:after="0"/>
              <w:ind w:left="135"/>
              <w:jc w:val="center"/>
            </w:pPr>
          </w:p>
        </w:tc>
        <w:tc>
          <w:tcPr>
            <w:tcW w:w="1872" w:type="dxa"/>
            <w:tcMar>
              <w:top w:w="50" w:type="dxa"/>
              <w:left w:w="100" w:type="dxa"/>
            </w:tcMar>
            <w:vAlign w:val="center"/>
          </w:tcPr>
          <w:p w14:paraId="23714F28"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CF67C16" w14:textId="77777777" w:rsidR="0056415C" w:rsidRDefault="0056415C">
            <w:pPr>
              <w:spacing w:after="0"/>
              <w:ind w:left="135"/>
            </w:pPr>
          </w:p>
        </w:tc>
      </w:tr>
      <w:tr w:rsidR="0056415C" w14:paraId="65B07469" w14:textId="77777777">
        <w:trPr>
          <w:trHeight w:val="144"/>
          <w:tblCellSpacing w:w="20" w:type="nil"/>
        </w:trPr>
        <w:tc>
          <w:tcPr>
            <w:tcW w:w="508" w:type="dxa"/>
            <w:tcMar>
              <w:top w:w="50" w:type="dxa"/>
              <w:left w:w="100" w:type="dxa"/>
            </w:tcMar>
            <w:vAlign w:val="center"/>
          </w:tcPr>
          <w:p w14:paraId="3F11BBC5" w14:textId="77777777" w:rsidR="0056415C" w:rsidRDefault="00DF65E5">
            <w:pPr>
              <w:spacing w:after="0"/>
            </w:pPr>
            <w:r>
              <w:rPr>
                <w:rFonts w:ascii="Times New Roman" w:hAnsi="Times New Roman"/>
                <w:color w:val="000000"/>
                <w:sz w:val="24"/>
              </w:rPr>
              <w:t>6</w:t>
            </w:r>
          </w:p>
        </w:tc>
        <w:tc>
          <w:tcPr>
            <w:tcW w:w="3168" w:type="dxa"/>
            <w:tcMar>
              <w:top w:w="50" w:type="dxa"/>
              <w:left w:w="100" w:type="dxa"/>
            </w:tcMar>
            <w:vAlign w:val="center"/>
          </w:tcPr>
          <w:p w14:paraId="265D4318" w14:textId="77777777" w:rsidR="0056415C" w:rsidRPr="0020648C" w:rsidRDefault="00DF65E5">
            <w:pPr>
              <w:spacing w:after="0"/>
              <w:ind w:left="135"/>
              <w:rPr>
                <w:lang w:val="ru-RU"/>
              </w:rPr>
            </w:pPr>
            <w:r w:rsidRPr="0020648C">
              <w:rPr>
                <w:rFonts w:ascii="Times New Roman" w:hAnsi="Times New Roman"/>
                <w:color w:val="000000"/>
                <w:sz w:val="24"/>
                <w:lang w:val="ru-RU"/>
              </w:rPr>
              <w:t>Состав и назначение Вооруженных Сил Российской Федерации</w:t>
            </w:r>
          </w:p>
        </w:tc>
        <w:tc>
          <w:tcPr>
            <w:tcW w:w="1057" w:type="dxa"/>
            <w:tcMar>
              <w:top w:w="50" w:type="dxa"/>
              <w:left w:w="100" w:type="dxa"/>
            </w:tcMar>
            <w:vAlign w:val="center"/>
          </w:tcPr>
          <w:p w14:paraId="62E3B0FB"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4096F0A" w14:textId="77777777" w:rsidR="0056415C" w:rsidRDefault="0056415C">
            <w:pPr>
              <w:spacing w:after="0"/>
              <w:ind w:left="135"/>
              <w:jc w:val="center"/>
            </w:pPr>
          </w:p>
        </w:tc>
        <w:tc>
          <w:tcPr>
            <w:tcW w:w="1872" w:type="dxa"/>
            <w:tcMar>
              <w:top w:w="50" w:type="dxa"/>
              <w:left w:w="100" w:type="dxa"/>
            </w:tcMar>
            <w:vAlign w:val="center"/>
          </w:tcPr>
          <w:p w14:paraId="08F5B50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52E20E2" w14:textId="77777777" w:rsidR="0056415C" w:rsidRDefault="0056415C">
            <w:pPr>
              <w:spacing w:after="0"/>
              <w:ind w:left="135"/>
            </w:pPr>
          </w:p>
        </w:tc>
      </w:tr>
      <w:tr w:rsidR="0056415C" w14:paraId="195531C6" w14:textId="77777777">
        <w:trPr>
          <w:trHeight w:val="144"/>
          <w:tblCellSpacing w:w="20" w:type="nil"/>
        </w:trPr>
        <w:tc>
          <w:tcPr>
            <w:tcW w:w="508" w:type="dxa"/>
            <w:tcMar>
              <w:top w:w="50" w:type="dxa"/>
              <w:left w:w="100" w:type="dxa"/>
            </w:tcMar>
            <w:vAlign w:val="center"/>
          </w:tcPr>
          <w:p w14:paraId="3D6ED914" w14:textId="77777777" w:rsidR="0056415C" w:rsidRDefault="00DF65E5">
            <w:pPr>
              <w:spacing w:after="0"/>
            </w:pPr>
            <w:r>
              <w:rPr>
                <w:rFonts w:ascii="Times New Roman" w:hAnsi="Times New Roman"/>
                <w:color w:val="000000"/>
                <w:sz w:val="24"/>
              </w:rPr>
              <w:t>7</w:t>
            </w:r>
          </w:p>
        </w:tc>
        <w:tc>
          <w:tcPr>
            <w:tcW w:w="3168" w:type="dxa"/>
            <w:tcMar>
              <w:top w:w="50" w:type="dxa"/>
              <w:left w:w="100" w:type="dxa"/>
            </w:tcMar>
            <w:vAlign w:val="center"/>
          </w:tcPr>
          <w:p w14:paraId="608AB48C" w14:textId="77777777" w:rsidR="0056415C" w:rsidRPr="0020648C" w:rsidRDefault="00DF65E5">
            <w:pPr>
              <w:spacing w:after="0"/>
              <w:ind w:left="135"/>
              <w:rPr>
                <w:lang w:val="ru-RU"/>
              </w:rPr>
            </w:pPr>
            <w:r w:rsidRPr="0020648C">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1057" w:type="dxa"/>
            <w:tcMar>
              <w:top w:w="50" w:type="dxa"/>
              <w:left w:w="100" w:type="dxa"/>
            </w:tcMar>
            <w:vAlign w:val="center"/>
          </w:tcPr>
          <w:p w14:paraId="443D485C"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E0DC1AB" w14:textId="77777777" w:rsidR="0056415C" w:rsidRDefault="0056415C">
            <w:pPr>
              <w:spacing w:after="0"/>
              <w:ind w:left="135"/>
              <w:jc w:val="center"/>
            </w:pPr>
          </w:p>
        </w:tc>
        <w:tc>
          <w:tcPr>
            <w:tcW w:w="1872" w:type="dxa"/>
            <w:tcMar>
              <w:top w:w="50" w:type="dxa"/>
              <w:left w:w="100" w:type="dxa"/>
            </w:tcMar>
            <w:vAlign w:val="center"/>
          </w:tcPr>
          <w:p w14:paraId="70CBAB90"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081A9A0" w14:textId="77777777" w:rsidR="0056415C" w:rsidRDefault="0056415C">
            <w:pPr>
              <w:spacing w:after="0"/>
              <w:ind w:left="135"/>
            </w:pPr>
          </w:p>
        </w:tc>
      </w:tr>
      <w:tr w:rsidR="0056415C" w14:paraId="25C2116C" w14:textId="77777777">
        <w:trPr>
          <w:trHeight w:val="144"/>
          <w:tblCellSpacing w:w="20" w:type="nil"/>
        </w:trPr>
        <w:tc>
          <w:tcPr>
            <w:tcW w:w="508" w:type="dxa"/>
            <w:tcMar>
              <w:top w:w="50" w:type="dxa"/>
              <w:left w:w="100" w:type="dxa"/>
            </w:tcMar>
            <w:vAlign w:val="center"/>
          </w:tcPr>
          <w:p w14:paraId="746339D1" w14:textId="77777777" w:rsidR="0056415C" w:rsidRDefault="00DF65E5">
            <w:pPr>
              <w:spacing w:after="0"/>
            </w:pPr>
            <w:r>
              <w:rPr>
                <w:rFonts w:ascii="Times New Roman" w:hAnsi="Times New Roman"/>
                <w:color w:val="000000"/>
                <w:sz w:val="24"/>
              </w:rPr>
              <w:t>8</w:t>
            </w:r>
          </w:p>
        </w:tc>
        <w:tc>
          <w:tcPr>
            <w:tcW w:w="3168" w:type="dxa"/>
            <w:tcMar>
              <w:top w:w="50" w:type="dxa"/>
              <w:left w:w="100" w:type="dxa"/>
            </w:tcMar>
            <w:vAlign w:val="center"/>
          </w:tcPr>
          <w:p w14:paraId="1DADEC4E" w14:textId="77777777" w:rsidR="0056415C" w:rsidRPr="0020648C" w:rsidRDefault="00DF65E5">
            <w:pPr>
              <w:spacing w:after="0"/>
              <w:ind w:left="135"/>
              <w:rPr>
                <w:lang w:val="ru-RU"/>
              </w:rPr>
            </w:pPr>
            <w:r w:rsidRPr="0020648C">
              <w:rPr>
                <w:rFonts w:ascii="Times New Roman" w:hAnsi="Times New Roman"/>
                <w:color w:val="000000"/>
                <w:sz w:val="24"/>
                <w:lang w:val="ru-RU"/>
              </w:rPr>
              <w:t>Организационно-штатная структура мотострелкового отделения (взвода) (тактическая подготовка)</w:t>
            </w:r>
          </w:p>
        </w:tc>
        <w:tc>
          <w:tcPr>
            <w:tcW w:w="1057" w:type="dxa"/>
            <w:tcMar>
              <w:top w:w="50" w:type="dxa"/>
              <w:left w:w="100" w:type="dxa"/>
            </w:tcMar>
            <w:vAlign w:val="center"/>
          </w:tcPr>
          <w:p w14:paraId="344F3D0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EE54DCC" w14:textId="77777777" w:rsidR="0056415C" w:rsidRDefault="0056415C">
            <w:pPr>
              <w:spacing w:after="0"/>
              <w:ind w:left="135"/>
              <w:jc w:val="center"/>
            </w:pPr>
          </w:p>
        </w:tc>
        <w:tc>
          <w:tcPr>
            <w:tcW w:w="1872" w:type="dxa"/>
            <w:tcMar>
              <w:top w:w="50" w:type="dxa"/>
              <w:left w:w="100" w:type="dxa"/>
            </w:tcMar>
            <w:vAlign w:val="center"/>
          </w:tcPr>
          <w:p w14:paraId="1DE6688C"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B4589BE" w14:textId="77777777" w:rsidR="0056415C" w:rsidRDefault="0056415C">
            <w:pPr>
              <w:spacing w:after="0"/>
              <w:ind w:left="135"/>
            </w:pPr>
          </w:p>
        </w:tc>
      </w:tr>
      <w:tr w:rsidR="0056415C" w14:paraId="74753E25" w14:textId="77777777">
        <w:trPr>
          <w:trHeight w:val="144"/>
          <w:tblCellSpacing w:w="20" w:type="nil"/>
        </w:trPr>
        <w:tc>
          <w:tcPr>
            <w:tcW w:w="508" w:type="dxa"/>
            <w:tcMar>
              <w:top w:w="50" w:type="dxa"/>
              <w:left w:w="100" w:type="dxa"/>
            </w:tcMar>
            <w:vAlign w:val="center"/>
          </w:tcPr>
          <w:p w14:paraId="21231615" w14:textId="77777777" w:rsidR="0056415C" w:rsidRDefault="00DF65E5">
            <w:pPr>
              <w:spacing w:after="0"/>
            </w:pPr>
            <w:r>
              <w:rPr>
                <w:rFonts w:ascii="Times New Roman" w:hAnsi="Times New Roman"/>
                <w:color w:val="000000"/>
                <w:sz w:val="24"/>
              </w:rPr>
              <w:lastRenderedPageBreak/>
              <w:t>9</w:t>
            </w:r>
          </w:p>
        </w:tc>
        <w:tc>
          <w:tcPr>
            <w:tcW w:w="3168" w:type="dxa"/>
            <w:tcMar>
              <w:top w:w="50" w:type="dxa"/>
              <w:left w:w="100" w:type="dxa"/>
            </w:tcMar>
            <w:vAlign w:val="center"/>
          </w:tcPr>
          <w:p w14:paraId="5A12DFCC" w14:textId="77777777" w:rsidR="0056415C" w:rsidRPr="0020648C" w:rsidRDefault="00DF65E5">
            <w:pPr>
              <w:spacing w:after="0"/>
              <w:ind w:left="135"/>
              <w:rPr>
                <w:lang w:val="ru-RU"/>
              </w:rPr>
            </w:pPr>
            <w:r w:rsidRPr="0020648C">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057" w:type="dxa"/>
            <w:tcMar>
              <w:top w:w="50" w:type="dxa"/>
              <w:left w:w="100" w:type="dxa"/>
            </w:tcMar>
            <w:vAlign w:val="center"/>
          </w:tcPr>
          <w:p w14:paraId="2120697B"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37B5B63" w14:textId="77777777" w:rsidR="0056415C" w:rsidRDefault="0056415C">
            <w:pPr>
              <w:spacing w:after="0"/>
              <w:ind w:left="135"/>
              <w:jc w:val="center"/>
            </w:pPr>
          </w:p>
        </w:tc>
        <w:tc>
          <w:tcPr>
            <w:tcW w:w="1872" w:type="dxa"/>
            <w:tcMar>
              <w:top w:w="50" w:type="dxa"/>
              <w:left w:w="100" w:type="dxa"/>
            </w:tcMar>
            <w:vAlign w:val="center"/>
          </w:tcPr>
          <w:p w14:paraId="5E6DDEA6"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38035F8C" w14:textId="77777777" w:rsidR="0056415C" w:rsidRDefault="0056415C">
            <w:pPr>
              <w:spacing w:after="0"/>
              <w:ind w:left="135"/>
            </w:pPr>
          </w:p>
        </w:tc>
      </w:tr>
      <w:tr w:rsidR="0056415C" w14:paraId="6EA5884A" w14:textId="77777777">
        <w:trPr>
          <w:trHeight w:val="144"/>
          <w:tblCellSpacing w:w="20" w:type="nil"/>
        </w:trPr>
        <w:tc>
          <w:tcPr>
            <w:tcW w:w="508" w:type="dxa"/>
            <w:tcMar>
              <w:top w:w="50" w:type="dxa"/>
              <w:left w:w="100" w:type="dxa"/>
            </w:tcMar>
            <w:vAlign w:val="center"/>
          </w:tcPr>
          <w:p w14:paraId="50DE0BCC" w14:textId="77777777" w:rsidR="0056415C" w:rsidRDefault="00DF65E5">
            <w:pPr>
              <w:spacing w:after="0"/>
            </w:pPr>
            <w:r>
              <w:rPr>
                <w:rFonts w:ascii="Times New Roman" w:hAnsi="Times New Roman"/>
                <w:color w:val="000000"/>
                <w:sz w:val="24"/>
              </w:rPr>
              <w:t>10</w:t>
            </w:r>
          </w:p>
        </w:tc>
        <w:tc>
          <w:tcPr>
            <w:tcW w:w="3168" w:type="dxa"/>
            <w:tcMar>
              <w:top w:w="50" w:type="dxa"/>
              <w:left w:w="100" w:type="dxa"/>
            </w:tcMar>
            <w:vAlign w:val="center"/>
          </w:tcPr>
          <w:p w14:paraId="717782C6" w14:textId="77777777" w:rsidR="0056415C" w:rsidRPr="0020648C" w:rsidRDefault="00DF65E5">
            <w:pPr>
              <w:spacing w:after="0"/>
              <w:ind w:left="135"/>
              <w:rPr>
                <w:lang w:val="ru-RU"/>
              </w:rPr>
            </w:pPr>
            <w:r w:rsidRPr="0020648C">
              <w:rPr>
                <w:rFonts w:ascii="Times New Roman" w:hAnsi="Times New Roman"/>
                <w:color w:val="000000"/>
                <w:sz w:val="24"/>
                <w:lang w:val="ru-RU"/>
              </w:rPr>
              <w:t>Общевоинские уставы – закон жизни Вооруженных Сил Российской Федерации</w:t>
            </w:r>
          </w:p>
        </w:tc>
        <w:tc>
          <w:tcPr>
            <w:tcW w:w="1057" w:type="dxa"/>
            <w:tcMar>
              <w:top w:w="50" w:type="dxa"/>
              <w:left w:w="100" w:type="dxa"/>
            </w:tcMar>
            <w:vAlign w:val="center"/>
          </w:tcPr>
          <w:p w14:paraId="10E0D4D4"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C5175E6" w14:textId="77777777" w:rsidR="0056415C" w:rsidRDefault="0056415C">
            <w:pPr>
              <w:spacing w:after="0"/>
              <w:ind w:left="135"/>
              <w:jc w:val="center"/>
            </w:pPr>
          </w:p>
        </w:tc>
        <w:tc>
          <w:tcPr>
            <w:tcW w:w="1872" w:type="dxa"/>
            <w:tcMar>
              <w:top w:w="50" w:type="dxa"/>
              <w:left w:w="100" w:type="dxa"/>
            </w:tcMar>
            <w:vAlign w:val="center"/>
          </w:tcPr>
          <w:p w14:paraId="7C24CAD3"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A85EB6D" w14:textId="77777777" w:rsidR="0056415C" w:rsidRDefault="0056415C">
            <w:pPr>
              <w:spacing w:after="0"/>
              <w:ind w:left="135"/>
            </w:pPr>
          </w:p>
        </w:tc>
      </w:tr>
      <w:tr w:rsidR="0056415C" w14:paraId="0FBD52BD" w14:textId="77777777">
        <w:trPr>
          <w:trHeight w:val="144"/>
          <w:tblCellSpacing w:w="20" w:type="nil"/>
        </w:trPr>
        <w:tc>
          <w:tcPr>
            <w:tcW w:w="508" w:type="dxa"/>
            <w:tcMar>
              <w:top w:w="50" w:type="dxa"/>
              <w:left w:w="100" w:type="dxa"/>
            </w:tcMar>
            <w:vAlign w:val="center"/>
          </w:tcPr>
          <w:p w14:paraId="5F6A7AF6" w14:textId="77777777" w:rsidR="0056415C" w:rsidRDefault="00DF65E5">
            <w:pPr>
              <w:spacing w:after="0"/>
            </w:pPr>
            <w:r>
              <w:rPr>
                <w:rFonts w:ascii="Times New Roman" w:hAnsi="Times New Roman"/>
                <w:color w:val="000000"/>
                <w:sz w:val="24"/>
              </w:rPr>
              <w:t>11</w:t>
            </w:r>
          </w:p>
        </w:tc>
        <w:tc>
          <w:tcPr>
            <w:tcW w:w="3168" w:type="dxa"/>
            <w:tcMar>
              <w:top w:w="50" w:type="dxa"/>
              <w:left w:w="100" w:type="dxa"/>
            </w:tcMar>
            <w:vAlign w:val="center"/>
          </w:tcPr>
          <w:p w14:paraId="12FC27C8" w14:textId="77777777" w:rsidR="0056415C" w:rsidRPr="0020648C" w:rsidRDefault="00DF65E5">
            <w:pPr>
              <w:spacing w:after="0"/>
              <w:ind w:left="135"/>
              <w:rPr>
                <w:lang w:val="ru-RU"/>
              </w:rPr>
            </w:pPr>
            <w:r w:rsidRPr="0020648C">
              <w:rPr>
                <w:rFonts w:ascii="Times New Roman" w:hAnsi="Times New Roman"/>
                <w:color w:val="000000"/>
                <w:sz w:val="24"/>
                <w:lang w:val="ru-RU"/>
              </w:rPr>
              <w:t>Военнослужащие и взаимоотношения между ними (общевоинские уставы)</w:t>
            </w:r>
          </w:p>
        </w:tc>
        <w:tc>
          <w:tcPr>
            <w:tcW w:w="1057" w:type="dxa"/>
            <w:tcMar>
              <w:top w:w="50" w:type="dxa"/>
              <w:left w:w="100" w:type="dxa"/>
            </w:tcMar>
            <w:vAlign w:val="center"/>
          </w:tcPr>
          <w:p w14:paraId="6E8ED32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847ABE0" w14:textId="77777777" w:rsidR="0056415C" w:rsidRDefault="0056415C">
            <w:pPr>
              <w:spacing w:after="0"/>
              <w:ind w:left="135"/>
              <w:jc w:val="center"/>
            </w:pPr>
          </w:p>
        </w:tc>
        <w:tc>
          <w:tcPr>
            <w:tcW w:w="1872" w:type="dxa"/>
            <w:tcMar>
              <w:top w:w="50" w:type="dxa"/>
              <w:left w:w="100" w:type="dxa"/>
            </w:tcMar>
            <w:vAlign w:val="center"/>
          </w:tcPr>
          <w:p w14:paraId="7099A470"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1464476" w14:textId="77777777" w:rsidR="0056415C" w:rsidRDefault="0056415C">
            <w:pPr>
              <w:spacing w:after="0"/>
              <w:ind w:left="135"/>
            </w:pPr>
          </w:p>
        </w:tc>
      </w:tr>
      <w:tr w:rsidR="0056415C" w14:paraId="1C537204" w14:textId="77777777">
        <w:trPr>
          <w:trHeight w:val="144"/>
          <w:tblCellSpacing w:w="20" w:type="nil"/>
        </w:trPr>
        <w:tc>
          <w:tcPr>
            <w:tcW w:w="508" w:type="dxa"/>
            <w:tcMar>
              <w:top w:w="50" w:type="dxa"/>
              <w:left w:w="100" w:type="dxa"/>
            </w:tcMar>
            <w:vAlign w:val="center"/>
          </w:tcPr>
          <w:p w14:paraId="6D1BD767" w14:textId="77777777" w:rsidR="0056415C" w:rsidRDefault="00DF65E5">
            <w:pPr>
              <w:spacing w:after="0"/>
            </w:pPr>
            <w:r>
              <w:rPr>
                <w:rFonts w:ascii="Times New Roman" w:hAnsi="Times New Roman"/>
                <w:color w:val="000000"/>
                <w:sz w:val="24"/>
              </w:rPr>
              <w:t>12</w:t>
            </w:r>
          </w:p>
        </w:tc>
        <w:tc>
          <w:tcPr>
            <w:tcW w:w="3168" w:type="dxa"/>
            <w:tcMar>
              <w:top w:w="50" w:type="dxa"/>
              <w:left w:w="100" w:type="dxa"/>
            </w:tcMar>
            <w:vAlign w:val="center"/>
          </w:tcPr>
          <w:p w14:paraId="602373D7" w14:textId="77777777" w:rsidR="0056415C" w:rsidRPr="0020648C" w:rsidRDefault="00DF65E5">
            <w:pPr>
              <w:spacing w:after="0"/>
              <w:ind w:left="135"/>
              <w:rPr>
                <w:lang w:val="ru-RU"/>
              </w:rPr>
            </w:pPr>
            <w:r w:rsidRPr="0020648C">
              <w:rPr>
                <w:rFonts w:ascii="Times New Roman" w:hAnsi="Times New Roman"/>
                <w:color w:val="000000"/>
                <w:sz w:val="24"/>
                <w:lang w:val="ru-RU"/>
              </w:rPr>
              <w:t>Воинская дисциплина, ее сущность и значение</w:t>
            </w:r>
          </w:p>
        </w:tc>
        <w:tc>
          <w:tcPr>
            <w:tcW w:w="1057" w:type="dxa"/>
            <w:tcMar>
              <w:top w:w="50" w:type="dxa"/>
              <w:left w:w="100" w:type="dxa"/>
            </w:tcMar>
            <w:vAlign w:val="center"/>
          </w:tcPr>
          <w:p w14:paraId="4B1FEED3"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319E7D3" w14:textId="77777777" w:rsidR="0056415C" w:rsidRDefault="0056415C">
            <w:pPr>
              <w:spacing w:after="0"/>
              <w:ind w:left="135"/>
              <w:jc w:val="center"/>
            </w:pPr>
          </w:p>
        </w:tc>
        <w:tc>
          <w:tcPr>
            <w:tcW w:w="1872" w:type="dxa"/>
            <w:tcMar>
              <w:top w:w="50" w:type="dxa"/>
              <w:left w:w="100" w:type="dxa"/>
            </w:tcMar>
            <w:vAlign w:val="center"/>
          </w:tcPr>
          <w:p w14:paraId="33DF54F5"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9CB038A" w14:textId="77777777" w:rsidR="0056415C" w:rsidRDefault="0056415C">
            <w:pPr>
              <w:spacing w:after="0"/>
              <w:ind w:left="135"/>
            </w:pPr>
          </w:p>
        </w:tc>
      </w:tr>
      <w:tr w:rsidR="0056415C" w14:paraId="6B9DC4F8" w14:textId="77777777">
        <w:trPr>
          <w:trHeight w:val="144"/>
          <w:tblCellSpacing w:w="20" w:type="nil"/>
        </w:trPr>
        <w:tc>
          <w:tcPr>
            <w:tcW w:w="508" w:type="dxa"/>
            <w:tcMar>
              <w:top w:w="50" w:type="dxa"/>
              <w:left w:w="100" w:type="dxa"/>
            </w:tcMar>
            <w:vAlign w:val="center"/>
          </w:tcPr>
          <w:p w14:paraId="4849D5B9" w14:textId="77777777" w:rsidR="0056415C" w:rsidRDefault="00DF65E5">
            <w:pPr>
              <w:spacing w:after="0"/>
            </w:pPr>
            <w:r>
              <w:rPr>
                <w:rFonts w:ascii="Times New Roman" w:hAnsi="Times New Roman"/>
                <w:color w:val="000000"/>
                <w:sz w:val="24"/>
              </w:rPr>
              <w:t>13</w:t>
            </w:r>
          </w:p>
        </w:tc>
        <w:tc>
          <w:tcPr>
            <w:tcW w:w="3168" w:type="dxa"/>
            <w:tcMar>
              <w:top w:w="50" w:type="dxa"/>
              <w:left w:w="100" w:type="dxa"/>
            </w:tcMar>
            <w:vAlign w:val="center"/>
          </w:tcPr>
          <w:p w14:paraId="539904FB" w14:textId="77777777" w:rsidR="0056415C" w:rsidRPr="0020648C" w:rsidRDefault="00DF65E5">
            <w:pPr>
              <w:spacing w:after="0"/>
              <w:ind w:left="135"/>
              <w:rPr>
                <w:lang w:val="ru-RU"/>
              </w:rPr>
            </w:pPr>
            <w:r w:rsidRPr="0020648C">
              <w:rPr>
                <w:rFonts w:ascii="Times New Roman" w:hAnsi="Times New Roman"/>
                <w:color w:val="000000"/>
                <w:sz w:val="24"/>
                <w:lang w:val="ru-RU"/>
              </w:rPr>
              <w:t>Строевые приёмы и движение без оружия (строевая подготовка)</w:t>
            </w:r>
          </w:p>
        </w:tc>
        <w:tc>
          <w:tcPr>
            <w:tcW w:w="1057" w:type="dxa"/>
            <w:tcMar>
              <w:top w:w="50" w:type="dxa"/>
              <w:left w:w="100" w:type="dxa"/>
            </w:tcMar>
            <w:vAlign w:val="center"/>
          </w:tcPr>
          <w:p w14:paraId="3060E4CE"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0368197" w14:textId="77777777" w:rsidR="0056415C" w:rsidRDefault="00DF65E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14:paraId="16162DAA" w14:textId="77777777" w:rsidR="0056415C" w:rsidRDefault="0056415C">
            <w:pPr>
              <w:spacing w:after="0"/>
              <w:ind w:left="135"/>
              <w:jc w:val="center"/>
            </w:pPr>
          </w:p>
        </w:tc>
        <w:tc>
          <w:tcPr>
            <w:tcW w:w="2240" w:type="dxa"/>
            <w:tcMar>
              <w:top w:w="50" w:type="dxa"/>
              <w:left w:w="100" w:type="dxa"/>
            </w:tcMar>
            <w:vAlign w:val="center"/>
          </w:tcPr>
          <w:p w14:paraId="6BE281E3" w14:textId="77777777" w:rsidR="0056415C" w:rsidRDefault="0056415C">
            <w:pPr>
              <w:spacing w:after="0"/>
              <w:ind w:left="135"/>
            </w:pPr>
          </w:p>
        </w:tc>
      </w:tr>
      <w:tr w:rsidR="0056415C" w14:paraId="1AFA02DE" w14:textId="77777777">
        <w:trPr>
          <w:trHeight w:val="144"/>
          <w:tblCellSpacing w:w="20" w:type="nil"/>
        </w:trPr>
        <w:tc>
          <w:tcPr>
            <w:tcW w:w="508" w:type="dxa"/>
            <w:tcMar>
              <w:top w:w="50" w:type="dxa"/>
              <w:left w:w="100" w:type="dxa"/>
            </w:tcMar>
            <w:vAlign w:val="center"/>
          </w:tcPr>
          <w:p w14:paraId="1E9A4054" w14:textId="77777777" w:rsidR="0056415C" w:rsidRDefault="00DF65E5">
            <w:pPr>
              <w:spacing w:after="0"/>
            </w:pPr>
            <w:r>
              <w:rPr>
                <w:rFonts w:ascii="Times New Roman" w:hAnsi="Times New Roman"/>
                <w:color w:val="000000"/>
                <w:sz w:val="24"/>
              </w:rPr>
              <w:t>14</w:t>
            </w:r>
          </w:p>
        </w:tc>
        <w:tc>
          <w:tcPr>
            <w:tcW w:w="3168" w:type="dxa"/>
            <w:tcMar>
              <w:top w:w="50" w:type="dxa"/>
              <w:left w:w="100" w:type="dxa"/>
            </w:tcMar>
            <w:vAlign w:val="center"/>
          </w:tcPr>
          <w:p w14:paraId="1EA28F17" w14:textId="77777777" w:rsidR="0056415C" w:rsidRDefault="00DF65E5">
            <w:pPr>
              <w:spacing w:after="0"/>
              <w:ind w:left="135"/>
            </w:pP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жизнедеятельности</w:t>
            </w:r>
            <w:proofErr w:type="spellEnd"/>
          </w:p>
        </w:tc>
        <w:tc>
          <w:tcPr>
            <w:tcW w:w="1057" w:type="dxa"/>
            <w:tcMar>
              <w:top w:w="50" w:type="dxa"/>
              <w:left w:w="100" w:type="dxa"/>
            </w:tcMar>
            <w:vAlign w:val="center"/>
          </w:tcPr>
          <w:p w14:paraId="5D581E26"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18898BDF" w14:textId="77777777" w:rsidR="0056415C" w:rsidRDefault="0056415C">
            <w:pPr>
              <w:spacing w:after="0"/>
              <w:ind w:left="135"/>
              <w:jc w:val="center"/>
            </w:pPr>
          </w:p>
        </w:tc>
        <w:tc>
          <w:tcPr>
            <w:tcW w:w="1872" w:type="dxa"/>
            <w:tcMar>
              <w:top w:w="50" w:type="dxa"/>
              <w:left w:w="100" w:type="dxa"/>
            </w:tcMar>
            <w:vAlign w:val="center"/>
          </w:tcPr>
          <w:p w14:paraId="6FC7AB59"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A055E28" w14:textId="77777777" w:rsidR="0056415C" w:rsidRDefault="0056415C">
            <w:pPr>
              <w:spacing w:after="0"/>
              <w:ind w:left="135"/>
            </w:pPr>
          </w:p>
        </w:tc>
      </w:tr>
      <w:tr w:rsidR="0056415C" w:rsidRPr="00F418D4" w14:paraId="341DE396" w14:textId="77777777">
        <w:trPr>
          <w:trHeight w:val="144"/>
          <w:tblCellSpacing w:w="20" w:type="nil"/>
        </w:trPr>
        <w:tc>
          <w:tcPr>
            <w:tcW w:w="508" w:type="dxa"/>
            <w:tcMar>
              <w:top w:w="50" w:type="dxa"/>
              <w:left w:w="100" w:type="dxa"/>
            </w:tcMar>
            <w:vAlign w:val="center"/>
          </w:tcPr>
          <w:p w14:paraId="044CCC6E" w14:textId="77777777" w:rsidR="0056415C" w:rsidRDefault="00DF65E5">
            <w:pPr>
              <w:spacing w:after="0"/>
            </w:pPr>
            <w:r>
              <w:rPr>
                <w:rFonts w:ascii="Times New Roman" w:hAnsi="Times New Roman"/>
                <w:color w:val="000000"/>
                <w:sz w:val="24"/>
              </w:rPr>
              <w:t>15</w:t>
            </w:r>
          </w:p>
        </w:tc>
        <w:tc>
          <w:tcPr>
            <w:tcW w:w="3168" w:type="dxa"/>
            <w:tcMar>
              <w:top w:w="50" w:type="dxa"/>
              <w:left w:w="100" w:type="dxa"/>
            </w:tcMar>
            <w:vAlign w:val="center"/>
          </w:tcPr>
          <w:p w14:paraId="114B39E8" w14:textId="77777777" w:rsidR="0056415C" w:rsidRPr="0020648C" w:rsidRDefault="00DF65E5">
            <w:pPr>
              <w:spacing w:after="0"/>
              <w:ind w:left="135"/>
              <w:rPr>
                <w:lang w:val="ru-RU"/>
              </w:rPr>
            </w:pPr>
            <w:r w:rsidRPr="0020648C">
              <w:rPr>
                <w:rFonts w:ascii="Times New Roman" w:hAnsi="Times New Roman"/>
                <w:color w:val="000000"/>
                <w:sz w:val="24"/>
                <w:lang w:val="ru-RU"/>
              </w:rPr>
              <w:t>Правила поведения в опасных и чрезвычайных ситуациях</w:t>
            </w:r>
          </w:p>
        </w:tc>
        <w:tc>
          <w:tcPr>
            <w:tcW w:w="1057" w:type="dxa"/>
            <w:tcMar>
              <w:top w:w="50" w:type="dxa"/>
              <w:left w:w="100" w:type="dxa"/>
            </w:tcMar>
            <w:vAlign w:val="center"/>
          </w:tcPr>
          <w:p w14:paraId="0DF937A0"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CD7AD66" w14:textId="77777777" w:rsidR="0056415C" w:rsidRDefault="0056415C">
            <w:pPr>
              <w:spacing w:after="0"/>
              <w:ind w:left="135"/>
              <w:jc w:val="center"/>
            </w:pPr>
          </w:p>
        </w:tc>
        <w:tc>
          <w:tcPr>
            <w:tcW w:w="1872" w:type="dxa"/>
            <w:tcMar>
              <w:top w:w="50" w:type="dxa"/>
              <w:left w:w="100" w:type="dxa"/>
            </w:tcMar>
            <w:vAlign w:val="center"/>
          </w:tcPr>
          <w:p w14:paraId="6923E557"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12218CB"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0648C">
                <w:rPr>
                  <w:rFonts w:ascii="Times New Roman" w:hAnsi="Times New Roman"/>
                  <w:color w:val="0000FF"/>
                  <w:u w:val="single"/>
                  <w:lang w:val="ru-RU"/>
                </w:rPr>
                <w:t>746</w:t>
              </w:r>
            </w:hyperlink>
          </w:p>
        </w:tc>
      </w:tr>
      <w:tr w:rsidR="0056415C" w:rsidRPr="00F418D4" w14:paraId="01A98F23" w14:textId="77777777">
        <w:trPr>
          <w:trHeight w:val="144"/>
          <w:tblCellSpacing w:w="20" w:type="nil"/>
        </w:trPr>
        <w:tc>
          <w:tcPr>
            <w:tcW w:w="508" w:type="dxa"/>
            <w:tcMar>
              <w:top w:w="50" w:type="dxa"/>
              <w:left w:w="100" w:type="dxa"/>
            </w:tcMar>
            <w:vAlign w:val="center"/>
          </w:tcPr>
          <w:p w14:paraId="79B0C209" w14:textId="77777777" w:rsidR="0056415C" w:rsidRDefault="00DF65E5">
            <w:pPr>
              <w:spacing w:after="0"/>
            </w:pPr>
            <w:r>
              <w:rPr>
                <w:rFonts w:ascii="Times New Roman" w:hAnsi="Times New Roman"/>
                <w:color w:val="000000"/>
                <w:sz w:val="24"/>
              </w:rPr>
              <w:t>16</w:t>
            </w:r>
          </w:p>
        </w:tc>
        <w:tc>
          <w:tcPr>
            <w:tcW w:w="3168" w:type="dxa"/>
            <w:tcMar>
              <w:top w:w="50" w:type="dxa"/>
              <w:left w:w="100" w:type="dxa"/>
            </w:tcMar>
            <w:vAlign w:val="center"/>
          </w:tcPr>
          <w:p w14:paraId="0D10DD97" w14:textId="77777777" w:rsidR="0056415C" w:rsidRPr="0020648C" w:rsidRDefault="00DF65E5">
            <w:pPr>
              <w:spacing w:after="0"/>
              <w:ind w:left="135"/>
              <w:rPr>
                <w:lang w:val="ru-RU"/>
              </w:rPr>
            </w:pPr>
            <w:r w:rsidRPr="0020648C">
              <w:rPr>
                <w:rFonts w:ascii="Times New Roman" w:hAnsi="Times New Roman"/>
                <w:color w:val="000000"/>
                <w:sz w:val="24"/>
                <w:lang w:val="ru-RU"/>
              </w:rPr>
              <w:t>Основные опасности в быту. Предупреждение бытовых отравлений</w:t>
            </w:r>
          </w:p>
        </w:tc>
        <w:tc>
          <w:tcPr>
            <w:tcW w:w="1057" w:type="dxa"/>
            <w:tcMar>
              <w:top w:w="50" w:type="dxa"/>
              <w:left w:w="100" w:type="dxa"/>
            </w:tcMar>
            <w:vAlign w:val="center"/>
          </w:tcPr>
          <w:p w14:paraId="5B11A952"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F9982DC" w14:textId="77777777" w:rsidR="0056415C" w:rsidRDefault="0056415C">
            <w:pPr>
              <w:spacing w:after="0"/>
              <w:ind w:left="135"/>
              <w:jc w:val="center"/>
            </w:pPr>
          </w:p>
        </w:tc>
        <w:tc>
          <w:tcPr>
            <w:tcW w:w="1872" w:type="dxa"/>
            <w:tcMar>
              <w:top w:w="50" w:type="dxa"/>
              <w:left w:w="100" w:type="dxa"/>
            </w:tcMar>
            <w:vAlign w:val="center"/>
          </w:tcPr>
          <w:p w14:paraId="4F3E041E"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930D6B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0648C">
                <w:rPr>
                  <w:rFonts w:ascii="Times New Roman" w:hAnsi="Times New Roman"/>
                  <w:color w:val="0000FF"/>
                  <w:u w:val="single"/>
                  <w:lang w:val="ru-RU"/>
                </w:rPr>
                <w:t>8</w:t>
              </w:r>
              <w:r>
                <w:rPr>
                  <w:rFonts w:ascii="Times New Roman" w:hAnsi="Times New Roman"/>
                  <w:color w:val="0000FF"/>
                  <w:u w:val="single"/>
                </w:rPr>
                <w:t>c</w:t>
              </w:r>
              <w:r w:rsidRPr="0020648C">
                <w:rPr>
                  <w:rFonts w:ascii="Times New Roman" w:hAnsi="Times New Roman"/>
                  <w:color w:val="0000FF"/>
                  <w:u w:val="single"/>
                  <w:lang w:val="ru-RU"/>
                </w:rPr>
                <w:t>2</w:t>
              </w:r>
            </w:hyperlink>
          </w:p>
        </w:tc>
      </w:tr>
      <w:tr w:rsidR="0056415C" w:rsidRPr="00F418D4" w14:paraId="219419DB" w14:textId="77777777">
        <w:trPr>
          <w:trHeight w:val="144"/>
          <w:tblCellSpacing w:w="20" w:type="nil"/>
        </w:trPr>
        <w:tc>
          <w:tcPr>
            <w:tcW w:w="508" w:type="dxa"/>
            <w:tcMar>
              <w:top w:w="50" w:type="dxa"/>
              <w:left w:w="100" w:type="dxa"/>
            </w:tcMar>
            <w:vAlign w:val="center"/>
          </w:tcPr>
          <w:p w14:paraId="60E4D9BA" w14:textId="77777777" w:rsidR="0056415C" w:rsidRDefault="00DF65E5">
            <w:pPr>
              <w:spacing w:after="0"/>
            </w:pPr>
            <w:r>
              <w:rPr>
                <w:rFonts w:ascii="Times New Roman" w:hAnsi="Times New Roman"/>
                <w:color w:val="000000"/>
                <w:sz w:val="24"/>
              </w:rPr>
              <w:t>17</w:t>
            </w:r>
          </w:p>
        </w:tc>
        <w:tc>
          <w:tcPr>
            <w:tcW w:w="3168" w:type="dxa"/>
            <w:tcMar>
              <w:top w:w="50" w:type="dxa"/>
              <w:left w:w="100" w:type="dxa"/>
            </w:tcMar>
            <w:vAlign w:val="center"/>
          </w:tcPr>
          <w:p w14:paraId="46818E43" w14:textId="77777777" w:rsidR="0056415C" w:rsidRDefault="00DF65E5">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бытовых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травм</w:t>
            </w:r>
            <w:proofErr w:type="spellEnd"/>
          </w:p>
        </w:tc>
        <w:tc>
          <w:tcPr>
            <w:tcW w:w="1057" w:type="dxa"/>
            <w:tcMar>
              <w:top w:w="50" w:type="dxa"/>
              <w:left w:w="100" w:type="dxa"/>
            </w:tcMar>
            <w:vAlign w:val="center"/>
          </w:tcPr>
          <w:p w14:paraId="733B6F89"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A32DABF" w14:textId="77777777" w:rsidR="0056415C" w:rsidRDefault="0056415C">
            <w:pPr>
              <w:spacing w:after="0"/>
              <w:ind w:left="135"/>
              <w:jc w:val="center"/>
            </w:pPr>
          </w:p>
        </w:tc>
        <w:tc>
          <w:tcPr>
            <w:tcW w:w="1872" w:type="dxa"/>
            <w:tcMar>
              <w:top w:w="50" w:type="dxa"/>
              <w:left w:w="100" w:type="dxa"/>
            </w:tcMar>
            <w:vAlign w:val="center"/>
          </w:tcPr>
          <w:p w14:paraId="1BFEB485"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56011B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eac</w:t>
              </w:r>
              <w:proofErr w:type="spellEnd"/>
              <w:r w:rsidRPr="0020648C">
                <w:rPr>
                  <w:rFonts w:ascii="Times New Roman" w:hAnsi="Times New Roman"/>
                  <w:color w:val="0000FF"/>
                  <w:u w:val="single"/>
                  <w:lang w:val="ru-RU"/>
                </w:rPr>
                <w:t>8</w:t>
              </w:r>
              <w:r>
                <w:rPr>
                  <w:rFonts w:ascii="Times New Roman" w:hAnsi="Times New Roman"/>
                  <w:color w:val="0000FF"/>
                  <w:u w:val="single"/>
                </w:rPr>
                <w:t>c</w:t>
              </w:r>
              <w:r w:rsidRPr="0020648C">
                <w:rPr>
                  <w:rFonts w:ascii="Times New Roman" w:hAnsi="Times New Roman"/>
                  <w:color w:val="0000FF"/>
                  <w:u w:val="single"/>
                  <w:lang w:val="ru-RU"/>
                </w:rPr>
                <w:t>2</w:t>
              </w:r>
            </w:hyperlink>
          </w:p>
        </w:tc>
      </w:tr>
      <w:tr w:rsidR="0056415C" w:rsidRPr="00F418D4" w14:paraId="0CDDD4D7" w14:textId="77777777">
        <w:trPr>
          <w:trHeight w:val="144"/>
          <w:tblCellSpacing w:w="20" w:type="nil"/>
        </w:trPr>
        <w:tc>
          <w:tcPr>
            <w:tcW w:w="508" w:type="dxa"/>
            <w:tcMar>
              <w:top w:w="50" w:type="dxa"/>
              <w:left w:w="100" w:type="dxa"/>
            </w:tcMar>
            <w:vAlign w:val="center"/>
          </w:tcPr>
          <w:p w14:paraId="49B0BCE0" w14:textId="77777777" w:rsidR="0056415C" w:rsidRDefault="00DF65E5">
            <w:pPr>
              <w:spacing w:after="0"/>
            </w:pPr>
            <w:r>
              <w:rPr>
                <w:rFonts w:ascii="Times New Roman" w:hAnsi="Times New Roman"/>
                <w:color w:val="000000"/>
                <w:sz w:val="24"/>
              </w:rPr>
              <w:t>18</w:t>
            </w:r>
          </w:p>
        </w:tc>
        <w:tc>
          <w:tcPr>
            <w:tcW w:w="3168" w:type="dxa"/>
            <w:tcMar>
              <w:top w:w="50" w:type="dxa"/>
              <w:left w:w="100" w:type="dxa"/>
            </w:tcMar>
            <w:vAlign w:val="center"/>
          </w:tcPr>
          <w:p w14:paraId="1C4AC0CF"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Безопасная эксплуатация бытовых приборов и мест общего пользования</w:t>
            </w:r>
          </w:p>
        </w:tc>
        <w:tc>
          <w:tcPr>
            <w:tcW w:w="1057" w:type="dxa"/>
            <w:tcMar>
              <w:top w:w="50" w:type="dxa"/>
              <w:left w:w="100" w:type="dxa"/>
            </w:tcMar>
            <w:vAlign w:val="center"/>
          </w:tcPr>
          <w:p w14:paraId="7AD37A1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DFFF411" w14:textId="77777777" w:rsidR="0056415C" w:rsidRDefault="0056415C">
            <w:pPr>
              <w:spacing w:after="0"/>
              <w:ind w:left="135"/>
              <w:jc w:val="center"/>
            </w:pPr>
          </w:p>
        </w:tc>
        <w:tc>
          <w:tcPr>
            <w:tcW w:w="1872" w:type="dxa"/>
            <w:tcMar>
              <w:top w:w="50" w:type="dxa"/>
              <w:left w:w="100" w:type="dxa"/>
            </w:tcMar>
            <w:vAlign w:val="center"/>
          </w:tcPr>
          <w:p w14:paraId="7F42E1B3"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3D992B4"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eacdf</w:t>
              </w:r>
              <w:proofErr w:type="spellEnd"/>
              <w:r w:rsidRPr="0020648C">
                <w:rPr>
                  <w:rFonts w:ascii="Times New Roman" w:hAnsi="Times New Roman"/>
                  <w:color w:val="0000FF"/>
                  <w:u w:val="single"/>
                  <w:lang w:val="ru-RU"/>
                </w:rPr>
                <w:t>4</w:t>
              </w:r>
            </w:hyperlink>
          </w:p>
        </w:tc>
      </w:tr>
      <w:tr w:rsidR="0056415C" w:rsidRPr="00F418D4" w14:paraId="190CE0DC" w14:textId="77777777">
        <w:trPr>
          <w:trHeight w:val="144"/>
          <w:tblCellSpacing w:w="20" w:type="nil"/>
        </w:trPr>
        <w:tc>
          <w:tcPr>
            <w:tcW w:w="508" w:type="dxa"/>
            <w:tcMar>
              <w:top w:w="50" w:type="dxa"/>
              <w:left w:w="100" w:type="dxa"/>
            </w:tcMar>
            <w:vAlign w:val="center"/>
          </w:tcPr>
          <w:p w14:paraId="353B0097" w14:textId="77777777" w:rsidR="0056415C" w:rsidRDefault="00DF65E5">
            <w:pPr>
              <w:spacing w:after="0"/>
            </w:pPr>
            <w:r>
              <w:rPr>
                <w:rFonts w:ascii="Times New Roman" w:hAnsi="Times New Roman"/>
                <w:color w:val="000000"/>
                <w:sz w:val="24"/>
              </w:rPr>
              <w:t>19</w:t>
            </w:r>
          </w:p>
        </w:tc>
        <w:tc>
          <w:tcPr>
            <w:tcW w:w="3168" w:type="dxa"/>
            <w:tcMar>
              <w:top w:w="50" w:type="dxa"/>
              <w:left w:w="100" w:type="dxa"/>
            </w:tcMar>
            <w:vAlign w:val="center"/>
          </w:tcPr>
          <w:p w14:paraId="33927B72" w14:textId="77777777" w:rsidR="0056415C" w:rsidRDefault="00DF65E5">
            <w:pPr>
              <w:spacing w:after="0"/>
              <w:ind w:left="135"/>
            </w:pPr>
            <w:proofErr w:type="spellStart"/>
            <w:r>
              <w:rPr>
                <w:rFonts w:ascii="Times New Roman" w:hAnsi="Times New Roman"/>
                <w:color w:val="000000"/>
                <w:sz w:val="24"/>
              </w:rPr>
              <w:t>Пожарная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p>
        </w:tc>
        <w:tc>
          <w:tcPr>
            <w:tcW w:w="1057" w:type="dxa"/>
            <w:tcMar>
              <w:top w:w="50" w:type="dxa"/>
              <w:left w:w="100" w:type="dxa"/>
            </w:tcMar>
            <w:vAlign w:val="center"/>
          </w:tcPr>
          <w:p w14:paraId="15968F0C"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4BFA6F8A" w14:textId="77777777" w:rsidR="0056415C" w:rsidRDefault="0056415C">
            <w:pPr>
              <w:spacing w:after="0"/>
              <w:ind w:left="135"/>
              <w:jc w:val="center"/>
            </w:pPr>
          </w:p>
        </w:tc>
        <w:tc>
          <w:tcPr>
            <w:tcW w:w="1872" w:type="dxa"/>
            <w:tcMar>
              <w:top w:w="50" w:type="dxa"/>
              <w:left w:w="100" w:type="dxa"/>
            </w:tcMar>
            <w:vAlign w:val="center"/>
          </w:tcPr>
          <w:p w14:paraId="6195D31A"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BD081B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eacf</w:t>
              </w:r>
              <w:proofErr w:type="spellEnd"/>
              <w:r w:rsidRPr="0020648C">
                <w:rPr>
                  <w:rFonts w:ascii="Times New Roman" w:hAnsi="Times New Roman"/>
                  <w:color w:val="0000FF"/>
                  <w:u w:val="single"/>
                  <w:lang w:val="ru-RU"/>
                </w:rPr>
                <w:t>84</w:t>
              </w:r>
            </w:hyperlink>
          </w:p>
        </w:tc>
      </w:tr>
      <w:tr w:rsidR="0056415C" w14:paraId="2D9A3A57" w14:textId="77777777">
        <w:trPr>
          <w:trHeight w:val="144"/>
          <w:tblCellSpacing w:w="20" w:type="nil"/>
        </w:trPr>
        <w:tc>
          <w:tcPr>
            <w:tcW w:w="508" w:type="dxa"/>
            <w:tcMar>
              <w:top w:w="50" w:type="dxa"/>
              <w:left w:w="100" w:type="dxa"/>
            </w:tcMar>
            <w:vAlign w:val="center"/>
          </w:tcPr>
          <w:p w14:paraId="1E1B252D" w14:textId="77777777" w:rsidR="0056415C" w:rsidRDefault="00DF65E5">
            <w:pPr>
              <w:spacing w:after="0"/>
            </w:pPr>
            <w:r>
              <w:rPr>
                <w:rFonts w:ascii="Times New Roman" w:hAnsi="Times New Roman"/>
                <w:color w:val="000000"/>
                <w:sz w:val="24"/>
              </w:rPr>
              <w:t>20</w:t>
            </w:r>
          </w:p>
        </w:tc>
        <w:tc>
          <w:tcPr>
            <w:tcW w:w="3168" w:type="dxa"/>
            <w:tcMar>
              <w:top w:w="50" w:type="dxa"/>
              <w:left w:w="100" w:type="dxa"/>
            </w:tcMar>
            <w:vAlign w:val="center"/>
          </w:tcPr>
          <w:p w14:paraId="126DED3E" w14:textId="77777777" w:rsidR="0056415C" w:rsidRDefault="00DF65E5">
            <w:pPr>
              <w:spacing w:after="0"/>
              <w:ind w:left="135"/>
            </w:pPr>
            <w:proofErr w:type="spellStart"/>
            <w:r>
              <w:rPr>
                <w:rFonts w:ascii="Times New Roman" w:hAnsi="Times New Roman"/>
                <w:color w:val="000000"/>
                <w:sz w:val="24"/>
              </w:rPr>
              <w:t>Предупреждение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ситуаций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криминального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p>
        </w:tc>
        <w:tc>
          <w:tcPr>
            <w:tcW w:w="1057" w:type="dxa"/>
            <w:tcMar>
              <w:top w:w="50" w:type="dxa"/>
              <w:left w:w="100" w:type="dxa"/>
            </w:tcMar>
            <w:vAlign w:val="center"/>
          </w:tcPr>
          <w:p w14:paraId="1E33185A"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939EA58" w14:textId="77777777" w:rsidR="0056415C" w:rsidRDefault="0056415C">
            <w:pPr>
              <w:spacing w:after="0"/>
              <w:ind w:left="135"/>
              <w:jc w:val="center"/>
            </w:pPr>
          </w:p>
        </w:tc>
        <w:tc>
          <w:tcPr>
            <w:tcW w:w="1872" w:type="dxa"/>
            <w:tcMar>
              <w:top w:w="50" w:type="dxa"/>
              <w:left w:w="100" w:type="dxa"/>
            </w:tcMar>
            <w:vAlign w:val="center"/>
          </w:tcPr>
          <w:p w14:paraId="2DE00DE8"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07825241" w14:textId="77777777" w:rsidR="0056415C" w:rsidRDefault="0056415C">
            <w:pPr>
              <w:spacing w:after="0"/>
              <w:ind w:left="135"/>
            </w:pPr>
          </w:p>
        </w:tc>
      </w:tr>
      <w:tr w:rsidR="0056415C" w:rsidRPr="00F418D4" w14:paraId="7BB65E0F" w14:textId="77777777">
        <w:trPr>
          <w:trHeight w:val="144"/>
          <w:tblCellSpacing w:w="20" w:type="nil"/>
        </w:trPr>
        <w:tc>
          <w:tcPr>
            <w:tcW w:w="508" w:type="dxa"/>
            <w:tcMar>
              <w:top w:w="50" w:type="dxa"/>
              <w:left w:w="100" w:type="dxa"/>
            </w:tcMar>
            <w:vAlign w:val="center"/>
          </w:tcPr>
          <w:p w14:paraId="10BCF453" w14:textId="77777777" w:rsidR="0056415C" w:rsidRDefault="00DF65E5">
            <w:pPr>
              <w:spacing w:after="0"/>
            </w:pPr>
            <w:r>
              <w:rPr>
                <w:rFonts w:ascii="Times New Roman" w:hAnsi="Times New Roman"/>
                <w:color w:val="000000"/>
                <w:sz w:val="24"/>
              </w:rPr>
              <w:t>21</w:t>
            </w:r>
          </w:p>
        </w:tc>
        <w:tc>
          <w:tcPr>
            <w:tcW w:w="3168" w:type="dxa"/>
            <w:tcMar>
              <w:top w:w="50" w:type="dxa"/>
              <w:left w:w="100" w:type="dxa"/>
            </w:tcMar>
            <w:vAlign w:val="center"/>
          </w:tcPr>
          <w:p w14:paraId="3BF5CA07"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Безопасные действия при авариях на </w:t>
            </w:r>
            <w:r w:rsidRPr="0020648C">
              <w:rPr>
                <w:rFonts w:ascii="Times New Roman" w:hAnsi="Times New Roman"/>
                <w:color w:val="000000"/>
                <w:sz w:val="24"/>
                <w:lang w:val="ru-RU"/>
              </w:rPr>
              <w:lastRenderedPageBreak/>
              <w:t>коммунальных системах жизнеобеспечения</w:t>
            </w:r>
          </w:p>
        </w:tc>
        <w:tc>
          <w:tcPr>
            <w:tcW w:w="1057" w:type="dxa"/>
            <w:tcMar>
              <w:top w:w="50" w:type="dxa"/>
              <w:left w:w="100" w:type="dxa"/>
            </w:tcMar>
            <w:vAlign w:val="center"/>
          </w:tcPr>
          <w:p w14:paraId="5F543905" w14:textId="77777777" w:rsidR="0056415C" w:rsidRDefault="00DF65E5">
            <w:pPr>
              <w:spacing w:after="0"/>
              <w:ind w:left="135"/>
              <w:jc w:val="center"/>
            </w:pPr>
            <w:r w:rsidRPr="0020648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2" w:type="dxa"/>
            <w:tcMar>
              <w:top w:w="50" w:type="dxa"/>
              <w:left w:w="100" w:type="dxa"/>
            </w:tcMar>
            <w:vAlign w:val="center"/>
          </w:tcPr>
          <w:p w14:paraId="3D1C63C9" w14:textId="77777777" w:rsidR="0056415C" w:rsidRDefault="00DF65E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14:paraId="052CF03D" w14:textId="77777777" w:rsidR="0056415C" w:rsidRDefault="0056415C">
            <w:pPr>
              <w:spacing w:after="0"/>
              <w:ind w:left="135"/>
              <w:jc w:val="center"/>
            </w:pPr>
          </w:p>
        </w:tc>
        <w:tc>
          <w:tcPr>
            <w:tcW w:w="2240" w:type="dxa"/>
            <w:tcMar>
              <w:top w:w="50" w:type="dxa"/>
              <w:left w:w="100" w:type="dxa"/>
            </w:tcMar>
            <w:vAlign w:val="center"/>
          </w:tcPr>
          <w:p w14:paraId="2808FBF3"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20648C">
                <w:rPr>
                  <w:rFonts w:ascii="Times New Roman" w:hAnsi="Times New Roman"/>
                  <w:color w:val="0000FF"/>
                  <w:u w:val="single"/>
                  <w:lang w:val="ru-RU"/>
                </w:rPr>
                <w:t>51</w:t>
              </w:r>
              <w:r>
                <w:rPr>
                  <w:rFonts w:ascii="Times New Roman" w:hAnsi="Times New Roman"/>
                  <w:color w:val="0000FF"/>
                  <w:u w:val="single"/>
                </w:rPr>
                <w:t>a</w:t>
              </w:r>
            </w:hyperlink>
          </w:p>
        </w:tc>
      </w:tr>
      <w:tr w:rsidR="0056415C" w:rsidRPr="00F418D4" w14:paraId="7CE89E24" w14:textId="77777777">
        <w:trPr>
          <w:trHeight w:val="144"/>
          <w:tblCellSpacing w:w="20" w:type="nil"/>
        </w:trPr>
        <w:tc>
          <w:tcPr>
            <w:tcW w:w="508" w:type="dxa"/>
            <w:tcMar>
              <w:top w:w="50" w:type="dxa"/>
              <w:left w:w="100" w:type="dxa"/>
            </w:tcMar>
            <w:vAlign w:val="center"/>
          </w:tcPr>
          <w:p w14:paraId="1E435BEA" w14:textId="77777777" w:rsidR="0056415C" w:rsidRDefault="00DF65E5">
            <w:pPr>
              <w:spacing w:after="0"/>
            </w:pPr>
            <w:r>
              <w:rPr>
                <w:rFonts w:ascii="Times New Roman" w:hAnsi="Times New Roman"/>
                <w:color w:val="000000"/>
                <w:sz w:val="24"/>
              </w:rPr>
              <w:t>22</w:t>
            </w:r>
          </w:p>
        </w:tc>
        <w:tc>
          <w:tcPr>
            <w:tcW w:w="3168" w:type="dxa"/>
            <w:tcMar>
              <w:top w:w="50" w:type="dxa"/>
              <w:left w:w="100" w:type="dxa"/>
            </w:tcMar>
            <w:vAlign w:val="center"/>
          </w:tcPr>
          <w:p w14:paraId="1929DA3B" w14:textId="77777777" w:rsidR="0056415C" w:rsidRDefault="00DF65E5">
            <w:pPr>
              <w:spacing w:after="0"/>
              <w:ind w:left="135"/>
            </w:pP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дорожного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c>
          <w:tcPr>
            <w:tcW w:w="1057" w:type="dxa"/>
            <w:tcMar>
              <w:top w:w="50" w:type="dxa"/>
              <w:left w:w="100" w:type="dxa"/>
            </w:tcMar>
            <w:vAlign w:val="center"/>
          </w:tcPr>
          <w:p w14:paraId="75A5C214"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73135F64" w14:textId="77777777" w:rsidR="0056415C" w:rsidRDefault="0056415C">
            <w:pPr>
              <w:spacing w:after="0"/>
              <w:ind w:left="135"/>
              <w:jc w:val="center"/>
            </w:pPr>
          </w:p>
        </w:tc>
        <w:tc>
          <w:tcPr>
            <w:tcW w:w="1872" w:type="dxa"/>
            <w:tcMar>
              <w:top w:w="50" w:type="dxa"/>
              <w:left w:w="100" w:type="dxa"/>
            </w:tcMar>
            <w:vAlign w:val="center"/>
          </w:tcPr>
          <w:p w14:paraId="493F6F58"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19F7217"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ead</w:t>
              </w:r>
              <w:proofErr w:type="spellEnd"/>
              <w:r w:rsidRPr="0020648C">
                <w:rPr>
                  <w:rFonts w:ascii="Times New Roman" w:hAnsi="Times New Roman"/>
                  <w:color w:val="0000FF"/>
                  <w:u w:val="single"/>
                  <w:lang w:val="ru-RU"/>
                </w:rPr>
                <w:t>68</w:t>
              </w:r>
              <w:r>
                <w:rPr>
                  <w:rFonts w:ascii="Times New Roman" w:hAnsi="Times New Roman"/>
                  <w:color w:val="0000FF"/>
                  <w:u w:val="single"/>
                </w:rPr>
                <w:t>c</w:t>
              </w:r>
            </w:hyperlink>
          </w:p>
        </w:tc>
      </w:tr>
      <w:tr w:rsidR="0056415C" w:rsidRPr="00F418D4" w14:paraId="7F0FFE20" w14:textId="77777777">
        <w:trPr>
          <w:trHeight w:val="144"/>
          <w:tblCellSpacing w:w="20" w:type="nil"/>
        </w:trPr>
        <w:tc>
          <w:tcPr>
            <w:tcW w:w="508" w:type="dxa"/>
            <w:tcMar>
              <w:top w:w="50" w:type="dxa"/>
              <w:left w:w="100" w:type="dxa"/>
            </w:tcMar>
            <w:vAlign w:val="center"/>
          </w:tcPr>
          <w:p w14:paraId="0307B75B" w14:textId="77777777" w:rsidR="0056415C" w:rsidRDefault="00DF65E5">
            <w:pPr>
              <w:spacing w:after="0"/>
            </w:pPr>
            <w:r>
              <w:rPr>
                <w:rFonts w:ascii="Times New Roman" w:hAnsi="Times New Roman"/>
                <w:color w:val="000000"/>
                <w:sz w:val="24"/>
              </w:rPr>
              <w:t>23</w:t>
            </w:r>
          </w:p>
        </w:tc>
        <w:tc>
          <w:tcPr>
            <w:tcW w:w="3168" w:type="dxa"/>
            <w:tcMar>
              <w:top w:w="50" w:type="dxa"/>
              <w:left w:w="100" w:type="dxa"/>
            </w:tcMar>
            <w:vAlign w:val="center"/>
          </w:tcPr>
          <w:p w14:paraId="5A11BD4D" w14:textId="77777777" w:rsidR="0056415C" w:rsidRDefault="00DF65E5">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пешехода</w:t>
            </w:r>
            <w:proofErr w:type="spellEnd"/>
          </w:p>
        </w:tc>
        <w:tc>
          <w:tcPr>
            <w:tcW w:w="1057" w:type="dxa"/>
            <w:tcMar>
              <w:top w:w="50" w:type="dxa"/>
              <w:left w:w="100" w:type="dxa"/>
            </w:tcMar>
            <w:vAlign w:val="center"/>
          </w:tcPr>
          <w:p w14:paraId="7598295C"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9779EF6" w14:textId="77777777" w:rsidR="0056415C" w:rsidRDefault="0056415C">
            <w:pPr>
              <w:spacing w:after="0"/>
              <w:ind w:left="135"/>
              <w:jc w:val="center"/>
            </w:pPr>
          </w:p>
        </w:tc>
        <w:tc>
          <w:tcPr>
            <w:tcW w:w="1872" w:type="dxa"/>
            <w:tcMar>
              <w:top w:w="50" w:type="dxa"/>
              <w:left w:w="100" w:type="dxa"/>
            </w:tcMar>
            <w:vAlign w:val="center"/>
          </w:tcPr>
          <w:p w14:paraId="2D1A3CFA"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2A21517"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eaefa</w:t>
              </w:r>
              <w:proofErr w:type="spellEnd"/>
              <w:r w:rsidRPr="0020648C">
                <w:rPr>
                  <w:rFonts w:ascii="Times New Roman" w:hAnsi="Times New Roman"/>
                  <w:color w:val="0000FF"/>
                  <w:u w:val="single"/>
                  <w:lang w:val="ru-RU"/>
                </w:rPr>
                <w:t>0</w:t>
              </w:r>
            </w:hyperlink>
          </w:p>
        </w:tc>
      </w:tr>
      <w:tr w:rsidR="0056415C" w:rsidRPr="00F418D4" w14:paraId="0F47B922" w14:textId="77777777">
        <w:trPr>
          <w:trHeight w:val="144"/>
          <w:tblCellSpacing w:w="20" w:type="nil"/>
        </w:trPr>
        <w:tc>
          <w:tcPr>
            <w:tcW w:w="508" w:type="dxa"/>
            <w:tcMar>
              <w:top w:w="50" w:type="dxa"/>
              <w:left w:w="100" w:type="dxa"/>
            </w:tcMar>
            <w:vAlign w:val="center"/>
          </w:tcPr>
          <w:p w14:paraId="23950B9C" w14:textId="77777777" w:rsidR="0056415C" w:rsidRDefault="00DF65E5">
            <w:pPr>
              <w:spacing w:after="0"/>
            </w:pPr>
            <w:r>
              <w:rPr>
                <w:rFonts w:ascii="Times New Roman" w:hAnsi="Times New Roman"/>
                <w:color w:val="000000"/>
                <w:sz w:val="24"/>
              </w:rPr>
              <w:t>24</w:t>
            </w:r>
          </w:p>
        </w:tc>
        <w:tc>
          <w:tcPr>
            <w:tcW w:w="3168" w:type="dxa"/>
            <w:tcMar>
              <w:top w:w="50" w:type="dxa"/>
              <w:left w:w="100" w:type="dxa"/>
            </w:tcMar>
            <w:vAlign w:val="center"/>
          </w:tcPr>
          <w:p w14:paraId="27EB2E6C" w14:textId="77777777" w:rsidR="0056415C" w:rsidRDefault="00DF65E5">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пассажира</w:t>
            </w:r>
            <w:proofErr w:type="spellEnd"/>
          </w:p>
        </w:tc>
        <w:tc>
          <w:tcPr>
            <w:tcW w:w="1057" w:type="dxa"/>
            <w:tcMar>
              <w:top w:w="50" w:type="dxa"/>
              <w:left w:w="100" w:type="dxa"/>
            </w:tcMar>
            <w:vAlign w:val="center"/>
          </w:tcPr>
          <w:p w14:paraId="0460BB68"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0E0233EA" w14:textId="77777777" w:rsidR="0056415C" w:rsidRDefault="0056415C">
            <w:pPr>
              <w:spacing w:after="0"/>
              <w:ind w:left="135"/>
              <w:jc w:val="center"/>
            </w:pPr>
          </w:p>
        </w:tc>
        <w:tc>
          <w:tcPr>
            <w:tcW w:w="1872" w:type="dxa"/>
            <w:tcMar>
              <w:top w:w="50" w:type="dxa"/>
              <w:left w:w="100" w:type="dxa"/>
            </w:tcMar>
            <w:vAlign w:val="center"/>
          </w:tcPr>
          <w:p w14:paraId="058E5527"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0657509"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20648C">
                <w:rPr>
                  <w:rFonts w:ascii="Times New Roman" w:hAnsi="Times New Roman"/>
                  <w:color w:val="0000FF"/>
                  <w:u w:val="single"/>
                  <w:lang w:val="ru-RU"/>
                </w:rPr>
                <w:t>78</w:t>
              </w:r>
              <w:r>
                <w:rPr>
                  <w:rFonts w:ascii="Times New Roman" w:hAnsi="Times New Roman"/>
                  <w:color w:val="0000FF"/>
                  <w:u w:val="single"/>
                </w:rPr>
                <w:t>e</w:t>
              </w:r>
            </w:hyperlink>
          </w:p>
        </w:tc>
      </w:tr>
      <w:tr w:rsidR="0056415C" w:rsidRPr="00F418D4" w14:paraId="6A80D98C" w14:textId="77777777">
        <w:trPr>
          <w:trHeight w:val="144"/>
          <w:tblCellSpacing w:w="20" w:type="nil"/>
        </w:trPr>
        <w:tc>
          <w:tcPr>
            <w:tcW w:w="508" w:type="dxa"/>
            <w:tcMar>
              <w:top w:w="50" w:type="dxa"/>
              <w:left w:w="100" w:type="dxa"/>
            </w:tcMar>
            <w:vAlign w:val="center"/>
          </w:tcPr>
          <w:p w14:paraId="4D95FF2E" w14:textId="77777777" w:rsidR="0056415C" w:rsidRDefault="00DF65E5">
            <w:pPr>
              <w:spacing w:after="0"/>
            </w:pPr>
            <w:r>
              <w:rPr>
                <w:rFonts w:ascii="Times New Roman" w:hAnsi="Times New Roman"/>
                <w:color w:val="000000"/>
                <w:sz w:val="24"/>
              </w:rPr>
              <w:t>25</w:t>
            </w:r>
          </w:p>
        </w:tc>
        <w:tc>
          <w:tcPr>
            <w:tcW w:w="3168" w:type="dxa"/>
            <w:tcMar>
              <w:top w:w="50" w:type="dxa"/>
              <w:left w:w="100" w:type="dxa"/>
            </w:tcMar>
            <w:vAlign w:val="center"/>
          </w:tcPr>
          <w:p w14:paraId="0E6B5989" w14:textId="77777777" w:rsidR="0056415C" w:rsidRDefault="00DF65E5">
            <w:pPr>
              <w:spacing w:after="0"/>
              <w:ind w:left="135"/>
            </w:pPr>
            <w:proofErr w:type="spellStart"/>
            <w:r>
              <w:rPr>
                <w:rFonts w:ascii="Times New Roman" w:hAnsi="Times New Roman"/>
                <w:color w:val="000000"/>
                <w:sz w:val="24"/>
              </w:rPr>
              <w:t>Безопасность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водителя</w:t>
            </w:r>
            <w:proofErr w:type="spellEnd"/>
          </w:p>
        </w:tc>
        <w:tc>
          <w:tcPr>
            <w:tcW w:w="1057" w:type="dxa"/>
            <w:tcMar>
              <w:top w:w="50" w:type="dxa"/>
              <w:left w:w="100" w:type="dxa"/>
            </w:tcMar>
            <w:vAlign w:val="center"/>
          </w:tcPr>
          <w:p w14:paraId="47569DBB"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60EDFB47" w14:textId="77777777" w:rsidR="0056415C" w:rsidRDefault="0056415C">
            <w:pPr>
              <w:spacing w:after="0"/>
              <w:ind w:left="135"/>
              <w:jc w:val="center"/>
            </w:pPr>
          </w:p>
        </w:tc>
        <w:tc>
          <w:tcPr>
            <w:tcW w:w="1872" w:type="dxa"/>
            <w:tcMar>
              <w:top w:w="50" w:type="dxa"/>
              <w:left w:w="100" w:type="dxa"/>
            </w:tcMar>
            <w:vAlign w:val="center"/>
          </w:tcPr>
          <w:p w14:paraId="24CDC5A9"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0524A95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eaf</w:t>
              </w:r>
              <w:proofErr w:type="spellEnd"/>
              <w:r w:rsidRPr="0020648C">
                <w:rPr>
                  <w:rFonts w:ascii="Times New Roman" w:hAnsi="Times New Roman"/>
                  <w:color w:val="0000FF"/>
                  <w:u w:val="single"/>
                  <w:lang w:val="ru-RU"/>
                </w:rPr>
                <w:t>946</w:t>
              </w:r>
            </w:hyperlink>
          </w:p>
        </w:tc>
      </w:tr>
      <w:tr w:rsidR="0056415C" w:rsidRPr="00F418D4" w14:paraId="0AE76E16" w14:textId="77777777">
        <w:trPr>
          <w:trHeight w:val="144"/>
          <w:tblCellSpacing w:w="20" w:type="nil"/>
        </w:trPr>
        <w:tc>
          <w:tcPr>
            <w:tcW w:w="508" w:type="dxa"/>
            <w:tcMar>
              <w:top w:w="50" w:type="dxa"/>
              <w:left w:w="100" w:type="dxa"/>
            </w:tcMar>
            <w:vAlign w:val="center"/>
          </w:tcPr>
          <w:p w14:paraId="6C26CE7C" w14:textId="77777777" w:rsidR="0056415C" w:rsidRDefault="00DF65E5">
            <w:pPr>
              <w:spacing w:after="0"/>
            </w:pPr>
            <w:r>
              <w:rPr>
                <w:rFonts w:ascii="Times New Roman" w:hAnsi="Times New Roman"/>
                <w:color w:val="000000"/>
                <w:sz w:val="24"/>
              </w:rPr>
              <w:t>26</w:t>
            </w:r>
          </w:p>
        </w:tc>
        <w:tc>
          <w:tcPr>
            <w:tcW w:w="3168" w:type="dxa"/>
            <w:tcMar>
              <w:top w:w="50" w:type="dxa"/>
              <w:left w:w="100" w:type="dxa"/>
            </w:tcMar>
            <w:vAlign w:val="center"/>
          </w:tcPr>
          <w:p w14:paraId="27CC6A34"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действия при дорожно-транспортных происшествиях</w:t>
            </w:r>
          </w:p>
        </w:tc>
        <w:tc>
          <w:tcPr>
            <w:tcW w:w="1057" w:type="dxa"/>
            <w:tcMar>
              <w:top w:w="50" w:type="dxa"/>
              <w:left w:w="100" w:type="dxa"/>
            </w:tcMar>
            <w:vAlign w:val="center"/>
          </w:tcPr>
          <w:p w14:paraId="681309CE"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D6C1787" w14:textId="77777777" w:rsidR="0056415C" w:rsidRDefault="0056415C">
            <w:pPr>
              <w:spacing w:after="0"/>
              <w:ind w:left="135"/>
              <w:jc w:val="center"/>
            </w:pPr>
          </w:p>
        </w:tc>
        <w:tc>
          <w:tcPr>
            <w:tcW w:w="1872" w:type="dxa"/>
            <w:tcMar>
              <w:top w:w="50" w:type="dxa"/>
              <w:left w:w="100" w:type="dxa"/>
            </w:tcMar>
            <w:vAlign w:val="center"/>
          </w:tcPr>
          <w:p w14:paraId="76CF5AE6"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0BDF26FD"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eafef</w:t>
              </w:r>
              <w:proofErr w:type="spellEnd"/>
              <w:r w:rsidRPr="0020648C">
                <w:rPr>
                  <w:rFonts w:ascii="Times New Roman" w:hAnsi="Times New Roman"/>
                  <w:color w:val="0000FF"/>
                  <w:u w:val="single"/>
                  <w:lang w:val="ru-RU"/>
                </w:rPr>
                <w:t>0</w:t>
              </w:r>
            </w:hyperlink>
          </w:p>
        </w:tc>
      </w:tr>
      <w:tr w:rsidR="0056415C" w:rsidRPr="00F418D4" w14:paraId="4A6791FF" w14:textId="77777777">
        <w:trPr>
          <w:trHeight w:val="144"/>
          <w:tblCellSpacing w:w="20" w:type="nil"/>
        </w:trPr>
        <w:tc>
          <w:tcPr>
            <w:tcW w:w="508" w:type="dxa"/>
            <w:tcMar>
              <w:top w:w="50" w:type="dxa"/>
              <w:left w:w="100" w:type="dxa"/>
            </w:tcMar>
            <w:vAlign w:val="center"/>
          </w:tcPr>
          <w:p w14:paraId="6B7701FB" w14:textId="77777777" w:rsidR="0056415C" w:rsidRDefault="00DF65E5">
            <w:pPr>
              <w:spacing w:after="0"/>
            </w:pPr>
            <w:r>
              <w:rPr>
                <w:rFonts w:ascii="Times New Roman" w:hAnsi="Times New Roman"/>
                <w:color w:val="000000"/>
                <w:sz w:val="24"/>
              </w:rPr>
              <w:t>27</w:t>
            </w:r>
          </w:p>
        </w:tc>
        <w:tc>
          <w:tcPr>
            <w:tcW w:w="3168" w:type="dxa"/>
            <w:tcMar>
              <w:top w:w="50" w:type="dxa"/>
              <w:left w:w="100" w:type="dxa"/>
            </w:tcMar>
            <w:vAlign w:val="center"/>
          </w:tcPr>
          <w:p w14:paraId="4F93D8AB"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Безопасность пассажиров на различных видах транспорта</w:t>
            </w:r>
          </w:p>
        </w:tc>
        <w:tc>
          <w:tcPr>
            <w:tcW w:w="1057" w:type="dxa"/>
            <w:tcMar>
              <w:top w:w="50" w:type="dxa"/>
              <w:left w:w="100" w:type="dxa"/>
            </w:tcMar>
            <w:vAlign w:val="center"/>
          </w:tcPr>
          <w:p w14:paraId="75EBF3E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7F8F8AC" w14:textId="77777777" w:rsidR="0056415C" w:rsidRDefault="0056415C">
            <w:pPr>
              <w:spacing w:after="0"/>
              <w:ind w:left="135"/>
              <w:jc w:val="center"/>
            </w:pPr>
          </w:p>
        </w:tc>
        <w:tc>
          <w:tcPr>
            <w:tcW w:w="1872" w:type="dxa"/>
            <w:tcMar>
              <w:top w:w="50" w:type="dxa"/>
              <w:left w:w="100" w:type="dxa"/>
            </w:tcMar>
            <w:vAlign w:val="center"/>
          </w:tcPr>
          <w:p w14:paraId="2568E62E"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4534AC0"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eafd</w:t>
              </w:r>
              <w:proofErr w:type="spellEnd"/>
              <w:r w:rsidRPr="0020648C">
                <w:rPr>
                  <w:rFonts w:ascii="Times New Roman" w:hAnsi="Times New Roman"/>
                  <w:color w:val="0000FF"/>
                  <w:u w:val="single"/>
                  <w:lang w:val="ru-RU"/>
                </w:rPr>
                <w:t>42</w:t>
              </w:r>
            </w:hyperlink>
          </w:p>
        </w:tc>
      </w:tr>
      <w:tr w:rsidR="0056415C" w:rsidRPr="00F418D4" w14:paraId="0AD88434" w14:textId="77777777">
        <w:trPr>
          <w:trHeight w:val="144"/>
          <w:tblCellSpacing w:w="20" w:type="nil"/>
        </w:trPr>
        <w:tc>
          <w:tcPr>
            <w:tcW w:w="508" w:type="dxa"/>
            <w:tcMar>
              <w:top w:w="50" w:type="dxa"/>
              <w:left w:w="100" w:type="dxa"/>
            </w:tcMar>
            <w:vAlign w:val="center"/>
          </w:tcPr>
          <w:p w14:paraId="0258D336" w14:textId="77777777" w:rsidR="0056415C" w:rsidRDefault="00DF65E5">
            <w:pPr>
              <w:spacing w:after="0"/>
            </w:pPr>
            <w:r>
              <w:rPr>
                <w:rFonts w:ascii="Times New Roman" w:hAnsi="Times New Roman"/>
                <w:color w:val="000000"/>
                <w:sz w:val="24"/>
              </w:rPr>
              <w:t>28</w:t>
            </w:r>
          </w:p>
        </w:tc>
        <w:tc>
          <w:tcPr>
            <w:tcW w:w="3168" w:type="dxa"/>
            <w:tcMar>
              <w:top w:w="50" w:type="dxa"/>
              <w:left w:w="100" w:type="dxa"/>
            </w:tcMar>
            <w:vAlign w:val="center"/>
          </w:tcPr>
          <w:p w14:paraId="24AB5D7D" w14:textId="77777777" w:rsidR="0056415C" w:rsidRPr="0020648C" w:rsidRDefault="00DF65E5">
            <w:pPr>
              <w:spacing w:after="0"/>
              <w:ind w:left="135"/>
              <w:rPr>
                <w:lang w:val="ru-RU"/>
              </w:rPr>
            </w:pPr>
            <w:r w:rsidRPr="0020648C">
              <w:rPr>
                <w:rFonts w:ascii="Times New Roman" w:hAnsi="Times New Roman"/>
                <w:color w:val="000000"/>
                <w:sz w:val="24"/>
                <w:lang w:val="ru-RU"/>
              </w:rPr>
              <w:t>Первая помощь при чрезвычайных ситуациях на транспорте</w:t>
            </w:r>
          </w:p>
        </w:tc>
        <w:tc>
          <w:tcPr>
            <w:tcW w:w="1057" w:type="dxa"/>
            <w:tcMar>
              <w:top w:w="50" w:type="dxa"/>
              <w:left w:w="100" w:type="dxa"/>
            </w:tcMar>
            <w:vAlign w:val="center"/>
          </w:tcPr>
          <w:p w14:paraId="5D2E57F5"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5F130CA" w14:textId="77777777" w:rsidR="0056415C" w:rsidRDefault="0056415C">
            <w:pPr>
              <w:spacing w:after="0"/>
              <w:ind w:left="135"/>
              <w:jc w:val="center"/>
            </w:pPr>
          </w:p>
        </w:tc>
        <w:tc>
          <w:tcPr>
            <w:tcW w:w="1872" w:type="dxa"/>
            <w:tcMar>
              <w:top w:w="50" w:type="dxa"/>
              <w:left w:w="100" w:type="dxa"/>
            </w:tcMar>
            <w:vAlign w:val="center"/>
          </w:tcPr>
          <w:p w14:paraId="20E9869B"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39DDBE41"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0210</w:t>
              </w:r>
            </w:hyperlink>
          </w:p>
        </w:tc>
      </w:tr>
      <w:tr w:rsidR="0056415C" w:rsidRPr="00F418D4" w14:paraId="14A940D7" w14:textId="77777777">
        <w:trPr>
          <w:trHeight w:val="144"/>
          <w:tblCellSpacing w:w="20" w:type="nil"/>
        </w:trPr>
        <w:tc>
          <w:tcPr>
            <w:tcW w:w="508" w:type="dxa"/>
            <w:tcMar>
              <w:top w:w="50" w:type="dxa"/>
              <w:left w:w="100" w:type="dxa"/>
            </w:tcMar>
            <w:vAlign w:val="center"/>
          </w:tcPr>
          <w:p w14:paraId="2F548866" w14:textId="77777777" w:rsidR="0056415C" w:rsidRDefault="00DF65E5">
            <w:pPr>
              <w:spacing w:after="0"/>
            </w:pPr>
            <w:r>
              <w:rPr>
                <w:rFonts w:ascii="Times New Roman" w:hAnsi="Times New Roman"/>
                <w:color w:val="000000"/>
                <w:sz w:val="24"/>
              </w:rPr>
              <w:t>29</w:t>
            </w:r>
          </w:p>
        </w:tc>
        <w:tc>
          <w:tcPr>
            <w:tcW w:w="3168" w:type="dxa"/>
            <w:tcMar>
              <w:top w:w="50" w:type="dxa"/>
              <w:left w:w="100" w:type="dxa"/>
            </w:tcMar>
            <w:vAlign w:val="center"/>
          </w:tcPr>
          <w:p w14:paraId="59016BCC" w14:textId="77777777" w:rsidR="0056415C" w:rsidRPr="0020648C" w:rsidRDefault="00DF65E5">
            <w:pPr>
              <w:spacing w:after="0"/>
              <w:ind w:left="135"/>
              <w:rPr>
                <w:lang w:val="ru-RU"/>
              </w:rPr>
            </w:pPr>
            <w:r w:rsidRPr="0020648C">
              <w:rPr>
                <w:rFonts w:ascii="Times New Roman" w:hAnsi="Times New Roman"/>
                <w:color w:val="000000"/>
                <w:sz w:val="24"/>
                <w:lang w:val="ru-RU"/>
              </w:rPr>
              <w:t>Основные опасности в общественных местах</w:t>
            </w:r>
          </w:p>
        </w:tc>
        <w:tc>
          <w:tcPr>
            <w:tcW w:w="1057" w:type="dxa"/>
            <w:tcMar>
              <w:top w:w="50" w:type="dxa"/>
              <w:left w:w="100" w:type="dxa"/>
            </w:tcMar>
            <w:vAlign w:val="center"/>
          </w:tcPr>
          <w:p w14:paraId="26915A8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14B030D" w14:textId="77777777" w:rsidR="0056415C" w:rsidRDefault="0056415C">
            <w:pPr>
              <w:spacing w:after="0"/>
              <w:ind w:left="135"/>
              <w:jc w:val="center"/>
            </w:pPr>
          </w:p>
        </w:tc>
        <w:tc>
          <w:tcPr>
            <w:tcW w:w="1872" w:type="dxa"/>
            <w:tcMar>
              <w:top w:w="50" w:type="dxa"/>
              <w:left w:w="100" w:type="dxa"/>
            </w:tcMar>
            <w:vAlign w:val="center"/>
          </w:tcPr>
          <w:p w14:paraId="25C0D5ED"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1DBB48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038</w:t>
              </w:r>
              <w:r>
                <w:rPr>
                  <w:rFonts w:ascii="Times New Roman" w:hAnsi="Times New Roman"/>
                  <w:color w:val="0000FF"/>
                  <w:u w:val="single"/>
                </w:rPr>
                <w:t>c</w:t>
              </w:r>
            </w:hyperlink>
          </w:p>
        </w:tc>
      </w:tr>
      <w:tr w:rsidR="0056415C" w14:paraId="246C53C5" w14:textId="77777777">
        <w:trPr>
          <w:trHeight w:val="144"/>
          <w:tblCellSpacing w:w="20" w:type="nil"/>
        </w:trPr>
        <w:tc>
          <w:tcPr>
            <w:tcW w:w="508" w:type="dxa"/>
            <w:tcMar>
              <w:top w:w="50" w:type="dxa"/>
              <w:left w:w="100" w:type="dxa"/>
            </w:tcMar>
            <w:vAlign w:val="center"/>
          </w:tcPr>
          <w:p w14:paraId="3C292896" w14:textId="77777777" w:rsidR="0056415C" w:rsidRDefault="00DF65E5">
            <w:pPr>
              <w:spacing w:after="0"/>
            </w:pPr>
            <w:r>
              <w:rPr>
                <w:rFonts w:ascii="Times New Roman" w:hAnsi="Times New Roman"/>
                <w:color w:val="000000"/>
                <w:sz w:val="24"/>
              </w:rPr>
              <w:t>30</w:t>
            </w:r>
          </w:p>
        </w:tc>
        <w:tc>
          <w:tcPr>
            <w:tcW w:w="3168" w:type="dxa"/>
            <w:tcMar>
              <w:top w:w="50" w:type="dxa"/>
              <w:left w:w="100" w:type="dxa"/>
            </w:tcMar>
            <w:vAlign w:val="center"/>
          </w:tcPr>
          <w:p w14:paraId="1206C9FA" w14:textId="77777777" w:rsidR="0056415C" w:rsidRPr="0020648C" w:rsidRDefault="00100731">
            <w:pPr>
              <w:spacing w:after="0"/>
              <w:ind w:left="135"/>
              <w:rPr>
                <w:lang w:val="ru-RU"/>
              </w:rPr>
            </w:pPr>
            <w:r>
              <w:rPr>
                <w:rFonts w:ascii="Times New Roman" w:hAnsi="Times New Roman" w:cs="Times New Roman"/>
                <w:sz w:val="28"/>
                <w:szCs w:val="28"/>
                <w:lang w:val="ru-RU"/>
              </w:rPr>
              <w:t>Промежуточная аттестация</w:t>
            </w:r>
          </w:p>
        </w:tc>
        <w:tc>
          <w:tcPr>
            <w:tcW w:w="1057" w:type="dxa"/>
            <w:tcMar>
              <w:top w:w="50" w:type="dxa"/>
              <w:left w:w="100" w:type="dxa"/>
            </w:tcMar>
            <w:vAlign w:val="center"/>
          </w:tcPr>
          <w:p w14:paraId="297F3A3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0E9F567" w14:textId="77777777" w:rsidR="0056415C" w:rsidRDefault="0056415C">
            <w:pPr>
              <w:spacing w:after="0"/>
              <w:ind w:left="135"/>
              <w:jc w:val="center"/>
            </w:pPr>
          </w:p>
        </w:tc>
        <w:tc>
          <w:tcPr>
            <w:tcW w:w="1872" w:type="dxa"/>
            <w:tcMar>
              <w:top w:w="50" w:type="dxa"/>
              <w:left w:w="100" w:type="dxa"/>
            </w:tcMar>
            <w:vAlign w:val="center"/>
          </w:tcPr>
          <w:p w14:paraId="7A782F9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FC645B0" w14:textId="77777777" w:rsidR="0056415C" w:rsidRDefault="0056415C">
            <w:pPr>
              <w:spacing w:after="0"/>
              <w:ind w:left="135"/>
            </w:pPr>
          </w:p>
        </w:tc>
      </w:tr>
      <w:tr w:rsidR="0056415C" w:rsidRPr="00F418D4" w14:paraId="3C181644" w14:textId="77777777">
        <w:trPr>
          <w:trHeight w:val="144"/>
          <w:tblCellSpacing w:w="20" w:type="nil"/>
        </w:trPr>
        <w:tc>
          <w:tcPr>
            <w:tcW w:w="508" w:type="dxa"/>
            <w:tcMar>
              <w:top w:w="50" w:type="dxa"/>
              <w:left w:w="100" w:type="dxa"/>
            </w:tcMar>
            <w:vAlign w:val="center"/>
          </w:tcPr>
          <w:p w14:paraId="6AD67685" w14:textId="77777777" w:rsidR="0056415C" w:rsidRDefault="00DF65E5">
            <w:pPr>
              <w:spacing w:after="0"/>
            </w:pPr>
            <w:r>
              <w:rPr>
                <w:rFonts w:ascii="Times New Roman" w:hAnsi="Times New Roman"/>
                <w:color w:val="000000"/>
                <w:sz w:val="24"/>
              </w:rPr>
              <w:t>31</w:t>
            </w:r>
          </w:p>
        </w:tc>
        <w:tc>
          <w:tcPr>
            <w:tcW w:w="3168" w:type="dxa"/>
            <w:tcMar>
              <w:top w:w="50" w:type="dxa"/>
              <w:left w:w="100" w:type="dxa"/>
            </w:tcMar>
            <w:vAlign w:val="center"/>
          </w:tcPr>
          <w:p w14:paraId="408DB0DF" w14:textId="77777777" w:rsidR="0056415C" w:rsidRPr="0020648C" w:rsidRDefault="00DF65E5">
            <w:pPr>
              <w:spacing w:after="0"/>
              <w:ind w:left="135"/>
              <w:rPr>
                <w:lang w:val="ru-RU"/>
              </w:rPr>
            </w:pPr>
            <w:r w:rsidRPr="0020648C">
              <w:rPr>
                <w:rFonts w:ascii="Times New Roman" w:hAnsi="Times New Roman"/>
                <w:color w:val="000000"/>
                <w:sz w:val="24"/>
                <w:lang w:val="ru-RU"/>
              </w:rPr>
              <w:t>Пожарная безопасность в общественных местах</w:t>
            </w:r>
          </w:p>
        </w:tc>
        <w:tc>
          <w:tcPr>
            <w:tcW w:w="1057" w:type="dxa"/>
            <w:tcMar>
              <w:top w:w="50" w:type="dxa"/>
              <w:left w:w="100" w:type="dxa"/>
            </w:tcMar>
            <w:vAlign w:val="center"/>
          </w:tcPr>
          <w:p w14:paraId="16C72BD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1EA7062" w14:textId="77777777" w:rsidR="0056415C" w:rsidRDefault="0056415C">
            <w:pPr>
              <w:spacing w:after="0"/>
              <w:ind w:left="135"/>
              <w:jc w:val="center"/>
            </w:pPr>
          </w:p>
        </w:tc>
        <w:tc>
          <w:tcPr>
            <w:tcW w:w="1872" w:type="dxa"/>
            <w:tcMar>
              <w:top w:w="50" w:type="dxa"/>
              <w:left w:w="100" w:type="dxa"/>
            </w:tcMar>
            <w:vAlign w:val="center"/>
          </w:tcPr>
          <w:p w14:paraId="49E65B28"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543FB9A"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w:t>
              </w:r>
              <w:r>
                <w:rPr>
                  <w:rFonts w:ascii="Times New Roman" w:hAnsi="Times New Roman"/>
                  <w:color w:val="0000FF"/>
                  <w:u w:val="single"/>
                </w:rPr>
                <w:t>c</w:t>
              </w:r>
              <w:r w:rsidRPr="0020648C">
                <w:rPr>
                  <w:rFonts w:ascii="Times New Roman" w:hAnsi="Times New Roman"/>
                  <w:color w:val="0000FF"/>
                  <w:u w:val="single"/>
                  <w:lang w:val="ru-RU"/>
                </w:rPr>
                <w:t>10</w:t>
              </w:r>
            </w:hyperlink>
          </w:p>
        </w:tc>
      </w:tr>
      <w:tr w:rsidR="0056415C" w:rsidRPr="00F418D4" w14:paraId="4082BA93" w14:textId="77777777">
        <w:trPr>
          <w:trHeight w:val="144"/>
          <w:tblCellSpacing w:w="20" w:type="nil"/>
        </w:trPr>
        <w:tc>
          <w:tcPr>
            <w:tcW w:w="508" w:type="dxa"/>
            <w:tcMar>
              <w:top w:w="50" w:type="dxa"/>
              <w:left w:w="100" w:type="dxa"/>
            </w:tcMar>
            <w:vAlign w:val="center"/>
          </w:tcPr>
          <w:p w14:paraId="031B07F2" w14:textId="77777777" w:rsidR="0056415C" w:rsidRDefault="00DF65E5">
            <w:pPr>
              <w:spacing w:after="0"/>
            </w:pPr>
            <w:r>
              <w:rPr>
                <w:rFonts w:ascii="Times New Roman" w:hAnsi="Times New Roman"/>
                <w:color w:val="000000"/>
                <w:sz w:val="24"/>
              </w:rPr>
              <w:t>32</w:t>
            </w:r>
          </w:p>
        </w:tc>
        <w:tc>
          <w:tcPr>
            <w:tcW w:w="3168" w:type="dxa"/>
            <w:tcMar>
              <w:top w:w="50" w:type="dxa"/>
              <w:left w:w="100" w:type="dxa"/>
            </w:tcMar>
            <w:vAlign w:val="center"/>
          </w:tcPr>
          <w:p w14:paraId="3F0C8F34" w14:textId="77777777" w:rsidR="0056415C" w:rsidRPr="0020648C" w:rsidRDefault="00DF65E5">
            <w:pPr>
              <w:spacing w:after="0"/>
              <w:ind w:left="135"/>
              <w:rPr>
                <w:lang w:val="ru-RU"/>
              </w:rPr>
            </w:pPr>
            <w:r w:rsidRPr="0020648C">
              <w:rPr>
                <w:rFonts w:ascii="Times New Roman" w:hAnsi="Times New Roman"/>
                <w:color w:val="000000"/>
                <w:sz w:val="24"/>
                <w:lang w:val="ru-RU"/>
              </w:rPr>
              <w:t>Пожарная безопасность в общественных местах</w:t>
            </w:r>
          </w:p>
        </w:tc>
        <w:tc>
          <w:tcPr>
            <w:tcW w:w="1057" w:type="dxa"/>
            <w:tcMar>
              <w:top w:w="50" w:type="dxa"/>
              <w:left w:w="100" w:type="dxa"/>
            </w:tcMar>
            <w:vAlign w:val="center"/>
          </w:tcPr>
          <w:p w14:paraId="5FDE91E3"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88F93B1" w14:textId="77777777" w:rsidR="0056415C" w:rsidRDefault="0056415C">
            <w:pPr>
              <w:spacing w:after="0"/>
              <w:ind w:left="135"/>
              <w:jc w:val="center"/>
            </w:pPr>
          </w:p>
        </w:tc>
        <w:tc>
          <w:tcPr>
            <w:tcW w:w="1872" w:type="dxa"/>
            <w:tcMar>
              <w:top w:w="50" w:type="dxa"/>
              <w:left w:w="100" w:type="dxa"/>
            </w:tcMar>
            <w:vAlign w:val="center"/>
          </w:tcPr>
          <w:p w14:paraId="3721F286"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C61D706"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w:t>
              </w:r>
              <w:r>
                <w:rPr>
                  <w:rFonts w:ascii="Times New Roman" w:hAnsi="Times New Roman"/>
                  <w:color w:val="0000FF"/>
                  <w:u w:val="single"/>
                </w:rPr>
                <w:t>c</w:t>
              </w:r>
              <w:r w:rsidRPr="0020648C">
                <w:rPr>
                  <w:rFonts w:ascii="Times New Roman" w:hAnsi="Times New Roman"/>
                  <w:color w:val="0000FF"/>
                  <w:u w:val="single"/>
                  <w:lang w:val="ru-RU"/>
                </w:rPr>
                <w:t>10</w:t>
              </w:r>
            </w:hyperlink>
          </w:p>
        </w:tc>
      </w:tr>
      <w:tr w:rsidR="0056415C" w:rsidRPr="00F418D4" w14:paraId="61F87039" w14:textId="77777777">
        <w:trPr>
          <w:trHeight w:val="144"/>
          <w:tblCellSpacing w:w="20" w:type="nil"/>
        </w:trPr>
        <w:tc>
          <w:tcPr>
            <w:tcW w:w="508" w:type="dxa"/>
            <w:tcMar>
              <w:top w:w="50" w:type="dxa"/>
              <w:left w:w="100" w:type="dxa"/>
            </w:tcMar>
            <w:vAlign w:val="center"/>
          </w:tcPr>
          <w:p w14:paraId="723C787C" w14:textId="77777777" w:rsidR="0056415C" w:rsidRDefault="00DF65E5">
            <w:pPr>
              <w:spacing w:after="0"/>
            </w:pPr>
            <w:r>
              <w:rPr>
                <w:rFonts w:ascii="Times New Roman" w:hAnsi="Times New Roman"/>
                <w:color w:val="000000"/>
                <w:sz w:val="24"/>
              </w:rPr>
              <w:t>33</w:t>
            </w:r>
          </w:p>
        </w:tc>
        <w:tc>
          <w:tcPr>
            <w:tcW w:w="3168" w:type="dxa"/>
            <w:tcMar>
              <w:top w:w="50" w:type="dxa"/>
              <w:left w:w="100" w:type="dxa"/>
            </w:tcMar>
            <w:vAlign w:val="center"/>
          </w:tcPr>
          <w:p w14:paraId="14E71A25"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1057" w:type="dxa"/>
            <w:tcMar>
              <w:top w:w="50" w:type="dxa"/>
              <w:left w:w="100" w:type="dxa"/>
            </w:tcMar>
            <w:vAlign w:val="center"/>
          </w:tcPr>
          <w:p w14:paraId="00E2C2E7"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65BDA02" w14:textId="77777777" w:rsidR="0056415C" w:rsidRDefault="0056415C">
            <w:pPr>
              <w:spacing w:after="0"/>
              <w:ind w:left="135"/>
              <w:jc w:val="center"/>
            </w:pPr>
          </w:p>
        </w:tc>
        <w:tc>
          <w:tcPr>
            <w:tcW w:w="1872" w:type="dxa"/>
            <w:tcMar>
              <w:top w:w="50" w:type="dxa"/>
              <w:left w:w="100" w:type="dxa"/>
            </w:tcMar>
            <w:vAlign w:val="center"/>
          </w:tcPr>
          <w:p w14:paraId="5CC73A25"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20E845B"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w:t>
              </w:r>
              <w:r>
                <w:rPr>
                  <w:rFonts w:ascii="Times New Roman" w:hAnsi="Times New Roman"/>
                  <w:color w:val="0000FF"/>
                  <w:u w:val="single"/>
                </w:rPr>
                <w:t>c</w:t>
              </w:r>
              <w:r w:rsidRPr="0020648C">
                <w:rPr>
                  <w:rFonts w:ascii="Times New Roman" w:hAnsi="Times New Roman"/>
                  <w:color w:val="0000FF"/>
                  <w:u w:val="single"/>
                  <w:lang w:val="ru-RU"/>
                </w:rPr>
                <w:t>10</w:t>
              </w:r>
            </w:hyperlink>
          </w:p>
        </w:tc>
      </w:tr>
      <w:tr w:rsidR="0056415C" w:rsidRPr="00F418D4" w14:paraId="339E35D6" w14:textId="77777777">
        <w:trPr>
          <w:trHeight w:val="144"/>
          <w:tblCellSpacing w:w="20" w:type="nil"/>
        </w:trPr>
        <w:tc>
          <w:tcPr>
            <w:tcW w:w="508" w:type="dxa"/>
            <w:tcMar>
              <w:top w:w="50" w:type="dxa"/>
              <w:left w:w="100" w:type="dxa"/>
            </w:tcMar>
            <w:vAlign w:val="center"/>
          </w:tcPr>
          <w:p w14:paraId="12F61A65" w14:textId="77777777" w:rsidR="0056415C" w:rsidRDefault="00DF65E5">
            <w:pPr>
              <w:spacing w:after="0"/>
            </w:pPr>
            <w:r>
              <w:rPr>
                <w:rFonts w:ascii="Times New Roman" w:hAnsi="Times New Roman"/>
                <w:color w:val="000000"/>
                <w:sz w:val="24"/>
              </w:rPr>
              <w:t>34</w:t>
            </w:r>
          </w:p>
        </w:tc>
        <w:tc>
          <w:tcPr>
            <w:tcW w:w="3168" w:type="dxa"/>
            <w:tcMar>
              <w:top w:w="50" w:type="dxa"/>
              <w:left w:w="100" w:type="dxa"/>
            </w:tcMar>
            <w:vAlign w:val="center"/>
          </w:tcPr>
          <w:p w14:paraId="065F4673"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Безопасные действия в ситуациях криминогенного и антиобщественного </w:t>
            </w:r>
            <w:r w:rsidRPr="0020648C">
              <w:rPr>
                <w:rFonts w:ascii="Times New Roman" w:hAnsi="Times New Roman"/>
                <w:color w:val="000000"/>
                <w:sz w:val="24"/>
                <w:lang w:val="ru-RU"/>
              </w:rPr>
              <w:lastRenderedPageBreak/>
              <w:t>характера</w:t>
            </w:r>
          </w:p>
        </w:tc>
        <w:tc>
          <w:tcPr>
            <w:tcW w:w="1057" w:type="dxa"/>
            <w:tcMar>
              <w:top w:w="50" w:type="dxa"/>
              <w:left w:w="100" w:type="dxa"/>
            </w:tcMar>
            <w:vAlign w:val="center"/>
          </w:tcPr>
          <w:p w14:paraId="101E4E45" w14:textId="77777777" w:rsidR="0056415C" w:rsidRDefault="00DF65E5">
            <w:pPr>
              <w:spacing w:after="0"/>
              <w:ind w:left="135"/>
              <w:jc w:val="center"/>
            </w:pPr>
            <w:r w:rsidRPr="0020648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92" w:type="dxa"/>
            <w:tcMar>
              <w:top w:w="50" w:type="dxa"/>
              <w:left w:w="100" w:type="dxa"/>
            </w:tcMar>
            <w:vAlign w:val="center"/>
          </w:tcPr>
          <w:p w14:paraId="75AD7226" w14:textId="77777777" w:rsidR="0056415C" w:rsidRDefault="0056415C">
            <w:pPr>
              <w:spacing w:after="0"/>
              <w:ind w:left="135"/>
              <w:jc w:val="center"/>
            </w:pPr>
          </w:p>
        </w:tc>
        <w:tc>
          <w:tcPr>
            <w:tcW w:w="1872" w:type="dxa"/>
            <w:tcMar>
              <w:top w:w="50" w:type="dxa"/>
              <w:left w:w="100" w:type="dxa"/>
            </w:tcMar>
            <w:vAlign w:val="center"/>
          </w:tcPr>
          <w:p w14:paraId="1A0107C7"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34942D64"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w:t>
              </w:r>
              <w:r>
                <w:rPr>
                  <w:rFonts w:ascii="Times New Roman" w:hAnsi="Times New Roman"/>
                  <w:color w:val="0000FF"/>
                  <w:u w:val="single"/>
                </w:rPr>
                <w:t>c</w:t>
              </w:r>
              <w:r w:rsidRPr="0020648C">
                <w:rPr>
                  <w:rFonts w:ascii="Times New Roman" w:hAnsi="Times New Roman"/>
                  <w:color w:val="0000FF"/>
                  <w:u w:val="single"/>
                  <w:lang w:val="ru-RU"/>
                </w:rPr>
                <w:t>10</w:t>
              </w:r>
            </w:hyperlink>
          </w:p>
        </w:tc>
      </w:tr>
      <w:tr w:rsidR="0056415C" w14:paraId="4C266131" w14:textId="77777777">
        <w:trPr>
          <w:trHeight w:val="144"/>
          <w:tblCellSpacing w:w="20" w:type="nil"/>
        </w:trPr>
        <w:tc>
          <w:tcPr>
            <w:tcW w:w="0" w:type="auto"/>
            <w:gridSpan w:val="2"/>
            <w:tcMar>
              <w:top w:w="50" w:type="dxa"/>
              <w:left w:w="100" w:type="dxa"/>
            </w:tcMar>
            <w:vAlign w:val="center"/>
          </w:tcPr>
          <w:p w14:paraId="57842AC8" w14:textId="77777777" w:rsidR="0056415C" w:rsidRPr="0020648C" w:rsidRDefault="00DF65E5">
            <w:pPr>
              <w:spacing w:after="0"/>
              <w:ind w:left="135"/>
              <w:rPr>
                <w:lang w:val="ru-RU"/>
              </w:rPr>
            </w:pPr>
            <w:r w:rsidRPr="0020648C">
              <w:rPr>
                <w:rFonts w:ascii="Times New Roman" w:hAnsi="Times New Roman"/>
                <w:color w:val="000000"/>
                <w:sz w:val="24"/>
                <w:lang w:val="ru-RU"/>
              </w:rPr>
              <w:t>ОБЩЕЕ КОЛИЧЕСТВО ЧАСОВ ПО ПРОГРАММЕ</w:t>
            </w:r>
          </w:p>
        </w:tc>
        <w:tc>
          <w:tcPr>
            <w:tcW w:w="1661" w:type="dxa"/>
            <w:tcMar>
              <w:top w:w="50" w:type="dxa"/>
              <w:left w:w="100" w:type="dxa"/>
            </w:tcMar>
            <w:vAlign w:val="center"/>
          </w:tcPr>
          <w:p w14:paraId="046A24E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92" w:type="dxa"/>
            <w:tcMar>
              <w:top w:w="50" w:type="dxa"/>
              <w:left w:w="100" w:type="dxa"/>
            </w:tcMar>
            <w:vAlign w:val="center"/>
          </w:tcPr>
          <w:p w14:paraId="7716A17C" w14:textId="77777777" w:rsidR="0056415C" w:rsidRDefault="00DF65E5">
            <w:pPr>
              <w:spacing w:after="0"/>
              <w:ind w:left="135"/>
              <w:jc w:val="center"/>
            </w:pPr>
            <w:r>
              <w:rPr>
                <w:rFonts w:ascii="Times New Roman" w:hAnsi="Times New Roman"/>
                <w:color w:val="000000"/>
                <w:sz w:val="24"/>
              </w:rPr>
              <w:t xml:space="preserve"> 2 </w:t>
            </w:r>
          </w:p>
        </w:tc>
        <w:tc>
          <w:tcPr>
            <w:tcW w:w="1872" w:type="dxa"/>
            <w:tcMar>
              <w:top w:w="50" w:type="dxa"/>
              <w:left w:w="100" w:type="dxa"/>
            </w:tcMar>
            <w:vAlign w:val="center"/>
          </w:tcPr>
          <w:p w14:paraId="3A3DFDA5" w14:textId="77777777" w:rsidR="0056415C" w:rsidRDefault="00DF65E5">
            <w:pPr>
              <w:spacing w:after="0"/>
              <w:ind w:left="135"/>
              <w:jc w:val="center"/>
            </w:pPr>
            <w:r>
              <w:rPr>
                <w:rFonts w:ascii="Times New Roman" w:hAnsi="Times New Roman"/>
                <w:color w:val="000000"/>
                <w:sz w:val="24"/>
              </w:rPr>
              <w:t xml:space="preserve"> 32 </w:t>
            </w:r>
          </w:p>
        </w:tc>
        <w:tc>
          <w:tcPr>
            <w:tcW w:w="0" w:type="auto"/>
            <w:tcMar>
              <w:top w:w="50" w:type="dxa"/>
              <w:left w:w="100" w:type="dxa"/>
            </w:tcMar>
            <w:vAlign w:val="center"/>
          </w:tcPr>
          <w:p w14:paraId="7738767C" w14:textId="77777777" w:rsidR="0056415C" w:rsidRDefault="0056415C"/>
        </w:tc>
      </w:tr>
    </w:tbl>
    <w:p w14:paraId="776B6F3C" w14:textId="77777777" w:rsidR="0056415C" w:rsidRDefault="0056415C">
      <w:pPr>
        <w:sectPr w:rsidR="0056415C">
          <w:pgSz w:w="16383" w:h="11906" w:orient="landscape"/>
          <w:pgMar w:top="1134" w:right="850" w:bottom="1134" w:left="1701" w:header="720" w:footer="720" w:gutter="0"/>
          <w:cols w:space="720"/>
        </w:sectPr>
      </w:pPr>
    </w:p>
    <w:p w14:paraId="6F975A36" w14:textId="77777777" w:rsidR="0056415C" w:rsidRDefault="00DF65E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661"/>
        <w:gridCol w:w="1841"/>
        <w:gridCol w:w="1910"/>
        <w:gridCol w:w="2824"/>
      </w:tblGrid>
      <w:tr w:rsidR="0056415C" w14:paraId="3AAF88C3" w14:textId="77777777">
        <w:trPr>
          <w:trHeight w:val="144"/>
          <w:tblCellSpacing w:w="20" w:type="nil"/>
        </w:trPr>
        <w:tc>
          <w:tcPr>
            <w:tcW w:w="508" w:type="dxa"/>
            <w:vMerge w:val="restart"/>
            <w:tcMar>
              <w:top w:w="50" w:type="dxa"/>
              <w:left w:w="100" w:type="dxa"/>
            </w:tcMar>
            <w:vAlign w:val="center"/>
          </w:tcPr>
          <w:p w14:paraId="1C6CCEEB" w14:textId="77777777" w:rsidR="0056415C" w:rsidRDefault="00DF65E5">
            <w:pPr>
              <w:spacing w:after="0"/>
              <w:ind w:left="135"/>
            </w:pPr>
            <w:r>
              <w:rPr>
                <w:rFonts w:ascii="Times New Roman" w:hAnsi="Times New Roman"/>
                <w:b/>
                <w:color w:val="000000"/>
                <w:sz w:val="24"/>
              </w:rPr>
              <w:t xml:space="preserve">№ п/п </w:t>
            </w:r>
          </w:p>
          <w:p w14:paraId="154AC63F" w14:textId="77777777" w:rsidR="0056415C" w:rsidRDefault="0056415C">
            <w:pPr>
              <w:spacing w:after="0"/>
              <w:ind w:left="135"/>
            </w:pPr>
          </w:p>
        </w:tc>
        <w:tc>
          <w:tcPr>
            <w:tcW w:w="3168" w:type="dxa"/>
            <w:vMerge w:val="restart"/>
            <w:tcMar>
              <w:top w:w="50" w:type="dxa"/>
              <w:left w:w="100" w:type="dxa"/>
            </w:tcMar>
            <w:vAlign w:val="center"/>
          </w:tcPr>
          <w:p w14:paraId="70A40D31" w14:textId="77777777" w:rsidR="0056415C" w:rsidRDefault="00DF65E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609AF461" w14:textId="77777777" w:rsidR="0056415C" w:rsidRDefault="0056415C">
            <w:pPr>
              <w:spacing w:after="0"/>
              <w:ind w:left="135"/>
            </w:pPr>
          </w:p>
        </w:tc>
        <w:tc>
          <w:tcPr>
            <w:tcW w:w="0" w:type="auto"/>
            <w:gridSpan w:val="3"/>
            <w:tcMar>
              <w:top w:w="50" w:type="dxa"/>
              <w:left w:w="100" w:type="dxa"/>
            </w:tcMar>
            <w:vAlign w:val="center"/>
          </w:tcPr>
          <w:p w14:paraId="339E1683" w14:textId="77777777" w:rsidR="0056415C" w:rsidRDefault="00DF65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240" w:type="dxa"/>
            <w:vMerge w:val="restart"/>
            <w:tcMar>
              <w:top w:w="50" w:type="dxa"/>
              <w:left w:w="100" w:type="dxa"/>
            </w:tcMar>
            <w:vAlign w:val="center"/>
          </w:tcPr>
          <w:p w14:paraId="52D2814C" w14:textId="77777777" w:rsidR="0056415C" w:rsidRDefault="00DF65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0B7150D" w14:textId="77777777" w:rsidR="0056415C" w:rsidRDefault="0056415C">
            <w:pPr>
              <w:spacing w:after="0"/>
              <w:ind w:left="135"/>
            </w:pPr>
          </w:p>
        </w:tc>
      </w:tr>
      <w:tr w:rsidR="0056415C" w14:paraId="64BD12EC" w14:textId="77777777">
        <w:trPr>
          <w:trHeight w:val="144"/>
          <w:tblCellSpacing w:w="20" w:type="nil"/>
        </w:trPr>
        <w:tc>
          <w:tcPr>
            <w:tcW w:w="0" w:type="auto"/>
            <w:vMerge/>
            <w:tcBorders>
              <w:top w:val="nil"/>
            </w:tcBorders>
            <w:tcMar>
              <w:top w:w="50" w:type="dxa"/>
              <w:left w:w="100" w:type="dxa"/>
            </w:tcMar>
          </w:tcPr>
          <w:p w14:paraId="7B1E7030" w14:textId="77777777" w:rsidR="0056415C" w:rsidRDefault="0056415C"/>
        </w:tc>
        <w:tc>
          <w:tcPr>
            <w:tcW w:w="0" w:type="auto"/>
            <w:vMerge/>
            <w:tcBorders>
              <w:top w:val="nil"/>
            </w:tcBorders>
            <w:tcMar>
              <w:top w:w="50" w:type="dxa"/>
              <w:left w:w="100" w:type="dxa"/>
            </w:tcMar>
          </w:tcPr>
          <w:p w14:paraId="59C2C8FD" w14:textId="77777777" w:rsidR="0056415C" w:rsidRDefault="0056415C"/>
        </w:tc>
        <w:tc>
          <w:tcPr>
            <w:tcW w:w="1057" w:type="dxa"/>
            <w:tcMar>
              <w:top w:w="50" w:type="dxa"/>
              <w:left w:w="100" w:type="dxa"/>
            </w:tcMar>
            <w:vAlign w:val="center"/>
          </w:tcPr>
          <w:p w14:paraId="20A56CF3" w14:textId="77777777" w:rsidR="0056415C" w:rsidRDefault="00DF65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551745B" w14:textId="77777777" w:rsidR="0056415C" w:rsidRDefault="0056415C">
            <w:pPr>
              <w:spacing w:after="0"/>
              <w:ind w:left="135"/>
            </w:pPr>
          </w:p>
        </w:tc>
        <w:tc>
          <w:tcPr>
            <w:tcW w:w="1792" w:type="dxa"/>
            <w:tcMar>
              <w:top w:w="50" w:type="dxa"/>
              <w:left w:w="100" w:type="dxa"/>
            </w:tcMar>
            <w:vAlign w:val="center"/>
          </w:tcPr>
          <w:p w14:paraId="20E984E0" w14:textId="77777777" w:rsidR="0056415C" w:rsidRDefault="00DF65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99B5998" w14:textId="77777777" w:rsidR="0056415C" w:rsidRDefault="0056415C">
            <w:pPr>
              <w:spacing w:after="0"/>
              <w:ind w:left="135"/>
            </w:pPr>
          </w:p>
        </w:tc>
        <w:tc>
          <w:tcPr>
            <w:tcW w:w="1872" w:type="dxa"/>
            <w:tcMar>
              <w:top w:w="50" w:type="dxa"/>
              <w:left w:w="100" w:type="dxa"/>
            </w:tcMar>
            <w:vAlign w:val="center"/>
          </w:tcPr>
          <w:p w14:paraId="17C8FC5B" w14:textId="77777777" w:rsidR="0056415C" w:rsidRDefault="00DF65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485E443" w14:textId="77777777" w:rsidR="0056415C" w:rsidRDefault="0056415C">
            <w:pPr>
              <w:spacing w:after="0"/>
              <w:ind w:left="135"/>
            </w:pPr>
          </w:p>
        </w:tc>
        <w:tc>
          <w:tcPr>
            <w:tcW w:w="0" w:type="auto"/>
            <w:vMerge/>
            <w:tcBorders>
              <w:top w:val="nil"/>
            </w:tcBorders>
            <w:tcMar>
              <w:top w:w="50" w:type="dxa"/>
              <w:left w:w="100" w:type="dxa"/>
            </w:tcMar>
          </w:tcPr>
          <w:p w14:paraId="6F929077" w14:textId="77777777" w:rsidR="0056415C" w:rsidRDefault="0056415C"/>
        </w:tc>
      </w:tr>
      <w:tr w:rsidR="0056415C" w14:paraId="0E61A882" w14:textId="77777777">
        <w:trPr>
          <w:trHeight w:val="144"/>
          <w:tblCellSpacing w:w="20" w:type="nil"/>
        </w:trPr>
        <w:tc>
          <w:tcPr>
            <w:tcW w:w="508" w:type="dxa"/>
            <w:tcMar>
              <w:top w:w="50" w:type="dxa"/>
              <w:left w:w="100" w:type="dxa"/>
            </w:tcMar>
            <w:vAlign w:val="center"/>
          </w:tcPr>
          <w:p w14:paraId="448BE4F1" w14:textId="77777777" w:rsidR="0056415C" w:rsidRDefault="00DF65E5">
            <w:pPr>
              <w:spacing w:after="0"/>
            </w:pPr>
            <w:r>
              <w:rPr>
                <w:rFonts w:ascii="Times New Roman" w:hAnsi="Times New Roman"/>
                <w:color w:val="000000"/>
                <w:sz w:val="24"/>
              </w:rPr>
              <w:t>1</w:t>
            </w:r>
          </w:p>
        </w:tc>
        <w:tc>
          <w:tcPr>
            <w:tcW w:w="3168" w:type="dxa"/>
            <w:tcMar>
              <w:top w:w="50" w:type="dxa"/>
              <w:left w:w="100" w:type="dxa"/>
            </w:tcMar>
            <w:vAlign w:val="center"/>
          </w:tcPr>
          <w:p w14:paraId="45DAB908" w14:textId="77777777" w:rsidR="0056415C" w:rsidRPr="0020648C" w:rsidRDefault="00DF65E5">
            <w:pPr>
              <w:spacing w:after="0"/>
              <w:ind w:left="135"/>
              <w:rPr>
                <w:lang w:val="ru-RU"/>
              </w:rPr>
            </w:pPr>
            <w:r w:rsidRPr="0020648C">
              <w:rPr>
                <w:rFonts w:ascii="Times New Roman" w:hAnsi="Times New Roman"/>
                <w:color w:val="000000"/>
                <w:sz w:val="24"/>
                <w:lang w:val="ru-RU"/>
              </w:rPr>
              <w:t>Правила безопасного поведения в природной среде</w:t>
            </w:r>
          </w:p>
        </w:tc>
        <w:tc>
          <w:tcPr>
            <w:tcW w:w="1057" w:type="dxa"/>
            <w:tcMar>
              <w:top w:w="50" w:type="dxa"/>
              <w:left w:w="100" w:type="dxa"/>
            </w:tcMar>
            <w:vAlign w:val="center"/>
          </w:tcPr>
          <w:p w14:paraId="72F94CAF"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0FFBB2D" w14:textId="77777777" w:rsidR="0056415C" w:rsidRDefault="0056415C">
            <w:pPr>
              <w:spacing w:after="0"/>
              <w:ind w:left="135"/>
              <w:jc w:val="center"/>
            </w:pPr>
          </w:p>
        </w:tc>
        <w:tc>
          <w:tcPr>
            <w:tcW w:w="1872" w:type="dxa"/>
            <w:tcMar>
              <w:top w:w="50" w:type="dxa"/>
              <w:left w:w="100" w:type="dxa"/>
            </w:tcMar>
            <w:vAlign w:val="center"/>
          </w:tcPr>
          <w:p w14:paraId="4DBC92E0"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65B79EF" w14:textId="77777777" w:rsidR="0056415C" w:rsidRDefault="0056415C">
            <w:pPr>
              <w:spacing w:after="0"/>
              <w:ind w:left="135"/>
            </w:pPr>
          </w:p>
        </w:tc>
      </w:tr>
      <w:tr w:rsidR="0056415C" w:rsidRPr="00F418D4" w14:paraId="45535B85" w14:textId="77777777">
        <w:trPr>
          <w:trHeight w:val="144"/>
          <w:tblCellSpacing w:w="20" w:type="nil"/>
        </w:trPr>
        <w:tc>
          <w:tcPr>
            <w:tcW w:w="508" w:type="dxa"/>
            <w:tcMar>
              <w:top w:w="50" w:type="dxa"/>
              <w:left w:w="100" w:type="dxa"/>
            </w:tcMar>
            <w:vAlign w:val="center"/>
          </w:tcPr>
          <w:p w14:paraId="538A3F2B" w14:textId="77777777" w:rsidR="0056415C" w:rsidRDefault="00DF65E5">
            <w:pPr>
              <w:spacing w:after="0"/>
            </w:pPr>
            <w:r>
              <w:rPr>
                <w:rFonts w:ascii="Times New Roman" w:hAnsi="Times New Roman"/>
                <w:color w:val="000000"/>
                <w:sz w:val="24"/>
              </w:rPr>
              <w:t>2</w:t>
            </w:r>
          </w:p>
        </w:tc>
        <w:tc>
          <w:tcPr>
            <w:tcW w:w="3168" w:type="dxa"/>
            <w:tcMar>
              <w:top w:w="50" w:type="dxa"/>
              <w:left w:w="100" w:type="dxa"/>
            </w:tcMar>
            <w:vAlign w:val="center"/>
          </w:tcPr>
          <w:p w14:paraId="79A63A72"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действия при автономном существовании в природной среде</w:t>
            </w:r>
          </w:p>
        </w:tc>
        <w:tc>
          <w:tcPr>
            <w:tcW w:w="1057" w:type="dxa"/>
            <w:tcMar>
              <w:top w:w="50" w:type="dxa"/>
              <w:left w:w="100" w:type="dxa"/>
            </w:tcMar>
            <w:vAlign w:val="center"/>
          </w:tcPr>
          <w:p w14:paraId="791D21D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DA8542D" w14:textId="77777777" w:rsidR="0056415C" w:rsidRDefault="0056415C">
            <w:pPr>
              <w:spacing w:after="0"/>
              <w:ind w:left="135"/>
              <w:jc w:val="center"/>
            </w:pPr>
          </w:p>
        </w:tc>
        <w:tc>
          <w:tcPr>
            <w:tcW w:w="1872" w:type="dxa"/>
            <w:tcMar>
              <w:top w:w="50" w:type="dxa"/>
              <w:left w:w="100" w:type="dxa"/>
            </w:tcMar>
            <w:vAlign w:val="center"/>
          </w:tcPr>
          <w:p w14:paraId="6DB23429"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88805CC"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14</w:t>
              </w:r>
              <w:r>
                <w:rPr>
                  <w:rFonts w:ascii="Times New Roman" w:hAnsi="Times New Roman"/>
                  <w:color w:val="0000FF"/>
                  <w:u w:val="single"/>
                </w:rPr>
                <w:t>e</w:t>
              </w:r>
              <w:r w:rsidRPr="0020648C">
                <w:rPr>
                  <w:rFonts w:ascii="Times New Roman" w:hAnsi="Times New Roman"/>
                  <w:color w:val="0000FF"/>
                  <w:u w:val="single"/>
                  <w:lang w:val="ru-RU"/>
                </w:rPr>
                <w:t>4</w:t>
              </w:r>
            </w:hyperlink>
          </w:p>
        </w:tc>
      </w:tr>
      <w:tr w:rsidR="0056415C" w:rsidRPr="00F418D4" w14:paraId="3F0EC2F7" w14:textId="77777777">
        <w:trPr>
          <w:trHeight w:val="144"/>
          <w:tblCellSpacing w:w="20" w:type="nil"/>
        </w:trPr>
        <w:tc>
          <w:tcPr>
            <w:tcW w:w="508" w:type="dxa"/>
            <w:tcMar>
              <w:top w:w="50" w:type="dxa"/>
              <w:left w:w="100" w:type="dxa"/>
            </w:tcMar>
            <w:vAlign w:val="center"/>
          </w:tcPr>
          <w:p w14:paraId="29EAD330" w14:textId="77777777" w:rsidR="0056415C" w:rsidRDefault="00DF65E5">
            <w:pPr>
              <w:spacing w:after="0"/>
            </w:pPr>
            <w:r>
              <w:rPr>
                <w:rFonts w:ascii="Times New Roman" w:hAnsi="Times New Roman"/>
                <w:color w:val="000000"/>
                <w:sz w:val="24"/>
              </w:rPr>
              <w:t>3</w:t>
            </w:r>
          </w:p>
        </w:tc>
        <w:tc>
          <w:tcPr>
            <w:tcW w:w="3168" w:type="dxa"/>
            <w:tcMar>
              <w:top w:w="50" w:type="dxa"/>
              <w:left w:w="100" w:type="dxa"/>
            </w:tcMar>
            <w:vAlign w:val="center"/>
          </w:tcPr>
          <w:p w14:paraId="30B4920F" w14:textId="77777777" w:rsidR="0056415C" w:rsidRPr="0020648C" w:rsidRDefault="00DF65E5">
            <w:pPr>
              <w:spacing w:after="0"/>
              <w:ind w:left="135"/>
              <w:rPr>
                <w:lang w:val="ru-RU"/>
              </w:rPr>
            </w:pPr>
            <w:r w:rsidRPr="0020648C">
              <w:rPr>
                <w:rFonts w:ascii="Times New Roman" w:hAnsi="Times New Roman"/>
                <w:color w:val="000000"/>
                <w:sz w:val="24"/>
                <w:lang w:val="ru-RU"/>
              </w:rPr>
              <w:t>Пожарная безопасность в природной среде</w:t>
            </w:r>
          </w:p>
        </w:tc>
        <w:tc>
          <w:tcPr>
            <w:tcW w:w="1057" w:type="dxa"/>
            <w:tcMar>
              <w:top w:w="50" w:type="dxa"/>
              <w:left w:w="100" w:type="dxa"/>
            </w:tcMar>
            <w:vAlign w:val="center"/>
          </w:tcPr>
          <w:p w14:paraId="1A541714"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70614A3" w14:textId="77777777" w:rsidR="0056415C" w:rsidRDefault="0056415C">
            <w:pPr>
              <w:spacing w:after="0"/>
              <w:ind w:left="135"/>
              <w:jc w:val="center"/>
            </w:pPr>
          </w:p>
        </w:tc>
        <w:tc>
          <w:tcPr>
            <w:tcW w:w="1872" w:type="dxa"/>
            <w:tcMar>
              <w:top w:w="50" w:type="dxa"/>
              <w:left w:w="100" w:type="dxa"/>
            </w:tcMar>
            <w:vAlign w:val="center"/>
          </w:tcPr>
          <w:p w14:paraId="2F5277CC"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09CAAB00"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0</w:t>
              </w:r>
              <w:proofErr w:type="spellStart"/>
              <w:r>
                <w:rPr>
                  <w:rFonts w:ascii="Times New Roman" w:hAnsi="Times New Roman"/>
                  <w:color w:val="0000FF"/>
                  <w:u w:val="single"/>
                </w:rPr>
                <w:t>efe</w:t>
              </w:r>
              <w:proofErr w:type="spellEnd"/>
            </w:hyperlink>
          </w:p>
        </w:tc>
      </w:tr>
      <w:tr w:rsidR="0056415C" w:rsidRPr="00F418D4" w14:paraId="2E6E4455" w14:textId="77777777">
        <w:trPr>
          <w:trHeight w:val="144"/>
          <w:tblCellSpacing w:w="20" w:type="nil"/>
        </w:trPr>
        <w:tc>
          <w:tcPr>
            <w:tcW w:w="508" w:type="dxa"/>
            <w:tcMar>
              <w:top w:w="50" w:type="dxa"/>
              <w:left w:w="100" w:type="dxa"/>
            </w:tcMar>
            <w:vAlign w:val="center"/>
          </w:tcPr>
          <w:p w14:paraId="345A5EC3" w14:textId="77777777" w:rsidR="0056415C" w:rsidRDefault="00DF65E5">
            <w:pPr>
              <w:spacing w:after="0"/>
            </w:pPr>
            <w:r>
              <w:rPr>
                <w:rFonts w:ascii="Times New Roman" w:hAnsi="Times New Roman"/>
                <w:color w:val="000000"/>
                <w:sz w:val="24"/>
              </w:rPr>
              <w:t>4</w:t>
            </w:r>
          </w:p>
        </w:tc>
        <w:tc>
          <w:tcPr>
            <w:tcW w:w="3168" w:type="dxa"/>
            <w:tcMar>
              <w:top w:w="50" w:type="dxa"/>
              <w:left w:w="100" w:type="dxa"/>
            </w:tcMar>
            <w:vAlign w:val="center"/>
          </w:tcPr>
          <w:p w14:paraId="09F2414D" w14:textId="77777777" w:rsidR="0056415C" w:rsidRDefault="00DF65E5">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горах</w:t>
            </w:r>
            <w:proofErr w:type="spellEnd"/>
          </w:p>
        </w:tc>
        <w:tc>
          <w:tcPr>
            <w:tcW w:w="1057" w:type="dxa"/>
            <w:tcMar>
              <w:top w:w="50" w:type="dxa"/>
              <w:left w:w="100" w:type="dxa"/>
            </w:tcMar>
            <w:vAlign w:val="center"/>
          </w:tcPr>
          <w:p w14:paraId="2DBFCE03"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324F14EB" w14:textId="77777777" w:rsidR="0056415C" w:rsidRDefault="0056415C">
            <w:pPr>
              <w:spacing w:after="0"/>
              <w:ind w:left="135"/>
              <w:jc w:val="center"/>
            </w:pPr>
          </w:p>
        </w:tc>
        <w:tc>
          <w:tcPr>
            <w:tcW w:w="1872" w:type="dxa"/>
            <w:tcMar>
              <w:top w:w="50" w:type="dxa"/>
              <w:left w:w="100" w:type="dxa"/>
            </w:tcMar>
            <w:vAlign w:val="center"/>
          </w:tcPr>
          <w:p w14:paraId="1EE24E52"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AE3562F"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1</w:t>
              </w:r>
              <w:r>
                <w:rPr>
                  <w:rFonts w:ascii="Times New Roman" w:hAnsi="Times New Roman"/>
                  <w:color w:val="0000FF"/>
                  <w:u w:val="single"/>
                </w:rPr>
                <w:t>ac</w:t>
              </w:r>
              <w:r w:rsidRPr="0020648C">
                <w:rPr>
                  <w:rFonts w:ascii="Times New Roman" w:hAnsi="Times New Roman"/>
                  <w:color w:val="0000FF"/>
                  <w:u w:val="single"/>
                  <w:lang w:val="ru-RU"/>
                </w:rPr>
                <w:t>0</w:t>
              </w:r>
            </w:hyperlink>
          </w:p>
        </w:tc>
      </w:tr>
      <w:tr w:rsidR="0056415C" w:rsidRPr="00F418D4" w14:paraId="55234475" w14:textId="77777777">
        <w:trPr>
          <w:trHeight w:val="144"/>
          <w:tblCellSpacing w:w="20" w:type="nil"/>
        </w:trPr>
        <w:tc>
          <w:tcPr>
            <w:tcW w:w="508" w:type="dxa"/>
            <w:tcMar>
              <w:top w:w="50" w:type="dxa"/>
              <w:left w:w="100" w:type="dxa"/>
            </w:tcMar>
            <w:vAlign w:val="center"/>
          </w:tcPr>
          <w:p w14:paraId="57404313" w14:textId="77777777" w:rsidR="0056415C" w:rsidRDefault="00DF65E5">
            <w:pPr>
              <w:spacing w:after="0"/>
            </w:pPr>
            <w:r>
              <w:rPr>
                <w:rFonts w:ascii="Times New Roman" w:hAnsi="Times New Roman"/>
                <w:color w:val="000000"/>
                <w:sz w:val="24"/>
              </w:rPr>
              <w:t>5</w:t>
            </w:r>
          </w:p>
        </w:tc>
        <w:tc>
          <w:tcPr>
            <w:tcW w:w="3168" w:type="dxa"/>
            <w:tcMar>
              <w:top w:w="50" w:type="dxa"/>
              <w:left w:w="100" w:type="dxa"/>
            </w:tcMar>
            <w:vAlign w:val="center"/>
          </w:tcPr>
          <w:p w14:paraId="575A13B5" w14:textId="77777777" w:rsidR="0056415C" w:rsidRDefault="00DF65E5">
            <w:pPr>
              <w:spacing w:after="0"/>
              <w:ind w:left="135"/>
            </w:pPr>
            <w:proofErr w:type="spellStart"/>
            <w:r>
              <w:rPr>
                <w:rFonts w:ascii="Times New Roman" w:hAnsi="Times New Roman"/>
                <w:color w:val="000000"/>
                <w:sz w:val="24"/>
              </w:rPr>
              <w:t>Безопасное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водоёмах</w:t>
            </w:r>
            <w:proofErr w:type="spellEnd"/>
          </w:p>
        </w:tc>
        <w:tc>
          <w:tcPr>
            <w:tcW w:w="1057" w:type="dxa"/>
            <w:tcMar>
              <w:top w:w="50" w:type="dxa"/>
              <w:left w:w="100" w:type="dxa"/>
            </w:tcMar>
            <w:vAlign w:val="center"/>
          </w:tcPr>
          <w:p w14:paraId="35B2DE7F"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A0E7C83" w14:textId="77777777" w:rsidR="0056415C" w:rsidRDefault="0056415C">
            <w:pPr>
              <w:spacing w:after="0"/>
              <w:ind w:left="135"/>
              <w:jc w:val="center"/>
            </w:pPr>
          </w:p>
        </w:tc>
        <w:tc>
          <w:tcPr>
            <w:tcW w:w="1872" w:type="dxa"/>
            <w:tcMar>
              <w:top w:w="50" w:type="dxa"/>
              <w:left w:w="100" w:type="dxa"/>
            </w:tcMar>
            <w:vAlign w:val="center"/>
          </w:tcPr>
          <w:p w14:paraId="08CB8748"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031198E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1</w:t>
              </w:r>
              <w:r>
                <w:rPr>
                  <w:rFonts w:ascii="Times New Roman" w:hAnsi="Times New Roman"/>
                  <w:color w:val="0000FF"/>
                  <w:u w:val="single"/>
                </w:rPr>
                <w:t>da</w:t>
              </w:r>
              <w:r w:rsidRPr="0020648C">
                <w:rPr>
                  <w:rFonts w:ascii="Times New Roman" w:hAnsi="Times New Roman"/>
                  <w:color w:val="0000FF"/>
                  <w:u w:val="single"/>
                  <w:lang w:val="ru-RU"/>
                </w:rPr>
                <w:t>4</w:t>
              </w:r>
            </w:hyperlink>
          </w:p>
        </w:tc>
      </w:tr>
      <w:tr w:rsidR="0056415C" w:rsidRPr="00F418D4" w14:paraId="3F0D68B7" w14:textId="77777777">
        <w:trPr>
          <w:trHeight w:val="144"/>
          <w:tblCellSpacing w:w="20" w:type="nil"/>
        </w:trPr>
        <w:tc>
          <w:tcPr>
            <w:tcW w:w="508" w:type="dxa"/>
            <w:tcMar>
              <w:top w:w="50" w:type="dxa"/>
              <w:left w:w="100" w:type="dxa"/>
            </w:tcMar>
            <w:vAlign w:val="center"/>
          </w:tcPr>
          <w:p w14:paraId="45063058" w14:textId="77777777" w:rsidR="0056415C" w:rsidRDefault="00DF65E5">
            <w:pPr>
              <w:spacing w:after="0"/>
            </w:pPr>
            <w:r>
              <w:rPr>
                <w:rFonts w:ascii="Times New Roman" w:hAnsi="Times New Roman"/>
                <w:color w:val="000000"/>
                <w:sz w:val="24"/>
              </w:rPr>
              <w:t>6</w:t>
            </w:r>
          </w:p>
        </w:tc>
        <w:tc>
          <w:tcPr>
            <w:tcW w:w="3168" w:type="dxa"/>
            <w:tcMar>
              <w:top w:w="50" w:type="dxa"/>
              <w:left w:w="100" w:type="dxa"/>
            </w:tcMar>
            <w:vAlign w:val="center"/>
          </w:tcPr>
          <w:p w14:paraId="197989C5"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действия при наводнении, цунами</w:t>
            </w:r>
          </w:p>
        </w:tc>
        <w:tc>
          <w:tcPr>
            <w:tcW w:w="1057" w:type="dxa"/>
            <w:tcMar>
              <w:top w:w="50" w:type="dxa"/>
              <w:left w:w="100" w:type="dxa"/>
            </w:tcMar>
            <w:vAlign w:val="center"/>
          </w:tcPr>
          <w:p w14:paraId="66A71053"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22A1E1D" w14:textId="77777777" w:rsidR="0056415C" w:rsidRDefault="0056415C">
            <w:pPr>
              <w:spacing w:after="0"/>
              <w:ind w:left="135"/>
              <w:jc w:val="center"/>
            </w:pPr>
          </w:p>
        </w:tc>
        <w:tc>
          <w:tcPr>
            <w:tcW w:w="1872" w:type="dxa"/>
            <w:tcMar>
              <w:top w:w="50" w:type="dxa"/>
              <w:left w:w="100" w:type="dxa"/>
            </w:tcMar>
            <w:vAlign w:val="center"/>
          </w:tcPr>
          <w:p w14:paraId="14D20FD6"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9B63B4A"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209</w:t>
              </w:r>
              <w:r>
                <w:rPr>
                  <w:rFonts w:ascii="Times New Roman" w:hAnsi="Times New Roman"/>
                  <w:color w:val="0000FF"/>
                  <w:u w:val="single"/>
                </w:rPr>
                <w:t>c</w:t>
              </w:r>
            </w:hyperlink>
          </w:p>
        </w:tc>
      </w:tr>
      <w:tr w:rsidR="0056415C" w:rsidRPr="00F418D4" w14:paraId="4F546C94" w14:textId="77777777">
        <w:trPr>
          <w:trHeight w:val="144"/>
          <w:tblCellSpacing w:w="20" w:type="nil"/>
        </w:trPr>
        <w:tc>
          <w:tcPr>
            <w:tcW w:w="508" w:type="dxa"/>
            <w:tcMar>
              <w:top w:w="50" w:type="dxa"/>
              <w:left w:w="100" w:type="dxa"/>
            </w:tcMar>
            <w:vAlign w:val="center"/>
          </w:tcPr>
          <w:p w14:paraId="0076FE5D" w14:textId="77777777" w:rsidR="0056415C" w:rsidRDefault="00DF65E5">
            <w:pPr>
              <w:spacing w:after="0"/>
            </w:pPr>
            <w:r>
              <w:rPr>
                <w:rFonts w:ascii="Times New Roman" w:hAnsi="Times New Roman"/>
                <w:color w:val="000000"/>
                <w:sz w:val="24"/>
              </w:rPr>
              <w:t>7</w:t>
            </w:r>
          </w:p>
        </w:tc>
        <w:tc>
          <w:tcPr>
            <w:tcW w:w="3168" w:type="dxa"/>
            <w:tcMar>
              <w:top w:w="50" w:type="dxa"/>
              <w:left w:w="100" w:type="dxa"/>
            </w:tcMar>
            <w:vAlign w:val="center"/>
          </w:tcPr>
          <w:p w14:paraId="7008ED01"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действия при урагане, смерче, грозе</w:t>
            </w:r>
          </w:p>
        </w:tc>
        <w:tc>
          <w:tcPr>
            <w:tcW w:w="1057" w:type="dxa"/>
            <w:tcMar>
              <w:top w:w="50" w:type="dxa"/>
              <w:left w:w="100" w:type="dxa"/>
            </w:tcMar>
            <w:vAlign w:val="center"/>
          </w:tcPr>
          <w:p w14:paraId="21793A8C"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2C7E38D" w14:textId="77777777" w:rsidR="0056415C" w:rsidRDefault="0056415C">
            <w:pPr>
              <w:spacing w:after="0"/>
              <w:ind w:left="135"/>
              <w:jc w:val="center"/>
            </w:pPr>
          </w:p>
        </w:tc>
        <w:tc>
          <w:tcPr>
            <w:tcW w:w="1872" w:type="dxa"/>
            <w:tcMar>
              <w:top w:w="50" w:type="dxa"/>
              <w:left w:w="100" w:type="dxa"/>
            </w:tcMar>
            <w:vAlign w:val="center"/>
          </w:tcPr>
          <w:p w14:paraId="09717822"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11A7702"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222</w:t>
              </w:r>
              <w:r>
                <w:rPr>
                  <w:rFonts w:ascii="Times New Roman" w:hAnsi="Times New Roman"/>
                  <w:color w:val="0000FF"/>
                  <w:u w:val="single"/>
                </w:rPr>
                <w:t>c</w:t>
              </w:r>
            </w:hyperlink>
          </w:p>
        </w:tc>
      </w:tr>
      <w:tr w:rsidR="0056415C" w:rsidRPr="00F418D4" w14:paraId="01783900" w14:textId="77777777">
        <w:trPr>
          <w:trHeight w:val="144"/>
          <w:tblCellSpacing w:w="20" w:type="nil"/>
        </w:trPr>
        <w:tc>
          <w:tcPr>
            <w:tcW w:w="508" w:type="dxa"/>
            <w:tcMar>
              <w:top w:w="50" w:type="dxa"/>
              <w:left w:w="100" w:type="dxa"/>
            </w:tcMar>
            <w:vAlign w:val="center"/>
          </w:tcPr>
          <w:p w14:paraId="74D65655" w14:textId="77777777" w:rsidR="0056415C" w:rsidRDefault="00DF65E5">
            <w:pPr>
              <w:spacing w:after="0"/>
            </w:pPr>
            <w:r>
              <w:rPr>
                <w:rFonts w:ascii="Times New Roman" w:hAnsi="Times New Roman"/>
                <w:color w:val="000000"/>
                <w:sz w:val="24"/>
              </w:rPr>
              <w:t>8</w:t>
            </w:r>
          </w:p>
        </w:tc>
        <w:tc>
          <w:tcPr>
            <w:tcW w:w="3168" w:type="dxa"/>
            <w:tcMar>
              <w:top w:w="50" w:type="dxa"/>
              <w:left w:w="100" w:type="dxa"/>
            </w:tcMar>
            <w:vAlign w:val="center"/>
          </w:tcPr>
          <w:p w14:paraId="5DBB02A6"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действия при землетрясении, извержении вулкана</w:t>
            </w:r>
          </w:p>
        </w:tc>
        <w:tc>
          <w:tcPr>
            <w:tcW w:w="1057" w:type="dxa"/>
            <w:tcMar>
              <w:top w:w="50" w:type="dxa"/>
              <w:left w:w="100" w:type="dxa"/>
            </w:tcMar>
            <w:vAlign w:val="center"/>
          </w:tcPr>
          <w:p w14:paraId="6A61793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874F852" w14:textId="77777777" w:rsidR="0056415C" w:rsidRDefault="0056415C">
            <w:pPr>
              <w:spacing w:after="0"/>
              <w:ind w:left="135"/>
              <w:jc w:val="center"/>
            </w:pPr>
          </w:p>
        </w:tc>
        <w:tc>
          <w:tcPr>
            <w:tcW w:w="1872" w:type="dxa"/>
            <w:tcMar>
              <w:top w:w="50" w:type="dxa"/>
              <w:left w:w="100" w:type="dxa"/>
            </w:tcMar>
            <w:vAlign w:val="center"/>
          </w:tcPr>
          <w:p w14:paraId="7A672F7D"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395B61C"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23</w:t>
              </w:r>
              <w:r>
                <w:rPr>
                  <w:rFonts w:ascii="Times New Roman" w:hAnsi="Times New Roman"/>
                  <w:color w:val="0000FF"/>
                  <w:u w:val="single"/>
                </w:rPr>
                <w:t>a</w:t>
              </w:r>
              <w:r w:rsidRPr="0020648C">
                <w:rPr>
                  <w:rFonts w:ascii="Times New Roman" w:hAnsi="Times New Roman"/>
                  <w:color w:val="0000FF"/>
                  <w:u w:val="single"/>
                  <w:lang w:val="ru-RU"/>
                </w:rPr>
                <w:t>8</w:t>
              </w:r>
            </w:hyperlink>
          </w:p>
        </w:tc>
      </w:tr>
      <w:tr w:rsidR="0056415C" w14:paraId="31E40B78" w14:textId="77777777">
        <w:trPr>
          <w:trHeight w:val="144"/>
          <w:tblCellSpacing w:w="20" w:type="nil"/>
        </w:trPr>
        <w:tc>
          <w:tcPr>
            <w:tcW w:w="508" w:type="dxa"/>
            <w:tcMar>
              <w:top w:w="50" w:type="dxa"/>
              <w:left w:w="100" w:type="dxa"/>
            </w:tcMar>
            <w:vAlign w:val="center"/>
          </w:tcPr>
          <w:p w14:paraId="7C2F6CE5" w14:textId="77777777" w:rsidR="0056415C" w:rsidRDefault="00DF65E5">
            <w:pPr>
              <w:spacing w:after="0"/>
            </w:pPr>
            <w:r>
              <w:rPr>
                <w:rFonts w:ascii="Times New Roman" w:hAnsi="Times New Roman"/>
                <w:color w:val="000000"/>
                <w:sz w:val="24"/>
              </w:rPr>
              <w:t>9</w:t>
            </w:r>
          </w:p>
        </w:tc>
        <w:tc>
          <w:tcPr>
            <w:tcW w:w="3168" w:type="dxa"/>
            <w:tcMar>
              <w:top w:w="50" w:type="dxa"/>
              <w:left w:w="100" w:type="dxa"/>
            </w:tcMar>
            <w:vAlign w:val="center"/>
          </w:tcPr>
          <w:p w14:paraId="42717A5D" w14:textId="77777777" w:rsidR="0056415C" w:rsidRPr="0020648C" w:rsidRDefault="00DF65E5">
            <w:pPr>
              <w:spacing w:after="0"/>
              <w:ind w:left="135"/>
              <w:rPr>
                <w:lang w:val="ru-RU"/>
              </w:rPr>
            </w:pPr>
            <w:r w:rsidRPr="0020648C">
              <w:rPr>
                <w:rFonts w:ascii="Times New Roman" w:hAnsi="Times New Roman"/>
                <w:color w:val="000000"/>
                <w:sz w:val="24"/>
                <w:lang w:val="ru-RU"/>
              </w:rPr>
              <w:t>Экология и её значение для устойчивого развития общества</w:t>
            </w:r>
          </w:p>
        </w:tc>
        <w:tc>
          <w:tcPr>
            <w:tcW w:w="1057" w:type="dxa"/>
            <w:tcMar>
              <w:top w:w="50" w:type="dxa"/>
              <w:left w:w="100" w:type="dxa"/>
            </w:tcMar>
            <w:vAlign w:val="center"/>
          </w:tcPr>
          <w:p w14:paraId="167019D4"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59B9DE6" w14:textId="77777777" w:rsidR="0056415C" w:rsidRDefault="0056415C">
            <w:pPr>
              <w:spacing w:after="0"/>
              <w:ind w:left="135"/>
              <w:jc w:val="center"/>
            </w:pPr>
          </w:p>
        </w:tc>
        <w:tc>
          <w:tcPr>
            <w:tcW w:w="1872" w:type="dxa"/>
            <w:tcMar>
              <w:top w:w="50" w:type="dxa"/>
              <w:left w:w="100" w:type="dxa"/>
            </w:tcMar>
            <w:vAlign w:val="center"/>
          </w:tcPr>
          <w:p w14:paraId="1E057020"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1AB40DC" w14:textId="77777777" w:rsidR="0056415C" w:rsidRDefault="0056415C">
            <w:pPr>
              <w:spacing w:after="0"/>
              <w:ind w:left="135"/>
            </w:pPr>
          </w:p>
        </w:tc>
      </w:tr>
      <w:tr w:rsidR="0056415C" w:rsidRPr="00F418D4" w14:paraId="4E7C11DC" w14:textId="77777777">
        <w:trPr>
          <w:trHeight w:val="144"/>
          <w:tblCellSpacing w:w="20" w:type="nil"/>
        </w:trPr>
        <w:tc>
          <w:tcPr>
            <w:tcW w:w="508" w:type="dxa"/>
            <w:tcMar>
              <w:top w:w="50" w:type="dxa"/>
              <w:left w:w="100" w:type="dxa"/>
            </w:tcMar>
            <w:vAlign w:val="center"/>
          </w:tcPr>
          <w:p w14:paraId="1498C261" w14:textId="77777777" w:rsidR="0056415C" w:rsidRDefault="00DF65E5">
            <w:pPr>
              <w:spacing w:after="0"/>
            </w:pPr>
            <w:r>
              <w:rPr>
                <w:rFonts w:ascii="Times New Roman" w:hAnsi="Times New Roman"/>
                <w:color w:val="000000"/>
                <w:sz w:val="24"/>
              </w:rPr>
              <w:t>10</w:t>
            </w:r>
          </w:p>
        </w:tc>
        <w:tc>
          <w:tcPr>
            <w:tcW w:w="3168" w:type="dxa"/>
            <w:tcMar>
              <w:top w:w="50" w:type="dxa"/>
              <w:left w:w="100" w:type="dxa"/>
            </w:tcMar>
            <w:vAlign w:val="center"/>
          </w:tcPr>
          <w:p w14:paraId="4365B72A" w14:textId="77777777" w:rsidR="0056415C" w:rsidRDefault="00DF65E5">
            <w:pPr>
              <w:spacing w:after="0"/>
              <w:ind w:left="135"/>
            </w:pP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здоровье</w:t>
            </w:r>
            <w:proofErr w:type="spellEnd"/>
          </w:p>
        </w:tc>
        <w:tc>
          <w:tcPr>
            <w:tcW w:w="1057" w:type="dxa"/>
            <w:tcMar>
              <w:top w:w="50" w:type="dxa"/>
              <w:left w:w="100" w:type="dxa"/>
            </w:tcMar>
            <w:vAlign w:val="center"/>
          </w:tcPr>
          <w:p w14:paraId="30309B61"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53C598E7" w14:textId="77777777" w:rsidR="0056415C" w:rsidRDefault="0056415C">
            <w:pPr>
              <w:spacing w:after="0"/>
              <w:ind w:left="135"/>
              <w:jc w:val="center"/>
            </w:pPr>
          </w:p>
        </w:tc>
        <w:tc>
          <w:tcPr>
            <w:tcW w:w="1872" w:type="dxa"/>
            <w:tcMar>
              <w:top w:w="50" w:type="dxa"/>
              <w:left w:w="100" w:type="dxa"/>
            </w:tcMar>
            <w:vAlign w:val="center"/>
          </w:tcPr>
          <w:p w14:paraId="5E87A66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5072751"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279</w:t>
              </w:r>
              <w:r>
                <w:rPr>
                  <w:rFonts w:ascii="Times New Roman" w:hAnsi="Times New Roman"/>
                  <w:color w:val="0000FF"/>
                  <w:u w:val="single"/>
                </w:rPr>
                <w:t>a</w:t>
              </w:r>
            </w:hyperlink>
          </w:p>
        </w:tc>
      </w:tr>
      <w:tr w:rsidR="0056415C" w:rsidRPr="00F418D4" w14:paraId="75405ED8" w14:textId="77777777">
        <w:trPr>
          <w:trHeight w:val="144"/>
          <w:tblCellSpacing w:w="20" w:type="nil"/>
        </w:trPr>
        <w:tc>
          <w:tcPr>
            <w:tcW w:w="508" w:type="dxa"/>
            <w:tcMar>
              <w:top w:w="50" w:type="dxa"/>
              <w:left w:w="100" w:type="dxa"/>
            </w:tcMar>
            <w:vAlign w:val="center"/>
          </w:tcPr>
          <w:p w14:paraId="08C6110C" w14:textId="77777777" w:rsidR="0056415C" w:rsidRDefault="00DF65E5">
            <w:pPr>
              <w:spacing w:after="0"/>
            </w:pPr>
            <w:r>
              <w:rPr>
                <w:rFonts w:ascii="Times New Roman" w:hAnsi="Times New Roman"/>
                <w:color w:val="000000"/>
                <w:sz w:val="24"/>
              </w:rPr>
              <w:t>11</w:t>
            </w:r>
          </w:p>
        </w:tc>
        <w:tc>
          <w:tcPr>
            <w:tcW w:w="3168" w:type="dxa"/>
            <w:tcMar>
              <w:top w:w="50" w:type="dxa"/>
              <w:left w:w="100" w:type="dxa"/>
            </w:tcMar>
            <w:vAlign w:val="center"/>
          </w:tcPr>
          <w:p w14:paraId="3188B0F5" w14:textId="77777777" w:rsidR="0056415C" w:rsidRPr="0020648C" w:rsidRDefault="00DF65E5">
            <w:pPr>
              <w:spacing w:after="0"/>
              <w:ind w:left="135"/>
              <w:rPr>
                <w:lang w:val="ru-RU"/>
              </w:rPr>
            </w:pPr>
            <w:r w:rsidRPr="0020648C">
              <w:rPr>
                <w:rFonts w:ascii="Times New Roman" w:hAnsi="Times New Roman"/>
                <w:color w:val="000000"/>
                <w:sz w:val="24"/>
                <w:lang w:val="ru-RU"/>
              </w:rPr>
              <w:t>Предупреждение и защита от инфекционных заболеваний</w:t>
            </w:r>
          </w:p>
        </w:tc>
        <w:tc>
          <w:tcPr>
            <w:tcW w:w="1057" w:type="dxa"/>
            <w:tcMar>
              <w:top w:w="50" w:type="dxa"/>
              <w:left w:w="100" w:type="dxa"/>
            </w:tcMar>
            <w:vAlign w:val="center"/>
          </w:tcPr>
          <w:p w14:paraId="63F9784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488FEE1" w14:textId="77777777" w:rsidR="0056415C" w:rsidRDefault="0056415C">
            <w:pPr>
              <w:spacing w:after="0"/>
              <w:ind w:left="135"/>
              <w:jc w:val="center"/>
            </w:pPr>
          </w:p>
        </w:tc>
        <w:tc>
          <w:tcPr>
            <w:tcW w:w="1872" w:type="dxa"/>
            <w:tcMar>
              <w:top w:w="50" w:type="dxa"/>
              <w:left w:w="100" w:type="dxa"/>
            </w:tcMar>
            <w:vAlign w:val="center"/>
          </w:tcPr>
          <w:p w14:paraId="46A706EF"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0C1C8C8"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2</w:t>
              </w:r>
              <w:r>
                <w:rPr>
                  <w:rFonts w:ascii="Times New Roman" w:hAnsi="Times New Roman"/>
                  <w:color w:val="0000FF"/>
                  <w:u w:val="single"/>
                </w:rPr>
                <w:t>c</w:t>
              </w:r>
              <w:r w:rsidRPr="0020648C">
                <w:rPr>
                  <w:rFonts w:ascii="Times New Roman" w:hAnsi="Times New Roman"/>
                  <w:color w:val="0000FF"/>
                  <w:u w:val="single"/>
                  <w:lang w:val="ru-RU"/>
                </w:rPr>
                <w:t>0</w:t>
              </w:r>
              <w:r>
                <w:rPr>
                  <w:rFonts w:ascii="Times New Roman" w:hAnsi="Times New Roman"/>
                  <w:color w:val="0000FF"/>
                  <w:u w:val="single"/>
                </w:rPr>
                <w:t>e</w:t>
              </w:r>
            </w:hyperlink>
          </w:p>
        </w:tc>
      </w:tr>
      <w:tr w:rsidR="0056415C" w:rsidRPr="00F418D4" w14:paraId="0B556D2F" w14:textId="77777777">
        <w:trPr>
          <w:trHeight w:val="144"/>
          <w:tblCellSpacing w:w="20" w:type="nil"/>
        </w:trPr>
        <w:tc>
          <w:tcPr>
            <w:tcW w:w="508" w:type="dxa"/>
            <w:tcMar>
              <w:top w:w="50" w:type="dxa"/>
              <w:left w:w="100" w:type="dxa"/>
            </w:tcMar>
            <w:vAlign w:val="center"/>
          </w:tcPr>
          <w:p w14:paraId="41837B88" w14:textId="77777777" w:rsidR="0056415C" w:rsidRDefault="00DF65E5">
            <w:pPr>
              <w:spacing w:after="0"/>
            </w:pPr>
            <w:r>
              <w:rPr>
                <w:rFonts w:ascii="Times New Roman" w:hAnsi="Times New Roman"/>
                <w:color w:val="000000"/>
                <w:sz w:val="24"/>
              </w:rPr>
              <w:lastRenderedPageBreak/>
              <w:t>12</w:t>
            </w:r>
          </w:p>
        </w:tc>
        <w:tc>
          <w:tcPr>
            <w:tcW w:w="3168" w:type="dxa"/>
            <w:tcMar>
              <w:top w:w="50" w:type="dxa"/>
              <w:left w:w="100" w:type="dxa"/>
            </w:tcMar>
            <w:vAlign w:val="center"/>
          </w:tcPr>
          <w:p w14:paraId="6C26DC02" w14:textId="77777777" w:rsidR="0056415C" w:rsidRDefault="00DF65E5">
            <w:pPr>
              <w:spacing w:after="0"/>
              <w:ind w:left="135"/>
            </w:pPr>
            <w:proofErr w:type="spellStart"/>
            <w:r>
              <w:rPr>
                <w:rFonts w:ascii="Times New Roman" w:hAnsi="Times New Roman"/>
                <w:color w:val="000000"/>
                <w:sz w:val="24"/>
              </w:rPr>
              <w:t>Профилактика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неинфекционных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заболеваний</w:t>
            </w:r>
            <w:proofErr w:type="spellEnd"/>
          </w:p>
        </w:tc>
        <w:tc>
          <w:tcPr>
            <w:tcW w:w="1057" w:type="dxa"/>
            <w:tcMar>
              <w:top w:w="50" w:type="dxa"/>
              <w:left w:w="100" w:type="dxa"/>
            </w:tcMar>
            <w:vAlign w:val="center"/>
          </w:tcPr>
          <w:p w14:paraId="29D31D22"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2311641D" w14:textId="77777777" w:rsidR="0056415C" w:rsidRDefault="0056415C">
            <w:pPr>
              <w:spacing w:after="0"/>
              <w:ind w:left="135"/>
              <w:jc w:val="center"/>
            </w:pPr>
          </w:p>
        </w:tc>
        <w:tc>
          <w:tcPr>
            <w:tcW w:w="1872" w:type="dxa"/>
            <w:tcMar>
              <w:top w:w="50" w:type="dxa"/>
              <w:left w:w="100" w:type="dxa"/>
            </w:tcMar>
            <w:vAlign w:val="center"/>
          </w:tcPr>
          <w:p w14:paraId="6D3A804D"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8590D0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2</w:t>
              </w:r>
              <w:r>
                <w:rPr>
                  <w:rFonts w:ascii="Times New Roman" w:hAnsi="Times New Roman"/>
                  <w:color w:val="0000FF"/>
                  <w:u w:val="single"/>
                </w:rPr>
                <w:t>d</w:t>
              </w:r>
              <w:r w:rsidRPr="0020648C">
                <w:rPr>
                  <w:rFonts w:ascii="Times New Roman" w:hAnsi="Times New Roman"/>
                  <w:color w:val="0000FF"/>
                  <w:u w:val="single"/>
                  <w:lang w:val="ru-RU"/>
                </w:rPr>
                <w:t>94</w:t>
              </w:r>
            </w:hyperlink>
          </w:p>
        </w:tc>
      </w:tr>
      <w:tr w:rsidR="0056415C" w:rsidRPr="00F418D4" w14:paraId="1F33AC1F" w14:textId="77777777">
        <w:trPr>
          <w:trHeight w:val="144"/>
          <w:tblCellSpacing w:w="20" w:type="nil"/>
        </w:trPr>
        <w:tc>
          <w:tcPr>
            <w:tcW w:w="508" w:type="dxa"/>
            <w:tcMar>
              <w:top w:w="50" w:type="dxa"/>
              <w:left w:w="100" w:type="dxa"/>
            </w:tcMar>
            <w:vAlign w:val="center"/>
          </w:tcPr>
          <w:p w14:paraId="674A5AFF" w14:textId="77777777" w:rsidR="0056415C" w:rsidRDefault="00DF65E5">
            <w:pPr>
              <w:spacing w:after="0"/>
            </w:pPr>
            <w:r>
              <w:rPr>
                <w:rFonts w:ascii="Times New Roman" w:hAnsi="Times New Roman"/>
                <w:color w:val="000000"/>
                <w:sz w:val="24"/>
              </w:rPr>
              <w:t>13</w:t>
            </w:r>
          </w:p>
        </w:tc>
        <w:tc>
          <w:tcPr>
            <w:tcW w:w="3168" w:type="dxa"/>
            <w:tcMar>
              <w:top w:w="50" w:type="dxa"/>
              <w:left w:w="100" w:type="dxa"/>
            </w:tcMar>
            <w:vAlign w:val="center"/>
          </w:tcPr>
          <w:p w14:paraId="2A91C7F2" w14:textId="77777777" w:rsidR="0056415C" w:rsidRPr="0020648C" w:rsidRDefault="00DF65E5">
            <w:pPr>
              <w:spacing w:after="0"/>
              <w:ind w:left="135"/>
              <w:rPr>
                <w:lang w:val="ru-RU"/>
              </w:rPr>
            </w:pPr>
            <w:r w:rsidRPr="0020648C">
              <w:rPr>
                <w:rFonts w:ascii="Times New Roman" w:hAnsi="Times New Roman"/>
                <w:color w:val="000000"/>
                <w:sz w:val="24"/>
                <w:lang w:val="ru-RU"/>
              </w:rPr>
              <w:t>Психическое здоровье и психологическое благополучие</w:t>
            </w:r>
          </w:p>
        </w:tc>
        <w:tc>
          <w:tcPr>
            <w:tcW w:w="1057" w:type="dxa"/>
            <w:tcMar>
              <w:top w:w="50" w:type="dxa"/>
              <w:left w:w="100" w:type="dxa"/>
            </w:tcMar>
            <w:vAlign w:val="center"/>
          </w:tcPr>
          <w:p w14:paraId="35B06A8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BF482AE" w14:textId="77777777" w:rsidR="0056415C" w:rsidRDefault="0056415C">
            <w:pPr>
              <w:spacing w:after="0"/>
              <w:ind w:left="135"/>
              <w:jc w:val="center"/>
            </w:pPr>
          </w:p>
        </w:tc>
        <w:tc>
          <w:tcPr>
            <w:tcW w:w="1872" w:type="dxa"/>
            <w:tcMar>
              <w:top w:w="50" w:type="dxa"/>
              <w:left w:w="100" w:type="dxa"/>
            </w:tcMar>
            <w:vAlign w:val="center"/>
          </w:tcPr>
          <w:p w14:paraId="7E4636C8"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6B0943C"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3078</w:t>
              </w:r>
            </w:hyperlink>
          </w:p>
        </w:tc>
      </w:tr>
      <w:tr w:rsidR="0056415C" w:rsidRPr="00F418D4" w14:paraId="5C7F677B" w14:textId="77777777">
        <w:trPr>
          <w:trHeight w:val="144"/>
          <w:tblCellSpacing w:w="20" w:type="nil"/>
        </w:trPr>
        <w:tc>
          <w:tcPr>
            <w:tcW w:w="508" w:type="dxa"/>
            <w:tcMar>
              <w:top w:w="50" w:type="dxa"/>
              <w:left w:w="100" w:type="dxa"/>
            </w:tcMar>
            <w:vAlign w:val="center"/>
          </w:tcPr>
          <w:p w14:paraId="1C5EF170" w14:textId="77777777" w:rsidR="0056415C" w:rsidRDefault="00DF65E5">
            <w:pPr>
              <w:spacing w:after="0"/>
            </w:pPr>
            <w:r>
              <w:rPr>
                <w:rFonts w:ascii="Times New Roman" w:hAnsi="Times New Roman"/>
                <w:color w:val="000000"/>
                <w:sz w:val="24"/>
              </w:rPr>
              <w:t>14</w:t>
            </w:r>
          </w:p>
        </w:tc>
        <w:tc>
          <w:tcPr>
            <w:tcW w:w="3168" w:type="dxa"/>
            <w:tcMar>
              <w:top w:w="50" w:type="dxa"/>
              <w:left w:w="100" w:type="dxa"/>
            </w:tcMar>
            <w:vAlign w:val="center"/>
          </w:tcPr>
          <w:p w14:paraId="016116CE" w14:textId="77777777" w:rsidR="0056415C" w:rsidRPr="0020648C" w:rsidRDefault="00DF65E5">
            <w:pPr>
              <w:spacing w:after="0"/>
              <w:ind w:left="135"/>
              <w:rPr>
                <w:lang w:val="ru-RU"/>
              </w:rPr>
            </w:pPr>
            <w:r w:rsidRPr="0020648C">
              <w:rPr>
                <w:rFonts w:ascii="Times New Roman" w:hAnsi="Times New Roman"/>
                <w:color w:val="000000"/>
                <w:sz w:val="24"/>
                <w:lang w:val="ru-RU"/>
              </w:rPr>
              <w:t>Первая помощь при неотложных состояниях</w:t>
            </w:r>
          </w:p>
        </w:tc>
        <w:tc>
          <w:tcPr>
            <w:tcW w:w="1057" w:type="dxa"/>
            <w:tcMar>
              <w:top w:w="50" w:type="dxa"/>
              <w:left w:w="100" w:type="dxa"/>
            </w:tcMar>
            <w:vAlign w:val="center"/>
          </w:tcPr>
          <w:p w14:paraId="04B48A65"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D2E08F4" w14:textId="77777777" w:rsidR="0056415C" w:rsidRDefault="0056415C">
            <w:pPr>
              <w:spacing w:after="0"/>
              <w:ind w:left="135"/>
              <w:jc w:val="center"/>
            </w:pPr>
          </w:p>
        </w:tc>
        <w:tc>
          <w:tcPr>
            <w:tcW w:w="1872" w:type="dxa"/>
            <w:tcMar>
              <w:top w:w="50" w:type="dxa"/>
              <w:left w:w="100" w:type="dxa"/>
            </w:tcMar>
            <w:vAlign w:val="center"/>
          </w:tcPr>
          <w:p w14:paraId="0A1A49D3"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2D8EDB4A"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r>
                <w:rPr>
                  <w:rFonts w:ascii="Times New Roman" w:hAnsi="Times New Roman"/>
                  <w:color w:val="0000FF"/>
                  <w:u w:val="single"/>
                </w:rPr>
                <w:t>edsoo</w:t>
              </w:r>
              <w:r w:rsidRPr="0020648C">
                <w:rPr>
                  <w:rFonts w:ascii="Times New Roman" w:hAnsi="Times New Roman"/>
                  <w:color w:val="0000FF"/>
                  <w:u w:val="single"/>
                  <w:lang w:val="ru-RU"/>
                </w:rPr>
                <w:t>.</w:t>
              </w:r>
              <w:r>
                <w:rPr>
                  <w:rFonts w:ascii="Times New Roman" w:hAnsi="Times New Roman"/>
                  <w:color w:val="0000FF"/>
                  <w:u w:val="single"/>
                </w:rPr>
                <w:t>ru</w:t>
              </w:r>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r>
                <w:rPr>
                  <w:rFonts w:ascii="Times New Roman" w:hAnsi="Times New Roman"/>
                  <w:color w:val="0000FF"/>
                  <w:u w:val="single"/>
                </w:rPr>
                <w:t>eb</w:t>
              </w:r>
              <w:r w:rsidRPr="0020648C">
                <w:rPr>
                  <w:rFonts w:ascii="Times New Roman" w:hAnsi="Times New Roman"/>
                  <w:color w:val="0000FF"/>
                  <w:u w:val="single"/>
                  <w:lang w:val="ru-RU"/>
                </w:rPr>
                <w:t>350</w:t>
              </w:r>
              <w:r>
                <w:rPr>
                  <w:rFonts w:ascii="Times New Roman" w:hAnsi="Times New Roman"/>
                  <w:color w:val="0000FF"/>
                  <w:u w:val="single"/>
                </w:rPr>
                <w:t>a</w:t>
              </w:r>
            </w:hyperlink>
            <w:r w:rsidRPr="0020648C">
              <w:rPr>
                <w:rFonts w:ascii="Times New Roman" w:hAnsi="Times New Roman"/>
                <w:color w:val="000000"/>
                <w:sz w:val="24"/>
                <w:lang w:val="ru-RU"/>
              </w:rPr>
              <w:t xml:space="preserve"> </w:t>
            </w:r>
            <w:hyperlink r:id="rId50">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r>
                <w:rPr>
                  <w:rFonts w:ascii="Times New Roman" w:hAnsi="Times New Roman"/>
                  <w:color w:val="0000FF"/>
                  <w:u w:val="single"/>
                </w:rPr>
                <w:t>edsoo</w:t>
              </w:r>
              <w:r w:rsidRPr="0020648C">
                <w:rPr>
                  <w:rFonts w:ascii="Times New Roman" w:hAnsi="Times New Roman"/>
                  <w:color w:val="0000FF"/>
                  <w:u w:val="single"/>
                  <w:lang w:val="ru-RU"/>
                </w:rPr>
                <w:t>.</w:t>
              </w:r>
              <w:r>
                <w:rPr>
                  <w:rFonts w:ascii="Times New Roman" w:hAnsi="Times New Roman"/>
                  <w:color w:val="0000FF"/>
                  <w:u w:val="single"/>
                </w:rPr>
                <w:t>ru</w:t>
              </w:r>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r>
                <w:rPr>
                  <w:rFonts w:ascii="Times New Roman" w:hAnsi="Times New Roman"/>
                  <w:color w:val="0000FF"/>
                  <w:u w:val="single"/>
                </w:rPr>
                <w:t>eb</w:t>
              </w:r>
              <w:r w:rsidRPr="0020648C">
                <w:rPr>
                  <w:rFonts w:ascii="Times New Roman" w:hAnsi="Times New Roman"/>
                  <w:color w:val="0000FF"/>
                  <w:u w:val="single"/>
                  <w:lang w:val="ru-RU"/>
                </w:rPr>
                <w:t>367</w:t>
              </w:r>
              <w:r>
                <w:rPr>
                  <w:rFonts w:ascii="Times New Roman" w:hAnsi="Times New Roman"/>
                  <w:color w:val="0000FF"/>
                  <w:u w:val="single"/>
                </w:rPr>
                <w:t>c</w:t>
              </w:r>
            </w:hyperlink>
          </w:p>
        </w:tc>
      </w:tr>
      <w:tr w:rsidR="0056415C" w14:paraId="5036BB48" w14:textId="77777777">
        <w:trPr>
          <w:trHeight w:val="144"/>
          <w:tblCellSpacing w:w="20" w:type="nil"/>
        </w:trPr>
        <w:tc>
          <w:tcPr>
            <w:tcW w:w="508" w:type="dxa"/>
            <w:tcMar>
              <w:top w:w="50" w:type="dxa"/>
              <w:left w:w="100" w:type="dxa"/>
            </w:tcMar>
            <w:vAlign w:val="center"/>
          </w:tcPr>
          <w:p w14:paraId="1EB1C7B8" w14:textId="77777777" w:rsidR="0056415C" w:rsidRDefault="00DF65E5">
            <w:pPr>
              <w:spacing w:after="0"/>
            </w:pPr>
            <w:r>
              <w:rPr>
                <w:rFonts w:ascii="Times New Roman" w:hAnsi="Times New Roman"/>
                <w:color w:val="000000"/>
                <w:sz w:val="24"/>
              </w:rPr>
              <w:t>15</w:t>
            </w:r>
          </w:p>
        </w:tc>
        <w:tc>
          <w:tcPr>
            <w:tcW w:w="3168" w:type="dxa"/>
            <w:tcMar>
              <w:top w:w="50" w:type="dxa"/>
              <w:left w:w="100" w:type="dxa"/>
            </w:tcMar>
            <w:vAlign w:val="center"/>
          </w:tcPr>
          <w:p w14:paraId="25479A8A" w14:textId="77777777" w:rsidR="0056415C" w:rsidRPr="0020648C" w:rsidRDefault="00DF65E5">
            <w:pPr>
              <w:spacing w:after="0"/>
              <w:ind w:left="135"/>
              <w:rPr>
                <w:lang w:val="ru-RU"/>
              </w:rPr>
            </w:pPr>
            <w:r w:rsidRPr="0020648C">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1057" w:type="dxa"/>
            <w:tcMar>
              <w:top w:w="50" w:type="dxa"/>
              <w:left w:w="100" w:type="dxa"/>
            </w:tcMar>
            <w:vAlign w:val="center"/>
          </w:tcPr>
          <w:p w14:paraId="4700588E"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35210CE" w14:textId="77777777" w:rsidR="0056415C" w:rsidRDefault="0056415C">
            <w:pPr>
              <w:spacing w:after="0"/>
              <w:ind w:left="135"/>
              <w:jc w:val="center"/>
            </w:pPr>
          </w:p>
        </w:tc>
        <w:tc>
          <w:tcPr>
            <w:tcW w:w="1872" w:type="dxa"/>
            <w:tcMar>
              <w:top w:w="50" w:type="dxa"/>
              <w:left w:w="100" w:type="dxa"/>
            </w:tcMar>
            <w:vAlign w:val="center"/>
          </w:tcPr>
          <w:p w14:paraId="2E5BAB25"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0DC16B1C" w14:textId="77777777" w:rsidR="0056415C" w:rsidRDefault="0056415C">
            <w:pPr>
              <w:spacing w:after="0"/>
              <w:ind w:left="135"/>
            </w:pPr>
          </w:p>
        </w:tc>
      </w:tr>
      <w:tr w:rsidR="0056415C" w14:paraId="7402ED6A" w14:textId="77777777">
        <w:trPr>
          <w:trHeight w:val="144"/>
          <w:tblCellSpacing w:w="20" w:type="nil"/>
        </w:trPr>
        <w:tc>
          <w:tcPr>
            <w:tcW w:w="508" w:type="dxa"/>
            <w:tcMar>
              <w:top w:w="50" w:type="dxa"/>
              <w:left w:w="100" w:type="dxa"/>
            </w:tcMar>
            <w:vAlign w:val="center"/>
          </w:tcPr>
          <w:p w14:paraId="5EBB9624" w14:textId="77777777" w:rsidR="0056415C" w:rsidRDefault="00DF65E5">
            <w:pPr>
              <w:spacing w:after="0"/>
            </w:pPr>
            <w:r>
              <w:rPr>
                <w:rFonts w:ascii="Times New Roman" w:hAnsi="Times New Roman"/>
                <w:color w:val="000000"/>
                <w:sz w:val="24"/>
              </w:rPr>
              <w:t>16</w:t>
            </w:r>
          </w:p>
        </w:tc>
        <w:tc>
          <w:tcPr>
            <w:tcW w:w="3168" w:type="dxa"/>
            <w:tcMar>
              <w:top w:w="50" w:type="dxa"/>
              <w:left w:w="100" w:type="dxa"/>
            </w:tcMar>
            <w:vAlign w:val="center"/>
          </w:tcPr>
          <w:p w14:paraId="5D7BCCE0" w14:textId="77777777" w:rsidR="0056415C" w:rsidRPr="0020648C" w:rsidRDefault="00DF65E5">
            <w:pPr>
              <w:spacing w:after="0"/>
              <w:ind w:left="135"/>
              <w:rPr>
                <w:lang w:val="ru-RU"/>
              </w:rPr>
            </w:pPr>
            <w:r w:rsidRPr="0020648C">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1057" w:type="dxa"/>
            <w:tcMar>
              <w:top w:w="50" w:type="dxa"/>
              <w:left w:w="100" w:type="dxa"/>
            </w:tcMar>
            <w:vAlign w:val="center"/>
          </w:tcPr>
          <w:p w14:paraId="716F997E"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1607B18" w14:textId="77777777" w:rsidR="0056415C" w:rsidRDefault="00DF65E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14:paraId="4D5F3F87" w14:textId="77777777" w:rsidR="0056415C" w:rsidRDefault="0056415C">
            <w:pPr>
              <w:spacing w:after="0"/>
              <w:ind w:left="135"/>
              <w:jc w:val="center"/>
            </w:pPr>
          </w:p>
        </w:tc>
        <w:tc>
          <w:tcPr>
            <w:tcW w:w="2240" w:type="dxa"/>
            <w:tcMar>
              <w:top w:w="50" w:type="dxa"/>
              <w:left w:w="100" w:type="dxa"/>
            </w:tcMar>
            <w:vAlign w:val="center"/>
          </w:tcPr>
          <w:p w14:paraId="5A1508E4" w14:textId="77777777" w:rsidR="0056415C" w:rsidRDefault="0056415C">
            <w:pPr>
              <w:spacing w:after="0"/>
              <w:ind w:left="135"/>
            </w:pPr>
          </w:p>
        </w:tc>
      </w:tr>
      <w:tr w:rsidR="0056415C" w:rsidRPr="00F418D4" w14:paraId="6C531DA9" w14:textId="77777777">
        <w:trPr>
          <w:trHeight w:val="144"/>
          <w:tblCellSpacing w:w="20" w:type="nil"/>
        </w:trPr>
        <w:tc>
          <w:tcPr>
            <w:tcW w:w="508" w:type="dxa"/>
            <w:tcMar>
              <w:top w:w="50" w:type="dxa"/>
              <w:left w:w="100" w:type="dxa"/>
            </w:tcMar>
            <w:vAlign w:val="center"/>
          </w:tcPr>
          <w:p w14:paraId="2F5AEC80" w14:textId="77777777" w:rsidR="0056415C" w:rsidRDefault="00DF65E5">
            <w:pPr>
              <w:spacing w:after="0"/>
            </w:pPr>
            <w:r>
              <w:rPr>
                <w:rFonts w:ascii="Times New Roman" w:hAnsi="Times New Roman"/>
                <w:color w:val="000000"/>
                <w:sz w:val="24"/>
              </w:rPr>
              <w:t>17</w:t>
            </w:r>
          </w:p>
        </w:tc>
        <w:tc>
          <w:tcPr>
            <w:tcW w:w="3168" w:type="dxa"/>
            <w:tcMar>
              <w:top w:w="50" w:type="dxa"/>
              <w:left w:w="100" w:type="dxa"/>
            </w:tcMar>
            <w:vAlign w:val="center"/>
          </w:tcPr>
          <w:p w14:paraId="4E2FC10B" w14:textId="77777777" w:rsidR="0056415C" w:rsidRDefault="00DF65E5">
            <w:pPr>
              <w:spacing w:after="0"/>
              <w:ind w:left="135"/>
            </w:pPr>
            <w:proofErr w:type="spellStart"/>
            <w:r>
              <w:rPr>
                <w:rFonts w:ascii="Times New Roman" w:hAnsi="Times New Roman"/>
                <w:color w:val="000000"/>
                <w:sz w:val="24"/>
              </w:rPr>
              <w:t>Общение</w:t>
            </w:r>
            <w:proofErr w:type="spellEnd"/>
            <w:r>
              <w:rPr>
                <w:rFonts w:ascii="Times New Roman" w:hAnsi="Times New Roman"/>
                <w:color w:val="000000"/>
                <w:sz w:val="24"/>
              </w:rPr>
              <w:t xml:space="preserve"> –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взаимодействия</w:t>
            </w:r>
            <w:proofErr w:type="spellEnd"/>
          </w:p>
        </w:tc>
        <w:tc>
          <w:tcPr>
            <w:tcW w:w="1057" w:type="dxa"/>
            <w:tcMar>
              <w:top w:w="50" w:type="dxa"/>
              <w:left w:w="100" w:type="dxa"/>
            </w:tcMar>
            <w:vAlign w:val="center"/>
          </w:tcPr>
          <w:p w14:paraId="190D94F8" w14:textId="77777777" w:rsidR="0056415C" w:rsidRDefault="00DF65E5">
            <w:pPr>
              <w:spacing w:after="0"/>
              <w:ind w:left="135"/>
              <w:jc w:val="center"/>
            </w:pPr>
            <w:r>
              <w:rPr>
                <w:rFonts w:ascii="Times New Roman" w:hAnsi="Times New Roman"/>
                <w:color w:val="000000"/>
                <w:sz w:val="24"/>
              </w:rPr>
              <w:t xml:space="preserve"> 1 </w:t>
            </w:r>
          </w:p>
        </w:tc>
        <w:tc>
          <w:tcPr>
            <w:tcW w:w="1792" w:type="dxa"/>
            <w:tcMar>
              <w:top w:w="50" w:type="dxa"/>
              <w:left w:w="100" w:type="dxa"/>
            </w:tcMar>
            <w:vAlign w:val="center"/>
          </w:tcPr>
          <w:p w14:paraId="3918BCFE" w14:textId="77777777" w:rsidR="0056415C" w:rsidRDefault="0056415C">
            <w:pPr>
              <w:spacing w:after="0"/>
              <w:ind w:left="135"/>
              <w:jc w:val="center"/>
            </w:pPr>
          </w:p>
        </w:tc>
        <w:tc>
          <w:tcPr>
            <w:tcW w:w="1872" w:type="dxa"/>
            <w:tcMar>
              <w:top w:w="50" w:type="dxa"/>
              <w:left w:w="100" w:type="dxa"/>
            </w:tcMar>
            <w:vAlign w:val="center"/>
          </w:tcPr>
          <w:p w14:paraId="05174062"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80D967D"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3</w:t>
              </w:r>
              <w:r>
                <w:rPr>
                  <w:rFonts w:ascii="Times New Roman" w:hAnsi="Times New Roman"/>
                  <w:color w:val="0000FF"/>
                  <w:u w:val="single"/>
                </w:rPr>
                <w:t>ca</w:t>
              </w:r>
              <w:r w:rsidRPr="0020648C">
                <w:rPr>
                  <w:rFonts w:ascii="Times New Roman" w:hAnsi="Times New Roman"/>
                  <w:color w:val="0000FF"/>
                  <w:u w:val="single"/>
                  <w:lang w:val="ru-RU"/>
                </w:rPr>
                <w:t>8</w:t>
              </w:r>
            </w:hyperlink>
          </w:p>
        </w:tc>
      </w:tr>
      <w:tr w:rsidR="0056415C" w:rsidRPr="00F418D4" w14:paraId="4D0CC528" w14:textId="77777777">
        <w:trPr>
          <w:trHeight w:val="144"/>
          <w:tblCellSpacing w:w="20" w:type="nil"/>
        </w:trPr>
        <w:tc>
          <w:tcPr>
            <w:tcW w:w="508" w:type="dxa"/>
            <w:tcMar>
              <w:top w:w="50" w:type="dxa"/>
              <w:left w:w="100" w:type="dxa"/>
            </w:tcMar>
            <w:vAlign w:val="center"/>
          </w:tcPr>
          <w:p w14:paraId="4BA5DDF2" w14:textId="77777777" w:rsidR="0056415C" w:rsidRDefault="00DF65E5">
            <w:pPr>
              <w:spacing w:after="0"/>
            </w:pPr>
            <w:r>
              <w:rPr>
                <w:rFonts w:ascii="Times New Roman" w:hAnsi="Times New Roman"/>
                <w:color w:val="000000"/>
                <w:sz w:val="24"/>
              </w:rPr>
              <w:t>18</w:t>
            </w:r>
          </w:p>
        </w:tc>
        <w:tc>
          <w:tcPr>
            <w:tcW w:w="3168" w:type="dxa"/>
            <w:tcMar>
              <w:top w:w="50" w:type="dxa"/>
              <w:left w:w="100" w:type="dxa"/>
            </w:tcMar>
            <w:vAlign w:val="center"/>
          </w:tcPr>
          <w:p w14:paraId="35406900"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способы избегания и разрешения конфликтных ситуаций</w:t>
            </w:r>
          </w:p>
        </w:tc>
        <w:tc>
          <w:tcPr>
            <w:tcW w:w="1057" w:type="dxa"/>
            <w:tcMar>
              <w:top w:w="50" w:type="dxa"/>
              <w:left w:w="100" w:type="dxa"/>
            </w:tcMar>
            <w:vAlign w:val="center"/>
          </w:tcPr>
          <w:p w14:paraId="030907E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C812022" w14:textId="77777777" w:rsidR="0056415C" w:rsidRDefault="0056415C">
            <w:pPr>
              <w:spacing w:after="0"/>
              <w:ind w:left="135"/>
              <w:jc w:val="center"/>
            </w:pPr>
          </w:p>
        </w:tc>
        <w:tc>
          <w:tcPr>
            <w:tcW w:w="1872" w:type="dxa"/>
            <w:tcMar>
              <w:top w:w="50" w:type="dxa"/>
              <w:left w:w="100" w:type="dxa"/>
            </w:tcMar>
            <w:vAlign w:val="center"/>
          </w:tcPr>
          <w:p w14:paraId="50BA6B7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AB92D55"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425</w:t>
              </w:r>
              <w:r>
                <w:rPr>
                  <w:rFonts w:ascii="Times New Roman" w:hAnsi="Times New Roman"/>
                  <w:color w:val="0000FF"/>
                  <w:u w:val="single"/>
                </w:rPr>
                <w:t>c</w:t>
              </w:r>
            </w:hyperlink>
          </w:p>
        </w:tc>
      </w:tr>
      <w:tr w:rsidR="0056415C" w:rsidRPr="00F418D4" w14:paraId="79D2CA8B" w14:textId="77777777">
        <w:trPr>
          <w:trHeight w:val="144"/>
          <w:tblCellSpacing w:w="20" w:type="nil"/>
        </w:trPr>
        <w:tc>
          <w:tcPr>
            <w:tcW w:w="508" w:type="dxa"/>
            <w:tcMar>
              <w:top w:w="50" w:type="dxa"/>
              <w:left w:w="100" w:type="dxa"/>
            </w:tcMar>
            <w:vAlign w:val="center"/>
          </w:tcPr>
          <w:p w14:paraId="7DF480F8" w14:textId="77777777" w:rsidR="0056415C" w:rsidRDefault="00DF65E5">
            <w:pPr>
              <w:spacing w:after="0"/>
            </w:pPr>
            <w:r>
              <w:rPr>
                <w:rFonts w:ascii="Times New Roman" w:hAnsi="Times New Roman"/>
                <w:color w:val="000000"/>
                <w:sz w:val="24"/>
              </w:rPr>
              <w:t>19</w:t>
            </w:r>
          </w:p>
        </w:tc>
        <w:tc>
          <w:tcPr>
            <w:tcW w:w="3168" w:type="dxa"/>
            <w:tcMar>
              <w:top w:w="50" w:type="dxa"/>
              <w:left w:w="100" w:type="dxa"/>
            </w:tcMar>
            <w:vAlign w:val="center"/>
          </w:tcPr>
          <w:p w14:paraId="2804AA73" w14:textId="77777777" w:rsidR="0056415C" w:rsidRPr="0020648C" w:rsidRDefault="00DF65E5">
            <w:pPr>
              <w:spacing w:after="0"/>
              <w:ind w:left="135"/>
              <w:rPr>
                <w:lang w:val="ru-RU"/>
              </w:rPr>
            </w:pPr>
            <w:r w:rsidRPr="0020648C">
              <w:rPr>
                <w:rFonts w:ascii="Times New Roman" w:hAnsi="Times New Roman"/>
                <w:color w:val="000000"/>
                <w:sz w:val="24"/>
                <w:lang w:val="ru-RU"/>
              </w:rPr>
              <w:t>Безопасные способы избегания и разрешения конфликтных ситуаций</w:t>
            </w:r>
          </w:p>
        </w:tc>
        <w:tc>
          <w:tcPr>
            <w:tcW w:w="1057" w:type="dxa"/>
            <w:tcMar>
              <w:top w:w="50" w:type="dxa"/>
              <w:left w:w="100" w:type="dxa"/>
            </w:tcMar>
            <w:vAlign w:val="center"/>
          </w:tcPr>
          <w:p w14:paraId="560BB71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A7C1233" w14:textId="77777777" w:rsidR="0056415C" w:rsidRDefault="0056415C">
            <w:pPr>
              <w:spacing w:after="0"/>
              <w:ind w:left="135"/>
              <w:jc w:val="center"/>
            </w:pPr>
          </w:p>
        </w:tc>
        <w:tc>
          <w:tcPr>
            <w:tcW w:w="1872" w:type="dxa"/>
            <w:tcMar>
              <w:top w:w="50" w:type="dxa"/>
              <w:left w:w="100" w:type="dxa"/>
            </w:tcMar>
            <w:vAlign w:val="center"/>
          </w:tcPr>
          <w:p w14:paraId="24D2F962"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CB5E9AF"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425</w:t>
              </w:r>
              <w:r>
                <w:rPr>
                  <w:rFonts w:ascii="Times New Roman" w:hAnsi="Times New Roman"/>
                  <w:color w:val="0000FF"/>
                  <w:u w:val="single"/>
                </w:rPr>
                <w:t>c</w:t>
              </w:r>
            </w:hyperlink>
          </w:p>
        </w:tc>
      </w:tr>
      <w:tr w:rsidR="0056415C" w:rsidRPr="00F418D4" w14:paraId="77D285C9" w14:textId="77777777">
        <w:trPr>
          <w:trHeight w:val="144"/>
          <w:tblCellSpacing w:w="20" w:type="nil"/>
        </w:trPr>
        <w:tc>
          <w:tcPr>
            <w:tcW w:w="508" w:type="dxa"/>
            <w:tcMar>
              <w:top w:w="50" w:type="dxa"/>
              <w:left w:w="100" w:type="dxa"/>
            </w:tcMar>
            <w:vAlign w:val="center"/>
          </w:tcPr>
          <w:p w14:paraId="26B12CE2" w14:textId="77777777" w:rsidR="0056415C" w:rsidRDefault="00DF65E5">
            <w:pPr>
              <w:spacing w:after="0"/>
            </w:pPr>
            <w:r>
              <w:rPr>
                <w:rFonts w:ascii="Times New Roman" w:hAnsi="Times New Roman"/>
                <w:color w:val="000000"/>
                <w:sz w:val="24"/>
              </w:rPr>
              <w:t>20</w:t>
            </w:r>
          </w:p>
        </w:tc>
        <w:tc>
          <w:tcPr>
            <w:tcW w:w="3168" w:type="dxa"/>
            <w:tcMar>
              <w:top w:w="50" w:type="dxa"/>
              <w:left w:w="100" w:type="dxa"/>
            </w:tcMar>
            <w:vAlign w:val="center"/>
          </w:tcPr>
          <w:p w14:paraId="7613B3A3" w14:textId="77777777" w:rsidR="0056415C" w:rsidRPr="0020648C" w:rsidRDefault="00DF65E5">
            <w:pPr>
              <w:spacing w:after="0"/>
              <w:ind w:left="135"/>
              <w:rPr>
                <w:lang w:val="ru-RU"/>
              </w:rPr>
            </w:pPr>
            <w:r w:rsidRPr="0020648C">
              <w:rPr>
                <w:rFonts w:ascii="Times New Roman" w:hAnsi="Times New Roman"/>
                <w:color w:val="000000"/>
                <w:sz w:val="24"/>
                <w:lang w:val="ru-RU"/>
              </w:rPr>
              <w:t>Манипуляция и способы противостоять ей</w:t>
            </w:r>
          </w:p>
        </w:tc>
        <w:tc>
          <w:tcPr>
            <w:tcW w:w="1057" w:type="dxa"/>
            <w:tcMar>
              <w:top w:w="50" w:type="dxa"/>
              <w:left w:w="100" w:type="dxa"/>
            </w:tcMar>
            <w:vAlign w:val="center"/>
          </w:tcPr>
          <w:p w14:paraId="6CDF76B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3DB1AAF" w14:textId="77777777" w:rsidR="0056415C" w:rsidRDefault="0056415C">
            <w:pPr>
              <w:spacing w:after="0"/>
              <w:ind w:left="135"/>
              <w:jc w:val="center"/>
            </w:pPr>
          </w:p>
        </w:tc>
        <w:tc>
          <w:tcPr>
            <w:tcW w:w="1872" w:type="dxa"/>
            <w:tcMar>
              <w:top w:w="50" w:type="dxa"/>
              <w:left w:w="100" w:type="dxa"/>
            </w:tcMar>
            <w:vAlign w:val="center"/>
          </w:tcPr>
          <w:p w14:paraId="179B8651"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47C83A1"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56415C" w:rsidRPr="00F418D4" w14:paraId="0DE76908" w14:textId="77777777">
        <w:trPr>
          <w:trHeight w:val="144"/>
          <w:tblCellSpacing w:w="20" w:type="nil"/>
        </w:trPr>
        <w:tc>
          <w:tcPr>
            <w:tcW w:w="508" w:type="dxa"/>
            <w:tcMar>
              <w:top w:w="50" w:type="dxa"/>
              <w:left w:w="100" w:type="dxa"/>
            </w:tcMar>
            <w:vAlign w:val="center"/>
          </w:tcPr>
          <w:p w14:paraId="6263691A" w14:textId="77777777" w:rsidR="0056415C" w:rsidRDefault="00DF65E5">
            <w:pPr>
              <w:spacing w:after="0"/>
            </w:pPr>
            <w:r>
              <w:rPr>
                <w:rFonts w:ascii="Times New Roman" w:hAnsi="Times New Roman"/>
                <w:color w:val="000000"/>
                <w:sz w:val="24"/>
              </w:rPr>
              <w:t>21</w:t>
            </w:r>
          </w:p>
        </w:tc>
        <w:tc>
          <w:tcPr>
            <w:tcW w:w="3168" w:type="dxa"/>
            <w:tcMar>
              <w:top w:w="50" w:type="dxa"/>
              <w:left w:w="100" w:type="dxa"/>
            </w:tcMar>
            <w:vAlign w:val="center"/>
          </w:tcPr>
          <w:p w14:paraId="1AC3F8AB" w14:textId="77777777" w:rsidR="0056415C" w:rsidRPr="0020648C" w:rsidRDefault="00DF65E5">
            <w:pPr>
              <w:spacing w:after="0"/>
              <w:ind w:left="135"/>
              <w:rPr>
                <w:lang w:val="ru-RU"/>
              </w:rPr>
            </w:pPr>
            <w:r w:rsidRPr="0020648C">
              <w:rPr>
                <w:rFonts w:ascii="Times New Roman" w:hAnsi="Times New Roman"/>
                <w:color w:val="000000"/>
                <w:sz w:val="24"/>
                <w:lang w:val="ru-RU"/>
              </w:rPr>
              <w:t>Манипуляция и способы противостоять ей</w:t>
            </w:r>
          </w:p>
        </w:tc>
        <w:tc>
          <w:tcPr>
            <w:tcW w:w="1057" w:type="dxa"/>
            <w:tcMar>
              <w:top w:w="50" w:type="dxa"/>
              <w:left w:w="100" w:type="dxa"/>
            </w:tcMar>
            <w:vAlign w:val="center"/>
          </w:tcPr>
          <w:p w14:paraId="6B277303"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3743173" w14:textId="77777777" w:rsidR="0056415C" w:rsidRDefault="0056415C">
            <w:pPr>
              <w:spacing w:after="0"/>
              <w:ind w:left="135"/>
              <w:jc w:val="center"/>
            </w:pPr>
          </w:p>
        </w:tc>
        <w:tc>
          <w:tcPr>
            <w:tcW w:w="1872" w:type="dxa"/>
            <w:tcMar>
              <w:top w:w="50" w:type="dxa"/>
              <w:left w:w="100" w:type="dxa"/>
            </w:tcMar>
            <w:vAlign w:val="center"/>
          </w:tcPr>
          <w:p w14:paraId="7B99F040"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BA2C188"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40</w:t>
              </w:r>
              <w:proofErr w:type="spellStart"/>
              <w:r>
                <w:rPr>
                  <w:rFonts w:ascii="Times New Roman" w:hAnsi="Times New Roman"/>
                  <w:color w:val="0000FF"/>
                  <w:u w:val="single"/>
                </w:rPr>
                <w:t>ea</w:t>
              </w:r>
              <w:proofErr w:type="spellEnd"/>
            </w:hyperlink>
          </w:p>
        </w:tc>
      </w:tr>
      <w:tr w:rsidR="0056415C" w14:paraId="17710C54" w14:textId="77777777">
        <w:trPr>
          <w:trHeight w:val="144"/>
          <w:tblCellSpacing w:w="20" w:type="nil"/>
        </w:trPr>
        <w:tc>
          <w:tcPr>
            <w:tcW w:w="508" w:type="dxa"/>
            <w:tcMar>
              <w:top w:w="50" w:type="dxa"/>
              <w:left w:w="100" w:type="dxa"/>
            </w:tcMar>
            <w:vAlign w:val="center"/>
          </w:tcPr>
          <w:p w14:paraId="01B51D98" w14:textId="77777777" w:rsidR="0056415C" w:rsidRDefault="00DF65E5">
            <w:pPr>
              <w:spacing w:after="0"/>
            </w:pPr>
            <w:r>
              <w:rPr>
                <w:rFonts w:ascii="Times New Roman" w:hAnsi="Times New Roman"/>
                <w:color w:val="000000"/>
                <w:sz w:val="24"/>
              </w:rPr>
              <w:t>22</w:t>
            </w:r>
          </w:p>
        </w:tc>
        <w:tc>
          <w:tcPr>
            <w:tcW w:w="3168" w:type="dxa"/>
            <w:tcMar>
              <w:top w:w="50" w:type="dxa"/>
              <w:left w:w="100" w:type="dxa"/>
            </w:tcMar>
            <w:vAlign w:val="center"/>
          </w:tcPr>
          <w:p w14:paraId="1C3D00DA" w14:textId="77777777" w:rsidR="0056415C" w:rsidRPr="0020648C" w:rsidRDefault="00DF65E5">
            <w:pPr>
              <w:spacing w:after="0"/>
              <w:ind w:left="135"/>
              <w:rPr>
                <w:lang w:val="ru-RU"/>
              </w:rPr>
            </w:pPr>
            <w:r w:rsidRPr="0020648C">
              <w:rPr>
                <w:rFonts w:ascii="Times New Roman" w:hAnsi="Times New Roman"/>
                <w:color w:val="000000"/>
                <w:sz w:val="24"/>
                <w:lang w:val="ru-RU"/>
              </w:rPr>
              <w:t>Современные увлечения. Их возможности и риски</w:t>
            </w:r>
          </w:p>
        </w:tc>
        <w:tc>
          <w:tcPr>
            <w:tcW w:w="1057" w:type="dxa"/>
            <w:tcMar>
              <w:top w:w="50" w:type="dxa"/>
              <w:left w:w="100" w:type="dxa"/>
            </w:tcMar>
            <w:vAlign w:val="center"/>
          </w:tcPr>
          <w:p w14:paraId="6B565A40"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AD13CCA" w14:textId="77777777" w:rsidR="0056415C" w:rsidRDefault="0056415C">
            <w:pPr>
              <w:spacing w:after="0"/>
              <w:ind w:left="135"/>
              <w:jc w:val="center"/>
            </w:pPr>
          </w:p>
        </w:tc>
        <w:tc>
          <w:tcPr>
            <w:tcW w:w="1872" w:type="dxa"/>
            <w:tcMar>
              <w:top w:w="50" w:type="dxa"/>
              <w:left w:w="100" w:type="dxa"/>
            </w:tcMar>
            <w:vAlign w:val="center"/>
          </w:tcPr>
          <w:p w14:paraId="7815EED1"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C77B53E" w14:textId="77777777" w:rsidR="0056415C" w:rsidRDefault="0056415C">
            <w:pPr>
              <w:spacing w:after="0"/>
              <w:ind w:left="135"/>
            </w:pPr>
          </w:p>
        </w:tc>
      </w:tr>
      <w:tr w:rsidR="0056415C" w:rsidRPr="00F418D4" w14:paraId="2366B134" w14:textId="77777777">
        <w:trPr>
          <w:trHeight w:val="144"/>
          <w:tblCellSpacing w:w="20" w:type="nil"/>
        </w:trPr>
        <w:tc>
          <w:tcPr>
            <w:tcW w:w="508" w:type="dxa"/>
            <w:tcMar>
              <w:top w:w="50" w:type="dxa"/>
              <w:left w:w="100" w:type="dxa"/>
            </w:tcMar>
            <w:vAlign w:val="center"/>
          </w:tcPr>
          <w:p w14:paraId="66F2AF48" w14:textId="77777777" w:rsidR="0056415C" w:rsidRDefault="00DF65E5">
            <w:pPr>
              <w:spacing w:after="0"/>
            </w:pPr>
            <w:r>
              <w:rPr>
                <w:rFonts w:ascii="Times New Roman" w:hAnsi="Times New Roman"/>
                <w:color w:val="000000"/>
                <w:sz w:val="24"/>
              </w:rPr>
              <w:t>23</w:t>
            </w:r>
          </w:p>
        </w:tc>
        <w:tc>
          <w:tcPr>
            <w:tcW w:w="3168" w:type="dxa"/>
            <w:tcMar>
              <w:top w:w="50" w:type="dxa"/>
              <w:left w:w="100" w:type="dxa"/>
            </w:tcMar>
            <w:vAlign w:val="center"/>
          </w:tcPr>
          <w:p w14:paraId="073B42EA" w14:textId="77777777" w:rsidR="0056415C" w:rsidRPr="0020648C" w:rsidRDefault="00DF65E5">
            <w:pPr>
              <w:spacing w:after="0"/>
              <w:ind w:left="135"/>
              <w:rPr>
                <w:lang w:val="ru-RU"/>
              </w:rPr>
            </w:pPr>
            <w:r w:rsidRPr="0020648C">
              <w:rPr>
                <w:rFonts w:ascii="Times New Roman" w:hAnsi="Times New Roman"/>
                <w:color w:val="000000"/>
                <w:sz w:val="24"/>
                <w:lang w:val="ru-RU"/>
              </w:rPr>
              <w:t>Цифровая среда - ее возможности и риски</w:t>
            </w:r>
          </w:p>
        </w:tc>
        <w:tc>
          <w:tcPr>
            <w:tcW w:w="1057" w:type="dxa"/>
            <w:tcMar>
              <w:top w:w="50" w:type="dxa"/>
              <w:left w:w="100" w:type="dxa"/>
            </w:tcMar>
            <w:vAlign w:val="center"/>
          </w:tcPr>
          <w:p w14:paraId="0782B1C0"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3BE9C2B4" w14:textId="77777777" w:rsidR="0056415C" w:rsidRDefault="0056415C">
            <w:pPr>
              <w:spacing w:after="0"/>
              <w:ind w:left="135"/>
              <w:jc w:val="center"/>
            </w:pPr>
          </w:p>
        </w:tc>
        <w:tc>
          <w:tcPr>
            <w:tcW w:w="1872" w:type="dxa"/>
            <w:tcMar>
              <w:top w:w="50" w:type="dxa"/>
              <w:left w:w="100" w:type="dxa"/>
            </w:tcMar>
            <w:vAlign w:val="center"/>
          </w:tcPr>
          <w:p w14:paraId="11DF56D3"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012918D"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4568</w:t>
              </w:r>
            </w:hyperlink>
          </w:p>
        </w:tc>
      </w:tr>
      <w:tr w:rsidR="0056415C" w:rsidRPr="00F418D4" w14:paraId="4CB14F56" w14:textId="77777777">
        <w:trPr>
          <w:trHeight w:val="144"/>
          <w:tblCellSpacing w:w="20" w:type="nil"/>
        </w:trPr>
        <w:tc>
          <w:tcPr>
            <w:tcW w:w="508" w:type="dxa"/>
            <w:tcMar>
              <w:top w:w="50" w:type="dxa"/>
              <w:left w:w="100" w:type="dxa"/>
            </w:tcMar>
            <w:vAlign w:val="center"/>
          </w:tcPr>
          <w:p w14:paraId="35A8EFB5" w14:textId="77777777" w:rsidR="0056415C" w:rsidRDefault="00DF65E5">
            <w:pPr>
              <w:spacing w:after="0"/>
            </w:pPr>
            <w:r>
              <w:rPr>
                <w:rFonts w:ascii="Times New Roman" w:hAnsi="Times New Roman"/>
                <w:color w:val="000000"/>
                <w:sz w:val="24"/>
              </w:rPr>
              <w:t>24</w:t>
            </w:r>
          </w:p>
        </w:tc>
        <w:tc>
          <w:tcPr>
            <w:tcW w:w="3168" w:type="dxa"/>
            <w:tcMar>
              <w:top w:w="50" w:type="dxa"/>
              <w:left w:w="100" w:type="dxa"/>
            </w:tcMar>
            <w:vAlign w:val="center"/>
          </w:tcPr>
          <w:p w14:paraId="2D00C819" w14:textId="77777777" w:rsidR="0056415C" w:rsidRPr="0020648C" w:rsidRDefault="00DF65E5">
            <w:pPr>
              <w:spacing w:after="0"/>
              <w:ind w:left="135"/>
              <w:rPr>
                <w:lang w:val="ru-RU"/>
              </w:rPr>
            </w:pPr>
            <w:r w:rsidRPr="0020648C">
              <w:rPr>
                <w:rFonts w:ascii="Times New Roman" w:hAnsi="Times New Roman"/>
                <w:color w:val="000000"/>
                <w:sz w:val="24"/>
                <w:lang w:val="ru-RU"/>
              </w:rPr>
              <w:t>Вредоносные программы и приложения, способы защиты от них</w:t>
            </w:r>
          </w:p>
        </w:tc>
        <w:tc>
          <w:tcPr>
            <w:tcW w:w="1057" w:type="dxa"/>
            <w:tcMar>
              <w:top w:w="50" w:type="dxa"/>
              <w:left w:w="100" w:type="dxa"/>
            </w:tcMar>
            <w:vAlign w:val="center"/>
          </w:tcPr>
          <w:p w14:paraId="12093CA7"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076896C8" w14:textId="77777777" w:rsidR="0056415C" w:rsidRDefault="0056415C">
            <w:pPr>
              <w:spacing w:after="0"/>
              <w:ind w:left="135"/>
              <w:jc w:val="center"/>
            </w:pPr>
          </w:p>
        </w:tc>
        <w:tc>
          <w:tcPr>
            <w:tcW w:w="1872" w:type="dxa"/>
            <w:tcMar>
              <w:top w:w="50" w:type="dxa"/>
              <w:left w:w="100" w:type="dxa"/>
            </w:tcMar>
            <w:vAlign w:val="center"/>
          </w:tcPr>
          <w:p w14:paraId="526D2E67"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419A04A7"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46</w:t>
              </w:r>
              <w:r>
                <w:rPr>
                  <w:rFonts w:ascii="Times New Roman" w:hAnsi="Times New Roman"/>
                  <w:color w:val="0000FF"/>
                  <w:u w:val="single"/>
                </w:rPr>
                <w:t>da</w:t>
              </w:r>
            </w:hyperlink>
          </w:p>
        </w:tc>
      </w:tr>
      <w:tr w:rsidR="0056415C" w:rsidRPr="00F418D4" w14:paraId="35569E60" w14:textId="77777777">
        <w:trPr>
          <w:trHeight w:val="144"/>
          <w:tblCellSpacing w:w="20" w:type="nil"/>
        </w:trPr>
        <w:tc>
          <w:tcPr>
            <w:tcW w:w="508" w:type="dxa"/>
            <w:tcMar>
              <w:top w:w="50" w:type="dxa"/>
              <w:left w:w="100" w:type="dxa"/>
            </w:tcMar>
            <w:vAlign w:val="center"/>
          </w:tcPr>
          <w:p w14:paraId="493D79D2" w14:textId="77777777" w:rsidR="0056415C" w:rsidRDefault="00DF65E5">
            <w:pPr>
              <w:spacing w:after="0"/>
            </w:pPr>
            <w:r>
              <w:rPr>
                <w:rFonts w:ascii="Times New Roman" w:hAnsi="Times New Roman"/>
                <w:color w:val="000000"/>
                <w:sz w:val="24"/>
              </w:rPr>
              <w:t>25</w:t>
            </w:r>
          </w:p>
        </w:tc>
        <w:tc>
          <w:tcPr>
            <w:tcW w:w="3168" w:type="dxa"/>
            <w:tcMar>
              <w:top w:w="50" w:type="dxa"/>
              <w:left w:w="100" w:type="dxa"/>
            </w:tcMar>
            <w:vAlign w:val="center"/>
          </w:tcPr>
          <w:p w14:paraId="5677567D" w14:textId="77777777" w:rsidR="0056415C" w:rsidRPr="0020648C" w:rsidRDefault="00DF65E5">
            <w:pPr>
              <w:spacing w:after="0"/>
              <w:ind w:left="135"/>
              <w:rPr>
                <w:lang w:val="ru-RU"/>
              </w:rPr>
            </w:pPr>
            <w:r w:rsidRPr="0020648C">
              <w:rPr>
                <w:rFonts w:ascii="Times New Roman" w:hAnsi="Times New Roman"/>
                <w:color w:val="000000"/>
                <w:sz w:val="24"/>
                <w:lang w:val="ru-RU"/>
              </w:rPr>
              <w:t>Опасный и запрещенный контент: способы распознавания и защиты</w:t>
            </w:r>
          </w:p>
        </w:tc>
        <w:tc>
          <w:tcPr>
            <w:tcW w:w="1057" w:type="dxa"/>
            <w:tcMar>
              <w:top w:w="50" w:type="dxa"/>
              <w:left w:w="100" w:type="dxa"/>
            </w:tcMar>
            <w:vAlign w:val="center"/>
          </w:tcPr>
          <w:p w14:paraId="3B3DD426"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E008E5F" w14:textId="77777777" w:rsidR="0056415C" w:rsidRDefault="0056415C">
            <w:pPr>
              <w:spacing w:after="0"/>
              <w:ind w:left="135"/>
              <w:jc w:val="center"/>
            </w:pPr>
          </w:p>
        </w:tc>
        <w:tc>
          <w:tcPr>
            <w:tcW w:w="1872" w:type="dxa"/>
            <w:tcMar>
              <w:top w:w="50" w:type="dxa"/>
              <w:left w:w="100" w:type="dxa"/>
            </w:tcMar>
            <w:vAlign w:val="center"/>
          </w:tcPr>
          <w:p w14:paraId="0662A0D1"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0C01E49"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46</w:t>
              </w:r>
              <w:r>
                <w:rPr>
                  <w:rFonts w:ascii="Times New Roman" w:hAnsi="Times New Roman"/>
                  <w:color w:val="0000FF"/>
                  <w:u w:val="single"/>
                </w:rPr>
                <w:t>da</w:t>
              </w:r>
            </w:hyperlink>
          </w:p>
        </w:tc>
      </w:tr>
      <w:tr w:rsidR="0056415C" w:rsidRPr="00F418D4" w14:paraId="05C6EB69" w14:textId="77777777">
        <w:trPr>
          <w:trHeight w:val="144"/>
          <w:tblCellSpacing w:w="20" w:type="nil"/>
        </w:trPr>
        <w:tc>
          <w:tcPr>
            <w:tcW w:w="508" w:type="dxa"/>
            <w:tcMar>
              <w:top w:w="50" w:type="dxa"/>
              <w:left w:w="100" w:type="dxa"/>
            </w:tcMar>
            <w:vAlign w:val="center"/>
          </w:tcPr>
          <w:p w14:paraId="5706AA21" w14:textId="77777777" w:rsidR="0056415C" w:rsidRDefault="00DF65E5">
            <w:pPr>
              <w:spacing w:after="0"/>
            </w:pPr>
            <w:r>
              <w:rPr>
                <w:rFonts w:ascii="Times New Roman" w:hAnsi="Times New Roman"/>
                <w:color w:val="000000"/>
                <w:sz w:val="24"/>
              </w:rPr>
              <w:t>26</w:t>
            </w:r>
          </w:p>
        </w:tc>
        <w:tc>
          <w:tcPr>
            <w:tcW w:w="3168" w:type="dxa"/>
            <w:tcMar>
              <w:top w:w="50" w:type="dxa"/>
              <w:left w:w="100" w:type="dxa"/>
            </w:tcMar>
            <w:vAlign w:val="center"/>
          </w:tcPr>
          <w:p w14:paraId="35B9AB5A" w14:textId="77777777" w:rsidR="0056415C" w:rsidRPr="0020648C" w:rsidRDefault="00DF65E5">
            <w:pPr>
              <w:spacing w:after="0"/>
              <w:ind w:left="135"/>
              <w:rPr>
                <w:lang w:val="ru-RU"/>
              </w:rPr>
            </w:pPr>
            <w:r w:rsidRPr="0020648C">
              <w:rPr>
                <w:rFonts w:ascii="Times New Roman" w:hAnsi="Times New Roman"/>
                <w:color w:val="000000"/>
                <w:sz w:val="24"/>
                <w:lang w:val="ru-RU"/>
              </w:rPr>
              <w:t>Деструктивные течения в интернете, их признаки, опасности</w:t>
            </w:r>
          </w:p>
        </w:tc>
        <w:tc>
          <w:tcPr>
            <w:tcW w:w="1057" w:type="dxa"/>
            <w:tcMar>
              <w:top w:w="50" w:type="dxa"/>
              <w:left w:w="100" w:type="dxa"/>
            </w:tcMar>
            <w:vAlign w:val="center"/>
          </w:tcPr>
          <w:p w14:paraId="2EEF5CBC"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FC56540" w14:textId="77777777" w:rsidR="0056415C" w:rsidRDefault="0056415C">
            <w:pPr>
              <w:spacing w:after="0"/>
              <w:ind w:left="135"/>
              <w:jc w:val="center"/>
            </w:pPr>
          </w:p>
        </w:tc>
        <w:tc>
          <w:tcPr>
            <w:tcW w:w="1872" w:type="dxa"/>
            <w:tcMar>
              <w:top w:w="50" w:type="dxa"/>
              <w:left w:w="100" w:type="dxa"/>
            </w:tcMar>
            <w:vAlign w:val="center"/>
          </w:tcPr>
          <w:p w14:paraId="42CA10A2"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CECDC29"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4842</w:t>
              </w:r>
            </w:hyperlink>
          </w:p>
        </w:tc>
      </w:tr>
      <w:tr w:rsidR="0056415C" w:rsidRPr="00F418D4" w14:paraId="53416701" w14:textId="77777777">
        <w:trPr>
          <w:trHeight w:val="144"/>
          <w:tblCellSpacing w:w="20" w:type="nil"/>
        </w:trPr>
        <w:tc>
          <w:tcPr>
            <w:tcW w:w="508" w:type="dxa"/>
            <w:tcMar>
              <w:top w:w="50" w:type="dxa"/>
              <w:left w:w="100" w:type="dxa"/>
            </w:tcMar>
            <w:vAlign w:val="center"/>
          </w:tcPr>
          <w:p w14:paraId="3B41DECE" w14:textId="77777777" w:rsidR="0056415C" w:rsidRDefault="00DF65E5">
            <w:pPr>
              <w:spacing w:after="0"/>
            </w:pPr>
            <w:r>
              <w:rPr>
                <w:rFonts w:ascii="Times New Roman" w:hAnsi="Times New Roman"/>
                <w:color w:val="000000"/>
                <w:sz w:val="24"/>
              </w:rPr>
              <w:t>27</w:t>
            </w:r>
          </w:p>
        </w:tc>
        <w:tc>
          <w:tcPr>
            <w:tcW w:w="3168" w:type="dxa"/>
            <w:tcMar>
              <w:top w:w="50" w:type="dxa"/>
              <w:left w:w="100" w:type="dxa"/>
            </w:tcMar>
            <w:vAlign w:val="center"/>
          </w:tcPr>
          <w:p w14:paraId="690D5F7F" w14:textId="77777777" w:rsidR="0056415C" w:rsidRPr="0020648C" w:rsidRDefault="00DF65E5">
            <w:pPr>
              <w:spacing w:after="0"/>
              <w:ind w:left="135"/>
              <w:rPr>
                <w:lang w:val="ru-RU"/>
              </w:rPr>
            </w:pPr>
            <w:r w:rsidRPr="0020648C">
              <w:rPr>
                <w:rFonts w:ascii="Times New Roman" w:hAnsi="Times New Roman"/>
                <w:color w:val="000000"/>
                <w:sz w:val="24"/>
                <w:lang w:val="ru-RU"/>
              </w:rPr>
              <w:t>Правила безопасного поведения в цифровой среде</w:t>
            </w:r>
          </w:p>
        </w:tc>
        <w:tc>
          <w:tcPr>
            <w:tcW w:w="1057" w:type="dxa"/>
            <w:tcMar>
              <w:top w:w="50" w:type="dxa"/>
              <w:left w:w="100" w:type="dxa"/>
            </w:tcMar>
            <w:vAlign w:val="center"/>
          </w:tcPr>
          <w:p w14:paraId="41158319"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1532880" w14:textId="77777777" w:rsidR="0056415C" w:rsidRDefault="0056415C">
            <w:pPr>
              <w:spacing w:after="0"/>
              <w:ind w:left="135"/>
              <w:jc w:val="center"/>
            </w:pPr>
          </w:p>
        </w:tc>
        <w:tc>
          <w:tcPr>
            <w:tcW w:w="1872" w:type="dxa"/>
            <w:tcMar>
              <w:top w:w="50" w:type="dxa"/>
              <w:left w:w="100" w:type="dxa"/>
            </w:tcMar>
            <w:vAlign w:val="center"/>
          </w:tcPr>
          <w:p w14:paraId="1E45AF36"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25F7611"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46</w:t>
              </w:r>
              <w:r>
                <w:rPr>
                  <w:rFonts w:ascii="Times New Roman" w:hAnsi="Times New Roman"/>
                  <w:color w:val="0000FF"/>
                  <w:u w:val="single"/>
                </w:rPr>
                <w:t>da</w:t>
              </w:r>
            </w:hyperlink>
          </w:p>
        </w:tc>
      </w:tr>
      <w:tr w:rsidR="0056415C" w:rsidRPr="00F418D4" w14:paraId="5C09F121" w14:textId="77777777">
        <w:trPr>
          <w:trHeight w:val="144"/>
          <w:tblCellSpacing w:w="20" w:type="nil"/>
        </w:trPr>
        <w:tc>
          <w:tcPr>
            <w:tcW w:w="508" w:type="dxa"/>
            <w:tcMar>
              <w:top w:w="50" w:type="dxa"/>
              <w:left w:w="100" w:type="dxa"/>
            </w:tcMar>
            <w:vAlign w:val="center"/>
          </w:tcPr>
          <w:p w14:paraId="0F1982E2" w14:textId="77777777" w:rsidR="0056415C" w:rsidRDefault="00DF65E5">
            <w:pPr>
              <w:spacing w:after="0"/>
            </w:pPr>
            <w:r>
              <w:rPr>
                <w:rFonts w:ascii="Times New Roman" w:hAnsi="Times New Roman"/>
                <w:color w:val="000000"/>
                <w:sz w:val="24"/>
              </w:rPr>
              <w:t>28</w:t>
            </w:r>
          </w:p>
        </w:tc>
        <w:tc>
          <w:tcPr>
            <w:tcW w:w="3168" w:type="dxa"/>
            <w:tcMar>
              <w:top w:w="50" w:type="dxa"/>
              <w:left w:w="100" w:type="dxa"/>
            </w:tcMar>
            <w:vAlign w:val="center"/>
          </w:tcPr>
          <w:p w14:paraId="60BED2B2" w14:textId="77777777" w:rsidR="0056415C" w:rsidRPr="0020648C" w:rsidRDefault="00DF65E5">
            <w:pPr>
              <w:spacing w:after="0"/>
              <w:ind w:left="135"/>
              <w:rPr>
                <w:lang w:val="ru-RU"/>
              </w:rPr>
            </w:pPr>
            <w:r w:rsidRPr="0020648C">
              <w:rPr>
                <w:rFonts w:ascii="Times New Roman" w:hAnsi="Times New Roman"/>
                <w:color w:val="000000"/>
                <w:sz w:val="24"/>
                <w:lang w:val="ru-RU"/>
              </w:rPr>
              <w:t>Сущность понятий «терроризм» и «экстремизм»</w:t>
            </w:r>
          </w:p>
        </w:tc>
        <w:tc>
          <w:tcPr>
            <w:tcW w:w="1057" w:type="dxa"/>
            <w:tcMar>
              <w:top w:w="50" w:type="dxa"/>
              <w:left w:w="100" w:type="dxa"/>
            </w:tcMar>
            <w:vAlign w:val="center"/>
          </w:tcPr>
          <w:p w14:paraId="13A5D22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5B7BF3B0" w14:textId="77777777" w:rsidR="0056415C" w:rsidRDefault="0056415C">
            <w:pPr>
              <w:spacing w:after="0"/>
              <w:ind w:left="135"/>
              <w:jc w:val="center"/>
            </w:pPr>
          </w:p>
        </w:tc>
        <w:tc>
          <w:tcPr>
            <w:tcW w:w="1872" w:type="dxa"/>
            <w:tcMar>
              <w:top w:w="50" w:type="dxa"/>
              <w:left w:w="100" w:type="dxa"/>
            </w:tcMar>
            <w:vAlign w:val="center"/>
          </w:tcPr>
          <w:p w14:paraId="3D4098C1"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230FA94" w14:textId="77777777" w:rsidR="0056415C" w:rsidRPr="0020648C" w:rsidRDefault="00DF65E5">
            <w:pPr>
              <w:spacing w:after="0"/>
              <w:ind w:left="135"/>
              <w:rPr>
                <w:lang w:val="ru-RU"/>
              </w:rPr>
            </w:pPr>
            <w:r w:rsidRPr="0020648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0648C">
                <w:rPr>
                  <w:rFonts w:ascii="Times New Roman" w:hAnsi="Times New Roman"/>
                  <w:color w:val="0000FF"/>
                  <w:u w:val="single"/>
                  <w:lang w:val="ru-RU"/>
                </w:rPr>
                <w:t>://</w:t>
              </w:r>
              <w:r>
                <w:rPr>
                  <w:rFonts w:ascii="Times New Roman" w:hAnsi="Times New Roman"/>
                  <w:color w:val="0000FF"/>
                  <w:u w:val="single"/>
                </w:rPr>
                <w:t>m</w:t>
              </w:r>
              <w:r w:rsidRPr="0020648C">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0648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0648C">
                <w:rPr>
                  <w:rFonts w:ascii="Times New Roman" w:hAnsi="Times New Roman"/>
                  <w:color w:val="0000FF"/>
                  <w:u w:val="single"/>
                  <w:lang w:val="ru-RU"/>
                </w:rPr>
                <w:t>/</w:t>
              </w:r>
              <w:r>
                <w:rPr>
                  <w:rFonts w:ascii="Times New Roman" w:hAnsi="Times New Roman"/>
                  <w:color w:val="0000FF"/>
                  <w:u w:val="single"/>
                </w:rPr>
                <w:t>f</w:t>
              </w:r>
              <w:r w:rsidRPr="0020648C">
                <w:rPr>
                  <w:rFonts w:ascii="Times New Roman" w:hAnsi="Times New Roman"/>
                  <w:color w:val="0000FF"/>
                  <w:u w:val="single"/>
                  <w:lang w:val="ru-RU"/>
                </w:rPr>
                <w:t>5</w:t>
              </w:r>
              <w:proofErr w:type="spellStart"/>
              <w:r>
                <w:rPr>
                  <w:rFonts w:ascii="Times New Roman" w:hAnsi="Times New Roman"/>
                  <w:color w:val="0000FF"/>
                  <w:u w:val="single"/>
                </w:rPr>
                <w:t>eb</w:t>
              </w:r>
              <w:proofErr w:type="spellEnd"/>
              <w:r w:rsidRPr="0020648C">
                <w:rPr>
                  <w:rFonts w:ascii="Times New Roman" w:hAnsi="Times New Roman"/>
                  <w:color w:val="0000FF"/>
                  <w:u w:val="single"/>
                  <w:lang w:val="ru-RU"/>
                </w:rPr>
                <w:t>46</w:t>
              </w:r>
              <w:r>
                <w:rPr>
                  <w:rFonts w:ascii="Times New Roman" w:hAnsi="Times New Roman"/>
                  <w:color w:val="0000FF"/>
                  <w:u w:val="single"/>
                </w:rPr>
                <w:t>da</w:t>
              </w:r>
            </w:hyperlink>
          </w:p>
        </w:tc>
      </w:tr>
      <w:tr w:rsidR="0056415C" w14:paraId="4A6C1C74" w14:textId="77777777">
        <w:trPr>
          <w:trHeight w:val="144"/>
          <w:tblCellSpacing w:w="20" w:type="nil"/>
        </w:trPr>
        <w:tc>
          <w:tcPr>
            <w:tcW w:w="508" w:type="dxa"/>
            <w:tcMar>
              <w:top w:w="50" w:type="dxa"/>
              <w:left w:w="100" w:type="dxa"/>
            </w:tcMar>
            <w:vAlign w:val="center"/>
          </w:tcPr>
          <w:p w14:paraId="04747873" w14:textId="77777777" w:rsidR="0056415C" w:rsidRDefault="00DF65E5">
            <w:pPr>
              <w:spacing w:after="0"/>
            </w:pPr>
            <w:r>
              <w:rPr>
                <w:rFonts w:ascii="Times New Roman" w:hAnsi="Times New Roman"/>
                <w:color w:val="000000"/>
                <w:sz w:val="24"/>
              </w:rPr>
              <w:t>29</w:t>
            </w:r>
          </w:p>
        </w:tc>
        <w:tc>
          <w:tcPr>
            <w:tcW w:w="3168" w:type="dxa"/>
            <w:tcMar>
              <w:top w:w="50" w:type="dxa"/>
              <w:left w:w="100" w:type="dxa"/>
            </w:tcMar>
            <w:vAlign w:val="center"/>
          </w:tcPr>
          <w:p w14:paraId="033D981E" w14:textId="77777777" w:rsidR="0056415C" w:rsidRPr="0020648C" w:rsidRDefault="00DF65E5">
            <w:pPr>
              <w:spacing w:after="0"/>
              <w:ind w:left="135"/>
              <w:rPr>
                <w:lang w:val="ru-RU"/>
              </w:rPr>
            </w:pPr>
            <w:r w:rsidRPr="0020648C">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1057" w:type="dxa"/>
            <w:tcMar>
              <w:top w:w="50" w:type="dxa"/>
              <w:left w:w="100" w:type="dxa"/>
            </w:tcMar>
            <w:vAlign w:val="center"/>
          </w:tcPr>
          <w:p w14:paraId="6D015D2F"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6860CD4F" w14:textId="77777777" w:rsidR="0056415C" w:rsidRDefault="0056415C">
            <w:pPr>
              <w:spacing w:after="0"/>
              <w:ind w:left="135"/>
              <w:jc w:val="center"/>
            </w:pPr>
          </w:p>
        </w:tc>
        <w:tc>
          <w:tcPr>
            <w:tcW w:w="1872" w:type="dxa"/>
            <w:tcMar>
              <w:top w:w="50" w:type="dxa"/>
              <w:left w:w="100" w:type="dxa"/>
            </w:tcMar>
            <w:vAlign w:val="center"/>
          </w:tcPr>
          <w:p w14:paraId="64B13C91"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E6D83F4" w14:textId="77777777" w:rsidR="0056415C" w:rsidRDefault="0056415C">
            <w:pPr>
              <w:spacing w:after="0"/>
              <w:ind w:left="135"/>
            </w:pPr>
          </w:p>
        </w:tc>
      </w:tr>
      <w:tr w:rsidR="0056415C" w14:paraId="42E12DF8" w14:textId="77777777">
        <w:trPr>
          <w:trHeight w:val="144"/>
          <w:tblCellSpacing w:w="20" w:type="nil"/>
        </w:trPr>
        <w:tc>
          <w:tcPr>
            <w:tcW w:w="508" w:type="dxa"/>
            <w:tcMar>
              <w:top w:w="50" w:type="dxa"/>
              <w:left w:w="100" w:type="dxa"/>
            </w:tcMar>
            <w:vAlign w:val="center"/>
          </w:tcPr>
          <w:p w14:paraId="308C6EE0" w14:textId="77777777" w:rsidR="0056415C" w:rsidRDefault="00DF65E5">
            <w:pPr>
              <w:spacing w:after="0"/>
            </w:pPr>
            <w:r>
              <w:rPr>
                <w:rFonts w:ascii="Times New Roman" w:hAnsi="Times New Roman"/>
                <w:color w:val="000000"/>
                <w:sz w:val="24"/>
              </w:rPr>
              <w:t>30</w:t>
            </w:r>
          </w:p>
        </w:tc>
        <w:tc>
          <w:tcPr>
            <w:tcW w:w="3168" w:type="dxa"/>
            <w:tcMar>
              <w:top w:w="50" w:type="dxa"/>
              <w:left w:w="100" w:type="dxa"/>
            </w:tcMar>
            <w:vAlign w:val="center"/>
          </w:tcPr>
          <w:p w14:paraId="16864DF6" w14:textId="77777777" w:rsidR="0056415C" w:rsidRPr="0020648C" w:rsidRDefault="00100731">
            <w:pPr>
              <w:spacing w:after="0"/>
              <w:ind w:left="135"/>
              <w:rPr>
                <w:lang w:val="ru-RU"/>
              </w:rPr>
            </w:pPr>
            <w:r>
              <w:rPr>
                <w:rFonts w:ascii="Times New Roman" w:hAnsi="Times New Roman" w:cs="Times New Roman"/>
                <w:sz w:val="28"/>
                <w:szCs w:val="28"/>
                <w:lang w:val="ru-RU"/>
              </w:rPr>
              <w:t>Промежуточная аттестация</w:t>
            </w:r>
          </w:p>
        </w:tc>
        <w:tc>
          <w:tcPr>
            <w:tcW w:w="1057" w:type="dxa"/>
            <w:tcMar>
              <w:top w:w="50" w:type="dxa"/>
              <w:left w:w="100" w:type="dxa"/>
            </w:tcMar>
            <w:vAlign w:val="center"/>
          </w:tcPr>
          <w:p w14:paraId="39698DE4"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1752E29" w14:textId="77777777" w:rsidR="0056415C" w:rsidRDefault="0056415C">
            <w:pPr>
              <w:spacing w:after="0"/>
              <w:ind w:left="135"/>
              <w:jc w:val="center"/>
            </w:pPr>
          </w:p>
        </w:tc>
        <w:tc>
          <w:tcPr>
            <w:tcW w:w="1872" w:type="dxa"/>
            <w:tcMar>
              <w:top w:w="50" w:type="dxa"/>
              <w:left w:w="100" w:type="dxa"/>
            </w:tcMar>
            <w:vAlign w:val="center"/>
          </w:tcPr>
          <w:p w14:paraId="27789591"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580E97C4" w14:textId="77777777" w:rsidR="0056415C" w:rsidRDefault="0056415C">
            <w:pPr>
              <w:spacing w:after="0"/>
              <w:ind w:left="135"/>
            </w:pPr>
          </w:p>
        </w:tc>
      </w:tr>
      <w:tr w:rsidR="0056415C" w14:paraId="758C5897" w14:textId="77777777">
        <w:trPr>
          <w:trHeight w:val="144"/>
          <w:tblCellSpacing w:w="20" w:type="nil"/>
        </w:trPr>
        <w:tc>
          <w:tcPr>
            <w:tcW w:w="508" w:type="dxa"/>
            <w:tcMar>
              <w:top w:w="50" w:type="dxa"/>
              <w:left w:w="100" w:type="dxa"/>
            </w:tcMar>
            <w:vAlign w:val="center"/>
          </w:tcPr>
          <w:p w14:paraId="53AD4EEC" w14:textId="77777777" w:rsidR="0056415C" w:rsidRDefault="00DF65E5">
            <w:pPr>
              <w:spacing w:after="0"/>
            </w:pPr>
            <w:r>
              <w:rPr>
                <w:rFonts w:ascii="Times New Roman" w:hAnsi="Times New Roman"/>
                <w:color w:val="000000"/>
                <w:sz w:val="24"/>
              </w:rPr>
              <w:t>31</w:t>
            </w:r>
          </w:p>
        </w:tc>
        <w:tc>
          <w:tcPr>
            <w:tcW w:w="3168" w:type="dxa"/>
            <w:tcMar>
              <w:top w:w="50" w:type="dxa"/>
              <w:left w:w="100" w:type="dxa"/>
            </w:tcMar>
            <w:vAlign w:val="center"/>
          </w:tcPr>
          <w:p w14:paraId="3AB986AE" w14:textId="77777777" w:rsidR="0056415C" w:rsidRPr="0020648C" w:rsidRDefault="00DF65E5">
            <w:pPr>
              <w:spacing w:after="0"/>
              <w:ind w:left="135"/>
              <w:rPr>
                <w:lang w:val="ru-RU"/>
              </w:rPr>
            </w:pPr>
            <w:r w:rsidRPr="0020648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057" w:type="dxa"/>
            <w:tcMar>
              <w:top w:w="50" w:type="dxa"/>
              <w:left w:w="100" w:type="dxa"/>
            </w:tcMar>
            <w:vAlign w:val="center"/>
          </w:tcPr>
          <w:p w14:paraId="7A709DF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4D692E5A" w14:textId="77777777" w:rsidR="0056415C" w:rsidRDefault="0056415C">
            <w:pPr>
              <w:spacing w:after="0"/>
              <w:ind w:left="135"/>
              <w:jc w:val="center"/>
            </w:pPr>
          </w:p>
        </w:tc>
        <w:tc>
          <w:tcPr>
            <w:tcW w:w="1872" w:type="dxa"/>
            <w:tcMar>
              <w:top w:w="50" w:type="dxa"/>
              <w:left w:w="100" w:type="dxa"/>
            </w:tcMar>
            <w:vAlign w:val="center"/>
          </w:tcPr>
          <w:p w14:paraId="572404E4"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1BDC82A3" w14:textId="77777777" w:rsidR="0056415C" w:rsidRDefault="0056415C">
            <w:pPr>
              <w:spacing w:after="0"/>
              <w:ind w:left="135"/>
            </w:pPr>
          </w:p>
        </w:tc>
      </w:tr>
      <w:tr w:rsidR="0056415C" w14:paraId="494F22BA" w14:textId="77777777">
        <w:trPr>
          <w:trHeight w:val="144"/>
          <w:tblCellSpacing w:w="20" w:type="nil"/>
        </w:trPr>
        <w:tc>
          <w:tcPr>
            <w:tcW w:w="508" w:type="dxa"/>
            <w:tcMar>
              <w:top w:w="50" w:type="dxa"/>
              <w:left w:w="100" w:type="dxa"/>
            </w:tcMar>
            <w:vAlign w:val="center"/>
          </w:tcPr>
          <w:p w14:paraId="242F8D99" w14:textId="77777777" w:rsidR="0056415C" w:rsidRDefault="00DF65E5">
            <w:pPr>
              <w:spacing w:after="0"/>
            </w:pPr>
            <w:r>
              <w:rPr>
                <w:rFonts w:ascii="Times New Roman" w:hAnsi="Times New Roman"/>
                <w:color w:val="000000"/>
                <w:sz w:val="24"/>
              </w:rPr>
              <w:t>32</w:t>
            </w:r>
          </w:p>
        </w:tc>
        <w:tc>
          <w:tcPr>
            <w:tcW w:w="3168" w:type="dxa"/>
            <w:tcMar>
              <w:top w:w="50" w:type="dxa"/>
              <w:left w:w="100" w:type="dxa"/>
            </w:tcMar>
            <w:vAlign w:val="center"/>
          </w:tcPr>
          <w:p w14:paraId="4F57DA0F" w14:textId="77777777" w:rsidR="0056415C" w:rsidRPr="0020648C" w:rsidRDefault="00DF65E5">
            <w:pPr>
              <w:spacing w:after="0"/>
              <w:ind w:left="135"/>
              <w:rPr>
                <w:lang w:val="ru-RU"/>
              </w:rPr>
            </w:pPr>
            <w:r w:rsidRPr="0020648C">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1057" w:type="dxa"/>
            <w:tcMar>
              <w:top w:w="50" w:type="dxa"/>
              <w:left w:w="100" w:type="dxa"/>
            </w:tcMar>
            <w:vAlign w:val="center"/>
          </w:tcPr>
          <w:p w14:paraId="7855431E"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79FCD5A6" w14:textId="77777777" w:rsidR="0056415C" w:rsidRDefault="0056415C">
            <w:pPr>
              <w:spacing w:after="0"/>
              <w:ind w:left="135"/>
              <w:jc w:val="center"/>
            </w:pPr>
          </w:p>
        </w:tc>
        <w:tc>
          <w:tcPr>
            <w:tcW w:w="1872" w:type="dxa"/>
            <w:tcMar>
              <w:top w:w="50" w:type="dxa"/>
              <w:left w:w="100" w:type="dxa"/>
            </w:tcMar>
            <w:vAlign w:val="center"/>
          </w:tcPr>
          <w:p w14:paraId="739D35F7"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712C3DE3" w14:textId="77777777" w:rsidR="0056415C" w:rsidRDefault="0056415C">
            <w:pPr>
              <w:spacing w:after="0"/>
              <w:ind w:left="135"/>
            </w:pPr>
          </w:p>
        </w:tc>
      </w:tr>
      <w:tr w:rsidR="0056415C" w14:paraId="312AD2D1" w14:textId="77777777">
        <w:trPr>
          <w:trHeight w:val="144"/>
          <w:tblCellSpacing w:w="20" w:type="nil"/>
        </w:trPr>
        <w:tc>
          <w:tcPr>
            <w:tcW w:w="508" w:type="dxa"/>
            <w:tcMar>
              <w:top w:w="50" w:type="dxa"/>
              <w:left w:w="100" w:type="dxa"/>
            </w:tcMar>
            <w:vAlign w:val="center"/>
          </w:tcPr>
          <w:p w14:paraId="7BF41DBF" w14:textId="77777777" w:rsidR="0056415C" w:rsidRDefault="00DF65E5">
            <w:pPr>
              <w:spacing w:after="0"/>
            </w:pPr>
            <w:r>
              <w:rPr>
                <w:rFonts w:ascii="Times New Roman" w:hAnsi="Times New Roman"/>
                <w:color w:val="000000"/>
                <w:sz w:val="24"/>
              </w:rPr>
              <w:t>33</w:t>
            </w:r>
          </w:p>
        </w:tc>
        <w:tc>
          <w:tcPr>
            <w:tcW w:w="3168" w:type="dxa"/>
            <w:tcMar>
              <w:top w:w="50" w:type="dxa"/>
              <w:left w:w="100" w:type="dxa"/>
            </w:tcMar>
            <w:vAlign w:val="center"/>
          </w:tcPr>
          <w:p w14:paraId="5F2622F8" w14:textId="77777777" w:rsidR="0056415C" w:rsidRPr="0020648C" w:rsidRDefault="00DF65E5">
            <w:pPr>
              <w:spacing w:after="0"/>
              <w:ind w:left="135"/>
              <w:rPr>
                <w:lang w:val="ru-RU"/>
              </w:rPr>
            </w:pPr>
            <w:r w:rsidRPr="0020648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057" w:type="dxa"/>
            <w:tcMar>
              <w:top w:w="50" w:type="dxa"/>
              <w:left w:w="100" w:type="dxa"/>
            </w:tcMar>
            <w:vAlign w:val="center"/>
          </w:tcPr>
          <w:p w14:paraId="5518643A"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23C9E0A2" w14:textId="77777777" w:rsidR="0056415C" w:rsidRDefault="00DF65E5">
            <w:pPr>
              <w:spacing w:after="0"/>
              <w:ind w:left="135"/>
              <w:jc w:val="center"/>
            </w:pPr>
            <w:r>
              <w:rPr>
                <w:rFonts w:ascii="Times New Roman" w:hAnsi="Times New Roman"/>
                <w:color w:val="000000"/>
                <w:sz w:val="24"/>
              </w:rPr>
              <w:t xml:space="preserve"> 1 </w:t>
            </w:r>
          </w:p>
        </w:tc>
        <w:tc>
          <w:tcPr>
            <w:tcW w:w="1872" w:type="dxa"/>
            <w:tcMar>
              <w:top w:w="50" w:type="dxa"/>
              <w:left w:w="100" w:type="dxa"/>
            </w:tcMar>
            <w:vAlign w:val="center"/>
          </w:tcPr>
          <w:p w14:paraId="12BB7F58" w14:textId="77777777" w:rsidR="0056415C" w:rsidRDefault="0056415C">
            <w:pPr>
              <w:spacing w:after="0"/>
              <w:ind w:left="135"/>
              <w:jc w:val="center"/>
            </w:pPr>
          </w:p>
        </w:tc>
        <w:tc>
          <w:tcPr>
            <w:tcW w:w="2240" w:type="dxa"/>
            <w:tcMar>
              <w:top w:w="50" w:type="dxa"/>
              <w:left w:w="100" w:type="dxa"/>
            </w:tcMar>
            <w:vAlign w:val="center"/>
          </w:tcPr>
          <w:p w14:paraId="3E111A4D" w14:textId="77777777" w:rsidR="0056415C" w:rsidRDefault="0056415C">
            <w:pPr>
              <w:spacing w:after="0"/>
              <w:ind w:left="135"/>
            </w:pPr>
          </w:p>
        </w:tc>
      </w:tr>
      <w:tr w:rsidR="0056415C" w14:paraId="17FBE28C" w14:textId="77777777">
        <w:trPr>
          <w:trHeight w:val="144"/>
          <w:tblCellSpacing w:w="20" w:type="nil"/>
        </w:trPr>
        <w:tc>
          <w:tcPr>
            <w:tcW w:w="508" w:type="dxa"/>
            <w:tcMar>
              <w:top w:w="50" w:type="dxa"/>
              <w:left w:w="100" w:type="dxa"/>
            </w:tcMar>
            <w:vAlign w:val="center"/>
          </w:tcPr>
          <w:p w14:paraId="52E66368" w14:textId="77777777" w:rsidR="0056415C" w:rsidRDefault="00DF65E5">
            <w:pPr>
              <w:spacing w:after="0"/>
            </w:pPr>
            <w:r>
              <w:rPr>
                <w:rFonts w:ascii="Times New Roman" w:hAnsi="Times New Roman"/>
                <w:color w:val="000000"/>
                <w:sz w:val="24"/>
              </w:rPr>
              <w:t>34</w:t>
            </w:r>
          </w:p>
        </w:tc>
        <w:tc>
          <w:tcPr>
            <w:tcW w:w="3168" w:type="dxa"/>
            <w:tcMar>
              <w:top w:w="50" w:type="dxa"/>
              <w:left w:w="100" w:type="dxa"/>
            </w:tcMar>
            <w:vAlign w:val="center"/>
          </w:tcPr>
          <w:p w14:paraId="6B80718F" w14:textId="77777777" w:rsidR="0056415C" w:rsidRPr="0020648C" w:rsidRDefault="00DF65E5">
            <w:pPr>
              <w:spacing w:after="0"/>
              <w:ind w:left="135"/>
              <w:rPr>
                <w:lang w:val="ru-RU"/>
              </w:rPr>
            </w:pPr>
            <w:r w:rsidRPr="0020648C">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1057" w:type="dxa"/>
            <w:tcMar>
              <w:top w:w="50" w:type="dxa"/>
              <w:left w:w="100" w:type="dxa"/>
            </w:tcMar>
            <w:vAlign w:val="center"/>
          </w:tcPr>
          <w:p w14:paraId="3991608D"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92" w:type="dxa"/>
            <w:tcMar>
              <w:top w:w="50" w:type="dxa"/>
              <w:left w:w="100" w:type="dxa"/>
            </w:tcMar>
            <w:vAlign w:val="center"/>
          </w:tcPr>
          <w:p w14:paraId="1931E6C1" w14:textId="77777777" w:rsidR="0056415C" w:rsidRDefault="0056415C">
            <w:pPr>
              <w:spacing w:after="0"/>
              <w:ind w:left="135"/>
              <w:jc w:val="center"/>
            </w:pPr>
          </w:p>
        </w:tc>
        <w:tc>
          <w:tcPr>
            <w:tcW w:w="1872" w:type="dxa"/>
            <w:tcMar>
              <w:top w:w="50" w:type="dxa"/>
              <w:left w:w="100" w:type="dxa"/>
            </w:tcMar>
            <w:vAlign w:val="center"/>
          </w:tcPr>
          <w:p w14:paraId="2A6E3250" w14:textId="77777777" w:rsidR="0056415C" w:rsidRDefault="00DF65E5">
            <w:pPr>
              <w:spacing w:after="0"/>
              <w:ind w:left="135"/>
              <w:jc w:val="center"/>
            </w:pPr>
            <w:r>
              <w:rPr>
                <w:rFonts w:ascii="Times New Roman" w:hAnsi="Times New Roman"/>
                <w:color w:val="000000"/>
                <w:sz w:val="24"/>
              </w:rPr>
              <w:t xml:space="preserve"> 1 </w:t>
            </w:r>
          </w:p>
        </w:tc>
        <w:tc>
          <w:tcPr>
            <w:tcW w:w="2240" w:type="dxa"/>
            <w:tcMar>
              <w:top w:w="50" w:type="dxa"/>
              <w:left w:w="100" w:type="dxa"/>
            </w:tcMar>
            <w:vAlign w:val="center"/>
          </w:tcPr>
          <w:p w14:paraId="608CE361" w14:textId="77777777" w:rsidR="0056415C" w:rsidRDefault="0056415C">
            <w:pPr>
              <w:spacing w:after="0"/>
              <w:ind w:left="135"/>
            </w:pPr>
          </w:p>
        </w:tc>
      </w:tr>
      <w:tr w:rsidR="0056415C" w14:paraId="352865A7" w14:textId="77777777">
        <w:trPr>
          <w:trHeight w:val="144"/>
          <w:tblCellSpacing w:w="20" w:type="nil"/>
        </w:trPr>
        <w:tc>
          <w:tcPr>
            <w:tcW w:w="0" w:type="auto"/>
            <w:gridSpan w:val="2"/>
            <w:tcMar>
              <w:top w:w="50" w:type="dxa"/>
              <w:left w:w="100" w:type="dxa"/>
            </w:tcMar>
            <w:vAlign w:val="center"/>
          </w:tcPr>
          <w:p w14:paraId="352ED453" w14:textId="77777777" w:rsidR="0056415C" w:rsidRPr="0020648C" w:rsidRDefault="00DF65E5">
            <w:pPr>
              <w:spacing w:after="0"/>
              <w:ind w:left="135"/>
              <w:rPr>
                <w:lang w:val="ru-RU"/>
              </w:rPr>
            </w:pPr>
            <w:r w:rsidRPr="0020648C">
              <w:rPr>
                <w:rFonts w:ascii="Times New Roman" w:hAnsi="Times New Roman"/>
                <w:color w:val="000000"/>
                <w:sz w:val="24"/>
                <w:lang w:val="ru-RU"/>
              </w:rPr>
              <w:lastRenderedPageBreak/>
              <w:t>ОБЩЕЕ КОЛИЧЕСТВО ЧАСОВ ПО ПРОГРАММЕ</w:t>
            </w:r>
          </w:p>
        </w:tc>
        <w:tc>
          <w:tcPr>
            <w:tcW w:w="1661" w:type="dxa"/>
            <w:tcMar>
              <w:top w:w="50" w:type="dxa"/>
              <w:left w:w="100" w:type="dxa"/>
            </w:tcMar>
            <w:vAlign w:val="center"/>
          </w:tcPr>
          <w:p w14:paraId="60944838" w14:textId="77777777" w:rsidR="0056415C" w:rsidRDefault="00DF65E5">
            <w:pPr>
              <w:spacing w:after="0"/>
              <w:ind w:left="135"/>
              <w:jc w:val="center"/>
            </w:pPr>
            <w:r w:rsidRPr="0020648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92" w:type="dxa"/>
            <w:tcMar>
              <w:top w:w="50" w:type="dxa"/>
              <w:left w:w="100" w:type="dxa"/>
            </w:tcMar>
            <w:vAlign w:val="center"/>
          </w:tcPr>
          <w:p w14:paraId="33A384E8" w14:textId="77777777" w:rsidR="0056415C" w:rsidRDefault="00DF65E5">
            <w:pPr>
              <w:spacing w:after="0"/>
              <w:ind w:left="135"/>
              <w:jc w:val="center"/>
            </w:pPr>
            <w:r>
              <w:rPr>
                <w:rFonts w:ascii="Times New Roman" w:hAnsi="Times New Roman"/>
                <w:color w:val="000000"/>
                <w:sz w:val="24"/>
              </w:rPr>
              <w:t xml:space="preserve"> 2 </w:t>
            </w:r>
          </w:p>
        </w:tc>
        <w:tc>
          <w:tcPr>
            <w:tcW w:w="1872" w:type="dxa"/>
            <w:tcMar>
              <w:top w:w="50" w:type="dxa"/>
              <w:left w:w="100" w:type="dxa"/>
            </w:tcMar>
            <w:vAlign w:val="center"/>
          </w:tcPr>
          <w:p w14:paraId="232E75B9" w14:textId="77777777" w:rsidR="0056415C" w:rsidRDefault="00DF65E5">
            <w:pPr>
              <w:spacing w:after="0"/>
              <w:ind w:left="135"/>
              <w:jc w:val="center"/>
            </w:pPr>
            <w:r>
              <w:rPr>
                <w:rFonts w:ascii="Times New Roman" w:hAnsi="Times New Roman"/>
                <w:color w:val="000000"/>
                <w:sz w:val="24"/>
              </w:rPr>
              <w:t xml:space="preserve"> 32 </w:t>
            </w:r>
          </w:p>
        </w:tc>
        <w:tc>
          <w:tcPr>
            <w:tcW w:w="0" w:type="auto"/>
            <w:tcMar>
              <w:top w:w="50" w:type="dxa"/>
              <w:left w:w="100" w:type="dxa"/>
            </w:tcMar>
            <w:vAlign w:val="center"/>
          </w:tcPr>
          <w:p w14:paraId="486711F3" w14:textId="77777777" w:rsidR="0056415C" w:rsidRDefault="0056415C"/>
        </w:tc>
      </w:tr>
    </w:tbl>
    <w:p w14:paraId="69D0915B" w14:textId="77777777" w:rsidR="0056415C" w:rsidRDefault="0056415C">
      <w:pPr>
        <w:sectPr w:rsidR="0056415C">
          <w:pgSz w:w="16383" w:h="11906" w:orient="landscape"/>
          <w:pgMar w:top="1134" w:right="850" w:bottom="1134" w:left="1701" w:header="720" w:footer="720" w:gutter="0"/>
          <w:cols w:space="720"/>
        </w:sectPr>
      </w:pPr>
    </w:p>
    <w:p w14:paraId="01653A29" w14:textId="77777777" w:rsidR="0056415C" w:rsidRPr="00BD774D" w:rsidRDefault="00DF65E5">
      <w:pPr>
        <w:spacing w:after="0"/>
        <w:ind w:left="120"/>
        <w:rPr>
          <w:lang w:val="ru-RU"/>
        </w:rPr>
      </w:pPr>
      <w:bookmarkStart w:id="11" w:name="block-70797811"/>
      <w:bookmarkEnd w:id="10"/>
      <w:r w:rsidRPr="00BD774D">
        <w:rPr>
          <w:rFonts w:ascii="Times New Roman" w:hAnsi="Times New Roman"/>
          <w:b/>
          <w:color w:val="000000"/>
          <w:sz w:val="28"/>
          <w:lang w:val="ru-RU"/>
        </w:rPr>
        <w:lastRenderedPageBreak/>
        <w:t>УЧЕБНО-МЕТОДИЧЕСКОЕ ОБЕСПЕЧЕНИЕ ОБРАЗОВАТЕЛЬНОГО ПРОЦЕССА</w:t>
      </w:r>
    </w:p>
    <w:p w14:paraId="2374F22A" w14:textId="77777777" w:rsidR="0056415C" w:rsidRDefault="00DF65E5">
      <w:pPr>
        <w:spacing w:after="0" w:line="480" w:lineRule="auto"/>
        <w:ind w:left="120"/>
      </w:pPr>
      <w:r>
        <w:rPr>
          <w:rFonts w:ascii="Times New Roman" w:hAnsi="Times New Roman"/>
          <w:b/>
          <w:color w:val="000000"/>
          <w:sz w:val="28"/>
        </w:rPr>
        <w:t>ОБЯЗАТЕЛЬНЫЕ УЧЕБНЫЕ МАТЕРИАЛЫ ДЛЯ УЧЕНИКА</w:t>
      </w:r>
    </w:p>
    <w:p w14:paraId="587B02BC" w14:textId="77777777" w:rsidR="0056415C" w:rsidRPr="0020648C" w:rsidRDefault="00DF65E5">
      <w:pPr>
        <w:spacing w:after="0" w:line="480" w:lineRule="auto"/>
        <w:ind w:left="120"/>
        <w:rPr>
          <w:lang w:val="ru-RU"/>
        </w:rPr>
      </w:pPr>
      <w:r w:rsidRPr="0020648C">
        <w:rPr>
          <w:rFonts w:ascii="Times New Roman" w:hAnsi="Times New Roman"/>
          <w:color w:val="000000"/>
          <w:sz w:val="28"/>
          <w:lang w:val="ru-RU"/>
        </w:rPr>
        <w:t>•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20648C">
        <w:rPr>
          <w:sz w:val="28"/>
          <w:lang w:val="ru-RU"/>
        </w:rPr>
        <w:br/>
      </w:r>
      <w:bookmarkStart w:id="12" w:name="dea971fa-9aae-469c-8a9b-f4f233706a2c"/>
      <w:r w:rsidRPr="0020648C">
        <w:rPr>
          <w:rFonts w:ascii="Times New Roman" w:hAnsi="Times New Roman"/>
          <w:color w:val="000000"/>
          <w:sz w:val="28"/>
          <w:lang w:val="ru-RU"/>
        </w:rPr>
        <w:t xml:space="preserve"> •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2"/>
    </w:p>
    <w:p w14:paraId="0224C499" w14:textId="77777777" w:rsidR="0056415C" w:rsidRPr="0020648C" w:rsidRDefault="0056415C">
      <w:pPr>
        <w:spacing w:after="0" w:line="480" w:lineRule="auto"/>
        <w:ind w:left="120"/>
        <w:rPr>
          <w:lang w:val="ru-RU"/>
        </w:rPr>
      </w:pPr>
    </w:p>
    <w:p w14:paraId="5796D8BA" w14:textId="77777777" w:rsidR="0056415C" w:rsidRPr="0020648C" w:rsidRDefault="0056415C">
      <w:pPr>
        <w:spacing w:after="0"/>
        <w:ind w:left="120"/>
        <w:rPr>
          <w:lang w:val="ru-RU"/>
        </w:rPr>
      </w:pPr>
    </w:p>
    <w:p w14:paraId="51054BC9" w14:textId="77777777" w:rsidR="0056415C" w:rsidRPr="0020648C" w:rsidRDefault="00DF65E5">
      <w:pPr>
        <w:spacing w:after="0" w:line="480" w:lineRule="auto"/>
        <w:ind w:left="120"/>
        <w:rPr>
          <w:lang w:val="ru-RU"/>
        </w:rPr>
      </w:pPr>
      <w:r w:rsidRPr="0020648C">
        <w:rPr>
          <w:rFonts w:ascii="Times New Roman" w:hAnsi="Times New Roman"/>
          <w:b/>
          <w:color w:val="000000"/>
          <w:sz w:val="28"/>
          <w:lang w:val="ru-RU"/>
        </w:rPr>
        <w:t>МЕТОДИЧЕСКИЕ МАТЕРИАЛЫ ДЛЯ УЧИТЕЛЯ</w:t>
      </w:r>
    </w:p>
    <w:p w14:paraId="5339444C" w14:textId="77777777" w:rsidR="0056415C" w:rsidRPr="0020648C" w:rsidRDefault="00DF65E5">
      <w:pPr>
        <w:spacing w:after="0" w:line="480" w:lineRule="auto"/>
        <w:ind w:left="120"/>
        <w:jc w:val="both"/>
        <w:rPr>
          <w:lang w:val="ru-RU"/>
        </w:rPr>
      </w:pPr>
      <w:r w:rsidRPr="0020648C">
        <w:rPr>
          <w:rFonts w:ascii="Times New Roman" w:hAnsi="Times New Roman"/>
          <w:color w:val="000000"/>
          <w:sz w:val="28"/>
          <w:lang w:val="ru-RU"/>
        </w:rPr>
        <w:t xml:space="preserve">Методические рекомендации для </w:t>
      </w:r>
      <w:proofErr w:type="gramStart"/>
      <w:r w:rsidRPr="0020648C">
        <w:rPr>
          <w:rFonts w:ascii="Times New Roman" w:hAnsi="Times New Roman"/>
          <w:color w:val="000000"/>
          <w:sz w:val="28"/>
          <w:lang w:val="ru-RU"/>
        </w:rPr>
        <w:t>учителей  по</w:t>
      </w:r>
      <w:proofErr w:type="gramEnd"/>
      <w:r w:rsidRPr="0020648C">
        <w:rPr>
          <w:rFonts w:ascii="Times New Roman" w:hAnsi="Times New Roman"/>
          <w:color w:val="000000"/>
          <w:sz w:val="28"/>
          <w:lang w:val="ru-RU"/>
        </w:rPr>
        <w:t xml:space="preserve">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20648C">
        <w:rPr>
          <w:rFonts w:ascii="Times New Roman" w:hAnsi="Times New Roman"/>
          <w:color w:val="000000"/>
          <w:sz w:val="28"/>
          <w:lang w:val="ru-RU"/>
        </w:rPr>
        <w:t>://</w:t>
      </w:r>
      <w:proofErr w:type="spellStart"/>
      <w:r>
        <w:rPr>
          <w:rFonts w:ascii="Times New Roman" w:hAnsi="Times New Roman"/>
          <w:color w:val="000000"/>
          <w:sz w:val="28"/>
        </w:rPr>
        <w:t>uchitel</w:t>
      </w:r>
      <w:proofErr w:type="spellEnd"/>
      <w:r w:rsidRPr="0020648C">
        <w:rPr>
          <w:rFonts w:ascii="Times New Roman" w:hAnsi="Times New Roman"/>
          <w:color w:val="000000"/>
          <w:sz w:val="28"/>
          <w:lang w:val="ru-RU"/>
        </w:rPr>
        <w:t>.</w:t>
      </w:r>
      <w:r>
        <w:rPr>
          <w:rFonts w:ascii="Times New Roman" w:hAnsi="Times New Roman"/>
          <w:color w:val="000000"/>
          <w:sz w:val="28"/>
        </w:rPr>
        <w:t>club</w:t>
      </w:r>
      <w:r w:rsidRPr="0020648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20648C">
        <w:rPr>
          <w:rFonts w:ascii="Times New Roman" w:hAnsi="Times New Roman"/>
          <w:color w:val="000000"/>
          <w:sz w:val="28"/>
          <w:lang w:val="ru-RU"/>
        </w:rPr>
        <w:t>/</w:t>
      </w:r>
      <w:proofErr w:type="spellStart"/>
      <w:r>
        <w:rPr>
          <w:rFonts w:ascii="Times New Roman" w:hAnsi="Times New Roman"/>
          <w:color w:val="000000"/>
          <w:sz w:val="28"/>
        </w:rPr>
        <w:t>fgos</w:t>
      </w:r>
      <w:proofErr w:type="spellEnd"/>
      <w:r w:rsidRPr="0020648C">
        <w:rPr>
          <w:rFonts w:ascii="Times New Roman" w:hAnsi="Times New Roman"/>
          <w:color w:val="000000"/>
          <w:sz w:val="28"/>
          <w:lang w:val="ru-RU"/>
        </w:rPr>
        <w:t>-</w:t>
      </w:r>
      <w:proofErr w:type="spellStart"/>
      <w:r>
        <w:rPr>
          <w:rFonts w:ascii="Times New Roman" w:hAnsi="Times New Roman"/>
          <w:color w:val="000000"/>
          <w:sz w:val="28"/>
        </w:rPr>
        <w:t>obzh</w:t>
      </w:r>
      <w:proofErr w:type="spellEnd"/>
      <w:r w:rsidRPr="0020648C">
        <w:rPr>
          <w:rFonts w:ascii="Times New Roman" w:hAnsi="Times New Roman"/>
          <w:color w:val="000000"/>
          <w:sz w:val="28"/>
          <w:lang w:val="ru-RU"/>
        </w:rPr>
        <w:t xml:space="preserve">. </w:t>
      </w:r>
    </w:p>
    <w:p w14:paraId="56FDEF20" w14:textId="77777777" w:rsidR="0056415C" w:rsidRPr="0020648C" w:rsidRDefault="0056415C">
      <w:pPr>
        <w:spacing w:after="0"/>
        <w:ind w:left="120"/>
        <w:rPr>
          <w:lang w:val="ru-RU"/>
        </w:rPr>
      </w:pPr>
    </w:p>
    <w:p w14:paraId="66CB7E75" w14:textId="77777777" w:rsidR="0056415C" w:rsidRPr="0020648C" w:rsidRDefault="00DF65E5">
      <w:pPr>
        <w:spacing w:after="0" w:line="480" w:lineRule="auto"/>
        <w:ind w:left="120"/>
        <w:rPr>
          <w:lang w:val="ru-RU"/>
        </w:rPr>
      </w:pPr>
      <w:r w:rsidRPr="0020648C">
        <w:rPr>
          <w:rFonts w:ascii="Times New Roman" w:hAnsi="Times New Roman"/>
          <w:b/>
          <w:color w:val="000000"/>
          <w:sz w:val="28"/>
          <w:lang w:val="ru-RU"/>
        </w:rPr>
        <w:t>ЦИФРОВЫЕ ОБРАЗОВАТЕЛЬНЫЕ РЕСУРСЫ И РЕСУРСЫ СЕТИ ИНТЕРНЕТ</w:t>
      </w:r>
    </w:p>
    <w:p w14:paraId="27BF348F" w14:textId="77777777" w:rsidR="0056415C" w:rsidRDefault="00DF65E5" w:rsidP="00BD774D">
      <w:pPr>
        <w:spacing w:after="0" w:line="480" w:lineRule="auto"/>
        <w:ind w:left="120"/>
        <w:rPr>
          <w:lang w:val="ru-RU"/>
        </w:rPr>
      </w:pPr>
      <w:bookmarkStart w:id="13" w:name="4db1b891-46b6-424a-ab63-7fb5c2284dca"/>
      <w:r>
        <w:rPr>
          <w:rFonts w:ascii="Times New Roman" w:hAnsi="Times New Roman"/>
          <w:color w:val="000000"/>
          <w:sz w:val="28"/>
        </w:rPr>
        <w:t>https</w:t>
      </w:r>
      <w:r w:rsidRPr="0020648C">
        <w:rPr>
          <w:rFonts w:ascii="Times New Roman" w:hAnsi="Times New Roman"/>
          <w:color w:val="000000"/>
          <w:sz w:val="28"/>
          <w:lang w:val="ru-RU"/>
        </w:rPr>
        <w:t>://</w:t>
      </w:r>
      <w:r>
        <w:rPr>
          <w:rFonts w:ascii="Times New Roman" w:hAnsi="Times New Roman"/>
          <w:color w:val="000000"/>
          <w:sz w:val="28"/>
        </w:rPr>
        <w:t>lesson</w:t>
      </w:r>
      <w:r w:rsidRPr="0020648C">
        <w:rPr>
          <w:rFonts w:ascii="Times New Roman" w:hAnsi="Times New Roman"/>
          <w:color w:val="000000"/>
          <w:sz w:val="28"/>
          <w:lang w:val="ru-RU"/>
        </w:rPr>
        <w:t>.</w:t>
      </w:r>
      <w:r>
        <w:rPr>
          <w:rFonts w:ascii="Times New Roman" w:hAnsi="Times New Roman"/>
          <w:color w:val="000000"/>
          <w:sz w:val="28"/>
        </w:rPr>
        <w:t>academy</w:t>
      </w:r>
      <w:r w:rsidRPr="0020648C">
        <w:rPr>
          <w:rFonts w:ascii="Times New Roman" w:hAnsi="Times New Roman"/>
          <w:color w:val="000000"/>
          <w:sz w:val="28"/>
          <w:lang w:val="ru-RU"/>
        </w:rPr>
        <w:t>-</w:t>
      </w:r>
      <w:r>
        <w:rPr>
          <w:rFonts w:ascii="Times New Roman" w:hAnsi="Times New Roman"/>
          <w:color w:val="000000"/>
          <w:sz w:val="28"/>
        </w:rPr>
        <w:t>content</w:t>
      </w:r>
      <w:r w:rsidRPr="0020648C">
        <w:rPr>
          <w:rFonts w:ascii="Times New Roman" w:hAnsi="Times New Roman"/>
          <w:color w:val="000000"/>
          <w:sz w:val="28"/>
          <w:lang w:val="ru-RU"/>
        </w:rPr>
        <w:t>.</w:t>
      </w:r>
      <w:proofErr w:type="spellStart"/>
      <w:r>
        <w:rPr>
          <w:rFonts w:ascii="Times New Roman" w:hAnsi="Times New Roman"/>
          <w:color w:val="000000"/>
          <w:sz w:val="28"/>
        </w:rPr>
        <w:t>myschool</w:t>
      </w:r>
      <w:proofErr w:type="spellEnd"/>
      <w:r w:rsidRPr="0020648C">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20648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20648C">
        <w:rPr>
          <w:rFonts w:ascii="Times New Roman" w:hAnsi="Times New Roman"/>
          <w:color w:val="000000"/>
          <w:sz w:val="28"/>
          <w:lang w:val="ru-RU"/>
        </w:rPr>
        <w:t>/17/08</w:t>
      </w:r>
      <w:bookmarkEnd w:id="13"/>
    </w:p>
    <w:p w14:paraId="6D50148F" w14:textId="77777777" w:rsidR="00BD774D" w:rsidRDefault="00BD774D" w:rsidP="00BD774D">
      <w:pPr>
        <w:spacing w:after="0" w:line="480" w:lineRule="auto"/>
        <w:ind w:left="120"/>
        <w:rPr>
          <w:lang w:val="ru-RU"/>
        </w:rPr>
      </w:pPr>
    </w:p>
    <w:bookmarkEnd w:id="11"/>
    <w:p w14:paraId="34319E26" w14:textId="77777777" w:rsidR="00BD774D" w:rsidRDefault="00BD774D" w:rsidP="00BD774D">
      <w:pPr>
        <w:spacing w:after="0" w:line="480" w:lineRule="auto"/>
        <w:ind w:left="120"/>
        <w:rPr>
          <w:lang w:val="ru-RU"/>
        </w:rPr>
      </w:pPr>
    </w:p>
    <w:sectPr w:rsidR="00BD774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50863"/>
    <w:multiLevelType w:val="multilevel"/>
    <w:tmpl w:val="C8B69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820615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56415C"/>
    <w:rsid w:val="00082138"/>
    <w:rsid w:val="00100731"/>
    <w:rsid w:val="0020648C"/>
    <w:rsid w:val="0056415C"/>
    <w:rsid w:val="00BD774D"/>
    <w:rsid w:val="00DF65E5"/>
    <w:rsid w:val="00F418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1885F"/>
  <w15:docId w15:val="{BAEF750A-5147-4553-86F9-5178E259A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3687">
      <w:bodyDiv w:val="1"/>
      <w:marLeft w:val="0"/>
      <w:marRight w:val="0"/>
      <w:marTop w:val="0"/>
      <w:marBottom w:val="0"/>
      <w:divBdr>
        <w:top w:val="none" w:sz="0" w:space="0" w:color="auto"/>
        <w:left w:val="none" w:sz="0" w:space="0" w:color="auto"/>
        <w:bottom w:val="none" w:sz="0" w:space="0" w:color="auto"/>
        <w:right w:val="none" w:sz="0" w:space="0" w:color="auto"/>
      </w:divBdr>
    </w:div>
    <w:div w:id="1460344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9506" TargetMode="External"/><Relationship Id="rId18" Type="http://schemas.openxmlformats.org/officeDocument/2006/relationships/hyperlink" Target="https://m.edsoo.ru/7f41b590" TargetMode="External"/><Relationship Id="rId26" Type="http://schemas.openxmlformats.org/officeDocument/2006/relationships/hyperlink" Target="https://m.edsoo.ru/f5ead68c" TargetMode="External"/><Relationship Id="rId39" Type="http://schemas.openxmlformats.org/officeDocument/2006/relationships/hyperlink" Target="https://m.edsoo.ru/f5eb0efe" TargetMode="External"/><Relationship Id="rId21" Type="http://schemas.openxmlformats.org/officeDocument/2006/relationships/hyperlink" Target="https://m.edsoo.ru/f5eac8c2" TargetMode="External"/><Relationship Id="rId34" Type="http://schemas.openxmlformats.org/officeDocument/2006/relationships/hyperlink" Target="https://m.edsoo.ru/f5eb0c10" TargetMode="External"/><Relationship Id="rId42" Type="http://schemas.openxmlformats.org/officeDocument/2006/relationships/hyperlink" Target="https://m.edsoo.ru/f5eb209c" TargetMode="External"/><Relationship Id="rId47" Type="http://schemas.openxmlformats.org/officeDocument/2006/relationships/hyperlink" Target="https://m.edsoo.ru/f5eb2d94" TargetMode="External"/><Relationship Id="rId50" Type="http://schemas.openxmlformats.org/officeDocument/2006/relationships/hyperlink" Target="https://m.edsoo.ru/f5eb367c" TargetMode="External"/><Relationship Id="rId55" Type="http://schemas.openxmlformats.org/officeDocument/2006/relationships/hyperlink" Target="https://m.edsoo.ru/f5eb40ea" TargetMode="External"/><Relationship Id="rId63" Type="http://schemas.openxmlformats.org/officeDocument/2006/relationships/theme" Target="theme/theme1.xml"/><Relationship Id="rId7" Type="http://schemas.openxmlformats.org/officeDocument/2006/relationships/image" Target="media/image3.png"/><Relationship Id="rId2" Type="http://schemas.openxmlformats.org/officeDocument/2006/relationships/styles" Target="styles.xml"/><Relationship Id="rId16" Type="http://schemas.openxmlformats.org/officeDocument/2006/relationships/hyperlink" Target="https://m.edsoo.ru/7f41b590" TargetMode="External"/><Relationship Id="rId29" Type="http://schemas.openxmlformats.org/officeDocument/2006/relationships/hyperlink" Target="https://m.edsoo.ru/f5eaf946" TargetMode="External"/><Relationship Id="rId11" Type="http://schemas.openxmlformats.org/officeDocument/2006/relationships/hyperlink" Target="https://m.edsoo.ru/7f419506" TargetMode="External"/><Relationship Id="rId24" Type="http://schemas.openxmlformats.org/officeDocument/2006/relationships/hyperlink" Target="https://m.edsoo.ru/f5eacf84" TargetMode="External"/><Relationship Id="rId32" Type="http://schemas.openxmlformats.org/officeDocument/2006/relationships/hyperlink" Target="https://m.edsoo.ru/f5eb0210" TargetMode="External"/><Relationship Id="rId37" Type="http://schemas.openxmlformats.org/officeDocument/2006/relationships/hyperlink" Target="https://m.edsoo.ru/f5eb0c10" TargetMode="External"/><Relationship Id="rId40" Type="http://schemas.openxmlformats.org/officeDocument/2006/relationships/hyperlink" Target="https://m.edsoo.ru/f5eb1ac0" TargetMode="External"/><Relationship Id="rId45" Type="http://schemas.openxmlformats.org/officeDocument/2006/relationships/hyperlink" Target="https://m.edsoo.ru/f5eb279a" TargetMode="External"/><Relationship Id="rId53" Type="http://schemas.openxmlformats.org/officeDocument/2006/relationships/hyperlink" Target="https://m.edsoo.ru/f5eb425c" TargetMode="External"/><Relationship Id="rId58" Type="http://schemas.openxmlformats.org/officeDocument/2006/relationships/hyperlink" Target="https://m.edsoo.ru/f5eb46da" TargetMode="External"/><Relationship Id="rId5" Type="http://schemas.openxmlformats.org/officeDocument/2006/relationships/image" Target="media/image1.png"/><Relationship Id="rId61" Type="http://schemas.openxmlformats.org/officeDocument/2006/relationships/hyperlink" Target="https://m.edsoo.ru/f5eb46da" TargetMode="External"/><Relationship Id="rId19" Type="http://schemas.openxmlformats.org/officeDocument/2006/relationships/hyperlink" Target="https://m.edsoo.ru/7f41b590" TargetMode="External"/><Relationship Id="rId14" Type="http://schemas.openxmlformats.org/officeDocument/2006/relationships/hyperlink" Target="https://m.edsoo.ru/7f419506" TargetMode="External"/><Relationship Id="rId22" Type="http://schemas.openxmlformats.org/officeDocument/2006/relationships/hyperlink" Target="https://m.edsoo.ru/f5eac8c2" TargetMode="External"/><Relationship Id="rId27" Type="http://schemas.openxmlformats.org/officeDocument/2006/relationships/hyperlink" Target="https://m.edsoo.ru/f5eaefa0" TargetMode="External"/><Relationship Id="rId30" Type="http://schemas.openxmlformats.org/officeDocument/2006/relationships/hyperlink" Target="https://m.edsoo.ru/f5eafef0" TargetMode="External"/><Relationship Id="rId35" Type="http://schemas.openxmlformats.org/officeDocument/2006/relationships/hyperlink" Target="https://m.edsoo.ru/f5eb0c10" TargetMode="External"/><Relationship Id="rId43" Type="http://schemas.openxmlformats.org/officeDocument/2006/relationships/hyperlink" Target="https://m.edsoo.ru/f5eb222c" TargetMode="External"/><Relationship Id="rId48" Type="http://schemas.openxmlformats.org/officeDocument/2006/relationships/hyperlink" Target="https://m.edsoo.ru/f5eb3078" TargetMode="External"/><Relationship Id="rId56" Type="http://schemas.openxmlformats.org/officeDocument/2006/relationships/hyperlink" Target="https://m.edsoo.ru/f5eb4568" TargetMode="External"/><Relationship Id="rId8" Type="http://schemas.openxmlformats.org/officeDocument/2006/relationships/image" Target="media/image4.png"/><Relationship Id="rId51" Type="http://schemas.openxmlformats.org/officeDocument/2006/relationships/hyperlink" Target="https://m.edsoo.ru/f5eb3ca8"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d51a" TargetMode="External"/><Relationship Id="rId33" Type="http://schemas.openxmlformats.org/officeDocument/2006/relationships/hyperlink" Target="https://m.edsoo.ru/f5eb038c" TargetMode="External"/><Relationship Id="rId38" Type="http://schemas.openxmlformats.org/officeDocument/2006/relationships/hyperlink" Target="https://m.edsoo.ru/f5eb14e4" TargetMode="External"/><Relationship Id="rId46" Type="http://schemas.openxmlformats.org/officeDocument/2006/relationships/hyperlink" Target="https://m.edsoo.ru/f5eb2c0e" TargetMode="External"/><Relationship Id="rId59" Type="http://schemas.openxmlformats.org/officeDocument/2006/relationships/hyperlink" Target="https://m.edsoo.ru/f5eb4842" TargetMode="External"/><Relationship Id="rId20" Type="http://schemas.openxmlformats.org/officeDocument/2006/relationships/hyperlink" Target="https://m.edsoo.ru/f5eac746" TargetMode="External"/><Relationship Id="rId41" Type="http://schemas.openxmlformats.org/officeDocument/2006/relationships/hyperlink" Target="https://m.edsoo.ru/f5eb1da4" TargetMode="External"/><Relationship Id="rId54" Type="http://schemas.openxmlformats.org/officeDocument/2006/relationships/hyperlink" Target="https://m.edsoo.ru/f5eb40ea"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hyperlink" Target="https://m.edsoo.ru/7f41b590" TargetMode="External"/><Relationship Id="rId23" Type="http://schemas.openxmlformats.org/officeDocument/2006/relationships/hyperlink" Target="https://m.edsoo.ru/f5eacdf4" TargetMode="External"/><Relationship Id="rId28" Type="http://schemas.openxmlformats.org/officeDocument/2006/relationships/hyperlink" Target="https://m.edsoo.ru/f5eaf78e" TargetMode="External"/><Relationship Id="rId36" Type="http://schemas.openxmlformats.org/officeDocument/2006/relationships/hyperlink" Target="https://m.edsoo.ru/f5eb0c10" TargetMode="External"/><Relationship Id="rId49" Type="http://schemas.openxmlformats.org/officeDocument/2006/relationships/hyperlink" Target="https://m.edsoo.ru/f5eb350a" TargetMode="External"/><Relationship Id="rId57" Type="http://schemas.openxmlformats.org/officeDocument/2006/relationships/hyperlink" Target="https://m.edsoo.ru/f5eb46da" TargetMode="External"/><Relationship Id="rId10" Type="http://schemas.openxmlformats.org/officeDocument/2006/relationships/hyperlink" Target="https://m.edsoo.ru/7f419506" TargetMode="External"/><Relationship Id="rId31" Type="http://schemas.openxmlformats.org/officeDocument/2006/relationships/hyperlink" Target="https://m.edsoo.ru/f5eafd42" TargetMode="External"/><Relationship Id="rId44" Type="http://schemas.openxmlformats.org/officeDocument/2006/relationships/hyperlink" Target="https://m.edsoo.ru/f5eb23a8" TargetMode="External"/><Relationship Id="rId52" Type="http://schemas.openxmlformats.org/officeDocument/2006/relationships/hyperlink" Target="https://m.edsoo.ru/f5eb425c" TargetMode="External"/><Relationship Id="rId60" Type="http://schemas.openxmlformats.org/officeDocument/2006/relationships/hyperlink" Target="https://m.edsoo.ru/f5eb46da" TargetMode="External"/><Relationship Id="rId4" Type="http://schemas.openxmlformats.org/officeDocument/2006/relationships/webSettings" Target="webSettings.xml"/><Relationship Id="rId9" Type="http://schemas.openxmlformats.org/officeDocument/2006/relationships/hyperlink" Target="https://m.edsoo.ru/7f4195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10905</Words>
  <Characters>62160</Characters>
  <Application>Microsoft Office Word</Application>
  <DocSecurity>0</DocSecurity>
  <Lines>518</Lines>
  <Paragraphs>145</Paragraphs>
  <ScaleCrop>false</ScaleCrop>
  <Company/>
  <LinksUpToDate>false</LinksUpToDate>
  <CharactersWithSpaces>72920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Наталья Сластихина</cp:lastModifiedBy>
  <cp:revision>6</cp:revision>
  <dcterms:created xsi:type="dcterms:W3CDTF">2025-09-10T13:20:00Z</dcterms:created>
  <dcterms:modified xsi:type="dcterms:W3CDTF">2026-10-07T05:34:00Z</dcterms:modified>
</cp:coreProperties>
</file>