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1F18" w:rsidRPr="008F50AA" w:rsidRDefault="00F71F18" w:rsidP="00F71F18">
      <w:pPr>
        <w:spacing w:beforeAutospacing="1" w:after="0" w:line="240" w:lineRule="auto"/>
        <w:jc w:val="center"/>
        <w:rPr>
          <w:rFonts w:ascii="Times New Roman" w:eastAsia="Times New Roman" w:hAnsi="Times New Roman" w:cs="Times New Roman"/>
          <w:color w:val="333333"/>
          <w:sz w:val="21"/>
          <w:szCs w:val="21"/>
          <w:lang w:val="ru-RU" w:eastAsia="ru-RU"/>
        </w:rPr>
      </w:pPr>
      <w:r w:rsidRPr="008F50AA">
        <w:rPr>
          <w:rFonts w:ascii="Times New Roman" w:eastAsia="Times New Roman" w:hAnsi="Times New Roman" w:cs="Times New Roman"/>
          <w:b/>
          <w:bCs/>
          <w:color w:val="000000"/>
          <w:sz w:val="28"/>
          <w:szCs w:val="28"/>
          <w:lang w:val="ru-RU" w:eastAsia="ru-RU"/>
        </w:rPr>
        <w:t>МИНИСТЕРСТВО ПРОСВЕЩЕНИЯ РОССИЙСКОЙ ФЕДЕРАЦИИ</w:t>
      </w:r>
    </w:p>
    <w:p w:rsidR="00F71F18" w:rsidRPr="008F50AA" w:rsidRDefault="00F71F18" w:rsidP="00F71F18">
      <w:pPr>
        <w:spacing w:beforeAutospacing="1" w:after="0" w:line="240" w:lineRule="auto"/>
        <w:jc w:val="center"/>
        <w:rPr>
          <w:rFonts w:ascii="Times New Roman" w:eastAsia="Times New Roman" w:hAnsi="Times New Roman" w:cs="Times New Roman"/>
          <w:color w:val="333333"/>
          <w:sz w:val="21"/>
          <w:szCs w:val="21"/>
          <w:lang w:val="ru-RU" w:eastAsia="ru-RU"/>
        </w:rPr>
      </w:pPr>
      <w:r w:rsidRPr="008F50AA">
        <w:rPr>
          <w:rFonts w:ascii="Times New Roman" w:eastAsia="Times New Roman" w:hAnsi="Times New Roman" w:cs="Times New Roman"/>
          <w:b/>
          <w:bCs/>
          <w:color w:val="000000"/>
          <w:sz w:val="28"/>
          <w:szCs w:val="28"/>
          <w:lang w:val="ru-RU" w:eastAsia="ru-RU"/>
        </w:rPr>
        <w:t>‌Министерство образования Красноярского края‌‌</w:t>
      </w:r>
      <w:r w:rsidRPr="008F50AA">
        <w:rPr>
          <w:rFonts w:ascii="Times New Roman" w:eastAsia="Times New Roman" w:hAnsi="Times New Roman" w:cs="Times New Roman"/>
          <w:b/>
          <w:bCs/>
          <w:color w:val="333333"/>
          <w:sz w:val="16"/>
          <w:szCs w:val="16"/>
          <w:lang w:val="ru-RU" w:eastAsia="ru-RU"/>
        </w:rPr>
        <w:t> </w:t>
      </w:r>
    </w:p>
    <w:p w:rsidR="00F71F18" w:rsidRPr="008F50AA" w:rsidRDefault="00F71F18" w:rsidP="00F71F18">
      <w:pPr>
        <w:spacing w:beforeAutospacing="1" w:after="0" w:line="240" w:lineRule="auto"/>
        <w:jc w:val="center"/>
        <w:rPr>
          <w:rFonts w:ascii="Times New Roman" w:eastAsia="Times New Roman" w:hAnsi="Times New Roman" w:cs="Times New Roman"/>
          <w:color w:val="333333"/>
          <w:sz w:val="21"/>
          <w:szCs w:val="21"/>
          <w:lang w:val="ru-RU" w:eastAsia="ru-RU"/>
        </w:rPr>
      </w:pPr>
      <w:r w:rsidRPr="008F50AA">
        <w:rPr>
          <w:rFonts w:ascii="Times New Roman" w:eastAsia="Times New Roman" w:hAnsi="Times New Roman" w:cs="Times New Roman"/>
          <w:b/>
          <w:bCs/>
          <w:color w:val="000000"/>
          <w:sz w:val="28"/>
          <w:szCs w:val="28"/>
          <w:shd w:val="clear" w:color="auto" w:fill="FFFFFF"/>
          <w:lang w:val="ru-RU" w:eastAsia="ru-RU"/>
        </w:rPr>
        <w:t>‌Отдел образования администрации Пировского муниципального округа‌</w:t>
      </w:r>
      <w:r w:rsidRPr="008F50AA">
        <w:rPr>
          <w:rFonts w:ascii="Times New Roman" w:eastAsia="Times New Roman" w:hAnsi="Times New Roman" w:cs="Times New Roman"/>
          <w:color w:val="333333"/>
          <w:sz w:val="21"/>
          <w:szCs w:val="21"/>
          <w:lang w:val="ru-RU" w:eastAsia="ru-RU"/>
        </w:rPr>
        <w:t>​</w:t>
      </w:r>
    </w:p>
    <w:p w:rsidR="00F71F18" w:rsidRPr="008F50AA" w:rsidRDefault="00F71F18" w:rsidP="00F71F18">
      <w:pPr>
        <w:spacing w:beforeAutospacing="1" w:after="0" w:line="240" w:lineRule="auto"/>
        <w:jc w:val="center"/>
        <w:rPr>
          <w:rFonts w:ascii="Times New Roman" w:eastAsia="Times New Roman" w:hAnsi="Times New Roman" w:cs="Times New Roman"/>
          <w:color w:val="333333"/>
          <w:sz w:val="21"/>
          <w:szCs w:val="21"/>
          <w:lang w:val="ru-RU" w:eastAsia="ru-RU"/>
        </w:rPr>
      </w:pPr>
      <w:proofErr w:type="spellStart"/>
      <w:r w:rsidRPr="008F50AA">
        <w:rPr>
          <w:rFonts w:ascii="Times New Roman" w:eastAsia="Times New Roman" w:hAnsi="Times New Roman" w:cs="Times New Roman"/>
          <w:b/>
          <w:bCs/>
          <w:color w:val="000000"/>
          <w:sz w:val="28"/>
          <w:szCs w:val="28"/>
          <w:lang w:val="ru-RU" w:eastAsia="ru-RU"/>
        </w:rPr>
        <w:t>Кириковская</w:t>
      </w:r>
      <w:proofErr w:type="spellEnd"/>
      <w:r w:rsidRPr="008F50AA">
        <w:rPr>
          <w:rFonts w:ascii="Times New Roman" w:eastAsia="Times New Roman" w:hAnsi="Times New Roman" w:cs="Times New Roman"/>
          <w:b/>
          <w:bCs/>
          <w:color w:val="000000"/>
          <w:sz w:val="28"/>
          <w:szCs w:val="28"/>
          <w:lang w:val="ru-RU" w:eastAsia="ru-RU"/>
        </w:rPr>
        <w:t xml:space="preserve"> средняя школа</w:t>
      </w:r>
    </w:p>
    <w:p w:rsidR="00F71F18" w:rsidRPr="00A531D3" w:rsidRDefault="00F71F18" w:rsidP="00F71F18">
      <w:pPr>
        <w:spacing w:after="0"/>
        <w:rPr>
          <w:lang w:val="ru-RU"/>
        </w:rPr>
      </w:pPr>
    </w:p>
    <w:p w:rsidR="00F71F18" w:rsidRPr="00A531D3" w:rsidRDefault="00F71F18" w:rsidP="00F71F18">
      <w:pPr>
        <w:spacing w:after="0"/>
        <w:ind w:left="120"/>
        <w:rPr>
          <w:lang w:val="ru-RU"/>
        </w:rPr>
      </w:pPr>
    </w:p>
    <w:tbl>
      <w:tblPr>
        <w:tblpPr w:leftFromText="180" w:rightFromText="180" w:vertAnchor="text" w:horzAnchor="page" w:tblpX="1" w:tblpY="157"/>
        <w:tblW w:w="12161" w:type="dxa"/>
        <w:tblLook w:val="04A0" w:firstRow="1" w:lastRow="0" w:firstColumn="1" w:lastColumn="0" w:noHBand="0" w:noVBand="1"/>
      </w:tblPr>
      <w:tblGrid>
        <w:gridCol w:w="792"/>
        <w:gridCol w:w="3881"/>
        <w:gridCol w:w="2837"/>
        <w:gridCol w:w="4651"/>
      </w:tblGrid>
      <w:tr w:rsidR="00F71F18" w:rsidRPr="00630AB3" w:rsidTr="00D064DC">
        <w:tc>
          <w:tcPr>
            <w:tcW w:w="959" w:type="dxa"/>
          </w:tcPr>
          <w:p w:rsidR="00F71F18" w:rsidRPr="0040209D" w:rsidRDefault="00F71F18" w:rsidP="00D064DC">
            <w:pPr>
              <w:autoSpaceDE w:val="0"/>
              <w:autoSpaceDN w:val="0"/>
              <w:spacing w:after="0" w:line="240" w:lineRule="auto"/>
              <w:rPr>
                <w:rFonts w:ascii="Times New Roman" w:eastAsia="Times New Roman" w:hAnsi="Times New Roman"/>
                <w:color w:val="000000"/>
                <w:sz w:val="24"/>
                <w:szCs w:val="24"/>
                <w:lang w:val="ru-RU"/>
              </w:rPr>
            </w:pPr>
          </w:p>
        </w:tc>
        <w:tc>
          <w:tcPr>
            <w:tcW w:w="4111" w:type="dxa"/>
          </w:tcPr>
          <w:p w:rsidR="00F71F18" w:rsidRPr="0040209D" w:rsidRDefault="00F71F18" w:rsidP="00D064DC">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w:t>
            </w:r>
            <w:r>
              <w:rPr>
                <w:rFonts w:ascii="Times New Roman" w:eastAsia="Times New Roman" w:hAnsi="Times New Roman"/>
                <w:color w:val="000000"/>
                <w:sz w:val="28"/>
                <w:szCs w:val="28"/>
                <w:lang w:val="ru-RU"/>
              </w:rPr>
              <w:t>А</w:t>
            </w:r>
          </w:p>
          <w:p w:rsidR="00F71F18" w:rsidRPr="008944ED" w:rsidRDefault="00F71F18" w:rsidP="00D064DC">
            <w:pPr>
              <w:autoSpaceDE w:val="0"/>
              <w:autoSpaceDN w:val="0"/>
              <w:spacing w:after="120"/>
              <w:rPr>
                <w:rFonts w:ascii="Times New Roman" w:eastAsia="Times New Roman" w:hAnsi="Times New Roman"/>
                <w:color w:val="000000"/>
                <w:sz w:val="28"/>
                <w:szCs w:val="28"/>
                <w:lang w:val="ru-RU"/>
              </w:rPr>
            </w:pPr>
            <w:r>
              <w:rPr>
                <w:noProof/>
                <w:lang w:val="ru-RU" w:eastAsia="ru-RU"/>
              </w:rPr>
              <w:drawing>
                <wp:anchor distT="0" distB="0" distL="114300" distR="114300" simplePos="0" relativeHeight="251659264" behindDoc="0" locked="0" layoutInCell="1" allowOverlap="1" wp14:anchorId="60914656" wp14:editId="40444515">
                  <wp:simplePos x="0" y="0"/>
                  <wp:positionH relativeFrom="page">
                    <wp:posOffset>-180975</wp:posOffset>
                  </wp:positionH>
                  <wp:positionV relativeFrom="paragraph">
                    <wp:posOffset>349250</wp:posOffset>
                  </wp:positionV>
                  <wp:extent cx="1228725" cy="876300"/>
                  <wp:effectExtent l="0" t="0" r="0" b="0"/>
                  <wp:wrapNone/>
                  <wp:docPr id="3" name="Рисунок 3" descr="Подпись Сластих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Подпись Сластихина"/>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28725" cy="876300"/>
                          </a:xfrm>
                          <a:prstGeom prst="rect">
                            <a:avLst/>
                          </a:prstGeom>
                          <a:noFill/>
                        </pic:spPr>
                      </pic:pic>
                    </a:graphicData>
                  </a:graphic>
                  <wp14:sizeRelH relativeFrom="page">
                    <wp14:pctWidth>0</wp14:pctWidth>
                  </wp14:sizeRelH>
                  <wp14:sizeRelV relativeFrom="page">
                    <wp14:pctHeight>0</wp14:pctHeight>
                  </wp14:sizeRelV>
                </wp:anchor>
              </w:drawing>
            </w:r>
            <w:r w:rsidRPr="008944ED">
              <w:rPr>
                <w:rFonts w:ascii="Times New Roman" w:eastAsia="Times New Roman" w:hAnsi="Times New Roman"/>
                <w:color w:val="000000"/>
                <w:sz w:val="28"/>
                <w:szCs w:val="28"/>
                <w:lang w:val="ru-RU"/>
              </w:rPr>
              <w:t xml:space="preserve">Заместитель директора по </w:t>
            </w:r>
            <w:proofErr w:type="spellStart"/>
            <w:r w:rsidRPr="008944ED">
              <w:rPr>
                <w:rFonts w:ascii="Times New Roman" w:eastAsia="Times New Roman" w:hAnsi="Times New Roman"/>
                <w:color w:val="000000"/>
                <w:sz w:val="28"/>
                <w:szCs w:val="28"/>
                <w:lang w:val="ru-RU"/>
              </w:rPr>
              <w:t>учебно</w:t>
            </w:r>
            <w:proofErr w:type="spellEnd"/>
            <w:r w:rsidRPr="008944ED">
              <w:rPr>
                <w:rFonts w:ascii="Times New Roman" w:eastAsia="Times New Roman" w:hAnsi="Times New Roman"/>
                <w:color w:val="000000"/>
                <w:sz w:val="28"/>
                <w:szCs w:val="28"/>
                <w:lang w:val="ru-RU"/>
              </w:rPr>
              <w:t xml:space="preserve"> - воспитательной работе</w:t>
            </w:r>
          </w:p>
          <w:p w:rsidR="00F71F18" w:rsidRDefault="00F71F18" w:rsidP="00D064D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F71F18" w:rsidRPr="008944ED" w:rsidRDefault="00F71F18" w:rsidP="00D064DC">
            <w:pPr>
              <w:autoSpaceDE w:val="0"/>
              <w:autoSpaceDN w:val="0"/>
              <w:spacing w:after="0" w:line="240" w:lineRule="auto"/>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Сластихина</w:t>
            </w:r>
            <w:proofErr w:type="spellEnd"/>
            <w:r w:rsidRPr="008944ED">
              <w:rPr>
                <w:rFonts w:ascii="Times New Roman" w:eastAsia="Times New Roman" w:hAnsi="Times New Roman"/>
                <w:color w:val="000000"/>
                <w:sz w:val="24"/>
                <w:szCs w:val="24"/>
                <w:lang w:val="ru-RU"/>
              </w:rPr>
              <w:t xml:space="preserve"> </w:t>
            </w:r>
            <w:proofErr w:type="spellStart"/>
            <w:r w:rsidRPr="008944ED">
              <w:rPr>
                <w:rFonts w:ascii="Times New Roman" w:eastAsia="Times New Roman" w:hAnsi="Times New Roman"/>
                <w:color w:val="000000"/>
                <w:sz w:val="24"/>
                <w:szCs w:val="24"/>
                <w:lang w:val="ru-RU"/>
              </w:rPr>
              <w:t>наталья</w:t>
            </w:r>
            <w:proofErr w:type="spellEnd"/>
            <w:r w:rsidRPr="008944ED">
              <w:rPr>
                <w:rFonts w:ascii="Times New Roman" w:eastAsia="Times New Roman" w:hAnsi="Times New Roman"/>
                <w:color w:val="000000"/>
                <w:sz w:val="24"/>
                <w:szCs w:val="24"/>
                <w:lang w:val="ru-RU"/>
              </w:rPr>
              <w:t xml:space="preserve"> Петровна</w:t>
            </w:r>
          </w:p>
          <w:p w:rsidR="00F71F18" w:rsidRDefault="00F71F18" w:rsidP="00D064D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257-од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p>
          <w:p w:rsidR="00F71F18" w:rsidRDefault="00F71F18" w:rsidP="00D064DC">
            <w:pPr>
              <w:autoSpaceDE w:val="0"/>
              <w:autoSpaceDN w:val="0"/>
              <w:spacing w:after="0" w:line="240" w:lineRule="auto"/>
              <w:rPr>
                <w:rFonts w:ascii="Times New Roman" w:eastAsia="Times New Roman" w:hAnsi="Times New Roman"/>
                <w:color w:val="000000"/>
                <w:sz w:val="24"/>
                <w:szCs w:val="24"/>
                <w:lang w:val="ru-RU"/>
              </w:rPr>
            </w:pP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F71F18" w:rsidRPr="0040209D" w:rsidRDefault="00F71F18" w:rsidP="00D064DC">
            <w:pPr>
              <w:autoSpaceDE w:val="0"/>
              <w:autoSpaceDN w:val="0"/>
              <w:spacing w:after="120" w:line="240" w:lineRule="auto"/>
              <w:jc w:val="both"/>
              <w:rPr>
                <w:rFonts w:ascii="Times New Roman" w:eastAsia="Times New Roman" w:hAnsi="Times New Roman"/>
                <w:color w:val="000000"/>
                <w:sz w:val="24"/>
                <w:szCs w:val="24"/>
                <w:lang w:val="ru-RU"/>
              </w:rPr>
            </w:pPr>
          </w:p>
        </w:tc>
        <w:tc>
          <w:tcPr>
            <w:tcW w:w="1984" w:type="dxa"/>
          </w:tcPr>
          <w:p w:rsidR="00F71F18" w:rsidRDefault="00F71F18" w:rsidP="00D064DC">
            <w:pPr>
              <w:autoSpaceDE w:val="0"/>
              <w:autoSpaceDN w:val="0"/>
              <w:spacing w:after="120"/>
              <w:rPr>
                <w:noProof/>
                <w:lang w:val="ru-RU" w:eastAsia="ru-RU"/>
              </w:rPr>
            </w:pPr>
            <w:r>
              <w:rPr>
                <w:noProof/>
                <w:lang w:val="ru-RU" w:eastAsia="ru-RU"/>
              </w:rPr>
              <w:drawing>
                <wp:inline distT="0" distB="0" distL="0" distR="0" wp14:anchorId="161B096D" wp14:editId="2645696D">
                  <wp:extent cx="1664335" cy="154241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64335" cy="1542415"/>
                          </a:xfrm>
                          <a:prstGeom prst="rect">
                            <a:avLst/>
                          </a:prstGeom>
                          <a:noFill/>
                        </pic:spPr>
                      </pic:pic>
                    </a:graphicData>
                  </a:graphic>
                </wp:inline>
              </w:drawing>
            </w:r>
          </w:p>
        </w:tc>
        <w:tc>
          <w:tcPr>
            <w:tcW w:w="5107" w:type="dxa"/>
          </w:tcPr>
          <w:p w:rsidR="00F71F18" w:rsidRDefault="00F71F18" w:rsidP="00D064DC">
            <w:pPr>
              <w:autoSpaceDE w:val="0"/>
              <w:autoSpaceDN w:val="0"/>
              <w:spacing w:after="120"/>
              <w:rPr>
                <w:rFonts w:ascii="Times New Roman" w:eastAsia="Times New Roman" w:hAnsi="Times New Roman"/>
                <w:color w:val="000000"/>
                <w:sz w:val="28"/>
                <w:szCs w:val="28"/>
                <w:lang w:val="ru-RU"/>
              </w:rPr>
            </w:pPr>
            <w:r>
              <w:rPr>
                <w:noProof/>
                <w:lang w:val="ru-RU" w:eastAsia="ru-RU"/>
              </w:rPr>
              <w:drawing>
                <wp:anchor distT="0" distB="0" distL="114300" distR="114300" simplePos="0" relativeHeight="251661312" behindDoc="0" locked="0" layoutInCell="1" allowOverlap="1" wp14:anchorId="4FEA315F" wp14:editId="6674DAE2">
                  <wp:simplePos x="0" y="0"/>
                  <wp:positionH relativeFrom="margin">
                    <wp:posOffset>448945</wp:posOffset>
                  </wp:positionH>
                  <wp:positionV relativeFrom="paragraph">
                    <wp:posOffset>50165</wp:posOffset>
                  </wp:positionV>
                  <wp:extent cx="1914525" cy="1809750"/>
                  <wp:effectExtent l="0" t="0" r="0" b="0"/>
                  <wp:wrapNone/>
                  <wp:docPr id="4" name="Рисунок 4" descr="Печа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ечать"/>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14525" cy="1809750"/>
                          </a:xfrm>
                          <a:prstGeom prst="rect">
                            <a:avLst/>
                          </a:prstGeom>
                          <a:noFill/>
                        </pic:spPr>
                      </pic:pic>
                    </a:graphicData>
                  </a:graphic>
                  <wp14:sizeRelH relativeFrom="page">
                    <wp14:pctWidth>0</wp14:pctWidth>
                  </wp14:sizeRelH>
                  <wp14:sizeRelV relativeFrom="page">
                    <wp14:pctHeight>0</wp14:pctHeight>
                  </wp14:sizeRelV>
                </wp:anchor>
              </w:drawing>
            </w:r>
            <w:r>
              <w:rPr>
                <w:noProof/>
                <w:lang w:val="ru-RU" w:eastAsia="ru-RU"/>
              </w:rPr>
              <w:drawing>
                <wp:anchor distT="0" distB="0" distL="114300" distR="114300" simplePos="0" relativeHeight="251660288" behindDoc="0" locked="0" layoutInCell="1" allowOverlap="1" wp14:anchorId="2BFDF3FC" wp14:editId="4885C2E5">
                  <wp:simplePos x="0" y="0"/>
                  <wp:positionH relativeFrom="column">
                    <wp:posOffset>-151130</wp:posOffset>
                  </wp:positionH>
                  <wp:positionV relativeFrom="paragraph">
                    <wp:posOffset>-139065</wp:posOffset>
                  </wp:positionV>
                  <wp:extent cx="1811655" cy="1503680"/>
                  <wp:effectExtent l="0" t="0" r="0" b="0"/>
                  <wp:wrapNone/>
                  <wp:docPr id="1" name="Рисунок 1" descr="Подпись Ивченк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Подпись Ивченко"/>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11655" cy="150368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olor w:val="000000"/>
                <w:sz w:val="28"/>
                <w:szCs w:val="28"/>
                <w:lang w:val="ru-RU"/>
              </w:rPr>
              <w:t>УТВЕРЖДЕНА</w:t>
            </w:r>
          </w:p>
          <w:p w:rsidR="00F71F18" w:rsidRPr="008944ED" w:rsidRDefault="00F71F18" w:rsidP="00D064DC">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F71F18" w:rsidRDefault="00F71F18" w:rsidP="00D064D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F71F18" w:rsidRPr="008944ED" w:rsidRDefault="00F71F18" w:rsidP="00D064DC">
            <w:pPr>
              <w:autoSpaceDE w:val="0"/>
              <w:autoSpaceDN w:val="0"/>
              <w:spacing w:after="0" w:line="240" w:lineRule="auto"/>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Ивченко Олег Владимирович</w:t>
            </w:r>
          </w:p>
          <w:p w:rsidR="00F71F18" w:rsidRDefault="00F71F18" w:rsidP="00D064D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257-од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F71F18" w:rsidRPr="0040209D" w:rsidRDefault="00F71F18" w:rsidP="00D064DC">
            <w:pPr>
              <w:autoSpaceDE w:val="0"/>
              <w:autoSpaceDN w:val="0"/>
              <w:spacing w:after="120" w:line="240" w:lineRule="auto"/>
              <w:jc w:val="both"/>
              <w:rPr>
                <w:rFonts w:ascii="Times New Roman" w:eastAsia="Times New Roman" w:hAnsi="Times New Roman"/>
                <w:color w:val="000000"/>
                <w:sz w:val="24"/>
                <w:szCs w:val="24"/>
                <w:lang w:val="ru-RU"/>
              </w:rPr>
            </w:pPr>
          </w:p>
        </w:tc>
      </w:tr>
    </w:tbl>
    <w:p w:rsidR="006A02ED" w:rsidRPr="007F7022" w:rsidRDefault="006A02ED">
      <w:pPr>
        <w:spacing w:after="0"/>
        <w:ind w:left="120"/>
        <w:rPr>
          <w:lang w:val="ru-RU"/>
        </w:rPr>
      </w:pPr>
    </w:p>
    <w:p w:rsidR="006A02ED" w:rsidRPr="007F7022" w:rsidRDefault="006A02ED" w:rsidP="00DB7409">
      <w:pPr>
        <w:spacing w:after="0"/>
        <w:rPr>
          <w:lang w:val="ru-RU"/>
        </w:rPr>
      </w:pPr>
    </w:p>
    <w:p w:rsidR="006A02ED" w:rsidRPr="007F7022" w:rsidRDefault="006A02ED">
      <w:pPr>
        <w:spacing w:after="0"/>
        <w:ind w:left="120"/>
        <w:rPr>
          <w:lang w:val="ru-RU"/>
        </w:rPr>
      </w:pPr>
    </w:p>
    <w:p w:rsidR="006A02ED" w:rsidRPr="007F7022" w:rsidRDefault="006A02ED">
      <w:pPr>
        <w:spacing w:after="0"/>
        <w:ind w:left="120"/>
        <w:rPr>
          <w:lang w:val="ru-RU"/>
        </w:rPr>
      </w:pPr>
    </w:p>
    <w:p w:rsidR="006A02ED" w:rsidRPr="007F7022" w:rsidRDefault="006A02ED">
      <w:pPr>
        <w:spacing w:after="0"/>
        <w:ind w:left="120"/>
        <w:rPr>
          <w:lang w:val="ru-RU"/>
        </w:rPr>
      </w:pPr>
    </w:p>
    <w:p w:rsidR="006A02ED" w:rsidRPr="007F7022" w:rsidRDefault="0046721F">
      <w:pPr>
        <w:spacing w:after="0" w:line="408" w:lineRule="auto"/>
        <w:ind w:left="120"/>
        <w:jc w:val="center"/>
        <w:rPr>
          <w:lang w:val="ru-RU"/>
        </w:rPr>
      </w:pPr>
      <w:r w:rsidRPr="007F7022">
        <w:rPr>
          <w:rFonts w:ascii="Times New Roman" w:hAnsi="Times New Roman"/>
          <w:b/>
          <w:color w:val="000000"/>
          <w:sz w:val="28"/>
          <w:lang w:val="ru-RU"/>
        </w:rPr>
        <w:t>РАБОЧАЯ ПРОГРАММА</w:t>
      </w:r>
    </w:p>
    <w:p w:rsidR="006A02ED" w:rsidRPr="007F7022" w:rsidRDefault="0046721F">
      <w:pPr>
        <w:spacing w:after="0" w:line="408" w:lineRule="auto"/>
        <w:ind w:left="120"/>
        <w:jc w:val="center"/>
        <w:rPr>
          <w:lang w:val="ru-RU"/>
        </w:rPr>
      </w:pPr>
      <w:r w:rsidRPr="007F7022">
        <w:rPr>
          <w:rFonts w:ascii="Times New Roman" w:hAnsi="Times New Roman"/>
          <w:color w:val="000000"/>
          <w:sz w:val="28"/>
          <w:lang w:val="ru-RU"/>
        </w:rPr>
        <w:t>(</w:t>
      </w:r>
      <w:r>
        <w:rPr>
          <w:rFonts w:ascii="Times New Roman" w:hAnsi="Times New Roman"/>
          <w:color w:val="000000"/>
          <w:sz w:val="28"/>
        </w:rPr>
        <w:t>ID</w:t>
      </w:r>
      <w:r w:rsidRPr="007F7022">
        <w:rPr>
          <w:rFonts w:ascii="Times New Roman" w:hAnsi="Times New Roman"/>
          <w:color w:val="000000"/>
          <w:sz w:val="28"/>
          <w:lang w:val="ru-RU"/>
        </w:rPr>
        <w:t xml:space="preserve"> 8539440)</w:t>
      </w:r>
    </w:p>
    <w:p w:rsidR="006A02ED" w:rsidRPr="007F7022" w:rsidRDefault="006A02ED">
      <w:pPr>
        <w:spacing w:after="0"/>
        <w:ind w:left="120"/>
        <w:jc w:val="center"/>
        <w:rPr>
          <w:lang w:val="ru-RU"/>
        </w:rPr>
      </w:pPr>
    </w:p>
    <w:p w:rsidR="006A02ED" w:rsidRPr="007F7022" w:rsidRDefault="0046721F">
      <w:pPr>
        <w:spacing w:after="0" w:line="408" w:lineRule="auto"/>
        <w:ind w:left="120"/>
        <w:jc w:val="center"/>
        <w:rPr>
          <w:lang w:val="ru-RU"/>
        </w:rPr>
      </w:pPr>
      <w:r w:rsidRPr="007F7022">
        <w:rPr>
          <w:rFonts w:ascii="Times New Roman" w:hAnsi="Times New Roman"/>
          <w:b/>
          <w:color w:val="000000"/>
          <w:sz w:val="28"/>
          <w:lang w:val="ru-RU"/>
        </w:rPr>
        <w:t xml:space="preserve">учебного </w:t>
      </w:r>
      <w:r w:rsidR="007F7022">
        <w:rPr>
          <w:rFonts w:ascii="Times New Roman" w:hAnsi="Times New Roman"/>
          <w:b/>
          <w:color w:val="000000"/>
          <w:sz w:val="28"/>
          <w:lang w:val="ru-RU"/>
        </w:rPr>
        <w:t xml:space="preserve">предмета «Физическая культура» </w:t>
      </w:r>
    </w:p>
    <w:p w:rsidR="006A02ED" w:rsidRPr="007F7022" w:rsidRDefault="0046721F">
      <w:pPr>
        <w:spacing w:after="0" w:line="408" w:lineRule="auto"/>
        <w:ind w:left="120"/>
        <w:jc w:val="center"/>
        <w:rPr>
          <w:lang w:val="ru-RU"/>
        </w:rPr>
      </w:pPr>
      <w:r w:rsidRPr="007F7022">
        <w:rPr>
          <w:rFonts w:ascii="Times New Roman" w:hAnsi="Times New Roman"/>
          <w:color w:val="000000"/>
          <w:sz w:val="28"/>
          <w:lang w:val="ru-RU"/>
        </w:rPr>
        <w:t xml:space="preserve">для обучающихся 1 – 4 классов </w:t>
      </w:r>
    </w:p>
    <w:p w:rsidR="006A02ED" w:rsidRPr="007F7022" w:rsidRDefault="006A02ED" w:rsidP="00DB7409">
      <w:pPr>
        <w:spacing w:after="0"/>
        <w:rPr>
          <w:lang w:val="ru-RU"/>
        </w:rPr>
      </w:pPr>
    </w:p>
    <w:p w:rsidR="006A02ED" w:rsidRPr="007F7022" w:rsidRDefault="006A02ED">
      <w:pPr>
        <w:spacing w:after="0"/>
        <w:ind w:left="120"/>
        <w:jc w:val="center"/>
        <w:rPr>
          <w:lang w:val="ru-RU"/>
        </w:rPr>
      </w:pPr>
    </w:p>
    <w:p w:rsidR="006A02ED" w:rsidRPr="007F7022" w:rsidRDefault="006A02ED">
      <w:pPr>
        <w:spacing w:after="0"/>
        <w:ind w:left="120"/>
        <w:jc w:val="center"/>
        <w:rPr>
          <w:lang w:val="ru-RU"/>
        </w:rPr>
      </w:pPr>
    </w:p>
    <w:p w:rsidR="006A02ED" w:rsidRPr="007F7022" w:rsidRDefault="006A02ED">
      <w:pPr>
        <w:spacing w:after="0"/>
        <w:ind w:left="120"/>
        <w:jc w:val="center"/>
        <w:rPr>
          <w:lang w:val="ru-RU"/>
        </w:rPr>
      </w:pPr>
    </w:p>
    <w:p w:rsidR="006A02ED" w:rsidRPr="007F7022" w:rsidRDefault="006A02ED">
      <w:pPr>
        <w:spacing w:after="0"/>
        <w:ind w:left="120"/>
        <w:jc w:val="center"/>
        <w:rPr>
          <w:lang w:val="ru-RU"/>
        </w:rPr>
      </w:pPr>
    </w:p>
    <w:p w:rsidR="006A02ED" w:rsidRPr="007F7022" w:rsidRDefault="006A02ED">
      <w:pPr>
        <w:spacing w:after="0"/>
        <w:ind w:left="120"/>
        <w:jc w:val="center"/>
        <w:rPr>
          <w:lang w:val="ru-RU"/>
        </w:rPr>
      </w:pPr>
    </w:p>
    <w:p w:rsidR="006A02ED" w:rsidRDefault="006A02ED">
      <w:pPr>
        <w:spacing w:after="0"/>
        <w:ind w:left="120"/>
        <w:jc w:val="center"/>
        <w:rPr>
          <w:lang w:val="ru-RU"/>
        </w:rPr>
      </w:pPr>
    </w:p>
    <w:p w:rsidR="00F71F18" w:rsidRDefault="00F71F18">
      <w:pPr>
        <w:spacing w:after="0"/>
        <w:ind w:left="120"/>
        <w:jc w:val="center"/>
        <w:rPr>
          <w:lang w:val="ru-RU"/>
        </w:rPr>
      </w:pPr>
    </w:p>
    <w:p w:rsidR="00F71F18" w:rsidRDefault="00F71F18">
      <w:pPr>
        <w:spacing w:after="0"/>
        <w:ind w:left="120"/>
        <w:jc w:val="center"/>
        <w:rPr>
          <w:lang w:val="ru-RU"/>
        </w:rPr>
      </w:pPr>
    </w:p>
    <w:p w:rsidR="00F71F18" w:rsidRPr="007F7022" w:rsidRDefault="00F71F18">
      <w:pPr>
        <w:spacing w:after="0"/>
        <w:ind w:left="120"/>
        <w:jc w:val="center"/>
        <w:rPr>
          <w:lang w:val="ru-RU"/>
        </w:rPr>
      </w:pPr>
      <w:bookmarkStart w:id="0" w:name="_GoBack"/>
      <w:bookmarkEnd w:id="0"/>
    </w:p>
    <w:p w:rsidR="006A02ED" w:rsidRPr="007F7022" w:rsidRDefault="0046721F">
      <w:pPr>
        <w:spacing w:after="0"/>
        <w:ind w:left="120"/>
        <w:jc w:val="center"/>
        <w:rPr>
          <w:lang w:val="ru-RU"/>
        </w:rPr>
      </w:pPr>
      <w:bookmarkStart w:id="1" w:name="a138e01f-71ee-4195-a132-95a500e7f996"/>
      <w:r w:rsidRPr="007F7022">
        <w:rPr>
          <w:rFonts w:ascii="Times New Roman" w:hAnsi="Times New Roman"/>
          <w:b/>
          <w:color w:val="000000"/>
          <w:sz w:val="28"/>
          <w:lang w:val="ru-RU"/>
        </w:rPr>
        <w:t>с.</w:t>
      </w:r>
      <w:r w:rsidR="00DB7409">
        <w:rPr>
          <w:rFonts w:ascii="Times New Roman" w:hAnsi="Times New Roman"/>
          <w:b/>
          <w:color w:val="000000"/>
          <w:sz w:val="28"/>
          <w:lang w:val="ru-RU"/>
        </w:rPr>
        <w:t xml:space="preserve"> </w:t>
      </w:r>
      <w:proofErr w:type="spellStart"/>
      <w:r w:rsidRPr="007F7022">
        <w:rPr>
          <w:rFonts w:ascii="Times New Roman" w:hAnsi="Times New Roman"/>
          <w:b/>
          <w:color w:val="000000"/>
          <w:sz w:val="28"/>
          <w:lang w:val="ru-RU"/>
        </w:rPr>
        <w:t>Кириково</w:t>
      </w:r>
      <w:proofErr w:type="spellEnd"/>
      <w:r w:rsidRPr="007F7022">
        <w:rPr>
          <w:rFonts w:ascii="Times New Roman" w:hAnsi="Times New Roman"/>
          <w:b/>
          <w:color w:val="000000"/>
          <w:sz w:val="28"/>
          <w:lang w:val="ru-RU"/>
        </w:rPr>
        <w:t xml:space="preserve"> </w:t>
      </w:r>
      <w:bookmarkStart w:id="2" w:name="a612539e-b3c8-455e-88a4-bebacddb4762"/>
      <w:bookmarkEnd w:id="1"/>
      <w:r w:rsidRPr="007F7022">
        <w:rPr>
          <w:rFonts w:ascii="Times New Roman" w:hAnsi="Times New Roman"/>
          <w:b/>
          <w:color w:val="000000"/>
          <w:sz w:val="28"/>
          <w:lang w:val="ru-RU"/>
        </w:rPr>
        <w:t>2025</w:t>
      </w:r>
      <w:bookmarkEnd w:id="2"/>
    </w:p>
    <w:p w:rsidR="006A02ED" w:rsidRPr="007F7022" w:rsidRDefault="006A02ED">
      <w:pPr>
        <w:spacing w:after="0"/>
        <w:ind w:left="120"/>
        <w:rPr>
          <w:lang w:val="ru-RU"/>
        </w:rPr>
      </w:pPr>
    </w:p>
    <w:p w:rsidR="006A02ED" w:rsidRPr="007F7022" w:rsidRDefault="0046721F">
      <w:pPr>
        <w:spacing w:after="0" w:line="264" w:lineRule="auto"/>
        <w:ind w:left="120"/>
        <w:jc w:val="both"/>
        <w:rPr>
          <w:lang w:val="ru-RU"/>
        </w:rPr>
      </w:pPr>
      <w:bookmarkStart w:id="3" w:name="block-68505533"/>
      <w:r w:rsidRPr="007F7022">
        <w:rPr>
          <w:rFonts w:ascii="Times New Roman" w:hAnsi="Times New Roman"/>
          <w:b/>
          <w:color w:val="000000"/>
          <w:sz w:val="28"/>
          <w:lang w:val="ru-RU"/>
        </w:rPr>
        <w:lastRenderedPageBreak/>
        <w:t>ПОЯСНИТЕЛЬНАЯ ЗАПИСКА</w:t>
      </w:r>
    </w:p>
    <w:p w:rsidR="006A02ED" w:rsidRPr="007F7022" w:rsidRDefault="006A02ED">
      <w:pPr>
        <w:spacing w:after="0" w:line="264" w:lineRule="auto"/>
        <w:ind w:left="120"/>
        <w:jc w:val="both"/>
        <w:rPr>
          <w:lang w:val="ru-RU"/>
        </w:rPr>
      </w:pPr>
    </w:p>
    <w:p w:rsidR="006A02ED" w:rsidRPr="007F7022" w:rsidRDefault="0046721F">
      <w:pPr>
        <w:spacing w:after="0" w:line="264" w:lineRule="auto"/>
        <w:ind w:firstLine="600"/>
        <w:jc w:val="both"/>
        <w:rPr>
          <w:lang w:val="ru-RU"/>
        </w:rPr>
      </w:pPr>
      <w:r w:rsidRPr="007F7022">
        <w:rPr>
          <w:rFonts w:ascii="Times New Roman" w:hAnsi="Times New Roman"/>
          <w:color w:val="000000"/>
          <w:sz w:val="28"/>
          <w:lang w:val="ru-RU"/>
        </w:rPr>
        <w:t>Программа по физической культуре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6A02ED" w:rsidRPr="007F7022" w:rsidRDefault="0046721F">
      <w:pPr>
        <w:spacing w:after="0" w:line="264" w:lineRule="auto"/>
        <w:ind w:firstLine="600"/>
        <w:jc w:val="both"/>
        <w:rPr>
          <w:lang w:val="ru-RU"/>
        </w:rPr>
      </w:pPr>
      <w:r w:rsidRPr="007F7022">
        <w:rPr>
          <w:rFonts w:ascii="Times New Roman" w:hAnsi="Times New Roman"/>
          <w:color w:val="000000"/>
          <w:sz w:val="28"/>
          <w:lang w:val="ru-RU"/>
        </w:rPr>
        <w:t>При создании программы по физической культуре учитывались потребности современного российского общества в воспитании здорового поколения, государственная политика с национальными целями увеличения продолжительности жизни граждан России и научная теория физической культуры, представляющая закономерности двигательной деятельности человека. Здоровье закладывается в детстве, и качественное образование в части физического воспитания, физической культуры детей дошкольного и начального возраста определяет образ жизни на многие годы.</w:t>
      </w:r>
    </w:p>
    <w:p w:rsidR="006A02ED" w:rsidRPr="007F7022" w:rsidRDefault="0046721F">
      <w:pPr>
        <w:spacing w:after="0" w:line="264" w:lineRule="auto"/>
        <w:ind w:firstLine="600"/>
        <w:jc w:val="both"/>
        <w:rPr>
          <w:lang w:val="ru-RU"/>
        </w:rPr>
      </w:pPr>
      <w:r w:rsidRPr="007F7022">
        <w:rPr>
          <w:rFonts w:ascii="Times New Roman" w:hAnsi="Times New Roman"/>
          <w:color w:val="000000"/>
          <w:sz w:val="28"/>
          <w:lang w:val="ru-RU"/>
        </w:rPr>
        <w:t xml:space="preserve">Основными составляющими в классификации физических упражнений по признаку исторически сложившихся систем физического воспитания являются гимнастика, игры, туризм, спорт. </w:t>
      </w:r>
    </w:p>
    <w:p w:rsidR="006A02ED" w:rsidRPr="007F7022" w:rsidRDefault="0046721F">
      <w:pPr>
        <w:spacing w:after="0" w:line="264" w:lineRule="auto"/>
        <w:ind w:firstLine="600"/>
        <w:jc w:val="both"/>
        <w:rPr>
          <w:lang w:val="ru-RU"/>
        </w:rPr>
      </w:pPr>
      <w:r w:rsidRPr="007F7022">
        <w:rPr>
          <w:rFonts w:ascii="Times New Roman" w:hAnsi="Times New Roman"/>
          <w:color w:val="000000"/>
          <w:sz w:val="28"/>
          <w:lang w:val="ru-RU"/>
        </w:rPr>
        <w:t>По данной классификации физические упражнения делятся на четыре группы: гимнастические упражнения, характеризующиеся многообразием искусственно созданных движений и действий, эффективность которых оценивается избирательностью воздействия на строение и функции организма, а также правильностью, красотой и координационной сложностью всех движений, игровые упражнения, состоящие из естественных видов действий (бега, бросков и других),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 туристические физические упражнения, включающие ходьбу, бег, прыжки, преодоление препятствий, ходьбу на лыжах, езду на велосипеде, эффективность которых оценивается комплексным воздействием на организм и результативностью преодоления расстояния и препятствий на местности, спортивные упражнения объединяют ту группу действий,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t xml:space="preserve">Основные предметные результаты по учебному предмету «Физическая культура» в соответствии с ФГОС НОО должны обеспечивать умение использовать основные гимнастические упражнения для формирования и </w:t>
      </w:r>
      <w:r w:rsidRPr="007F7022">
        <w:rPr>
          <w:rFonts w:ascii="Times New Roman" w:hAnsi="Times New Roman"/>
          <w:color w:val="000000"/>
          <w:sz w:val="28"/>
          <w:lang w:val="ru-RU"/>
        </w:rPr>
        <w:lastRenderedPageBreak/>
        <w:t>укрепления здоровья, физического развития, физического совершенствования, повышения физической и умственной работоспособности.</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t>В программе по физической культуре отведено особое место упражнениям основной гимнастики и играм с использованием гимнастических упражнений. Овладение жизненно важными навыками гимнастики позволяет решить задачу овладения жизненно важными навыками плавания. Программа по физической культуре включает упражнения для развития гибкости и координации, эффективность развития которых приходится на возрастной период начального общего образования. Целенаправленные физические упражнения позволяют избирательно и значительно их развить.</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t xml:space="preserve">Программа по физической культуре обеспечивает </w:t>
      </w:r>
      <w:proofErr w:type="spellStart"/>
      <w:r w:rsidRPr="007F7022">
        <w:rPr>
          <w:rFonts w:ascii="Times New Roman" w:hAnsi="Times New Roman"/>
          <w:color w:val="000000"/>
          <w:sz w:val="28"/>
          <w:lang w:val="ru-RU"/>
        </w:rPr>
        <w:t>сформированность</w:t>
      </w:r>
      <w:proofErr w:type="spellEnd"/>
      <w:r w:rsidRPr="007F7022">
        <w:rPr>
          <w:rFonts w:ascii="Times New Roman" w:hAnsi="Times New Roman"/>
          <w:color w:val="000000"/>
          <w:sz w:val="28"/>
          <w:lang w:val="ru-RU"/>
        </w:rPr>
        <w:t xml:space="preserve"> общих представлений о физической культуре и спорте, физической активности, физических качествах, жизненно важных прикладных умениях и навыках, основных физических упражнениях (гимнастических, игровых, туристических и спортивных).</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t xml:space="preserve">Освоение программы по физической культуре обеспечивает выполнение обучающимися нормативов Всероссийского физкультурно-спортивного комплекса «Готов к труду и обороне» (далее – ГТО) и другие предметные результаты ФГОС НОО, а также позволяет решить воспитательные задачи, изложенные в федеральной рабочей программе воспитания. </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t xml:space="preserve">Согласно своему назначению программа по физической культуре является ориентиром для составления рабочих программ образовательных организаций: она дает представление о целях, общей стратегии обучения, воспитания и развития обучающихся по физической культуре, устанавливает обязательное предметное содержание, предусматривает распределение его по классам и структурирование по разделам и темам курса, определяет количественные и качественные характеристики содержания, дает распределение тематических разделов и рекомендуемую последовательность их изучения с учетом </w:t>
      </w:r>
      <w:proofErr w:type="spellStart"/>
      <w:r w:rsidRPr="007F7022">
        <w:rPr>
          <w:rFonts w:ascii="Times New Roman" w:hAnsi="Times New Roman"/>
          <w:color w:val="000000"/>
          <w:sz w:val="28"/>
          <w:lang w:val="ru-RU"/>
        </w:rPr>
        <w:t>межпредметных</w:t>
      </w:r>
      <w:proofErr w:type="spellEnd"/>
      <w:r w:rsidRPr="007F7022">
        <w:rPr>
          <w:rFonts w:ascii="Times New Roman" w:hAnsi="Times New Roman"/>
          <w:color w:val="000000"/>
          <w:sz w:val="28"/>
          <w:lang w:val="ru-RU"/>
        </w:rPr>
        <w:t xml:space="preserve"> и </w:t>
      </w:r>
      <w:proofErr w:type="spellStart"/>
      <w:r w:rsidRPr="007F7022">
        <w:rPr>
          <w:rFonts w:ascii="Times New Roman" w:hAnsi="Times New Roman"/>
          <w:color w:val="000000"/>
          <w:sz w:val="28"/>
          <w:lang w:val="ru-RU"/>
        </w:rPr>
        <w:t>внутрипредметных</w:t>
      </w:r>
      <w:proofErr w:type="spellEnd"/>
      <w:r w:rsidRPr="007F7022">
        <w:rPr>
          <w:rFonts w:ascii="Times New Roman" w:hAnsi="Times New Roman"/>
          <w:color w:val="000000"/>
          <w:sz w:val="28"/>
          <w:lang w:val="ru-RU"/>
        </w:rPr>
        <w:t xml:space="preserve">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начального общего образования, а также требований к результатам обучения физической культуре.</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t>В программе по физической культуре нашли свое отражение условия Концепции преподавания учебного предмета «Физическая культура» в образовательных организациях Российской Федерации, реализующих основные общеобразовательные программы.</w:t>
      </w:r>
    </w:p>
    <w:p w:rsidR="006A02ED" w:rsidRPr="007F7022" w:rsidRDefault="0046721F">
      <w:pPr>
        <w:spacing w:after="0" w:line="264" w:lineRule="auto"/>
        <w:ind w:firstLine="600"/>
        <w:jc w:val="both"/>
        <w:rPr>
          <w:lang w:val="ru-RU"/>
        </w:rPr>
      </w:pPr>
      <w:r w:rsidRPr="007F7022">
        <w:rPr>
          <w:rFonts w:ascii="Times New Roman" w:hAnsi="Times New Roman"/>
          <w:color w:val="000000"/>
          <w:sz w:val="28"/>
          <w:lang w:val="ru-RU"/>
        </w:rPr>
        <w:lastRenderedPageBreak/>
        <w:t>Предметом обучения физической культуре на уровне начального общего образования является двигательная деятельность человека с общеразвивающей направленностью с использованием основных направлений физической культуры в классификации физических упражнений по признаку исторически сложившихся систем: гимнастика, игры, туризм, спорт – и упражнений по преимущественной целевой направленности их использования с учетом сенситивных периодов развития обучающихся начального общего образования. В процессе овладения этой деятельностью формируется костно-мышечная система, укрепляется здоровье, совершенствуются физические качества, осваиваются необходимые двигательные действия, активно развиваются мышление, творчество и самостоятельность.</w:t>
      </w:r>
    </w:p>
    <w:p w:rsidR="006A02ED" w:rsidRPr="007F7022" w:rsidRDefault="0046721F">
      <w:pPr>
        <w:spacing w:after="0" w:line="264" w:lineRule="auto"/>
        <w:ind w:firstLine="600"/>
        <w:jc w:val="both"/>
        <w:rPr>
          <w:lang w:val="ru-RU"/>
        </w:rPr>
      </w:pPr>
      <w:r w:rsidRPr="007F7022">
        <w:rPr>
          <w:rFonts w:ascii="Times New Roman" w:hAnsi="Times New Roman"/>
          <w:color w:val="000000"/>
          <w:sz w:val="28"/>
          <w:lang w:val="ru-RU"/>
        </w:rPr>
        <w:t xml:space="preserve">Физическая культура обладает широкими возможностями в использовании форм, средств и методов обучения. Существенным компонентом содержания программы по физической культуре является физическое воспитание граждан Российской Федерации. </w:t>
      </w:r>
    </w:p>
    <w:p w:rsidR="006A02ED" w:rsidRPr="007F7022" w:rsidRDefault="0046721F">
      <w:pPr>
        <w:spacing w:after="0" w:line="264" w:lineRule="auto"/>
        <w:ind w:firstLine="600"/>
        <w:jc w:val="both"/>
        <w:rPr>
          <w:lang w:val="ru-RU"/>
        </w:rPr>
      </w:pPr>
      <w:r w:rsidRPr="007F7022">
        <w:rPr>
          <w:rFonts w:ascii="Times New Roman" w:hAnsi="Times New Roman"/>
          <w:color w:val="000000"/>
          <w:sz w:val="28"/>
          <w:lang w:val="ru-RU"/>
        </w:rPr>
        <w:t>Программа по физической культуре основана на системе научных знаний о человеке, сущности физической культуры, общих закономерностях ее функционирования и использования с целью всестороннего развития людей и направлена на формирование основ знаний в области физической культуры, культуры движений, воспитание устойчивых навыков выполнения основных двигательных действий, укрепление здоровья.</w:t>
      </w:r>
    </w:p>
    <w:p w:rsidR="006A02ED" w:rsidRPr="007F7022" w:rsidRDefault="0046721F">
      <w:pPr>
        <w:spacing w:after="0" w:line="264" w:lineRule="auto"/>
        <w:ind w:firstLine="600"/>
        <w:jc w:val="both"/>
        <w:rPr>
          <w:lang w:val="ru-RU"/>
        </w:rPr>
      </w:pPr>
      <w:r w:rsidRPr="007F7022">
        <w:rPr>
          <w:rFonts w:ascii="Times New Roman" w:hAnsi="Times New Roman"/>
          <w:color w:val="000000"/>
          <w:sz w:val="28"/>
          <w:lang w:val="ru-RU"/>
        </w:rPr>
        <w:t>В программе по физической культуре учтены приоритеты в обучении на уровне начального образования, изложенные в Концепции модернизации преподавания учебного предмета «Физическая культура» в образовательных организациях Российской Федерации, которые нашли отражение в содержании программы по физической культуре в части получения знаний и умений выполнения базовых упражнений гимнастики для правильного формирования опорно-двигательного аппарата, развития гибкости, координации, моторики, получения эмоционального удовлетворения от выполнения физических упражнений в игровой деятельности.</w:t>
      </w:r>
    </w:p>
    <w:p w:rsidR="006A02ED" w:rsidRPr="007F7022" w:rsidRDefault="0046721F">
      <w:pPr>
        <w:spacing w:after="0" w:line="264" w:lineRule="auto"/>
        <w:ind w:firstLine="600"/>
        <w:jc w:val="both"/>
        <w:rPr>
          <w:lang w:val="ru-RU"/>
        </w:rPr>
      </w:pPr>
      <w:r w:rsidRPr="007F7022">
        <w:rPr>
          <w:rFonts w:ascii="Times New Roman" w:hAnsi="Times New Roman"/>
          <w:color w:val="000000"/>
          <w:sz w:val="28"/>
          <w:lang w:val="ru-RU"/>
        </w:rPr>
        <w:t xml:space="preserve">Программа по физической культуре обеспечивает создание условий для высокого качества преподавания физической культуры на уровне начального общего образования, выполнение требований, определенных статьей 41 Федерального закона «Об образовании в Российской Федерации» от 29 декабря 2012 г. </w:t>
      </w:r>
      <w:r>
        <w:rPr>
          <w:rFonts w:ascii="Times New Roman" w:hAnsi="Times New Roman"/>
          <w:color w:val="000000"/>
          <w:sz w:val="28"/>
        </w:rPr>
        <w:t>N</w:t>
      </w:r>
      <w:r w:rsidRPr="007F7022">
        <w:rPr>
          <w:rFonts w:ascii="Times New Roman" w:hAnsi="Times New Roman"/>
          <w:color w:val="000000"/>
          <w:sz w:val="28"/>
          <w:lang w:val="ru-RU"/>
        </w:rPr>
        <w:t xml:space="preserve"> 273-ФЗ, включая определение оптимальной учебной нагрузки, режима учебных занятий, создание условий для профилактики заболеваний и оздоровления обучающихся, способствует решению задач, определенных в стратегии развития физической культуры и спорта в </w:t>
      </w:r>
      <w:r w:rsidRPr="007F7022">
        <w:rPr>
          <w:rFonts w:ascii="Times New Roman" w:hAnsi="Times New Roman"/>
          <w:color w:val="000000"/>
          <w:sz w:val="28"/>
          <w:lang w:val="ru-RU"/>
        </w:rPr>
        <w:lastRenderedPageBreak/>
        <w:t>Российской Федерации на период до 2030 г. и межотраслевой программы развития школьного спорта до 2024 г., направлена на достижение национальных целей развития Российской Федерации: сохранение населения, здоровья и благополучия людей, создание возможностей для самореализации и развития талантов.</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t>Программа по физической культуре разработана в соответствии с требованиями ФГОС НОО.</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t>В основе программы по физической культуре лежат представления об уникальности личности каждого обучающегося, индивидуальных возможностях каждого обучающегося и ученического сообщества в целом, профессиональных качествах учителей и управленческих команд системы образования, создающих условия для максимально полного обеспечения образовательных возможностей обучающихся в рамках единого образовательного пространства Российской Федерации.</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t>Ценностные ориентиры содержания программы по физической культуре направлены на воспитание творческих, компетентных и успешных граждан России, способных к активной самореализации в личной, общественной и профессиональной деятельности. Обучение по программе по физической культуре позволяет формировать у обучающихся установку на формирование, сохранение и укрепление здоровья, освоить умения, навыки ведения здорового и безопасного образа жизни, выполнить нормы ГТО.</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t>Содержание программы по физической культуре направлено на эффективное развитие физических качеств и способностей обучающихся, на воспитание личностных качеств, включающих в себя готовность и способность к саморазвитию, самооценке, рефлексии, анализу, формирует творческое нестандартное мышление, инициативность, целеустремленность, воспитывает этические чувства доброжелательности и эмоционально-нравственной отзывчивости, понимания и сопереживания чувствам других людей, учит взаимодействовать с окружающими людьми и работать в команде, проявлять лидерские качества.</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t>Содержание программы по физической культуре строится на принципах личностно-ориентированной, личностно-развивающей педагогики, которая определяет повышение внимания к культуре физического развития, ориентации физкультурно-спортивной деятельности на решение задач развития культуры движения, физическое воспитание.</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t xml:space="preserve">Важное значение в освоении программы по физической культуре уделено играм и игровым заданиям как простейшей форме физкультурно-спортивной деятельности. В программе по физической культуре используются сюжетные и импровизационно-творческие подвижные игры, рефлексивно-метафорические игры, игры на основе интеграции </w:t>
      </w:r>
      <w:r w:rsidRPr="007F7022">
        <w:rPr>
          <w:rFonts w:ascii="Times New Roman" w:hAnsi="Times New Roman"/>
          <w:color w:val="000000"/>
          <w:sz w:val="28"/>
          <w:lang w:val="ru-RU"/>
        </w:rPr>
        <w:lastRenderedPageBreak/>
        <w:t>интеллектуального и двигательного компонентов. Игры повышают интерес к занятиям физической культурой, а также содействуют духовно-нравственному воспитанию обучающихся. Для ознакомления с видами спорта в программе по физической культуре используются спортивные эстафеты, спортивные упражнения и спортивные игровые задания. Для ознакомления с туристическими спортивными упражнениями в программе по физической культуре используются туристические спортивные игры. Содержание программы по физической культуре обеспечивает достаточный объем практико-ориентированных знаний и умений.</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t>В соответствии с ФГОС НОО содержание программы по физической культуре состоит из следующих компонентов:</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t>знания о физической культуре (информационный компонент деятельности);</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t>способы физкультурной деятельности (</w:t>
      </w:r>
      <w:proofErr w:type="spellStart"/>
      <w:r w:rsidRPr="007F7022">
        <w:rPr>
          <w:rFonts w:ascii="Times New Roman" w:hAnsi="Times New Roman"/>
          <w:color w:val="000000"/>
          <w:sz w:val="28"/>
          <w:lang w:val="ru-RU"/>
        </w:rPr>
        <w:t>операциональный</w:t>
      </w:r>
      <w:proofErr w:type="spellEnd"/>
      <w:r w:rsidRPr="007F7022">
        <w:rPr>
          <w:rFonts w:ascii="Times New Roman" w:hAnsi="Times New Roman"/>
          <w:color w:val="000000"/>
          <w:sz w:val="28"/>
          <w:lang w:val="ru-RU"/>
        </w:rPr>
        <w:t xml:space="preserve"> компонент деятельности);</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t>физическое совершенствование (мотивационно-процессуальный компонент деятельности), которое подразделяется на физкультурно-оздоровительную и спортивно-оздоровительную деятельность.</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t>Концепция программы по физической культуре основана на следующих принципах:</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t xml:space="preserve">Принцип систематичности и последовательности предполагает регулярность занятий и систему чередования нагрузок с отдыхом, а также определенную последовательность занятий и взаимосвязь между различными сторонами их содержания. Учебный материал программы по физической культуре должен быть разделен на логически завершенные части, теоретическая база знаний подкрепляется практическими навыками. Особое внимание в программе по физической культуре уделяется повторяемости. Повторяются не только отдельные физические упражнения, но и последовательность их в занятиях. Также повторяется в определенных чертах и последовательность самих занятий на протяжении недельных, месячных и других циклов. Принцип систематичности и последовательности повышает эффективность динамики развития </w:t>
      </w:r>
      <w:proofErr w:type="gramStart"/>
      <w:r w:rsidRPr="007F7022">
        <w:rPr>
          <w:rFonts w:ascii="Times New Roman" w:hAnsi="Times New Roman"/>
          <w:color w:val="000000"/>
          <w:sz w:val="28"/>
          <w:lang w:val="ru-RU"/>
        </w:rPr>
        <w:t>основных физических качеств</w:t>
      </w:r>
      <w:proofErr w:type="gramEnd"/>
      <w:r w:rsidRPr="007F7022">
        <w:rPr>
          <w:rFonts w:ascii="Times New Roman" w:hAnsi="Times New Roman"/>
          <w:color w:val="000000"/>
          <w:sz w:val="28"/>
          <w:lang w:val="ru-RU"/>
        </w:rPr>
        <w:t xml:space="preserve"> обучающихся с учетом их сенситивного периода развития: гибкости, координации, быстроты.</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t xml:space="preserve">Принципы непрерывности и цикличности выражают основные закономерности построения занятий в физическом воспитании. Они обеспечивают преемственность между занятиями, частоту и суммарную протяженность их во времени. Кроме того, принцип непрерывности тесно связан с принципом системного чередования нагрузок и отдыха. Принцип цикличности заключается в повторяющейся последовательности занятий, что </w:t>
      </w:r>
      <w:r w:rsidRPr="007F7022">
        <w:rPr>
          <w:rFonts w:ascii="Times New Roman" w:hAnsi="Times New Roman"/>
          <w:color w:val="000000"/>
          <w:sz w:val="28"/>
          <w:lang w:val="ru-RU"/>
        </w:rPr>
        <w:lastRenderedPageBreak/>
        <w:t>обеспечивает повышение тренированности, улучшает физическую подготовленность обучающегося.</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t>Принцип возрастного соответствия направлений физического воспитания заключается в том, что программа по физической культуре учитывает возрастные и индивидуальные особенности обучающихся, что способствует гармоничному формированию двигательных умений и навыков.</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t xml:space="preserve">Принцип наглядности </w:t>
      </w:r>
      <w:proofErr w:type="gramStart"/>
      <w:r w:rsidRPr="007F7022">
        <w:rPr>
          <w:rFonts w:ascii="Times New Roman" w:hAnsi="Times New Roman"/>
          <w:color w:val="000000"/>
          <w:sz w:val="28"/>
          <w:lang w:val="ru-RU"/>
        </w:rPr>
        <w:t>предполагает</w:t>
      </w:r>
      <w:proofErr w:type="gramEnd"/>
      <w:r w:rsidRPr="007F7022">
        <w:rPr>
          <w:rFonts w:ascii="Times New Roman" w:hAnsi="Times New Roman"/>
          <w:color w:val="000000"/>
          <w:sz w:val="28"/>
          <w:lang w:val="ru-RU"/>
        </w:rPr>
        <w:t xml:space="preserve"> как широкое использование зрительных ощущений, восприятия образов, так и постоянную опору на свидетельства всех других органов чувств, благодаря которым достигается непосредственный эффект от содержания программы по физической культуре. В процессе физического воспитания наглядность играет особенно важную роль, поскольку деятельность обучающихся носит в основном практический характер и имеет одной из своих специальных задач всестороннее развитие органов чувств.</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t>Принцип доступности и индивидуализации означает требование оптимального соответствия задач, средств и методов физического воспитания возможностям обучающихся. При реализации принципа доступности учитывается готовность обучающихся к освоению материала, выполнению той или иной физической нагрузки и определяется мера доступности задания. Готовность к выполнению заданий зависит от уровня физического и интеллектуального развития, а также от их субъективной установки, выражающейся в преднамеренном, целеустремленном и волевом поведении обучающихся.</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t xml:space="preserve">Принцип осознанности и активности предполагает осмысленное отношение обучающихся к выполнению физических упражнений, осознание и последовательность техники выполнения упражнений (комплексов упражнений), техники дыхания, </w:t>
      </w:r>
      <w:proofErr w:type="spellStart"/>
      <w:r w:rsidRPr="007F7022">
        <w:rPr>
          <w:rFonts w:ascii="Times New Roman" w:hAnsi="Times New Roman"/>
          <w:color w:val="000000"/>
          <w:sz w:val="28"/>
          <w:lang w:val="ru-RU"/>
        </w:rPr>
        <w:t>дозированности</w:t>
      </w:r>
      <w:proofErr w:type="spellEnd"/>
      <w:r w:rsidRPr="007F7022">
        <w:rPr>
          <w:rFonts w:ascii="Times New Roman" w:hAnsi="Times New Roman"/>
          <w:color w:val="000000"/>
          <w:sz w:val="28"/>
          <w:lang w:val="ru-RU"/>
        </w:rPr>
        <w:t xml:space="preserve"> объема и интенсивности выполнения упражнений в соответствии с возможностями. Осознавая оздоровительное воздействие физических упражнений на организм, обучающиеся учатся самостоятельно и творчески решать двигательные задачи.</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t>Принцип динамичности выражает общую тенденцию требований, предъявляемых к обучающимся в соответствии с программой по физической культуре, которая заключается в постановке и выполнении все более трудных новых заданий, в постепенном нарастании объема и интенсивности и связанных с ними нагрузок. Программой по физической культуре предусмотрено регулярное обновление заданий с общей тенденцией к росту физических нагрузок.</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t xml:space="preserve">Принцип вариативности предполагает многообразие и гибкость используемых в программе по физической культуре форм, средств и методов обучения в зависимости от физического развития, индивидуальных </w:t>
      </w:r>
      <w:r w:rsidRPr="007F7022">
        <w:rPr>
          <w:rFonts w:ascii="Times New Roman" w:hAnsi="Times New Roman"/>
          <w:color w:val="000000"/>
          <w:sz w:val="28"/>
          <w:lang w:val="ru-RU"/>
        </w:rPr>
        <w:lastRenderedPageBreak/>
        <w:t>особенностей и функциональных возможностей обучающихся, которые описаны в программе по физической культуре. Соблюдение этих принципов позволит обучающимся достичь наиболее эффективных результатов.</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t>Освоение программы по физической культуре предполагает соблюдение главных педагогических правил: от известного к неизвестному, от легкого к трудному, от простого к сложному. Планирование учебного материала рекомендуется в соответствии с постепенным освоением теоретических знаний, практических умений и навыков в учебной и самостоятельной физкультурной, оздоровительной деятельности.</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t>В основе программы по физической культуре лежит системно-</w:t>
      </w:r>
      <w:proofErr w:type="spellStart"/>
      <w:r w:rsidRPr="007F7022">
        <w:rPr>
          <w:rFonts w:ascii="Times New Roman" w:hAnsi="Times New Roman"/>
          <w:color w:val="000000"/>
          <w:sz w:val="28"/>
          <w:lang w:val="ru-RU"/>
        </w:rPr>
        <w:t>деятельностный</w:t>
      </w:r>
      <w:proofErr w:type="spellEnd"/>
      <w:r w:rsidRPr="007F7022">
        <w:rPr>
          <w:rFonts w:ascii="Times New Roman" w:hAnsi="Times New Roman"/>
          <w:color w:val="000000"/>
          <w:sz w:val="28"/>
          <w:lang w:val="ru-RU"/>
        </w:rPr>
        <w:t xml:space="preserve"> подход, целью которого является формирование у обучающихся полного представления о возможностях физической культуры. В содержании программы по физической культуре учитывается взаимосвязь изучаемых явлений и процессов, что позволит успешно достигнуть планируемых результатов – предметных, </w:t>
      </w:r>
      <w:proofErr w:type="spellStart"/>
      <w:r w:rsidRPr="007F7022">
        <w:rPr>
          <w:rFonts w:ascii="Times New Roman" w:hAnsi="Times New Roman"/>
          <w:color w:val="000000"/>
          <w:sz w:val="28"/>
          <w:lang w:val="ru-RU"/>
        </w:rPr>
        <w:t>метапредметных</w:t>
      </w:r>
      <w:proofErr w:type="spellEnd"/>
      <w:r w:rsidRPr="007F7022">
        <w:rPr>
          <w:rFonts w:ascii="Times New Roman" w:hAnsi="Times New Roman"/>
          <w:color w:val="000000"/>
          <w:sz w:val="28"/>
          <w:lang w:val="ru-RU"/>
        </w:rPr>
        <w:t xml:space="preserve"> и личностных.</w:t>
      </w:r>
    </w:p>
    <w:p w:rsidR="006A02ED" w:rsidRPr="007F7022" w:rsidRDefault="0046721F">
      <w:pPr>
        <w:spacing w:after="0" w:line="264" w:lineRule="auto"/>
        <w:ind w:firstLine="600"/>
        <w:jc w:val="both"/>
        <w:rPr>
          <w:lang w:val="ru-RU"/>
        </w:rPr>
      </w:pPr>
      <w:r w:rsidRPr="007F7022">
        <w:rPr>
          <w:rFonts w:ascii="Times New Roman" w:hAnsi="Times New Roman"/>
          <w:color w:val="000000"/>
          <w:sz w:val="28"/>
          <w:lang w:val="ru-RU"/>
        </w:rPr>
        <w:t>Цели изучения учебного предмета «Физическая культура» –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w:t>
      </w:r>
    </w:p>
    <w:p w:rsidR="006A02ED" w:rsidRPr="007F7022" w:rsidRDefault="0046721F">
      <w:pPr>
        <w:spacing w:after="0" w:line="264" w:lineRule="auto"/>
        <w:ind w:firstLine="600"/>
        <w:jc w:val="both"/>
        <w:rPr>
          <w:lang w:val="ru-RU"/>
        </w:rPr>
      </w:pPr>
      <w:r w:rsidRPr="007F7022">
        <w:rPr>
          <w:rFonts w:ascii="Times New Roman" w:hAnsi="Times New Roman"/>
          <w:color w:val="000000"/>
          <w:sz w:val="28"/>
          <w:lang w:val="ru-RU"/>
        </w:rPr>
        <w:t>Цели и задачи программы по физической культуре обеспечивают результаты освоения основной образовательной программы начального общего образования по учебному предмету «Физическая культура» в соответствии с ФГОС НОО.</w:t>
      </w:r>
    </w:p>
    <w:p w:rsidR="006A02ED" w:rsidRPr="007F7022" w:rsidRDefault="0046721F">
      <w:pPr>
        <w:spacing w:after="0" w:line="264" w:lineRule="auto"/>
        <w:ind w:firstLine="600"/>
        <w:jc w:val="both"/>
        <w:rPr>
          <w:lang w:val="ru-RU"/>
        </w:rPr>
      </w:pPr>
      <w:r w:rsidRPr="007F7022">
        <w:rPr>
          <w:rFonts w:ascii="Times New Roman" w:hAnsi="Times New Roman"/>
          <w:color w:val="000000"/>
          <w:sz w:val="28"/>
          <w:lang w:val="ru-RU"/>
        </w:rPr>
        <w:t>К направлению первостепенной значимости при реализации образовательных функций физической культуры традиционно относят формирование знаний основ физической культуры как науки области знаний о человеке, прикладных умениях и навыках, основанных на физических упражнениях для формирования и укрепления здоровья, физического развития и физического совершенствования, повышения физической и умственной работоспособности, и как одного из основных компонентов общей культуры человека.</w:t>
      </w:r>
    </w:p>
    <w:p w:rsidR="006A02ED" w:rsidRPr="007F7022" w:rsidRDefault="0046721F">
      <w:pPr>
        <w:spacing w:after="0" w:line="264" w:lineRule="auto"/>
        <w:ind w:firstLine="600"/>
        <w:jc w:val="both"/>
        <w:rPr>
          <w:lang w:val="ru-RU"/>
        </w:rPr>
      </w:pPr>
      <w:r w:rsidRPr="007F7022">
        <w:rPr>
          <w:rFonts w:ascii="Times New Roman" w:hAnsi="Times New Roman"/>
          <w:color w:val="000000"/>
          <w:sz w:val="28"/>
          <w:lang w:val="ru-RU"/>
        </w:rPr>
        <w:t>Используемые в образовательной деятельности технологии программы по физической культуре позволяют решать преемственно комплекс основных задач физической культуры на всех уровнях общего образования.</w:t>
      </w:r>
    </w:p>
    <w:p w:rsidR="006A02ED" w:rsidRPr="007F7022" w:rsidRDefault="0046721F">
      <w:pPr>
        <w:spacing w:after="0" w:line="264" w:lineRule="auto"/>
        <w:ind w:firstLine="600"/>
        <w:jc w:val="both"/>
        <w:rPr>
          <w:lang w:val="ru-RU"/>
        </w:rPr>
      </w:pPr>
      <w:r w:rsidRPr="007F7022">
        <w:rPr>
          <w:rFonts w:ascii="Times New Roman" w:hAnsi="Times New Roman"/>
          <w:color w:val="000000"/>
          <w:sz w:val="28"/>
          <w:lang w:val="ru-RU"/>
        </w:rPr>
        <w:t>В содержании программы по физической культуре учтены основные направления развития познавательной активности человека, включая знания о природе (медико-биологические основы деятельности), знания о человеке (психолого-педагогические основы деятельности), знания об обществе (историко-социологические основы деятельности).</w:t>
      </w:r>
    </w:p>
    <w:p w:rsidR="006A02ED" w:rsidRPr="007F7022" w:rsidRDefault="0046721F">
      <w:pPr>
        <w:spacing w:after="0" w:line="264" w:lineRule="auto"/>
        <w:ind w:firstLine="600"/>
        <w:jc w:val="both"/>
        <w:rPr>
          <w:lang w:val="ru-RU"/>
        </w:rPr>
      </w:pPr>
      <w:r w:rsidRPr="007F7022">
        <w:rPr>
          <w:rFonts w:ascii="Times New Roman" w:hAnsi="Times New Roman"/>
          <w:color w:val="000000"/>
          <w:sz w:val="28"/>
          <w:lang w:val="ru-RU"/>
        </w:rPr>
        <w:lastRenderedPageBreak/>
        <w:t xml:space="preserve">Задача физической культуры состоит в формировании системы физкультурных знаний, жизненно важных прикладных умений и навыков, основанных на физических упражнениях для укрепления здоровья (физического, социального и психологического), освоении упражнений основной гимнастики, овладение умениями организовывать </w:t>
      </w:r>
      <w:proofErr w:type="spellStart"/>
      <w:r w:rsidRPr="007F7022">
        <w:rPr>
          <w:rFonts w:ascii="Times New Roman" w:hAnsi="Times New Roman"/>
          <w:color w:val="000000"/>
          <w:sz w:val="28"/>
          <w:lang w:val="ru-RU"/>
        </w:rPr>
        <w:t>здоровьесберегающую</w:t>
      </w:r>
      <w:proofErr w:type="spellEnd"/>
      <w:r w:rsidRPr="007F7022">
        <w:rPr>
          <w:rFonts w:ascii="Times New Roman" w:hAnsi="Times New Roman"/>
          <w:color w:val="000000"/>
          <w:sz w:val="28"/>
          <w:lang w:val="ru-RU"/>
        </w:rPr>
        <w:t xml:space="preserve"> жизнедеятельность (например, распорядок дня, утренняя гимнастика, гимнастические минутки, подвижные и общеразвивающие игры), умении применять правила безопасности при выполнении физических упражнений и различных форм двигательной деятельности и, как результат, – физическое воспитание, формирование здоровья и здорового образа жизни.</w:t>
      </w:r>
    </w:p>
    <w:p w:rsidR="006A02ED" w:rsidRPr="007F7022" w:rsidRDefault="0046721F">
      <w:pPr>
        <w:spacing w:after="0" w:line="264" w:lineRule="auto"/>
        <w:ind w:firstLine="600"/>
        <w:jc w:val="both"/>
        <w:rPr>
          <w:lang w:val="ru-RU"/>
        </w:rPr>
      </w:pPr>
      <w:r w:rsidRPr="007F7022">
        <w:rPr>
          <w:rFonts w:ascii="Times New Roman" w:hAnsi="Times New Roman"/>
          <w:color w:val="000000"/>
          <w:sz w:val="28"/>
          <w:lang w:val="ru-RU"/>
        </w:rPr>
        <w:t>Наряду с этим программа по физической культуре обеспечивает:</w:t>
      </w:r>
    </w:p>
    <w:p w:rsidR="006A02ED" w:rsidRPr="007F7022" w:rsidRDefault="0046721F">
      <w:pPr>
        <w:spacing w:after="0" w:line="264" w:lineRule="auto"/>
        <w:ind w:firstLine="600"/>
        <w:jc w:val="both"/>
        <w:rPr>
          <w:lang w:val="ru-RU"/>
        </w:rPr>
      </w:pPr>
      <w:r w:rsidRPr="007F7022">
        <w:rPr>
          <w:rFonts w:ascii="Times New Roman" w:hAnsi="Times New Roman"/>
          <w:color w:val="000000"/>
          <w:sz w:val="28"/>
          <w:lang w:val="ru-RU"/>
        </w:rPr>
        <w:t>единство образовательного пространства на территории Российской Федерации с целью реализации равных возможностей получения качественного начального общего образования;</w:t>
      </w:r>
    </w:p>
    <w:p w:rsidR="006A02ED" w:rsidRPr="007F7022" w:rsidRDefault="0046721F">
      <w:pPr>
        <w:spacing w:after="0" w:line="264" w:lineRule="auto"/>
        <w:ind w:firstLine="600"/>
        <w:jc w:val="both"/>
        <w:rPr>
          <w:lang w:val="ru-RU"/>
        </w:rPr>
      </w:pPr>
      <w:r w:rsidRPr="007F7022">
        <w:rPr>
          <w:rFonts w:ascii="Times New Roman" w:hAnsi="Times New Roman"/>
          <w:color w:val="000000"/>
          <w:sz w:val="28"/>
          <w:lang w:val="ru-RU"/>
        </w:rPr>
        <w:t>преемственность основных образовательных программ по физической культуре дошкольного, начального общего и основного общего образования;</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t>возможности формирования индивидуального подхода и различного уровня сложности с учетом образовательных потребностей и способностей обучающихся (включая одаренных детей, детей с ограниченными возможностями здоровья);</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t>государственные гарантии качества начального общего образования, личностного развития обучающихся;</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t>овладение современными технологическими средствами в ходе обучения и в повседневной жизни, освоение цифровых образовательных сред для проверки и приобретения знаний, расширения возможностей личного образовательного маршрута;</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t>формирование у обучающихся знаний о месте физической культуры и спорта в национальной стратегии развития России, их исторической роли, вкладе спортсменов России в мировое спортивное наследие;</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t>освоение обучающимися технологий командной работы на основе личного вклада каждого в решение общих задач, осознания личной ответственности, объективной оценки своих и командных возможностей.</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t>Приоритет индивидуального подхода в обучении позволяет обучающимся осваивать программу по физической культуре в соответствии с возможностями каждого.</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t>Универсальными компетенциями обучающихся на этапе начального образования по программе по физической культуре являются:</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lastRenderedPageBreak/>
        <w:t>умение организовывать собственную деятельность, выбирать и использовать средства физической культуры для достижения цели динамики личного физического развития и физического совершенствования;</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t>умение активно включаться в коллективную деятельность, взаимодействовать со сверстниками в достижении общих целей, проявлять лидерские качества в соревновательной деятельности, работоспособность в учебно-тренировочном процессе, взаимопомощь при изучении и выполнении физических упражнений;</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t>умение доносить информацию в доступной, яркой, эмоциональной форме в процессе общения и взаимодействия со сверстниками и взрослыми людьми, в том числе при передаче информации на заданную тему, по общим сведениям теории физической культуры, методикам выполнения физических упражнений, правилам проведения общеразвивающих подвижных игр и игровых заданий;</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t>умение работать над ошибками, в том числе при выполнении физических упражнений, слышать замечания и рекомендации педагога, концентрироваться при практическом выполнении заданий, ставить перед собой задачи гармоничного физического развития.</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t>Общее число часов, рекомендованных для изучения физической культуры федерального учебного плана, – 270 часов: в 1 классе – 66 часов (2 часа в неделю), во 2 классе – 68 часов (2 часа в неделю), в 3 классе – 68 часов (2 часа в неделю), в 4 классе – 68 часов (2 часа в неделю).</w:t>
      </w:r>
      <w:r w:rsidRPr="007F7022">
        <w:rPr>
          <w:sz w:val="28"/>
          <w:lang w:val="ru-RU"/>
        </w:rPr>
        <w:br/>
      </w:r>
      <w:r w:rsidRPr="007F7022">
        <w:rPr>
          <w:sz w:val="28"/>
          <w:lang w:val="ru-RU"/>
        </w:rPr>
        <w:br/>
      </w:r>
      <w:bookmarkStart w:id="4" w:name="11af086b-6fea-469c-9308-903dc369ac6e"/>
      <w:bookmarkEnd w:id="4"/>
    </w:p>
    <w:p w:rsidR="006A02ED" w:rsidRPr="007F7022" w:rsidRDefault="006A02ED">
      <w:pPr>
        <w:spacing w:after="0" w:line="264" w:lineRule="auto"/>
        <w:ind w:left="120"/>
        <w:jc w:val="both"/>
        <w:rPr>
          <w:lang w:val="ru-RU"/>
        </w:rPr>
      </w:pPr>
    </w:p>
    <w:p w:rsidR="006A02ED" w:rsidRPr="007F7022" w:rsidRDefault="006A02ED">
      <w:pPr>
        <w:spacing w:after="0" w:line="264" w:lineRule="auto"/>
        <w:ind w:left="120"/>
        <w:jc w:val="both"/>
        <w:rPr>
          <w:lang w:val="ru-RU"/>
        </w:rPr>
      </w:pPr>
    </w:p>
    <w:p w:rsidR="006A02ED" w:rsidRPr="007F7022" w:rsidRDefault="006A02ED">
      <w:pPr>
        <w:rPr>
          <w:lang w:val="ru-RU"/>
        </w:rPr>
        <w:sectPr w:rsidR="006A02ED" w:rsidRPr="007F7022">
          <w:pgSz w:w="11906" w:h="16383"/>
          <w:pgMar w:top="1134" w:right="850" w:bottom="1134" w:left="1701" w:header="720" w:footer="720" w:gutter="0"/>
          <w:cols w:space="720"/>
        </w:sectPr>
      </w:pPr>
    </w:p>
    <w:p w:rsidR="006A02ED" w:rsidRPr="007F7022" w:rsidRDefault="0046721F">
      <w:pPr>
        <w:spacing w:after="0" w:line="264" w:lineRule="auto"/>
        <w:ind w:left="120"/>
        <w:jc w:val="both"/>
        <w:rPr>
          <w:lang w:val="ru-RU"/>
        </w:rPr>
      </w:pPr>
      <w:bookmarkStart w:id="5" w:name="block-68505531"/>
      <w:bookmarkEnd w:id="3"/>
      <w:r w:rsidRPr="007F7022">
        <w:rPr>
          <w:rFonts w:ascii="Times New Roman" w:hAnsi="Times New Roman"/>
          <w:b/>
          <w:color w:val="000000"/>
          <w:sz w:val="28"/>
          <w:lang w:val="ru-RU"/>
        </w:rPr>
        <w:lastRenderedPageBreak/>
        <w:t>СОДЕРЖАНИЕ УЧЕБНОГО ПРЕДМЕТА</w:t>
      </w:r>
    </w:p>
    <w:p w:rsidR="006A02ED" w:rsidRPr="007F7022" w:rsidRDefault="006A02ED">
      <w:pPr>
        <w:spacing w:after="0" w:line="264" w:lineRule="auto"/>
        <w:ind w:left="120"/>
        <w:jc w:val="both"/>
        <w:rPr>
          <w:lang w:val="ru-RU"/>
        </w:rPr>
      </w:pPr>
    </w:p>
    <w:p w:rsidR="006A02ED" w:rsidRPr="007F7022" w:rsidRDefault="0046721F">
      <w:pPr>
        <w:spacing w:after="0" w:line="257" w:lineRule="auto"/>
        <w:ind w:left="120"/>
        <w:jc w:val="both"/>
        <w:rPr>
          <w:lang w:val="ru-RU"/>
        </w:rPr>
      </w:pPr>
      <w:r w:rsidRPr="007F7022">
        <w:rPr>
          <w:rFonts w:ascii="Times New Roman" w:hAnsi="Times New Roman"/>
          <w:b/>
          <w:color w:val="000000"/>
          <w:sz w:val="28"/>
          <w:lang w:val="ru-RU"/>
        </w:rPr>
        <w:t>1 КЛАСС</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t>Физическая культура. Культура движения. Гимнастика. Регулярные занятия физической культурой в рамках учебной и внеурочной деятельности. Основные разделы урока.</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t>Исходные положения в физических упражнениях: стойки, упоры, седы, положения лежа, сидя, у опоры.</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t>Правила поведения на уроках физической культуры. Общие принципы выполнения гимнастических упражнений. Гимнастический шаг. Гимнастический (мягкий) бег.</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t>Место для занятий физическими упражнениями. Спортивное оборудование и инвентарь. Одежда для занятий физическими упражнениями. Техника безопасности при выполнении физических упражнений, проведении игр и спортивных эстафет.</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t>Распорядок дня. Личная гигиена. Основные правила личной гигиены.</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t>Самоконтроль. Строевые команды, построение, расчет.</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t>Физические упражнения.</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t>Упражнения по видам разминки.</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t xml:space="preserve">Общая разминка. Упражнения общей разминки. Влияние выполнения упражнений общей разминки на подготовку мышц тела к выполнению физических упражнений. Освоение техники выполнения упражнений общей разминки с контролем дыхания: приставные шаги вперед на полной стопе (гимнастический шаг), шаги с продвижением вперед на </w:t>
      </w:r>
      <w:proofErr w:type="spellStart"/>
      <w:r w:rsidRPr="007F7022">
        <w:rPr>
          <w:rFonts w:ascii="Times New Roman" w:hAnsi="Times New Roman"/>
          <w:color w:val="000000"/>
          <w:sz w:val="28"/>
          <w:lang w:val="ru-RU"/>
        </w:rPr>
        <w:t>полупальцах</w:t>
      </w:r>
      <w:proofErr w:type="spellEnd"/>
      <w:r w:rsidRPr="007F7022">
        <w:rPr>
          <w:rFonts w:ascii="Times New Roman" w:hAnsi="Times New Roman"/>
          <w:color w:val="000000"/>
          <w:sz w:val="28"/>
          <w:lang w:val="ru-RU"/>
        </w:rPr>
        <w:t xml:space="preserve"> и пятках («казачок»), шаги с продвижением вперед на </w:t>
      </w:r>
      <w:proofErr w:type="spellStart"/>
      <w:r w:rsidRPr="007F7022">
        <w:rPr>
          <w:rFonts w:ascii="Times New Roman" w:hAnsi="Times New Roman"/>
          <w:color w:val="000000"/>
          <w:sz w:val="28"/>
          <w:lang w:val="ru-RU"/>
        </w:rPr>
        <w:t>полупальцах</w:t>
      </w:r>
      <w:proofErr w:type="spellEnd"/>
      <w:r w:rsidRPr="007F7022">
        <w:rPr>
          <w:rFonts w:ascii="Times New Roman" w:hAnsi="Times New Roman"/>
          <w:color w:val="000000"/>
          <w:sz w:val="28"/>
          <w:lang w:val="ru-RU"/>
        </w:rPr>
        <w:t xml:space="preserve"> с выпрямленными коленями и в </w:t>
      </w:r>
      <w:proofErr w:type="spellStart"/>
      <w:r w:rsidRPr="007F7022">
        <w:rPr>
          <w:rFonts w:ascii="Times New Roman" w:hAnsi="Times New Roman"/>
          <w:color w:val="000000"/>
          <w:sz w:val="28"/>
          <w:lang w:val="ru-RU"/>
        </w:rPr>
        <w:t>полуприседе</w:t>
      </w:r>
      <w:proofErr w:type="spellEnd"/>
      <w:r w:rsidRPr="007F7022">
        <w:rPr>
          <w:rFonts w:ascii="Times New Roman" w:hAnsi="Times New Roman"/>
          <w:color w:val="000000"/>
          <w:sz w:val="28"/>
          <w:lang w:val="ru-RU"/>
        </w:rPr>
        <w:t xml:space="preserve"> («жираф»), шаги с продвижением вперед, сочетаемые с отведением рук назад на горизонтальном уровне («конькобежец»). Освоение танцевальных позиций у опоры.</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t xml:space="preserve">Партерная разминка. Освоение техники выполнения упражнений для формирования и развития опорно-двигательного аппарата: упражнения для формирования стопы, укрепления мышц стопы, развития гибкости и подвижности суставов («лягушонок»), упражнения для растяжки задней поверхности мышц бедра и формирования </w:t>
      </w:r>
      <w:proofErr w:type="spellStart"/>
      <w:r w:rsidRPr="007F7022">
        <w:rPr>
          <w:rFonts w:ascii="Times New Roman" w:hAnsi="Times New Roman"/>
          <w:color w:val="000000"/>
          <w:sz w:val="28"/>
          <w:lang w:val="ru-RU"/>
        </w:rPr>
        <w:t>выворотности</w:t>
      </w:r>
      <w:proofErr w:type="spellEnd"/>
      <w:r w:rsidRPr="007F7022">
        <w:rPr>
          <w:rFonts w:ascii="Times New Roman" w:hAnsi="Times New Roman"/>
          <w:color w:val="000000"/>
          <w:sz w:val="28"/>
          <w:lang w:val="ru-RU"/>
        </w:rPr>
        <w:t xml:space="preserve"> стоп («крестик»), упражнения для укрепления мышц ног, увеличения подвижности тазобедренных, коленных и голеностопных суставов («велосипед»).</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t>Упражнения для укрепления мышц тела и развития гибкости позвоночника, упражнения для разогревания методом скручивания мышц спины («веревочка»), упражнения для укрепления мышц спины и увеличения их эластичности («рыбка»), упражнения для развития гибкости позвоночника и плечевого пояса («мост») из положения лежа.</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t>Подводящие упражнения.</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lastRenderedPageBreak/>
        <w:t>Группировка, кувырок в сторону, освоение подводящих упражнений к выполнению продольных и поперечных шпагатов («ящерка»).</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t>Упражнения для развития моторики и координации с гимнастическим предметом.</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t>Удержание скакалки. Вращение кистью руки скакалки, сложенной вчетверо, – перед собой, сложенной вдвое – поочередно в лицевой, боковой плоскостях. Подскоки через скакалку вперед, назад. Прыжки через скакалку вперед, назад. Игровые задания со скакалкой.</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t>Удержание гимнастического мяча. Баланс мяча на ладони, передача мяча из руки в руку. Одиночный отбив мяча от пола. Переброска мяча с ладони на тыльную сторону руки и обратно. Перекат мяча по полу, по рукам. Бросок и ловля мяча. Игровые задания с мячом.</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t>Упражнения для развития координации и развития жизненно важных навыков и умений.</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t>Равновесие – колено вперед попеременно каждой ногой. Равновесие («арабеск») попеременно каждой ногой. Повороты в обе стороны на сорок пять и девяносто градусов. Прыжки толчком с двух ног вперед, назад, с поворотом на сорок пять и девяносто градусов в обе стороны.</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t>Бег, сочетаемый с круговыми движениями руками.</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t>Игры и игровые задания, спортивные эстафеты.</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t>Музыкально-сценические игры. Игровые задания. Спортивные эстафеты с мячом, со скакалкой.</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t>Организующие команды и приемы.</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t>Освоение универсальных умений при выполнении организующих команд.</w:t>
      </w:r>
      <w:bookmarkStart w:id="6" w:name="_Toc101876902"/>
      <w:bookmarkEnd w:id="6"/>
    </w:p>
    <w:p w:rsidR="006A02ED" w:rsidRPr="007F7022" w:rsidRDefault="006A02ED">
      <w:pPr>
        <w:spacing w:after="0" w:line="257" w:lineRule="auto"/>
        <w:ind w:left="120"/>
        <w:jc w:val="both"/>
        <w:rPr>
          <w:lang w:val="ru-RU"/>
        </w:rPr>
      </w:pPr>
    </w:p>
    <w:p w:rsidR="006A02ED" w:rsidRPr="007F7022" w:rsidRDefault="0046721F">
      <w:pPr>
        <w:spacing w:after="0" w:line="257" w:lineRule="auto"/>
        <w:ind w:left="120"/>
        <w:jc w:val="both"/>
        <w:rPr>
          <w:lang w:val="ru-RU"/>
        </w:rPr>
      </w:pPr>
      <w:r w:rsidRPr="007F7022">
        <w:rPr>
          <w:rFonts w:ascii="Times New Roman" w:hAnsi="Times New Roman"/>
          <w:b/>
          <w:color w:val="000000"/>
          <w:sz w:val="28"/>
          <w:lang w:val="ru-RU"/>
        </w:rPr>
        <w:t>2 КЛАСС</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t xml:space="preserve">Гармоничное физическое развитие. Контрольные измерения массы и длины своего тела. </w:t>
      </w:r>
      <w:r w:rsidRPr="00DB7409">
        <w:rPr>
          <w:rFonts w:ascii="Times New Roman" w:hAnsi="Times New Roman"/>
          <w:color w:val="000000"/>
          <w:sz w:val="28"/>
          <w:lang w:val="ru-RU"/>
        </w:rPr>
        <w:t xml:space="preserve">Осанка. Занятия гимнастикой в Древней Греции. Древние Олимпийские игры. </w:t>
      </w:r>
      <w:r w:rsidRPr="007F7022">
        <w:rPr>
          <w:rFonts w:ascii="Times New Roman" w:hAnsi="Times New Roman"/>
          <w:color w:val="000000"/>
          <w:sz w:val="28"/>
          <w:lang w:val="ru-RU"/>
        </w:rPr>
        <w:t>Символ победы на Олимпийских играх. Возрождение Олимпийских игр. Современная история Олимпийских игр. Виды гимнастики в спорте и олимпийские гимнастические виды спорта. Всероссийские и международные соревнования. Календарные соревнования.</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t>Упражнения по видам разминки.</w:t>
      </w:r>
    </w:p>
    <w:p w:rsidR="006A02ED" w:rsidRPr="00DB7409" w:rsidRDefault="0046721F">
      <w:pPr>
        <w:spacing w:after="0" w:line="252" w:lineRule="auto"/>
        <w:ind w:firstLine="600"/>
        <w:jc w:val="both"/>
        <w:rPr>
          <w:lang w:val="ru-RU"/>
        </w:rPr>
      </w:pPr>
      <w:r w:rsidRPr="007F7022">
        <w:rPr>
          <w:rFonts w:ascii="Times New Roman" w:hAnsi="Times New Roman"/>
          <w:color w:val="000000"/>
          <w:sz w:val="28"/>
          <w:lang w:val="ru-RU"/>
        </w:rPr>
        <w:t xml:space="preserve">Общая разминка. Упражнения общей разминки. Повторение разученных упражнений. Освоение техники выполнения упражнений общей разминки с контролем дыхания: гимнастический бег вперед, назад, приставные шаги на полной стопе вперед с движениями головой в стороны («индюшонок»), шаги в полном приседе («гусиный шаг»), небольшие прыжки в полном приседе («мячик»), шаги с наклоном туловища вперед до касания грудью бедра («цапля»), приставные шаги в сторону с наклонами («качалка»), наклоны </w:t>
      </w:r>
      <w:r w:rsidRPr="007F7022">
        <w:rPr>
          <w:rFonts w:ascii="Times New Roman" w:hAnsi="Times New Roman"/>
          <w:color w:val="000000"/>
          <w:sz w:val="28"/>
          <w:lang w:val="ru-RU"/>
        </w:rPr>
        <w:lastRenderedPageBreak/>
        <w:t xml:space="preserve">туловища вперед, попеременно касаясь прямых ног животом, грудью </w:t>
      </w:r>
      <w:r w:rsidRPr="00DB7409">
        <w:rPr>
          <w:rFonts w:ascii="Times New Roman" w:hAnsi="Times New Roman"/>
          <w:color w:val="000000"/>
          <w:sz w:val="28"/>
          <w:lang w:val="ru-RU"/>
        </w:rPr>
        <w:t>(«складочка»).</w:t>
      </w:r>
    </w:p>
    <w:p w:rsidR="006A02ED" w:rsidRPr="007F7022" w:rsidRDefault="0046721F">
      <w:pPr>
        <w:spacing w:after="0" w:line="252" w:lineRule="auto"/>
        <w:ind w:firstLine="600"/>
        <w:jc w:val="both"/>
        <w:rPr>
          <w:lang w:val="ru-RU"/>
        </w:rPr>
      </w:pPr>
      <w:r w:rsidRPr="007F7022">
        <w:rPr>
          <w:rFonts w:ascii="Times New Roman" w:hAnsi="Times New Roman"/>
          <w:color w:val="000000"/>
          <w:sz w:val="28"/>
          <w:lang w:val="ru-RU"/>
        </w:rPr>
        <w:t xml:space="preserve">Партерная разминка. Повторение и освоение новых упражнений основной гимнастики для формирования и развития опорно-двигательного аппарата, включая: упражнения для формирования стопы, укрепления мышц стопы, развития гибкости и подвижности суставов, упражнения для развития эластичности мышц ног и формирования </w:t>
      </w:r>
      <w:proofErr w:type="spellStart"/>
      <w:r w:rsidRPr="007F7022">
        <w:rPr>
          <w:rFonts w:ascii="Times New Roman" w:hAnsi="Times New Roman"/>
          <w:color w:val="000000"/>
          <w:sz w:val="28"/>
          <w:lang w:val="ru-RU"/>
        </w:rPr>
        <w:t>выворотности</w:t>
      </w:r>
      <w:proofErr w:type="spellEnd"/>
      <w:r w:rsidRPr="007F7022">
        <w:rPr>
          <w:rFonts w:ascii="Times New Roman" w:hAnsi="Times New Roman"/>
          <w:color w:val="000000"/>
          <w:sz w:val="28"/>
          <w:lang w:val="ru-RU"/>
        </w:rPr>
        <w:t xml:space="preserve"> стоп, упражнения для укрепления мышц ног, рук, упражнения для увеличения подвижности тазобедренных, коленных и голеностопных суставов.</w:t>
      </w:r>
    </w:p>
    <w:p w:rsidR="006A02ED" w:rsidRPr="007F7022" w:rsidRDefault="0046721F">
      <w:pPr>
        <w:spacing w:after="0" w:line="252" w:lineRule="auto"/>
        <w:ind w:firstLine="600"/>
        <w:jc w:val="both"/>
        <w:rPr>
          <w:lang w:val="ru-RU"/>
        </w:rPr>
      </w:pPr>
      <w:r w:rsidRPr="007F7022">
        <w:rPr>
          <w:rFonts w:ascii="Times New Roman" w:hAnsi="Times New Roman"/>
          <w:color w:val="000000"/>
          <w:sz w:val="28"/>
          <w:lang w:val="ru-RU"/>
        </w:rPr>
        <w:t>Освоение упражнений для укрепления мышц спины и брюшного пресса («березка»), упражнения для укрепления мышц спины («рыбка», «коробочка»), упражнения для укрепления брюшного пресса («уголок»), упражнения для укрепления мышц спины и увеличения их эластичности («киска»), упражнения для развития гибкости: отведение ноги назад стоя на колене (махи назад) поочередно правой и левой ногой, прямые ноги разведены в стороны, наклоны туловища попеременно к каждой ноге, руки вверх, прижаты к ушам («коромысло»), упражнение для укрепления мышц живота, развития координации, укрепления мышц бедер («неваляшка»).</w:t>
      </w:r>
    </w:p>
    <w:p w:rsidR="006A02ED" w:rsidRPr="007F7022" w:rsidRDefault="0046721F">
      <w:pPr>
        <w:spacing w:after="0" w:line="252" w:lineRule="auto"/>
        <w:ind w:firstLine="600"/>
        <w:jc w:val="both"/>
        <w:rPr>
          <w:lang w:val="ru-RU"/>
        </w:rPr>
      </w:pPr>
      <w:r w:rsidRPr="007F7022">
        <w:rPr>
          <w:rFonts w:ascii="Times New Roman" w:hAnsi="Times New Roman"/>
          <w:color w:val="000000"/>
          <w:sz w:val="28"/>
          <w:lang w:val="ru-RU"/>
        </w:rPr>
        <w:t xml:space="preserve">Разминка у опоры. Освоение упражнений для укрепления голеностопных суставов, развития координации и увеличения эластичности мышц: стоя лицом к гимнастической стенке (колени прямые, туловище и голова прямо, плечи опущены, живот и таз подтянуты, руки в опоре на гимнастической стенке на высоте талии, локти вниз), </w:t>
      </w:r>
      <w:proofErr w:type="spellStart"/>
      <w:r w:rsidRPr="007F7022">
        <w:rPr>
          <w:rFonts w:ascii="Times New Roman" w:hAnsi="Times New Roman"/>
          <w:color w:val="000000"/>
          <w:sz w:val="28"/>
          <w:lang w:val="ru-RU"/>
        </w:rPr>
        <w:t>полуприсед</w:t>
      </w:r>
      <w:proofErr w:type="spellEnd"/>
      <w:r w:rsidRPr="007F7022">
        <w:rPr>
          <w:rFonts w:ascii="Times New Roman" w:hAnsi="Times New Roman"/>
          <w:color w:val="000000"/>
          <w:sz w:val="28"/>
          <w:lang w:val="ru-RU"/>
        </w:rPr>
        <w:t xml:space="preserve"> (колени вперед, вместе) – вытянуть колени – подняться на </w:t>
      </w:r>
      <w:proofErr w:type="spellStart"/>
      <w:r w:rsidRPr="007F7022">
        <w:rPr>
          <w:rFonts w:ascii="Times New Roman" w:hAnsi="Times New Roman"/>
          <w:color w:val="000000"/>
          <w:sz w:val="28"/>
          <w:lang w:val="ru-RU"/>
        </w:rPr>
        <w:t>полупальцы</w:t>
      </w:r>
      <w:proofErr w:type="spellEnd"/>
      <w:r w:rsidRPr="007F7022">
        <w:rPr>
          <w:rFonts w:ascii="Times New Roman" w:hAnsi="Times New Roman"/>
          <w:color w:val="000000"/>
          <w:sz w:val="28"/>
          <w:lang w:val="ru-RU"/>
        </w:rPr>
        <w:t xml:space="preserve"> – опустить пятки на пол в исходное положение. Наклоны туловища вперед, назад и в сторону в опоре на полной стопе и на носках. Равновесие «пассе» (в сторону, затем вперед) в опоре на стопе и на носках. Равновесие с ногой вперед (горизонтально) и мах вперед горизонтально. Приставные шаги в сторону и повороты. Прыжки: ноги вместе (с прямыми и с согнутыми коленями), разножка на сорок пять и девяносто градусов (вперед и в сторону).</w:t>
      </w:r>
    </w:p>
    <w:p w:rsidR="006A02ED" w:rsidRPr="007F7022" w:rsidRDefault="0046721F">
      <w:pPr>
        <w:spacing w:after="0" w:line="252" w:lineRule="auto"/>
        <w:ind w:firstLine="600"/>
        <w:jc w:val="both"/>
        <w:rPr>
          <w:lang w:val="ru-RU"/>
        </w:rPr>
      </w:pPr>
      <w:r w:rsidRPr="007F7022">
        <w:rPr>
          <w:rFonts w:ascii="Times New Roman" w:hAnsi="Times New Roman"/>
          <w:color w:val="000000"/>
          <w:sz w:val="28"/>
          <w:lang w:val="ru-RU"/>
        </w:rPr>
        <w:t>Подводящие упражнения, акробатические упражнения.</w:t>
      </w:r>
    </w:p>
    <w:p w:rsidR="006A02ED" w:rsidRPr="007F7022" w:rsidRDefault="0046721F">
      <w:pPr>
        <w:spacing w:after="0" w:line="252" w:lineRule="auto"/>
        <w:ind w:firstLine="600"/>
        <w:jc w:val="both"/>
        <w:rPr>
          <w:lang w:val="ru-RU"/>
        </w:rPr>
      </w:pPr>
      <w:r w:rsidRPr="007F7022">
        <w:rPr>
          <w:rFonts w:ascii="Times New Roman" w:hAnsi="Times New Roman"/>
          <w:color w:val="000000"/>
          <w:sz w:val="28"/>
          <w:lang w:val="ru-RU"/>
        </w:rPr>
        <w:t>Освоение упражнений: кувырок вперед, назад, шпагат, колесо, мост из положения сидя, стоя и вставание из положения мост.</w:t>
      </w:r>
    </w:p>
    <w:p w:rsidR="006A02ED" w:rsidRPr="007F7022" w:rsidRDefault="0046721F">
      <w:pPr>
        <w:spacing w:after="0" w:line="252" w:lineRule="auto"/>
        <w:ind w:firstLine="600"/>
        <w:jc w:val="both"/>
        <w:rPr>
          <w:lang w:val="ru-RU"/>
        </w:rPr>
      </w:pPr>
      <w:r w:rsidRPr="007F7022">
        <w:rPr>
          <w:rFonts w:ascii="Times New Roman" w:hAnsi="Times New Roman"/>
          <w:color w:val="000000"/>
          <w:sz w:val="28"/>
          <w:lang w:val="ru-RU"/>
        </w:rPr>
        <w:t>Упражнения для развития моторики и координации с гимнастическим предметом</w:t>
      </w:r>
    </w:p>
    <w:p w:rsidR="006A02ED" w:rsidRPr="007F7022" w:rsidRDefault="0046721F">
      <w:pPr>
        <w:spacing w:after="0" w:line="252" w:lineRule="auto"/>
        <w:ind w:firstLine="600"/>
        <w:jc w:val="both"/>
        <w:rPr>
          <w:lang w:val="ru-RU"/>
        </w:rPr>
      </w:pPr>
      <w:r w:rsidRPr="007F7022">
        <w:rPr>
          <w:rFonts w:ascii="Times New Roman" w:hAnsi="Times New Roman"/>
          <w:color w:val="000000"/>
          <w:sz w:val="28"/>
          <w:lang w:val="ru-RU"/>
        </w:rPr>
        <w:t>Удержание скакалки. Вращение кистью руки скакалки, сложенной вдвое, перед собой, ловля скакалки. Высокие прыжки вперед через скакалку с двойным махом вперед. Игровые задания со скакалкой.</w:t>
      </w:r>
    </w:p>
    <w:p w:rsidR="006A02ED" w:rsidRPr="007F7022" w:rsidRDefault="0046721F">
      <w:pPr>
        <w:spacing w:after="0" w:line="252" w:lineRule="auto"/>
        <w:ind w:firstLine="600"/>
        <w:jc w:val="both"/>
        <w:rPr>
          <w:lang w:val="ru-RU"/>
        </w:rPr>
      </w:pPr>
      <w:r w:rsidRPr="007F7022">
        <w:rPr>
          <w:rFonts w:ascii="Times New Roman" w:hAnsi="Times New Roman"/>
          <w:color w:val="000000"/>
          <w:sz w:val="28"/>
          <w:lang w:val="ru-RU"/>
        </w:rPr>
        <w:t>Бросок мяча в заданную плоскость и ловля мяча. Серия отбивов мяча.</w:t>
      </w:r>
    </w:p>
    <w:p w:rsidR="006A02ED" w:rsidRPr="007F7022" w:rsidRDefault="0046721F">
      <w:pPr>
        <w:spacing w:after="0" w:line="252" w:lineRule="auto"/>
        <w:ind w:firstLine="600"/>
        <w:jc w:val="both"/>
        <w:rPr>
          <w:lang w:val="ru-RU"/>
        </w:rPr>
      </w:pPr>
      <w:r w:rsidRPr="007F7022">
        <w:rPr>
          <w:rFonts w:ascii="Times New Roman" w:hAnsi="Times New Roman"/>
          <w:color w:val="000000"/>
          <w:sz w:val="28"/>
          <w:lang w:val="ru-RU"/>
        </w:rPr>
        <w:lastRenderedPageBreak/>
        <w:t xml:space="preserve">Игровые задания, в том числе с мячом и скакалкой. Спортивные эстафеты с гимнастическим предметом. Спортивные и </w:t>
      </w:r>
      <w:proofErr w:type="gramStart"/>
      <w:r w:rsidRPr="007F7022">
        <w:rPr>
          <w:rFonts w:ascii="Times New Roman" w:hAnsi="Times New Roman"/>
          <w:color w:val="000000"/>
          <w:sz w:val="28"/>
          <w:lang w:val="ru-RU"/>
        </w:rPr>
        <w:t>туристические физические игры</w:t>
      </w:r>
      <w:proofErr w:type="gramEnd"/>
      <w:r w:rsidRPr="007F7022">
        <w:rPr>
          <w:rFonts w:ascii="Times New Roman" w:hAnsi="Times New Roman"/>
          <w:color w:val="000000"/>
          <w:sz w:val="28"/>
          <w:lang w:val="ru-RU"/>
        </w:rPr>
        <w:t xml:space="preserve"> и игровые задания.</w:t>
      </w:r>
    </w:p>
    <w:p w:rsidR="006A02ED" w:rsidRPr="007F7022" w:rsidRDefault="0046721F">
      <w:pPr>
        <w:spacing w:after="0" w:line="269" w:lineRule="auto"/>
        <w:ind w:firstLine="600"/>
        <w:jc w:val="both"/>
        <w:rPr>
          <w:lang w:val="ru-RU"/>
        </w:rPr>
      </w:pPr>
      <w:r w:rsidRPr="007F7022">
        <w:rPr>
          <w:rFonts w:ascii="Times New Roman" w:hAnsi="Times New Roman"/>
          <w:color w:val="000000"/>
          <w:sz w:val="28"/>
          <w:lang w:val="ru-RU"/>
        </w:rPr>
        <w:t>Комбинации упражнений. Осваиваем соединение изученных упражнений в комбинации.</w:t>
      </w:r>
    </w:p>
    <w:p w:rsidR="006A02ED" w:rsidRPr="007F7022" w:rsidRDefault="0046721F">
      <w:pPr>
        <w:spacing w:after="0" w:line="269" w:lineRule="auto"/>
        <w:ind w:firstLine="600"/>
        <w:jc w:val="both"/>
        <w:rPr>
          <w:lang w:val="ru-RU"/>
        </w:rPr>
      </w:pPr>
      <w:r w:rsidRPr="007F7022">
        <w:rPr>
          <w:rFonts w:ascii="Times New Roman" w:hAnsi="Times New Roman"/>
          <w:color w:val="000000"/>
          <w:sz w:val="28"/>
          <w:lang w:val="ru-RU"/>
        </w:rPr>
        <w:t>Пример:</w:t>
      </w:r>
    </w:p>
    <w:p w:rsidR="006A02ED" w:rsidRPr="007F7022" w:rsidRDefault="0046721F">
      <w:pPr>
        <w:spacing w:after="0" w:line="269" w:lineRule="auto"/>
        <w:ind w:firstLine="600"/>
        <w:jc w:val="both"/>
        <w:rPr>
          <w:lang w:val="ru-RU"/>
        </w:rPr>
      </w:pPr>
      <w:r w:rsidRPr="007F7022">
        <w:rPr>
          <w:rFonts w:ascii="Times New Roman" w:hAnsi="Times New Roman"/>
          <w:color w:val="000000"/>
          <w:sz w:val="28"/>
          <w:lang w:val="ru-RU"/>
        </w:rPr>
        <w:t xml:space="preserve">Исходное положение: стоя в </w:t>
      </w:r>
      <w:r>
        <w:rPr>
          <w:rFonts w:ascii="Times New Roman" w:hAnsi="Times New Roman"/>
          <w:color w:val="000000"/>
          <w:sz w:val="28"/>
        </w:rPr>
        <w:t>VI</w:t>
      </w:r>
      <w:r w:rsidRPr="007F7022">
        <w:rPr>
          <w:rFonts w:ascii="Times New Roman" w:hAnsi="Times New Roman"/>
          <w:color w:val="000000"/>
          <w:sz w:val="28"/>
          <w:lang w:val="ru-RU"/>
        </w:rPr>
        <w:t xml:space="preserve"> позиции ног, колени вытянуты, рука с мячом на ладони вперед (локоть прямой) – бросок мяча в заданную плоскость (на шаг вперед) – шаг вперед с поворотом тела на триста шестьдесят градусов – ловля мяча.</w:t>
      </w:r>
    </w:p>
    <w:p w:rsidR="006A02ED" w:rsidRPr="007F7022" w:rsidRDefault="0046721F">
      <w:pPr>
        <w:spacing w:after="0" w:line="269" w:lineRule="auto"/>
        <w:ind w:firstLine="600"/>
        <w:jc w:val="both"/>
        <w:rPr>
          <w:lang w:val="ru-RU"/>
        </w:rPr>
      </w:pPr>
      <w:r w:rsidRPr="007F7022">
        <w:rPr>
          <w:rFonts w:ascii="Times New Roman" w:hAnsi="Times New Roman"/>
          <w:color w:val="000000"/>
          <w:sz w:val="28"/>
          <w:lang w:val="ru-RU"/>
        </w:rPr>
        <w:t>Пример:</w:t>
      </w:r>
    </w:p>
    <w:p w:rsidR="006A02ED" w:rsidRPr="007F7022" w:rsidRDefault="0046721F">
      <w:pPr>
        <w:spacing w:after="0" w:line="269" w:lineRule="auto"/>
        <w:ind w:firstLine="600"/>
        <w:jc w:val="both"/>
        <w:rPr>
          <w:lang w:val="ru-RU"/>
        </w:rPr>
      </w:pPr>
      <w:r w:rsidRPr="007F7022">
        <w:rPr>
          <w:rFonts w:ascii="Times New Roman" w:hAnsi="Times New Roman"/>
          <w:color w:val="000000"/>
          <w:sz w:val="28"/>
          <w:lang w:val="ru-RU"/>
        </w:rPr>
        <w:t xml:space="preserve">Исходное положение: сидя в группировке – кувырок вперед-поворот «казак» – подъем – стойка в </w:t>
      </w:r>
      <w:r>
        <w:rPr>
          <w:rFonts w:ascii="Times New Roman" w:hAnsi="Times New Roman"/>
          <w:color w:val="000000"/>
          <w:sz w:val="28"/>
        </w:rPr>
        <w:t>VI</w:t>
      </w:r>
      <w:r w:rsidRPr="007F7022">
        <w:rPr>
          <w:rFonts w:ascii="Times New Roman" w:hAnsi="Times New Roman"/>
          <w:color w:val="000000"/>
          <w:sz w:val="28"/>
          <w:lang w:val="ru-RU"/>
        </w:rPr>
        <w:t xml:space="preserve"> позиции, руки опущены.</w:t>
      </w:r>
    </w:p>
    <w:p w:rsidR="006A02ED" w:rsidRPr="007F7022" w:rsidRDefault="0046721F">
      <w:pPr>
        <w:spacing w:after="0" w:line="269" w:lineRule="auto"/>
        <w:ind w:firstLine="600"/>
        <w:jc w:val="both"/>
        <w:rPr>
          <w:lang w:val="ru-RU"/>
        </w:rPr>
      </w:pPr>
      <w:r w:rsidRPr="007F7022">
        <w:rPr>
          <w:rFonts w:ascii="Times New Roman" w:hAnsi="Times New Roman"/>
          <w:color w:val="000000"/>
          <w:sz w:val="28"/>
          <w:lang w:val="ru-RU"/>
        </w:rPr>
        <w:t>Упражнения для развития координации и развития жизненно важных навыков и умений.</w:t>
      </w:r>
    </w:p>
    <w:p w:rsidR="006A02ED" w:rsidRPr="007F7022" w:rsidRDefault="0046721F">
      <w:pPr>
        <w:spacing w:after="0" w:line="269" w:lineRule="auto"/>
        <w:ind w:firstLine="600"/>
        <w:jc w:val="both"/>
        <w:rPr>
          <w:lang w:val="ru-RU"/>
        </w:rPr>
      </w:pPr>
      <w:r w:rsidRPr="007F7022">
        <w:rPr>
          <w:rFonts w:ascii="Times New Roman" w:hAnsi="Times New Roman"/>
          <w:color w:val="000000"/>
          <w:sz w:val="28"/>
          <w:lang w:val="ru-RU"/>
        </w:rPr>
        <w:t>Основная гимнастика.</w:t>
      </w:r>
    </w:p>
    <w:p w:rsidR="006A02ED" w:rsidRPr="007F7022" w:rsidRDefault="0046721F">
      <w:pPr>
        <w:spacing w:after="0" w:line="269" w:lineRule="auto"/>
        <w:ind w:firstLine="600"/>
        <w:jc w:val="both"/>
        <w:rPr>
          <w:lang w:val="ru-RU"/>
        </w:rPr>
      </w:pPr>
      <w:r w:rsidRPr="007F7022">
        <w:rPr>
          <w:rFonts w:ascii="Times New Roman" w:hAnsi="Times New Roman"/>
          <w:color w:val="000000"/>
          <w:sz w:val="28"/>
          <w:lang w:val="ru-RU"/>
        </w:rPr>
        <w:t>Освоение универсальных умений дыхания во время выполнения гимнастических упражнений.</w:t>
      </w:r>
    </w:p>
    <w:p w:rsidR="006A02ED" w:rsidRPr="007F7022" w:rsidRDefault="0046721F">
      <w:pPr>
        <w:spacing w:after="0" w:line="269" w:lineRule="auto"/>
        <w:ind w:firstLine="600"/>
        <w:jc w:val="both"/>
        <w:rPr>
          <w:lang w:val="ru-RU"/>
        </w:rPr>
      </w:pPr>
      <w:r w:rsidRPr="007F7022">
        <w:rPr>
          <w:rFonts w:ascii="Times New Roman" w:hAnsi="Times New Roman"/>
          <w:color w:val="000000"/>
          <w:sz w:val="28"/>
          <w:lang w:val="ru-RU"/>
        </w:rPr>
        <w:t>Освоение техники поворотов в обе стороны на сто восемьдесят и триста шестьдесят градусов на одной ноге (попеременно), техники выполнения серии поворотов колено вперед, в сторону, поворот «казак», нога вперед горизонтально. Освоение техники выполнения прыжков толчком с одной ноги вперед, с поворотом на девяносто и сто восемьдесят градусов в обе стороны.</w:t>
      </w:r>
    </w:p>
    <w:p w:rsidR="006A02ED" w:rsidRPr="007F7022" w:rsidRDefault="0046721F">
      <w:pPr>
        <w:spacing w:after="0" w:line="269" w:lineRule="auto"/>
        <w:ind w:firstLine="600"/>
        <w:jc w:val="both"/>
        <w:rPr>
          <w:lang w:val="ru-RU"/>
        </w:rPr>
      </w:pPr>
      <w:r w:rsidRPr="007F7022">
        <w:rPr>
          <w:rFonts w:ascii="Times New Roman" w:hAnsi="Times New Roman"/>
          <w:color w:val="000000"/>
          <w:sz w:val="28"/>
          <w:lang w:val="ru-RU"/>
        </w:rPr>
        <w:t>Освоение упражнений на развитие силы: сгибание и разгибание рук в упоре лежа на полу.</w:t>
      </w:r>
    </w:p>
    <w:p w:rsidR="006A02ED" w:rsidRPr="007F7022" w:rsidRDefault="0046721F">
      <w:pPr>
        <w:spacing w:after="0" w:line="269" w:lineRule="auto"/>
        <w:ind w:firstLine="600"/>
        <w:jc w:val="both"/>
        <w:rPr>
          <w:lang w:val="ru-RU"/>
        </w:rPr>
      </w:pPr>
      <w:r w:rsidRPr="007F7022">
        <w:rPr>
          <w:rFonts w:ascii="Times New Roman" w:hAnsi="Times New Roman"/>
          <w:color w:val="000000"/>
          <w:sz w:val="28"/>
          <w:lang w:val="ru-RU"/>
        </w:rPr>
        <w:t>Игры и игровые задания, спортивные эстафеты.</w:t>
      </w:r>
    </w:p>
    <w:p w:rsidR="006A02ED" w:rsidRPr="007F7022" w:rsidRDefault="0046721F">
      <w:pPr>
        <w:spacing w:after="0" w:line="269" w:lineRule="auto"/>
        <w:ind w:firstLine="600"/>
        <w:jc w:val="both"/>
        <w:rPr>
          <w:lang w:val="ru-RU"/>
        </w:rPr>
      </w:pPr>
      <w:r w:rsidRPr="007F7022">
        <w:rPr>
          <w:rFonts w:ascii="Times New Roman" w:hAnsi="Times New Roman"/>
          <w:color w:val="000000"/>
          <w:sz w:val="28"/>
          <w:lang w:val="ru-RU"/>
        </w:rPr>
        <w:t>Ролевые игры и игровые задания с использованием освоенных упражнений и танцевальных шагов. Спортивные эстафеты с мячом, со скакалкой. Спортивные игры. Туристические игры и задания.</w:t>
      </w:r>
    </w:p>
    <w:p w:rsidR="006A02ED" w:rsidRPr="007F7022" w:rsidRDefault="0046721F">
      <w:pPr>
        <w:spacing w:after="0" w:line="269" w:lineRule="auto"/>
        <w:ind w:firstLine="600"/>
        <w:jc w:val="both"/>
        <w:rPr>
          <w:lang w:val="ru-RU"/>
        </w:rPr>
      </w:pPr>
      <w:r w:rsidRPr="007F7022">
        <w:rPr>
          <w:rFonts w:ascii="Times New Roman" w:hAnsi="Times New Roman"/>
          <w:color w:val="000000"/>
          <w:sz w:val="28"/>
          <w:lang w:val="ru-RU"/>
        </w:rPr>
        <w:t>Организующие команды и приемы.</w:t>
      </w:r>
    </w:p>
    <w:p w:rsidR="006A02ED" w:rsidRPr="007F7022" w:rsidRDefault="0046721F">
      <w:pPr>
        <w:spacing w:after="0" w:line="269" w:lineRule="auto"/>
        <w:ind w:firstLine="600"/>
        <w:jc w:val="both"/>
        <w:rPr>
          <w:lang w:val="ru-RU"/>
        </w:rPr>
      </w:pPr>
      <w:r w:rsidRPr="007F7022">
        <w:rPr>
          <w:rFonts w:ascii="Times New Roman" w:hAnsi="Times New Roman"/>
          <w:color w:val="000000"/>
          <w:sz w:val="28"/>
          <w:lang w:val="ru-RU"/>
        </w:rPr>
        <w:t>Освоение универсальных умений при выполнении организующих команд и строевых упражнений: построение и перестроение в одну, две шеренги, стоя на месте, повороты направо и налево, передвижение в колонне по</w:t>
      </w:r>
      <w:bookmarkStart w:id="7" w:name="_Toc101876903"/>
      <w:bookmarkEnd w:id="7"/>
      <w:r w:rsidRPr="007F7022">
        <w:rPr>
          <w:rFonts w:ascii="Times New Roman" w:hAnsi="Times New Roman"/>
          <w:color w:val="000000"/>
          <w:sz w:val="28"/>
          <w:lang w:val="ru-RU"/>
        </w:rPr>
        <w:t xml:space="preserve"> одному с равномерной скоростью.</w:t>
      </w:r>
    </w:p>
    <w:p w:rsidR="006A02ED" w:rsidRPr="007F7022" w:rsidRDefault="006A02ED">
      <w:pPr>
        <w:spacing w:after="0" w:line="264" w:lineRule="auto"/>
        <w:ind w:left="120"/>
        <w:jc w:val="both"/>
        <w:rPr>
          <w:lang w:val="ru-RU"/>
        </w:rPr>
      </w:pPr>
    </w:p>
    <w:p w:rsidR="006A02ED" w:rsidRPr="007F7022" w:rsidRDefault="0046721F">
      <w:pPr>
        <w:spacing w:after="0" w:line="264" w:lineRule="auto"/>
        <w:ind w:left="120"/>
        <w:jc w:val="both"/>
        <w:rPr>
          <w:lang w:val="ru-RU"/>
        </w:rPr>
      </w:pPr>
      <w:r w:rsidRPr="007F7022">
        <w:rPr>
          <w:rFonts w:ascii="Times New Roman" w:hAnsi="Times New Roman"/>
          <w:b/>
          <w:color w:val="000000"/>
          <w:sz w:val="28"/>
          <w:lang w:val="ru-RU"/>
        </w:rPr>
        <w:t>3 КЛАСС</w:t>
      </w:r>
    </w:p>
    <w:p w:rsidR="006A02ED" w:rsidRPr="007F7022" w:rsidRDefault="0046721F">
      <w:pPr>
        <w:spacing w:after="0" w:line="264" w:lineRule="auto"/>
        <w:ind w:firstLine="600"/>
        <w:jc w:val="both"/>
        <w:rPr>
          <w:lang w:val="ru-RU"/>
        </w:rPr>
      </w:pPr>
      <w:r w:rsidRPr="007F7022">
        <w:rPr>
          <w:rFonts w:ascii="Times New Roman" w:hAnsi="Times New Roman"/>
          <w:color w:val="000000"/>
          <w:sz w:val="28"/>
          <w:lang w:val="ru-RU"/>
        </w:rPr>
        <w:t xml:space="preserve">Нагрузка. Влияние нагрузки на мышцы. Влияние утренней гимнастики и регулярного выполнения физических упражнений на человека. Физические </w:t>
      </w:r>
      <w:r w:rsidRPr="007F7022">
        <w:rPr>
          <w:rFonts w:ascii="Times New Roman" w:hAnsi="Times New Roman"/>
          <w:color w:val="000000"/>
          <w:sz w:val="28"/>
          <w:lang w:val="ru-RU"/>
        </w:rPr>
        <w:lastRenderedPageBreak/>
        <w:t>упражнения. Классификация физических упражнений по направлениям. Эффективность развития физических качеств в соответствии с сенситивными периодами развития. Гимнастика и виды гимнастической разминки.</w:t>
      </w:r>
    </w:p>
    <w:p w:rsidR="006A02ED" w:rsidRPr="007F7022" w:rsidRDefault="0046721F">
      <w:pPr>
        <w:spacing w:after="0" w:line="264" w:lineRule="auto"/>
        <w:ind w:firstLine="600"/>
        <w:jc w:val="both"/>
        <w:rPr>
          <w:lang w:val="ru-RU"/>
        </w:rPr>
      </w:pPr>
      <w:r w:rsidRPr="007F7022">
        <w:rPr>
          <w:rFonts w:ascii="Times New Roman" w:hAnsi="Times New Roman"/>
          <w:color w:val="000000"/>
          <w:sz w:val="28"/>
          <w:lang w:val="ru-RU"/>
        </w:rPr>
        <w:t>Основные группы мышц человека. Подводящие упражнения к выполнению акробатических упражнений.</w:t>
      </w:r>
    </w:p>
    <w:p w:rsidR="006A02ED" w:rsidRPr="007F7022" w:rsidRDefault="0046721F">
      <w:pPr>
        <w:spacing w:after="0" w:line="264" w:lineRule="auto"/>
        <w:ind w:firstLine="600"/>
        <w:jc w:val="both"/>
        <w:rPr>
          <w:lang w:val="ru-RU"/>
        </w:rPr>
      </w:pPr>
      <w:r w:rsidRPr="007F7022">
        <w:rPr>
          <w:rFonts w:ascii="Times New Roman" w:hAnsi="Times New Roman"/>
          <w:color w:val="000000"/>
          <w:sz w:val="28"/>
          <w:lang w:val="ru-RU"/>
        </w:rPr>
        <w:t>Моделирование физической нагрузки при выполнении гимнастических упражнений для развития основных физических качеств.</w:t>
      </w:r>
    </w:p>
    <w:p w:rsidR="006A02ED" w:rsidRPr="007F7022" w:rsidRDefault="0046721F">
      <w:pPr>
        <w:spacing w:after="0" w:line="264" w:lineRule="auto"/>
        <w:ind w:firstLine="600"/>
        <w:jc w:val="both"/>
        <w:rPr>
          <w:lang w:val="ru-RU"/>
        </w:rPr>
      </w:pPr>
      <w:r w:rsidRPr="007F7022">
        <w:rPr>
          <w:rFonts w:ascii="Times New Roman" w:hAnsi="Times New Roman"/>
          <w:color w:val="000000"/>
          <w:sz w:val="28"/>
          <w:lang w:val="ru-RU"/>
        </w:rPr>
        <w:t>Освоение навыков по самостоятельному ведению общей, партерной разминки и разминки у опоры в группе.</w:t>
      </w:r>
    </w:p>
    <w:p w:rsidR="006A02ED" w:rsidRPr="007F7022" w:rsidRDefault="0046721F">
      <w:pPr>
        <w:spacing w:after="0" w:line="264" w:lineRule="auto"/>
        <w:ind w:firstLine="600"/>
        <w:jc w:val="both"/>
        <w:rPr>
          <w:lang w:val="ru-RU"/>
        </w:rPr>
      </w:pPr>
      <w:r w:rsidRPr="007F7022">
        <w:rPr>
          <w:rFonts w:ascii="Times New Roman" w:hAnsi="Times New Roman"/>
          <w:color w:val="000000"/>
          <w:sz w:val="28"/>
          <w:lang w:val="ru-RU"/>
        </w:rPr>
        <w:t>Освоение и демонстрация приемов выполнения различных комбинаций гимнастических упражнений с использованием танцевальных шагов, поворотов, прыжков, гимнастических и акробатических упражнений.</w:t>
      </w:r>
    </w:p>
    <w:p w:rsidR="006A02ED" w:rsidRPr="007F7022" w:rsidRDefault="0046721F">
      <w:pPr>
        <w:spacing w:after="0" w:line="264" w:lineRule="auto"/>
        <w:ind w:firstLine="600"/>
        <w:jc w:val="both"/>
        <w:rPr>
          <w:lang w:val="ru-RU"/>
        </w:rPr>
      </w:pPr>
      <w:r w:rsidRPr="007F7022">
        <w:rPr>
          <w:rFonts w:ascii="Times New Roman" w:hAnsi="Times New Roman"/>
          <w:color w:val="000000"/>
          <w:sz w:val="28"/>
          <w:lang w:val="ru-RU"/>
        </w:rPr>
        <w:t>Подбор комплекса и демонстрация техники выполнения гимнастических упражнений по преимущественной целевой направленности их использования.</w:t>
      </w:r>
    </w:p>
    <w:p w:rsidR="006A02ED" w:rsidRPr="007F7022" w:rsidRDefault="0046721F">
      <w:pPr>
        <w:spacing w:after="0" w:line="264" w:lineRule="auto"/>
        <w:ind w:firstLine="600"/>
        <w:jc w:val="both"/>
        <w:rPr>
          <w:lang w:val="ru-RU"/>
        </w:rPr>
      </w:pPr>
      <w:r w:rsidRPr="007F7022">
        <w:rPr>
          <w:rFonts w:ascii="Times New Roman" w:hAnsi="Times New Roman"/>
          <w:color w:val="000000"/>
          <w:sz w:val="28"/>
          <w:lang w:val="ru-RU"/>
        </w:rPr>
        <w:t>Демонстрация умений построения и перестроения, перемещений различными способами передвижений, включая перекаты, повороты, прыжки, танцевальные шаги.</w:t>
      </w:r>
    </w:p>
    <w:p w:rsidR="006A02ED" w:rsidRPr="007F7022" w:rsidRDefault="0046721F">
      <w:pPr>
        <w:spacing w:after="0" w:line="264" w:lineRule="auto"/>
        <w:ind w:firstLine="600"/>
        <w:jc w:val="both"/>
        <w:rPr>
          <w:lang w:val="ru-RU"/>
        </w:rPr>
      </w:pPr>
      <w:r w:rsidRPr="007F7022">
        <w:rPr>
          <w:rFonts w:ascii="Times New Roman" w:hAnsi="Times New Roman"/>
          <w:color w:val="000000"/>
          <w:sz w:val="28"/>
          <w:lang w:val="ru-RU"/>
        </w:rPr>
        <w:t>Организующие команды и приемы.</w:t>
      </w:r>
    </w:p>
    <w:p w:rsidR="006A02ED" w:rsidRPr="007F7022" w:rsidRDefault="0046721F">
      <w:pPr>
        <w:spacing w:after="0" w:line="264" w:lineRule="auto"/>
        <w:ind w:firstLine="600"/>
        <w:jc w:val="both"/>
        <w:rPr>
          <w:lang w:val="ru-RU"/>
        </w:rPr>
      </w:pPr>
      <w:r w:rsidRPr="007F7022">
        <w:rPr>
          <w:rFonts w:ascii="Times New Roman" w:hAnsi="Times New Roman"/>
          <w:color w:val="000000"/>
          <w:sz w:val="28"/>
          <w:lang w:val="ru-RU"/>
        </w:rPr>
        <w:t>Выполнение универсальных умений при выполнении организующих команд и строевых упражнений: построение и перестроение в одну, две шеренги, повороты направо и налево, передвижение в колонне по одному с равномерной скоростью.</w:t>
      </w:r>
    </w:p>
    <w:p w:rsidR="006A02ED" w:rsidRPr="007F7022" w:rsidRDefault="0046721F">
      <w:pPr>
        <w:spacing w:after="0" w:line="264" w:lineRule="auto"/>
        <w:ind w:firstLine="600"/>
        <w:jc w:val="both"/>
        <w:rPr>
          <w:lang w:val="ru-RU"/>
        </w:rPr>
      </w:pPr>
      <w:r w:rsidRPr="007F7022">
        <w:rPr>
          <w:rFonts w:ascii="Times New Roman" w:hAnsi="Times New Roman"/>
          <w:color w:val="000000"/>
          <w:sz w:val="28"/>
          <w:lang w:val="ru-RU"/>
        </w:rPr>
        <w:t>Спортивно-оздоровительная деятельность.</w:t>
      </w:r>
    </w:p>
    <w:p w:rsidR="006A02ED" w:rsidRPr="007F7022" w:rsidRDefault="0046721F">
      <w:pPr>
        <w:spacing w:after="0" w:line="264" w:lineRule="auto"/>
        <w:ind w:firstLine="600"/>
        <w:jc w:val="both"/>
        <w:rPr>
          <w:lang w:val="ru-RU"/>
        </w:rPr>
      </w:pPr>
      <w:r w:rsidRPr="007F7022">
        <w:rPr>
          <w:rFonts w:ascii="Times New Roman" w:hAnsi="Times New Roman"/>
          <w:color w:val="000000"/>
          <w:sz w:val="28"/>
          <w:lang w:val="ru-RU"/>
        </w:rPr>
        <w:t>Овладение техникой выполнения упражнений основной гимнастики, комплексов гимнастических упражнений, подбор и выполнение комплексов физкультминуток, утренней гимнастики.</w:t>
      </w:r>
    </w:p>
    <w:p w:rsidR="006A02ED" w:rsidRPr="007F7022" w:rsidRDefault="0046721F">
      <w:pPr>
        <w:spacing w:after="0" w:line="264" w:lineRule="auto"/>
        <w:ind w:firstLine="600"/>
        <w:jc w:val="both"/>
        <w:rPr>
          <w:lang w:val="ru-RU"/>
        </w:rPr>
      </w:pPr>
      <w:r w:rsidRPr="007F7022">
        <w:rPr>
          <w:rFonts w:ascii="Times New Roman" w:hAnsi="Times New Roman"/>
          <w:color w:val="000000"/>
          <w:sz w:val="28"/>
          <w:lang w:val="ru-RU"/>
        </w:rPr>
        <w:t>Овладение техникой выполнения упражнений основной гимнастики на развитие отдельных мышечных групп.</w:t>
      </w:r>
    </w:p>
    <w:p w:rsidR="006A02ED" w:rsidRPr="007F7022" w:rsidRDefault="0046721F">
      <w:pPr>
        <w:spacing w:after="0" w:line="264" w:lineRule="auto"/>
        <w:ind w:firstLine="600"/>
        <w:jc w:val="both"/>
        <w:rPr>
          <w:lang w:val="ru-RU"/>
        </w:rPr>
      </w:pPr>
      <w:r w:rsidRPr="007F7022">
        <w:rPr>
          <w:rFonts w:ascii="Times New Roman" w:hAnsi="Times New Roman"/>
          <w:color w:val="000000"/>
          <w:sz w:val="28"/>
          <w:lang w:val="ru-RU"/>
        </w:rPr>
        <w:t>Овладение техникой выполнения упражнений основной гимнастики с учетом особенностей режима работы мышц (динамичные, статичные).</w:t>
      </w:r>
    </w:p>
    <w:p w:rsidR="006A02ED" w:rsidRPr="007F7022" w:rsidRDefault="0046721F">
      <w:pPr>
        <w:spacing w:after="0" w:line="264" w:lineRule="auto"/>
        <w:ind w:firstLine="600"/>
        <w:jc w:val="both"/>
        <w:rPr>
          <w:lang w:val="ru-RU"/>
        </w:rPr>
      </w:pPr>
      <w:r w:rsidRPr="007F7022">
        <w:rPr>
          <w:rFonts w:ascii="Times New Roman" w:hAnsi="Times New Roman"/>
          <w:color w:val="000000"/>
          <w:sz w:val="28"/>
          <w:lang w:val="ru-RU"/>
        </w:rPr>
        <w:t>Овладение техникой выполнения серии поворотов и прыжков, в том числе с использованием гимнастических предметов.</w:t>
      </w:r>
    </w:p>
    <w:p w:rsidR="006A02ED" w:rsidRPr="007F7022" w:rsidRDefault="0046721F">
      <w:pPr>
        <w:spacing w:after="0" w:line="264" w:lineRule="auto"/>
        <w:ind w:firstLine="600"/>
        <w:jc w:val="both"/>
        <w:rPr>
          <w:lang w:val="ru-RU"/>
        </w:rPr>
      </w:pPr>
      <w:r w:rsidRPr="007F7022">
        <w:rPr>
          <w:rFonts w:ascii="Times New Roman" w:hAnsi="Times New Roman"/>
          <w:color w:val="000000"/>
          <w:sz w:val="28"/>
          <w:lang w:val="ru-RU"/>
        </w:rPr>
        <w:t>Демонстрация универсальных умений: выполнение бросков гимнастического мяча в заданную плоскость пространства одной рукой (попеременно), двумя руками, имитация падения в группировке с кувырками, бег (челночный), метание теннисного мяча в заданную цель, прыжки в высоту, в длину.</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lastRenderedPageBreak/>
        <w:t>Освоение правил вида спорта (на выбор), освоение физических упражнений для начальной подготовки по данному виду спорта.</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t>Выполнение заданий в ролевых играх и игровых заданий.</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t>Овладение техникой выполнения строевого шага и походного шага. Шеренги, перестроения и движение в шеренгах. Повороты на месте и в движении.</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t xml:space="preserve">Различные групповые выступления, в том числе освоение основных условий участия во </w:t>
      </w:r>
      <w:proofErr w:type="spellStart"/>
      <w:r w:rsidRPr="007F7022">
        <w:rPr>
          <w:rFonts w:ascii="Times New Roman" w:hAnsi="Times New Roman"/>
          <w:color w:val="000000"/>
          <w:sz w:val="28"/>
          <w:lang w:val="ru-RU"/>
        </w:rPr>
        <w:t>флешмобах</w:t>
      </w:r>
      <w:proofErr w:type="spellEnd"/>
      <w:r w:rsidRPr="007F7022">
        <w:rPr>
          <w:rFonts w:ascii="Times New Roman" w:hAnsi="Times New Roman"/>
          <w:color w:val="000000"/>
          <w:sz w:val="28"/>
          <w:lang w:val="ru-RU"/>
        </w:rPr>
        <w:t>.</w:t>
      </w:r>
      <w:bookmarkStart w:id="8" w:name="_Toc101876904"/>
      <w:bookmarkEnd w:id="8"/>
    </w:p>
    <w:p w:rsidR="006A02ED" w:rsidRPr="007F7022" w:rsidRDefault="006A02ED">
      <w:pPr>
        <w:spacing w:after="0" w:line="257" w:lineRule="auto"/>
        <w:ind w:left="120"/>
        <w:jc w:val="both"/>
        <w:rPr>
          <w:lang w:val="ru-RU"/>
        </w:rPr>
      </w:pPr>
    </w:p>
    <w:p w:rsidR="006A02ED" w:rsidRPr="007F7022" w:rsidRDefault="0046721F">
      <w:pPr>
        <w:spacing w:after="0" w:line="257" w:lineRule="auto"/>
        <w:ind w:left="120"/>
        <w:jc w:val="both"/>
        <w:rPr>
          <w:lang w:val="ru-RU"/>
        </w:rPr>
      </w:pPr>
      <w:r w:rsidRPr="007F7022">
        <w:rPr>
          <w:rFonts w:ascii="Times New Roman" w:hAnsi="Times New Roman"/>
          <w:b/>
          <w:color w:val="000000"/>
          <w:sz w:val="28"/>
          <w:lang w:val="ru-RU"/>
        </w:rPr>
        <w:t>4 КЛАСС</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t>Физическое воспитание и физическое совершенствование. Спорт и гимнастические виды спорта. Принципиальные различия спорта и физической культуры. Ознакомление с видами спорта (на выбор) и правилами проведения соревнований по виду спорта (на выбор).</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t>Освоение методов подбора упражнений для физического совершенствования и эффективного развития физических качеств по индивидуальной образовательной траектории, в том числе для утренней гимнастики, увеличения эффективности развития гибкости, координации. Самостоятельное проведение разминки по ее видам.</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t xml:space="preserve">Освоение методов организации и проведения спортивных эстафет, игр и игровых заданий, принципы проведения эстафет при ролевом участии (капитан команды, участник, судья, организатор). Туристическая игровая и спортивная игровая деятельность. Обеспечение индивидуального и коллективного творчества по созданию эстафет, игровых заданий, </w:t>
      </w:r>
      <w:proofErr w:type="spellStart"/>
      <w:r w:rsidRPr="007F7022">
        <w:rPr>
          <w:rFonts w:ascii="Times New Roman" w:hAnsi="Times New Roman"/>
          <w:color w:val="000000"/>
          <w:sz w:val="28"/>
          <w:lang w:val="ru-RU"/>
        </w:rPr>
        <w:t>флешмоба</w:t>
      </w:r>
      <w:proofErr w:type="spellEnd"/>
      <w:r w:rsidRPr="007F7022">
        <w:rPr>
          <w:rFonts w:ascii="Times New Roman" w:hAnsi="Times New Roman"/>
          <w:color w:val="000000"/>
          <w:sz w:val="28"/>
          <w:lang w:val="ru-RU"/>
        </w:rPr>
        <w:t>.</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t>Освоение навыков туристической деятельности, включая сбор базового снаряжения для туристического похода, составление маршрута на карте с использованием компаса.</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t>Освоение принципов определения максимально допустимой для себя нагрузки (амплитуды движения) при выполнении физического упражнения.</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t xml:space="preserve">Способы демонстрации результатов освоения программы по физической культуре. </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t>Спортивно-оздоровительная деятельность.</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t>Овладение техникой выполнения комбинаций упражнений основной гимнастики с элементами акробатики и танцевальных шагов.</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t xml:space="preserve">Овладение техникой выполнения гимнастических упражнений для развития силы мышц рук (для удержания собственного веса). </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t>Овладение техникой выполнения гимнастических упражнений для сбалансированности веса и роста; эстетических движений.</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t xml:space="preserve">Овладение техникой выполнения гимнастических упражнений на укрепление мышц брюшного пресса, спины, мышц груди: «уголок» (усложненный вариант), упражнение для рук, упражнение «волна» вперед, </w:t>
      </w:r>
      <w:r w:rsidRPr="007F7022">
        <w:rPr>
          <w:rFonts w:ascii="Times New Roman" w:hAnsi="Times New Roman"/>
          <w:color w:val="000000"/>
          <w:sz w:val="28"/>
          <w:lang w:val="ru-RU"/>
        </w:rPr>
        <w:lastRenderedPageBreak/>
        <w:t xml:space="preserve">назад, упражнение для укрепления мышц спины и увеличения эластичности мышц туловища. </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t>Освоение акробатических упражнений: мост из положения стоя и поднятие из моста, шпагаты: поперечный или продольный, стойка на руках, колесо.</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t xml:space="preserve">Овладение техникой выполнения гимнастической, строевой и туристической ходьбы и равномерного бега на 60 и 100 м. </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t>Освоение прыжков в длину и высоту с места толчком двумя ногами, в высоту с разбега (при наличии специального спортивного легкоатлетического оборудования).</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t>Освоение правил вида спорта (на выбор) и освоение физических упражнений для начальной подготовки по данному виду спорта в соответствии со стандартами спортивной подготовки.</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t>Лыжная подготовка</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t>Предупреждение травматизма во время занятий лыжной подготовкой, Упражнения в передвижении на лыжах одновременным одношажным ходом.</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t>Демонстрация универсальных умений: выполнение бросков гимнастического мяча в заданную плоскость пространства одной рукой (попеременно), двумя руками, имитация падения в группировке с кувырками, перемещение на лыжах, бег (челночный), метание теннисного мяча в заданную цель, прыжки в высоту, в длину.</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t>Выполнение заданий в ролевых, туристических, спортивных играх.</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t>Освоение строевого шага и походного шага. Шеренги, перестроения и движение в шеренгах. Повороты на месте и в движении.</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t xml:space="preserve">Овладение техникой выполнения групповых гимнастических и спортивных упражнений. </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t>Демонстрация результатов освоения программы по физической культуре.</w:t>
      </w:r>
    </w:p>
    <w:p w:rsidR="006A02ED" w:rsidRPr="007F7022" w:rsidRDefault="006A02ED">
      <w:pPr>
        <w:rPr>
          <w:lang w:val="ru-RU"/>
        </w:rPr>
        <w:sectPr w:rsidR="006A02ED" w:rsidRPr="007F7022">
          <w:pgSz w:w="11906" w:h="16383"/>
          <w:pgMar w:top="1134" w:right="850" w:bottom="1134" w:left="1701" w:header="720" w:footer="720" w:gutter="0"/>
          <w:cols w:space="720"/>
        </w:sectPr>
      </w:pPr>
    </w:p>
    <w:p w:rsidR="006A02ED" w:rsidRPr="007F7022" w:rsidRDefault="0046721F">
      <w:pPr>
        <w:spacing w:after="0" w:line="264" w:lineRule="auto"/>
        <w:ind w:left="120"/>
        <w:jc w:val="both"/>
        <w:rPr>
          <w:lang w:val="ru-RU"/>
        </w:rPr>
      </w:pPr>
      <w:bookmarkStart w:id="9" w:name="_Toc137548640"/>
      <w:bookmarkStart w:id="10" w:name="block-68505532"/>
      <w:bookmarkEnd w:id="5"/>
      <w:bookmarkEnd w:id="9"/>
      <w:r w:rsidRPr="007F7022">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6A02ED" w:rsidRPr="007F7022" w:rsidRDefault="006A02ED">
      <w:pPr>
        <w:spacing w:after="0"/>
        <w:ind w:left="120"/>
        <w:rPr>
          <w:lang w:val="ru-RU"/>
        </w:rPr>
      </w:pPr>
      <w:bookmarkStart w:id="11" w:name="_Toc137548641"/>
      <w:bookmarkEnd w:id="11"/>
    </w:p>
    <w:p w:rsidR="006A02ED" w:rsidRPr="007F7022" w:rsidRDefault="0046721F">
      <w:pPr>
        <w:spacing w:after="0"/>
        <w:ind w:left="120"/>
        <w:jc w:val="both"/>
        <w:rPr>
          <w:lang w:val="ru-RU"/>
        </w:rPr>
      </w:pPr>
      <w:r w:rsidRPr="007F7022">
        <w:rPr>
          <w:rFonts w:ascii="Times New Roman" w:hAnsi="Times New Roman"/>
          <w:b/>
          <w:color w:val="000000"/>
          <w:sz w:val="28"/>
          <w:lang w:val="ru-RU"/>
        </w:rPr>
        <w:t>ЛИЧНОСТНЫЕ РЕЗУЛЬТАТЫ</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t xml:space="preserve">В результате изучения физической культуры на уровне начального общего образования у обучающегося будут сформированы следующие личностные результаты: </w:t>
      </w:r>
    </w:p>
    <w:p w:rsidR="006A02ED" w:rsidRPr="007F7022" w:rsidRDefault="0046721F">
      <w:pPr>
        <w:spacing w:after="0" w:line="257" w:lineRule="auto"/>
        <w:ind w:left="120"/>
        <w:jc w:val="both"/>
        <w:rPr>
          <w:lang w:val="ru-RU"/>
        </w:rPr>
      </w:pPr>
      <w:r w:rsidRPr="007F7022">
        <w:rPr>
          <w:rFonts w:ascii="Times New Roman" w:hAnsi="Times New Roman"/>
          <w:b/>
          <w:color w:val="000000"/>
          <w:sz w:val="28"/>
          <w:lang w:val="ru-RU"/>
        </w:rPr>
        <w:t xml:space="preserve">1) патриотическое воспитание: </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t>ценностное отношение к отечественному спортивному, культурному, историческому и научному наследию, понимание значения физической культуры в жизни современного общества, способность владеть достоверной информацией о спортивных достижениях сборных команд по видам спорта на международной спортивной арене, основных мировых и отечественных тенденциях развития физической культуры для блага человека, заинтересованность в научных знаниях о человеке;</w:t>
      </w:r>
    </w:p>
    <w:p w:rsidR="006A02ED" w:rsidRPr="007F7022" w:rsidRDefault="0046721F">
      <w:pPr>
        <w:spacing w:after="0" w:line="257" w:lineRule="auto"/>
        <w:ind w:left="120"/>
        <w:jc w:val="both"/>
        <w:rPr>
          <w:lang w:val="ru-RU"/>
        </w:rPr>
      </w:pPr>
      <w:r w:rsidRPr="007F7022">
        <w:rPr>
          <w:rFonts w:ascii="Times New Roman" w:hAnsi="Times New Roman"/>
          <w:b/>
          <w:color w:val="000000"/>
          <w:sz w:val="28"/>
          <w:lang w:val="ru-RU"/>
        </w:rPr>
        <w:t xml:space="preserve">2) гражданское воспитание: </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t>представление о социальных нормах и правилах межличностных отношений в коллективе, готовность к разнообразной совместной деятельности при выполнении учебных, познавательных задач, освоение и выполнение физических упражнений, создание учебных проектов, стремление к взаимопониманию и взаимопомощи в процессе этой учебной деятельности, готовность оценивать свое поведение и поступки своих товарищей с позиции нравственных и правовых норм с учетом осознания последствий поступков, оказание посильной помощи и моральной поддержки сверстникам при выполнении учебных заданий, доброжелательное и уважительное отношение при объяснении ошибок и способов их устранения;</w:t>
      </w:r>
    </w:p>
    <w:p w:rsidR="006A02ED" w:rsidRPr="007F7022" w:rsidRDefault="0046721F">
      <w:pPr>
        <w:spacing w:after="0" w:line="257" w:lineRule="auto"/>
        <w:ind w:left="120"/>
        <w:jc w:val="both"/>
        <w:rPr>
          <w:lang w:val="ru-RU"/>
        </w:rPr>
      </w:pPr>
      <w:r w:rsidRPr="007F7022">
        <w:rPr>
          <w:rFonts w:ascii="Times New Roman" w:hAnsi="Times New Roman"/>
          <w:b/>
          <w:color w:val="000000"/>
          <w:sz w:val="28"/>
          <w:lang w:val="ru-RU"/>
        </w:rPr>
        <w:t>3) ценности научного познания:</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t>знание истории развития представлений о физическом развитии и воспитании человека в российской культурно-педагогической традиции;</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t>познавательные мотивы, направленные на получение новых знаний по физической культуре, необходимых для формирования здоровья и здоровых привычек, физического развития и физического совершенствования;</w:t>
      </w:r>
    </w:p>
    <w:p w:rsidR="006A02ED" w:rsidRPr="007F7022" w:rsidRDefault="0046721F">
      <w:pPr>
        <w:spacing w:after="0" w:line="264" w:lineRule="auto"/>
        <w:ind w:firstLine="600"/>
        <w:jc w:val="both"/>
        <w:rPr>
          <w:lang w:val="ru-RU"/>
        </w:rPr>
      </w:pPr>
      <w:r w:rsidRPr="007F7022">
        <w:rPr>
          <w:rFonts w:ascii="Times New Roman" w:hAnsi="Times New Roman"/>
          <w:color w:val="000000"/>
          <w:sz w:val="28"/>
          <w:lang w:val="ru-RU"/>
        </w:rPr>
        <w:lastRenderedPageBreak/>
        <w:t>познавательная и информационная культура, в том числе навыки самостоятельной работы с учебными текстами, справочной литературой, доступными техническими средствами информационных технологий;</w:t>
      </w:r>
    </w:p>
    <w:p w:rsidR="006A02ED" w:rsidRPr="007F7022" w:rsidRDefault="0046721F">
      <w:pPr>
        <w:spacing w:after="0" w:line="264" w:lineRule="auto"/>
        <w:ind w:firstLine="600"/>
        <w:jc w:val="both"/>
        <w:rPr>
          <w:lang w:val="ru-RU"/>
        </w:rPr>
      </w:pPr>
      <w:r w:rsidRPr="007F7022">
        <w:rPr>
          <w:rFonts w:ascii="Times New Roman" w:hAnsi="Times New Roman"/>
          <w:color w:val="000000"/>
          <w:sz w:val="28"/>
          <w:lang w:val="ru-RU"/>
        </w:rPr>
        <w:t>интерес к обучению и познанию, любознательность, готовность и способность к самообразованию, исследовательской деятельности, к осознанному выбору направленности и уровня обучения в дальнейшем;</w:t>
      </w:r>
    </w:p>
    <w:p w:rsidR="006A02ED" w:rsidRPr="007F7022" w:rsidRDefault="0046721F">
      <w:pPr>
        <w:spacing w:after="0" w:line="264" w:lineRule="auto"/>
        <w:ind w:left="120"/>
        <w:jc w:val="both"/>
        <w:rPr>
          <w:lang w:val="ru-RU"/>
        </w:rPr>
      </w:pPr>
      <w:r w:rsidRPr="007F7022">
        <w:rPr>
          <w:rFonts w:ascii="Times New Roman" w:hAnsi="Times New Roman"/>
          <w:b/>
          <w:color w:val="000000"/>
          <w:sz w:val="28"/>
          <w:lang w:val="ru-RU"/>
        </w:rPr>
        <w:t>4) формирование культуры здоровья:</w:t>
      </w:r>
    </w:p>
    <w:p w:rsidR="006A02ED" w:rsidRPr="007F7022" w:rsidRDefault="0046721F">
      <w:pPr>
        <w:spacing w:after="0" w:line="264" w:lineRule="auto"/>
        <w:ind w:firstLine="600"/>
        <w:jc w:val="both"/>
        <w:rPr>
          <w:lang w:val="ru-RU"/>
        </w:rPr>
      </w:pPr>
      <w:r w:rsidRPr="007F7022">
        <w:rPr>
          <w:rFonts w:ascii="Times New Roman" w:hAnsi="Times New Roman"/>
          <w:color w:val="000000"/>
          <w:sz w:val="28"/>
          <w:lang w:val="ru-RU"/>
        </w:rPr>
        <w:t>осознание ценности своего здоровья для себя, общества, государства, ответственное отношение к регулярным занятиям физической культурой, в том числе освоению гимнастических упражнений и плавания как важных жизнеобеспечивающих умений, установка на здоровый образ жизни, необходимость соблюдения правил безопасности при занятиях физической культурой и спортом;</w:t>
      </w:r>
    </w:p>
    <w:p w:rsidR="006A02ED" w:rsidRPr="007F7022" w:rsidRDefault="0046721F">
      <w:pPr>
        <w:spacing w:after="0" w:line="264" w:lineRule="auto"/>
        <w:ind w:left="120"/>
        <w:jc w:val="both"/>
        <w:rPr>
          <w:lang w:val="ru-RU"/>
        </w:rPr>
      </w:pPr>
      <w:r w:rsidRPr="007F7022">
        <w:rPr>
          <w:rFonts w:ascii="Times New Roman" w:hAnsi="Times New Roman"/>
          <w:b/>
          <w:color w:val="000000"/>
          <w:sz w:val="28"/>
          <w:lang w:val="ru-RU"/>
        </w:rPr>
        <w:t>5) экологическое воспитание:</w:t>
      </w:r>
    </w:p>
    <w:p w:rsidR="006A02ED" w:rsidRPr="007F7022" w:rsidRDefault="0046721F">
      <w:pPr>
        <w:spacing w:after="0" w:line="264" w:lineRule="auto"/>
        <w:ind w:firstLine="600"/>
        <w:jc w:val="both"/>
        <w:rPr>
          <w:lang w:val="ru-RU"/>
        </w:rPr>
      </w:pPr>
      <w:r w:rsidRPr="007F7022">
        <w:rPr>
          <w:rFonts w:ascii="Times New Roman" w:hAnsi="Times New Roman"/>
          <w:color w:val="000000"/>
          <w:sz w:val="28"/>
          <w:lang w:val="ru-RU"/>
        </w:rPr>
        <w:t>экологически целесообразное отношение к природе, внимательное отношение к человеку, его потребностям в жизнеобеспечивающих двигательных действиях, ответственное отношение к собственному физическому и психическому здоровью, осознание ценности соблюдения правил безопасного поведения в ситуациях, угрожающих здоровью и жизни людей;</w:t>
      </w:r>
    </w:p>
    <w:p w:rsidR="006A02ED" w:rsidRPr="007F7022" w:rsidRDefault="0046721F">
      <w:pPr>
        <w:spacing w:after="0" w:line="264" w:lineRule="auto"/>
        <w:ind w:firstLine="600"/>
        <w:jc w:val="both"/>
        <w:rPr>
          <w:lang w:val="ru-RU"/>
        </w:rPr>
      </w:pPr>
      <w:r w:rsidRPr="007F7022">
        <w:rPr>
          <w:rFonts w:ascii="Times New Roman" w:hAnsi="Times New Roman"/>
          <w:color w:val="000000"/>
          <w:sz w:val="28"/>
          <w:lang w:val="ru-RU"/>
        </w:rPr>
        <w:t>экологическое мышление, умение руководствоваться им в познавательной, коммуникативной и социальной практике.</w:t>
      </w:r>
      <w:bookmarkStart w:id="12" w:name="_Toc101876894"/>
      <w:bookmarkEnd w:id="12"/>
    </w:p>
    <w:p w:rsidR="006A02ED" w:rsidRPr="007F7022" w:rsidRDefault="006A02ED">
      <w:pPr>
        <w:spacing w:after="0" w:line="264" w:lineRule="auto"/>
        <w:ind w:left="120"/>
        <w:jc w:val="both"/>
        <w:rPr>
          <w:lang w:val="ru-RU"/>
        </w:rPr>
      </w:pPr>
    </w:p>
    <w:p w:rsidR="006A02ED" w:rsidRPr="007F7022" w:rsidRDefault="0046721F">
      <w:pPr>
        <w:spacing w:after="0" w:line="264" w:lineRule="auto"/>
        <w:ind w:left="120"/>
        <w:jc w:val="both"/>
        <w:rPr>
          <w:lang w:val="ru-RU"/>
        </w:rPr>
      </w:pPr>
      <w:r w:rsidRPr="007F7022">
        <w:rPr>
          <w:rFonts w:ascii="Times New Roman" w:hAnsi="Times New Roman"/>
          <w:b/>
          <w:color w:val="000000"/>
          <w:sz w:val="28"/>
          <w:lang w:val="ru-RU"/>
        </w:rPr>
        <w:t>МЕТАПРЕДМЕТНЫЕ РЕЗУЛЬТАТЫ</w:t>
      </w:r>
    </w:p>
    <w:p w:rsidR="006A02ED" w:rsidRPr="007F7022" w:rsidRDefault="0046721F">
      <w:pPr>
        <w:spacing w:after="0" w:line="264" w:lineRule="auto"/>
        <w:ind w:firstLine="600"/>
        <w:jc w:val="both"/>
        <w:rPr>
          <w:lang w:val="ru-RU"/>
        </w:rPr>
      </w:pPr>
      <w:r w:rsidRPr="007F7022">
        <w:rPr>
          <w:rFonts w:ascii="Times New Roman" w:hAnsi="Times New Roman"/>
          <w:color w:val="000000"/>
          <w:sz w:val="28"/>
          <w:lang w:val="ru-RU"/>
        </w:rPr>
        <w:t>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6A02ED" w:rsidRPr="007F7022" w:rsidRDefault="0046721F">
      <w:pPr>
        <w:spacing w:after="0" w:line="264" w:lineRule="auto"/>
        <w:ind w:left="120"/>
        <w:jc w:val="both"/>
        <w:rPr>
          <w:lang w:val="ru-RU"/>
        </w:rPr>
      </w:pPr>
      <w:r w:rsidRPr="007F7022">
        <w:rPr>
          <w:rFonts w:ascii="Times New Roman" w:hAnsi="Times New Roman"/>
          <w:b/>
          <w:color w:val="000000"/>
          <w:sz w:val="28"/>
          <w:lang w:val="ru-RU"/>
        </w:rPr>
        <w:t>Познавательные универсальные учебные действия</w:t>
      </w:r>
    </w:p>
    <w:p w:rsidR="006A02ED" w:rsidRPr="007F7022" w:rsidRDefault="0046721F">
      <w:pPr>
        <w:spacing w:after="0" w:line="264" w:lineRule="auto"/>
        <w:ind w:left="120"/>
        <w:jc w:val="both"/>
        <w:rPr>
          <w:lang w:val="ru-RU"/>
        </w:rPr>
      </w:pPr>
      <w:r w:rsidRPr="007F7022">
        <w:rPr>
          <w:rFonts w:ascii="Times New Roman" w:hAnsi="Times New Roman"/>
          <w:b/>
          <w:color w:val="000000"/>
          <w:sz w:val="28"/>
          <w:lang w:val="ru-RU"/>
        </w:rPr>
        <w:t>Базовые логические и исследовательские действия, работа с информацией:</w:t>
      </w:r>
    </w:p>
    <w:p w:rsidR="006A02ED" w:rsidRPr="007F7022" w:rsidRDefault="0046721F">
      <w:pPr>
        <w:spacing w:after="0" w:line="264" w:lineRule="auto"/>
        <w:ind w:firstLine="600"/>
        <w:jc w:val="both"/>
        <w:rPr>
          <w:lang w:val="ru-RU"/>
        </w:rPr>
      </w:pPr>
      <w:r w:rsidRPr="007F7022">
        <w:rPr>
          <w:rFonts w:ascii="Times New Roman" w:hAnsi="Times New Roman"/>
          <w:color w:val="000000"/>
          <w:sz w:val="28"/>
          <w:lang w:val="ru-RU"/>
        </w:rPr>
        <w:t>ориентироваться в терминах и понятиях, используемых в физической культуре (в пределах изученного), применять изученную терминологию в своих устных и письменных высказываниях;</w:t>
      </w:r>
    </w:p>
    <w:p w:rsidR="006A02ED" w:rsidRPr="007F7022" w:rsidRDefault="0046721F">
      <w:pPr>
        <w:spacing w:after="0" w:line="264" w:lineRule="auto"/>
        <w:ind w:firstLine="600"/>
        <w:jc w:val="both"/>
        <w:rPr>
          <w:lang w:val="ru-RU"/>
        </w:rPr>
      </w:pPr>
      <w:r w:rsidRPr="007F7022">
        <w:rPr>
          <w:rFonts w:ascii="Times New Roman" w:hAnsi="Times New Roman"/>
          <w:color w:val="000000"/>
          <w:sz w:val="28"/>
          <w:lang w:val="ru-RU"/>
        </w:rPr>
        <w:t>выявлять признаки положительного влияния занятий физической культурой на работу организма, сохранение его здоровья и эмоционального благополучия;</w:t>
      </w:r>
    </w:p>
    <w:p w:rsidR="006A02ED" w:rsidRPr="007F7022" w:rsidRDefault="0046721F">
      <w:pPr>
        <w:spacing w:after="0" w:line="264" w:lineRule="auto"/>
        <w:ind w:firstLine="600"/>
        <w:jc w:val="both"/>
        <w:rPr>
          <w:lang w:val="ru-RU"/>
        </w:rPr>
      </w:pPr>
      <w:r w:rsidRPr="007F7022">
        <w:rPr>
          <w:rFonts w:ascii="Times New Roman" w:hAnsi="Times New Roman"/>
          <w:color w:val="000000"/>
          <w:sz w:val="28"/>
          <w:lang w:val="ru-RU"/>
        </w:rPr>
        <w:t>моделировать правила безопасного поведения при освоении физических упражнений;</w:t>
      </w:r>
    </w:p>
    <w:p w:rsidR="006A02ED" w:rsidRPr="007F7022" w:rsidRDefault="0046721F">
      <w:pPr>
        <w:spacing w:after="0" w:line="264" w:lineRule="auto"/>
        <w:ind w:firstLine="600"/>
        <w:jc w:val="both"/>
        <w:rPr>
          <w:lang w:val="ru-RU"/>
        </w:rPr>
      </w:pPr>
      <w:r w:rsidRPr="007F7022">
        <w:rPr>
          <w:rFonts w:ascii="Times New Roman" w:hAnsi="Times New Roman"/>
          <w:color w:val="000000"/>
          <w:sz w:val="28"/>
          <w:lang w:val="ru-RU"/>
        </w:rPr>
        <w:lastRenderedPageBreak/>
        <w:t>устанавливать связь между физическими упражнениями и их влиянием на развитие физических качеств;</w:t>
      </w:r>
    </w:p>
    <w:p w:rsidR="006A02ED" w:rsidRPr="007F7022" w:rsidRDefault="0046721F">
      <w:pPr>
        <w:spacing w:after="0" w:line="252" w:lineRule="auto"/>
        <w:ind w:firstLine="600"/>
        <w:jc w:val="both"/>
        <w:rPr>
          <w:lang w:val="ru-RU"/>
        </w:rPr>
      </w:pPr>
      <w:r w:rsidRPr="007F7022">
        <w:rPr>
          <w:rFonts w:ascii="Times New Roman" w:hAnsi="Times New Roman"/>
          <w:color w:val="000000"/>
          <w:sz w:val="28"/>
          <w:lang w:val="ru-RU"/>
        </w:rPr>
        <w:t>классифицировать виды физических упражнений в соответствии с определенным классификационным признаком: по признаку исторически сложившихся систем физического воспитания, по преимущественной целевой направленности их использования, преимущественному воздействию на развитие отдельных качеств (способностей) человека;</w:t>
      </w:r>
    </w:p>
    <w:p w:rsidR="006A02ED" w:rsidRPr="007F7022" w:rsidRDefault="0046721F">
      <w:pPr>
        <w:spacing w:after="0" w:line="252" w:lineRule="auto"/>
        <w:ind w:firstLine="600"/>
        <w:jc w:val="both"/>
        <w:rPr>
          <w:lang w:val="ru-RU"/>
        </w:rPr>
      </w:pPr>
      <w:r w:rsidRPr="007F7022">
        <w:rPr>
          <w:rFonts w:ascii="Times New Roman" w:hAnsi="Times New Roman"/>
          <w:color w:val="000000"/>
          <w:sz w:val="28"/>
          <w:lang w:val="ru-RU"/>
        </w:rPr>
        <w:t>приводить примеры и осуществлять демонстрацию гимнастических упражнений, навыков плавания, ходьбы на лыжах (при условии наличия снежного покрова), упражнений начальной подготовки по виду спорта (по выбору), туристических физических упражнений;</w:t>
      </w:r>
    </w:p>
    <w:p w:rsidR="006A02ED" w:rsidRPr="007F7022" w:rsidRDefault="0046721F">
      <w:pPr>
        <w:spacing w:after="0" w:line="252" w:lineRule="auto"/>
        <w:ind w:firstLine="600"/>
        <w:jc w:val="both"/>
        <w:rPr>
          <w:lang w:val="ru-RU"/>
        </w:rPr>
      </w:pPr>
      <w:r w:rsidRPr="007F7022">
        <w:rPr>
          <w:rFonts w:ascii="Times New Roman" w:hAnsi="Times New Roman"/>
          <w:color w:val="000000"/>
          <w:sz w:val="28"/>
          <w:lang w:val="ru-RU"/>
        </w:rPr>
        <w:t>самостоятельно (или в совместной деятельности) составлять комбинацию упражнений для утренней гимнастики с индивидуальным дозированием физических упражнений;</w:t>
      </w:r>
    </w:p>
    <w:p w:rsidR="006A02ED" w:rsidRPr="007F7022" w:rsidRDefault="0046721F">
      <w:pPr>
        <w:spacing w:after="0" w:line="252" w:lineRule="auto"/>
        <w:ind w:firstLine="600"/>
        <w:jc w:val="both"/>
        <w:rPr>
          <w:lang w:val="ru-RU"/>
        </w:rPr>
      </w:pPr>
      <w:r w:rsidRPr="007F7022">
        <w:rPr>
          <w:rFonts w:ascii="Times New Roman" w:hAnsi="Times New Roman"/>
          <w:color w:val="000000"/>
          <w:sz w:val="28"/>
          <w:lang w:val="ru-RU"/>
        </w:rPr>
        <w:t>формировать умение понимать причины успеха/неуспеха учебной деятельности, в том числе для целей эффективного развития физических качеств и способностей в соответствии с сенситивными периодами развития, способности конструктивно находить решение и действовать даже в ситуациях неуспеха;</w:t>
      </w:r>
    </w:p>
    <w:p w:rsidR="006A02ED" w:rsidRPr="007F7022" w:rsidRDefault="0046721F">
      <w:pPr>
        <w:spacing w:after="0" w:line="252" w:lineRule="auto"/>
        <w:ind w:firstLine="600"/>
        <w:jc w:val="both"/>
        <w:rPr>
          <w:lang w:val="ru-RU"/>
        </w:rPr>
      </w:pPr>
      <w:r w:rsidRPr="007F7022">
        <w:rPr>
          <w:rFonts w:ascii="Times New Roman" w:hAnsi="Times New Roman"/>
          <w:color w:val="000000"/>
          <w:sz w:val="28"/>
          <w:lang w:val="ru-RU"/>
        </w:rPr>
        <w:t xml:space="preserve">овладевать базовыми предметными и </w:t>
      </w:r>
      <w:proofErr w:type="spellStart"/>
      <w:r w:rsidRPr="007F7022">
        <w:rPr>
          <w:rFonts w:ascii="Times New Roman" w:hAnsi="Times New Roman"/>
          <w:color w:val="000000"/>
          <w:sz w:val="28"/>
          <w:lang w:val="ru-RU"/>
        </w:rPr>
        <w:t>межпредметными</w:t>
      </w:r>
      <w:proofErr w:type="spellEnd"/>
      <w:r w:rsidRPr="007F7022">
        <w:rPr>
          <w:rFonts w:ascii="Times New Roman" w:hAnsi="Times New Roman"/>
          <w:color w:val="000000"/>
          <w:sz w:val="28"/>
          <w:lang w:val="ru-RU"/>
        </w:rPr>
        <w:t xml:space="preserve"> понятиями, отражающими существенные связи и отношения между объектами и процессами, использовать знания и умения в области культуры движения, эстетического восприятия в учебной деятельности иных учебных предметов;</w:t>
      </w:r>
    </w:p>
    <w:p w:rsidR="006A02ED" w:rsidRPr="007F7022" w:rsidRDefault="0046721F">
      <w:pPr>
        <w:spacing w:after="0" w:line="252" w:lineRule="auto"/>
        <w:ind w:firstLine="600"/>
        <w:jc w:val="both"/>
        <w:rPr>
          <w:lang w:val="ru-RU"/>
        </w:rPr>
      </w:pPr>
      <w:r w:rsidRPr="007F7022">
        <w:rPr>
          <w:rFonts w:ascii="Times New Roman" w:hAnsi="Times New Roman"/>
          <w:color w:val="000000"/>
          <w:sz w:val="28"/>
          <w:lang w:val="ru-RU"/>
        </w:rPr>
        <w:t>использовать информацию, полученную посредством наблюдений, просмотра видеоматериалов, иллюстраций, для эффективного физического развития, в том числе с использованием гимнастических, игровых, спортивных, туристических физических упражнений;</w:t>
      </w:r>
    </w:p>
    <w:p w:rsidR="006A02ED" w:rsidRPr="007F7022" w:rsidRDefault="0046721F">
      <w:pPr>
        <w:spacing w:after="0" w:line="252" w:lineRule="auto"/>
        <w:ind w:firstLine="600"/>
        <w:jc w:val="both"/>
        <w:rPr>
          <w:lang w:val="ru-RU"/>
        </w:rPr>
      </w:pPr>
      <w:r w:rsidRPr="007F7022">
        <w:rPr>
          <w:rFonts w:ascii="Times New Roman" w:hAnsi="Times New Roman"/>
          <w:color w:val="000000"/>
          <w:sz w:val="28"/>
          <w:lang w:val="ru-RU"/>
        </w:rPr>
        <w:t>использовать средства информационно-коммуникационных технологий для решения учебных и практических задач (в том числе Интернет с контролируемым выходом), оценивать объективность информации и возможности ее использования для решения конкретных учебных задач.</w:t>
      </w:r>
    </w:p>
    <w:p w:rsidR="006A02ED" w:rsidRPr="007F7022" w:rsidRDefault="006A02ED">
      <w:pPr>
        <w:spacing w:after="0" w:line="252" w:lineRule="auto"/>
        <w:ind w:left="120"/>
        <w:jc w:val="both"/>
        <w:rPr>
          <w:lang w:val="ru-RU"/>
        </w:rPr>
      </w:pPr>
    </w:p>
    <w:p w:rsidR="006A02ED" w:rsidRPr="007F7022" w:rsidRDefault="0046721F">
      <w:pPr>
        <w:spacing w:after="0" w:line="252" w:lineRule="auto"/>
        <w:ind w:left="120"/>
        <w:jc w:val="both"/>
        <w:rPr>
          <w:lang w:val="ru-RU"/>
        </w:rPr>
      </w:pPr>
      <w:r w:rsidRPr="007F7022">
        <w:rPr>
          <w:rFonts w:ascii="Times New Roman" w:hAnsi="Times New Roman"/>
          <w:b/>
          <w:color w:val="000000"/>
          <w:sz w:val="28"/>
          <w:lang w:val="ru-RU"/>
        </w:rPr>
        <w:t>Коммуникативные универсальные учебные действия</w:t>
      </w:r>
    </w:p>
    <w:p w:rsidR="006A02ED" w:rsidRPr="007F7022" w:rsidRDefault="0046721F">
      <w:pPr>
        <w:spacing w:after="0" w:line="252" w:lineRule="auto"/>
        <w:ind w:left="120"/>
        <w:jc w:val="both"/>
        <w:rPr>
          <w:lang w:val="ru-RU"/>
        </w:rPr>
      </w:pPr>
      <w:r w:rsidRPr="007F7022">
        <w:rPr>
          <w:rFonts w:ascii="Times New Roman" w:hAnsi="Times New Roman"/>
          <w:b/>
          <w:color w:val="000000"/>
          <w:sz w:val="28"/>
          <w:lang w:val="ru-RU"/>
        </w:rPr>
        <w:t>Общение:</w:t>
      </w:r>
    </w:p>
    <w:p w:rsidR="006A02ED" w:rsidRPr="007F7022" w:rsidRDefault="0046721F">
      <w:pPr>
        <w:spacing w:after="0" w:line="252" w:lineRule="auto"/>
        <w:ind w:firstLine="600"/>
        <w:jc w:val="both"/>
        <w:rPr>
          <w:lang w:val="ru-RU"/>
        </w:rPr>
      </w:pPr>
      <w:r w:rsidRPr="007F7022">
        <w:rPr>
          <w:rFonts w:ascii="Times New Roman" w:hAnsi="Times New Roman"/>
          <w:color w:val="000000"/>
          <w:sz w:val="28"/>
          <w:lang w:val="ru-RU"/>
        </w:rPr>
        <w:t>вступать в диалог, задавать собеседнику вопросы, использовать реплики-уточнения и дополнения, формулировать собственное мнение и идеи, аргументированно их излагать, выслушивать разные мнения, учитывать их в диалоге;</w:t>
      </w:r>
    </w:p>
    <w:p w:rsidR="006A02ED" w:rsidRPr="007F7022" w:rsidRDefault="0046721F">
      <w:pPr>
        <w:spacing w:after="0" w:line="252" w:lineRule="auto"/>
        <w:ind w:firstLine="600"/>
        <w:jc w:val="both"/>
        <w:rPr>
          <w:lang w:val="ru-RU"/>
        </w:rPr>
      </w:pPr>
      <w:r w:rsidRPr="007F7022">
        <w:rPr>
          <w:rFonts w:ascii="Times New Roman" w:hAnsi="Times New Roman"/>
          <w:color w:val="000000"/>
          <w:sz w:val="28"/>
          <w:lang w:val="ru-RU"/>
        </w:rPr>
        <w:t>описывать влияние физической культуры на здоровье и эмоциональное благополучие человека;</w:t>
      </w:r>
    </w:p>
    <w:p w:rsidR="006A02ED" w:rsidRPr="007F7022" w:rsidRDefault="0046721F">
      <w:pPr>
        <w:spacing w:after="0" w:line="252" w:lineRule="auto"/>
        <w:ind w:firstLine="600"/>
        <w:jc w:val="both"/>
        <w:rPr>
          <w:lang w:val="ru-RU"/>
        </w:rPr>
      </w:pPr>
      <w:r w:rsidRPr="007F7022">
        <w:rPr>
          <w:rFonts w:ascii="Times New Roman" w:hAnsi="Times New Roman"/>
          <w:color w:val="000000"/>
          <w:sz w:val="28"/>
          <w:lang w:val="ru-RU"/>
        </w:rPr>
        <w:lastRenderedPageBreak/>
        <w:t>строить гипотезы о возможных отрицательных последствиях нарушения правил при выполнении физических движений, в играх и игровых заданиях, спортивных эстафетах;</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t>организовывать (при содействии взрослого или самостоятельно) игры, спортивные эстафеты, выполнение физических упражнений в коллективе, включая обсуждение цели общей деятельности, распределение ролей, выполнение функциональных обязанностей, осуществление действий для достижения результата;</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t>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помощь;</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t>продуктивно сотрудничать (общение, взаимодействие) со сверстниками при решении задач выполнения физических упражнений, игровых заданий и игр на уроках, во внеурочной и внешкольной физкультурной деятельности;</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t>конструктивно разрешать конфликты посредством учета интересов сторон и сотрудничества.</w:t>
      </w:r>
    </w:p>
    <w:p w:rsidR="006A02ED" w:rsidRPr="007F7022" w:rsidRDefault="006A02ED">
      <w:pPr>
        <w:spacing w:after="0" w:line="257" w:lineRule="auto"/>
        <w:ind w:left="120"/>
        <w:jc w:val="both"/>
        <w:rPr>
          <w:lang w:val="ru-RU"/>
        </w:rPr>
      </w:pPr>
    </w:p>
    <w:p w:rsidR="006A02ED" w:rsidRPr="007F7022" w:rsidRDefault="0046721F">
      <w:pPr>
        <w:spacing w:after="0" w:line="257" w:lineRule="auto"/>
        <w:ind w:left="120"/>
        <w:jc w:val="both"/>
        <w:rPr>
          <w:lang w:val="ru-RU"/>
        </w:rPr>
      </w:pPr>
      <w:r w:rsidRPr="007F7022">
        <w:rPr>
          <w:rFonts w:ascii="Times New Roman" w:hAnsi="Times New Roman"/>
          <w:b/>
          <w:color w:val="000000"/>
          <w:sz w:val="28"/>
          <w:lang w:val="ru-RU"/>
        </w:rPr>
        <w:t>Регулятивные универсальные учебные действия</w:t>
      </w:r>
    </w:p>
    <w:p w:rsidR="006A02ED" w:rsidRPr="007F7022" w:rsidRDefault="0046721F">
      <w:pPr>
        <w:spacing w:after="0" w:line="257" w:lineRule="auto"/>
        <w:ind w:left="120"/>
        <w:jc w:val="both"/>
        <w:rPr>
          <w:lang w:val="ru-RU"/>
        </w:rPr>
      </w:pPr>
      <w:r w:rsidRPr="007F7022">
        <w:rPr>
          <w:rFonts w:ascii="Times New Roman" w:hAnsi="Times New Roman"/>
          <w:b/>
          <w:color w:val="000000"/>
          <w:sz w:val="28"/>
          <w:lang w:val="ru-RU"/>
        </w:rPr>
        <w:t>Самоорганизация и самоконтроль:</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t>оценивать влияние занятий физической подготовкой на состояние своего организма (снятие утомляемости, улучшение настроения, уменьшение частоты простудных заболеваний);</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t>контролировать состояние организма на уроках физической культуры и в самостоятельной повседневной физической деятельности по показателям частоты пульса и самочувствия;</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t>предусматривать возникновение возможных ситуаций, опасных для здоровья и жизни;</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t xml:space="preserve">проявлять волевую </w:t>
      </w:r>
      <w:proofErr w:type="spellStart"/>
      <w:r w:rsidRPr="007F7022">
        <w:rPr>
          <w:rFonts w:ascii="Times New Roman" w:hAnsi="Times New Roman"/>
          <w:color w:val="000000"/>
          <w:sz w:val="28"/>
          <w:lang w:val="ru-RU"/>
        </w:rPr>
        <w:t>саморегуляцию</w:t>
      </w:r>
      <w:proofErr w:type="spellEnd"/>
      <w:r w:rsidRPr="007F7022">
        <w:rPr>
          <w:rFonts w:ascii="Times New Roman" w:hAnsi="Times New Roman"/>
          <w:color w:val="000000"/>
          <w:sz w:val="28"/>
          <w:lang w:val="ru-RU"/>
        </w:rPr>
        <w:t xml:space="preserve"> при планировании и выполнении намеченных планов организации своей жизнедеятельности, проявлять стремление к успешной образовательной, в том числе физкультурно-спортивной, деятельности, анализировать свои ошибки;</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t>осуществлять информационную, познавательную и практическую деятельность с использованием различных средств информации и коммуникации.</w:t>
      </w:r>
      <w:bookmarkStart w:id="13" w:name="_Toc101876895"/>
      <w:bookmarkEnd w:id="13"/>
    </w:p>
    <w:p w:rsidR="006A02ED" w:rsidRPr="007F7022" w:rsidRDefault="006A02ED">
      <w:pPr>
        <w:spacing w:after="0" w:line="257" w:lineRule="auto"/>
        <w:ind w:left="120"/>
        <w:jc w:val="both"/>
        <w:rPr>
          <w:lang w:val="ru-RU"/>
        </w:rPr>
      </w:pPr>
    </w:p>
    <w:p w:rsidR="006A02ED" w:rsidRPr="007F7022" w:rsidRDefault="0046721F">
      <w:pPr>
        <w:spacing w:after="0" w:line="257" w:lineRule="auto"/>
        <w:ind w:left="120"/>
        <w:jc w:val="both"/>
        <w:rPr>
          <w:lang w:val="ru-RU"/>
        </w:rPr>
      </w:pPr>
      <w:r w:rsidRPr="007F7022">
        <w:rPr>
          <w:rFonts w:ascii="Times New Roman" w:hAnsi="Times New Roman"/>
          <w:b/>
          <w:color w:val="000000"/>
          <w:sz w:val="28"/>
          <w:lang w:val="ru-RU"/>
        </w:rPr>
        <w:t>ПРЕДМЕТНЫЕ РЕЗУЛЬТАТЫ</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t>Предметные результаты изучения учебного предмета «Физическая культура» отражают опыт обучающихся в физкультурной деятельности.</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t xml:space="preserve">В составе предметных результатов по освоению обязательного содержания, установленного программой по физической культуре, выделяются: полученные знания, освоенные обучающимися, умения и </w:t>
      </w:r>
      <w:r w:rsidRPr="007F7022">
        <w:rPr>
          <w:rFonts w:ascii="Times New Roman" w:hAnsi="Times New Roman"/>
          <w:color w:val="000000"/>
          <w:sz w:val="28"/>
          <w:lang w:val="ru-RU"/>
        </w:rPr>
        <w:lastRenderedPageBreak/>
        <w:t>способы действий, специфические для предметной области «Физическая культура» периода развития начального общего образования, виды деятельности по получению новых знаний, их интерпретации, преобразованию и применению в различных учебных и новых ситуациях.</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t>В состав предметных результатов по освоению обязательного содержания включены физические упражнения:</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t>гимнастические упражнения, характеризующиеся многообразием искусственно созданных движений и действий, эффективность которых оценивается избирательностью воздействия на строение и функции организма, а также правильностью, красотой и координационной сложностью всех движений;</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t>игровые упражнения, состоящие из естественных видов действий (элементарных движений, бега, бросков и других),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 (например, точнее бросить, быстрее добежать, выполнить в соответствии с предлагаемой техникой выполнения или конечным результатом задания);</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t>туристические физические упражнения, включающие ходьбу, бег, прыжки, преодоление препятствий, ходьбу на лыжах, езду на велосипеде, эффективность которых оценивается комплексным воздействием на организм и результативностью преодоления расстояния и препятствий на местности;</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t>спортивные упражнения объединяют ту группу действий,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 К последней группе в программе по физической культуре условно относятся некоторые физические упражнения первых трех групп, если им присущи перечисленные признаки (спортивные гимнастические упражнения, спортивные игровые упражнения, спортивные туристические упражнения).</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t xml:space="preserve">Предметные результаты представлены по годам обучения и отражают </w:t>
      </w:r>
      <w:proofErr w:type="spellStart"/>
      <w:r w:rsidRPr="007F7022">
        <w:rPr>
          <w:rFonts w:ascii="Times New Roman" w:hAnsi="Times New Roman"/>
          <w:color w:val="000000"/>
          <w:sz w:val="28"/>
          <w:lang w:val="ru-RU"/>
        </w:rPr>
        <w:t>сформированность</w:t>
      </w:r>
      <w:proofErr w:type="spellEnd"/>
      <w:r w:rsidRPr="007F7022">
        <w:rPr>
          <w:rFonts w:ascii="Times New Roman" w:hAnsi="Times New Roman"/>
          <w:color w:val="000000"/>
          <w:sz w:val="28"/>
          <w:lang w:val="ru-RU"/>
        </w:rPr>
        <w:t xml:space="preserve"> у обучающихся определенных умений.</w:t>
      </w:r>
      <w:bookmarkStart w:id="14" w:name="_Toc101876896"/>
      <w:bookmarkEnd w:id="14"/>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t>К концу обучения в</w:t>
      </w:r>
      <w:r w:rsidRPr="007F7022">
        <w:rPr>
          <w:rFonts w:ascii="Times New Roman" w:hAnsi="Times New Roman"/>
          <w:b/>
          <w:color w:val="000000"/>
          <w:sz w:val="28"/>
          <w:lang w:val="ru-RU"/>
        </w:rPr>
        <w:t xml:space="preserve"> 1 классе</w:t>
      </w:r>
      <w:r w:rsidRPr="007F7022">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физической культуре:</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t>Знания о физической культуре:</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t>различать основные предметные области физической культуры (гимнастика, игры, туризм, спорт);</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t xml:space="preserve">формулировать правила составления распорядка дня с использованием знаний принципов личной гигиены, требований к одежде и обуви для </w:t>
      </w:r>
      <w:r w:rsidRPr="007F7022">
        <w:rPr>
          <w:rFonts w:ascii="Times New Roman" w:hAnsi="Times New Roman"/>
          <w:color w:val="000000"/>
          <w:sz w:val="28"/>
          <w:lang w:val="ru-RU"/>
        </w:rPr>
        <w:lastRenderedPageBreak/>
        <w:t>занятий физическими упражнениями в зале и на улице, иметь представление о здоровом образе жизни, о важности ведения активного образа жизни, формулировать основные правила безопасного поведения в местах занятий физическими упражнениями (в спортивном зале, на спортивной площадке, в бассейне);</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t>формулировать простейшие правила закаливания и организации самостоятельных занятий физическими упражнениями, применять их в повседневной жизни, понимать и раскрывать значение регулярного выполнения гимнастических упражнений для гармоничного развития, описывать формы наблюдения за динамикой развития гибкости и координационных способностей;</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t>иметь представление об основных видах разминки.</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t>Способы физкультурной деятельности.</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t>Самостоятельные занятия общеразвивающими и здоровье формирующими физическими упражнениями:</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t>выбирать гимнастические упражнения для формирования стопы, осанки в положении стоя, сидя и при ходьбе, упражнения для развития гибкости и координации;</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t>составлять и выполнять индивидуальный распорядок дня с включением утренней гимнастики, физкультминуток, выполнения упражнений гимнастики, измерять и демонстрировать в записи индивидуальные показатели длины и массы тела, сравнивать их значения с рекомендуемыми для гармоничного развития значениями.</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t>Самостоятельные развивающие, подвижные игры и спортивные эстафеты, строевые упражнения:</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t>участвовать в спортивных эстафетах, развивающих подвижных играх, в том числе ролевых, с заданиями на выполнение движений под музыку и с использованием танцевальных шагов, выполнять игровые задания для знакомства с видами спорта, основами туристической деятельности, общаться и взаимодействовать в игровой деятельности, выполнять команды и строевые упражнения.</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t>Физическое совершенствование.</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t>Физкультурно-оздоровительная деятельность:</w:t>
      </w:r>
    </w:p>
    <w:p w:rsidR="006A02ED" w:rsidRPr="007F7022" w:rsidRDefault="0046721F">
      <w:pPr>
        <w:spacing w:after="0" w:line="257" w:lineRule="auto"/>
        <w:ind w:firstLine="600"/>
        <w:jc w:val="both"/>
        <w:rPr>
          <w:lang w:val="ru-RU"/>
        </w:rPr>
      </w:pPr>
      <w:r w:rsidRPr="007F7022">
        <w:rPr>
          <w:rFonts w:ascii="Times New Roman" w:hAnsi="Times New Roman"/>
          <w:color w:val="000000"/>
          <w:spacing w:val="-4"/>
          <w:sz w:val="28"/>
          <w:lang w:val="ru-RU"/>
        </w:rPr>
        <w:t>осваивать технику выполнения гимнастических упражнений для формирования</w:t>
      </w:r>
      <w:r w:rsidRPr="007F7022">
        <w:rPr>
          <w:rFonts w:ascii="Times New Roman" w:hAnsi="Times New Roman"/>
          <w:color w:val="000000"/>
          <w:sz w:val="28"/>
          <w:lang w:val="ru-RU"/>
        </w:rPr>
        <w:t xml:space="preserve"> опорно-двигательного аппарата, включая гимнастический шаг, мягкий бег; </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t xml:space="preserve">упражнения основной гимнастики на развитие физических качеств (гибкость, координация), эффективность развития которых приходится на период начального </w:t>
      </w:r>
      <w:r w:rsidRPr="007F7022">
        <w:rPr>
          <w:rFonts w:ascii="Times New Roman" w:hAnsi="Times New Roman"/>
          <w:color w:val="000000"/>
          <w:spacing w:val="-4"/>
          <w:sz w:val="28"/>
          <w:lang w:val="ru-RU"/>
        </w:rPr>
        <w:t>общего образования, и развития силы, основанной на удержании собственного веса;</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lastRenderedPageBreak/>
        <w:t>осваивать гимнастические упражнения на развитие моторики, координационно-скоростных способностей, в том числе с использованием гимнастических предметов (скакалка, мяч);</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t>осваивать гимнастические упражнения, направленные на развитие жизненно важных навыков и умений (группировка, кувырки, повороты в обе стороны, равновесие на каждой ноге попеременно, прыжки толчком с двух ног вперед, назад, с поворотом в обе стороны;</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t xml:space="preserve">осваивать способы игровой деятельности. </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t>К концу обучения во</w:t>
      </w:r>
      <w:r w:rsidRPr="007F7022">
        <w:rPr>
          <w:rFonts w:ascii="Times New Roman" w:hAnsi="Times New Roman"/>
          <w:b/>
          <w:i/>
          <w:color w:val="000000"/>
          <w:sz w:val="28"/>
          <w:lang w:val="ru-RU"/>
        </w:rPr>
        <w:t xml:space="preserve"> </w:t>
      </w:r>
      <w:r w:rsidRPr="007F7022">
        <w:rPr>
          <w:rFonts w:ascii="Times New Roman" w:hAnsi="Times New Roman"/>
          <w:b/>
          <w:color w:val="000000"/>
          <w:sz w:val="28"/>
          <w:lang w:val="ru-RU"/>
        </w:rPr>
        <w:t>2 классе</w:t>
      </w:r>
      <w:r w:rsidRPr="007F7022">
        <w:rPr>
          <w:rFonts w:ascii="Times New Roman" w:hAnsi="Times New Roman"/>
          <w:b/>
          <w:i/>
          <w:color w:val="000000"/>
          <w:sz w:val="28"/>
          <w:lang w:val="ru-RU"/>
        </w:rPr>
        <w:t xml:space="preserve"> </w:t>
      </w:r>
      <w:r w:rsidRPr="007F7022">
        <w:rPr>
          <w:rFonts w:ascii="Times New Roman" w:hAnsi="Times New Roman"/>
          <w:color w:val="000000"/>
          <w:sz w:val="28"/>
          <w:lang w:val="ru-RU"/>
        </w:rPr>
        <w:t>обучающийся достигнет следующих предметных результатов по отдельным темам программы по физической культуре:</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t>Знания о физической культуре:</w:t>
      </w:r>
    </w:p>
    <w:p w:rsidR="006A02ED" w:rsidRPr="007F7022" w:rsidRDefault="0046721F">
      <w:pPr>
        <w:spacing w:after="0" w:line="264" w:lineRule="auto"/>
        <w:ind w:firstLine="600"/>
        <w:jc w:val="both"/>
        <w:rPr>
          <w:lang w:val="ru-RU"/>
        </w:rPr>
      </w:pPr>
      <w:r w:rsidRPr="007F7022">
        <w:rPr>
          <w:rFonts w:ascii="Times New Roman" w:hAnsi="Times New Roman"/>
          <w:color w:val="000000"/>
          <w:sz w:val="28"/>
          <w:lang w:val="ru-RU"/>
        </w:rPr>
        <w:t>описывать технику выполнения освоенных гимнастических упражнений по видам разминки, отмечать динамику развития личных физических качеств: гибкости, силы, координационно-скоростных способностей;</w:t>
      </w:r>
    </w:p>
    <w:p w:rsidR="006A02ED" w:rsidRPr="007F7022" w:rsidRDefault="0046721F">
      <w:pPr>
        <w:spacing w:after="0" w:line="264" w:lineRule="auto"/>
        <w:ind w:firstLine="600"/>
        <w:jc w:val="both"/>
        <w:rPr>
          <w:lang w:val="ru-RU"/>
        </w:rPr>
      </w:pPr>
      <w:r w:rsidRPr="007F7022">
        <w:rPr>
          <w:rFonts w:ascii="Times New Roman" w:hAnsi="Times New Roman"/>
          <w:color w:val="000000"/>
          <w:sz w:val="28"/>
          <w:lang w:val="ru-RU"/>
        </w:rPr>
        <w:t>кратко излагать историю физической культуры, гимнастики, олимпийского движения, некоторых видов спорта, излагать и находить информацию о ГТО, его нормативов, основных общеразвивающих гимнастических упражнений как жизненно важных навыков человека, понимать и раскрывать правила поведения на воде, воздушных и солнечных ванн, гигиенические правила при выполнении физических упражнений.</w:t>
      </w:r>
    </w:p>
    <w:p w:rsidR="006A02ED" w:rsidRPr="007F7022" w:rsidRDefault="0046721F">
      <w:pPr>
        <w:spacing w:after="0" w:line="264" w:lineRule="auto"/>
        <w:ind w:firstLine="600"/>
        <w:jc w:val="both"/>
        <w:rPr>
          <w:lang w:val="ru-RU"/>
        </w:rPr>
      </w:pPr>
      <w:r w:rsidRPr="007F7022">
        <w:rPr>
          <w:rFonts w:ascii="Times New Roman" w:hAnsi="Times New Roman"/>
          <w:color w:val="000000"/>
          <w:sz w:val="28"/>
          <w:lang w:val="ru-RU"/>
        </w:rPr>
        <w:t>Способы физкультурной деятельности.</w:t>
      </w:r>
    </w:p>
    <w:p w:rsidR="006A02ED" w:rsidRPr="007F7022" w:rsidRDefault="0046721F">
      <w:pPr>
        <w:spacing w:after="0" w:line="264" w:lineRule="auto"/>
        <w:ind w:firstLine="600"/>
        <w:jc w:val="both"/>
        <w:rPr>
          <w:lang w:val="ru-RU"/>
        </w:rPr>
      </w:pPr>
      <w:r w:rsidRPr="007F7022">
        <w:rPr>
          <w:rFonts w:ascii="Times New Roman" w:hAnsi="Times New Roman"/>
          <w:color w:val="000000"/>
          <w:sz w:val="28"/>
          <w:lang w:val="ru-RU"/>
        </w:rPr>
        <w:t>Самостоятельные занятия общеразвивающими и здоровье формирующими физическими упражнениями:</w:t>
      </w:r>
    </w:p>
    <w:p w:rsidR="006A02ED" w:rsidRPr="007F7022" w:rsidRDefault="0046721F">
      <w:pPr>
        <w:spacing w:after="0" w:line="264" w:lineRule="auto"/>
        <w:ind w:firstLine="600"/>
        <w:jc w:val="both"/>
        <w:rPr>
          <w:lang w:val="ru-RU"/>
        </w:rPr>
      </w:pPr>
      <w:r w:rsidRPr="007F7022">
        <w:rPr>
          <w:rFonts w:ascii="Times New Roman" w:hAnsi="Times New Roman"/>
          <w:color w:val="000000"/>
          <w:sz w:val="28"/>
          <w:lang w:val="ru-RU"/>
        </w:rPr>
        <w:t>выбирать и составлять комплексы упражнений основной гимнастики для выполнения определенных задач, включая формирование свода стопы, укрепление определенных групп мышц, увеличение подвижности суставов;</w:t>
      </w:r>
    </w:p>
    <w:p w:rsidR="006A02ED" w:rsidRPr="007F7022" w:rsidRDefault="0046721F">
      <w:pPr>
        <w:spacing w:after="0" w:line="264" w:lineRule="auto"/>
        <w:ind w:firstLine="600"/>
        <w:jc w:val="both"/>
        <w:rPr>
          <w:lang w:val="ru-RU"/>
        </w:rPr>
      </w:pPr>
      <w:r w:rsidRPr="007F7022">
        <w:rPr>
          <w:rFonts w:ascii="Times New Roman" w:hAnsi="Times New Roman"/>
          <w:color w:val="000000"/>
          <w:sz w:val="28"/>
          <w:lang w:val="ru-RU"/>
        </w:rPr>
        <w:t>использовать технику контроля за соблюдением осанки и правильной постановки стопы при ходьбе, характеризовать основные показатели физических качеств и способностей человека (гибкость, сила, выносливость, координационные и скоростные способности) и перечислять возрастной период для их эффективного развития;</w:t>
      </w:r>
    </w:p>
    <w:p w:rsidR="006A02ED" w:rsidRPr="007F7022" w:rsidRDefault="0046721F">
      <w:pPr>
        <w:spacing w:after="0" w:line="264" w:lineRule="auto"/>
        <w:ind w:firstLine="600"/>
        <w:jc w:val="both"/>
        <w:rPr>
          <w:lang w:val="ru-RU"/>
        </w:rPr>
      </w:pPr>
      <w:r w:rsidRPr="007F7022">
        <w:rPr>
          <w:rFonts w:ascii="Times New Roman" w:hAnsi="Times New Roman"/>
          <w:color w:val="000000"/>
          <w:sz w:val="28"/>
          <w:lang w:val="ru-RU"/>
        </w:rPr>
        <w:t>принимать решения в условиях игровой деятельности, оценивать правила безопасности в процессе игры;</w:t>
      </w:r>
    </w:p>
    <w:p w:rsidR="006A02ED" w:rsidRPr="007F7022" w:rsidRDefault="0046721F">
      <w:pPr>
        <w:spacing w:after="0" w:line="264" w:lineRule="auto"/>
        <w:ind w:firstLine="600"/>
        <w:jc w:val="both"/>
        <w:rPr>
          <w:lang w:val="ru-RU"/>
        </w:rPr>
      </w:pPr>
      <w:r w:rsidRPr="007F7022">
        <w:rPr>
          <w:rFonts w:ascii="Times New Roman" w:hAnsi="Times New Roman"/>
          <w:color w:val="000000"/>
          <w:sz w:val="28"/>
          <w:lang w:val="ru-RU"/>
        </w:rPr>
        <w:t xml:space="preserve">знать основные строевые команды. </w:t>
      </w:r>
    </w:p>
    <w:p w:rsidR="006A02ED" w:rsidRPr="007F7022" w:rsidRDefault="0046721F">
      <w:pPr>
        <w:spacing w:after="0" w:line="264" w:lineRule="auto"/>
        <w:ind w:firstLine="600"/>
        <w:jc w:val="both"/>
        <w:rPr>
          <w:lang w:val="ru-RU"/>
        </w:rPr>
      </w:pPr>
      <w:r w:rsidRPr="007F7022">
        <w:rPr>
          <w:rFonts w:ascii="Times New Roman" w:hAnsi="Times New Roman"/>
          <w:color w:val="000000"/>
          <w:sz w:val="28"/>
          <w:lang w:val="ru-RU"/>
        </w:rPr>
        <w:t>Самостоятельные наблюдения за физическим развитием и физической подготовленностью:</w:t>
      </w:r>
    </w:p>
    <w:p w:rsidR="006A02ED" w:rsidRPr="007F7022" w:rsidRDefault="0046721F">
      <w:pPr>
        <w:spacing w:after="0" w:line="264" w:lineRule="auto"/>
        <w:ind w:firstLine="600"/>
        <w:jc w:val="both"/>
        <w:rPr>
          <w:lang w:val="ru-RU"/>
        </w:rPr>
      </w:pPr>
      <w:r w:rsidRPr="007F7022">
        <w:rPr>
          <w:rFonts w:ascii="Times New Roman" w:hAnsi="Times New Roman"/>
          <w:color w:val="000000"/>
          <w:sz w:val="28"/>
          <w:lang w:val="ru-RU"/>
        </w:rPr>
        <w:t xml:space="preserve">составлять письменно и выполнять индивидуальный распорядок дня с включением утренней гимнастики, физкультминуток, регулярных упражнений гимнастики, измерять, сравнивать динамику развития </w:t>
      </w:r>
      <w:r w:rsidRPr="007F7022">
        <w:rPr>
          <w:rFonts w:ascii="Times New Roman" w:hAnsi="Times New Roman"/>
          <w:color w:val="000000"/>
          <w:sz w:val="28"/>
          <w:lang w:val="ru-RU"/>
        </w:rPr>
        <w:lastRenderedPageBreak/>
        <w:t>физических качеств и способностей: гибкости, координационных способностей, измерять (</w:t>
      </w:r>
      <w:proofErr w:type="spellStart"/>
      <w:r w:rsidRPr="007F7022">
        <w:rPr>
          <w:rFonts w:ascii="Times New Roman" w:hAnsi="Times New Roman"/>
          <w:color w:val="000000"/>
          <w:sz w:val="28"/>
          <w:lang w:val="ru-RU"/>
        </w:rPr>
        <w:t>пальпаторно</w:t>
      </w:r>
      <w:proofErr w:type="spellEnd"/>
      <w:r w:rsidRPr="007F7022">
        <w:rPr>
          <w:rFonts w:ascii="Times New Roman" w:hAnsi="Times New Roman"/>
          <w:color w:val="000000"/>
          <w:sz w:val="28"/>
          <w:lang w:val="ru-RU"/>
        </w:rPr>
        <w:t>) частоту сердечных сокращений при выполнении упражнений с различной нагрузкой;</w:t>
      </w:r>
    </w:p>
    <w:p w:rsidR="006A02ED" w:rsidRPr="007F7022" w:rsidRDefault="0046721F">
      <w:pPr>
        <w:spacing w:after="0" w:line="264" w:lineRule="auto"/>
        <w:ind w:firstLine="600"/>
        <w:jc w:val="both"/>
        <w:rPr>
          <w:lang w:val="ru-RU"/>
        </w:rPr>
      </w:pPr>
      <w:r w:rsidRPr="007F7022">
        <w:rPr>
          <w:rFonts w:ascii="Times New Roman" w:hAnsi="Times New Roman"/>
          <w:color w:val="000000"/>
          <w:sz w:val="28"/>
          <w:lang w:val="ru-RU"/>
        </w:rPr>
        <w:t>классифицировать виды физических упражнений в соответствии с определенным классификационным признаком: по признаку исторически сложившихся систем физического воспитания, по преимущественной целевой направленности их использования, по преимущественному воздействию на развитие отдельных качеств (способностей) человека.</w:t>
      </w:r>
    </w:p>
    <w:p w:rsidR="006A02ED" w:rsidRPr="007F7022" w:rsidRDefault="0046721F">
      <w:pPr>
        <w:spacing w:after="0" w:line="264" w:lineRule="auto"/>
        <w:ind w:firstLine="600"/>
        <w:jc w:val="both"/>
        <w:rPr>
          <w:lang w:val="ru-RU"/>
        </w:rPr>
      </w:pPr>
      <w:r w:rsidRPr="007F7022">
        <w:rPr>
          <w:rFonts w:ascii="Times New Roman" w:hAnsi="Times New Roman"/>
          <w:color w:val="000000"/>
          <w:sz w:val="28"/>
          <w:lang w:val="ru-RU"/>
        </w:rPr>
        <w:t>Самостоятельные развивающие, подвижные игры и спортивные эстафеты, командные перестроения:</w:t>
      </w:r>
    </w:p>
    <w:p w:rsidR="006A02ED" w:rsidRPr="007F7022" w:rsidRDefault="0046721F">
      <w:pPr>
        <w:spacing w:after="0" w:line="264" w:lineRule="auto"/>
        <w:ind w:firstLine="600"/>
        <w:jc w:val="both"/>
        <w:rPr>
          <w:lang w:val="ru-RU"/>
        </w:rPr>
      </w:pPr>
      <w:r w:rsidRPr="007F7022">
        <w:rPr>
          <w:rFonts w:ascii="Times New Roman" w:hAnsi="Times New Roman"/>
          <w:color w:val="000000"/>
          <w:sz w:val="28"/>
          <w:lang w:val="ru-RU"/>
        </w:rPr>
        <w:t>участвовать в играх и игровых заданиях, спортивных эстафетах; устанавливать ролевое участие членов команды; выполнять перестроения.</w:t>
      </w:r>
    </w:p>
    <w:p w:rsidR="006A02ED" w:rsidRPr="007F7022" w:rsidRDefault="0046721F">
      <w:pPr>
        <w:spacing w:after="0" w:line="264" w:lineRule="auto"/>
        <w:ind w:firstLine="600"/>
        <w:jc w:val="both"/>
        <w:rPr>
          <w:lang w:val="ru-RU"/>
        </w:rPr>
      </w:pPr>
      <w:r w:rsidRPr="007F7022">
        <w:rPr>
          <w:rFonts w:ascii="Times New Roman" w:hAnsi="Times New Roman"/>
          <w:color w:val="000000"/>
          <w:sz w:val="28"/>
          <w:lang w:val="ru-RU"/>
        </w:rPr>
        <w:t>Физическое совершенствование.</w:t>
      </w:r>
    </w:p>
    <w:p w:rsidR="006A02ED" w:rsidRPr="007F7022" w:rsidRDefault="0046721F">
      <w:pPr>
        <w:spacing w:after="0" w:line="264" w:lineRule="auto"/>
        <w:ind w:firstLine="600"/>
        <w:jc w:val="both"/>
        <w:rPr>
          <w:lang w:val="ru-RU"/>
        </w:rPr>
      </w:pPr>
      <w:r w:rsidRPr="007F7022">
        <w:rPr>
          <w:rFonts w:ascii="Times New Roman" w:hAnsi="Times New Roman"/>
          <w:color w:val="000000"/>
          <w:sz w:val="28"/>
          <w:lang w:val="ru-RU"/>
        </w:rPr>
        <w:t>Физкультурно-оздоровительная деятельность:</w:t>
      </w:r>
    </w:p>
    <w:p w:rsidR="006A02ED" w:rsidRPr="007F7022" w:rsidRDefault="0046721F">
      <w:pPr>
        <w:spacing w:after="0" w:line="264" w:lineRule="auto"/>
        <w:ind w:firstLine="600"/>
        <w:jc w:val="both"/>
        <w:rPr>
          <w:lang w:val="ru-RU"/>
        </w:rPr>
      </w:pPr>
      <w:r w:rsidRPr="007F7022">
        <w:rPr>
          <w:rFonts w:ascii="Times New Roman" w:hAnsi="Times New Roman"/>
          <w:color w:val="000000"/>
          <w:sz w:val="28"/>
          <w:lang w:val="ru-RU"/>
        </w:rPr>
        <w:t>осваивать физические упражнения на развитие гибкости и координационно-скоростных способностей;</w:t>
      </w:r>
    </w:p>
    <w:p w:rsidR="006A02ED" w:rsidRPr="007F7022" w:rsidRDefault="0046721F">
      <w:pPr>
        <w:spacing w:after="0" w:line="264" w:lineRule="auto"/>
        <w:ind w:firstLine="600"/>
        <w:jc w:val="both"/>
        <w:rPr>
          <w:lang w:val="ru-RU"/>
        </w:rPr>
      </w:pPr>
      <w:r w:rsidRPr="007F7022">
        <w:rPr>
          <w:rFonts w:ascii="Times New Roman" w:hAnsi="Times New Roman"/>
          <w:color w:val="000000"/>
          <w:sz w:val="28"/>
          <w:lang w:val="ru-RU"/>
        </w:rPr>
        <w:t>осваивать и демонстрировать технику перемещения гимнастическим шагом, мягким бегом вперед, назад, прыжками, подскоками, галопом;</w:t>
      </w:r>
    </w:p>
    <w:p w:rsidR="006A02ED" w:rsidRPr="007F7022" w:rsidRDefault="0046721F">
      <w:pPr>
        <w:spacing w:after="0" w:line="264" w:lineRule="auto"/>
        <w:ind w:firstLine="600"/>
        <w:jc w:val="both"/>
        <w:rPr>
          <w:lang w:val="ru-RU"/>
        </w:rPr>
      </w:pPr>
      <w:r w:rsidRPr="007F7022">
        <w:rPr>
          <w:rFonts w:ascii="Times New Roman" w:hAnsi="Times New Roman"/>
          <w:color w:val="000000"/>
          <w:sz w:val="28"/>
          <w:lang w:val="ru-RU"/>
        </w:rPr>
        <w:t>осваивать и демонстрировать технику выполнения подводящих, гимнастических и акробатических упражнений, работы с гимнастическими предметами для развития моторики, пространственного воображения, меткости, гибкости, координационно-скоростных способностей;</w:t>
      </w:r>
    </w:p>
    <w:p w:rsidR="006A02ED" w:rsidRPr="007F7022" w:rsidRDefault="0046721F">
      <w:pPr>
        <w:spacing w:after="0" w:line="264" w:lineRule="auto"/>
        <w:ind w:firstLine="600"/>
        <w:jc w:val="both"/>
        <w:rPr>
          <w:lang w:val="ru-RU"/>
        </w:rPr>
      </w:pPr>
      <w:r w:rsidRPr="007F7022">
        <w:rPr>
          <w:rFonts w:ascii="Times New Roman" w:hAnsi="Times New Roman"/>
          <w:color w:val="000000"/>
          <w:sz w:val="28"/>
          <w:lang w:val="ru-RU"/>
        </w:rPr>
        <w:t xml:space="preserve">демонстрировать равновесие стоя и в </w:t>
      </w:r>
      <w:proofErr w:type="spellStart"/>
      <w:r w:rsidRPr="007F7022">
        <w:rPr>
          <w:rFonts w:ascii="Times New Roman" w:hAnsi="Times New Roman"/>
          <w:color w:val="000000"/>
          <w:sz w:val="28"/>
          <w:lang w:val="ru-RU"/>
        </w:rPr>
        <w:t>полуприседе</w:t>
      </w:r>
      <w:proofErr w:type="spellEnd"/>
      <w:r w:rsidRPr="007F7022">
        <w:rPr>
          <w:rFonts w:ascii="Times New Roman" w:hAnsi="Times New Roman"/>
          <w:color w:val="000000"/>
          <w:sz w:val="28"/>
          <w:lang w:val="ru-RU"/>
        </w:rPr>
        <w:t xml:space="preserve"> на каждой ноге попеременно, прыжки на месте с полуповоротом с прямыми ногами и в группировке (в обе стороны).</w:t>
      </w:r>
    </w:p>
    <w:p w:rsidR="006A02ED" w:rsidRPr="007F7022" w:rsidRDefault="0046721F">
      <w:pPr>
        <w:spacing w:after="0" w:line="264" w:lineRule="auto"/>
        <w:ind w:firstLine="600"/>
        <w:jc w:val="both"/>
        <w:rPr>
          <w:lang w:val="ru-RU"/>
        </w:rPr>
      </w:pPr>
      <w:r w:rsidRPr="007F7022">
        <w:rPr>
          <w:rFonts w:ascii="Times New Roman" w:hAnsi="Times New Roman"/>
          <w:color w:val="000000"/>
          <w:sz w:val="28"/>
          <w:lang w:val="ru-RU"/>
        </w:rPr>
        <w:t xml:space="preserve">К концу обучения в </w:t>
      </w:r>
      <w:r w:rsidRPr="007F7022">
        <w:rPr>
          <w:rFonts w:ascii="Times New Roman" w:hAnsi="Times New Roman"/>
          <w:b/>
          <w:color w:val="000000"/>
          <w:sz w:val="28"/>
          <w:lang w:val="ru-RU"/>
        </w:rPr>
        <w:t>3 классе</w:t>
      </w:r>
      <w:r w:rsidRPr="007F7022">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6A02ED" w:rsidRPr="007F7022" w:rsidRDefault="0046721F">
      <w:pPr>
        <w:spacing w:after="0" w:line="264" w:lineRule="auto"/>
        <w:ind w:firstLine="600"/>
        <w:jc w:val="both"/>
        <w:rPr>
          <w:lang w:val="ru-RU"/>
        </w:rPr>
      </w:pPr>
      <w:r w:rsidRPr="007F7022">
        <w:rPr>
          <w:rFonts w:ascii="Times New Roman" w:hAnsi="Times New Roman"/>
          <w:color w:val="000000"/>
          <w:sz w:val="28"/>
          <w:lang w:val="ru-RU"/>
        </w:rPr>
        <w:t>Знания о физической культуре:</w:t>
      </w:r>
    </w:p>
    <w:p w:rsidR="006A02ED" w:rsidRPr="007F7022" w:rsidRDefault="0046721F">
      <w:pPr>
        <w:spacing w:after="0" w:line="264" w:lineRule="auto"/>
        <w:ind w:firstLine="600"/>
        <w:jc w:val="both"/>
        <w:rPr>
          <w:lang w:val="ru-RU"/>
        </w:rPr>
      </w:pPr>
      <w:r w:rsidRPr="007F7022">
        <w:rPr>
          <w:rFonts w:ascii="Times New Roman" w:hAnsi="Times New Roman"/>
          <w:color w:val="000000"/>
          <w:sz w:val="28"/>
          <w:lang w:val="ru-RU"/>
        </w:rPr>
        <w:t>представлять и описывать структуру спортивного движения в нашей стране, формулировать отличие задач физической культуры от задач спорта;</w:t>
      </w:r>
    </w:p>
    <w:p w:rsidR="006A02ED" w:rsidRPr="007F7022" w:rsidRDefault="0046721F">
      <w:pPr>
        <w:spacing w:after="0" w:line="264" w:lineRule="auto"/>
        <w:ind w:firstLine="600"/>
        <w:jc w:val="both"/>
        <w:rPr>
          <w:lang w:val="ru-RU"/>
        </w:rPr>
      </w:pPr>
      <w:r w:rsidRPr="007F7022">
        <w:rPr>
          <w:rFonts w:ascii="Times New Roman" w:hAnsi="Times New Roman"/>
          <w:color w:val="000000"/>
          <w:sz w:val="28"/>
          <w:lang w:val="ru-RU"/>
        </w:rPr>
        <w:t>выполнять задания на составление комплексов физических упражнений по преимущественной целевой направленности их использования, находить и представлять материал по заданной теме, объяснять связь физических упражнений для формирования и укрепления здоровья, развития памяти, разговорной речи, мышления;</w:t>
      </w:r>
    </w:p>
    <w:p w:rsidR="006A02ED" w:rsidRPr="007F7022" w:rsidRDefault="0046721F">
      <w:pPr>
        <w:spacing w:after="0" w:line="264" w:lineRule="auto"/>
        <w:ind w:firstLine="600"/>
        <w:jc w:val="both"/>
        <w:rPr>
          <w:lang w:val="ru-RU"/>
        </w:rPr>
      </w:pPr>
      <w:r w:rsidRPr="007F7022">
        <w:rPr>
          <w:rFonts w:ascii="Times New Roman" w:hAnsi="Times New Roman"/>
          <w:color w:val="000000"/>
          <w:sz w:val="28"/>
          <w:lang w:val="ru-RU"/>
        </w:rPr>
        <w:t>представлять и описывать общее строение человека, называть основные части костного скелета человека и основные группы мышц;</w:t>
      </w:r>
    </w:p>
    <w:p w:rsidR="006A02ED" w:rsidRPr="007F7022" w:rsidRDefault="0046721F">
      <w:pPr>
        <w:spacing w:after="0" w:line="264" w:lineRule="auto"/>
        <w:ind w:firstLine="600"/>
        <w:jc w:val="both"/>
        <w:rPr>
          <w:lang w:val="ru-RU"/>
        </w:rPr>
      </w:pPr>
      <w:r w:rsidRPr="007F7022">
        <w:rPr>
          <w:rFonts w:ascii="Times New Roman" w:hAnsi="Times New Roman"/>
          <w:color w:val="000000"/>
          <w:sz w:val="28"/>
          <w:lang w:val="ru-RU"/>
        </w:rPr>
        <w:t>описывать технику выполнения освоенных физических упражнений;</w:t>
      </w:r>
    </w:p>
    <w:p w:rsidR="006A02ED" w:rsidRPr="007F7022" w:rsidRDefault="0046721F">
      <w:pPr>
        <w:spacing w:after="0" w:line="264" w:lineRule="auto"/>
        <w:ind w:firstLine="600"/>
        <w:jc w:val="both"/>
        <w:rPr>
          <w:lang w:val="ru-RU"/>
        </w:rPr>
      </w:pPr>
      <w:r w:rsidRPr="007F7022">
        <w:rPr>
          <w:rFonts w:ascii="Times New Roman" w:hAnsi="Times New Roman"/>
          <w:color w:val="000000"/>
          <w:sz w:val="28"/>
          <w:lang w:val="ru-RU"/>
        </w:rPr>
        <w:lastRenderedPageBreak/>
        <w:t>формулировать основные правила безопасного поведения на занятиях по физической культуре;</w:t>
      </w:r>
    </w:p>
    <w:p w:rsidR="006A02ED" w:rsidRPr="007F7022" w:rsidRDefault="0046721F">
      <w:pPr>
        <w:spacing w:after="0" w:line="264" w:lineRule="auto"/>
        <w:ind w:firstLine="600"/>
        <w:jc w:val="both"/>
        <w:rPr>
          <w:lang w:val="ru-RU"/>
        </w:rPr>
      </w:pPr>
      <w:r w:rsidRPr="007F7022">
        <w:rPr>
          <w:rFonts w:ascii="Times New Roman" w:hAnsi="Times New Roman"/>
          <w:color w:val="000000"/>
          <w:sz w:val="28"/>
          <w:lang w:val="ru-RU"/>
        </w:rPr>
        <w:t>находить информацию о возрастных периодах, когда эффективно развивается каждое из следующих физических качеств: гибкость, координация, быстрота, сила, выносливость;</w:t>
      </w:r>
    </w:p>
    <w:p w:rsidR="006A02ED" w:rsidRPr="007F7022" w:rsidRDefault="0046721F">
      <w:pPr>
        <w:spacing w:after="0" w:line="264" w:lineRule="auto"/>
        <w:ind w:firstLine="600"/>
        <w:jc w:val="both"/>
        <w:rPr>
          <w:lang w:val="ru-RU"/>
        </w:rPr>
      </w:pPr>
      <w:r w:rsidRPr="007F7022">
        <w:rPr>
          <w:rFonts w:ascii="Times New Roman" w:hAnsi="Times New Roman"/>
          <w:color w:val="000000"/>
          <w:sz w:val="28"/>
          <w:lang w:val="ru-RU"/>
        </w:rPr>
        <w:t>различать упражнения по воздействию на развитие основных физических качеств и способностей человека;</w:t>
      </w:r>
    </w:p>
    <w:p w:rsidR="006A02ED" w:rsidRPr="007F7022" w:rsidRDefault="0046721F">
      <w:pPr>
        <w:spacing w:after="0" w:line="264" w:lineRule="auto"/>
        <w:ind w:firstLine="600"/>
        <w:jc w:val="both"/>
        <w:rPr>
          <w:lang w:val="ru-RU"/>
        </w:rPr>
      </w:pPr>
      <w:r w:rsidRPr="007F7022">
        <w:rPr>
          <w:rFonts w:ascii="Times New Roman" w:hAnsi="Times New Roman"/>
          <w:color w:val="000000"/>
          <w:sz w:val="28"/>
          <w:lang w:val="ru-RU"/>
        </w:rPr>
        <w:t>различать упражнения на развитие моторики;</w:t>
      </w:r>
    </w:p>
    <w:p w:rsidR="006A02ED" w:rsidRPr="007F7022" w:rsidRDefault="0046721F">
      <w:pPr>
        <w:spacing w:after="0" w:line="252" w:lineRule="auto"/>
        <w:ind w:firstLine="600"/>
        <w:jc w:val="both"/>
        <w:rPr>
          <w:lang w:val="ru-RU"/>
        </w:rPr>
      </w:pPr>
      <w:r w:rsidRPr="007F7022">
        <w:rPr>
          <w:rFonts w:ascii="Times New Roman" w:hAnsi="Times New Roman"/>
          <w:color w:val="000000"/>
          <w:sz w:val="28"/>
          <w:lang w:val="ru-RU"/>
        </w:rPr>
        <w:t>формулировать основные правила выполнения спортивных упражнений (по виду спорта на выбор);</w:t>
      </w:r>
    </w:p>
    <w:p w:rsidR="006A02ED" w:rsidRPr="007F7022" w:rsidRDefault="0046721F">
      <w:pPr>
        <w:spacing w:after="0" w:line="252" w:lineRule="auto"/>
        <w:ind w:firstLine="600"/>
        <w:jc w:val="both"/>
        <w:rPr>
          <w:lang w:val="ru-RU"/>
        </w:rPr>
      </w:pPr>
      <w:r w:rsidRPr="007F7022">
        <w:rPr>
          <w:rFonts w:ascii="Times New Roman" w:hAnsi="Times New Roman"/>
          <w:color w:val="000000"/>
          <w:sz w:val="28"/>
          <w:lang w:val="ru-RU"/>
        </w:rPr>
        <w:t>выявлять характерные ошибки при выполнении физических упражнений.</w:t>
      </w:r>
    </w:p>
    <w:p w:rsidR="006A02ED" w:rsidRPr="007F7022" w:rsidRDefault="0046721F">
      <w:pPr>
        <w:spacing w:after="0" w:line="252" w:lineRule="auto"/>
        <w:ind w:firstLine="600"/>
        <w:jc w:val="both"/>
        <w:rPr>
          <w:lang w:val="ru-RU"/>
        </w:rPr>
      </w:pPr>
      <w:r w:rsidRPr="007F7022">
        <w:rPr>
          <w:rFonts w:ascii="Times New Roman" w:hAnsi="Times New Roman"/>
          <w:color w:val="000000"/>
          <w:sz w:val="28"/>
          <w:lang w:val="ru-RU"/>
        </w:rPr>
        <w:t>Способы физкультурной деятельности.</w:t>
      </w:r>
    </w:p>
    <w:p w:rsidR="006A02ED" w:rsidRPr="007F7022" w:rsidRDefault="0046721F">
      <w:pPr>
        <w:spacing w:after="0" w:line="252" w:lineRule="auto"/>
        <w:ind w:firstLine="600"/>
        <w:jc w:val="both"/>
        <w:rPr>
          <w:lang w:val="ru-RU"/>
        </w:rPr>
      </w:pPr>
      <w:r w:rsidRPr="007F7022">
        <w:rPr>
          <w:rFonts w:ascii="Times New Roman" w:hAnsi="Times New Roman"/>
          <w:color w:val="000000"/>
          <w:sz w:val="28"/>
          <w:lang w:val="ru-RU"/>
        </w:rPr>
        <w:t>Самостоятельные занятия общеразвивающими и здоровье формирующими физическими упражнениями:</w:t>
      </w:r>
    </w:p>
    <w:p w:rsidR="006A02ED" w:rsidRPr="007F7022" w:rsidRDefault="0046721F">
      <w:pPr>
        <w:spacing w:after="0" w:line="252" w:lineRule="auto"/>
        <w:ind w:firstLine="600"/>
        <w:jc w:val="both"/>
        <w:rPr>
          <w:lang w:val="ru-RU"/>
        </w:rPr>
      </w:pPr>
      <w:r w:rsidRPr="007F7022">
        <w:rPr>
          <w:rFonts w:ascii="Times New Roman" w:hAnsi="Times New Roman"/>
          <w:color w:val="000000"/>
          <w:sz w:val="28"/>
          <w:lang w:val="ru-RU"/>
        </w:rPr>
        <w:t>самостоятельно проводить разминку по ее видам: общую, партерную, разминку у опоры, характеризовать комплексы гимнастических упражнений по целевому назначению;</w:t>
      </w:r>
    </w:p>
    <w:p w:rsidR="006A02ED" w:rsidRPr="007F7022" w:rsidRDefault="0046721F">
      <w:pPr>
        <w:spacing w:after="0" w:line="252" w:lineRule="auto"/>
        <w:ind w:firstLine="600"/>
        <w:jc w:val="both"/>
        <w:rPr>
          <w:lang w:val="ru-RU"/>
        </w:rPr>
      </w:pPr>
      <w:r w:rsidRPr="007F7022">
        <w:rPr>
          <w:rFonts w:ascii="Times New Roman" w:hAnsi="Times New Roman"/>
          <w:color w:val="000000"/>
          <w:sz w:val="28"/>
          <w:lang w:val="ru-RU"/>
        </w:rPr>
        <w:t>организовывать проведение игр, игровых заданий и спортивных эстафет (на выбор).</w:t>
      </w:r>
    </w:p>
    <w:p w:rsidR="006A02ED" w:rsidRPr="007F7022" w:rsidRDefault="0046721F">
      <w:pPr>
        <w:spacing w:after="0" w:line="252" w:lineRule="auto"/>
        <w:ind w:firstLine="600"/>
        <w:jc w:val="both"/>
        <w:rPr>
          <w:lang w:val="ru-RU"/>
        </w:rPr>
      </w:pPr>
      <w:r w:rsidRPr="007F7022">
        <w:rPr>
          <w:rFonts w:ascii="Times New Roman" w:hAnsi="Times New Roman"/>
          <w:color w:val="000000"/>
          <w:sz w:val="28"/>
          <w:lang w:val="ru-RU"/>
        </w:rPr>
        <w:t>Самостоятельные наблюдения за физическим развитием и физической подготовленностью:</w:t>
      </w:r>
    </w:p>
    <w:p w:rsidR="006A02ED" w:rsidRPr="007F7022" w:rsidRDefault="0046721F">
      <w:pPr>
        <w:spacing w:after="0" w:line="252" w:lineRule="auto"/>
        <w:ind w:firstLine="600"/>
        <w:jc w:val="both"/>
        <w:rPr>
          <w:lang w:val="ru-RU"/>
        </w:rPr>
      </w:pPr>
      <w:r w:rsidRPr="007F7022">
        <w:rPr>
          <w:rFonts w:ascii="Times New Roman" w:hAnsi="Times New Roman"/>
          <w:color w:val="000000"/>
          <w:sz w:val="28"/>
          <w:lang w:val="ru-RU"/>
        </w:rPr>
        <w:t>определять максимально допустимую для себя нагрузку (амплитуду движения) при выполнении физического упражнения, оценивать и объяснять меру воздействия того или иного упражнения (по заданию) на основные физические качества и способности;</w:t>
      </w:r>
    </w:p>
    <w:p w:rsidR="006A02ED" w:rsidRPr="007F7022" w:rsidRDefault="0046721F">
      <w:pPr>
        <w:spacing w:after="0" w:line="252" w:lineRule="auto"/>
        <w:ind w:firstLine="600"/>
        <w:jc w:val="both"/>
        <w:rPr>
          <w:lang w:val="ru-RU"/>
        </w:rPr>
      </w:pPr>
      <w:r w:rsidRPr="007F7022">
        <w:rPr>
          <w:rFonts w:ascii="Times New Roman" w:hAnsi="Times New Roman"/>
          <w:color w:val="000000"/>
          <w:sz w:val="28"/>
          <w:lang w:val="ru-RU"/>
        </w:rPr>
        <w:t>проводить наблюдения за своим дыханием при выполнении упражнений основной гимнастики.</w:t>
      </w:r>
    </w:p>
    <w:p w:rsidR="006A02ED" w:rsidRPr="007F7022" w:rsidRDefault="0046721F">
      <w:pPr>
        <w:spacing w:after="0" w:line="252" w:lineRule="auto"/>
        <w:ind w:firstLine="600"/>
        <w:jc w:val="both"/>
        <w:rPr>
          <w:lang w:val="ru-RU"/>
        </w:rPr>
      </w:pPr>
      <w:r w:rsidRPr="007F7022">
        <w:rPr>
          <w:rFonts w:ascii="Times New Roman" w:hAnsi="Times New Roman"/>
          <w:color w:val="000000"/>
          <w:sz w:val="28"/>
          <w:lang w:val="ru-RU"/>
        </w:rPr>
        <w:t>Самостоятельные развивающие, подвижные игры и спортивные эстафеты:</w:t>
      </w:r>
    </w:p>
    <w:p w:rsidR="006A02ED" w:rsidRPr="007F7022" w:rsidRDefault="0046721F">
      <w:pPr>
        <w:spacing w:after="0" w:line="252" w:lineRule="auto"/>
        <w:ind w:firstLine="600"/>
        <w:jc w:val="both"/>
        <w:rPr>
          <w:lang w:val="ru-RU"/>
        </w:rPr>
      </w:pPr>
      <w:r w:rsidRPr="007F7022">
        <w:rPr>
          <w:rFonts w:ascii="Times New Roman" w:hAnsi="Times New Roman"/>
          <w:color w:val="000000"/>
          <w:sz w:val="28"/>
          <w:lang w:val="ru-RU"/>
        </w:rPr>
        <w:t>составлять, организовывать и проводить игры и игровые задания;</w:t>
      </w:r>
    </w:p>
    <w:p w:rsidR="006A02ED" w:rsidRPr="007F7022" w:rsidRDefault="0046721F">
      <w:pPr>
        <w:spacing w:after="0" w:line="252" w:lineRule="auto"/>
        <w:ind w:firstLine="600"/>
        <w:jc w:val="both"/>
        <w:rPr>
          <w:lang w:val="ru-RU"/>
        </w:rPr>
      </w:pPr>
      <w:r w:rsidRPr="007F7022">
        <w:rPr>
          <w:rFonts w:ascii="Times New Roman" w:hAnsi="Times New Roman"/>
          <w:color w:val="000000"/>
          <w:sz w:val="28"/>
          <w:lang w:val="ru-RU"/>
        </w:rPr>
        <w:t>выполнять ролевые задания при проведении спортивных эстафет с гимнастическим предметом/без гимнастического предмета (организатор эстафеты, главный судья, капитан, член команды).</w:t>
      </w:r>
    </w:p>
    <w:p w:rsidR="006A02ED" w:rsidRPr="007F7022" w:rsidRDefault="0046721F">
      <w:pPr>
        <w:spacing w:after="0" w:line="252" w:lineRule="auto"/>
        <w:ind w:firstLine="600"/>
        <w:jc w:val="both"/>
        <w:rPr>
          <w:lang w:val="ru-RU"/>
        </w:rPr>
      </w:pPr>
      <w:r w:rsidRPr="007F7022">
        <w:rPr>
          <w:rFonts w:ascii="Times New Roman" w:hAnsi="Times New Roman"/>
          <w:color w:val="000000"/>
          <w:sz w:val="28"/>
          <w:lang w:val="ru-RU"/>
        </w:rPr>
        <w:t>Физическое совершенствование.</w:t>
      </w:r>
    </w:p>
    <w:p w:rsidR="006A02ED" w:rsidRPr="007F7022" w:rsidRDefault="0046721F">
      <w:pPr>
        <w:spacing w:after="0" w:line="252" w:lineRule="auto"/>
        <w:ind w:firstLine="600"/>
        <w:jc w:val="both"/>
        <w:rPr>
          <w:lang w:val="ru-RU"/>
        </w:rPr>
      </w:pPr>
      <w:r w:rsidRPr="007F7022">
        <w:rPr>
          <w:rFonts w:ascii="Times New Roman" w:hAnsi="Times New Roman"/>
          <w:color w:val="000000"/>
          <w:sz w:val="28"/>
          <w:lang w:val="ru-RU"/>
        </w:rPr>
        <w:t>Физкультурно-оздоровительная деятельность:</w:t>
      </w:r>
    </w:p>
    <w:p w:rsidR="006A02ED" w:rsidRPr="007F7022" w:rsidRDefault="0046721F">
      <w:pPr>
        <w:spacing w:after="0" w:line="252" w:lineRule="auto"/>
        <w:ind w:firstLine="600"/>
        <w:jc w:val="both"/>
        <w:rPr>
          <w:lang w:val="ru-RU"/>
        </w:rPr>
      </w:pPr>
      <w:r w:rsidRPr="007F7022">
        <w:rPr>
          <w:rFonts w:ascii="Times New Roman" w:hAnsi="Times New Roman"/>
          <w:color w:val="000000"/>
          <w:sz w:val="28"/>
          <w:lang w:val="ru-RU"/>
        </w:rPr>
        <w:t>осваивать и выполнять технику разучиваемых физических упражнений и комбинаций гимнастических упражнений, поворотов, прыжков;</w:t>
      </w:r>
    </w:p>
    <w:p w:rsidR="006A02ED" w:rsidRPr="007F7022" w:rsidRDefault="0046721F">
      <w:pPr>
        <w:spacing w:after="0" w:line="252" w:lineRule="auto"/>
        <w:ind w:firstLine="600"/>
        <w:jc w:val="both"/>
        <w:rPr>
          <w:lang w:val="ru-RU"/>
        </w:rPr>
      </w:pPr>
      <w:r w:rsidRPr="007F7022">
        <w:rPr>
          <w:rFonts w:ascii="Times New Roman" w:hAnsi="Times New Roman"/>
          <w:color w:val="000000"/>
          <w:sz w:val="28"/>
          <w:lang w:val="ru-RU"/>
        </w:rPr>
        <w:t>осваивать технику выполнения комплексов гимнастических упражнений для развития гибкости, координационно-скоростных способностей;</w:t>
      </w:r>
    </w:p>
    <w:p w:rsidR="006A02ED" w:rsidRPr="007F7022" w:rsidRDefault="0046721F">
      <w:pPr>
        <w:spacing w:after="0" w:line="252" w:lineRule="auto"/>
        <w:ind w:firstLine="600"/>
        <w:jc w:val="both"/>
        <w:rPr>
          <w:lang w:val="ru-RU"/>
        </w:rPr>
      </w:pPr>
      <w:r w:rsidRPr="007F7022">
        <w:rPr>
          <w:rFonts w:ascii="Times New Roman" w:hAnsi="Times New Roman"/>
          <w:color w:val="000000"/>
          <w:sz w:val="28"/>
          <w:lang w:val="ru-RU"/>
        </w:rPr>
        <w:lastRenderedPageBreak/>
        <w:t>осваивать универсальные умения при выполнении организующих упражнений и жизненно важных навыков двигательной деятельности человека, такие как: построение и перестроение, перемещения различными способами передвижения, группировка, перекаты, повороты, прыжки, удержание на воде, дыхание под водой и другие;</w:t>
      </w:r>
    </w:p>
    <w:p w:rsidR="006A02ED" w:rsidRPr="007F7022" w:rsidRDefault="0046721F">
      <w:pPr>
        <w:spacing w:after="0" w:line="252" w:lineRule="auto"/>
        <w:ind w:firstLine="600"/>
        <w:jc w:val="both"/>
        <w:rPr>
          <w:lang w:val="ru-RU"/>
        </w:rPr>
      </w:pPr>
      <w:r w:rsidRPr="007F7022">
        <w:rPr>
          <w:rFonts w:ascii="Times New Roman" w:hAnsi="Times New Roman"/>
          <w:color w:val="000000"/>
          <w:sz w:val="28"/>
          <w:lang w:val="ru-RU"/>
        </w:rPr>
        <w:t>проявлять физические качества: гибкость, координацию – и демонстрировать динамику их развития;</w:t>
      </w:r>
    </w:p>
    <w:p w:rsidR="006A02ED" w:rsidRPr="007F7022" w:rsidRDefault="0046721F">
      <w:pPr>
        <w:spacing w:after="0" w:line="252" w:lineRule="auto"/>
        <w:ind w:firstLine="600"/>
        <w:jc w:val="both"/>
        <w:rPr>
          <w:lang w:val="ru-RU"/>
        </w:rPr>
      </w:pPr>
      <w:r w:rsidRPr="007F7022">
        <w:rPr>
          <w:rFonts w:ascii="Times New Roman" w:hAnsi="Times New Roman"/>
          <w:color w:val="000000"/>
          <w:sz w:val="28"/>
          <w:lang w:val="ru-RU"/>
        </w:rPr>
        <w:t>осваивать универсальные умения по самостоятельному выполнению упражнений в оздоровительных формах занятий;</w:t>
      </w:r>
    </w:p>
    <w:p w:rsidR="006A02ED" w:rsidRPr="007F7022" w:rsidRDefault="0046721F">
      <w:pPr>
        <w:spacing w:after="0" w:line="264" w:lineRule="auto"/>
        <w:ind w:firstLine="600"/>
        <w:jc w:val="both"/>
        <w:rPr>
          <w:lang w:val="ru-RU"/>
        </w:rPr>
      </w:pPr>
      <w:r w:rsidRPr="007F7022">
        <w:rPr>
          <w:rFonts w:ascii="Times New Roman" w:hAnsi="Times New Roman"/>
          <w:color w:val="000000"/>
          <w:sz w:val="28"/>
          <w:lang w:val="ru-RU"/>
        </w:rPr>
        <w:t>осваивать строевой и походный шаг.</w:t>
      </w:r>
    </w:p>
    <w:p w:rsidR="006A02ED" w:rsidRPr="007F7022" w:rsidRDefault="0046721F">
      <w:pPr>
        <w:spacing w:after="0" w:line="264" w:lineRule="auto"/>
        <w:ind w:firstLine="600"/>
        <w:jc w:val="both"/>
        <w:rPr>
          <w:lang w:val="ru-RU"/>
        </w:rPr>
      </w:pPr>
      <w:r w:rsidRPr="007F7022">
        <w:rPr>
          <w:rFonts w:ascii="Times New Roman" w:hAnsi="Times New Roman"/>
          <w:color w:val="000000"/>
          <w:sz w:val="28"/>
          <w:lang w:val="ru-RU"/>
        </w:rPr>
        <w:t>Спортивно-оздоровительная деятельность:</w:t>
      </w:r>
    </w:p>
    <w:p w:rsidR="006A02ED" w:rsidRPr="007F7022" w:rsidRDefault="0046721F">
      <w:pPr>
        <w:spacing w:after="0" w:line="264" w:lineRule="auto"/>
        <w:ind w:firstLine="600"/>
        <w:jc w:val="both"/>
        <w:rPr>
          <w:lang w:val="ru-RU"/>
        </w:rPr>
      </w:pPr>
      <w:r w:rsidRPr="007F7022">
        <w:rPr>
          <w:rFonts w:ascii="Times New Roman" w:hAnsi="Times New Roman"/>
          <w:color w:val="000000"/>
          <w:sz w:val="28"/>
          <w:lang w:val="ru-RU"/>
        </w:rPr>
        <w:t>осваивать комплексы гимнастических упражнений и упражнений акробатики с использованием и без использования гимнастических предметов (мяч, скакалка);</w:t>
      </w:r>
    </w:p>
    <w:p w:rsidR="006A02ED" w:rsidRPr="007F7022" w:rsidRDefault="0046721F">
      <w:pPr>
        <w:spacing w:after="0" w:line="264" w:lineRule="auto"/>
        <w:ind w:firstLine="600"/>
        <w:jc w:val="both"/>
        <w:rPr>
          <w:lang w:val="ru-RU"/>
        </w:rPr>
      </w:pPr>
      <w:r w:rsidRPr="007F7022">
        <w:rPr>
          <w:rFonts w:ascii="Times New Roman" w:hAnsi="Times New Roman"/>
          <w:color w:val="000000"/>
          <w:sz w:val="28"/>
          <w:lang w:val="ru-RU"/>
        </w:rPr>
        <w:t>осваивать универсальные умения прыжков, поворотов, равновесий, включая: серию поворотов и прыжков на девяносто и сто восемьдесят градусов, прыжки с толчком одной ногой, обеими ногами с прямыми и согнутыми коленями, прямо и с полуповоротом, с места и с разбега, прыжки и подскоки через вращающуюся скакалку;</w:t>
      </w:r>
    </w:p>
    <w:p w:rsidR="006A02ED" w:rsidRPr="007F7022" w:rsidRDefault="0046721F">
      <w:pPr>
        <w:spacing w:after="0" w:line="264" w:lineRule="auto"/>
        <w:ind w:firstLine="600"/>
        <w:jc w:val="both"/>
        <w:rPr>
          <w:lang w:val="ru-RU"/>
        </w:rPr>
      </w:pPr>
      <w:r w:rsidRPr="007F7022">
        <w:rPr>
          <w:rFonts w:ascii="Times New Roman" w:hAnsi="Times New Roman"/>
          <w:color w:val="000000"/>
          <w:sz w:val="28"/>
          <w:lang w:val="ru-RU"/>
        </w:rPr>
        <w:t>осваивать универсальные умения ходьбы на лыжах (при возможных погодных условиях), бега на скорость, метания теннисного мяча в заданную цель, прыжков в высоту через планку, прыжков в длину и иное;</w:t>
      </w:r>
    </w:p>
    <w:p w:rsidR="006A02ED" w:rsidRPr="007F7022" w:rsidRDefault="0046721F">
      <w:pPr>
        <w:spacing w:after="0" w:line="264" w:lineRule="auto"/>
        <w:ind w:firstLine="600"/>
        <w:jc w:val="both"/>
        <w:rPr>
          <w:lang w:val="ru-RU"/>
        </w:rPr>
      </w:pPr>
      <w:r w:rsidRPr="007F7022">
        <w:rPr>
          <w:rFonts w:ascii="Times New Roman" w:hAnsi="Times New Roman"/>
          <w:color w:val="000000"/>
          <w:sz w:val="28"/>
          <w:lang w:val="ru-RU"/>
        </w:rPr>
        <w:t>осваивать универсальные умения при выполнении специальных физических упражнений, входящих в программу начальной подготовки по виду спорта (по выбору).</w:t>
      </w:r>
      <w:bookmarkStart w:id="15" w:name="_Toc101876899"/>
      <w:bookmarkEnd w:id="15"/>
    </w:p>
    <w:p w:rsidR="006A02ED" w:rsidRPr="007F7022" w:rsidRDefault="0046721F">
      <w:pPr>
        <w:spacing w:after="0" w:line="264" w:lineRule="auto"/>
        <w:ind w:firstLine="600"/>
        <w:jc w:val="both"/>
        <w:rPr>
          <w:lang w:val="ru-RU"/>
        </w:rPr>
      </w:pPr>
      <w:r w:rsidRPr="007F7022">
        <w:rPr>
          <w:rFonts w:ascii="Times New Roman" w:hAnsi="Times New Roman"/>
          <w:color w:val="000000"/>
          <w:sz w:val="28"/>
          <w:lang w:val="ru-RU"/>
        </w:rPr>
        <w:t xml:space="preserve">К концу обучения в </w:t>
      </w:r>
      <w:r w:rsidRPr="007F7022">
        <w:rPr>
          <w:rFonts w:ascii="Times New Roman" w:hAnsi="Times New Roman"/>
          <w:b/>
          <w:color w:val="000000"/>
          <w:sz w:val="28"/>
          <w:lang w:val="ru-RU"/>
        </w:rPr>
        <w:t>4 классе</w:t>
      </w:r>
      <w:r w:rsidRPr="007F7022">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6A02ED" w:rsidRPr="007F7022" w:rsidRDefault="0046721F">
      <w:pPr>
        <w:spacing w:after="0" w:line="264" w:lineRule="auto"/>
        <w:ind w:firstLine="600"/>
        <w:jc w:val="both"/>
        <w:rPr>
          <w:lang w:val="ru-RU"/>
        </w:rPr>
      </w:pPr>
      <w:r w:rsidRPr="007F7022">
        <w:rPr>
          <w:rFonts w:ascii="Times New Roman" w:hAnsi="Times New Roman"/>
          <w:color w:val="000000"/>
          <w:sz w:val="28"/>
          <w:lang w:val="ru-RU"/>
        </w:rPr>
        <w:t>Знания о физической культуре:</w:t>
      </w:r>
    </w:p>
    <w:p w:rsidR="006A02ED" w:rsidRPr="007F7022" w:rsidRDefault="0046721F">
      <w:pPr>
        <w:spacing w:after="0" w:line="264" w:lineRule="auto"/>
        <w:ind w:firstLine="600"/>
        <w:jc w:val="both"/>
        <w:rPr>
          <w:lang w:val="ru-RU"/>
        </w:rPr>
      </w:pPr>
      <w:r w:rsidRPr="007F7022">
        <w:rPr>
          <w:rFonts w:ascii="Times New Roman" w:hAnsi="Times New Roman"/>
          <w:color w:val="000000"/>
          <w:sz w:val="28"/>
          <w:lang w:val="ru-RU"/>
        </w:rPr>
        <w:t>определять и кратко характеризовать физическую культуру, ее роль в общей культуре человека, пересказывать тексты по истории физической культуры, олимпизма, понимать и раскрывать связь физической культуры с трудовой и военной деятельностью;</w:t>
      </w:r>
    </w:p>
    <w:p w:rsidR="006A02ED" w:rsidRPr="007F7022" w:rsidRDefault="0046721F">
      <w:pPr>
        <w:spacing w:after="0" w:line="264" w:lineRule="auto"/>
        <w:ind w:firstLine="600"/>
        <w:jc w:val="both"/>
        <w:rPr>
          <w:lang w:val="ru-RU"/>
        </w:rPr>
      </w:pPr>
      <w:r w:rsidRPr="007F7022">
        <w:rPr>
          <w:rFonts w:ascii="Times New Roman" w:hAnsi="Times New Roman"/>
          <w:color w:val="000000"/>
          <w:sz w:val="28"/>
          <w:lang w:val="ru-RU"/>
        </w:rPr>
        <w:t>называть направления физической культуры в классификации физических упражнений по признаку исторически сложившихся систем физического воспитания;</w:t>
      </w:r>
    </w:p>
    <w:p w:rsidR="006A02ED" w:rsidRPr="007F7022" w:rsidRDefault="0046721F">
      <w:pPr>
        <w:spacing w:after="0" w:line="264" w:lineRule="auto"/>
        <w:ind w:firstLine="600"/>
        <w:jc w:val="both"/>
        <w:rPr>
          <w:lang w:val="ru-RU"/>
        </w:rPr>
      </w:pPr>
      <w:r w:rsidRPr="007F7022">
        <w:rPr>
          <w:rFonts w:ascii="Times New Roman" w:hAnsi="Times New Roman"/>
          <w:color w:val="000000"/>
          <w:sz w:val="28"/>
          <w:lang w:val="ru-RU"/>
        </w:rPr>
        <w:t>понимать и перечислять физические упражнения в классификации по преимущественной целевой направленности;</w:t>
      </w:r>
    </w:p>
    <w:p w:rsidR="006A02ED" w:rsidRPr="007F7022" w:rsidRDefault="0046721F">
      <w:pPr>
        <w:spacing w:after="0" w:line="264" w:lineRule="auto"/>
        <w:ind w:firstLine="600"/>
        <w:jc w:val="both"/>
        <w:rPr>
          <w:lang w:val="ru-RU"/>
        </w:rPr>
      </w:pPr>
      <w:r w:rsidRPr="007F7022">
        <w:rPr>
          <w:rFonts w:ascii="Times New Roman" w:hAnsi="Times New Roman"/>
          <w:color w:val="000000"/>
          <w:sz w:val="28"/>
          <w:lang w:val="ru-RU"/>
        </w:rPr>
        <w:t>формулировать основные задачи физической культуры, объяснять отличия задач физической культуры от задач спорта;</w:t>
      </w:r>
    </w:p>
    <w:p w:rsidR="006A02ED" w:rsidRPr="007F7022" w:rsidRDefault="0046721F">
      <w:pPr>
        <w:spacing w:after="0" w:line="264" w:lineRule="auto"/>
        <w:ind w:firstLine="600"/>
        <w:jc w:val="both"/>
        <w:rPr>
          <w:lang w:val="ru-RU"/>
        </w:rPr>
      </w:pPr>
      <w:r w:rsidRPr="007F7022">
        <w:rPr>
          <w:rFonts w:ascii="Times New Roman" w:hAnsi="Times New Roman"/>
          <w:color w:val="000000"/>
          <w:sz w:val="28"/>
          <w:lang w:val="ru-RU"/>
        </w:rPr>
        <w:lastRenderedPageBreak/>
        <w:t>характеризовать туристическую деятельность, ее место в классификации физических упражнений по признаку исторически сложившихся систем физического воспитания и отмечать роль туристической деятельности в ориентировании на местности и жизнеобеспечении в трудных ситуациях;</w:t>
      </w:r>
    </w:p>
    <w:p w:rsidR="006A02ED" w:rsidRPr="007F7022" w:rsidRDefault="0046721F">
      <w:pPr>
        <w:spacing w:after="0" w:line="264" w:lineRule="auto"/>
        <w:ind w:firstLine="600"/>
        <w:jc w:val="both"/>
        <w:rPr>
          <w:lang w:val="ru-RU"/>
        </w:rPr>
      </w:pPr>
      <w:r w:rsidRPr="007F7022">
        <w:rPr>
          <w:rFonts w:ascii="Times New Roman" w:hAnsi="Times New Roman"/>
          <w:color w:val="000000"/>
          <w:sz w:val="28"/>
          <w:lang w:val="ru-RU"/>
        </w:rPr>
        <w:t>давать основные определения по организации строевых упражнений: строй, фланг, фронт, интервал, дистанция, направляющий, замыкающий, шеренга, колонна;</w:t>
      </w:r>
    </w:p>
    <w:p w:rsidR="006A02ED" w:rsidRPr="007F7022" w:rsidRDefault="0046721F">
      <w:pPr>
        <w:spacing w:after="0" w:line="264" w:lineRule="auto"/>
        <w:ind w:firstLine="600"/>
        <w:jc w:val="both"/>
        <w:rPr>
          <w:lang w:val="ru-RU"/>
        </w:rPr>
      </w:pPr>
      <w:r w:rsidRPr="007F7022">
        <w:rPr>
          <w:rFonts w:ascii="Times New Roman" w:hAnsi="Times New Roman"/>
          <w:color w:val="000000"/>
          <w:sz w:val="28"/>
          <w:lang w:val="ru-RU"/>
        </w:rPr>
        <w:t>знать строевые команды;</w:t>
      </w:r>
    </w:p>
    <w:p w:rsidR="006A02ED" w:rsidRPr="007F7022" w:rsidRDefault="0046721F">
      <w:pPr>
        <w:spacing w:after="0" w:line="252" w:lineRule="auto"/>
        <w:ind w:firstLine="600"/>
        <w:jc w:val="both"/>
        <w:rPr>
          <w:lang w:val="ru-RU"/>
        </w:rPr>
      </w:pPr>
      <w:r w:rsidRPr="007F7022">
        <w:rPr>
          <w:rFonts w:ascii="Times New Roman" w:hAnsi="Times New Roman"/>
          <w:color w:val="000000"/>
          <w:sz w:val="28"/>
          <w:lang w:val="ru-RU"/>
        </w:rPr>
        <w:t>знать и применять методику определения результатов развития физических качеств и способностей: гибкости, координационно-скоростных способностей;</w:t>
      </w:r>
    </w:p>
    <w:p w:rsidR="006A02ED" w:rsidRPr="007F7022" w:rsidRDefault="0046721F">
      <w:pPr>
        <w:spacing w:after="0" w:line="252" w:lineRule="auto"/>
        <w:ind w:firstLine="600"/>
        <w:jc w:val="both"/>
        <w:rPr>
          <w:lang w:val="ru-RU"/>
        </w:rPr>
      </w:pPr>
      <w:r w:rsidRPr="007F7022">
        <w:rPr>
          <w:rFonts w:ascii="Times New Roman" w:hAnsi="Times New Roman"/>
          <w:color w:val="000000"/>
          <w:sz w:val="28"/>
          <w:lang w:val="ru-RU"/>
        </w:rPr>
        <w:t>определять ситуации, требующие применения правил предупреждения травматизма;</w:t>
      </w:r>
    </w:p>
    <w:p w:rsidR="006A02ED" w:rsidRPr="007F7022" w:rsidRDefault="0046721F">
      <w:pPr>
        <w:spacing w:after="0" w:line="252" w:lineRule="auto"/>
        <w:ind w:firstLine="600"/>
        <w:jc w:val="both"/>
        <w:rPr>
          <w:lang w:val="ru-RU"/>
        </w:rPr>
      </w:pPr>
      <w:r w:rsidRPr="007F7022">
        <w:rPr>
          <w:rFonts w:ascii="Times New Roman" w:hAnsi="Times New Roman"/>
          <w:color w:val="000000"/>
          <w:sz w:val="28"/>
          <w:lang w:val="ru-RU"/>
        </w:rPr>
        <w:t>определять состав спортивной одежды в зависимости от погодных условий и условий занятий;</w:t>
      </w:r>
    </w:p>
    <w:p w:rsidR="006A02ED" w:rsidRPr="007F7022" w:rsidRDefault="0046721F">
      <w:pPr>
        <w:spacing w:after="0" w:line="252" w:lineRule="auto"/>
        <w:ind w:firstLine="600"/>
        <w:jc w:val="both"/>
        <w:rPr>
          <w:lang w:val="ru-RU"/>
        </w:rPr>
      </w:pPr>
      <w:r w:rsidRPr="007F7022">
        <w:rPr>
          <w:rFonts w:ascii="Times New Roman" w:hAnsi="Times New Roman"/>
          <w:color w:val="000000"/>
          <w:sz w:val="28"/>
          <w:lang w:val="ru-RU"/>
        </w:rPr>
        <w:t>различать гимнастические упражнения по воздействию на развитие физических качеств (сила, быстрота, координация, гибкость).</w:t>
      </w:r>
    </w:p>
    <w:p w:rsidR="006A02ED" w:rsidRPr="007F7022" w:rsidRDefault="0046721F">
      <w:pPr>
        <w:spacing w:after="0" w:line="252" w:lineRule="auto"/>
        <w:ind w:firstLine="600"/>
        <w:jc w:val="both"/>
        <w:rPr>
          <w:lang w:val="ru-RU"/>
        </w:rPr>
      </w:pPr>
      <w:r w:rsidRPr="007F7022">
        <w:rPr>
          <w:rFonts w:ascii="Times New Roman" w:hAnsi="Times New Roman"/>
          <w:color w:val="000000"/>
          <w:sz w:val="28"/>
          <w:lang w:val="ru-RU"/>
        </w:rPr>
        <w:t>Способы физкультурной деятельности:</w:t>
      </w:r>
    </w:p>
    <w:p w:rsidR="006A02ED" w:rsidRPr="007F7022" w:rsidRDefault="0046721F">
      <w:pPr>
        <w:spacing w:after="0" w:line="252" w:lineRule="auto"/>
        <w:ind w:firstLine="600"/>
        <w:jc w:val="both"/>
        <w:rPr>
          <w:lang w:val="ru-RU"/>
        </w:rPr>
      </w:pPr>
      <w:r w:rsidRPr="007F7022">
        <w:rPr>
          <w:rFonts w:ascii="Times New Roman" w:hAnsi="Times New Roman"/>
          <w:color w:val="000000"/>
          <w:sz w:val="28"/>
          <w:lang w:val="ru-RU"/>
        </w:rPr>
        <w:t>составлять индивидуальный режим дня, вести дневник наблюдений за своим физическим развитием, в том числе оценивая свое состояние после закаливающих процедур;</w:t>
      </w:r>
    </w:p>
    <w:p w:rsidR="006A02ED" w:rsidRPr="007F7022" w:rsidRDefault="0046721F">
      <w:pPr>
        <w:spacing w:after="0" w:line="252" w:lineRule="auto"/>
        <w:ind w:firstLine="600"/>
        <w:jc w:val="both"/>
        <w:rPr>
          <w:lang w:val="ru-RU"/>
        </w:rPr>
      </w:pPr>
      <w:r w:rsidRPr="007F7022">
        <w:rPr>
          <w:rFonts w:ascii="Times New Roman" w:hAnsi="Times New Roman"/>
          <w:color w:val="000000"/>
          <w:sz w:val="28"/>
          <w:lang w:val="ru-RU"/>
        </w:rPr>
        <w:t>измерять показатели развития физических качеств и способностей по методикам программы по физической культуре (гибкость, координационно-скоростные способности);</w:t>
      </w:r>
    </w:p>
    <w:p w:rsidR="006A02ED" w:rsidRPr="007F7022" w:rsidRDefault="0046721F">
      <w:pPr>
        <w:spacing w:after="0" w:line="252" w:lineRule="auto"/>
        <w:ind w:firstLine="600"/>
        <w:jc w:val="both"/>
        <w:rPr>
          <w:lang w:val="ru-RU"/>
        </w:rPr>
      </w:pPr>
      <w:r w:rsidRPr="007F7022">
        <w:rPr>
          <w:rFonts w:ascii="Times New Roman" w:hAnsi="Times New Roman"/>
          <w:color w:val="000000"/>
          <w:sz w:val="28"/>
          <w:lang w:val="ru-RU"/>
        </w:rPr>
        <w:t>объяснять технику разученных гимнастических упражнений и специальных физических упражнений по виду спорта (по выбору);</w:t>
      </w:r>
    </w:p>
    <w:p w:rsidR="006A02ED" w:rsidRPr="007F7022" w:rsidRDefault="0046721F">
      <w:pPr>
        <w:spacing w:after="0" w:line="252" w:lineRule="auto"/>
        <w:ind w:firstLine="600"/>
        <w:jc w:val="both"/>
        <w:rPr>
          <w:lang w:val="ru-RU"/>
        </w:rPr>
      </w:pPr>
      <w:r w:rsidRPr="007F7022">
        <w:rPr>
          <w:rFonts w:ascii="Times New Roman" w:hAnsi="Times New Roman"/>
          <w:color w:val="000000"/>
          <w:sz w:val="28"/>
          <w:lang w:val="ru-RU"/>
        </w:rPr>
        <w:t>общаться и взаимодействовать в игровой деятельности;</w:t>
      </w:r>
    </w:p>
    <w:p w:rsidR="006A02ED" w:rsidRPr="007F7022" w:rsidRDefault="0046721F">
      <w:pPr>
        <w:spacing w:after="0" w:line="252" w:lineRule="auto"/>
        <w:ind w:firstLine="600"/>
        <w:jc w:val="both"/>
        <w:rPr>
          <w:lang w:val="ru-RU"/>
        </w:rPr>
      </w:pPr>
      <w:r w:rsidRPr="007F7022">
        <w:rPr>
          <w:rFonts w:ascii="Times New Roman" w:hAnsi="Times New Roman"/>
          <w:color w:val="000000"/>
          <w:sz w:val="28"/>
          <w:lang w:val="ru-RU"/>
        </w:rPr>
        <w:t>моделировать комплексы упражнений по заданной цели: на развитие гибкости, координации, быстроты, моторики, улучшение подвижности суставов, увеличение эластичности мышц, формирование стопы и осанки, развитие меткости и другие;</w:t>
      </w:r>
    </w:p>
    <w:p w:rsidR="006A02ED" w:rsidRPr="007F7022" w:rsidRDefault="0046721F">
      <w:pPr>
        <w:spacing w:after="0" w:line="252" w:lineRule="auto"/>
        <w:ind w:firstLine="600"/>
        <w:jc w:val="both"/>
        <w:rPr>
          <w:lang w:val="ru-RU"/>
        </w:rPr>
      </w:pPr>
      <w:r w:rsidRPr="007F7022">
        <w:rPr>
          <w:rFonts w:ascii="Times New Roman" w:hAnsi="Times New Roman"/>
          <w:color w:val="000000"/>
          <w:sz w:val="28"/>
          <w:lang w:val="ru-RU"/>
        </w:rPr>
        <w:t>составлять, организовывать и проводить подвижные игры с элементами соревновательной деятельности.</w:t>
      </w:r>
    </w:p>
    <w:p w:rsidR="006A02ED" w:rsidRPr="007F7022" w:rsidRDefault="0046721F">
      <w:pPr>
        <w:spacing w:after="0" w:line="252" w:lineRule="auto"/>
        <w:ind w:firstLine="600"/>
        <w:jc w:val="both"/>
        <w:rPr>
          <w:lang w:val="ru-RU"/>
        </w:rPr>
      </w:pPr>
      <w:r w:rsidRPr="007F7022">
        <w:rPr>
          <w:rFonts w:ascii="Times New Roman" w:hAnsi="Times New Roman"/>
          <w:color w:val="000000"/>
          <w:sz w:val="28"/>
          <w:lang w:val="ru-RU"/>
        </w:rPr>
        <w:t>Физическое совершенствование</w:t>
      </w:r>
    </w:p>
    <w:p w:rsidR="006A02ED" w:rsidRPr="007F7022" w:rsidRDefault="0046721F">
      <w:pPr>
        <w:spacing w:after="0" w:line="252" w:lineRule="auto"/>
        <w:ind w:firstLine="600"/>
        <w:jc w:val="both"/>
        <w:rPr>
          <w:lang w:val="ru-RU"/>
        </w:rPr>
      </w:pPr>
      <w:r w:rsidRPr="007F7022">
        <w:rPr>
          <w:rFonts w:ascii="Times New Roman" w:hAnsi="Times New Roman"/>
          <w:color w:val="000000"/>
          <w:sz w:val="28"/>
          <w:lang w:val="ru-RU"/>
        </w:rPr>
        <w:t>Физкультурно-оздоровительная деятельность:</w:t>
      </w:r>
    </w:p>
    <w:p w:rsidR="006A02ED" w:rsidRPr="007F7022" w:rsidRDefault="0046721F">
      <w:pPr>
        <w:spacing w:after="0" w:line="252" w:lineRule="auto"/>
        <w:ind w:firstLine="600"/>
        <w:jc w:val="both"/>
        <w:rPr>
          <w:lang w:val="ru-RU"/>
        </w:rPr>
      </w:pPr>
      <w:r w:rsidRPr="007F7022">
        <w:rPr>
          <w:rFonts w:ascii="Times New Roman" w:hAnsi="Times New Roman"/>
          <w:color w:val="000000"/>
          <w:sz w:val="28"/>
          <w:lang w:val="ru-RU"/>
        </w:rPr>
        <w:t>осваивать универсальные умения по самостоятельному выполнению упражнений в оздоровительных формах занятий (гимнастические минутки, утренняя гимнастика, учебно-тренировочный процесс);</w:t>
      </w:r>
    </w:p>
    <w:p w:rsidR="006A02ED" w:rsidRPr="007F7022" w:rsidRDefault="0046721F">
      <w:pPr>
        <w:spacing w:after="0" w:line="252" w:lineRule="auto"/>
        <w:ind w:firstLine="600"/>
        <w:jc w:val="both"/>
        <w:rPr>
          <w:lang w:val="ru-RU"/>
        </w:rPr>
      </w:pPr>
      <w:r w:rsidRPr="007F7022">
        <w:rPr>
          <w:rFonts w:ascii="Times New Roman" w:hAnsi="Times New Roman"/>
          <w:color w:val="000000"/>
          <w:sz w:val="28"/>
          <w:lang w:val="ru-RU"/>
        </w:rPr>
        <w:t xml:space="preserve">моделировать физические нагрузки для развития основных физических качеств и способностей в зависимости от уровня физической </w:t>
      </w:r>
      <w:r w:rsidRPr="007F7022">
        <w:rPr>
          <w:rFonts w:ascii="Times New Roman" w:hAnsi="Times New Roman"/>
          <w:color w:val="000000"/>
          <w:sz w:val="28"/>
          <w:lang w:val="ru-RU"/>
        </w:rPr>
        <w:lastRenderedPageBreak/>
        <w:t>подготовленности и эффективности динамики развития физических качеств и способностей;</w:t>
      </w:r>
    </w:p>
    <w:p w:rsidR="006A02ED" w:rsidRPr="007F7022" w:rsidRDefault="0046721F">
      <w:pPr>
        <w:spacing w:after="0" w:line="252" w:lineRule="auto"/>
        <w:ind w:firstLine="600"/>
        <w:jc w:val="both"/>
        <w:rPr>
          <w:lang w:val="ru-RU"/>
        </w:rPr>
      </w:pPr>
      <w:r w:rsidRPr="007F7022">
        <w:rPr>
          <w:rFonts w:ascii="Times New Roman" w:hAnsi="Times New Roman"/>
          <w:color w:val="000000"/>
          <w:sz w:val="28"/>
          <w:lang w:val="ru-RU"/>
        </w:rPr>
        <w:t>осваивать универсальные умения по контролю за величиной физической нагрузки при выполнении упражнений на развитие физических качеств по частоте сердечных сокращений;</w:t>
      </w:r>
    </w:p>
    <w:p w:rsidR="006A02ED" w:rsidRPr="007F7022" w:rsidRDefault="0046721F">
      <w:pPr>
        <w:spacing w:after="0" w:line="252" w:lineRule="auto"/>
        <w:ind w:firstLine="600"/>
        <w:jc w:val="both"/>
        <w:rPr>
          <w:lang w:val="ru-RU"/>
        </w:rPr>
      </w:pPr>
      <w:r w:rsidRPr="007F7022">
        <w:rPr>
          <w:rFonts w:ascii="Times New Roman" w:hAnsi="Times New Roman"/>
          <w:color w:val="000000"/>
          <w:sz w:val="28"/>
          <w:lang w:val="ru-RU"/>
        </w:rPr>
        <w:t xml:space="preserve">осваивать навыки по самостоятельному выполнению гимнастических упражнений при различных видах разминки: общей, партерной, разминки у опоры – в целях обеспечения нагрузки на группы мышц в различных </w:t>
      </w:r>
      <w:proofErr w:type="gramStart"/>
      <w:r w:rsidRPr="007F7022">
        <w:rPr>
          <w:rFonts w:ascii="Times New Roman" w:hAnsi="Times New Roman"/>
          <w:color w:val="000000"/>
          <w:sz w:val="28"/>
          <w:lang w:val="ru-RU"/>
        </w:rPr>
        <w:t>положениях(</w:t>
      </w:r>
      <w:proofErr w:type="gramEnd"/>
      <w:r w:rsidRPr="007F7022">
        <w:rPr>
          <w:rFonts w:ascii="Times New Roman" w:hAnsi="Times New Roman"/>
          <w:color w:val="000000"/>
          <w:sz w:val="28"/>
          <w:lang w:val="ru-RU"/>
        </w:rPr>
        <w:t>в движении, лежа, сидя, стоя);</w:t>
      </w:r>
    </w:p>
    <w:p w:rsidR="006A02ED" w:rsidRPr="007F7022" w:rsidRDefault="0046721F">
      <w:pPr>
        <w:spacing w:after="0" w:line="252" w:lineRule="auto"/>
        <w:ind w:firstLine="600"/>
        <w:jc w:val="both"/>
        <w:rPr>
          <w:lang w:val="ru-RU"/>
        </w:rPr>
      </w:pPr>
      <w:r w:rsidRPr="007F7022">
        <w:rPr>
          <w:rFonts w:ascii="Times New Roman" w:hAnsi="Times New Roman"/>
          <w:color w:val="000000"/>
          <w:sz w:val="28"/>
          <w:lang w:val="ru-RU"/>
        </w:rPr>
        <w:t xml:space="preserve"> принимать на себя ответственность за результаты эффективного развития собственных физических качеств.</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t>Спортивно-оздоровительная деятельность:</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t>осваивать и показывать универсальные умения при выполнении организующих упражнений;</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t>осваивать технику выполнения спортивных упражнений;</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t>осваивать универсальные умения по взаимодействию в парах и группах при разучивании специальных физических упражнений;</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t>проявлять физические качества гибкости, координации и быстроты при выполнении специальных физических упражнений и упражнений основной гимнастики;</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t>выявлять характерные ошибки при выполнении гимнастических упражнений;</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t>различать, выполнять и озвучивать строевые команды;</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t>осваивать универсальные умения по взаимодействию в группах при разучивании и выполнении физических упражнений;</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t>освоить у</w:t>
      </w:r>
      <w:r w:rsidRPr="007F7022">
        <w:rPr>
          <w:rFonts w:ascii="Times New Roman" w:hAnsi="Times New Roman"/>
          <w:color w:val="333333"/>
          <w:sz w:val="28"/>
          <w:lang w:val="ru-RU"/>
        </w:rPr>
        <w:t>пражнения в передвижении на лыжах одновременным одношажным ходом;</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t>описывать и демонстрировать правила соревновательной деятельности по виду спорта (на выбор);</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t>соблюдать правила техники безопасности при занятиях физической культурой и спортом;</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t>демонстрировать технику удержания гимнастических предметов (мяч, скакалка) при передаче, броске, ловле, вращении, перекатах;</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t>демонстрировать технику выполнения равновесий, поворотов, прыжков толчком с одной ноги (попеременно), на месте и с разбега;</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t>осваивать технику выполнения акробатических упражнений (кувырок, колесо, шпагат/</w:t>
      </w:r>
      <w:proofErr w:type="spellStart"/>
      <w:r w:rsidRPr="007F7022">
        <w:rPr>
          <w:rFonts w:ascii="Times New Roman" w:hAnsi="Times New Roman"/>
          <w:color w:val="000000"/>
          <w:sz w:val="28"/>
          <w:lang w:val="ru-RU"/>
        </w:rPr>
        <w:t>полушпагат</w:t>
      </w:r>
      <w:proofErr w:type="spellEnd"/>
      <w:r w:rsidRPr="007F7022">
        <w:rPr>
          <w:rFonts w:ascii="Times New Roman" w:hAnsi="Times New Roman"/>
          <w:color w:val="000000"/>
          <w:sz w:val="28"/>
          <w:lang w:val="ru-RU"/>
        </w:rPr>
        <w:t>, мост из различных положений по выбору, стойка на руках);</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t>моделировать комплексы упражнений общей гимнастики по видам разминки (общая, партерная, у опоры);</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lastRenderedPageBreak/>
        <w:t>осваивать универсальные умения в самостоятельной организации и проведении подвижных игр, игровых заданий, спортивных эстафет;</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t>осваивать универсальные умения управлять эмоциями в процессе учебной и игровой деятельности;</w:t>
      </w:r>
    </w:p>
    <w:p w:rsidR="006A02ED" w:rsidRPr="007F7022" w:rsidRDefault="0046721F">
      <w:pPr>
        <w:spacing w:after="0" w:line="257" w:lineRule="auto"/>
        <w:ind w:firstLine="600"/>
        <w:jc w:val="both"/>
        <w:rPr>
          <w:lang w:val="ru-RU"/>
        </w:rPr>
      </w:pPr>
      <w:r w:rsidRPr="007F7022">
        <w:rPr>
          <w:rFonts w:ascii="Times New Roman" w:hAnsi="Times New Roman"/>
          <w:color w:val="000000"/>
          <w:sz w:val="28"/>
          <w:lang w:val="ru-RU"/>
        </w:rPr>
        <w:t>осваивать технические действия из спортивных игр.</w:t>
      </w:r>
      <w:bookmarkStart w:id="16" w:name="_Toc101876900"/>
      <w:bookmarkEnd w:id="16"/>
    </w:p>
    <w:p w:rsidR="006A02ED" w:rsidRPr="007F7022" w:rsidRDefault="006A02ED">
      <w:pPr>
        <w:rPr>
          <w:lang w:val="ru-RU"/>
        </w:rPr>
        <w:sectPr w:rsidR="006A02ED" w:rsidRPr="007F7022">
          <w:pgSz w:w="11906" w:h="16383"/>
          <w:pgMar w:top="1134" w:right="850" w:bottom="1134" w:left="1701" w:header="720" w:footer="720" w:gutter="0"/>
          <w:cols w:space="720"/>
        </w:sectPr>
      </w:pPr>
    </w:p>
    <w:p w:rsidR="006A02ED" w:rsidRDefault="0046721F">
      <w:pPr>
        <w:spacing w:after="0"/>
        <w:ind w:left="120"/>
      </w:pPr>
      <w:bookmarkStart w:id="17" w:name="block-68505527"/>
      <w:bookmarkEnd w:id="10"/>
      <w:r w:rsidRPr="007F702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6A02ED" w:rsidRDefault="0046721F">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816"/>
        <w:gridCol w:w="1428"/>
        <w:gridCol w:w="1841"/>
        <w:gridCol w:w="1910"/>
        <w:gridCol w:w="2456"/>
      </w:tblGrid>
      <w:tr w:rsidR="006A02ED">
        <w:trPr>
          <w:trHeight w:val="144"/>
          <w:tblCellSpacing w:w="20" w:type="nil"/>
        </w:trPr>
        <w:tc>
          <w:tcPr>
            <w:tcW w:w="464" w:type="dxa"/>
            <w:vMerge w:val="restart"/>
            <w:tcMar>
              <w:top w:w="50" w:type="dxa"/>
              <w:left w:w="100" w:type="dxa"/>
            </w:tcMar>
            <w:vAlign w:val="center"/>
          </w:tcPr>
          <w:p w:rsidR="006A02ED" w:rsidRDefault="0046721F">
            <w:pPr>
              <w:spacing w:after="0"/>
              <w:ind w:left="135"/>
            </w:pPr>
            <w:r>
              <w:rPr>
                <w:rFonts w:ascii="Times New Roman" w:hAnsi="Times New Roman"/>
                <w:b/>
                <w:color w:val="000000"/>
                <w:sz w:val="24"/>
              </w:rPr>
              <w:t xml:space="preserve">№ п/п </w:t>
            </w:r>
          </w:p>
          <w:p w:rsidR="006A02ED" w:rsidRDefault="006A02ED">
            <w:pPr>
              <w:spacing w:after="0"/>
              <w:ind w:left="135"/>
            </w:pPr>
          </w:p>
        </w:tc>
        <w:tc>
          <w:tcPr>
            <w:tcW w:w="3696" w:type="dxa"/>
            <w:vMerge w:val="restart"/>
            <w:tcMar>
              <w:top w:w="50" w:type="dxa"/>
              <w:left w:w="100" w:type="dxa"/>
            </w:tcMar>
            <w:vAlign w:val="center"/>
          </w:tcPr>
          <w:p w:rsidR="006A02ED" w:rsidRDefault="0046721F">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6A02ED" w:rsidRDefault="006A02ED">
            <w:pPr>
              <w:spacing w:after="0"/>
              <w:ind w:left="135"/>
            </w:pPr>
          </w:p>
        </w:tc>
        <w:tc>
          <w:tcPr>
            <w:tcW w:w="0" w:type="auto"/>
            <w:gridSpan w:val="3"/>
            <w:tcMar>
              <w:top w:w="50" w:type="dxa"/>
              <w:left w:w="100" w:type="dxa"/>
            </w:tcMar>
            <w:vAlign w:val="center"/>
          </w:tcPr>
          <w:p w:rsidR="006A02ED" w:rsidRDefault="0046721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56" w:type="dxa"/>
            <w:vMerge w:val="restart"/>
            <w:tcMar>
              <w:top w:w="50" w:type="dxa"/>
              <w:left w:w="100" w:type="dxa"/>
            </w:tcMar>
            <w:vAlign w:val="center"/>
          </w:tcPr>
          <w:p w:rsidR="006A02ED" w:rsidRDefault="0046721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A02ED" w:rsidRDefault="006A02ED">
            <w:pPr>
              <w:spacing w:after="0"/>
              <w:ind w:left="135"/>
            </w:pPr>
          </w:p>
        </w:tc>
      </w:tr>
      <w:tr w:rsidR="006A02ED">
        <w:trPr>
          <w:trHeight w:val="144"/>
          <w:tblCellSpacing w:w="20" w:type="nil"/>
        </w:trPr>
        <w:tc>
          <w:tcPr>
            <w:tcW w:w="0" w:type="auto"/>
            <w:vMerge/>
            <w:tcBorders>
              <w:top w:val="nil"/>
            </w:tcBorders>
            <w:tcMar>
              <w:top w:w="50" w:type="dxa"/>
              <w:left w:w="100" w:type="dxa"/>
            </w:tcMar>
          </w:tcPr>
          <w:p w:rsidR="006A02ED" w:rsidRDefault="006A02ED"/>
        </w:tc>
        <w:tc>
          <w:tcPr>
            <w:tcW w:w="0" w:type="auto"/>
            <w:vMerge/>
            <w:tcBorders>
              <w:top w:val="nil"/>
            </w:tcBorders>
            <w:tcMar>
              <w:top w:w="50" w:type="dxa"/>
              <w:left w:w="100" w:type="dxa"/>
            </w:tcMar>
          </w:tcPr>
          <w:p w:rsidR="006A02ED" w:rsidRDefault="006A02ED"/>
        </w:tc>
        <w:tc>
          <w:tcPr>
            <w:tcW w:w="909" w:type="dxa"/>
            <w:tcMar>
              <w:top w:w="50" w:type="dxa"/>
              <w:left w:w="100" w:type="dxa"/>
            </w:tcMar>
            <w:vAlign w:val="center"/>
          </w:tcPr>
          <w:p w:rsidR="006A02ED" w:rsidRDefault="0046721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A02ED" w:rsidRDefault="006A02ED">
            <w:pPr>
              <w:spacing w:after="0"/>
              <w:ind w:left="135"/>
            </w:pPr>
          </w:p>
        </w:tc>
        <w:tc>
          <w:tcPr>
            <w:tcW w:w="1620" w:type="dxa"/>
            <w:tcMar>
              <w:top w:w="50" w:type="dxa"/>
              <w:left w:w="100" w:type="dxa"/>
            </w:tcMar>
            <w:vAlign w:val="center"/>
          </w:tcPr>
          <w:p w:rsidR="006A02ED" w:rsidRDefault="0046721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A02ED" w:rsidRDefault="006A02ED">
            <w:pPr>
              <w:spacing w:after="0"/>
              <w:ind w:left="135"/>
            </w:pPr>
          </w:p>
        </w:tc>
        <w:tc>
          <w:tcPr>
            <w:tcW w:w="1712" w:type="dxa"/>
            <w:tcMar>
              <w:top w:w="50" w:type="dxa"/>
              <w:left w:w="100" w:type="dxa"/>
            </w:tcMar>
            <w:vAlign w:val="center"/>
          </w:tcPr>
          <w:p w:rsidR="006A02ED" w:rsidRDefault="0046721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A02ED" w:rsidRDefault="006A02ED">
            <w:pPr>
              <w:spacing w:after="0"/>
              <w:ind w:left="135"/>
            </w:pPr>
          </w:p>
        </w:tc>
        <w:tc>
          <w:tcPr>
            <w:tcW w:w="0" w:type="auto"/>
            <w:vMerge/>
            <w:tcBorders>
              <w:top w:val="nil"/>
            </w:tcBorders>
            <w:tcMar>
              <w:top w:w="50" w:type="dxa"/>
              <w:left w:w="100" w:type="dxa"/>
            </w:tcMar>
          </w:tcPr>
          <w:p w:rsidR="006A02ED" w:rsidRDefault="006A02ED"/>
        </w:tc>
      </w:tr>
      <w:tr w:rsidR="006A02ED" w:rsidRPr="00F71F18">
        <w:trPr>
          <w:trHeight w:val="144"/>
          <w:tblCellSpacing w:w="20" w:type="nil"/>
        </w:trPr>
        <w:tc>
          <w:tcPr>
            <w:tcW w:w="0" w:type="auto"/>
            <w:gridSpan w:val="6"/>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b/>
                <w:color w:val="000000"/>
                <w:sz w:val="24"/>
                <w:lang w:val="ru-RU"/>
              </w:rPr>
              <w:t>Раздел 1.</w:t>
            </w:r>
            <w:r w:rsidRPr="007F7022">
              <w:rPr>
                <w:rFonts w:ascii="Times New Roman" w:hAnsi="Times New Roman"/>
                <w:color w:val="000000"/>
                <w:sz w:val="24"/>
                <w:lang w:val="ru-RU"/>
              </w:rPr>
              <w:t xml:space="preserve"> </w:t>
            </w:r>
            <w:r w:rsidRPr="007F7022">
              <w:rPr>
                <w:rFonts w:ascii="Times New Roman" w:hAnsi="Times New Roman"/>
                <w:b/>
                <w:color w:val="000000"/>
                <w:sz w:val="24"/>
                <w:lang w:val="ru-RU"/>
              </w:rPr>
              <w:t>Знания о физической культуре</w:t>
            </w:r>
          </w:p>
        </w:tc>
      </w:tr>
      <w:tr w:rsidR="006A02ED">
        <w:trPr>
          <w:trHeight w:val="144"/>
          <w:tblCellSpacing w:w="20" w:type="nil"/>
        </w:trPr>
        <w:tc>
          <w:tcPr>
            <w:tcW w:w="464" w:type="dxa"/>
            <w:tcMar>
              <w:top w:w="50" w:type="dxa"/>
              <w:left w:w="100" w:type="dxa"/>
            </w:tcMar>
            <w:vAlign w:val="center"/>
          </w:tcPr>
          <w:p w:rsidR="006A02ED" w:rsidRDefault="0046721F">
            <w:pPr>
              <w:spacing w:after="0"/>
            </w:pPr>
            <w:r>
              <w:rPr>
                <w:rFonts w:ascii="Times New Roman" w:hAnsi="Times New Roman"/>
                <w:color w:val="000000"/>
                <w:sz w:val="24"/>
              </w:rPr>
              <w:t>1.1</w:t>
            </w:r>
          </w:p>
        </w:tc>
        <w:tc>
          <w:tcPr>
            <w:tcW w:w="3696" w:type="dxa"/>
            <w:tcMar>
              <w:top w:w="50" w:type="dxa"/>
              <w:left w:w="100" w:type="dxa"/>
            </w:tcMar>
            <w:vAlign w:val="center"/>
          </w:tcPr>
          <w:p w:rsidR="006A02ED" w:rsidRDefault="0046721F">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09"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6 </w:t>
            </w:r>
          </w:p>
        </w:tc>
        <w:tc>
          <w:tcPr>
            <w:tcW w:w="1620"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c>
          <w:tcPr>
            <w:tcW w:w="1712"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5 </w:t>
            </w:r>
          </w:p>
        </w:tc>
        <w:tc>
          <w:tcPr>
            <w:tcW w:w="2456" w:type="dxa"/>
            <w:tcMar>
              <w:top w:w="50" w:type="dxa"/>
              <w:left w:w="100" w:type="dxa"/>
            </w:tcMar>
            <w:vAlign w:val="center"/>
          </w:tcPr>
          <w:p w:rsidR="006A02ED" w:rsidRDefault="0046721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A02ED">
        <w:trPr>
          <w:trHeight w:val="144"/>
          <w:tblCellSpacing w:w="20" w:type="nil"/>
        </w:trPr>
        <w:tc>
          <w:tcPr>
            <w:tcW w:w="0" w:type="auto"/>
            <w:gridSpan w:val="2"/>
            <w:tcMar>
              <w:top w:w="50" w:type="dxa"/>
              <w:left w:w="100" w:type="dxa"/>
            </w:tcMar>
            <w:vAlign w:val="center"/>
          </w:tcPr>
          <w:p w:rsidR="006A02ED" w:rsidRDefault="0046721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6A02ED" w:rsidRDefault="006A02ED"/>
        </w:tc>
      </w:tr>
      <w:tr w:rsidR="006A02ED">
        <w:trPr>
          <w:trHeight w:val="144"/>
          <w:tblCellSpacing w:w="20" w:type="nil"/>
        </w:trPr>
        <w:tc>
          <w:tcPr>
            <w:tcW w:w="0" w:type="auto"/>
            <w:gridSpan w:val="6"/>
            <w:tcMar>
              <w:top w:w="50" w:type="dxa"/>
              <w:left w:w="100" w:type="dxa"/>
            </w:tcMar>
            <w:vAlign w:val="center"/>
          </w:tcPr>
          <w:p w:rsidR="006A02ED" w:rsidRDefault="0046721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физкультурной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6A02ED">
        <w:trPr>
          <w:trHeight w:val="144"/>
          <w:tblCellSpacing w:w="20" w:type="nil"/>
        </w:trPr>
        <w:tc>
          <w:tcPr>
            <w:tcW w:w="464" w:type="dxa"/>
            <w:tcMar>
              <w:top w:w="50" w:type="dxa"/>
              <w:left w:w="100" w:type="dxa"/>
            </w:tcMar>
            <w:vAlign w:val="center"/>
          </w:tcPr>
          <w:p w:rsidR="006A02ED" w:rsidRDefault="0046721F">
            <w:pPr>
              <w:spacing w:after="0"/>
            </w:pPr>
            <w:r>
              <w:rPr>
                <w:rFonts w:ascii="Times New Roman" w:hAnsi="Times New Roman"/>
                <w:color w:val="000000"/>
                <w:sz w:val="24"/>
              </w:rPr>
              <w:t>2.1</w:t>
            </w:r>
          </w:p>
        </w:tc>
        <w:tc>
          <w:tcPr>
            <w:tcW w:w="3696" w:type="dxa"/>
            <w:tcMar>
              <w:top w:w="50" w:type="dxa"/>
              <w:left w:w="100" w:type="dxa"/>
            </w:tcMar>
            <w:vAlign w:val="center"/>
          </w:tcPr>
          <w:p w:rsidR="006A02ED" w:rsidRDefault="0046721F">
            <w:pPr>
              <w:spacing w:after="0"/>
              <w:ind w:left="135"/>
            </w:pPr>
            <w:r w:rsidRPr="007F7022">
              <w:rPr>
                <w:rFonts w:ascii="Times New Roman" w:hAnsi="Times New Roman"/>
                <w:color w:val="000000"/>
                <w:sz w:val="24"/>
                <w:lang w:val="ru-RU"/>
              </w:rPr>
              <w:t xml:space="preserve">Самостоятельные занятия общеразвивающими и </w:t>
            </w:r>
            <w:proofErr w:type="spellStart"/>
            <w:r w:rsidRPr="007F7022">
              <w:rPr>
                <w:rFonts w:ascii="Times New Roman" w:hAnsi="Times New Roman"/>
                <w:color w:val="000000"/>
                <w:sz w:val="24"/>
                <w:lang w:val="ru-RU"/>
              </w:rPr>
              <w:t>здоровьеформирующими</w:t>
            </w:r>
            <w:proofErr w:type="spellEnd"/>
            <w:r w:rsidRPr="007F7022">
              <w:rPr>
                <w:rFonts w:ascii="Times New Roman" w:hAnsi="Times New Roman"/>
                <w:color w:val="000000"/>
                <w:sz w:val="24"/>
                <w:lang w:val="ru-RU"/>
              </w:rPr>
              <w:t xml:space="preserve"> физическими упражнениями. </w:t>
            </w:r>
            <w:proofErr w:type="spellStart"/>
            <w:r>
              <w:rPr>
                <w:rFonts w:ascii="Times New Roman" w:hAnsi="Times New Roman"/>
                <w:color w:val="000000"/>
                <w:sz w:val="24"/>
              </w:rPr>
              <w:t>Самоконтроль</w:t>
            </w:r>
            <w:proofErr w:type="spellEnd"/>
          </w:p>
        </w:tc>
        <w:tc>
          <w:tcPr>
            <w:tcW w:w="909"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3 </w:t>
            </w:r>
          </w:p>
        </w:tc>
        <w:tc>
          <w:tcPr>
            <w:tcW w:w="1620" w:type="dxa"/>
            <w:tcMar>
              <w:top w:w="50" w:type="dxa"/>
              <w:left w:w="100" w:type="dxa"/>
            </w:tcMar>
            <w:vAlign w:val="center"/>
          </w:tcPr>
          <w:p w:rsidR="006A02ED" w:rsidRDefault="006A02ED">
            <w:pPr>
              <w:spacing w:after="0"/>
              <w:ind w:left="135"/>
              <w:jc w:val="center"/>
            </w:pPr>
          </w:p>
        </w:tc>
        <w:tc>
          <w:tcPr>
            <w:tcW w:w="1712"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3 </w:t>
            </w:r>
          </w:p>
        </w:tc>
        <w:tc>
          <w:tcPr>
            <w:tcW w:w="2456" w:type="dxa"/>
            <w:tcMar>
              <w:top w:w="50" w:type="dxa"/>
              <w:left w:w="100" w:type="dxa"/>
            </w:tcMar>
            <w:vAlign w:val="center"/>
          </w:tcPr>
          <w:p w:rsidR="006A02ED" w:rsidRDefault="0046721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A02ED">
        <w:trPr>
          <w:trHeight w:val="144"/>
          <w:tblCellSpacing w:w="20" w:type="nil"/>
        </w:trPr>
        <w:tc>
          <w:tcPr>
            <w:tcW w:w="464" w:type="dxa"/>
            <w:tcMar>
              <w:top w:w="50" w:type="dxa"/>
              <w:left w:w="100" w:type="dxa"/>
            </w:tcMar>
            <w:vAlign w:val="center"/>
          </w:tcPr>
          <w:p w:rsidR="006A02ED" w:rsidRDefault="0046721F">
            <w:pPr>
              <w:spacing w:after="0"/>
            </w:pPr>
            <w:r>
              <w:rPr>
                <w:rFonts w:ascii="Times New Roman" w:hAnsi="Times New Roman"/>
                <w:color w:val="000000"/>
                <w:sz w:val="24"/>
              </w:rPr>
              <w:t>2.2</w:t>
            </w:r>
          </w:p>
        </w:tc>
        <w:tc>
          <w:tcPr>
            <w:tcW w:w="3696"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Самостоятельные развивающие подвижные игры и спортивные эстафеты, строевые упражнения</w:t>
            </w:r>
          </w:p>
        </w:tc>
        <w:tc>
          <w:tcPr>
            <w:tcW w:w="909"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20" w:type="dxa"/>
            <w:tcMar>
              <w:top w:w="50" w:type="dxa"/>
              <w:left w:w="100" w:type="dxa"/>
            </w:tcMar>
            <w:vAlign w:val="center"/>
          </w:tcPr>
          <w:p w:rsidR="006A02ED" w:rsidRDefault="006A02ED">
            <w:pPr>
              <w:spacing w:after="0"/>
              <w:ind w:left="135"/>
              <w:jc w:val="center"/>
            </w:pPr>
          </w:p>
        </w:tc>
        <w:tc>
          <w:tcPr>
            <w:tcW w:w="1712"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5 </w:t>
            </w:r>
          </w:p>
        </w:tc>
        <w:tc>
          <w:tcPr>
            <w:tcW w:w="2456" w:type="dxa"/>
            <w:tcMar>
              <w:top w:w="50" w:type="dxa"/>
              <w:left w:w="100" w:type="dxa"/>
            </w:tcMar>
            <w:vAlign w:val="center"/>
          </w:tcPr>
          <w:p w:rsidR="006A02ED" w:rsidRDefault="0046721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A02ED">
        <w:trPr>
          <w:trHeight w:val="144"/>
          <w:tblCellSpacing w:w="20" w:type="nil"/>
        </w:trPr>
        <w:tc>
          <w:tcPr>
            <w:tcW w:w="464" w:type="dxa"/>
            <w:tcMar>
              <w:top w:w="50" w:type="dxa"/>
              <w:left w:w="100" w:type="dxa"/>
            </w:tcMar>
            <w:vAlign w:val="center"/>
          </w:tcPr>
          <w:p w:rsidR="006A02ED" w:rsidRDefault="0046721F">
            <w:pPr>
              <w:spacing w:after="0"/>
            </w:pPr>
            <w:r>
              <w:rPr>
                <w:rFonts w:ascii="Times New Roman" w:hAnsi="Times New Roman"/>
                <w:color w:val="000000"/>
                <w:sz w:val="24"/>
              </w:rPr>
              <w:t>2.3</w:t>
            </w:r>
          </w:p>
        </w:tc>
        <w:tc>
          <w:tcPr>
            <w:tcW w:w="3696" w:type="dxa"/>
            <w:tcMar>
              <w:top w:w="50" w:type="dxa"/>
              <w:left w:w="100" w:type="dxa"/>
            </w:tcMar>
            <w:vAlign w:val="center"/>
          </w:tcPr>
          <w:p w:rsidR="006A02ED" w:rsidRDefault="0046721F">
            <w:pPr>
              <w:spacing w:after="0"/>
              <w:ind w:left="135"/>
            </w:pPr>
            <w:proofErr w:type="spellStart"/>
            <w:r>
              <w:rPr>
                <w:rFonts w:ascii="Times New Roman" w:hAnsi="Times New Roman"/>
                <w:color w:val="000000"/>
                <w:sz w:val="24"/>
              </w:rPr>
              <w:t>Строевые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команды</w:t>
            </w:r>
            <w:proofErr w:type="spellEnd"/>
            <w:r>
              <w:rPr>
                <w:rFonts w:ascii="Times New Roman" w:hAnsi="Times New Roman"/>
                <w:color w:val="000000"/>
                <w:sz w:val="24"/>
              </w:rPr>
              <w:t xml:space="preserve"> и </w:t>
            </w:r>
            <w:proofErr w:type="spellStart"/>
            <w:r>
              <w:rPr>
                <w:rFonts w:ascii="Times New Roman" w:hAnsi="Times New Roman"/>
                <w:color w:val="000000"/>
                <w:sz w:val="24"/>
              </w:rPr>
              <w:t>построения</w:t>
            </w:r>
            <w:proofErr w:type="spellEnd"/>
          </w:p>
        </w:tc>
        <w:tc>
          <w:tcPr>
            <w:tcW w:w="909"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c>
          <w:tcPr>
            <w:tcW w:w="1712" w:type="dxa"/>
            <w:tcMar>
              <w:top w:w="50" w:type="dxa"/>
              <w:left w:w="100" w:type="dxa"/>
            </w:tcMar>
            <w:vAlign w:val="center"/>
          </w:tcPr>
          <w:p w:rsidR="006A02ED" w:rsidRDefault="006A02ED">
            <w:pPr>
              <w:spacing w:after="0"/>
              <w:ind w:left="135"/>
              <w:jc w:val="center"/>
            </w:pPr>
          </w:p>
        </w:tc>
        <w:tc>
          <w:tcPr>
            <w:tcW w:w="2456" w:type="dxa"/>
            <w:tcMar>
              <w:top w:w="50" w:type="dxa"/>
              <w:left w:w="100" w:type="dxa"/>
            </w:tcMar>
            <w:vAlign w:val="center"/>
          </w:tcPr>
          <w:p w:rsidR="006A02ED" w:rsidRDefault="0046721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A02ED">
        <w:trPr>
          <w:trHeight w:val="144"/>
          <w:tblCellSpacing w:w="20" w:type="nil"/>
        </w:trPr>
        <w:tc>
          <w:tcPr>
            <w:tcW w:w="0" w:type="auto"/>
            <w:gridSpan w:val="2"/>
            <w:tcMar>
              <w:top w:w="50" w:type="dxa"/>
              <w:left w:w="100" w:type="dxa"/>
            </w:tcMar>
            <w:vAlign w:val="center"/>
          </w:tcPr>
          <w:p w:rsidR="006A02ED" w:rsidRDefault="0046721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6A02ED" w:rsidRDefault="006A02ED"/>
        </w:tc>
      </w:tr>
      <w:tr w:rsidR="006A02ED">
        <w:trPr>
          <w:trHeight w:val="144"/>
          <w:tblCellSpacing w:w="20" w:type="nil"/>
        </w:trPr>
        <w:tc>
          <w:tcPr>
            <w:tcW w:w="0" w:type="auto"/>
            <w:gridSpan w:val="6"/>
            <w:tcMar>
              <w:top w:w="50" w:type="dxa"/>
              <w:left w:w="100" w:type="dxa"/>
            </w:tcMar>
            <w:vAlign w:val="center"/>
          </w:tcPr>
          <w:p w:rsidR="006A02ED" w:rsidRDefault="0046721F">
            <w:pPr>
              <w:spacing w:after="0"/>
              <w:ind w:left="135"/>
            </w:pPr>
            <w:r>
              <w:rPr>
                <w:rFonts w:ascii="Times New Roman" w:hAnsi="Times New Roman"/>
                <w:b/>
                <w:color w:val="000000"/>
                <w:sz w:val="24"/>
              </w:rPr>
              <w:t>ФИЗИЧЕСКОЕ СОВЕРШЕНСТВОВАНИЕ</w:t>
            </w:r>
          </w:p>
        </w:tc>
      </w:tr>
      <w:tr w:rsidR="006A02ED">
        <w:trPr>
          <w:trHeight w:val="144"/>
          <w:tblCellSpacing w:w="20" w:type="nil"/>
        </w:trPr>
        <w:tc>
          <w:tcPr>
            <w:tcW w:w="0" w:type="auto"/>
            <w:gridSpan w:val="6"/>
            <w:tcMar>
              <w:top w:w="50" w:type="dxa"/>
              <w:left w:w="100" w:type="dxa"/>
            </w:tcMar>
            <w:vAlign w:val="center"/>
          </w:tcPr>
          <w:p w:rsidR="006A02ED" w:rsidRDefault="0046721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6A02ED">
        <w:trPr>
          <w:trHeight w:val="144"/>
          <w:tblCellSpacing w:w="20" w:type="nil"/>
        </w:trPr>
        <w:tc>
          <w:tcPr>
            <w:tcW w:w="464" w:type="dxa"/>
            <w:tcMar>
              <w:top w:w="50" w:type="dxa"/>
              <w:left w:w="100" w:type="dxa"/>
            </w:tcMar>
            <w:vAlign w:val="center"/>
          </w:tcPr>
          <w:p w:rsidR="006A02ED" w:rsidRDefault="0046721F">
            <w:pPr>
              <w:spacing w:after="0"/>
            </w:pPr>
            <w:r>
              <w:rPr>
                <w:rFonts w:ascii="Times New Roman" w:hAnsi="Times New Roman"/>
                <w:color w:val="000000"/>
                <w:sz w:val="24"/>
              </w:rPr>
              <w:t>1.1</w:t>
            </w:r>
          </w:p>
        </w:tc>
        <w:tc>
          <w:tcPr>
            <w:tcW w:w="3696" w:type="dxa"/>
            <w:tcMar>
              <w:top w:w="50" w:type="dxa"/>
              <w:left w:w="100" w:type="dxa"/>
            </w:tcMar>
            <w:vAlign w:val="center"/>
          </w:tcPr>
          <w:p w:rsidR="006A02ED" w:rsidRDefault="0046721F">
            <w:pPr>
              <w:spacing w:after="0"/>
              <w:ind w:left="135"/>
            </w:pPr>
            <w:proofErr w:type="spellStart"/>
            <w:r>
              <w:rPr>
                <w:rFonts w:ascii="Times New Roman" w:hAnsi="Times New Roman"/>
                <w:color w:val="000000"/>
                <w:sz w:val="24"/>
              </w:rPr>
              <w:t>Освоение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основной</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гимнастики</w:t>
            </w:r>
            <w:proofErr w:type="spellEnd"/>
          </w:p>
        </w:tc>
        <w:tc>
          <w:tcPr>
            <w:tcW w:w="909"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22 </w:t>
            </w:r>
          </w:p>
        </w:tc>
        <w:tc>
          <w:tcPr>
            <w:tcW w:w="1620"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c>
          <w:tcPr>
            <w:tcW w:w="1712"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21 </w:t>
            </w:r>
          </w:p>
        </w:tc>
        <w:tc>
          <w:tcPr>
            <w:tcW w:w="2456" w:type="dxa"/>
            <w:tcMar>
              <w:top w:w="50" w:type="dxa"/>
              <w:left w:w="100" w:type="dxa"/>
            </w:tcMar>
            <w:vAlign w:val="center"/>
          </w:tcPr>
          <w:p w:rsidR="006A02ED" w:rsidRDefault="0046721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A02ED">
        <w:trPr>
          <w:trHeight w:val="144"/>
          <w:tblCellSpacing w:w="20" w:type="nil"/>
        </w:trPr>
        <w:tc>
          <w:tcPr>
            <w:tcW w:w="464" w:type="dxa"/>
            <w:tcMar>
              <w:top w:w="50" w:type="dxa"/>
              <w:left w:w="100" w:type="dxa"/>
            </w:tcMar>
            <w:vAlign w:val="center"/>
          </w:tcPr>
          <w:p w:rsidR="006A02ED" w:rsidRDefault="0046721F">
            <w:pPr>
              <w:spacing w:after="0"/>
            </w:pPr>
            <w:r>
              <w:rPr>
                <w:rFonts w:ascii="Times New Roman" w:hAnsi="Times New Roman"/>
                <w:color w:val="000000"/>
                <w:sz w:val="24"/>
              </w:rPr>
              <w:lastRenderedPageBreak/>
              <w:t>1.2</w:t>
            </w:r>
          </w:p>
        </w:tc>
        <w:tc>
          <w:tcPr>
            <w:tcW w:w="3696" w:type="dxa"/>
            <w:tcMar>
              <w:top w:w="50" w:type="dxa"/>
              <w:left w:w="100" w:type="dxa"/>
            </w:tcMar>
            <w:vAlign w:val="center"/>
          </w:tcPr>
          <w:p w:rsidR="006A02ED" w:rsidRDefault="0046721F">
            <w:pPr>
              <w:spacing w:after="0"/>
              <w:ind w:left="135"/>
            </w:pPr>
            <w:proofErr w:type="spellStart"/>
            <w:r>
              <w:rPr>
                <w:rFonts w:ascii="Times New Roman" w:hAnsi="Times New Roman"/>
                <w:color w:val="000000"/>
                <w:sz w:val="24"/>
              </w:rPr>
              <w:t>Игры</w:t>
            </w:r>
            <w:proofErr w:type="spellEnd"/>
            <w:r>
              <w:rPr>
                <w:rFonts w:ascii="Times New Roman" w:hAnsi="Times New Roman"/>
                <w:color w:val="000000"/>
                <w:sz w:val="24"/>
              </w:rPr>
              <w:t xml:space="preserve"> и </w:t>
            </w:r>
            <w:proofErr w:type="spellStart"/>
            <w:r>
              <w:rPr>
                <w:rFonts w:ascii="Times New Roman" w:hAnsi="Times New Roman"/>
                <w:color w:val="000000"/>
                <w:sz w:val="24"/>
              </w:rPr>
              <w:t>игровые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задания</w:t>
            </w:r>
            <w:proofErr w:type="spellEnd"/>
          </w:p>
        </w:tc>
        <w:tc>
          <w:tcPr>
            <w:tcW w:w="909"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10 </w:t>
            </w:r>
          </w:p>
        </w:tc>
        <w:tc>
          <w:tcPr>
            <w:tcW w:w="1620" w:type="dxa"/>
            <w:tcMar>
              <w:top w:w="50" w:type="dxa"/>
              <w:left w:w="100" w:type="dxa"/>
            </w:tcMar>
            <w:vAlign w:val="center"/>
          </w:tcPr>
          <w:p w:rsidR="006A02ED" w:rsidRDefault="006A02ED">
            <w:pPr>
              <w:spacing w:after="0"/>
              <w:ind w:left="135"/>
              <w:jc w:val="center"/>
            </w:pPr>
          </w:p>
        </w:tc>
        <w:tc>
          <w:tcPr>
            <w:tcW w:w="1712"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10 </w:t>
            </w:r>
          </w:p>
        </w:tc>
        <w:tc>
          <w:tcPr>
            <w:tcW w:w="2456" w:type="dxa"/>
            <w:tcMar>
              <w:top w:w="50" w:type="dxa"/>
              <w:left w:w="100" w:type="dxa"/>
            </w:tcMar>
            <w:vAlign w:val="center"/>
          </w:tcPr>
          <w:p w:rsidR="006A02ED" w:rsidRDefault="0046721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A02ED">
        <w:trPr>
          <w:trHeight w:val="144"/>
          <w:tblCellSpacing w:w="20" w:type="nil"/>
        </w:trPr>
        <w:tc>
          <w:tcPr>
            <w:tcW w:w="464" w:type="dxa"/>
            <w:tcMar>
              <w:top w:w="50" w:type="dxa"/>
              <w:left w:w="100" w:type="dxa"/>
            </w:tcMar>
            <w:vAlign w:val="center"/>
          </w:tcPr>
          <w:p w:rsidR="006A02ED" w:rsidRDefault="0046721F">
            <w:pPr>
              <w:spacing w:after="0"/>
            </w:pPr>
            <w:r>
              <w:rPr>
                <w:rFonts w:ascii="Times New Roman" w:hAnsi="Times New Roman"/>
                <w:color w:val="000000"/>
                <w:sz w:val="24"/>
              </w:rPr>
              <w:t>1.3</w:t>
            </w:r>
          </w:p>
        </w:tc>
        <w:tc>
          <w:tcPr>
            <w:tcW w:w="3696" w:type="dxa"/>
            <w:tcMar>
              <w:top w:w="50" w:type="dxa"/>
              <w:left w:w="100" w:type="dxa"/>
            </w:tcMar>
            <w:vAlign w:val="center"/>
          </w:tcPr>
          <w:p w:rsidR="006A02ED" w:rsidRDefault="0046721F">
            <w:pPr>
              <w:spacing w:after="0"/>
              <w:ind w:left="135"/>
            </w:pPr>
            <w:proofErr w:type="spellStart"/>
            <w:r>
              <w:rPr>
                <w:rFonts w:ascii="Times New Roman" w:hAnsi="Times New Roman"/>
                <w:color w:val="000000"/>
                <w:sz w:val="24"/>
              </w:rPr>
              <w:t>Организующие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команды</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приёмы</w:t>
            </w:r>
            <w:proofErr w:type="spellEnd"/>
          </w:p>
        </w:tc>
        <w:tc>
          <w:tcPr>
            <w:tcW w:w="909"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6A02ED" w:rsidRDefault="006A02ED">
            <w:pPr>
              <w:spacing w:after="0"/>
              <w:ind w:left="135"/>
              <w:jc w:val="center"/>
            </w:pPr>
          </w:p>
        </w:tc>
        <w:tc>
          <w:tcPr>
            <w:tcW w:w="1712"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c>
          <w:tcPr>
            <w:tcW w:w="2456" w:type="dxa"/>
            <w:tcMar>
              <w:top w:w="50" w:type="dxa"/>
              <w:left w:w="100" w:type="dxa"/>
            </w:tcMar>
            <w:vAlign w:val="center"/>
          </w:tcPr>
          <w:p w:rsidR="006A02ED" w:rsidRDefault="0046721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A02ED">
        <w:trPr>
          <w:trHeight w:val="144"/>
          <w:tblCellSpacing w:w="20" w:type="nil"/>
        </w:trPr>
        <w:tc>
          <w:tcPr>
            <w:tcW w:w="0" w:type="auto"/>
            <w:gridSpan w:val="2"/>
            <w:tcMar>
              <w:top w:w="50" w:type="dxa"/>
              <w:left w:w="100" w:type="dxa"/>
            </w:tcMar>
            <w:vAlign w:val="center"/>
          </w:tcPr>
          <w:p w:rsidR="006A02ED" w:rsidRDefault="0046721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33 </w:t>
            </w:r>
          </w:p>
        </w:tc>
        <w:tc>
          <w:tcPr>
            <w:tcW w:w="0" w:type="auto"/>
            <w:gridSpan w:val="3"/>
            <w:tcMar>
              <w:top w:w="50" w:type="dxa"/>
              <w:left w:w="100" w:type="dxa"/>
            </w:tcMar>
            <w:vAlign w:val="center"/>
          </w:tcPr>
          <w:p w:rsidR="006A02ED" w:rsidRDefault="006A02ED"/>
        </w:tc>
      </w:tr>
      <w:tr w:rsidR="006A02ED">
        <w:trPr>
          <w:trHeight w:val="144"/>
          <w:tblCellSpacing w:w="20" w:type="nil"/>
        </w:trPr>
        <w:tc>
          <w:tcPr>
            <w:tcW w:w="0" w:type="auto"/>
            <w:gridSpan w:val="6"/>
            <w:tcMar>
              <w:top w:w="50" w:type="dxa"/>
              <w:left w:w="100" w:type="dxa"/>
            </w:tcMar>
            <w:vAlign w:val="center"/>
          </w:tcPr>
          <w:p w:rsidR="006A02ED" w:rsidRDefault="0046721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6A02ED">
        <w:trPr>
          <w:trHeight w:val="144"/>
          <w:tblCellSpacing w:w="20" w:type="nil"/>
        </w:trPr>
        <w:tc>
          <w:tcPr>
            <w:tcW w:w="464" w:type="dxa"/>
            <w:tcMar>
              <w:top w:w="50" w:type="dxa"/>
              <w:left w:w="100" w:type="dxa"/>
            </w:tcMar>
            <w:vAlign w:val="center"/>
          </w:tcPr>
          <w:p w:rsidR="006A02ED" w:rsidRDefault="0046721F">
            <w:pPr>
              <w:spacing w:after="0"/>
            </w:pPr>
            <w:r>
              <w:rPr>
                <w:rFonts w:ascii="Times New Roman" w:hAnsi="Times New Roman"/>
                <w:color w:val="000000"/>
                <w:sz w:val="24"/>
              </w:rPr>
              <w:t>2.1</w:t>
            </w:r>
          </w:p>
        </w:tc>
        <w:tc>
          <w:tcPr>
            <w:tcW w:w="3696" w:type="dxa"/>
            <w:tcMar>
              <w:top w:w="50" w:type="dxa"/>
              <w:left w:w="100" w:type="dxa"/>
            </w:tcMar>
            <w:vAlign w:val="center"/>
          </w:tcPr>
          <w:p w:rsidR="006A02ED" w:rsidRDefault="0046721F">
            <w:pPr>
              <w:spacing w:after="0"/>
              <w:ind w:left="135"/>
            </w:pPr>
            <w:proofErr w:type="spellStart"/>
            <w:r>
              <w:rPr>
                <w:rFonts w:ascii="Times New Roman" w:hAnsi="Times New Roman"/>
                <w:color w:val="000000"/>
                <w:sz w:val="24"/>
              </w:rPr>
              <w:t>Овладение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физическими</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упражнениями</w:t>
            </w:r>
            <w:proofErr w:type="spellEnd"/>
          </w:p>
        </w:tc>
        <w:tc>
          <w:tcPr>
            <w:tcW w:w="909"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18 </w:t>
            </w:r>
          </w:p>
        </w:tc>
        <w:tc>
          <w:tcPr>
            <w:tcW w:w="1620"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c>
          <w:tcPr>
            <w:tcW w:w="1712"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17 </w:t>
            </w:r>
          </w:p>
        </w:tc>
        <w:tc>
          <w:tcPr>
            <w:tcW w:w="2456" w:type="dxa"/>
            <w:tcMar>
              <w:top w:w="50" w:type="dxa"/>
              <w:left w:w="100" w:type="dxa"/>
            </w:tcMar>
            <w:vAlign w:val="center"/>
          </w:tcPr>
          <w:p w:rsidR="006A02ED" w:rsidRDefault="0046721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A02ED">
        <w:trPr>
          <w:trHeight w:val="144"/>
          <w:tblCellSpacing w:w="20" w:type="nil"/>
        </w:trPr>
        <w:tc>
          <w:tcPr>
            <w:tcW w:w="0" w:type="auto"/>
            <w:gridSpan w:val="2"/>
            <w:tcMar>
              <w:top w:w="50" w:type="dxa"/>
              <w:left w:w="100" w:type="dxa"/>
            </w:tcMar>
            <w:vAlign w:val="center"/>
          </w:tcPr>
          <w:p w:rsidR="006A02ED" w:rsidRDefault="0046721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6A02ED" w:rsidRDefault="006A02ED"/>
        </w:tc>
      </w:tr>
      <w:tr w:rsidR="006A02ED">
        <w:trPr>
          <w:trHeight w:val="144"/>
          <w:tblCellSpacing w:w="20" w:type="nil"/>
        </w:trPr>
        <w:tc>
          <w:tcPr>
            <w:tcW w:w="0" w:type="auto"/>
            <w:gridSpan w:val="2"/>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ОБЩЕЕ КОЛИЧЕСТВО ЧАСОВ ПО ПРОГРАММЕ</w:t>
            </w:r>
          </w:p>
        </w:tc>
        <w:tc>
          <w:tcPr>
            <w:tcW w:w="1428"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66 </w:t>
            </w:r>
          </w:p>
        </w:tc>
        <w:tc>
          <w:tcPr>
            <w:tcW w:w="1620"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4 </w:t>
            </w:r>
          </w:p>
        </w:tc>
        <w:tc>
          <w:tcPr>
            <w:tcW w:w="1712"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62 </w:t>
            </w:r>
          </w:p>
        </w:tc>
        <w:tc>
          <w:tcPr>
            <w:tcW w:w="2456" w:type="dxa"/>
            <w:tcMar>
              <w:top w:w="50" w:type="dxa"/>
              <w:left w:w="100" w:type="dxa"/>
            </w:tcMar>
            <w:vAlign w:val="center"/>
          </w:tcPr>
          <w:p w:rsidR="006A02ED" w:rsidRDefault="006A02ED"/>
        </w:tc>
      </w:tr>
    </w:tbl>
    <w:p w:rsidR="006A02ED" w:rsidRDefault="006A02ED">
      <w:pPr>
        <w:sectPr w:rsidR="006A02ED">
          <w:pgSz w:w="16383" w:h="11906" w:orient="landscape"/>
          <w:pgMar w:top="1134" w:right="850" w:bottom="1134" w:left="1701" w:header="720" w:footer="720" w:gutter="0"/>
          <w:cols w:space="720"/>
        </w:sectPr>
      </w:pPr>
    </w:p>
    <w:p w:rsidR="006A02ED" w:rsidRDefault="0046721F">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2</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816"/>
        <w:gridCol w:w="1428"/>
        <w:gridCol w:w="1841"/>
        <w:gridCol w:w="1910"/>
        <w:gridCol w:w="2456"/>
      </w:tblGrid>
      <w:tr w:rsidR="006A02ED">
        <w:trPr>
          <w:trHeight w:val="144"/>
          <w:tblCellSpacing w:w="20" w:type="nil"/>
        </w:trPr>
        <w:tc>
          <w:tcPr>
            <w:tcW w:w="464" w:type="dxa"/>
            <w:vMerge w:val="restart"/>
            <w:tcMar>
              <w:top w:w="50" w:type="dxa"/>
              <w:left w:w="100" w:type="dxa"/>
            </w:tcMar>
            <w:vAlign w:val="center"/>
          </w:tcPr>
          <w:p w:rsidR="006A02ED" w:rsidRDefault="0046721F">
            <w:pPr>
              <w:spacing w:after="0"/>
              <w:ind w:left="135"/>
            </w:pPr>
            <w:r>
              <w:rPr>
                <w:rFonts w:ascii="Times New Roman" w:hAnsi="Times New Roman"/>
                <w:b/>
                <w:color w:val="000000"/>
                <w:sz w:val="24"/>
              </w:rPr>
              <w:t xml:space="preserve">№ п/п </w:t>
            </w:r>
          </w:p>
          <w:p w:rsidR="006A02ED" w:rsidRDefault="006A02ED">
            <w:pPr>
              <w:spacing w:after="0"/>
              <w:ind w:left="135"/>
            </w:pPr>
          </w:p>
        </w:tc>
        <w:tc>
          <w:tcPr>
            <w:tcW w:w="3696" w:type="dxa"/>
            <w:vMerge w:val="restart"/>
            <w:tcMar>
              <w:top w:w="50" w:type="dxa"/>
              <w:left w:w="100" w:type="dxa"/>
            </w:tcMar>
            <w:vAlign w:val="center"/>
          </w:tcPr>
          <w:p w:rsidR="006A02ED" w:rsidRDefault="0046721F">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6A02ED" w:rsidRDefault="006A02ED">
            <w:pPr>
              <w:spacing w:after="0"/>
              <w:ind w:left="135"/>
            </w:pPr>
          </w:p>
        </w:tc>
        <w:tc>
          <w:tcPr>
            <w:tcW w:w="0" w:type="auto"/>
            <w:gridSpan w:val="3"/>
            <w:tcMar>
              <w:top w:w="50" w:type="dxa"/>
              <w:left w:w="100" w:type="dxa"/>
            </w:tcMar>
            <w:vAlign w:val="center"/>
          </w:tcPr>
          <w:p w:rsidR="006A02ED" w:rsidRDefault="0046721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56" w:type="dxa"/>
            <w:vMerge w:val="restart"/>
            <w:tcMar>
              <w:top w:w="50" w:type="dxa"/>
              <w:left w:w="100" w:type="dxa"/>
            </w:tcMar>
            <w:vAlign w:val="center"/>
          </w:tcPr>
          <w:p w:rsidR="006A02ED" w:rsidRDefault="0046721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A02ED" w:rsidRDefault="006A02ED">
            <w:pPr>
              <w:spacing w:after="0"/>
              <w:ind w:left="135"/>
            </w:pPr>
          </w:p>
        </w:tc>
      </w:tr>
      <w:tr w:rsidR="006A02ED">
        <w:trPr>
          <w:trHeight w:val="144"/>
          <w:tblCellSpacing w:w="20" w:type="nil"/>
        </w:trPr>
        <w:tc>
          <w:tcPr>
            <w:tcW w:w="0" w:type="auto"/>
            <w:vMerge/>
            <w:tcBorders>
              <w:top w:val="nil"/>
            </w:tcBorders>
            <w:tcMar>
              <w:top w:w="50" w:type="dxa"/>
              <w:left w:w="100" w:type="dxa"/>
            </w:tcMar>
          </w:tcPr>
          <w:p w:rsidR="006A02ED" w:rsidRDefault="006A02ED"/>
        </w:tc>
        <w:tc>
          <w:tcPr>
            <w:tcW w:w="0" w:type="auto"/>
            <w:vMerge/>
            <w:tcBorders>
              <w:top w:val="nil"/>
            </w:tcBorders>
            <w:tcMar>
              <w:top w:w="50" w:type="dxa"/>
              <w:left w:w="100" w:type="dxa"/>
            </w:tcMar>
          </w:tcPr>
          <w:p w:rsidR="006A02ED" w:rsidRDefault="006A02ED"/>
        </w:tc>
        <w:tc>
          <w:tcPr>
            <w:tcW w:w="909" w:type="dxa"/>
            <w:tcMar>
              <w:top w:w="50" w:type="dxa"/>
              <w:left w:w="100" w:type="dxa"/>
            </w:tcMar>
            <w:vAlign w:val="center"/>
          </w:tcPr>
          <w:p w:rsidR="006A02ED" w:rsidRDefault="0046721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A02ED" w:rsidRDefault="006A02ED">
            <w:pPr>
              <w:spacing w:after="0"/>
              <w:ind w:left="135"/>
            </w:pPr>
          </w:p>
        </w:tc>
        <w:tc>
          <w:tcPr>
            <w:tcW w:w="1620" w:type="dxa"/>
            <w:tcMar>
              <w:top w:w="50" w:type="dxa"/>
              <w:left w:w="100" w:type="dxa"/>
            </w:tcMar>
            <w:vAlign w:val="center"/>
          </w:tcPr>
          <w:p w:rsidR="006A02ED" w:rsidRDefault="0046721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A02ED" w:rsidRDefault="006A02ED">
            <w:pPr>
              <w:spacing w:after="0"/>
              <w:ind w:left="135"/>
            </w:pPr>
          </w:p>
        </w:tc>
        <w:tc>
          <w:tcPr>
            <w:tcW w:w="1712" w:type="dxa"/>
            <w:tcMar>
              <w:top w:w="50" w:type="dxa"/>
              <w:left w:w="100" w:type="dxa"/>
            </w:tcMar>
            <w:vAlign w:val="center"/>
          </w:tcPr>
          <w:p w:rsidR="006A02ED" w:rsidRDefault="0046721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A02ED" w:rsidRDefault="006A02ED">
            <w:pPr>
              <w:spacing w:after="0"/>
              <w:ind w:left="135"/>
            </w:pPr>
          </w:p>
        </w:tc>
        <w:tc>
          <w:tcPr>
            <w:tcW w:w="0" w:type="auto"/>
            <w:vMerge/>
            <w:tcBorders>
              <w:top w:val="nil"/>
            </w:tcBorders>
            <w:tcMar>
              <w:top w:w="50" w:type="dxa"/>
              <w:left w:w="100" w:type="dxa"/>
            </w:tcMar>
          </w:tcPr>
          <w:p w:rsidR="006A02ED" w:rsidRDefault="006A02ED"/>
        </w:tc>
      </w:tr>
      <w:tr w:rsidR="006A02ED" w:rsidRPr="00F71F18">
        <w:trPr>
          <w:trHeight w:val="144"/>
          <w:tblCellSpacing w:w="20" w:type="nil"/>
        </w:trPr>
        <w:tc>
          <w:tcPr>
            <w:tcW w:w="0" w:type="auto"/>
            <w:gridSpan w:val="6"/>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b/>
                <w:color w:val="000000"/>
                <w:sz w:val="24"/>
                <w:lang w:val="ru-RU"/>
              </w:rPr>
              <w:t>Раздел 1.</w:t>
            </w:r>
            <w:r w:rsidRPr="007F7022">
              <w:rPr>
                <w:rFonts w:ascii="Times New Roman" w:hAnsi="Times New Roman"/>
                <w:color w:val="000000"/>
                <w:sz w:val="24"/>
                <w:lang w:val="ru-RU"/>
              </w:rPr>
              <w:t xml:space="preserve"> </w:t>
            </w:r>
            <w:r w:rsidRPr="007F7022">
              <w:rPr>
                <w:rFonts w:ascii="Times New Roman" w:hAnsi="Times New Roman"/>
                <w:b/>
                <w:color w:val="000000"/>
                <w:sz w:val="24"/>
                <w:lang w:val="ru-RU"/>
              </w:rPr>
              <w:t>Знания о физической культуре</w:t>
            </w:r>
          </w:p>
        </w:tc>
      </w:tr>
      <w:tr w:rsidR="006A02ED">
        <w:trPr>
          <w:trHeight w:val="144"/>
          <w:tblCellSpacing w:w="20" w:type="nil"/>
        </w:trPr>
        <w:tc>
          <w:tcPr>
            <w:tcW w:w="464" w:type="dxa"/>
            <w:tcMar>
              <w:top w:w="50" w:type="dxa"/>
              <w:left w:w="100" w:type="dxa"/>
            </w:tcMar>
            <w:vAlign w:val="center"/>
          </w:tcPr>
          <w:p w:rsidR="006A02ED" w:rsidRDefault="0046721F">
            <w:pPr>
              <w:spacing w:after="0"/>
            </w:pPr>
            <w:r>
              <w:rPr>
                <w:rFonts w:ascii="Times New Roman" w:hAnsi="Times New Roman"/>
                <w:color w:val="000000"/>
                <w:sz w:val="24"/>
              </w:rPr>
              <w:t>1.1</w:t>
            </w:r>
          </w:p>
        </w:tc>
        <w:tc>
          <w:tcPr>
            <w:tcW w:w="3696" w:type="dxa"/>
            <w:tcMar>
              <w:top w:w="50" w:type="dxa"/>
              <w:left w:w="100" w:type="dxa"/>
            </w:tcMar>
            <w:vAlign w:val="center"/>
          </w:tcPr>
          <w:p w:rsidR="006A02ED" w:rsidRDefault="0046721F">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09"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5 </w:t>
            </w:r>
          </w:p>
        </w:tc>
        <w:tc>
          <w:tcPr>
            <w:tcW w:w="1620"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c>
          <w:tcPr>
            <w:tcW w:w="1712"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4 </w:t>
            </w:r>
          </w:p>
        </w:tc>
        <w:tc>
          <w:tcPr>
            <w:tcW w:w="2456" w:type="dxa"/>
            <w:tcMar>
              <w:top w:w="50" w:type="dxa"/>
              <w:left w:w="100" w:type="dxa"/>
            </w:tcMar>
            <w:vAlign w:val="center"/>
          </w:tcPr>
          <w:p w:rsidR="006A02ED" w:rsidRDefault="0046721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A02ED">
        <w:trPr>
          <w:trHeight w:val="144"/>
          <w:tblCellSpacing w:w="20" w:type="nil"/>
        </w:trPr>
        <w:tc>
          <w:tcPr>
            <w:tcW w:w="0" w:type="auto"/>
            <w:gridSpan w:val="2"/>
            <w:tcMar>
              <w:top w:w="50" w:type="dxa"/>
              <w:left w:w="100" w:type="dxa"/>
            </w:tcMar>
            <w:vAlign w:val="center"/>
          </w:tcPr>
          <w:p w:rsidR="006A02ED" w:rsidRDefault="0046721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6A02ED" w:rsidRDefault="006A02ED"/>
        </w:tc>
      </w:tr>
      <w:tr w:rsidR="006A02ED">
        <w:trPr>
          <w:trHeight w:val="144"/>
          <w:tblCellSpacing w:w="20" w:type="nil"/>
        </w:trPr>
        <w:tc>
          <w:tcPr>
            <w:tcW w:w="0" w:type="auto"/>
            <w:gridSpan w:val="6"/>
            <w:tcMar>
              <w:top w:w="50" w:type="dxa"/>
              <w:left w:w="100" w:type="dxa"/>
            </w:tcMar>
            <w:vAlign w:val="center"/>
          </w:tcPr>
          <w:p w:rsidR="006A02ED" w:rsidRDefault="0046721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физкультурной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6A02ED">
        <w:trPr>
          <w:trHeight w:val="144"/>
          <w:tblCellSpacing w:w="20" w:type="nil"/>
        </w:trPr>
        <w:tc>
          <w:tcPr>
            <w:tcW w:w="464" w:type="dxa"/>
            <w:tcMar>
              <w:top w:w="50" w:type="dxa"/>
              <w:left w:w="100" w:type="dxa"/>
            </w:tcMar>
            <w:vAlign w:val="center"/>
          </w:tcPr>
          <w:p w:rsidR="006A02ED" w:rsidRDefault="0046721F">
            <w:pPr>
              <w:spacing w:after="0"/>
            </w:pPr>
            <w:r>
              <w:rPr>
                <w:rFonts w:ascii="Times New Roman" w:hAnsi="Times New Roman"/>
                <w:color w:val="000000"/>
                <w:sz w:val="24"/>
              </w:rPr>
              <w:t>2.1</w:t>
            </w:r>
          </w:p>
        </w:tc>
        <w:tc>
          <w:tcPr>
            <w:tcW w:w="3696"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 xml:space="preserve">Самостоятельные занятия общеразвивающими и </w:t>
            </w:r>
            <w:proofErr w:type="spellStart"/>
            <w:r w:rsidRPr="007F7022">
              <w:rPr>
                <w:rFonts w:ascii="Times New Roman" w:hAnsi="Times New Roman"/>
                <w:color w:val="000000"/>
                <w:sz w:val="24"/>
                <w:lang w:val="ru-RU"/>
              </w:rPr>
              <w:t>здоровьеформирующими</w:t>
            </w:r>
            <w:proofErr w:type="spellEnd"/>
            <w:r w:rsidRPr="007F7022">
              <w:rPr>
                <w:rFonts w:ascii="Times New Roman" w:hAnsi="Times New Roman"/>
                <w:color w:val="000000"/>
                <w:sz w:val="24"/>
                <w:lang w:val="ru-RU"/>
              </w:rPr>
              <w:t xml:space="preserve"> физическими упражнениями</w:t>
            </w:r>
          </w:p>
        </w:tc>
        <w:tc>
          <w:tcPr>
            <w:tcW w:w="909"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20" w:type="dxa"/>
            <w:tcMar>
              <w:top w:w="50" w:type="dxa"/>
              <w:left w:w="100" w:type="dxa"/>
            </w:tcMar>
            <w:vAlign w:val="center"/>
          </w:tcPr>
          <w:p w:rsidR="006A02ED" w:rsidRDefault="006A02ED">
            <w:pPr>
              <w:spacing w:after="0"/>
              <w:ind w:left="135"/>
              <w:jc w:val="center"/>
            </w:pPr>
          </w:p>
        </w:tc>
        <w:tc>
          <w:tcPr>
            <w:tcW w:w="1712"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3 </w:t>
            </w:r>
          </w:p>
        </w:tc>
        <w:tc>
          <w:tcPr>
            <w:tcW w:w="2456" w:type="dxa"/>
            <w:tcMar>
              <w:top w:w="50" w:type="dxa"/>
              <w:left w:w="100" w:type="dxa"/>
            </w:tcMar>
            <w:vAlign w:val="center"/>
          </w:tcPr>
          <w:p w:rsidR="006A02ED" w:rsidRDefault="0046721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A02ED">
        <w:trPr>
          <w:trHeight w:val="144"/>
          <w:tblCellSpacing w:w="20" w:type="nil"/>
        </w:trPr>
        <w:tc>
          <w:tcPr>
            <w:tcW w:w="464" w:type="dxa"/>
            <w:tcMar>
              <w:top w:w="50" w:type="dxa"/>
              <w:left w:w="100" w:type="dxa"/>
            </w:tcMar>
            <w:vAlign w:val="center"/>
          </w:tcPr>
          <w:p w:rsidR="006A02ED" w:rsidRDefault="0046721F">
            <w:pPr>
              <w:spacing w:after="0"/>
            </w:pPr>
            <w:r>
              <w:rPr>
                <w:rFonts w:ascii="Times New Roman" w:hAnsi="Times New Roman"/>
                <w:color w:val="000000"/>
                <w:sz w:val="24"/>
              </w:rPr>
              <w:t>2.2</w:t>
            </w:r>
          </w:p>
        </w:tc>
        <w:tc>
          <w:tcPr>
            <w:tcW w:w="3696"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Самостоятельные развивающие подвижные игры и спортивные эстафеты, строевые расчёты и упражнения</w:t>
            </w:r>
          </w:p>
        </w:tc>
        <w:tc>
          <w:tcPr>
            <w:tcW w:w="909"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20" w:type="dxa"/>
            <w:tcMar>
              <w:top w:w="50" w:type="dxa"/>
              <w:left w:w="100" w:type="dxa"/>
            </w:tcMar>
            <w:vAlign w:val="center"/>
          </w:tcPr>
          <w:p w:rsidR="006A02ED" w:rsidRDefault="006A02ED">
            <w:pPr>
              <w:spacing w:after="0"/>
              <w:ind w:left="135"/>
              <w:jc w:val="center"/>
            </w:pPr>
          </w:p>
        </w:tc>
        <w:tc>
          <w:tcPr>
            <w:tcW w:w="1712"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4 </w:t>
            </w:r>
          </w:p>
        </w:tc>
        <w:tc>
          <w:tcPr>
            <w:tcW w:w="2456" w:type="dxa"/>
            <w:tcMar>
              <w:top w:w="50" w:type="dxa"/>
              <w:left w:w="100" w:type="dxa"/>
            </w:tcMar>
            <w:vAlign w:val="center"/>
          </w:tcPr>
          <w:p w:rsidR="006A02ED" w:rsidRDefault="0046721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A02ED">
        <w:trPr>
          <w:trHeight w:val="144"/>
          <w:tblCellSpacing w:w="20" w:type="nil"/>
        </w:trPr>
        <w:tc>
          <w:tcPr>
            <w:tcW w:w="0" w:type="auto"/>
            <w:gridSpan w:val="2"/>
            <w:tcMar>
              <w:top w:w="50" w:type="dxa"/>
              <w:left w:w="100" w:type="dxa"/>
            </w:tcMar>
            <w:vAlign w:val="center"/>
          </w:tcPr>
          <w:p w:rsidR="006A02ED" w:rsidRDefault="0046721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6A02ED" w:rsidRDefault="006A02ED"/>
        </w:tc>
      </w:tr>
      <w:tr w:rsidR="006A02ED">
        <w:trPr>
          <w:trHeight w:val="144"/>
          <w:tblCellSpacing w:w="20" w:type="nil"/>
        </w:trPr>
        <w:tc>
          <w:tcPr>
            <w:tcW w:w="0" w:type="auto"/>
            <w:gridSpan w:val="6"/>
            <w:tcMar>
              <w:top w:w="50" w:type="dxa"/>
              <w:left w:w="100" w:type="dxa"/>
            </w:tcMar>
            <w:vAlign w:val="center"/>
          </w:tcPr>
          <w:p w:rsidR="006A02ED" w:rsidRDefault="0046721F">
            <w:pPr>
              <w:spacing w:after="0"/>
              <w:ind w:left="135"/>
            </w:pPr>
            <w:r>
              <w:rPr>
                <w:rFonts w:ascii="Times New Roman" w:hAnsi="Times New Roman"/>
                <w:b/>
                <w:color w:val="000000"/>
                <w:sz w:val="24"/>
              </w:rPr>
              <w:t>ФИЗИЧЕСКОЕ СОВЕРШЕНСТВОВАНИЕ</w:t>
            </w:r>
          </w:p>
        </w:tc>
      </w:tr>
      <w:tr w:rsidR="006A02ED">
        <w:trPr>
          <w:trHeight w:val="144"/>
          <w:tblCellSpacing w:w="20" w:type="nil"/>
        </w:trPr>
        <w:tc>
          <w:tcPr>
            <w:tcW w:w="0" w:type="auto"/>
            <w:gridSpan w:val="6"/>
            <w:tcMar>
              <w:top w:w="50" w:type="dxa"/>
              <w:left w:w="100" w:type="dxa"/>
            </w:tcMar>
            <w:vAlign w:val="center"/>
          </w:tcPr>
          <w:p w:rsidR="006A02ED" w:rsidRDefault="0046721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6A02ED">
        <w:trPr>
          <w:trHeight w:val="144"/>
          <w:tblCellSpacing w:w="20" w:type="nil"/>
        </w:trPr>
        <w:tc>
          <w:tcPr>
            <w:tcW w:w="464" w:type="dxa"/>
            <w:tcMar>
              <w:top w:w="50" w:type="dxa"/>
              <w:left w:w="100" w:type="dxa"/>
            </w:tcMar>
            <w:vAlign w:val="center"/>
          </w:tcPr>
          <w:p w:rsidR="006A02ED" w:rsidRDefault="0046721F">
            <w:pPr>
              <w:spacing w:after="0"/>
            </w:pPr>
            <w:r>
              <w:rPr>
                <w:rFonts w:ascii="Times New Roman" w:hAnsi="Times New Roman"/>
                <w:color w:val="000000"/>
                <w:sz w:val="24"/>
              </w:rPr>
              <w:t>1.1</w:t>
            </w:r>
          </w:p>
        </w:tc>
        <w:tc>
          <w:tcPr>
            <w:tcW w:w="3696"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Овладение техникой выполнения упражнений основной гимнастики</w:t>
            </w:r>
          </w:p>
        </w:tc>
        <w:tc>
          <w:tcPr>
            <w:tcW w:w="909"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32 </w:t>
            </w:r>
          </w:p>
        </w:tc>
        <w:tc>
          <w:tcPr>
            <w:tcW w:w="1620"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c>
          <w:tcPr>
            <w:tcW w:w="1712"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31 </w:t>
            </w:r>
          </w:p>
        </w:tc>
        <w:tc>
          <w:tcPr>
            <w:tcW w:w="2456" w:type="dxa"/>
            <w:tcMar>
              <w:top w:w="50" w:type="dxa"/>
              <w:left w:w="100" w:type="dxa"/>
            </w:tcMar>
            <w:vAlign w:val="center"/>
          </w:tcPr>
          <w:p w:rsidR="006A02ED" w:rsidRDefault="0046721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A02ED">
        <w:trPr>
          <w:trHeight w:val="144"/>
          <w:tblCellSpacing w:w="20" w:type="nil"/>
        </w:trPr>
        <w:tc>
          <w:tcPr>
            <w:tcW w:w="464" w:type="dxa"/>
            <w:tcMar>
              <w:top w:w="50" w:type="dxa"/>
              <w:left w:w="100" w:type="dxa"/>
            </w:tcMar>
            <w:vAlign w:val="center"/>
          </w:tcPr>
          <w:p w:rsidR="006A02ED" w:rsidRDefault="0046721F">
            <w:pPr>
              <w:spacing w:after="0"/>
            </w:pPr>
            <w:r>
              <w:rPr>
                <w:rFonts w:ascii="Times New Roman" w:hAnsi="Times New Roman"/>
                <w:color w:val="000000"/>
                <w:sz w:val="24"/>
              </w:rPr>
              <w:t>1.2</w:t>
            </w:r>
          </w:p>
        </w:tc>
        <w:tc>
          <w:tcPr>
            <w:tcW w:w="3696" w:type="dxa"/>
            <w:tcMar>
              <w:top w:w="50" w:type="dxa"/>
              <w:left w:w="100" w:type="dxa"/>
            </w:tcMar>
            <w:vAlign w:val="center"/>
          </w:tcPr>
          <w:p w:rsidR="006A02ED" w:rsidRDefault="0046721F">
            <w:pPr>
              <w:spacing w:after="0"/>
              <w:ind w:left="135"/>
            </w:pPr>
            <w:proofErr w:type="spellStart"/>
            <w:r>
              <w:rPr>
                <w:rFonts w:ascii="Times New Roman" w:hAnsi="Times New Roman"/>
                <w:color w:val="000000"/>
                <w:sz w:val="24"/>
              </w:rPr>
              <w:t>Игры</w:t>
            </w:r>
            <w:proofErr w:type="spellEnd"/>
            <w:r>
              <w:rPr>
                <w:rFonts w:ascii="Times New Roman" w:hAnsi="Times New Roman"/>
                <w:color w:val="000000"/>
                <w:sz w:val="24"/>
              </w:rPr>
              <w:t xml:space="preserve"> и </w:t>
            </w:r>
            <w:proofErr w:type="spellStart"/>
            <w:r>
              <w:rPr>
                <w:rFonts w:ascii="Times New Roman" w:hAnsi="Times New Roman"/>
                <w:color w:val="000000"/>
                <w:sz w:val="24"/>
              </w:rPr>
              <w:t>игровые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задания</w:t>
            </w:r>
            <w:proofErr w:type="spellEnd"/>
          </w:p>
        </w:tc>
        <w:tc>
          <w:tcPr>
            <w:tcW w:w="909"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7 </w:t>
            </w:r>
          </w:p>
        </w:tc>
        <w:tc>
          <w:tcPr>
            <w:tcW w:w="1620" w:type="dxa"/>
            <w:tcMar>
              <w:top w:w="50" w:type="dxa"/>
              <w:left w:w="100" w:type="dxa"/>
            </w:tcMar>
            <w:vAlign w:val="center"/>
          </w:tcPr>
          <w:p w:rsidR="006A02ED" w:rsidRDefault="006A02ED">
            <w:pPr>
              <w:spacing w:after="0"/>
              <w:ind w:left="135"/>
              <w:jc w:val="center"/>
            </w:pPr>
          </w:p>
        </w:tc>
        <w:tc>
          <w:tcPr>
            <w:tcW w:w="1712"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7 </w:t>
            </w:r>
          </w:p>
        </w:tc>
        <w:tc>
          <w:tcPr>
            <w:tcW w:w="2456" w:type="dxa"/>
            <w:tcMar>
              <w:top w:w="50" w:type="dxa"/>
              <w:left w:w="100" w:type="dxa"/>
            </w:tcMar>
            <w:vAlign w:val="center"/>
          </w:tcPr>
          <w:p w:rsidR="006A02ED" w:rsidRDefault="0046721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A02ED">
        <w:trPr>
          <w:trHeight w:val="144"/>
          <w:tblCellSpacing w:w="20" w:type="nil"/>
        </w:trPr>
        <w:tc>
          <w:tcPr>
            <w:tcW w:w="464" w:type="dxa"/>
            <w:tcMar>
              <w:top w:w="50" w:type="dxa"/>
              <w:left w:w="100" w:type="dxa"/>
            </w:tcMar>
            <w:vAlign w:val="center"/>
          </w:tcPr>
          <w:p w:rsidR="006A02ED" w:rsidRDefault="0046721F">
            <w:pPr>
              <w:spacing w:after="0"/>
            </w:pPr>
            <w:r>
              <w:rPr>
                <w:rFonts w:ascii="Times New Roman" w:hAnsi="Times New Roman"/>
                <w:color w:val="000000"/>
                <w:sz w:val="24"/>
              </w:rPr>
              <w:t>1.3</w:t>
            </w:r>
          </w:p>
        </w:tc>
        <w:tc>
          <w:tcPr>
            <w:tcW w:w="3696" w:type="dxa"/>
            <w:tcMar>
              <w:top w:w="50" w:type="dxa"/>
              <w:left w:w="100" w:type="dxa"/>
            </w:tcMar>
            <w:vAlign w:val="center"/>
          </w:tcPr>
          <w:p w:rsidR="006A02ED" w:rsidRDefault="0046721F">
            <w:pPr>
              <w:spacing w:after="0"/>
              <w:ind w:left="135"/>
            </w:pPr>
            <w:proofErr w:type="spellStart"/>
            <w:r>
              <w:rPr>
                <w:rFonts w:ascii="Times New Roman" w:hAnsi="Times New Roman"/>
                <w:color w:val="000000"/>
                <w:sz w:val="24"/>
              </w:rPr>
              <w:t>Организующие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команды</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приёмы</w:t>
            </w:r>
            <w:proofErr w:type="spellEnd"/>
          </w:p>
        </w:tc>
        <w:tc>
          <w:tcPr>
            <w:tcW w:w="909"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c>
          <w:tcPr>
            <w:tcW w:w="1712" w:type="dxa"/>
            <w:tcMar>
              <w:top w:w="50" w:type="dxa"/>
              <w:left w:w="100" w:type="dxa"/>
            </w:tcMar>
            <w:vAlign w:val="center"/>
          </w:tcPr>
          <w:p w:rsidR="006A02ED" w:rsidRDefault="006A02ED">
            <w:pPr>
              <w:spacing w:after="0"/>
              <w:ind w:left="135"/>
              <w:jc w:val="center"/>
            </w:pPr>
          </w:p>
        </w:tc>
        <w:tc>
          <w:tcPr>
            <w:tcW w:w="2456" w:type="dxa"/>
            <w:tcMar>
              <w:top w:w="50" w:type="dxa"/>
              <w:left w:w="100" w:type="dxa"/>
            </w:tcMar>
            <w:vAlign w:val="center"/>
          </w:tcPr>
          <w:p w:rsidR="006A02ED" w:rsidRDefault="0046721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A02ED">
        <w:trPr>
          <w:trHeight w:val="144"/>
          <w:tblCellSpacing w:w="20" w:type="nil"/>
        </w:trPr>
        <w:tc>
          <w:tcPr>
            <w:tcW w:w="0" w:type="auto"/>
            <w:gridSpan w:val="2"/>
            <w:tcMar>
              <w:top w:w="50" w:type="dxa"/>
              <w:left w:w="100" w:type="dxa"/>
            </w:tcMar>
            <w:vAlign w:val="center"/>
          </w:tcPr>
          <w:p w:rsidR="006A02ED" w:rsidRDefault="0046721F">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6A02ED" w:rsidRDefault="006A02ED"/>
        </w:tc>
      </w:tr>
      <w:tr w:rsidR="006A02ED">
        <w:trPr>
          <w:trHeight w:val="144"/>
          <w:tblCellSpacing w:w="20" w:type="nil"/>
        </w:trPr>
        <w:tc>
          <w:tcPr>
            <w:tcW w:w="0" w:type="auto"/>
            <w:gridSpan w:val="6"/>
            <w:tcMar>
              <w:top w:w="50" w:type="dxa"/>
              <w:left w:w="100" w:type="dxa"/>
            </w:tcMar>
            <w:vAlign w:val="center"/>
          </w:tcPr>
          <w:p w:rsidR="006A02ED" w:rsidRDefault="0046721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6A02ED">
        <w:trPr>
          <w:trHeight w:val="144"/>
          <w:tblCellSpacing w:w="20" w:type="nil"/>
        </w:trPr>
        <w:tc>
          <w:tcPr>
            <w:tcW w:w="464" w:type="dxa"/>
            <w:tcMar>
              <w:top w:w="50" w:type="dxa"/>
              <w:left w:w="100" w:type="dxa"/>
            </w:tcMar>
            <w:vAlign w:val="center"/>
          </w:tcPr>
          <w:p w:rsidR="006A02ED" w:rsidRDefault="0046721F">
            <w:pPr>
              <w:spacing w:after="0"/>
            </w:pPr>
            <w:r>
              <w:rPr>
                <w:rFonts w:ascii="Times New Roman" w:hAnsi="Times New Roman"/>
                <w:color w:val="000000"/>
                <w:sz w:val="24"/>
              </w:rPr>
              <w:t>2.1</w:t>
            </w:r>
          </w:p>
        </w:tc>
        <w:tc>
          <w:tcPr>
            <w:tcW w:w="3696"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Освоение упражнений для развития координации и развития жизненно важных навыков и умений</w:t>
            </w:r>
          </w:p>
        </w:tc>
        <w:tc>
          <w:tcPr>
            <w:tcW w:w="909"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20"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c>
          <w:tcPr>
            <w:tcW w:w="1712"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15 </w:t>
            </w:r>
          </w:p>
        </w:tc>
        <w:tc>
          <w:tcPr>
            <w:tcW w:w="2456" w:type="dxa"/>
            <w:tcMar>
              <w:top w:w="50" w:type="dxa"/>
              <w:left w:w="100" w:type="dxa"/>
            </w:tcMar>
            <w:vAlign w:val="center"/>
          </w:tcPr>
          <w:p w:rsidR="006A02ED" w:rsidRDefault="0046721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A02ED">
        <w:trPr>
          <w:trHeight w:val="144"/>
          <w:tblCellSpacing w:w="20" w:type="nil"/>
        </w:trPr>
        <w:tc>
          <w:tcPr>
            <w:tcW w:w="0" w:type="auto"/>
            <w:gridSpan w:val="2"/>
            <w:tcMar>
              <w:top w:w="50" w:type="dxa"/>
              <w:left w:w="100" w:type="dxa"/>
            </w:tcMar>
            <w:vAlign w:val="center"/>
          </w:tcPr>
          <w:p w:rsidR="006A02ED" w:rsidRDefault="0046721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6A02ED" w:rsidRDefault="006A02ED"/>
        </w:tc>
      </w:tr>
      <w:tr w:rsidR="006A02ED">
        <w:trPr>
          <w:trHeight w:val="144"/>
          <w:tblCellSpacing w:w="20" w:type="nil"/>
        </w:trPr>
        <w:tc>
          <w:tcPr>
            <w:tcW w:w="0" w:type="auto"/>
            <w:gridSpan w:val="2"/>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ОБЩЕЕ КОЛИЧЕСТВО ЧАСОВ ПО ПРОГРАММЕ</w:t>
            </w:r>
          </w:p>
        </w:tc>
        <w:tc>
          <w:tcPr>
            <w:tcW w:w="1428"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20"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4 </w:t>
            </w:r>
          </w:p>
        </w:tc>
        <w:tc>
          <w:tcPr>
            <w:tcW w:w="1712"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64 </w:t>
            </w:r>
          </w:p>
        </w:tc>
        <w:tc>
          <w:tcPr>
            <w:tcW w:w="2456" w:type="dxa"/>
            <w:tcMar>
              <w:top w:w="50" w:type="dxa"/>
              <w:left w:w="100" w:type="dxa"/>
            </w:tcMar>
            <w:vAlign w:val="center"/>
          </w:tcPr>
          <w:p w:rsidR="006A02ED" w:rsidRDefault="006A02ED"/>
        </w:tc>
      </w:tr>
    </w:tbl>
    <w:p w:rsidR="006A02ED" w:rsidRDefault="006A02ED">
      <w:pPr>
        <w:sectPr w:rsidR="006A02ED">
          <w:pgSz w:w="16383" w:h="11906" w:orient="landscape"/>
          <w:pgMar w:top="1134" w:right="850" w:bottom="1134" w:left="1701" w:header="720" w:footer="720" w:gutter="0"/>
          <w:cols w:space="720"/>
        </w:sectPr>
      </w:pPr>
    </w:p>
    <w:p w:rsidR="006A02ED" w:rsidRDefault="0046721F">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3</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816"/>
        <w:gridCol w:w="1428"/>
        <w:gridCol w:w="1841"/>
        <w:gridCol w:w="1910"/>
        <w:gridCol w:w="2456"/>
      </w:tblGrid>
      <w:tr w:rsidR="006A02ED">
        <w:trPr>
          <w:trHeight w:val="144"/>
          <w:tblCellSpacing w:w="20" w:type="nil"/>
        </w:trPr>
        <w:tc>
          <w:tcPr>
            <w:tcW w:w="464" w:type="dxa"/>
            <w:vMerge w:val="restart"/>
            <w:tcMar>
              <w:top w:w="50" w:type="dxa"/>
              <w:left w:w="100" w:type="dxa"/>
            </w:tcMar>
            <w:vAlign w:val="center"/>
          </w:tcPr>
          <w:p w:rsidR="006A02ED" w:rsidRDefault="0046721F">
            <w:pPr>
              <w:spacing w:after="0"/>
              <w:ind w:left="135"/>
            </w:pPr>
            <w:r>
              <w:rPr>
                <w:rFonts w:ascii="Times New Roman" w:hAnsi="Times New Roman"/>
                <w:b/>
                <w:color w:val="000000"/>
                <w:sz w:val="24"/>
              </w:rPr>
              <w:t xml:space="preserve">№ п/п </w:t>
            </w:r>
          </w:p>
          <w:p w:rsidR="006A02ED" w:rsidRDefault="006A02ED">
            <w:pPr>
              <w:spacing w:after="0"/>
              <w:ind w:left="135"/>
            </w:pPr>
          </w:p>
        </w:tc>
        <w:tc>
          <w:tcPr>
            <w:tcW w:w="3696" w:type="dxa"/>
            <w:vMerge w:val="restart"/>
            <w:tcMar>
              <w:top w:w="50" w:type="dxa"/>
              <w:left w:w="100" w:type="dxa"/>
            </w:tcMar>
            <w:vAlign w:val="center"/>
          </w:tcPr>
          <w:p w:rsidR="006A02ED" w:rsidRDefault="0046721F">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6A02ED" w:rsidRDefault="006A02ED">
            <w:pPr>
              <w:spacing w:after="0"/>
              <w:ind w:left="135"/>
            </w:pPr>
          </w:p>
        </w:tc>
        <w:tc>
          <w:tcPr>
            <w:tcW w:w="0" w:type="auto"/>
            <w:gridSpan w:val="3"/>
            <w:tcMar>
              <w:top w:w="50" w:type="dxa"/>
              <w:left w:w="100" w:type="dxa"/>
            </w:tcMar>
            <w:vAlign w:val="center"/>
          </w:tcPr>
          <w:p w:rsidR="006A02ED" w:rsidRDefault="0046721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56" w:type="dxa"/>
            <w:vMerge w:val="restart"/>
            <w:tcMar>
              <w:top w:w="50" w:type="dxa"/>
              <w:left w:w="100" w:type="dxa"/>
            </w:tcMar>
            <w:vAlign w:val="center"/>
          </w:tcPr>
          <w:p w:rsidR="006A02ED" w:rsidRDefault="0046721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A02ED" w:rsidRDefault="006A02ED">
            <w:pPr>
              <w:spacing w:after="0"/>
              <w:ind w:left="135"/>
            </w:pPr>
          </w:p>
        </w:tc>
      </w:tr>
      <w:tr w:rsidR="006A02ED">
        <w:trPr>
          <w:trHeight w:val="144"/>
          <w:tblCellSpacing w:w="20" w:type="nil"/>
        </w:trPr>
        <w:tc>
          <w:tcPr>
            <w:tcW w:w="0" w:type="auto"/>
            <w:vMerge/>
            <w:tcBorders>
              <w:top w:val="nil"/>
            </w:tcBorders>
            <w:tcMar>
              <w:top w:w="50" w:type="dxa"/>
              <w:left w:w="100" w:type="dxa"/>
            </w:tcMar>
          </w:tcPr>
          <w:p w:rsidR="006A02ED" w:rsidRDefault="006A02ED"/>
        </w:tc>
        <w:tc>
          <w:tcPr>
            <w:tcW w:w="0" w:type="auto"/>
            <w:vMerge/>
            <w:tcBorders>
              <w:top w:val="nil"/>
            </w:tcBorders>
            <w:tcMar>
              <w:top w:w="50" w:type="dxa"/>
              <w:left w:w="100" w:type="dxa"/>
            </w:tcMar>
          </w:tcPr>
          <w:p w:rsidR="006A02ED" w:rsidRDefault="006A02ED"/>
        </w:tc>
        <w:tc>
          <w:tcPr>
            <w:tcW w:w="909" w:type="dxa"/>
            <w:tcMar>
              <w:top w:w="50" w:type="dxa"/>
              <w:left w:w="100" w:type="dxa"/>
            </w:tcMar>
            <w:vAlign w:val="center"/>
          </w:tcPr>
          <w:p w:rsidR="006A02ED" w:rsidRDefault="0046721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A02ED" w:rsidRDefault="006A02ED">
            <w:pPr>
              <w:spacing w:after="0"/>
              <w:ind w:left="135"/>
            </w:pPr>
          </w:p>
        </w:tc>
        <w:tc>
          <w:tcPr>
            <w:tcW w:w="1620" w:type="dxa"/>
            <w:tcMar>
              <w:top w:w="50" w:type="dxa"/>
              <w:left w:w="100" w:type="dxa"/>
            </w:tcMar>
            <w:vAlign w:val="center"/>
          </w:tcPr>
          <w:p w:rsidR="006A02ED" w:rsidRDefault="0046721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A02ED" w:rsidRDefault="006A02ED">
            <w:pPr>
              <w:spacing w:after="0"/>
              <w:ind w:left="135"/>
            </w:pPr>
          </w:p>
        </w:tc>
        <w:tc>
          <w:tcPr>
            <w:tcW w:w="1712" w:type="dxa"/>
            <w:tcMar>
              <w:top w:w="50" w:type="dxa"/>
              <w:left w:w="100" w:type="dxa"/>
            </w:tcMar>
            <w:vAlign w:val="center"/>
          </w:tcPr>
          <w:p w:rsidR="006A02ED" w:rsidRDefault="0046721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A02ED" w:rsidRDefault="006A02ED">
            <w:pPr>
              <w:spacing w:after="0"/>
              <w:ind w:left="135"/>
            </w:pPr>
          </w:p>
        </w:tc>
        <w:tc>
          <w:tcPr>
            <w:tcW w:w="0" w:type="auto"/>
            <w:vMerge/>
            <w:tcBorders>
              <w:top w:val="nil"/>
            </w:tcBorders>
            <w:tcMar>
              <w:top w:w="50" w:type="dxa"/>
              <w:left w:w="100" w:type="dxa"/>
            </w:tcMar>
          </w:tcPr>
          <w:p w:rsidR="006A02ED" w:rsidRDefault="006A02ED"/>
        </w:tc>
      </w:tr>
      <w:tr w:rsidR="006A02ED" w:rsidRPr="00F71F18">
        <w:trPr>
          <w:trHeight w:val="144"/>
          <w:tblCellSpacing w:w="20" w:type="nil"/>
        </w:trPr>
        <w:tc>
          <w:tcPr>
            <w:tcW w:w="0" w:type="auto"/>
            <w:gridSpan w:val="6"/>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b/>
                <w:color w:val="000000"/>
                <w:sz w:val="24"/>
                <w:lang w:val="ru-RU"/>
              </w:rPr>
              <w:t>Раздел 1.</w:t>
            </w:r>
            <w:r w:rsidRPr="007F7022">
              <w:rPr>
                <w:rFonts w:ascii="Times New Roman" w:hAnsi="Times New Roman"/>
                <w:color w:val="000000"/>
                <w:sz w:val="24"/>
                <w:lang w:val="ru-RU"/>
              </w:rPr>
              <w:t xml:space="preserve"> </w:t>
            </w:r>
            <w:r w:rsidRPr="007F7022">
              <w:rPr>
                <w:rFonts w:ascii="Times New Roman" w:hAnsi="Times New Roman"/>
                <w:b/>
                <w:color w:val="000000"/>
                <w:sz w:val="24"/>
                <w:lang w:val="ru-RU"/>
              </w:rPr>
              <w:t>Знания о физической культуре</w:t>
            </w:r>
          </w:p>
        </w:tc>
      </w:tr>
      <w:tr w:rsidR="006A02ED">
        <w:trPr>
          <w:trHeight w:val="144"/>
          <w:tblCellSpacing w:w="20" w:type="nil"/>
        </w:trPr>
        <w:tc>
          <w:tcPr>
            <w:tcW w:w="464" w:type="dxa"/>
            <w:tcMar>
              <w:top w:w="50" w:type="dxa"/>
              <w:left w:w="100" w:type="dxa"/>
            </w:tcMar>
            <w:vAlign w:val="center"/>
          </w:tcPr>
          <w:p w:rsidR="006A02ED" w:rsidRDefault="0046721F">
            <w:pPr>
              <w:spacing w:after="0"/>
            </w:pPr>
            <w:r>
              <w:rPr>
                <w:rFonts w:ascii="Times New Roman" w:hAnsi="Times New Roman"/>
                <w:color w:val="000000"/>
                <w:sz w:val="24"/>
              </w:rPr>
              <w:t>1.1</w:t>
            </w:r>
          </w:p>
        </w:tc>
        <w:tc>
          <w:tcPr>
            <w:tcW w:w="3696" w:type="dxa"/>
            <w:tcMar>
              <w:top w:w="50" w:type="dxa"/>
              <w:left w:w="100" w:type="dxa"/>
            </w:tcMar>
            <w:vAlign w:val="center"/>
          </w:tcPr>
          <w:p w:rsidR="006A02ED" w:rsidRDefault="0046721F">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09"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5 </w:t>
            </w:r>
          </w:p>
        </w:tc>
        <w:tc>
          <w:tcPr>
            <w:tcW w:w="1620"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c>
          <w:tcPr>
            <w:tcW w:w="1712"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4 </w:t>
            </w:r>
          </w:p>
        </w:tc>
        <w:tc>
          <w:tcPr>
            <w:tcW w:w="2456" w:type="dxa"/>
            <w:tcMar>
              <w:top w:w="50" w:type="dxa"/>
              <w:left w:w="100" w:type="dxa"/>
            </w:tcMar>
            <w:vAlign w:val="center"/>
          </w:tcPr>
          <w:p w:rsidR="006A02ED" w:rsidRDefault="0046721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A02ED">
        <w:trPr>
          <w:trHeight w:val="144"/>
          <w:tblCellSpacing w:w="20" w:type="nil"/>
        </w:trPr>
        <w:tc>
          <w:tcPr>
            <w:tcW w:w="0" w:type="auto"/>
            <w:gridSpan w:val="2"/>
            <w:tcMar>
              <w:top w:w="50" w:type="dxa"/>
              <w:left w:w="100" w:type="dxa"/>
            </w:tcMar>
            <w:vAlign w:val="center"/>
          </w:tcPr>
          <w:p w:rsidR="006A02ED" w:rsidRDefault="0046721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6A02ED" w:rsidRDefault="006A02ED"/>
        </w:tc>
      </w:tr>
      <w:tr w:rsidR="006A02ED">
        <w:trPr>
          <w:trHeight w:val="144"/>
          <w:tblCellSpacing w:w="20" w:type="nil"/>
        </w:trPr>
        <w:tc>
          <w:tcPr>
            <w:tcW w:w="0" w:type="auto"/>
            <w:gridSpan w:val="6"/>
            <w:tcMar>
              <w:top w:w="50" w:type="dxa"/>
              <w:left w:w="100" w:type="dxa"/>
            </w:tcMar>
            <w:vAlign w:val="center"/>
          </w:tcPr>
          <w:p w:rsidR="006A02ED" w:rsidRDefault="0046721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физкультурной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6A02ED">
        <w:trPr>
          <w:trHeight w:val="144"/>
          <w:tblCellSpacing w:w="20" w:type="nil"/>
        </w:trPr>
        <w:tc>
          <w:tcPr>
            <w:tcW w:w="464" w:type="dxa"/>
            <w:tcMar>
              <w:top w:w="50" w:type="dxa"/>
              <w:left w:w="100" w:type="dxa"/>
            </w:tcMar>
            <w:vAlign w:val="center"/>
          </w:tcPr>
          <w:p w:rsidR="006A02ED" w:rsidRDefault="0046721F">
            <w:pPr>
              <w:spacing w:after="0"/>
            </w:pPr>
            <w:r>
              <w:rPr>
                <w:rFonts w:ascii="Times New Roman" w:hAnsi="Times New Roman"/>
                <w:color w:val="000000"/>
                <w:sz w:val="24"/>
              </w:rPr>
              <w:t>2.1</w:t>
            </w:r>
          </w:p>
        </w:tc>
        <w:tc>
          <w:tcPr>
            <w:tcW w:w="3696"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 xml:space="preserve">Самостоятельные занятия общеразвивающими и </w:t>
            </w:r>
            <w:proofErr w:type="spellStart"/>
            <w:r w:rsidRPr="007F7022">
              <w:rPr>
                <w:rFonts w:ascii="Times New Roman" w:hAnsi="Times New Roman"/>
                <w:color w:val="000000"/>
                <w:sz w:val="24"/>
                <w:lang w:val="ru-RU"/>
              </w:rPr>
              <w:t>здоровьеформирующими</w:t>
            </w:r>
            <w:proofErr w:type="spellEnd"/>
            <w:r w:rsidRPr="007F7022">
              <w:rPr>
                <w:rFonts w:ascii="Times New Roman" w:hAnsi="Times New Roman"/>
                <w:color w:val="000000"/>
                <w:sz w:val="24"/>
                <w:lang w:val="ru-RU"/>
              </w:rPr>
              <w:t xml:space="preserve"> физическими упражнениями</w:t>
            </w:r>
          </w:p>
        </w:tc>
        <w:tc>
          <w:tcPr>
            <w:tcW w:w="909"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20" w:type="dxa"/>
            <w:tcMar>
              <w:top w:w="50" w:type="dxa"/>
              <w:left w:w="100" w:type="dxa"/>
            </w:tcMar>
            <w:vAlign w:val="center"/>
          </w:tcPr>
          <w:p w:rsidR="006A02ED" w:rsidRDefault="006A02ED">
            <w:pPr>
              <w:spacing w:after="0"/>
              <w:ind w:left="135"/>
              <w:jc w:val="center"/>
            </w:pPr>
          </w:p>
        </w:tc>
        <w:tc>
          <w:tcPr>
            <w:tcW w:w="1712"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7 </w:t>
            </w:r>
          </w:p>
        </w:tc>
        <w:tc>
          <w:tcPr>
            <w:tcW w:w="2456" w:type="dxa"/>
            <w:tcMar>
              <w:top w:w="50" w:type="dxa"/>
              <w:left w:w="100" w:type="dxa"/>
            </w:tcMar>
            <w:vAlign w:val="center"/>
          </w:tcPr>
          <w:p w:rsidR="006A02ED" w:rsidRDefault="0046721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A02ED">
        <w:trPr>
          <w:trHeight w:val="144"/>
          <w:tblCellSpacing w:w="20" w:type="nil"/>
        </w:trPr>
        <w:tc>
          <w:tcPr>
            <w:tcW w:w="464" w:type="dxa"/>
            <w:tcMar>
              <w:top w:w="50" w:type="dxa"/>
              <w:left w:w="100" w:type="dxa"/>
            </w:tcMar>
            <w:vAlign w:val="center"/>
          </w:tcPr>
          <w:p w:rsidR="006A02ED" w:rsidRDefault="0046721F">
            <w:pPr>
              <w:spacing w:after="0"/>
            </w:pPr>
            <w:r>
              <w:rPr>
                <w:rFonts w:ascii="Times New Roman" w:hAnsi="Times New Roman"/>
                <w:color w:val="000000"/>
                <w:sz w:val="24"/>
              </w:rPr>
              <w:t>2.2</w:t>
            </w:r>
          </w:p>
        </w:tc>
        <w:tc>
          <w:tcPr>
            <w:tcW w:w="3696"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Самостоятельные развивающие подвижные игры и спортивные эстафеты, строевые упражнения</w:t>
            </w:r>
          </w:p>
        </w:tc>
        <w:tc>
          <w:tcPr>
            <w:tcW w:w="909"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6A02ED" w:rsidRDefault="006A02ED">
            <w:pPr>
              <w:spacing w:after="0"/>
              <w:ind w:left="135"/>
              <w:jc w:val="center"/>
            </w:pPr>
          </w:p>
        </w:tc>
        <w:tc>
          <w:tcPr>
            <w:tcW w:w="1712"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2 </w:t>
            </w:r>
          </w:p>
        </w:tc>
        <w:tc>
          <w:tcPr>
            <w:tcW w:w="2456" w:type="dxa"/>
            <w:tcMar>
              <w:top w:w="50" w:type="dxa"/>
              <w:left w:w="100" w:type="dxa"/>
            </w:tcMar>
            <w:vAlign w:val="center"/>
          </w:tcPr>
          <w:p w:rsidR="006A02ED" w:rsidRDefault="0046721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A02ED">
        <w:trPr>
          <w:trHeight w:val="144"/>
          <w:tblCellSpacing w:w="20" w:type="nil"/>
        </w:trPr>
        <w:tc>
          <w:tcPr>
            <w:tcW w:w="0" w:type="auto"/>
            <w:gridSpan w:val="2"/>
            <w:tcMar>
              <w:top w:w="50" w:type="dxa"/>
              <w:left w:w="100" w:type="dxa"/>
            </w:tcMar>
            <w:vAlign w:val="center"/>
          </w:tcPr>
          <w:p w:rsidR="006A02ED" w:rsidRDefault="0046721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6A02ED" w:rsidRDefault="006A02ED"/>
        </w:tc>
      </w:tr>
      <w:tr w:rsidR="006A02ED">
        <w:trPr>
          <w:trHeight w:val="144"/>
          <w:tblCellSpacing w:w="20" w:type="nil"/>
        </w:trPr>
        <w:tc>
          <w:tcPr>
            <w:tcW w:w="0" w:type="auto"/>
            <w:gridSpan w:val="6"/>
            <w:tcMar>
              <w:top w:w="50" w:type="dxa"/>
              <w:left w:w="100" w:type="dxa"/>
            </w:tcMar>
            <w:vAlign w:val="center"/>
          </w:tcPr>
          <w:p w:rsidR="006A02ED" w:rsidRDefault="0046721F">
            <w:pPr>
              <w:spacing w:after="0"/>
              <w:ind w:left="135"/>
            </w:pPr>
            <w:r>
              <w:rPr>
                <w:rFonts w:ascii="Times New Roman" w:hAnsi="Times New Roman"/>
                <w:b/>
                <w:color w:val="000000"/>
                <w:sz w:val="24"/>
              </w:rPr>
              <w:t>ФИЗИЧЕСКОЕ СОВЕРШЕНСТВОВАНИЕ</w:t>
            </w:r>
          </w:p>
        </w:tc>
      </w:tr>
      <w:tr w:rsidR="006A02ED">
        <w:trPr>
          <w:trHeight w:val="144"/>
          <w:tblCellSpacing w:w="20" w:type="nil"/>
        </w:trPr>
        <w:tc>
          <w:tcPr>
            <w:tcW w:w="0" w:type="auto"/>
            <w:gridSpan w:val="6"/>
            <w:tcMar>
              <w:top w:w="50" w:type="dxa"/>
              <w:left w:w="100" w:type="dxa"/>
            </w:tcMar>
            <w:vAlign w:val="center"/>
          </w:tcPr>
          <w:p w:rsidR="006A02ED" w:rsidRDefault="0046721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6A02ED">
        <w:trPr>
          <w:trHeight w:val="144"/>
          <w:tblCellSpacing w:w="20" w:type="nil"/>
        </w:trPr>
        <w:tc>
          <w:tcPr>
            <w:tcW w:w="464" w:type="dxa"/>
            <w:tcMar>
              <w:top w:w="50" w:type="dxa"/>
              <w:left w:w="100" w:type="dxa"/>
            </w:tcMar>
            <w:vAlign w:val="center"/>
          </w:tcPr>
          <w:p w:rsidR="006A02ED" w:rsidRDefault="0046721F">
            <w:pPr>
              <w:spacing w:after="0"/>
            </w:pPr>
            <w:r>
              <w:rPr>
                <w:rFonts w:ascii="Times New Roman" w:hAnsi="Times New Roman"/>
                <w:color w:val="000000"/>
                <w:sz w:val="24"/>
              </w:rPr>
              <w:t>1.1</w:t>
            </w:r>
          </w:p>
        </w:tc>
        <w:tc>
          <w:tcPr>
            <w:tcW w:w="3696"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Освоение специальных упражнений основной гимнастики</w:t>
            </w:r>
          </w:p>
        </w:tc>
        <w:tc>
          <w:tcPr>
            <w:tcW w:w="909"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22 </w:t>
            </w:r>
          </w:p>
        </w:tc>
        <w:tc>
          <w:tcPr>
            <w:tcW w:w="1620"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c>
          <w:tcPr>
            <w:tcW w:w="1712"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21 </w:t>
            </w:r>
          </w:p>
        </w:tc>
        <w:tc>
          <w:tcPr>
            <w:tcW w:w="2456" w:type="dxa"/>
            <w:tcMar>
              <w:top w:w="50" w:type="dxa"/>
              <w:left w:w="100" w:type="dxa"/>
            </w:tcMar>
            <w:vAlign w:val="center"/>
          </w:tcPr>
          <w:p w:rsidR="006A02ED" w:rsidRDefault="0046721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A02ED">
        <w:trPr>
          <w:trHeight w:val="144"/>
          <w:tblCellSpacing w:w="20" w:type="nil"/>
        </w:trPr>
        <w:tc>
          <w:tcPr>
            <w:tcW w:w="464" w:type="dxa"/>
            <w:tcMar>
              <w:top w:w="50" w:type="dxa"/>
              <w:left w:w="100" w:type="dxa"/>
            </w:tcMar>
            <w:vAlign w:val="center"/>
          </w:tcPr>
          <w:p w:rsidR="006A02ED" w:rsidRDefault="0046721F">
            <w:pPr>
              <w:spacing w:after="0"/>
            </w:pPr>
            <w:r>
              <w:rPr>
                <w:rFonts w:ascii="Times New Roman" w:hAnsi="Times New Roman"/>
                <w:color w:val="000000"/>
                <w:sz w:val="24"/>
              </w:rPr>
              <w:t>1.2</w:t>
            </w:r>
          </w:p>
        </w:tc>
        <w:tc>
          <w:tcPr>
            <w:tcW w:w="3696" w:type="dxa"/>
            <w:tcMar>
              <w:top w:w="50" w:type="dxa"/>
              <w:left w:w="100" w:type="dxa"/>
            </w:tcMar>
            <w:vAlign w:val="center"/>
          </w:tcPr>
          <w:p w:rsidR="006A02ED" w:rsidRDefault="0046721F">
            <w:pPr>
              <w:spacing w:after="0"/>
              <w:ind w:left="135"/>
            </w:pPr>
            <w:proofErr w:type="spellStart"/>
            <w:r>
              <w:rPr>
                <w:rFonts w:ascii="Times New Roman" w:hAnsi="Times New Roman"/>
                <w:color w:val="000000"/>
                <w:sz w:val="24"/>
              </w:rPr>
              <w:t>Игры</w:t>
            </w:r>
            <w:proofErr w:type="spellEnd"/>
            <w:r>
              <w:rPr>
                <w:rFonts w:ascii="Times New Roman" w:hAnsi="Times New Roman"/>
                <w:color w:val="000000"/>
                <w:sz w:val="24"/>
              </w:rPr>
              <w:t xml:space="preserve"> и </w:t>
            </w:r>
            <w:proofErr w:type="spellStart"/>
            <w:r>
              <w:rPr>
                <w:rFonts w:ascii="Times New Roman" w:hAnsi="Times New Roman"/>
                <w:color w:val="000000"/>
                <w:sz w:val="24"/>
              </w:rPr>
              <w:t>игровые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задания</w:t>
            </w:r>
            <w:proofErr w:type="spellEnd"/>
          </w:p>
        </w:tc>
        <w:tc>
          <w:tcPr>
            <w:tcW w:w="909"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6 </w:t>
            </w:r>
          </w:p>
        </w:tc>
        <w:tc>
          <w:tcPr>
            <w:tcW w:w="1620" w:type="dxa"/>
            <w:tcMar>
              <w:top w:w="50" w:type="dxa"/>
              <w:left w:w="100" w:type="dxa"/>
            </w:tcMar>
            <w:vAlign w:val="center"/>
          </w:tcPr>
          <w:p w:rsidR="006A02ED" w:rsidRDefault="006A02ED">
            <w:pPr>
              <w:spacing w:after="0"/>
              <w:ind w:left="135"/>
              <w:jc w:val="center"/>
            </w:pPr>
          </w:p>
        </w:tc>
        <w:tc>
          <w:tcPr>
            <w:tcW w:w="1712"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6 </w:t>
            </w:r>
          </w:p>
        </w:tc>
        <w:tc>
          <w:tcPr>
            <w:tcW w:w="2456" w:type="dxa"/>
            <w:tcMar>
              <w:top w:w="50" w:type="dxa"/>
              <w:left w:w="100" w:type="dxa"/>
            </w:tcMar>
            <w:vAlign w:val="center"/>
          </w:tcPr>
          <w:p w:rsidR="006A02ED" w:rsidRDefault="0046721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A02ED">
        <w:trPr>
          <w:trHeight w:val="144"/>
          <w:tblCellSpacing w:w="20" w:type="nil"/>
        </w:trPr>
        <w:tc>
          <w:tcPr>
            <w:tcW w:w="0" w:type="auto"/>
            <w:gridSpan w:val="2"/>
            <w:tcMar>
              <w:top w:w="50" w:type="dxa"/>
              <w:left w:w="100" w:type="dxa"/>
            </w:tcMar>
            <w:vAlign w:val="center"/>
          </w:tcPr>
          <w:p w:rsidR="006A02ED" w:rsidRDefault="0046721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6A02ED" w:rsidRDefault="006A02ED"/>
        </w:tc>
      </w:tr>
      <w:tr w:rsidR="006A02ED">
        <w:trPr>
          <w:trHeight w:val="144"/>
          <w:tblCellSpacing w:w="20" w:type="nil"/>
        </w:trPr>
        <w:tc>
          <w:tcPr>
            <w:tcW w:w="0" w:type="auto"/>
            <w:gridSpan w:val="6"/>
            <w:tcMar>
              <w:top w:w="50" w:type="dxa"/>
              <w:left w:w="100" w:type="dxa"/>
            </w:tcMar>
            <w:vAlign w:val="center"/>
          </w:tcPr>
          <w:p w:rsidR="006A02ED" w:rsidRDefault="0046721F">
            <w:pPr>
              <w:spacing w:after="0"/>
              <w:ind w:left="135"/>
            </w:pPr>
            <w:proofErr w:type="spellStart"/>
            <w:r>
              <w:rPr>
                <w:rFonts w:ascii="Times New Roman" w:hAnsi="Times New Roman"/>
                <w:b/>
                <w:color w:val="000000"/>
                <w:sz w:val="24"/>
              </w:rPr>
              <w:lastRenderedPageBreak/>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6A02ED">
        <w:trPr>
          <w:trHeight w:val="144"/>
          <w:tblCellSpacing w:w="20" w:type="nil"/>
        </w:trPr>
        <w:tc>
          <w:tcPr>
            <w:tcW w:w="464" w:type="dxa"/>
            <w:tcMar>
              <w:top w:w="50" w:type="dxa"/>
              <w:left w:w="100" w:type="dxa"/>
            </w:tcMar>
            <w:vAlign w:val="center"/>
          </w:tcPr>
          <w:p w:rsidR="006A02ED" w:rsidRDefault="0046721F">
            <w:pPr>
              <w:spacing w:after="0"/>
            </w:pPr>
            <w:r>
              <w:rPr>
                <w:rFonts w:ascii="Times New Roman" w:hAnsi="Times New Roman"/>
                <w:color w:val="000000"/>
                <w:sz w:val="24"/>
              </w:rPr>
              <w:t>2.1</w:t>
            </w:r>
          </w:p>
        </w:tc>
        <w:tc>
          <w:tcPr>
            <w:tcW w:w="3696" w:type="dxa"/>
            <w:tcMar>
              <w:top w:w="50" w:type="dxa"/>
              <w:left w:w="100" w:type="dxa"/>
            </w:tcMar>
            <w:vAlign w:val="center"/>
          </w:tcPr>
          <w:p w:rsidR="006A02ED" w:rsidRDefault="0046721F">
            <w:pPr>
              <w:spacing w:after="0"/>
              <w:ind w:left="135"/>
            </w:pPr>
            <w:proofErr w:type="spellStart"/>
            <w:r>
              <w:rPr>
                <w:rFonts w:ascii="Times New Roman" w:hAnsi="Times New Roman"/>
                <w:color w:val="000000"/>
                <w:sz w:val="24"/>
              </w:rPr>
              <w:t>Комбинации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основной</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гимнастики</w:t>
            </w:r>
            <w:proofErr w:type="spellEnd"/>
          </w:p>
        </w:tc>
        <w:tc>
          <w:tcPr>
            <w:tcW w:w="909"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8 </w:t>
            </w:r>
          </w:p>
        </w:tc>
        <w:tc>
          <w:tcPr>
            <w:tcW w:w="1620"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c>
          <w:tcPr>
            <w:tcW w:w="1712"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7 </w:t>
            </w:r>
          </w:p>
        </w:tc>
        <w:tc>
          <w:tcPr>
            <w:tcW w:w="2456" w:type="dxa"/>
            <w:tcMar>
              <w:top w:w="50" w:type="dxa"/>
              <w:left w:w="100" w:type="dxa"/>
            </w:tcMar>
            <w:vAlign w:val="center"/>
          </w:tcPr>
          <w:p w:rsidR="006A02ED" w:rsidRDefault="0046721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A02ED">
        <w:trPr>
          <w:trHeight w:val="144"/>
          <w:tblCellSpacing w:w="20" w:type="nil"/>
        </w:trPr>
        <w:tc>
          <w:tcPr>
            <w:tcW w:w="464" w:type="dxa"/>
            <w:tcMar>
              <w:top w:w="50" w:type="dxa"/>
              <w:left w:w="100" w:type="dxa"/>
            </w:tcMar>
            <w:vAlign w:val="center"/>
          </w:tcPr>
          <w:p w:rsidR="006A02ED" w:rsidRDefault="0046721F">
            <w:pPr>
              <w:spacing w:after="0"/>
            </w:pPr>
            <w:r>
              <w:rPr>
                <w:rFonts w:ascii="Times New Roman" w:hAnsi="Times New Roman"/>
                <w:color w:val="000000"/>
                <w:sz w:val="24"/>
              </w:rPr>
              <w:t>2.2</w:t>
            </w:r>
          </w:p>
        </w:tc>
        <w:tc>
          <w:tcPr>
            <w:tcW w:w="3696" w:type="dxa"/>
            <w:tcMar>
              <w:top w:w="50" w:type="dxa"/>
              <w:left w:w="100" w:type="dxa"/>
            </w:tcMar>
            <w:vAlign w:val="center"/>
          </w:tcPr>
          <w:p w:rsidR="006A02ED" w:rsidRDefault="0046721F">
            <w:pPr>
              <w:spacing w:after="0"/>
              <w:ind w:left="135"/>
            </w:pP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909"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12 </w:t>
            </w:r>
          </w:p>
        </w:tc>
        <w:tc>
          <w:tcPr>
            <w:tcW w:w="1620"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c>
          <w:tcPr>
            <w:tcW w:w="1712"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11 </w:t>
            </w:r>
          </w:p>
        </w:tc>
        <w:tc>
          <w:tcPr>
            <w:tcW w:w="2456" w:type="dxa"/>
            <w:tcMar>
              <w:top w:w="50" w:type="dxa"/>
              <w:left w:w="100" w:type="dxa"/>
            </w:tcMar>
            <w:vAlign w:val="center"/>
          </w:tcPr>
          <w:p w:rsidR="006A02ED" w:rsidRDefault="0046721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A02ED">
        <w:trPr>
          <w:trHeight w:val="144"/>
          <w:tblCellSpacing w:w="20" w:type="nil"/>
        </w:trPr>
        <w:tc>
          <w:tcPr>
            <w:tcW w:w="464" w:type="dxa"/>
            <w:tcMar>
              <w:top w:w="50" w:type="dxa"/>
              <w:left w:w="100" w:type="dxa"/>
            </w:tcMar>
            <w:vAlign w:val="center"/>
          </w:tcPr>
          <w:p w:rsidR="006A02ED" w:rsidRDefault="0046721F">
            <w:pPr>
              <w:spacing w:after="0"/>
            </w:pPr>
            <w:r>
              <w:rPr>
                <w:rFonts w:ascii="Times New Roman" w:hAnsi="Times New Roman"/>
                <w:color w:val="000000"/>
                <w:sz w:val="24"/>
              </w:rPr>
              <w:t>2.3</w:t>
            </w:r>
          </w:p>
        </w:tc>
        <w:tc>
          <w:tcPr>
            <w:tcW w:w="3696" w:type="dxa"/>
            <w:tcMar>
              <w:top w:w="50" w:type="dxa"/>
              <w:left w:w="100" w:type="dxa"/>
            </w:tcMar>
            <w:vAlign w:val="center"/>
          </w:tcPr>
          <w:p w:rsidR="006A02ED" w:rsidRDefault="0046721F">
            <w:pPr>
              <w:spacing w:after="0"/>
              <w:ind w:left="135"/>
            </w:pPr>
            <w:proofErr w:type="spellStart"/>
            <w:r>
              <w:rPr>
                <w:rFonts w:ascii="Times New Roman" w:hAnsi="Times New Roman"/>
                <w:color w:val="000000"/>
                <w:sz w:val="24"/>
              </w:rPr>
              <w:t>Туристические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909"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6A02ED" w:rsidRDefault="006A02ED">
            <w:pPr>
              <w:spacing w:after="0"/>
              <w:ind w:left="135"/>
              <w:jc w:val="center"/>
            </w:pPr>
          </w:p>
        </w:tc>
        <w:tc>
          <w:tcPr>
            <w:tcW w:w="1712"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2 </w:t>
            </w:r>
          </w:p>
        </w:tc>
        <w:tc>
          <w:tcPr>
            <w:tcW w:w="2456" w:type="dxa"/>
            <w:tcMar>
              <w:top w:w="50" w:type="dxa"/>
              <w:left w:w="100" w:type="dxa"/>
            </w:tcMar>
            <w:vAlign w:val="center"/>
          </w:tcPr>
          <w:p w:rsidR="006A02ED" w:rsidRDefault="0046721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A02ED">
        <w:trPr>
          <w:trHeight w:val="144"/>
          <w:tblCellSpacing w:w="20" w:type="nil"/>
        </w:trPr>
        <w:tc>
          <w:tcPr>
            <w:tcW w:w="464" w:type="dxa"/>
            <w:tcMar>
              <w:top w:w="50" w:type="dxa"/>
              <w:left w:w="100" w:type="dxa"/>
            </w:tcMar>
            <w:vAlign w:val="center"/>
          </w:tcPr>
          <w:p w:rsidR="006A02ED" w:rsidRDefault="0046721F">
            <w:pPr>
              <w:spacing w:after="0"/>
            </w:pPr>
            <w:r>
              <w:rPr>
                <w:rFonts w:ascii="Times New Roman" w:hAnsi="Times New Roman"/>
                <w:color w:val="000000"/>
                <w:sz w:val="24"/>
              </w:rPr>
              <w:t>2.4</w:t>
            </w:r>
          </w:p>
        </w:tc>
        <w:tc>
          <w:tcPr>
            <w:tcW w:w="3696"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Подготовка к демонстрации полученных результатов</w:t>
            </w:r>
          </w:p>
        </w:tc>
        <w:tc>
          <w:tcPr>
            <w:tcW w:w="909"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20" w:type="dxa"/>
            <w:tcMar>
              <w:top w:w="50" w:type="dxa"/>
              <w:left w:w="100" w:type="dxa"/>
            </w:tcMar>
            <w:vAlign w:val="center"/>
          </w:tcPr>
          <w:p w:rsidR="006A02ED" w:rsidRDefault="006A02ED">
            <w:pPr>
              <w:spacing w:after="0"/>
              <w:ind w:left="135"/>
              <w:jc w:val="center"/>
            </w:pPr>
          </w:p>
        </w:tc>
        <w:tc>
          <w:tcPr>
            <w:tcW w:w="1712"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4 </w:t>
            </w:r>
          </w:p>
        </w:tc>
        <w:tc>
          <w:tcPr>
            <w:tcW w:w="2456" w:type="dxa"/>
            <w:tcMar>
              <w:top w:w="50" w:type="dxa"/>
              <w:left w:w="100" w:type="dxa"/>
            </w:tcMar>
            <w:vAlign w:val="center"/>
          </w:tcPr>
          <w:p w:rsidR="006A02ED" w:rsidRDefault="0046721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A02ED">
        <w:trPr>
          <w:trHeight w:val="144"/>
          <w:tblCellSpacing w:w="20" w:type="nil"/>
        </w:trPr>
        <w:tc>
          <w:tcPr>
            <w:tcW w:w="0" w:type="auto"/>
            <w:gridSpan w:val="2"/>
            <w:tcMar>
              <w:top w:w="50" w:type="dxa"/>
              <w:left w:w="100" w:type="dxa"/>
            </w:tcMar>
            <w:vAlign w:val="center"/>
          </w:tcPr>
          <w:p w:rsidR="006A02ED" w:rsidRDefault="0046721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26 </w:t>
            </w:r>
          </w:p>
        </w:tc>
        <w:tc>
          <w:tcPr>
            <w:tcW w:w="0" w:type="auto"/>
            <w:gridSpan w:val="3"/>
            <w:tcMar>
              <w:top w:w="50" w:type="dxa"/>
              <w:left w:w="100" w:type="dxa"/>
            </w:tcMar>
            <w:vAlign w:val="center"/>
          </w:tcPr>
          <w:p w:rsidR="006A02ED" w:rsidRDefault="006A02ED"/>
        </w:tc>
      </w:tr>
      <w:tr w:rsidR="006A02ED">
        <w:trPr>
          <w:trHeight w:val="144"/>
          <w:tblCellSpacing w:w="20" w:type="nil"/>
        </w:trPr>
        <w:tc>
          <w:tcPr>
            <w:tcW w:w="0" w:type="auto"/>
            <w:gridSpan w:val="2"/>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ОБЩЕЕ КОЛИЧЕСТВО ЧАСОВ ПО ПРОГРАММЕ</w:t>
            </w:r>
          </w:p>
        </w:tc>
        <w:tc>
          <w:tcPr>
            <w:tcW w:w="1428"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20"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4 </w:t>
            </w:r>
          </w:p>
        </w:tc>
        <w:tc>
          <w:tcPr>
            <w:tcW w:w="1712"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64 </w:t>
            </w:r>
          </w:p>
        </w:tc>
        <w:tc>
          <w:tcPr>
            <w:tcW w:w="2456" w:type="dxa"/>
            <w:tcMar>
              <w:top w:w="50" w:type="dxa"/>
              <w:left w:w="100" w:type="dxa"/>
            </w:tcMar>
            <w:vAlign w:val="center"/>
          </w:tcPr>
          <w:p w:rsidR="006A02ED" w:rsidRDefault="006A02ED"/>
        </w:tc>
      </w:tr>
    </w:tbl>
    <w:p w:rsidR="006A02ED" w:rsidRDefault="006A02ED">
      <w:pPr>
        <w:sectPr w:rsidR="006A02ED">
          <w:pgSz w:w="16383" w:h="11906" w:orient="landscape"/>
          <w:pgMar w:top="1134" w:right="850" w:bottom="1134" w:left="1701" w:header="720" w:footer="720" w:gutter="0"/>
          <w:cols w:space="720"/>
        </w:sectPr>
      </w:pPr>
    </w:p>
    <w:p w:rsidR="006A02ED" w:rsidRDefault="0046721F">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4</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646"/>
      </w:tblGrid>
      <w:tr w:rsidR="006A02ED">
        <w:trPr>
          <w:trHeight w:val="144"/>
          <w:tblCellSpacing w:w="20" w:type="nil"/>
        </w:trPr>
        <w:tc>
          <w:tcPr>
            <w:tcW w:w="501" w:type="dxa"/>
            <w:vMerge w:val="restart"/>
            <w:tcMar>
              <w:top w:w="50" w:type="dxa"/>
              <w:left w:w="100" w:type="dxa"/>
            </w:tcMar>
            <w:vAlign w:val="center"/>
          </w:tcPr>
          <w:p w:rsidR="006A02ED" w:rsidRDefault="0046721F">
            <w:pPr>
              <w:spacing w:after="0"/>
              <w:ind w:left="135"/>
            </w:pPr>
            <w:r>
              <w:rPr>
                <w:rFonts w:ascii="Times New Roman" w:hAnsi="Times New Roman"/>
                <w:b/>
                <w:color w:val="000000"/>
                <w:sz w:val="24"/>
              </w:rPr>
              <w:t xml:space="preserve">№ п/п </w:t>
            </w:r>
          </w:p>
          <w:p w:rsidR="006A02ED" w:rsidRDefault="006A02ED">
            <w:pPr>
              <w:spacing w:after="0"/>
              <w:ind w:left="135"/>
            </w:pPr>
          </w:p>
        </w:tc>
        <w:tc>
          <w:tcPr>
            <w:tcW w:w="2992" w:type="dxa"/>
            <w:vMerge w:val="restart"/>
            <w:tcMar>
              <w:top w:w="50" w:type="dxa"/>
              <w:left w:w="100" w:type="dxa"/>
            </w:tcMar>
            <w:vAlign w:val="center"/>
          </w:tcPr>
          <w:p w:rsidR="006A02ED" w:rsidRDefault="0046721F">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6A02ED" w:rsidRDefault="006A02ED">
            <w:pPr>
              <w:spacing w:after="0"/>
              <w:ind w:left="135"/>
            </w:pPr>
          </w:p>
        </w:tc>
        <w:tc>
          <w:tcPr>
            <w:tcW w:w="0" w:type="auto"/>
            <w:gridSpan w:val="3"/>
            <w:tcMar>
              <w:top w:w="50" w:type="dxa"/>
              <w:left w:w="100" w:type="dxa"/>
            </w:tcMar>
            <w:vAlign w:val="center"/>
          </w:tcPr>
          <w:p w:rsidR="006A02ED" w:rsidRDefault="0046721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46" w:type="dxa"/>
            <w:vMerge w:val="restart"/>
            <w:tcMar>
              <w:top w:w="50" w:type="dxa"/>
              <w:left w:w="100" w:type="dxa"/>
            </w:tcMar>
            <w:vAlign w:val="center"/>
          </w:tcPr>
          <w:p w:rsidR="006A02ED" w:rsidRDefault="0046721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A02ED" w:rsidRDefault="006A02ED">
            <w:pPr>
              <w:spacing w:after="0"/>
              <w:ind w:left="135"/>
            </w:pPr>
          </w:p>
        </w:tc>
      </w:tr>
      <w:tr w:rsidR="006A02ED">
        <w:trPr>
          <w:trHeight w:val="144"/>
          <w:tblCellSpacing w:w="20" w:type="nil"/>
        </w:trPr>
        <w:tc>
          <w:tcPr>
            <w:tcW w:w="0" w:type="auto"/>
            <w:vMerge/>
            <w:tcBorders>
              <w:top w:val="nil"/>
            </w:tcBorders>
            <w:tcMar>
              <w:top w:w="50" w:type="dxa"/>
              <w:left w:w="100" w:type="dxa"/>
            </w:tcMar>
          </w:tcPr>
          <w:p w:rsidR="006A02ED" w:rsidRDefault="006A02ED"/>
        </w:tc>
        <w:tc>
          <w:tcPr>
            <w:tcW w:w="0" w:type="auto"/>
            <w:vMerge/>
            <w:tcBorders>
              <w:top w:val="nil"/>
            </w:tcBorders>
            <w:tcMar>
              <w:top w:w="50" w:type="dxa"/>
              <w:left w:w="100" w:type="dxa"/>
            </w:tcMar>
          </w:tcPr>
          <w:p w:rsidR="006A02ED" w:rsidRDefault="006A02ED"/>
        </w:tc>
        <w:tc>
          <w:tcPr>
            <w:tcW w:w="977" w:type="dxa"/>
            <w:tcMar>
              <w:top w:w="50" w:type="dxa"/>
              <w:left w:w="100" w:type="dxa"/>
            </w:tcMar>
            <w:vAlign w:val="center"/>
          </w:tcPr>
          <w:p w:rsidR="006A02ED" w:rsidRDefault="0046721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A02ED" w:rsidRDefault="006A02ED">
            <w:pPr>
              <w:spacing w:after="0"/>
              <w:ind w:left="135"/>
            </w:pPr>
          </w:p>
        </w:tc>
        <w:tc>
          <w:tcPr>
            <w:tcW w:w="1699" w:type="dxa"/>
            <w:tcMar>
              <w:top w:w="50" w:type="dxa"/>
              <w:left w:w="100" w:type="dxa"/>
            </w:tcMar>
            <w:vAlign w:val="center"/>
          </w:tcPr>
          <w:p w:rsidR="006A02ED" w:rsidRDefault="0046721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A02ED" w:rsidRDefault="006A02ED">
            <w:pPr>
              <w:spacing w:after="0"/>
              <w:ind w:left="135"/>
            </w:pPr>
          </w:p>
        </w:tc>
        <w:tc>
          <w:tcPr>
            <w:tcW w:w="1787" w:type="dxa"/>
            <w:tcMar>
              <w:top w:w="50" w:type="dxa"/>
              <w:left w:w="100" w:type="dxa"/>
            </w:tcMar>
            <w:vAlign w:val="center"/>
          </w:tcPr>
          <w:p w:rsidR="006A02ED" w:rsidRDefault="0046721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A02ED" w:rsidRDefault="006A02ED">
            <w:pPr>
              <w:spacing w:after="0"/>
              <w:ind w:left="135"/>
            </w:pPr>
          </w:p>
        </w:tc>
        <w:tc>
          <w:tcPr>
            <w:tcW w:w="0" w:type="auto"/>
            <w:vMerge/>
            <w:tcBorders>
              <w:top w:val="nil"/>
            </w:tcBorders>
            <w:tcMar>
              <w:top w:w="50" w:type="dxa"/>
              <w:left w:w="100" w:type="dxa"/>
            </w:tcMar>
          </w:tcPr>
          <w:p w:rsidR="006A02ED" w:rsidRDefault="006A02ED"/>
        </w:tc>
      </w:tr>
      <w:tr w:rsidR="006A02ED" w:rsidRPr="00F71F18">
        <w:trPr>
          <w:trHeight w:val="144"/>
          <w:tblCellSpacing w:w="20" w:type="nil"/>
        </w:trPr>
        <w:tc>
          <w:tcPr>
            <w:tcW w:w="0" w:type="auto"/>
            <w:gridSpan w:val="6"/>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b/>
                <w:color w:val="000000"/>
                <w:sz w:val="24"/>
                <w:lang w:val="ru-RU"/>
              </w:rPr>
              <w:t>Раздел 1.</w:t>
            </w:r>
            <w:r w:rsidRPr="007F7022">
              <w:rPr>
                <w:rFonts w:ascii="Times New Roman" w:hAnsi="Times New Roman"/>
                <w:color w:val="000000"/>
                <w:sz w:val="24"/>
                <w:lang w:val="ru-RU"/>
              </w:rPr>
              <w:t xml:space="preserve"> </w:t>
            </w:r>
            <w:r w:rsidRPr="007F7022">
              <w:rPr>
                <w:rFonts w:ascii="Times New Roman" w:hAnsi="Times New Roman"/>
                <w:b/>
                <w:color w:val="000000"/>
                <w:sz w:val="24"/>
                <w:lang w:val="ru-RU"/>
              </w:rPr>
              <w:t>Знания о физической культуре</w:t>
            </w:r>
          </w:p>
        </w:tc>
      </w:tr>
      <w:tr w:rsidR="006A02ED">
        <w:trPr>
          <w:trHeight w:val="144"/>
          <w:tblCellSpacing w:w="20" w:type="nil"/>
        </w:trPr>
        <w:tc>
          <w:tcPr>
            <w:tcW w:w="501" w:type="dxa"/>
            <w:tcMar>
              <w:top w:w="50" w:type="dxa"/>
              <w:left w:w="100" w:type="dxa"/>
            </w:tcMar>
            <w:vAlign w:val="center"/>
          </w:tcPr>
          <w:p w:rsidR="006A02ED" w:rsidRDefault="0046721F">
            <w:pPr>
              <w:spacing w:after="0"/>
            </w:pPr>
            <w:r>
              <w:rPr>
                <w:rFonts w:ascii="Times New Roman" w:hAnsi="Times New Roman"/>
                <w:color w:val="000000"/>
                <w:sz w:val="24"/>
              </w:rPr>
              <w:t>1.1</w:t>
            </w:r>
          </w:p>
        </w:tc>
        <w:tc>
          <w:tcPr>
            <w:tcW w:w="2992" w:type="dxa"/>
            <w:tcMar>
              <w:top w:w="50" w:type="dxa"/>
              <w:left w:w="100" w:type="dxa"/>
            </w:tcMar>
            <w:vAlign w:val="center"/>
          </w:tcPr>
          <w:p w:rsidR="006A02ED" w:rsidRDefault="0046721F">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77"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6A02ED" w:rsidRDefault="006A02ED">
            <w:pPr>
              <w:spacing w:after="0"/>
              <w:ind w:left="135"/>
              <w:jc w:val="center"/>
            </w:pPr>
          </w:p>
        </w:tc>
        <w:tc>
          <w:tcPr>
            <w:tcW w:w="1787"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rsidR="006A02ED" w:rsidRDefault="0046721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A02ED">
        <w:trPr>
          <w:trHeight w:val="144"/>
          <w:tblCellSpacing w:w="20" w:type="nil"/>
        </w:trPr>
        <w:tc>
          <w:tcPr>
            <w:tcW w:w="0" w:type="auto"/>
            <w:gridSpan w:val="2"/>
            <w:tcMar>
              <w:top w:w="50" w:type="dxa"/>
              <w:left w:w="100" w:type="dxa"/>
            </w:tcMar>
            <w:vAlign w:val="center"/>
          </w:tcPr>
          <w:p w:rsidR="006A02ED" w:rsidRDefault="0046721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6A02ED" w:rsidRDefault="006A02ED"/>
        </w:tc>
      </w:tr>
      <w:tr w:rsidR="006A02ED">
        <w:trPr>
          <w:trHeight w:val="144"/>
          <w:tblCellSpacing w:w="20" w:type="nil"/>
        </w:trPr>
        <w:tc>
          <w:tcPr>
            <w:tcW w:w="0" w:type="auto"/>
            <w:gridSpan w:val="6"/>
            <w:tcMar>
              <w:top w:w="50" w:type="dxa"/>
              <w:left w:w="100" w:type="dxa"/>
            </w:tcMar>
            <w:vAlign w:val="center"/>
          </w:tcPr>
          <w:p w:rsidR="006A02ED" w:rsidRDefault="0046721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физкультурной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6A02ED">
        <w:trPr>
          <w:trHeight w:val="144"/>
          <w:tblCellSpacing w:w="20" w:type="nil"/>
        </w:trPr>
        <w:tc>
          <w:tcPr>
            <w:tcW w:w="501" w:type="dxa"/>
            <w:tcMar>
              <w:top w:w="50" w:type="dxa"/>
              <w:left w:w="100" w:type="dxa"/>
            </w:tcMar>
            <w:vAlign w:val="center"/>
          </w:tcPr>
          <w:p w:rsidR="006A02ED" w:rsidRDefault="0046721F">
            <w:pPr>
              <w:spacing w:after="0"/>
            </w:pPr>
            <w:r>
              <w:rPr>
                <w:rFonts w:ascii="Times New Roman" w:hAnsi="Times New Roman"/>
                <w:color w:val="000000"/>
                <w:sz w:val="24"/>
              </w:rPr>
              <w:t>2.1</w:t>
            </w:r>
          </w:p>
        </w:tc>
        <w:tc>
          <w:tcPr>
            <w:tcW w:w="2992" w:type="dxa"/>
            <w:tcMar>
              <w:top w:w="50" w:type="dxa"/>
              <w:left w:w="100" w:type="dxa"/>
            </w:tcMar>
            <w:vAlign w:val="center"/>
          </w:tcPr>
          <w:p w:rsidR="006A02ED" w:rsidRDefault="0046721F">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физкультурной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77"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9 </w:t>
            </w:r>
          </w:p>
        </w:tc>
        <w:tc>
          <w:tcPr>
            <w:tcW w:w="1699"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8 </w:t>
            </w:r>
          </w:p>
        </w:tc>
        <w:tc>
          <w:tcPr>
            <w:tcW w:w="2646" w:type="dxa"/>
            <w:tcMar>
              <w:top w:w="50" w:type="dxa"/>
              <w:left w:w="100" w:type="dxa"/>
            </w:tcMar>
            <w:vAlign w:val="center"/>
          </w:tcPr>
          <w:p w:rsidR="006A02ED" w:rsidRDefault="0046721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A02ED">
        <w:trPr>
          <w:trHeight w:val="144"/>
          <w:tblCellSpacing w:w="20" w:type="nil"/>
        </w:trPr>
        <w:tc>
          <w:tcPr>
            <w:tcW w:w="0" w:type="auto"/>
            <w:gridSpan w:val="2"/>
            <w:tcMar>
              <w:top w:w="50" w:type="dxa"/>
              <w:left w:w="100" w:type="dxa"/>
            </w:tcMar>
            <w:vAlign w:val="center"/>
          </w:tcPr>
          <w:p w:rsidR="006A02ED" w:rsidRDefault="0046721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6A02ED" w:rsidRDefault="006A02ED"/>
        </w:tc>
      </w:tr>
      <w:tr w:rsidR="006A02ED">
        <w:trPr>
          <w:trHeight w:val="144"/>
          <w:tblCellSpacing w:w="20" w:type="nil"/>
        </w:trPr>
        <w:tc>
          <w:tcPr>
            <w:tcW w:w="0" w:type="auto"/>
            <w:gridSpan w:val="6"/>
            <w:tcMar>
              <w:top w:w="50" w:type="dxa"/>
              <w:left w:w="100" w:type="dxa"/>
            </w:tcMar>
            <w:vAlign w:val="center"/>
          </w:tcPr>
          <w:p w:rsidR="006A02ED" w:rsidRDefault="0046721F">
            <w:pPr>
              <w:spacing w:after="0"/>
              <w:ind w:left="135"/>
            </w:pPr>
            <w:r>
              <w:rPr>
                <w:rFonts w:ascii="Times New Roman" w:hAnsi="Times New Roman"/>
                <w:b/>
                <w:color w:val="000000"/>
                <w:sz w:val="24"/>
              </w:rPr>
              <w:t>ФИЗИЧЕСКОЕ СОВЕРШЕНСТВОВАНИЕ</w:t>
            </w:r>
          </w:p>
        </w:tc>
      </w:tr>
      <w:tr w:rsidR="006A02ED">
        <w:trPr>
          <w:trHeight w:val="144"/>
          <w:tblCellSpacing w:w="20" w:type="nil"/>
        </w:trPr>
        <w:tc>
          <w:tcPr>
            <w:tcW w:w="0" w:type="auto"/>
            <w:gridSpan w:val="6"/>
            <w:tcMar>
              <w:top w:w="50" w:type="dxa"/>
              <w:left w:w="100" w:type="dxa"/>
            </w:tcMar>
            <w:vAlign w:val="center"/>
          </w:tcPr>
          <w:p w:rsidR="006A02ED" w:rsidRDefault="0046721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6A02ED">
        <w:trPr>
          <w:trHeight w:val="144"/>
          <w:tblCellSpacing w:w="20" w:type="nil"/>
        </w:trPr>
        <w:tc>
          <w:tcPr>
            <w:tcW w:w="501" w:type="dxa"/>
            <w:tcMar>
              <w:top w:w="50" w:type="dxa"/>
              <w:left w:w="100" w:type="dxa"/>
            </w:tcMar>
            <w:vAlign w:val="center"/>
          </w:tcPr>
          <w:p w:rsidR="006A02ED" w:rsidRDefault="0046721F">
            <w:pPr>
              <w:spacing w:after="0"/>
            </w:pPr>
            <w:r>
              <w:rPr>
                <w:rFonts w:ascii="Times New Roman" w:hAnsi="Times New Roman"/>
                <w:color w:val="000000"/>
                <w:sz w:val="24"/>
              </w:rPr>
              <w:t>1.1</w:t>
            </w:r>
          </w:p>
        </w:tc>
        <w:tc>
          <w:tcPr>
            <w:tcW w:w="2992"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Овладение техникой выполнения специальных комплексов упражнений основной гимнастики</w:t>
            </w:r>
          </w:p>
        </w:tc>
        <w:tc>
          <w:tcPr>
            <w:tcW w:w="977"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17 </w:t>
            </w:r>
          </w:p>
        </w:tc>
        <w:tc>
          <w:tcPr>
            <w:tcW w:w="1699"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16 </w:t>
            </w:r>
          </w:p>
        </w:tc>
        <w:tc>
          <w:tcPr>
            <w:tcW w:w="2646" w:type="dxa"/>
            <w:tcMar>
              <w:top w:w="50" w:type="dxa"/>
              <w:left w:w="100" w:type="dxa"/>
            </w:tcMar>
            <w:vAlign w:val="center"/>
          </w:tcPr>
          <w:p w:rsidR="006A02ED" w:rsidRDefault="0046721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A02ED">
        <w:trPr>
          <w:trHeight w:val="144"/>
          <w:tblCellSpacing w:w="20" w:type="nil"/>
        </w:trPr>
        <w:tc>
          <w:tcPr>
            <w:tcW w:w="501" w:type="dxa"/>
            <w:tcMar>
              <w:top w:w="50" w:type="dxa"/>
              <w:left w:w="100" w:type="dxa"/>
            </w:tcMar>
            <w:vAlign w:val="center"/>
          </w:tcPr>
          <w:p w:rsidR="006A02ED" w:rsidRDefault="0046721F">
            <w:pPr>
              <w:spacing w:after="0"/>
            </w:pPr>
            <w:r>
              <w:rPr>
                <w:rFonts w:ascii="Times New Roman" w:hAnsi="Times New Roman"/>
                <w:color w:val="000000"/>
                <w:sz w:val="24"/>
              </w:rPr>
              <w:t>1.2</w:t>
            </w:r>
          </w:p>
        </w:tc>
        <w:tc>
          <w:tcPr>
            <w:tcW w:w="2992"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Универсальные умения по самостоятельному выполнению упражнений в оздоровительных формах занятий и выполнение перемещений различными способами передвижений</w:t>
            </w:r>
          </w:p>
        </w:tc>
        <w:tc>
          <w:tcPr>
            <w:tcW w:w="977"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6A02ED" w:rsidRDefault="006A02ED">
            <w:pPr>
              <w:spacing w:after="0"/>
              <w:ind w:left="135"/>
              <w:jc w:val="center"/>
            </w:pPr>
          </w:p>
        </w:tc>
        <w:tc>
          <w:tcPr>
            <w:tcW w:w="1787"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6A02ED" w:rsidRDefault="0046721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A02ED">
        <w:trPr>
          <w:trHeight w:val="144"/>
          <w:tblCellSpacing w:w="20" w:type="nil"/>
        </w:trPr>
        <w:tc>
          <w:tcPr>
            <w:tcW w:w="501" w:type="dxa"/>
            <w:tcMar>
              <w:top w:w="50" w:type="dxa"/>
              <w:left w:w="100" w:type="dxa"/>
            </w:tcMar>
            <w:vAlign w:val="center"/>
          </w:tcPr>
          <w:p w:rsidR="006A02ED" w:rsidRDefault="0046721F">
            <w:pPr>
              <w:spacing w:after="0"/>
            </w:pPr>
            <w:r>
              <w:rPr>
                <w:rFonts w:ascii="Times New Roman" w:hAnsi="Times New Roman"/>
                <w:color w:val="000000"/>
                <w:sz w:val="24"/>
              </w:rPr>
              <w:t>1.3</w:t>
            </w:r>
          </w:p>
        </w:tc>
        <w:tc>
          <w:tcPr>
            <w:tcW w:w="2992" w:type="dxa"/>
            <w:tcMar>
              <w:top w:w="50" w:type="dxa"/>
              <w:left w:w="100" w:type="dxa"/>
            </w:tcMar>
            <w:vAlign w:val="center"/>
          </w:tcPr>
          <w:p w:rsidR="006A02ED" w:rsidRDefault="0046721F">
            <w:pPr>
              <w:spacing w:after="0"/>
              <w:ind w:left="135"/>
            </w:pPr>
            <w:proofErr w:type="spellStart"/>
            <w:r>
              <w:rPr>
                <w:rFonts w:ascii="Times New Roman" w:hAnsi="Times New Roman"/>
                <w:color w:val="000000"/>
                <w:sz w:val="24"/>
              </w:rPr>
              <w:t>Игры</w:t>
            </w:r>
            <w:proofErr w:type="spellEnd"/>
            <w:r>
              <w:rPr>
                <w:rFonts w:ascii="Times New Roman" w:hAnsi="Times New Roman"/>
                <w:color w:val="000000"/>
                <w:sz w:val="24"/>
              </w:rPr>
              <w:t xml:space="preserve"> и </w:t>
            </w:r>
            <w:proofErr w:type="spellStart"/>
            <w:r>
              <w:rPr>
                <w:rFonts w:ascii="Times New Roman" w:hAnsi="Times New Roman"/>
                <w:color w:val="000000"/>
                <w:sz w:val="24"/>
              </w:rPr>
              <w:t>игровые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задания</w:t>
            </w:r>
            <w:proofErr w:type="spellEnd"/>
          </w:p>
        </w:tc>
        <w:tc>
          <w:tcPr>
            <w:tcW w:w="977"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6A02ED" w:rsidRDefault="006A02ED">
            <w:pPr>
              <w:spacing w:after="0"/>
              <w:ind w:left="135"/>
              <w:jc w:val="center"/>
            </w:pPr>
          </w:p>
        </w:tc>
        <w:tc>
          <w:tcPr>
            <w:tcW w:w="1787"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4 </w:t>
            </w:r>
          </w:p>
        </w:tc>
        <w:tc>
          <w:tcPr>
            <w:tcW w:w="2646" w:type="dxa"/>
            <w:tcMar>
              <w:top w:w="50" w:type="dxa"/>
              <w:left w:w="100" w:type="dxa"/>
            </w:tcMar>
            <w:vAlign w:val="center"/>
          </w:tcPr>
          <w:p w:rsidR="006A02ED" w:rsidRDefault="0046721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A02ED">
        <w:trPr>
          <w:trHeight w:val="144"/>
          <w:tblCellSpacing w:w="20" w:type="nil"/>
        </w:trPr>
        <w:tc>
          <w:tcPr>
            <w:tcW w:w="0" w:type="auto"/>
            <w:gridSpan w:val="2"/>
            <w:tcMar>
              <w:top w:w="50" w:type="dxa"/>
              <w:left w:w="100" w:type="dxa"/>
            </w:tcMar>
            <w:vAlign w:val="center"/>
          </w:tcPr>
          <w:p w:rsidR="006A02ED" w:rsidRDefault="0046721F">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6A02ED" w:rsidRDefault="006A02ED"/>
        </w:tc>
      </w:tr>
      <w:tr w:rsidR="006A02ED">
        <w:trPr>
          <w:trHeight w:val="144"/>
          <w:tblCellSpacing w:w="20" w:type="nil"/>
        </w:trPr>
        <w:tc>
          <w:tcPr>
            <w:tcW w:w="0" w:type="auto"/>
            <w:gridSpan w:val="6"/>
            <w:tcMar>
              <w:top w:w="50" w:type="dxa"/>
              <w:left w:w="100" w:type="dxa"/>
            </w:tcMar>
            <w:vAlign w:val="center"/>
          </w:tcPr>
          <w:p w:rsidR="006A02ED" w:rsidRDefault="0046721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6A02ED">
        <w:trPr>
          <w:trHeight w:val="144"/>
          <w:tblCellSpacing w:w="20" w:type="nil"/>
        </w:trPr>
        <w:tc>
          <w:tcPr>
            <w:tcW w:w="501" w:type="dxa"/>
            <w:tcMar>
              <w:top w:w="50" w:type="dxa"/>
              <w:left w:w="100" w:type="dxa"/>
            </w:tcMar>
            <w:vAlign w:val="center"/>
          </w:tcPr>
          <w:p w:rsidR="006A02ED" w:rsidRDefault="0046721F">
            <w:pPr>
              <w:spacing w:after="0"/>
            </w:pPr>
            <w:r>
              <w:rPr>
                <w:rFonts w:ascii="Times New Roman" w:hAnsi="Times New Roman"/>
                <w:color w:val="000000"/>
                <w:sz w:val="24"/>
              </w:rPr>
              <w:t>2.1</w:t>
            </w:r>
          </w:p>
        </w:tc>
        <w:tc>
          <w:tcPr>
            <w:tcW w:w="2992"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Универсальные умения выполнения физических упражнений при взаимодействии в группах</w:t>
            </w:r>
          </w:p>
        </w:tc>
        <w:tc>
          <w:tcPr>
            <w:tcW w:w="977"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99"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6 </w:t>
            </w:r>
          </w:p>
        </w:tc>
        <w:tc>
          <w:tcPr>
            <w:tcW w:w="2646" w:type="dxa"/>
            <w:tcMar>
              <w:top w:w="50" w:type="dxa"/>
              <w:left w:w="100" w:type="dxa"/>
            </w:tcMar>
            <w:vAlign w:val="center"/>
          </w:tcPr>
          <w:p w:rsidR="006A02ED" w:rsidRDefault="0046721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A02ED">
        <w:trPr>
          <w:trHeight w:val="144"/>
          <w:tblCellSpacing w:w="20" w:type="nil"/>
        </w:trPr>
        <w:tc>
          <w:tcPr>
            <w:tcW w:w="501" w:type="dxa"/>
            <w:tcMar>
              <w:top w:w="50" w:type="dxa"/>
              <w:left w:w="100" w:type="dxa"/>
            </w:tcMar>
            <w:vAlign w:val="center"/>
          </w:tcPr>
          <w:p w:rsidR="006A02ED" w:rsidRDefault="0046721F">
            <w:pPr>
              <w:spacing w:after="0"/>
            </w:pPr>
            <w:r>
              <w:rPr>
                <w:rFonts w:ascii="Times New Roman" w:hAnsi="Times New Roman"/>
                <w:color w:val="000000"/>
                <w:sz w:val="24"/>
              </w:rPr>
              <w:t>2.2</w:t>
            </w:r>
          </w:p>
        </w:tc>
        <w:tc>
          <w:tcPr>
            <w:tcW w:w="2992"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Универсальные умения удержания гимнастических предметов (мяч, скакалка) при передаче, броске, ловле, вращении, перекатах</w:t>
            </w:r>
          </w:p>
        </w:tc>
        <w:tc>
          <w:tcPr>
            <w:tcW w:w="977"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6A02ED" w:rsidRDefault="006A02ED">
            <w:pPr>
              <w:spacing w:after="0"/>
              <w:ind w:left="135"/>
              <w:jc w:val="center"/>
            </w:pPr>
          </w:p>
        </w:tc>
        <w:tc>
          <w:tcPr>
            <w:tcW w:w="1787"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rsidR="006A02ED" w:rsidRDefault="0046721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A02ED">
        <w:trPr>
          <w:trHeight w:val="144"/>
          <w:tblCellSpacing w:w="20" w:type="nil"/>
        </w:trPr>
        <w:tc>
          <w:tcPr>
            <w:tcW w:w="501" w:type="dxa"/>
            <w:tcMar>
              <w:top w:w="50" w:type="dxa"/>
              <w:left w:w="100" w:type="dxa"/>
            </w:tcMar>
            <w:vAlign w:val="center"/>
          </w:tcPr>
          <w:p w:rsidR="006A02ED" w:rsidRDefault="0046721F">
            <w:pPr>
              <w:spacing w:after="0"/>
            </w:pPr>
            <w:r>
              <w:rPr>
                <w:rFonts w:ascii="Times New Roman" w:hAnsi="Times New Roman"/>
                <w:color w:val="000000"/>
                <w:sz w:val="24"/>
              </w:rPr>
              <w:t>2.3</w:t>
            </w:r>
          </w:p>
        </w:tc>
        <w:tc>
          <w:tcPr>
            <w:tcW w:w="2992" w:type="dxa"/>
            <w:tcMar>
              <w:top w:w="50" w:type="dxa"/>
              <w:left w:w="100" w:type="dxa"/>
            </w:tcMar>
            <w:vAlign w:val="center"/>
          </w:tcPr>
          <w:p w:rsidR="006A02ED" w:rsidRDefault="0046721F">
            <w:pPr>
              <w:spacing w:after="0"/>
              <w:ind w:left="135"/>
            </w:pPr>
            <w:proofErr w:type="spellStart"/>
            <w:r>
              <w:rPr>
                <w:rFonts w:ascii="Times New Roman" w:hAnsi="Times New Roman"/>
                <w:color w:val="000000"/>
                <w:sz w:val="24"/>
              </w:rPr>
              <w:t>Лыжная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77"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6A02ED" w:rsidRDefault="006A02ED">
            <w:pPr>
              <w:spacing w:after="0"/>
              <w:ind w:left="135"/>
              <w:jc w:val="center"/>
            </w:pPr>
          </w:p>
        </w:tc>
        <w:tc>
          <w:tcPr>
            <w:tcW w:w="1787"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10 </w:t>
            </w:r>
          </w:p>
        </w:tc>
        <w:tc>
          <w:tcPr>
            <w:tcW w:w="2646" w:type="dxa"/>
            <w:tcMar>
              <w:top w:w="50" w:type="dxa"/>
              <w:left w:w="100" w:type="dxa"/>
            </w:tcMar>
            <w:vAlign w:val="center"/>
          </w:tcPr>
          <w:p w:rsidR="006A02ED" w:rsidRDefault="006A02ED">
            <w:pPr>
              <w:spacing w:after="0"/>
              <w:ind w:left="135"/>
            </w:pPr>
          </w:p>
        </w:tc>
      </w:tr>
      <w:tr w:rsidR="006A02ED">
        <w:trPr>
          <w:trHeight w:val="144"/>
          <w:tblCellSpacing w:w="20" w:type="nil"/>
        </w:trPr>
        <w:tc>
          <w:tcPr>
            <w:tcW w:w="501" w:type="dxa"/>
            <w:tcMar>
              <w:top w:w="50" w:type="dxa"/>
              <w:left w:w="100" w:type="dxa"/>
            </w:tcMar>
            <w:vAlign w:val="center"/>
          </w:tcPr>
          <w:p w:rsidR="006A02ED" w:rsidRDefault="0046721F">
            <w:pPr>
              <w:spacing w:after="0"/>
            </w:pPr>
            <w:r>
              <w:rPr>
                <w:rFonts w:ascii="Times New Roman" w:hAnsi="Times New Roman"/>
                <w:color w:val="000000"/>
                <w:sz w:val="24"/>
              </w:rPr>
              <w:t>2.4</w:t>
            </w:r>
          </w:p>
        </w:tc>
        <w:tc>
          <w:tcPr>
            <w:tcW w:w="2992"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Игры и игровые задания, спортивные эстафеты</w:t>
            </w:r>
          </w:p>
        </w:tc>
        <w:tc>
          <w:tcPr>
            <w:tcW w:w="977"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6A02ED" w:rsidRDefault="006A02ED">
            <w:pPr>
              <w:spacing w:after="0"/>
              <w:ind w:left="135"/>
              <w:jc w:val="center"/>
            </w:pPr>
          </w:p>
        </w:tc>
        <w:tc>
          <w:tcPr>
            <w:tcW w:w="1787"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4 </w:t>
            </w:r>
          </w:p>
        </w:tc>
        <w:tc>
          <w:tcPr>
            <w:tcW w:w="2646" w:type="dxa"/>
            <w:tcMar>
              <w:top w:w="50" w:type="dxa"/>
              <w:left w:w="100" w:type="dxa"/>
            </w:tcMar>
            <w:vAlign w:val="center"/>
          </w:tcPr>
          <w:p w:rsidR="006A02ED" w:rsidRDefault="0046721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A02ED">
        <w:trPr>
          <w:trHeight w:val="144"/>
          <w:tblCellSpacing w:w="20" w:type="nil"/>
        </w:trPr>
        <w:tc>
          <w:tcPr>
            <w:tcW w:w="501" w:type="dxa"/>
            <w:tcMar>
              <w:top w:w="50" w:type="dxa"/>
              <w:left w:w="100" w:type="dxa"/>
            </w:tcMar>
            <w:vAlign w:val="center"/>
          </w:tcPr>
          <w:p w:rsidR="006A02ED" w:rsidRDefault="0046721F">
            <w:pPr>
              <w:spacing w:after="0"/>
            </w:pPr>
            <w:r>
              <w:rPr>
                <w:rFonts w:ascii="Times New Roman" w:hAnsi="Times New Roman"/>
                <w:color w:val="000000"/>
                <w:sz w:val="24"/>
              </w:rPr>
              <w:t>2.5</w:t>
            </w:r>
          </w:p>
        </w:tc>
        <w:tc>
          <w:tcPr>
            <w:tcW w:w="2992"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Подготовка к демонстрации достигнутых результатов</w:t>
            </w:r>
          </w:p>
        </w:tc>
        <w:tc>
          <w:tcPr>
            <w:tcW w:w="977"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6A02ED" w:rsidRDefault="0046721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A02ED">
        <w:trPr>
          <w:trHeight w:val="144"/>
          <w:tblCellSpacing w:w="20" w:type="nil"/>
        </w:trPr>
        <w:tc>
          <w:tcPr>
            <w:tcW w:w="501" w:type="dxa"/>
            <w:tcMar>
              <w:top w:w="50" w:type="dxa"/>
              <w:left w:w="100" w:type="dxa"/>
            </w:tcMar>
            <w:vAlign w:val="center"/>
          </w:tcPr>
          <w:p w:rsidR="006A02ED" w:rsidRDefault="0046721F">
            <w:pPr>
              <w:spacing w:after="0"/>
            </w:pPr>
            <w:r>
              <w:rPr>
                <w:rFonts w:ascii="Times New Roman" w:hAnsi="Times New Roman"/>
                <w:color w:val="000000"/>
                <w:sz w:val="24"/>
              </w:rPr>
              <w:t>2.6</w:t>
            </w:r>
          </w:p>
        </w:tc>
        <w:tc>
          <w:tcPr>
            <w:tcW w:w="2992"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Организация и проведение подвижных игр, игровых заданий, спортивных эстафет. Организация участия в соревновательной деятельности, контрольно-тестовых упражнениях, сдаче нормативов ГТО</w:t>
            </w:r>
          </w:p>
        </w:tc>
        <w:tc>
          <w:tcPr>
            <w:tcW w:w="977"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6A02ED" w:rsidRDefault="006A02ED">
            <w:pPr>
              <w:spacing w:after="0"/>
              <w:ind w:left="135"/>
              <w:jc w:val="center"/>
            </w:pPr>
          </w:p>
        </w:tc>
        <w:tc>
          <w:tcPr>
            <w:tcW w:w="1787"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6A02ED" w:rsidRDefault="0046721F">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6A02ED">
        <w:trPr>
          <w:trHeight w:val="144"/>
          <w:tblCellSpacing w:w="20" w:type="nil"/>
        </w:trPr>
        <w:tc>
          <w:tcPr>
            <w:tcW w:w="0" w:type="auto"/>
            <w:gridSpan w:val="2"/>
            <w:tcMar>
              <w:top w:w="50" w:type="dxa"/>
              <w:left w:w="100" w:type="dxa"/>
            </w:tcMar>
            <w:vAlign w:val="center"/>
          </w:tcPr>
          <w:p w:rsidR="006A02ED" w:rsidRDefault="0046721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31 </w:t>
            </w:r>
          </w:p>
        </w:tc>
        <w:tc>
          <w:tcPr>
            <w:tcW w:w="0" w:type="auto"/>
            <w:gridSpan w:val="3"/>
            <w:tcMar>
              <w:top w:w="50" w:type="dxa"/>
              <w:left w:w="100" w:type="dxa"/>
            </w:tcMar>
            <w:vAlign w:val="center"/>
          </w:tcPr>
          <w:p w:rsidR="006A02ED" w:rsidRDefault="006A02ED"/>
        </w:tc>
      </w:tr>
      <w:tr w:rsidR="006A02ED">
        <w:trPr>
          <w:trHeight w:val="144"/>
          <w:tblCellSpacing w:w="20" w:type="nil"/>
        </w:trPr>
        <w:tc>
          <w:tcPr>
            <w:tcW w:w="0" w:type="auto"/>
            <w:gridSpan w:val="2"/>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64 </w:t>
            </w:r>
          </w:p>
        </w:tc>
        <w:tc>
          <w:tcPr>
            <w:tcW w:w="2646" w:type="dxa"/>
            <w:tcMar>
              <w:top w:w="50" w:type="dxa"/>
              <w:left w:w="100" w:type="dxa"/>
            </w:tcMar>
            <w:vAlign w:val="center"/>
          </w:tcPr>
          <w:p w:rsidR="006A02ED" w:rsidRDefault="006A02ED"/>
        </w:tc>
      </w:tr>
    </w:tbl>
    <w:p w:rsidR="006A02ED" w:rsidRDefault="006A02ED">
      <w:pPr>
        <w:sectPr w:rsidR="006A02ED">
          <w:pgSz w:w="16383" w:h="11906" w:orient="landscape"/>
          <w:pgMar w:top="1134" w:right="850" w:bottom="1134" w:left="1701" w:header="720" w:footer="720" w:gutter="0"/>
          <w:cols w:space="720"/>
        </w:sectPr>
      </w:pPr>
    </w:p>
    <w:p w:rsidR="006A02ED" w:rsidRDefault="006A02ED">
      <w:pPr>
        <w:sectPr w:rsidR="006A02ED">
          <w:pgSz w:w="16383" w:h="11906" w:orient="landscape"/>
          <w:pgMar w:top="1134" w:right="850" w:bottom="1134" w:left="1701" w:header="720" w:footer="720" w:gutter="0"/>
          <w:cols w:space="720"/>
        </w:sectPr>
      </w:pPr>
    </w:p>
    <w:p w:rsidR="006A02ED" w:rsidRDefault="0046721F">
      <w:pPr>
        <w:spacing w:after="0"/>
        <w:ind w:left="120"/>
      </w:pPr>
      <w:bookmarkStart w:id="18" w:name="block-68505528"/>
      <w:bookmarkEnd w:id="17"/>
      <w:r>
        <w:rPr>
          <w:rFonts w:ascii="Times New Roman" w:hAnsi="Times New Roman"/>
          <w:b/>
          <w:color w:val="000000"/>
          <w:sz w:val="28"/>
        </w:rPr>
        <w:lastRenderedPageBreak/>
        <w:t xml:space="preserve"> ПОУРОЧНОЕ ПЛАНИРОВАНИЕ </w:t>
      </w:r>
    </w:p>
    <w:p w:rsidR="006A02ED" w:rsidRDefault="0046721F">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5"/>
        <w:gridCol w:w="4426"/>
        <w:gridCol w:w="2638"/>
        <w:gridCol w:w="2516"/>
        <w:gridCol w:w="2546"/>
      </w:tblGrid>
      <w:tr w:rsidR="006A02ED">
        <w:trPr>
          <w:trHeight w:val="144"/>
          <w:tblCellSpacing w:w="20" w:type="nil"/>
        </w:trPr>
        <w:tc>
          <w:tcPr>
            <w:tcW w:w="869" w:type="dxa"/>
            <w:vMerge w:val="restart"/>
            <w:tcMar>
              <w:top w:w="50" w:type="dxa"/>
              <w:left w:w="100" w:type="dxa"/>
            </w:tcMar>
            <w:vAlign w:val="center"/>
          </w:tcPr>
          <w:p w:rsidR="006A02ED" w:rsidRDefault="0046721F">
            <w:pPr>
              <w:spacing w:after="0"/>
              <w:ind w:left="135"/>
            </w:pPr>
            <w:r>
              <w:rPr>
                <w:rFonts w:ascii="Times New Roman" w:hAnsi="Times New Roman"/>
                <w:b/>
                <w:color w:val="000000"/>
                <w:sz w:val="24"/>
              </w:rPr>
              <w:t xml:space="preserve">№ п/п </w:t>
            </w:r>
          </w:p>
          <w:p w:rsidR="006A02ED" w:rsidRDefault="006A02ED">
            <w:pPr>
              <w:spacing w:after="0"/>
              <w:ind w:left="135"/>
            </w:pPr>
          </w:p>
        </w:tc>
        <w:tc>
          <w:tcPr>
            <w:tcW w:w="2992" w:type="dxa"/>
            <w:vMerge w:val="restart"/>
            <w:tcMar>
              <w:top w:w="50" w:type="dxa"/>
              <w:left w:w="100" w:type="dxa"/>
            </w:tcMar>
            <w:vAlign w:val="center"/>
          </w:tcPr>
          <w:p w:rsidR="006A02ED" w:rsidRDefault="0046721F">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6A02ED" w:rsidRDefault="006A02ED">
            <w:pPr>
              <w:spacing w:after="0"/>
              <w:ind w:left="135"/>
            </w:pPr>
          </w:p>
        </w:tc>
        <w:tc>
          <w:tcPr>
            <w:tcW w:w="0" w:type="auto"/>
            <w:gridSpan w:val="3"/>
            <w:tcMar>
              <w:top w:w="50" w:type="dxa"/>
              <w:left w:w="100" w:type="dxa"/>
            </w:tcMar>
            <w:vAlign w:val="center"/>
          </w:tcPr>
          <w:p w:rsidR="006A02ED" w:rsidRDefault="0046721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r>
      <w:tr w:rsidR="006A02ED">
        <w:trPr>
          <w:trHeight w:val="144"/>
          <w:tblCellSpacing w:w="20" w:type="nil"/>
        </w:trPr>
        <w:tc>
          <w:tcPr>
            <w:tcW w:w="0" w:type="auto"/>
            <w:vMerge/>
            <w:tcBorders>
              <w:top w:val="nil"/>
            </w:tcBorders>
            <w:tcMar>
              <w:top w:w="50" w:type="dxa"/>
              <w:left w:w="100" w:type="dxa"/>
            </w:tcMar>
          </w:tcPr>
          <w:p w:rsidR="006A02ED" w:rsidRDefault="006A02ED"/>
        </w:tc>
        <w:tc>
          <w:tcPr>
            <w:tcW w:w="0" w:type="auto"/>
            <w:vMerge/>
            <w:tcBorders>
              <w:top w:val="nil"/>
            </w:tcBorders>
            <w:tcMar>
              <w:top w:w="50" w:type="dxa"/>
              <w:left w:w="100" w:type="dxa"/>
            </w:tcMar>
          </w:tcPr>
          <w:p w:rsidR="006A02ED" w:rsidRDefault="006A02ED"/>
        </w:tc>
        <w:tc>
          <w:tcPr>
            <w:tcW w:w="1679" w:type="dxa"/>
            <w:tcMar>
              <w:top w:w="50" w:type="dxa"/>
              <w:left w:w="100" w:type="dxa"/>
            </w:tcMar>
            <w:vAlign w:val="center"/>
          </w:tcPr>
          <w:p w:rsidR="006A02ED" w:rsidRDefault="0046721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A02ED" w:rsidRDefault="006A02ED">
            <w:pPr>
              <w:spacing w:after="0"/>
              <w:ind w:left="135"/>
            </w:pPr>
          </w:p>
        </w:tc>
        <w:tc>
          <w:tcPr>
            <w:tcW w:w="2516" w:type="dxa"/>
            <w:tcMar>
              <w:top w:w="50" w:type="dxa"/>
              <w:left w:w="100" w:type="dxa"/>
            </w:tcMar>
            <w:vAlign w:val="center"/>
          </w:tcPr>
          <w:p w:rsidR="006A02ED" w:rsidRDefault="0046721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A02ED" w:rsidRDefault="006A02ED">
            <w:pPr>
              <w:spacing w:after="0"/>
              <w:ind w:left="135"/>
            </w:pPr>
          </w:p>
        </w:tc>
        <w:tc>
          <w:tcPr>
            <w:tcW w:w="2546" w:type="dxa"/>
            <w:tcMar>
              <w:top w:w="50" w:type="dxa"/>
              <w:left w:w="100" w:type="dxa"/>
            </w:tcMar>
            <w:vAlign w:val="center"/>
          </w:tcPr>
          <w:p w:rsidR="006A02ED" w:rsidRDefault="0046721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A02ED" w:rsidRDefault="006A02ED">
            <w:pPr>
              <w:spacing w:after="0"/>
              <w:ind w:left="135"/>
            </w:pPr>
          </w:p>
        </w:tc>
      </w:tr>
      <w:tr w:rsidR="006A02ED">
        <w:trPr>
          <w:trHeight w:val="144"/>
          <w:tblCellSpacing w:w="20" w:type="nil"/>
        </w:trPr>
        <w:tc>
          <w:tcPr>
            <w:tcW w:w="869" w:type="dxa"/>
            <w:tcMar>
              <w:top w:w="50" w:type="dxa"/>
              <w:left w:w="100" w:type="dxa"/>
            </w:tcMar>
            <w:vAlign w:val="center"/>
          </w:tcPr>
          <w:p w:rsidR="006A02ED" w:rsidRDefault="0046721F">
            <w:pPr>
              <w:spacing w:after="0"/>
            </w:pPr>
            <w:r>
              <w:rPr>
                <w:rFonts w:ascii="Times New Roman" w:hAnsi="Times New Roman"/>
                <w:color w:val="000000"/>
                <w:sz w:val="24"/>
              </w:rPr>
              <w:t>1</w:t>
            </w:r>
          </w:p>
        </w:tc>
        <w:tc>
          <w:tcPr>
            <w:tcW w:w="2992"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Физическая культура и спорт. Классификация физических упражнений. Здоровый образ жизни. Распорядок дня и личная гигиена. Самоконтроль. Правила техники безопасности при занятиях физической культурой в зале, на улице</w:t>
            </w:r>
          </w:p>
        </w:tc>
        <w:tc>
          <w:tcPr>
            <w:tcW w:w="1679"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6A02ED" w:rsidRDefault="006A02ED">
            <w:pPr>
              <w:spacing w:after="0"/>
              <w:ind w:left="135"/>
              <w:jc w:val="center"/>
            </w:pPr>
          </w:p>
        </w:tc>
        <w:tc>
          <w:tcPr>
            <w:tcW w:w="2546"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9" w:type="dxa"/>
            <w:tcMar>
              <w:top w:w="50" w:type="dxa"/>
              <w:left w:w="100" w:type="dxa"/>
            </w:tcMar>
            <w:vAlign w:val="center"/>
          </w:tcPr>
          <w:p w:rsidR="006A02ED" w:rsidRDefault="0046721F">
            <w:pPr>
              <w:spacing w:after="0"/>
            </w:pPr>
            <w:r>
              <w:rPr>
                <w:rFonts w:ascii="Times New Roman" w:hAnsi="Times New Roman"/>
                <w:color w:val="000000"/>
                <w:sz w:val="24"/>
              </w:rPr>
              <w:t>2</w:t>
            </w:r>
          </w:p>
        </w:tc>
        <w:tc>
          <w:tcPr>
            <w:tcW w:w="2992" w:type="dxa"/>
            <w:tcMar>
              <w:top w:w="50" w:type="dxa"/>
              <w:left w:w="100" w:type="dxa"/>
            </w:tcMar>
            <w:vAlign w:val="center"/>
          </w:tcPr>
          <w:p w:rsidR="006A02ED" w:rsidRDefault="0046721F">
            <w:pPr>
              <w:spacing w:after="0"/>
              <w:ind w:left="135"/>
            </w:pPr>
            <w:r w:rsidRPr="007F7022">
              <w:rPr>
                <w:rFonts w:ascii="Times New Roman" w:hAnsi="Times New Roman"/>
                <w:color w:val="000000"/>
                <w:sz w:val="24"/>
                <w:lang w:val="ru-RU"/>
              </w:rPr>
              <w:t xml:space="preserve">Культура движения. Гимнастика. Общие принципы выполнения гимнастических упражнений. </w:t>
            </w:r>
            <w:proofErr w:type="spellStart"/>
            <w:r>
              <w:rPr>
                <w:rFonts w:ascii="Times New Roman" w:hAnsi="Times New Roman"/>
                <w:color w:val="000000"/>
                <w:sz w:val="24"/>
              </w:rPr>
              <w:t>Гимнастический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шаг</w:t>
            </w:r>
            <w:proofErr w:type="spellEnd"/>
            <w:r>
              <w:rPr>
                <w:rFonts w:ascii="Times New Roman" w:hAnsi="Times New Roman"/>
                <w:color w:val="000000"/>
                <w:sz w:val="24"/>
              </w:rPr>
              <w:t xml:space="preserve"> и </w:t>
            </w: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хореографические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позиции</w:t>
            </w:r>
            <w:proofErr w:type="spellEnd"/>
          </w:p>
        </w:tc>
        <w:tc>
          <w:tcPr>
            <w:tcW w:w="1679"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c>
          <w:tcPr>
            <w:tcW w:w="2516" w:type="dxa"/>
            <w:tcMar>
              <w:top w:w="50" w:type="dxa"/>
              <w:left w:w="100" w:type="dxa"/>
            </w:tcMar>
            <w:vAlign w:val="center"/>
          </w:tcPr>
          <w:p w:rsidR="006A02ED" w:rsidRDefault="006A02ED">
            <w:pPr>
              <w:spacing w:after="0"/>
              <w:ind w:left="135"/>
              <w:jc w:val="center"/>
            </w:pPr>
          </w:p>
        </w:tc>
        <w:tc>
          <w:tcPr>
            <w:tcW w:w="2546"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9" w:type="dxa"/>
            <w:tcMar>
              <w:top w:w="50" w:type="dxa"/>
              <w:left w:w="100" w:type="dxa"/>
            </w:tcMar>
            <w:vAlign w:val="center"/>
          </w:tcPr>
          <w:p w:rsidR="006A02ED" w:rsidRDefault="0046721F">
            <w:pPr>
              <w:spacing w:after="0"/>
            </w:pPr>
            <w:r>
              <w:rPr>
                <w:rFonts w:ascii="Times New Roman" w:hAnsi="Times New Roman"/>
                <w:color w:val="000000"/>
                <w:sz w:val="24"/>
              </w:rPr>
              <w:t>3</w:t>
            </w:r>
          </w:p>
        </w:tc>
        <w:tc>
          <w:tcPr>
            <w:tcW w:w="2992"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Основные направления физической культуры и спорта. Всероссийский физкультурно-спортивный комплекс «Готов к труду и обороне» (ГТО)</w:t>
            </w:r>
          </w:p>
        </w:tc>
        <w:tc>
          <w:tcPr>
            <w:tcW w:w="1679"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6A02ED" w:rsidRDefault="006A02ED">
            <w:pPr>
              <w:spacing w:after="0"/>
              <w:ind w:left="135"/>
              <w:jc w:val="center"/>
            </w:pPr>
          </w:p>
        </w:tc>
        <w:tc>
          <w:tcPr>
            <w:tcW w:w="2546"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9" w:type="dxa"/>
            <w:tcMar>
              <w:top w:w="50" w:type="dxa"/>
              <w:left w:w="100" w:type="dxa"/>
            </w:tcMar>
            <w:vAlign w:val="center"/>
          </w:tcPr>
          <w:p w:rsidR="006A02ED" w:rsidRDefault="0046721F">
            <w:pPr>
              <w:spacing w:after="0"/>
            </w:pPr>
            <w:r>
              <w:rPr>
                <w:rFonts w:ascii="Times New Roman" w:hAnsi="Times New Roman"/>
                <w:color w:val="000000"/>
                <w:sz w:val="24"/>
              </w:rPr>
              <w:t>4</w:t>
            </w:r>
          </w:p>
        </w:tc>
        <w:tc>
          <w:tcPr>
            <w:tcW w:w="2992"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Основные разделы урока. Исходные положения в физических упражнениях</w:t>
            </w:r>
          </w:p>
        </w:tc>
        <w:tc>
          <w:tcPr>
            <w:tcW w:w="1679"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6A02ED" w:rsidRDefault="006A02ED">
            <w:pPr>
              <w:spacing w:after="0"/>
              <w:ind w:left="135"/>
              <w:jc w:val="center"/>
            </w:pPr>
          </w:p>
        </w:tc>
        <w:tc>
          <w:tcPr>
            <w:tcW w:w="2546"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9" w:type="dxa"/>
            <w:tcMar>
              <w:top w:w="50" w:type="dxa"/>
              <w:left w:w="100" w:type="dxa"/>
            </w:tcMar>
            <w:vAlign w:val="center"/>
          </w:tcPr>
          <w:p w:rsidR="006A02ED" w:rsidRDefault="0046721F">
            <w:pPr>
              <w:spacing w:after="0"/>
            </w:pPr>
            <w:r>
              <w:rPr>
                <w:rFonts w:ascii="Times New Roman" w:hAnsi="Times New Roman"/>
                <w:color w:val="000000"/>
                <w:sz w:val="24"/>
              </w:rPr>
              <w:t>5</w:t>
            </w:r>
          </w:p>
        </w:tc>
        <w:tc>
          <w:tcPr>
            <w:tcW w:w="2992" w:type="dxa"/>
            <w:tcMar>
              <w:top w:w="50" w:type="dxa"/>
              <w:left w:w="100" w:type="dxa"/>
            </w:tcMar>
            <w:vAlign w:val="center"/>
          </w:tcPr>
          <w:p w:rsidR="006A02ED" w:rsidRDefault="0046721F">
            <w:pPr>
              <w:spacing w:after="0"/>
              <w:ind w:left="135"/>
            </w:pPr>
            <w:r w:rsidRPr="007F7022">
              <w:rPr>
                <w:rFonts w:ascii="Times New Roman" w:hAnsi="Times New Roman"/>
                <w:color w:val="000000"/>
                <w:sz w:val="24"/>
                <w:lang w:val="ru-RU"/>
              </w:rPr>
              <w:t xml:space="preserve">Основные правила подбора одежды для занятий физической культурой, спортом. </w:t>
            </w:r>
            <w:proofErr w:type="spellStart"/>
            <w:r>
              <w:rPr>
                <w:rFonts w:ascii="Times New Roman" w:hAnsi="Times New Roman"/>
                <w:color w:val="000000"/>
                <w:sz w:val="24"/>
              </w:rPr>
              <w:t>Знакомство</w:t>
            </w:r>
            <w:proofErr w:type="spellEnd"/>
            <w:r>
              <w:rPr>
                <w:rFonts w:ascii="Times New Roman" w:hAnsi="Times New Roman"/>
                <w:color w:val="000000"/>
                <w:sz w:val="24"/>
              </w:rPr>
              <w:t xml:space="preserve"> с </w:t>
            </w:r>
            <w:proofErr w:type="spellStart"/>
            <w:r>
              <w:rPr>
                <w:rFonts w:ascii="Times New Roman" w:hAnsi="Times New Roman"/>
                <w:color w:val="000000"/>
                <w:sz w:val="24"/>
              </w:rPr>
              <w:t>основным</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спортивным</w:t>
            </w:r>
            <w:proofErr w:type="spellEnd"/>
            <w:r>
              <w:rPr>
                <w:rFonts w:ascii="Times New Roman" w:hAnsi="Times New Roman"/>
                <w:color w:val="000000"/>
                <w:sz w:val="24"/>
              </w:rPr>
              <w:t xml:space="preserve"> </w:t>
            </w:r>
            <w:proofErr w:type="spellStart"/>
            <w:r>
              <w:rPr>
                <w:rFonts w:ascii="Times New Roman" w:hAnsi="Times New Roman"/>
                <w:color w:val="000000"/>
                <w:sz w:val="24"/>
              </w:rPr>
              <w:t>оборудованием</w:t>
            </w:r>
            <w:proofErr w:type="spellEnd"/>
            <w:r>
              <w:rPr>
                <w:rFonts w:ascii="Times New Roman" w:hAnsi="Times New Roman"/>
                <w:color w:val="000000"/>
                <w:sz w:val="24"/>
              </w:rPr>
              <w:t xml:space="preserve"> в </w:t>
            </w:r>
            <w:proofErr w:type="spellStart"/>
            <w:r>
              <w:rPr>
                <w:rFonts w:ascii="Times New Roman" w:hAnsi="Times New Roman"/>
                <w:color w:val="000000"/>
                <w:sz w:val="24"/>
              </w:rPr>
              <w:t>школе</w:t>
            </w:r>
            <w:proofErr w:type="spellEnd"/>
          </w:p>
        </w:tc>
        <w:tc>
          <w:tcPr>
            <w:tcW w:w="1679"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c>
          <w:tcPr>
            <w:tcW w:w="2516" w:type="dxa"/>
            <w:tcMar>
              <w:top w:w="50" w:type="dxa"/>
              <w:left w:w="100" w:type="dxa"/>
            </w:tcMar>
            <w:vAlign w:val="center"/>
          </w:tcPr>
          <w:p w:rsidR="006A02ED" w:rsidRDefault="006A02ED">
            <w:pPr>
              <w:spacing w:after="0"/>
              <w:ind w:left="135"/>
              <w:jc w:val="center"/>
            </w:pPr>
          </w:p>
        </w:tc>
        <w:tc>
          <w:tcPr>
            <w:tcW w:w="2546"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9" w:type="dxa"/>
            <w:tcMar>
              <w:top w:w="50" w:type="dxa"/>
              <w:left w:w="100" w:type="dxa"/>
            </w:tcMar>
            <w:vAlign w:val="center"/>
          </w:tcPr>
          <w:p w:rsidR="006A02ED" w:rsidRDefault="0046721F">
            <w:pPr>
              <w:spacing w:after="0"/>
            </w:pPr>
            <w:r>
              <w:rPr>
                <w:rFonts w:ascii="Times New Roman" w:hAnsi="Times New Roman"/>
                <w:color w:val="000000"/>
                <w:sz w:val="24"/>
              </w:rPr>
              <w:lastRenderedPageBreak/>
              <w:t>6</w:t>
            </w:r>
          </w:p>
        </w:tc>
        <w:tc>
          <w:tcPr>
            <w:tcW w:w="2992" w:type="dxa"/>
            <w:tcMar>
              <w:top w:w="50" w:type="dxa"/>
              <w:left w:w="100" w:type="dxa"/>
            </w:tcMar>
            <w:vAlign w:val="center"/>
          </w:tcPr>
          <w:p w:rsidR="006A02ED" w:rsidRDefault="0046721F">
            <w:pPr>
              <w:spacing w:after="0"/>
              <w:ind w:left="135"/>
            </w:pPr>
            <w:r w:rsidRPr="007F7022">
              <w:rPr>
                <w:rFonts w:ascii="Times New Roman" w:hAnsi="Times New Roman"/>
                <w:color w:val="000000"/>
                <w:sz w:val="24"/>
                <w:lang w:val="ru-RU"/>
              </w:rPr>
              <w:t xml:space="preserve">Техника выполнения основных строевых команд. </w:t>
            </w: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выполнения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строевых</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упражнений</w:t>
            </w:r>
            <w:proofErr w:type="spellEnd"/>
          </w:p>
        </w:tc>
        <w:tc>
          <w:tcPr>
            <w:tcW w:w="1679"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c>
          <w:tcPr>
            <w:tcW w:w="2516"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c>
          <w:tcPr>
            <w:tcW w:w="2546" w:type="dxa"/>
            <w:tcMar>
              <w:top w:w="50" w:type="dxa"/>
              <w:left w:w="100" w:type="dxa"/>
            </w:tcMar>
            <w:vAlign w:val="center"/>
          </w:tcPr>
          <w:p w:rsidR="006A02ED" w:rsidRDefault="006A02ED">
            <w:pPr>
              <w:spacing w:after="0"/>
              <w:ind w:left="135"/>
              <w:jc w:val="center"/>
            </w:pPr>
          </w:p>
        </w:tc>
      </w:tr>
      <w:tr w:rsidR="006A02ED">
        <w:trPr>
          <w:trHeight w:val="144"/>
          <w:tblCellSpacing w:w="20" w:type="nil"/>
        </w:trPr>
        <w:tc>
          <w:tcPr>
            <w:tcW w:w="869" w:type="dxa"/>
            <w:tcMar>
              <w:top w:w="50" w:type="dxa"/>
              <w:left w:w="100" w:type="dxa"/>
            </w:tcMar>
            <w:vAlign w:val="center"/>
          </w:tcPr>
          <w:p w:rsidR="006A02ED" w:rsidRDefault="0046721F">
            <w:pPr>
              <w:spacing w:after="0"/>
            </w:pPr>
            <w:r>
              <w:rPr>
                <w:rFonts w:ascii="Times New Roman" w:hAnsi="Times New Roman"/>
                <w:color w:val="000000"/>
                <w:sz w:val="24"/>
              </w:rPr>
              <w:t>7</w:t>
            </w:r>
          </w:p>
        </w:tc>
        <w:tc>
          <w:tcPr>
            <w:tcW w:w="2992" w:type="dxa"/>
            <w:tcMar>
              <w:top w:w="50" w:type="dxa"/>
              <w:left w:w="100" w:type="dxa"/>
            </w:tcMar>
            <w:vAlign w:val="center"/>
          </w:tcPr>
          <w:p w:rsidR="006A02ED" w:rsidRDefault="0046721F">
            <w:pPr>
              <w:spacing w:after="0"/>
              <w:ind w:left="135"/>
            </w:pPr>
            <w:r w:rsidRPr="007F7022">
              <w:rPr>
                <w:rFonts w:ascii="Times New Roman" w:hAnsi="Times New Roman"/>
                <w:color w:val="000000"/>
                <w:sz w:val="24"/>
                <w:lang w:val="ru-RU"/>
              </w:rPr>
              <w:t xml:space="preserve">Здоровый образ жизни. Составление комплекса упражнений для утренней зарядки, физкультминуток. </w:t>
            </w:r>
            <w:proofErr w:type="spellStart"/>
            <w:r>
              <w:rPr>
                <w:rFonts w:ascii="Times New Roman" w:hAnsi="Times New Roman"/>
                <w:color w:val="000000"/>
                <w:sz w:val="24"/>
              </w:rPr>
              <w:t>Дневник</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измерений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массы</w:t>
            </w:r>
            <w:proofErr w:type="spellEnd"/>
            <w:r>
              <w:rPr>
                <w:rFonts w:ascii="Times New Roman" w:hAnsi="Times New Roman"/>
                <w:color w:val="000000"/>
                <w:sz w:val="24"/>
              </w:rPr>
              <w:t xml:space="preserve"> и </w:t>
            </w:r>
            <w:proofErr w:type="spellStart"/>
            <w:r>
              <w:rPr>
                <w:rFonts w:ascii="Times New Roman" w:hAnsi="Times New Roman"/>
                <w:color w:val="000000"/>
                <w:sz w:val="24"/>
              </w:rPr>
              <w:t>длины</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p>
        </w:tc>
        <w:tc>
          <w:tcPr>
            <w:tcW w:w="1679"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c>
          <w:tcPr>
            <w:tcW w:w="2516" w:type="dxa"/>
            <w:tcMar>
              <w:top w:w="50" w:type="dxa"/>
              <w:left w:w="100" w:type="dxa"/>
            </w:tcMar>
            <w:vAlign w:val="center"/>
          </w:tcPr>
          <w:p w:rsidR="006A02ED" w:rsidRDefault="006A02ED">
            <w:pPr>
              <w:spacing w:after="0"/>
              <w:ind w:left="135"/>
              <w:jc w:val="center"/>
            </w:pPr>
          </w:p>
        </w:tc>
        <w:tc>
          <w:tcPr>
            <w:tcW w:w="2546"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9" w:type="dxa"/>
            <w:tcMar>
              <w:top w:w="50" w:type="dxa"/>
              <w:left w:w="100" w:type="dxa"/>
            </w:tcMar>
            <w:vAlign w:val="center"/>
          </w:tcPr>
          <w:p w:rsidR="006A02ED" w:rsidRDefault="0046721F">
            <w:pPr>
              <w:spacing w:after="0"/>
            </w:pPr>
            <w:r>
              <w:rPr>
                <w:rFonts w:ascii="Times New Roman" w:hAnsi="Times New Roman"/>
                <w:color w:val="000000"/>
                <w:sz w:val="24"/>
              </w:rPr>
              <w:t>8</w:t>
            </w:r>
          </w:p>
        </w:tc>
        <w:tc>
          <w:tcPr>
            <w:tcW w:w="2992"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Принципы закаливания. Техника выполнения оздоровительных упражнений и комплексов</w:t>
            </w:r>
          </w:p>
        </w:tc>
        <w:tc>
          <w:tcPr>
            <w:tcW w:w="1679"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6A02ED" w:rsidRDefault="006A02ED">
            <w:pPr>
              <w:spacing w:after="0"/>
              <w:ind w:left="135"/>
              <w:jc w:val="center"/>
            </w:pPr>
          </w:p>
        </w:tc>
        <w:tc>
          <w:tcPr>
            <w:tcW w:w="2546"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9" w:type="dxa"/>
            <w:tcMar>
              <w:top w:w="50" w:type="dxa"/>
              <w:left w:w="100" w:type="dxa"/>
            </w:tcMar>
            <w:vAlign w:val="center"/>
          </w:tcPr>
          <w:p w:rsidR="006A02ED" w:rsidRDefault="0046721F">
            <w:pPr>
              <w:spacing w:after="0"/>
            </w:pPr>
            <w:r>
              <w:rPr>
                <w:rFonts w:ascii="Times New Roman" w:hAnsi="Times New Roman"/>
                <w:color w:val="000000"/>
                <w:sz w:val="24"/>
              </w:rPr>
              <w:t>9</w:t>
            </w:r>
          </w:p>
        </w:tc>
        <w:tc>
          <w:tcPr>
            <w:tcW w:w="2992"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Самоконтроль: техника дыхания и выполнения физических упражнений; внешние признаки утомления во время занятий физической культурой</w:t>
            </w:r>
          </w:p>
        </w:tc>
        <w:tc>
          <w:tcPr>
            <w:tcW w:w="1679"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6A02ED" w:rsidRDefault="006A02ED">
            <w:pPr>
              <w:spacing w:after="0"/>
              <w:ind w:left="135"/>
              <w:jc w:val="center"/>
            </w:pPr>
          </w:p>
        </w:tc>
        <w:tc>
          <w:tcPr>
            <w:tcW w:w="2546"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9" w:type="dxa"/>
            <w:tcMar>
              <w:top w:w="50" w:type="dxa"/>
              <w:left w:w="100" w:type="dxa"/>
            </w:tcMar>
            <w:vAlign w:val="center"/>
          </w:tcPr>
          <w:p w:rsidR="006A02ED" w:rsidRDefault="0046721F">
            <w:pPr>
              <w:spacing w:after="0"/>
            </w:pPr>
            <w:r>
              <w:rPr>
                <w:rFonts w:ascii="Times New Roman" w:hAnsi="Times New Roman"/>
                <w:color w:val="000000"/>
                <w:sz w:val="24"/>
              </w:rPr>
              <w:t>10</w:t>
            </w:r>
          </w:p>
        </w:tc>
        <w:tc>
          <w:tcPr>
            <w:tcW w:w="2992"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Техника выполнения музыкально-сценических и ролевых подвижных игр</w:t>
            </w:r>
          </w:p>
        </w:tc>
        <w:tc>
          <w:tcPr>
            <w:tcW w:w="1679"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6A02ED" w:rsidRDefault="006A02ED">
            <w:pPr>
              <w:spacing w:after="0"/>
              <w:ind w:left="135"/>
              <w:jc w:val="center"/>
            </w:pPr>
          </w:p>
        </w:tc>
        <w:tc>
          <w:tcPr>
            <w:tcW w:w="2546"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9" w:type="dxa"/>
            <w:tcMar>
              <w:top w:w="50" w:type="dxa"/>
              <w:left w:w="100" w:type="dxa"/>
            </w:tcMar>
            <w:vAlign w:val="center"/>
          </w:tcPr>
          <w:p w:rsidR="006A02ED" w:rsidRDefault="0046721F">
            <w:pPr>
              <w:spacing w:after="0"/>
            </w:pPr>
            <w:r>
              <w:rPr>
                <w:rFonts w:ascii="Times New Roman" w:hAnsi="Times New Roman"/>
                <w:color w:val="000000"/>
                <w:sz w:val="24"/>
              </w:rPr>
              <w:t>11</w:t>
            </w:r>
          </w:p>
        </w:tc>
        <w:tc>
          <w:tcPr>
            <w:tcW w:w="2992"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Техника выполнения спортивных эстафет с элементами соревновательной деятельности</w:t>
            </w:r>
          </w:p>
        </w:tc>
        <w:tc>
          <w:tcPr>
            <w:tcW w:w="1679"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6A02ED" w:rsidRDefault="006A02ED">
            <w:pPr>
              <w:spacing w:after="0"/>
              <w:ind w:left="135"/>
              <w:jc w:val="center"/>
            </w:pPr>
          </w:p>
        </w:tc>
        <w:tc>
          <w:tcPr>
            <w:tcW w:w="2546"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9" w:type="dxa"/>
            <w:tcMar>
              <w:top w:w="50" w:type="dxa"/>
              <w:left w:w="100" w:type="dxa"/>
            </w:tcMar>
            <w:vAlign w:val="center"/>
          </w:tcPr>
          <w:p w:rsidR="006A02ED" w:rsidRDefault="0046721F">
            <w:pPr>
              <w:spacing w:after="0"/>
            </w:pPr>
            <w:r>
              <w:rPr>
                <w:rFonts w:ascii="Times New Roman" w:hAnsi="Times New Roman"/>
                <w:color w:val="000000"/>
                <w:sz w:val="24"/>
              </w:rPr>
              <w:t>12</w:t>
            </w:r>
          </w:p>
        </w:tc>
        <w:tc>
          <w:tcPr>
            <w:tcW w:w="2992"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Проектирование и выполнение игровых заданий</w:t>
            </w:r>
          </w:p>
        </w:tc>
        <w:tc>
          <w:tcPr>
            <w:tcW w:w="1679"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6A02ED" w:rsidRDefault="006A02ED">
            <w:pPr>
              <w:spacing w:after="0"/>
              <w:ind w:left="135"/>
              <w:jc w:val="center"/>
            </w:pPr>
          </w:p>
        </w:tc>
        <w:tc>
          <w:tcPr>
            <w:tcW w:w="2546"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9" w:type="dxa"/>
            <w:tcMar>
              <w:top w:w="50" w:type="dxa"/>
              <w:left w:w="100" w:type="dxa"/>
            </w:tcMar>
            <w:vAlign w:val="center"/>
          </w:tcPr>
          <w:p w:rsidR="006A02ED" w:rsidRDefault="0046721F">
            <w:pPr>
              <w:spacing w:after="0"/>
            </w:pPr>
            <w:r>
              <w:rPr>
                <w:rFonts w:ascii="Times New Roman" w:hAnsi="Times New Roman"/>
                <w:color w:val="000000"/>
                <w:sz w:val="24"/>
              </w:rPr>
              <w:t>13</w:t>
            </w:r>
          </w:p>
        </w:tc>
        <w:tc>
          <w:tcPr>
            <w:tcW w:w="2992" w:type="dxa"/>
            <w:tcMar>
              <w:top w:w="50" w:type="dxa"/>
              <w:left w:w="100" w:type="dxa"/>
            </w:tcMar>
            <w:vAlign w:val="center"/>
          </w:tcPr>
          <w:p w:rsidR="006A02ED" w:rsidRDefault="0046721F">
            <w:pPr>
              <w:spacing w:after="0"/>
              <w:ind w:left="135"/>
            </w:pP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танцевальных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движений</w:t>
            </w:r>
            <w:proofErr w:type="spellEnd"/>
          </w:p>
        </w:tc>
        <w:tc>
          <w:tcPr>
            <w:tcW w:w="1679"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c>
          <w:tcPr>
            <w:tcW w:w="2516" w:type="dxa"/>
            <w:tcMar>
              <w:top w:w="50" w:type="dxa"/>
              <w:left w:w="100" w:type="dxa"/>
            </w:tcMar>
            <w:vAlign w:val="center"/>
          </w:tcPr>
          <w:p w:rsidR="006A02ED" w:rsidRDefault="006A02ED">
            <w:pPr>
              <w:spacing w:after="0"/>
              <w:ind w:left="135"/>
              <w:jc w:val="center"/>
            </w:pPr>
          </w:p>
        </w:tc>
        <w:tc>
          <w:tcPr>
            <w:tcW w:w="2546"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9" w:type="dxa"/>
            <w:tcMar>
              <w:top w:w="50" w:type="dxa"/>
              <w:left w:w="100" w:type="dxa"/>
            </w:tcMar>
            <w:vAlign w:val="center"/>
          </w:tcPr>
          <w:p w:rsidR="006A02ED" w:rsidRDefault="0046721F">
            <w:pPr>
              <w:spacing w:after="0"/>
            </w:pPr>
            <w:r>
              <w:rPr>
                <w:rFonts w:ascii="Times New Roman" w:hAnsi="Times New Roman"/>
                <w:color w:val="000000"/>
                <w:sz w:val="24"/>
              </w:rPr>
              <w:t>14</w:t>
            </w:r>
          </w:p>
        </w:tc>
        <w:tc>
          <w:tcPr>
            <w:tcW w:w="2992" w:type="dxa"/>
            <w:tcMar>
              <w:top w:w="50" w:type="dxa"/>
              <w:left w:w="100" w:type="dxa"/>
            </w:tcMar>
            <w:vAlign w:val="center"/>
          </w:tcPr>
          <w:p w:rsidR="006A02ED" w:rsidRDefault="0046721F">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упражнений</w:t>
            </w:r>
            <w:proofErr w:type="spellEnd"/>
          </w:p>
        </w:tc>
        <w:tc>
          <w:tcPr>
            <w:tcW w:w="1679"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c>
          <w:tcPr>
            <w:tcW w:w="2516" w:type="dxa"/>
            <w:tcMar>
              <w:top w:w="50" w:type="dxa"/>
              <w:left w:w="100" w:type="dxa"/>
            </w:tcMar>
            <w:vAlign w:val="center"/>
          </w:tcPr>
          <w:p w:rsidR="006A02ED" w:rsidRDefault="006A02ED">
            <w:pPr>
              <w:spacing w:after="0"/>
              <w:ind w:left="135"/>
              <w:jc w:val="center"/>
            </w:pPr>
          </w:p>
        </w:tc>
        <w:tc>
          <w:tcPr>
            <w:tcW w:w="2546"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9" w:type="dxa"/>
            <w:tcMar>
              <w:top w:w="50" w:type="dxa"/>
              <w:left w:w="100" w:type="dxa"/>
            </w:tcMar>
            <w:vAlign w:val="center"/>
          </w:tcPr>
          <w:p w:rsidR="006A02ED" w:rsidRDefault="0046721F">
            <w:pPr>
              <w:spacing w:after="0"/>
            </w:pPr>
            <w:r>
              <w:rPr>
                <w:rFonts w:ascii="Times New Roman" w:hAnsi="Times New Roman"/>
                <w:color w:val="000000"/>
                <w:sz w:val="24"/>
              </w:rPr>
              <w:t>15</w:t>
            </w:r>
          </w:p>
        </w:tc>
        <w:tc>
          <w:tcPr>
            <w:tcW w:w="2992"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Организующие команды и приемы при построении, передвижении, расчёте</w:t>
            </w:r>
          </w:p>
        </w:tc>
        <w:tc>
          <w:tcPr>
            <w:tcW w:w="1679"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c>
          <w:tcPr>
            <w:tcW w:w="2546" w:type="dxa"/>
            <w:tcMar>
              <w:top w:w="50" w:type="dxa"/>
              <w:left w:w="100" w:type="dxa"/>
            </w:tcMar>
            <w:vAlign w:val="center"/>
          </w:tcPr>
          <w:p w:rsidR="006A02ED" w:rsidRDefault="006A02ED">
            <w:pPr>
              <w:spacing w:after="0"/>
              <w:ind w:left="135"/>
              <w:jc w:val="center"/>
            </w:pPr>
          </w:p>
        </w:tc>
      </w:tr>
      <w:tr w:rsidR="006A02ED">
        <w:trPr>
          <w:trHeight w:val="144"/>
          <w:tblCellSpacing w:w="20" w:type="nil"/>
        </w:trPr>
        <w:tc>
          <w:tcPr>
            <w:tcW w:w="869" w:type="dxa"/>
            <w:tcMar>
              <w:top w:w="50" w:type="dxa"/>
              <w:left w:w="100" w:type="dxa"/>
            </w:tcMar>
            <w:vAlign w:val="center"/>
          </w:tcPr>
          <w:p w:rsidR="006A02ED" w:rsidRDefault="0046721F">
            <w:pPr>
              <w:spacing w:after="0"/>
            </w:pPr>
            <w:r>
              <w:rPr>
                <w:rFonts w:ascii="Times New Roman" w:hAnsi="Times New Roman"/>
                <w:color w:val="000000"/>
                <w:sz w:val="24"/>
              </w:rPr>
              <w:t>16</w:t>
            </w:r>
          </w:p>
        </w:tc>
        <w:tc>
          <w:tcPr>
            <w:tcW w:w="2992"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 xml:space="preserve">Техника выполнения гимнастического шага. Техника выполнения шагов: </w:t>
            </w:r>
            <w:r w:rsidRPr="007F7022">
              <w:rPr>
                <w:rFonts w:ascii="Times New Roman" w:hAnsi="Times New Roman"/>
                <w:color w:val="000000"/>
                <w:sz w:val="24"/>
                <w:lang w:val="ru-RU"/>
              </w:rPr>
              <w:lastRenderedPageBreak/>
              <w:t>приставные шаги вперёд, в сторону на полной стопе; шаги с продвижением вперёд на носках, пятках, на полной стопе; шаги с наклоном туловища вперед, в сторону</w:t>
            </w:r>
          </w:p>
        </w:tc>
        <w:tc>
          <w:tcPr>
            <w:tcW w:w="1679"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516" w:type="dxa"/>
            <w:tcMar>
              <w:top w:w="50" w:type="dxa"/>
              <w:left w:w="100" w:type="dxa"/>
            </w:tcMar>
            <w:vAlign w:val="center"/>
          </w:tcPr>
          <w:p w:rsidR="006A02ED" w:rsidRDefault="006A02ED">
            <w:pPr>
              <w:spacing w:after="0"/>
              <w:ind w:left="135"/>
              <w:jc w:val="center"/>
            </w:pPr>
          </w:p>
        </w:tc>
        <w:tc>
          <w:tcPr>
            <w:tcW w:w="2546"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9" w:type="dxa"/>
            <w:tcMar>
              <w:top w:w="50" w:type="dxa"/>
              <w:left w:w="100" w:type="dxa"/>
            </w:tcMar>
            <w:vAlign w:val="center"/>
          </w:tcPr>
          <w:p w:rsidR="006A02ED" w:rsidRDefault="0046721F">
            <w:pPr>
              <w:spacing w:after="0"/>
            </w:pPr>
            <w:r>
              <w:rPr>
                <w:rFonts w:ascii="Times New Roman" w:hAnsi="Times New Roman"/>
                <w:color w:val="000000"/>
                <w:sz w:val="24"/>
              </w:rPr>
              <w:t>17</w:t>
            </w:r>
          </w:p>
        </w:tc>
        <w:tc>
          <w:tcPr>
            <w:tcW w:w="2992"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Техника выполнения различных видов гимнастического бега</w:t>
            </w:r>
          </w:p>
        </w:tc>
        <w:tc>
          <w:tcPr>
            <w:tcW w:w="1679"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6A02ED" w:rsidRDefault="006A02ED">
            <w:pPr>
              <w:spacing w:after="0"/>
              <w:ind w:left="135"/>
              <w:jc w:val="center"/>
            </w:pPr>
          </w:p>
        </w:tc>
        <w:tc>
          <w:tcPr>
            <w:tcW w:w="2546"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9" w:type="dxa"/>
            <w:tcMar>
              <w:top w:w="50" w:type="dxa"/>
              <w:left w:w="100" w:type="dxa"/>
            </w:tcMar>
            <w:vAlign w:val="center"/>
          </w:tcPr>
          <w:p w:rsidR="006A02ED" w:rsidRDefault="0046721F">
            <w:pPr>
              <w:spacing w:after="0"/>
            </w:pPr>
            <w:r>
              <w:rPr>
                <w:rFonts w:ascii="Times New Roman" w:hAnsi="Times New Roman"/>
                <w:color w:val="000000"/>
                <w:sz w:val="24"/>
              </w:rPr>
              <w:t>18</w:t>
            </w:r>
          </w:p>
        </w:tc>
        <w:tc>
          <w:tcPr>
            <w:tcW w:w="2992"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Техника выполнения небольших прыжков в полном приседе</w:t>
            </w:r>
          </w:p>
        </w:tc>
        <w:tc>
          <w:tcPr>
            <w:tcW w:w="1679"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6A02ED" w:rsidRDefault="006A02ED">
            <w:pPr>
              <w:spacing w:after="0"/>
              <w:ind w:left="135"/>
              <w:jc w:val="center"/>
            </w:pPr>
          </w:p>
        </w:tc>
        <w:tc>
          <w:tcPr>
            <w:tcW w:w="2546"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9" w:type="dxa"/>
            <w:tcMar>
              <w:top w:w="50" w:type="dxa"/>
              <w:left w:w="100" w:type="dxa"/>
            </w:tcMar>
            <w:vAlign w:val="center"/>
          </w:tcPr>
          <w:p w:rsidR="006A02ED" w:rsidRDefault="0046721F">
            <w:pPr>
              <w:spacing w:after="0"/>
            </w:pPr>
            <w:r>
              <w:rPr>
                <w:rFonts w:ascii="Times New Roman" w:hAnsi="Times New Roman"/>
                <w:color w:val="000000"/>
                <w:sz w:val="24"/>
              </w:rPr>
              <w:t>19</w:t>
            </w:r>
          </w:p>
        </w:tc>
        <w:tc>
          <w:tcPr>
            <w:tcW w:w="2992"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Техника выполнения упражнений для формирования и развития опорно-двигательного аппарата. Характерные ошибки при выполнении упражнений для формирования и развития опорно-двигательного аппарата</w:t>
            </w:r>
          </w:p>
        </w:tc>
        <w:tc>
          <w:tcPr>
            <w:tcW w:w="1679"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6A02ED" w:rsidRDefault="006A02ED">
            <w:pPr>
              <w:spacing w:after="0"/>
              <w:ind w:left="135"/>
              <w:jc w:val="center"/>
            </w:pPr>
          </w:p>
        </w:tc>
        <w:tc>
          <w:tcPr>
            <w:tcW w:w="2546"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9" w:type="dxa"/>
            <w:tcMar>
              <w:top w:w="50" w:type="dxa"/>
              <w:left w:w="100" w:type="dxa"/>
            </w:tcMar>
            <w:vAlign w:val="center"/>
          </w:tcPr>
          <w:p w:rsidR="006A02ED" w:rsidRDefault="0046721F">
            <w:pPr>
              <w:spacing w:after="0"/>
            </w:pPr>
            <w:r>
              <w:rPr>
                <w:rFonts w:ascii="Times New Roman" w:hAnsi="Times New Roman"/>
                <w:color w:val="000000"/>
                <w:sz w:val="24"/>
              </w:rPr>
              <w:t>20</w:t>
            </w:r>
          </w:p>
        </w:tc>
        <w:tc>
          <w:tcPr>
            <w:tcW w:w="2992"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Техника выполнения упражнений для формирования стопы; для увеличения эластичности мышц стопы</w:t>
            </w:r>
          </w:p>
        </w:tc>
        <w:tc>
          <w:tcPr>
            <w:tcW w:w="1679"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6A02ED" w:rsidRDefault="006A02ED">
            <w:pPr>
              <w:spacing w:after="0"/>
              <w:ind w:left="135"/>
              <w:jc w:val="center"/>
            </w:pPr>
          </w:p>
        </w:tc>
        <w:tc>
          <w:tcPr>
            <w:tcW w:w="2546"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9" w:type="dxa"/>
            <w:tcMar>
              <w:top w:w="50" w:type="dxa"/>
              <w:left w:w="100" w:type="dxa"/>
            </w:tcMar>
            <w:vAlign w:val="center"/>
          </w:tcPr>
          <w:p w:rsidR="006A02ED" w:rsidRDefault="0046721F">
            <w:pPr>
              <w:spacing w:after="0"/>
            </w:pPr>
            <w:r>
              <w:rPr>
                <w:rFonts w:ascii="Times New Roman" w:hAnsi="Times New Roman"/>
                <w:color w:val="000000"/>
                <w:sz w:val="24"/>
              </w:rPr>
              <w:t>21</w:t>
            </w:r>
          </w:p>
        </w:tc>
        <w:tc>
          <w:tcPr>
            <w:tcW w:w="2992"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Техника выполнения упражнений для увеличения подвижности голеностопного сустава</w:t>
            </w:r>
          </w:p>
        </w:tc>
        <w:tc>
          <w:tcPr>
            <w:tcW w:w="1679"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6A02ED" w:rsidRDefault="006A02ED">
            <w:pPr>
              <w:spacing w:after="0"/>
              <w:ind w:left="135"/>
              <w:jc w:val="center"/>
            </w:pPr>
          </w:p>
        </w:tc>
        <w:tc>
          <w:tcPr>
            <w:tcW w:w="2546"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9" w:type="dxa"/>
            <w:tcMar>
              <w:top w:w="50" w:type="dxa"/>
              <w:left w:w="100" w:type="dxa"/>
            </w:tcMar>
            <w:vAlign w:val="center"/>
          </w:tcPr>
          <w:p w:rsidR="006A02ED" w:rsidRDefault="0046721F">
            <w:pPr>
              <w:spacing w:after="0"/>
            </w:pPr>
            <w:r>
              <w:rPr>
                <w:rFonts w:ascii="Times New Roman" w:hAnsi="Times New Roman"/>
                <w:color w:val="000000"/>
                <w:sz w:val="24"/>
              </w:rPr>
              <w:t>22</w:t>
            </w:r>
          </w:p>
        </w:tc>
        <w:tc>
          <w:tcPr>
            <w:tcW w:w="2992"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 xml:space="preserve">Техника выполнения упражнений для </w:t>
            </w:r>
            <w:proofErr w:type="spellStart"/>
            <w:r w:rsidRPr="007F7022">
              <w:rPr>
                <w:rFonts w:ascii="Times New Roman" w:hAnsi="Times New Roman"/>
                <w:color w:val="000000"/>
                <w:sz w:val="24"/>
                <w:lang w:val="ru-RU"/>
              </w:rPr>
              <w:t>выворотности</w:t>
            </w:r>
            <w:proofErr w:type="spellEnd"/>
            <w:r w:rsidRPr="007F7022">
              <w:rPr>
                <w:rFonts w:ascii="Times New Roman" w:hAnsi="Times New Roman"/>
                <w:color w:val="000000"/>
                <w:sz w:val="24"/>
                <w:lang w:val="ru-RU"/>
              </w:rPr>
              <w:t xml:space="preserve"> стоп; для укрепления мышц стопы</w:t>
            </w:r>
          </w:p>
        </w:tc>
        <w:tc>
          <w:tcPr>
            <w:tcW w:w="1679"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6A02ED" w:rsidRDefault="006A02ED">
            <w:pPr>
              <w:spacing w:after="0"/>
              <w:ind w:left="135"/>
              <w:jc w:val="center"/>
            </w:pPr>
          </w:p>
        </w:tc>
        <w:tc>
          <w:tcPr>
            <w:tcW w:w="2546"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9" w:type="dxa"/>
            <w:tcMar>
              <w:top w:w="50" w:type="dxa"/>
              <w:left w:w="100" w:type="dxa"/>
            </w:tcMar>
            <w:vAlign w:val="center"/>
          </w:tcPr>
          <w:p w:rsidR="006A02ED" w:rsidRDefault="0046721F">
            <w:pPr>
              <w:spacing w:after="0"/>
            </w:pPr>
            <w:r>
              <w:rPr>
                <w:rFonts w:ascii="Times New Roman" w:hAnsi="Times New Roman"/>
                <w:color w:val="000000"/>
                <w:sz w:val="24"/>
              </w:rPr>
              <w:t>23</w:t>
            </w:r>
          </w:p>
        </w:tc>
        <w:tc>
          <w:tcPr>
            <w:tcW w:w="2992"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Техника выполнения упражнений для растяжки задней поверхности бедра</w:t>
            </w:r>
          </w:p>
        </w:tc>
        <w:tc>
          <w:tcPr>
            <w:tcW w:w="1679"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6A02ED" w:rsidRDefault="006A02ED">
            <w:pPr>
              <w:spacing w:after="0"/>
              <w:ind w:left="135"/>
              <w:jc w:val="center"/>
            </w:pPr>
          </w:p>
        </w:tc>
        <w:tc>
          <w:tcPr>
            <w:tcW w:w="2546"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9" w:type="dxa"/>
            <w:tcMar>
              <w:top w:w="50" w:type="dxa"/>
              <w:left w:w="100" w:type="dxa"/>
            </w:tcMar>
            <w:vAlign w:val="center"/>
          </w:tcPr>
          <w:p w:rsidR="006A02ED" w:rsidRDefault="0046721F">
            <w:pPr>
              <w:spacing w:after="0"/>
            </w:pPr>
            <w:r>
              <w:rPr>
                <w:rFonts w:ascii="Times New Roman" w:hAnsi="Times New Roman"/>
                <w:color w:val="000000"/>
                <w:sz w:val="24"/>
              </w:rPr>
              <w:t>24</w:t>
            </w:r>
          </w:p>
        </w:tc>
        <w:tc>
          <w:tcPr>
            <w:tcW w:w="2992"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Техника выполнения упражнений для укрепления мышц ног</w:t>
            </w:r>
          </w:p>
        </w:tc>
        <w:tc>
          <w:tcPr>
            <w:tcW w:w="1679"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6A02ED" w:rsidRDefault="006A02ED">
            <w:pPr>
              <w:spacing w:after="0"/>
              <w:ind w:left="135"/>
              <w:jc w:val="center"/>
            </w:pPr>
          </w:p>
        </w:tc>
        <w:tc>
          <w:tcPr>
            <w:tcW w:w="2546"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9" w:type="dxa"/>
            <w:tcMar>
              <w:top w:w="50" w:type="dxa"/>
              <w:left w:w="100" w:type="dxa"/>
            </w:tcMar>
            <w:vAlign w:val="center"/>
          </w:tcPr>
          <w:p w:rsidR="006A02ED" w:rsidRDefault="0046721F">
            <w:pPr>
              <w:spacing w:after="0"/>
            </w:pPr>
            <w:r>
              <w:rPr>
                <w:rFonts w:ascii="Times New Roman" w:hAnsi="Times New Roman"/>
                <w:color w:val="000000"/>
                <w:sz w:val="24"/>
              </w:rPr>
              <w:lastRenderedPageBreak/>
              <w:t>25</w:t>
            </w:r>
          </w:p>
        </w:tc>
        <w:tc>
          <w:tcPr>
            <w:tcW w:w="2992"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Техника выполнения упражнений для укрепления мышц ног</w:t>
            </w:r>
          </w:p>
        </w:tc>
        <w:tc>
          <w:tcPr>
            <w:tcW w:w="1679"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6A02ED" w:rsidRDefault="006A02ED">
            <w:pPr>
              <w:spacing w:after="0"/>
              <w:ind w:left="135"/>
              <w:jc w:val="center"/>
            </w:pPr>
          </w:p>
        </w:tc>
        <w:tc>
          <w:tcPr>
            <w:tcW w:w="2546"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9" w:type="dxa"/>
            <w:tcMar>
              <w:top w:w="50" w:type="dxa"/>
              <w:left w:w="100" w:type="dxa"/>
            </w:tcMar>
            <w:vAlign w:val="center"/>
          </w:tcPr>
          <w:p w:rsidR="006A02ED" w:rsidRDefault="0046721F">
            <w:pPr>
              <w:spacing w:after="0"/>
            </w:pPr>
            <w:r>
              <w:rPr>
                <w:rFonts w:ascii="Times New Roman" w:hAnsi="Times New Roman"/>
                <w:color w:val="000000"/>
                <w:sz w:val="24"/>
              </w:rPr>
              <w:t>26</w:t>
            </w:r>
          </w:p>
        </w:tc>
        <w:tc>
          <w:tcPr>
            <w:tcW w:w="2992"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Техника выполнения упражнений для укрепления мышц брюшного пресса</w:t>
            </w:r>
          </w:p>
        </w:tc>
        <w:tc>
          <w:tcPr>
            <w:tcW w:w="1679"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6A02ED" w:rsidRDefault="006A02ED">
            <w:pPr>
              <w:spacing w:after="0"/>
              <w:ind w:left="135"/>
              <w:jc w:val="center"/>
            </w:pPr>
          </w:p>
        </w:tc>
        <w:tc>
          <w:tcPr>
            <w:tcW w:w="2546"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9" w:type="dxa"/>
            <w:tcMar>
              <w:top w:w="50" w:type="dxa"/>
              <w:left w:w="100" w:type="dxa"/>
            </w:tcMar>
            <w:vAlign w:val="center"/>
          </w:tcPr>
          <w:p w:rsidR="006A02ED" w:rsidRDefault="0046721F">
            <w:pPr>
              <w:spacing w:after="0"/>
            </w:pPr>
            <w:r>
              <w:rPr>
                <w:rFonts w:ascii="Times New Roman" w:hAnsi="Times New Roman"/>
                <w:color w:val="000000"/>
                <w:sz w:val="24"/>
              </w:rPr>
              <w:t>27</w:t>
            </w:r>
          </w:p>
        </w:tc>
        <w:tc>
          <w:tcPr>
            <w:tcW w:w="2992"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Техника выполнения упражнений для укрепления мышц спины; для разогревания мышц спины</w:t>
            </w:r>
          </w:p>
        </w:tc>
        <w:tc>
          <w:tcPr>
            <w:tcW w:w="1679"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6A02ED" w:rsidRDefault="006A02ED">
            <w:pPr>
              <w:spacing w:after="0"/>
              <w:ind w:left="135"/>
              <w:jc w:val="center"/>
            </w:pPr>
          </w:p>
        </w:tc>
        <w:tc>
          <w:tcPr>
            <w:tcW w:w="2546"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9" w:type="dxa"/>
            <w:tcMar>
              <w:top w:w="50" w:type="dxa"/>
              <w:left w:w="100" w:type="dxa"/>
            </w:tcMar>
            <w:vAlign w:val="center"/>
          </w:tcPr>
          <w:p w:rsidR="006A02ED" w:rsidRDefault="0046721F">
            <w:pPr>
              <w:spacing w:after="0"/>
            </w:pPr>
            <w:r>
              <w:rPr>
                <w:rFonts w:ascii="Times New Roman" w:hAnsi="Times New Roman"/>
                <w:color w:val="000000"/>
                <w:sz w:val="24"/>
              </w:rPr>
              <w:t>28</w:t>
            </w:r>
          </w:p>
        </w:tc>
        <w:tc>
          <w:tcPr>
            <w:tcW w:w="2992"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Техника выполнения упражнений для развития гибкости позвоночника; для увеличения подвижности плечевого пояса</w:t>
            </w:r>
          </w:p>
        </w:tc>
        <w:tc>
          <w:tcPr>
            <w:tcW w:w="1679"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6A02ED" w:rsidRDefault="006A02ED">
            <w:pPr>
              <w:spacing w:after="0"/>
              <w:ind w:left="135"/>
              <w:jc w:val="center"/>
            </w:pPr>
          </w:p>
        </w:tc>
        <w:tc>
          <w:tcPr>
            <w:tcW w:w="2546"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9" w:type="dxa"/>
            <w:tcMar>
              <w:top w:w="50" w:type="dxa"/>
              <w:left w:w="100" w:type="dxa"/>
            </w:tcMar>
            <w:vAlign w:val="center"/>
          </w:tcPr>
          <w:p w:rsidR="006A02ED" w:rsidRDefault="0046721F">
            <w:pPr>
              <w:spacing w:after="0"/>
            </w:pPr>
            <w:r>
              <w:rPr>
                <w:rFonts w:ascii="Times New Roman" w:hAnsi="Times New Roman"/>
                <w:color w:val="000000"/>
                <w:sz w:val="24"/>
              </w:rPr>
              <w:t>29</w:t>
            </w:r>
          </w:p>
        </w:tc>
        <w:tc>
          <w:tcPr>
            <w:tcW w:w="2992" w:type="dxa"/>
            <w:tcMar>
              <w:top w:w="50" w:type="dxa"/>
              <w:left w:w="100" w:type="dxa"/>
            </w:tcMar>
            <w:vAlign w:val="center"/>
          </w:tcPr>
          <w:p w:rsidR="006A02ED" w:rsidRDefault="0046721F">
            <w:pPr>
              <w:spacing w:after="0"/>
              <w:ind w:left="135"/>
            </w:pPr>
            <w:r w:rsidRPr="007F7022">
              <w:rPr>
                <w:rFonts w:ascii="Times New Roman" w:hAnsi="Times New Roman"/>
                <w:color w:val="000000"/>
                <w:sz w:val="24"/>
                <w:lang w:val="ru-RU"/>
              </w:rPr>
              <w:t xml:space="preserve">Техника выполнения различных видов ходьбы для развития координации. </w:t>
            </w: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выполнения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различных</w:t>
            </w:r>
            <w:proofErr w:type="spellEnd"/>
            <w:r>
              <w:rPr>
                <w:rFonts w:ascii="Times New Roman" w:hAnsi="Times New Roman"/>
                <w:color w:val="000000"/>
                <w:sz w:val="24"/>
              </w:rPr>
              <w:t xml:space="preserve"> </w:t>
            </w:r>
            <w:proofErr w:type="spellStart"/>
            <w:r>
              <w:rPr>
                <w:rFonts w:ascii="Times New Roman" w:hAnsi="Times New Roman"/>
                <w:color w:val="000000"/>
                <w:sz w:val="24"/>
              </w:rPr>
              <w:t>видов</w:t>
            </w:r>
            <w:proofErr w:type="spellEnd"/>
            <w:r>
              <w:rPr>
                <w:rFonts w:ascii="Times New Roman" w:hAnsi="Times New Roman"/>
                <w:color w:val="000000"/>
                <w:sz w:val="24"/>
              </w:rPr>
              <w:t xml:space="preserve"> </w:t>
            </w:r>
            <w:proofErr w:type="spellStart"/>
            <w:r>
              <w:rPr>
                <w:rFonts w:ascii="Times New Roman" w:hAnsi="Times New Roman"/>
                <w:color w:val="000000"/>
                <w:sz w:val="24"/>
              </w:rPr>
              <w:t>бега</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развития</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координации</w:t>
            </w:r>
            <w:proofErr w:type="spellEnd"/>
          </w:p>
        </w:tc>
        <w:tc>
          <w:tcPr>
            <w:tcW w:w="1679"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c>
          <w:tcPr>
            <w:tcW w:w="2516" w:type="dxa"/>
            <w:tcMar>
              <w:top w:w="50" w:type="dxa"/>
              <w:left w:w="100" w:type="dxa"/>
            </w:tcMar>
            <w:vAlign w:val="center"/>
          </w:tcPr>
          <w:p w:rsidR="006A02ED" w:rsidRDefault="006A02ED">
            <w:pPr>
              <w:spacing w:after="0"/>
              <w:ind w:left="135"/>
              <w:jc w:val="center"/>
            </w:pPr>
          </w:p>
        </w:tc>
        <w:tc>
          <w:tcPr>
            <w:tcW w:w="2546"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9" w:type="dxa"/>
            <w:tcMar>
              <w:top w:w="50" w:type="dxa"/>
              <w:left w:w="100" w:type="dxa"/>
            </w:tcMar>
            <w:vAlign w:val="center"/>
          </w:tcPr>
          <w:p w:rsidR="006A02ED" w:rsidRDefault="0046721F">
            <w:pPr>
              <w:spacing w:after="0"/>
            </w:pPr>
            <w:r>
              <w:rPr>
                <w:rFonts w:ascii="Times New Roman" w:hAnsi="Times New Roman"/>
                <w:color w:val="000000"/>
                <w:sz w:val="24"/>
              </w:rPr>
              <w:t>30</w:t>
            </w:r>
          </w:p>
        </w:tc>
        <w:tc>
          <w:tcPr>
            <w:tcW w:w="2992"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Техника выполнения подскоков и прыжков через скакалку</w:t>
            </w:r>
          </w:p>
        </w:tc>
        <w:tc>
          <w:tcPr>
            <w:tcW w:w="1679"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6A02ED" w:rsidRDefault="006A02ED">
            <w:pPr>
              <w:spacing w:after="0"/>
              <w:ind w:left="135"/>
              <w:jc w:val="center"/>
            </w:pPr>
          </w:p>
        </w:tc>
        <w:tc>
          <w:tcPr>
            <w:tcW w:w="2546"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9" w:type="dxa"/>
            <w:tcMar>
              <w:top w:w="50" w:type="dxa"/>
              <w:left w:w="100" w:type="dxa"/>
            </w:tcMar>
            <w:vAlign w:val="center"/>
          </w:tcPr>
          <w:p w:rsidR="006A02ED" w:rsidRDefault="0046721F">
            <w:pPr>
              <w:spacing w:after="0"/>
            </w:pPr>
            <w:r>
              <w:rPr>
                <w:rFonts w:ascii="Times New Roman" w:hAnsi="Times New Roman"/>
                <w:color w:val="000000"/>
                <w:sz w:val="24"/>
              </w:rPr>
              <w:t>31</w:t>
            </w:r>
          </w:p>
        </w:tc>
        <w:tc>
          <w:tcPr>
            <w:tcW w:w="2992"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Техника выполнения упражнений с мячом: баланс, передача, отбивы</w:t>
            </w:r>
          </w:p>
        </w:tc>
        <w:tc>
          <w:tcPr>
            <w:tcW w:w="1679"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6A02ED" w:rsidRDefault="006A02ED">
            <w:pPr>
              <w:spacing w:after="0"/>
              <w:ind w:left="135"/>
              <w:jc w:val="center"/>
            </w:pPr>
          </w:p>
        </w:tc>
        <w:tc>
          <w:tcPr>
            <w:tcW w:w="2546"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9" w:type="dxa"/>
            <w:tcMar>
              <w:top w:w="50" w:type="dxa"/>
              <w:left w:w="100" w:type="dxa"/>
            </w:tcMar>
            <w:vAlign w:val="center"/>
          </w:tcPr>
          <w:p w:rsidR="006A02ED" w:rsidRDefault="0046721F">
            <w:pPr>
              <w:spacing w:after="0"/>
            </w:pPr>
            <w:r>
              <w:rPr>
                <w:rFonts w:ascii="Times New Roman" w:hAnsi="Times New Roman"/>
                <w:color w:val="000000"/>
                <w:sz w:val="24"/>
              </w:rPr>
              <w:t>32</w:t>
            </w:r>
          </w:p>
        </w:tc>
        <w:tc>
          <w:tcPr>
            <w:tcW w:w="2992"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Техника выполнения упражнений с мячом: перекаты, броски, переброски, ловли</w:t>
            </w:r>
          </w:p>
        </w:tc>
        <w:tc>
          <w:tcPr>
            <w:tcW w:w="1679"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6A02ED" w:rsidRDefault="006A02ED">
            <w:pPr>
              <w:spacing w:after="0"/>
              <w:ind w:left="135"/>
              <w:jc w:val="center"/>
            </w:pPr>
          </w:p>
        </w:tc>
        <w:tc>
          <w:tcPr>
            <w:tcW w:w="2546"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9" w:type="dxa"/>
            <w:tcMar>
              <w:top w:w="50" w:type="dxa"/>
              <w:left w:w="100" w:type="dxa"/>
            </w:tcMar>
            <w:vAlign w:val="center"/>
          </w:tcPr>
          <w:p w:rsidR="006A02ED" w:rsidRDefault="0046721F">
            <w:pPr>
              <w:spacing w:after="0"/>
            </w:pPr>
            <w:r>
              <w:rPr>
                <w:rFonts w:ascii="Times New Roman" w:hAnsi="Times New Roman"/>
                <w:color w:val="000000"/>
                <w:sz w:val="24"/>
              </w:rPr>
              <w:t>33</w:t>
            </w:r>
          </w:p>
        </w:tc>
        <w:tc>
          <w:tcPr>
            <w:tcW w:w="2992" w:type="dxa"/>
            <w:tcMar>
              <w:top w:w="50" w:type="dxa"/>
              <w:left w:w="100" w:type="dxa"/>
            </w:tcMar>
            <w:vAlign w:val="center"/>
          </w:tcPr>
          <w:p w:rsidR="006A02ED" w:rsidRDefault="0046721F">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выполнения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танцевальных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шагов</w:t>
            </w:r>
            <w:proofErr w:type="spellEnd"/>
          </w:p>
        </w:tc>
        <w:tc>
          <w:tcPr>
            <w:tcW w:w="1679"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c>
          <w:tcPr>
            <w:tcW w:w="2516" w:type="dxa"/>
            <w:tcMar>
              <w:top w:w="50" w:type="dxa"/>
              <w:left w:w="100" w:type="dxa"/>
            </w:tcMar>
            <w:vAlign w:val="center"/>
          </w:tcPr>
          <w:p w:rsidR="006A02ED" w:rsidRDefault="006A02ED">
            <w:pPr>
              <w:spacing w:after="0"/>
              <w:ind w:left="135"/>
              <w:jc w:val="center"/>
            </w:pPr>
          </w:p>
        </w:tc>
        <w:tc>
          <w:tcPr>
            <w:tcW w:w="2546"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9" w:type="dxa"/>
            <w:tcMar>
              <w:top w:w="50" w:type="dxa"/>
              <w:left w:w="100" w:type="dxa"/>
            </w:tcMar>
            <w:vAlign w:val="center"/>
          </w:tcPr>
          <w:p w:rsidR="006A02ED" w:rsidRDefault="0046721F">
            <w:pPr>
              <w:spacing w:after="0"/>
            </w:pPr>
            <w:r>
              <w:rPr>
                <w:rFonts w:ascii="Times New Roman" w:hAnsi="Times New Roman"/>
                <w:color w:val="000000"/>
                <w:sz w:val="24"/>
              </w:rPr>
              <w:t>34</w:t>
            </w:r>
          </w:p>
        </w:tc>
        <w:tc>
          <w:tcPr>
            <w:tcW w:w="2992" w:type="dxa"/>
            <w:tcMar>
              <w:top w:w="50" w:type="dxa"/>
              <w:left w:w="100" w:type="dxa"/>
            </w:tcMar>
            <w:vAlign w:val="center"/>
          </w:tcPr>
          <w:p w:rsidR="006A02ED" w:rsidRDefault="0046721F">
            <w:pPr>
              <w:spacing w:after="0"/>
              <w:ind w:left="135"/>
            </w:pPr>
            <w:r w:rsidRPr="007F7022">
              <w:rPr>
                <w:rFonts w:ascii="Times New Roman" w:hAnsi="Times New Roman"/>
                <w:color w:val="000000"/>
                <w:sz w:val="24"/>
                <w:lang w:val="ru-RU"/>
              </w:rPr>
              <w:t xml:space="preserve">Техника вращения кистью руки скакалки, сложенной вчетверо. Техника вращения вдвое сложенной скакалки в лицевой, боковой, </w:t>
            </w:r>
            <w:r w:rsidRPr="007F7022">
              <w:rPr>
                <w:rFonts w:ascii="Times New Roman" w:hAnsi="Times New Roman"/>
                <w:color w:val="000000"/>
                <w:sz w:val="24"/>
                <w:lang w:val="ru-RU"/>
              </w:rPr>
              <w:lastRenderedPageBreak/>
              <w:t xml:space="preserve">горизонтальной плоскостях. </w:t>
            </w: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вращения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скакалки</w:t>
            </w:r>
            <w:proofErr w:type="spellEnd"/>
            <w:r>
              <w:rPr>
                <w:rFonts w:ascii="Times New Roman" w:hAnsi="Times New Roman"/>
                <w:color w:val="000000"/>
                <w:sz w:val="24"/>
              </w:rPr>
              <w:t xml:space="preserve"> в </w:t>
            </w:r>
            <w:proofErr w:type="spellStart"/>
            <w:r>
              <w:rPr>
                <w:rFonts w:ascii="Times New Roman" w:hAnsi="Times New Roman"/>
                <w:color w:val="000000"/>
                <w:sz w:val="24"/>
              </w:rPr>
              <w:t>боковой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справа</w:t>
            </w:r>
            <w:proofErr w:type="spellEnd"/>
            <w:r>
              <w:rPr>
                <w:rFonts w:ascii="Times New Roman" w:hAnsi="Times New Roman"/>
                <w:color w:val="000000"/>
                <w:sz w:val="24"/>
              </w:rPr>
              <w:t xml:space="preserve"> </w:t>
            </w:r>
            <w:proofErr w:type="spellStart"/>
            <w:r>
              <w:rPr>
                <w:rFonts w:ascii="Times New Roman" w:hAnsi="Times New Roman"/>
                <w:color w:val="000000"/>
                <w:sz w:val="24"/>
              </w:rPr>
              <w:t>налево</w:t>
            </w:r>
            <w:proofErr w:type="spellEnd"/>
          </w:p>
        </w:tc>
        <w:tc>
          <w:tcPr>
            <w:tcW w:w="1679"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lastRenderedPageBreak/>
              <w:t xml:space="preserve"> 1 </w:t>
            </w:r>
          </w:p>
        </w:tc>
        <w:tc>
          <w:tcPr>
            <w:tcW w:w="2516" w:type="dxa"/>
            <w:tcMar>
              <w:top w:w="50" w:type="dxa"/>
              <w:left w:w="100" w:type="dxa"/>
            </w:tcMar>
            <w:vAlign w:val="center"/>
          </w:tcPr>
          <w:p w:rsidR="006A02ED" w:rsidRDefault="006A02ED">
            <w:pPr>
              <w:spacing w:after="0"/>
              <w:ind w:left="135"/>
              <w:jc w:val="center"/>
            </w:pPr>
          </w:p>
        </w:tc>
        <w:tc>
          <w:tcPr>
            <w:tcW w:w="2546"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9" w:type="dxa"/>
            <w:tcMar>
              <w:top w:w="50" w:type="dxa"/>
              <w:left w:w="100" w:type="dxa"/>
            </w:tcMar>
            <w:vAlign w:val="center"/>
          </w:tcPr>
          <w:p w:rsidR="006A02ED" w:rsidRDefault="0046721F">
            <w:pPr>
              <w:spacing w:after="0"/>
            </w:pPr>
            <w:r>
              <w:rPr>
                <w:rFonts w:ascii="Times New Roman" w:hAnsi="Times New Roman"/>
                <w:color w:val="000000"/>
                <w:sz w:val="24"/>
              </w:rPr>
              <w:t>35</w:t>
            </w:r>
          </w:p>
        </w:tc>
        <w:tc>
          <w:tcPr>
            <w:tcW w:w="2992"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Техника выполнения специальных упражнений: повороты, прыжки</w:t>
            </w:r>
          </w:p>
        </w:tc>
        <w:tc>
          <w:tcPr>
            <w:tcW w:w="1679"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6A02ED" w:rsidRDefault="006A02ED">
            <w:pPr>
              <w:spacing w:after="0"/>
              <w:ind w:left="135"/>
              <w:jc w:val="center"/>
            </w:pPr>
          </w:p>
        </w:tc>
        <w:tc>
          <w:tcPr>
            <w:tcW w:w="2546"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9" w:type="dxa"/>
            <w:tcMar>
              <w:top w:w="50" w:type="dxa"/>
              <w:left w:w="100" w:type="dxa"/>
            </w:tcMar>
            <w:vAlign w:val="center"/>
          </w:tcPr>
          <w:p w:rsidR="006A02ED" w:rsidRDefault="0046721F">
            <w:pPr>
              <w:spacing w:after="0"/>
            </w:pPr>
            <w:r>
              <w:rPr>
                <w:rFonts w:ascii="Times New Roman" w:hAnsi="Times New Roman"/>
                <w:color w:val="000000"/>
                <w:sz w:val="24"/>
              </w:rPr>
              <w:t>36</w:t>
            </w:r>
          </w:p>
        </w:tc>
        <w:tc>
          <w:tcPr>
            <w:tcW w:w="2992"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Техника выполнения специальных упражнений: равновесия</w:t>
            </w:r>
          </w:p>
        </w:tc>
        <w:tc>
          <w:tcPr>
            <w:tcW w:w="1679"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6A02ED" w:rsidRDefault="006A02ED">
            <w:pPr>
              <w:spacing w:after="0"/>
              <w:ind w:left="135"/>
              <w:jc w:val="center"/>
            </w:pPr>
          </w:p>
        </w:tc>
        <w:tc>
          <w:tcPr>
            <w:tcW w:w="2546"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9" w:type="dxa"/>
            <w:tcMar>
              <w:top w:w="50" w:type="dxa"/>
              <w:left w:w="100" w:type="dxa"/>
            </w:tcMar>
            <w:vAlign w:val="center"/>
          </w:tcPr>
          <w:p w:rsidR="006A02ED" w:rsidRDefault="0046721F">
            <w:pPr>
              <w:spacing w:after="0"/>
            </w:pPr>
            <w:r>
              <w:rPr>
                <w:rFonts w:ascii="Times New Roman" w:hAnsi="Times New Roman"/>
                <w:color w:val="000000"/>
                <w:sz w:val="24"/>
              </w:rPr>
              <w:t>37</w:t>
            </w:r>
          </w:p>
        </w:tc>
        <w:tc>
          <w:tcPr>
            <w:tcW w:w="2992"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Методика контроля величины нагрузки и дыхания при выполнении упражнений</w:t>
            </w:r>
          </w:p>
        </w:tc>
        <w:tc>
          <w:tcPr>
            <w:tcW w:w="1679"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c>
          <w:tcPr>
            <w:tcW w:w="2546" w:type="dxa"/>
            <w:tcMar>
              <w:top w:w="50" w:type="dxa"/>
              <w:left w:w="100" w:type="dxa"/>
            </w:tcMar>
            <w:vAlign w:val="center"/>
          </w:tcPr>
          <w:p w:rsidR="006A02ED" w:rsidRDefault="006A02ED">
            <w:pPr>
              <w:spacing w:after="0"/>
              <w:ind w:left="135"/>
              <w:jc w:val="center"/>
            </w:pPr>
          </w:p>
        </w:tc>
      </w:tr>
      <w:tr w:rsidR="006A02ED">
        <w:trPr>
          <w:trHeight w:val="144"/>
          <w:tblCellSpacing w:w="20" w:type="nil"/>
        </w:trPr>
        <w:tc>
          <w:tcPr>
            <w:tcW w:w="869" w:type="dxa"/>
            <w:tcMar>
              <w:top w:w="50" w:type="dxa"/>
              <w:left w:w="100" w:type="dxa"/>
            </w:tcMar>
            <w:vAlign w:val="center"/>
          </w:tcPr>
          <w:p w:rsidR="006A02ED" w:rsidRDefault="0046721F">
            <w:pPr>
              <w:spacing w:after="0"/>
            </w:pPr>
            <w:r>
              <w:rPr>
                <w:rFonts w:ascii="Times New Roman" w:hAnsi="Times New Roman"/>
                <w:color w:val="000000"/>
                <w:sz w:val="24"/>
              </w:rPr>
              <w:t>38</w:t>
            </w:r>
          </w:p>
        </w:tc>
        <w:tc>
          <w:tcPr>
            <w:tcW w:w="2992"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Основные правила участия в музыкально-сценических играх. Музыкально-сценические игры с элементами гимнастических упражнений</w:t>
            </w:r>
          </w:p>
        </w:tc>
        <w:tc>
          <w:tcPr>
            <w:tcW w:w="1679"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6A02ED" w:rsidRDefault="006A02ED">
            <w:pPr>
              <w:spacing w:after="0"/>
              <w:ind w:left="135"/>
              <w:jc w:val="center"/>
            </w:pPr>
          </w:p>
        </w:tc>
        <w:tc>
          <w:tcPr>
            <w:tcW w:w="2546"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9" w:type="dxa"/>
            <w:tcMar>
              <w:top w:w="50" w:type="dxa"/>
              <w:left w:w="100" w:type="dxa"/>
            </w:tcMar>
            <w:vAlign w:val="center"/>
          </w:tcPr>
          <w:p w:rsidR="006A02ED" w:rsidRDefault="0046721F">
            <w:pPr>
              <w:spacing w:after="0"/>
            </w:pPr>
            <w:r>
              <w:rPr>
                <w:rFonts w:ascii="Times New Roman" w:hAnsi="Times New Roman"/>
                <w:color w:val="000000"/>
                <w:sz w:val="24"/>
              </w:rPr>
              <w:t>39</w:t>
            </w:r>
          </w:p>
        </w:tc>
        <w:tc>
          <w:tcPr>
            <w:tcW w:w="2992" w:type="dxa"/>
            <w:tcMar>
              <w:top w:w="50" w:type="dxa"/>
              <w:left w:w="100" w:type="dxa"/>
            </w:tcMar>
            <w:vAlign w:val="center"/>
          </w:tcPr>
          <w:p w:rsidR="006A02ED" w:rsidRDefault="0046721F">
            <w:pPr>
              <w:spacing w:after="0"/>
              <w:ind w:left="135"/>
            </w:pPr>
            <w:r w:rsidRPr="007F7022">
              <w:rPr>
                <w:rFonts w:ascii="Times New Roman" w:hAnsi="Times New Roman"/>
                <w:color w:val="000000"/>
                <w:sz w:val="24"/>
                <w:lang w:val="ru-RU"/>
              </w:rPr>
              <w:t xml:space="preserve">Основные правила проведения ролевых подвижных игр. </w:t>
            </w:r>
            <w:proofErr w:type="spellStart"/>
            <w:r>
              <w:rPr>
                <w:rFonts w:ascii="Times New Roman" w:hAnsi="Times New Roman"/>
                <w:color w:val="000000"/>
                <w:sz w:val="24"/>
              </w:rPr>
              <w:t>Ролевые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679"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c>
          <w:tcPr>
            <w:tcW w:w="2516" w:type="dxa"/>
            <w:tcMar>
              <w:top w:w="50" w:type="dxa"/>
              <w:left w:w="100" w:type="dxa"/>
            </w:tcMar>
            <w:vAlign w:val="center"/>
          </w:tcPr>
          <w:p w:rsidR="006A02ED" w:rsidRDefault="006A02ED">
            <w:pPr>
              <w:spacing w:after="0"/>
              <w:ind w:left="135"/>
              <w:jc w:val="center"/>
            </w:pPr>
          </w:p>
        </w:tc>
        <w:tc>
          <w:tcPr>
            <w:tcW w:w="2546"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9" w:type="dxa"/>
            <w:tcMar>
              <w:top w:w="50" w:type="dxa"/>
              <w:left w:w="100" w:type="dxa"/>
            </w:tcMar>
            <w:vAlign w:val="center"/>
          </w:tcPr>
          <w:p w:rsidR="006A02ED" w:rsidRDefault="0046721F">
            <w:pPr>
              <w:spacing w:after="0"/>
            </w:pPr>
            <w:r>
              <w:rPr>
                <w:rFonts w:ascii="Times New Roman" w:hAnsi="Times New Roman"/>
                <w:color w:val="000000"/>
                <w:sz w:val="24"/>
              </w:rPr>
              <w:t>40</w:t>
            </w:r>
          </w:p>
        </w:tc>
        <w:tc>
          <w:tcPr>
            <w:tcW w:w="2992"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Формирование навыков участия в общеразвивающих играх</w:t>
            </w:r>
          </w:p>
        </w:tc>
        <w:tc>
          <w:tcPr>
            <w:tcW w:w="1679"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6A02ED" w:rsidRDefault="006A02ED">
            <w:pPr>
              <w:spacing w:after="0"/>
              <w:ind w:left="135"/>
              <w:jc w:val="center"/>
            </w:pPr>
          </w:p>
        </w:tc>
        <w:tc>
          <w:tcPr>
            <w:tcW w:w="2546"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9" w:type="dxa"/>
            <w:tcMar>
              <w:top w:w="50" w:type="dxa"/>
              <w:left w:w="100" w:type="dxa"/>
            </w:tcMar>
            <w:vAlign w:val="center"/>
          </w:tcPr>
          <w:p w:rsidR="006A02ED" w:rsidRDefault="0046721F">
            <w:pPr>
              <w:spacing w:after="0"/>
            </w:pPr>
            <w:r>
              <w:rPr>
                <w:rFonts w:ascii="Times New Roman" w:hAnsi="Times New Roman"/>
                <w:color w:val="000000"/>
                <w:sz w:val="24"/>
              </w:rPr>
              <w:t>41</w:t>
            </w:r>
          </w:p>
        </w:tc>
        <w:tc>
          <w:tcPr>
            <w:tcW w:w="2992"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Техника выполнения гимнастических упражнений в игровой деятельности и в общеразвивающих играх</w:t>
            </w:r>
          </w:p>
        </w:tc>
        <w:tc>
          <w:tcPr>
            <w:tcW w:w="1679"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6A02ED" w:rsidRDefault="006A02ED">
            <w:pPr>
              <w:spacing w:after="0"/>
              <w:ind w:left="135"/>
              <w:jc w:val="center"/>
            </w:pPr>
          </w:p>
        </w:tc>
        <w:tc>
          <w:tcPr>
            <w:tcW w:w="2546"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9" w:type="dxa"/>
            <w:tcMar>
              <w:top w:w="50" w:type="dxa"/>
              <w:left w:w="100" w:type="dxa"/>
            </w:tcMar>
            <w:vAlign w:val="center"/>
          </w:tcPr>
          <w:p w:rsidR="006A02ED" w:rsidRDefault="0046721F">
            <w:pPr>
              <w:spacing w:after="0"/>
            </w:pPr>
            <w:r>
              <w:rPr>
                <w:rFonts w:ascii="Times New Roman" w:hAnsi="Times New Roman"/>
                <w:color w:val="000000"/>
                <w:sz w:val="24"/>
              </w:rPr>
              <w:t>42</w:t>
            </w:r>
          </w:p>
        </w:tc>
        <w:tc>
          <w:tcPr>
            <w:tcW w:w="2992"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Эстетическое воспитание на уроках физической культуры: передача образа движением; соблюдение музыкального ритма; восприятие образа через музыку и движение</w:t>
            </w:r>
          </w:p>
        </w:tc>
        <w:tc>
          <w:tcPr>
            <w:tcW w:w="1679"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6A02ED" w:rsidRDefault="006A02ED">
            <w:pPr>
              <w:spacing w:after="0"/>
              <w:ind w:left="135"/>
              <w:jc w:val="center"/>
            </w:pPr>
          </w:p>
        </w:tc>
        <w:tc>
          <w:tcPr>
            <w:tcW w:w="2546"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9" w:type="dxa"/>
            <w:tcMar>
              <w:top w:w="50" w:type="dxa"/>
              <w:left w:w="100" w:type="dxa"/>
            </w:tcMar>
            <w:vAlign w:val="center"/>
          </w:tcPr>
          <w:p w:rsidR="006A02ED" w:rsidRDefault="0046721F">
            <w:pPr>
              <w:spacing w:after="0"/>
            </w:pPr>
            <w:r>
              <w:rPr>
                <w:rFonts w:ascii="Times New Roman" w:hAnsi="Times New Roman"/>
                <w:color w:val="000000"/>
                <w:sz w:val="24"/>
              </w:rPr>
              <w:lastRenderedPageBreak/>
              <w:t>43</w:t>
            </w:r>
          </w:p>
        </w:tc>
        <w:tc>
          <w:tcPr>
            <w:tcW w:w="2992"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Игровые задания, направленные на тестирование гибкости и координационно-скоростных способностей</w:t>
            </w:r>
          </w:p>
        </w:tc>
        <w:tc>
          <w:tcPr>
            <w:tcW w:w="1679"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6A02ED" w:rsidRDefault="006A02ED">
            <w:pPr>
              <w:spacing w:after="0"/>
              <w:ind w:left="135"/>
              <w:jc w:val="center"/>
            </w:pPr>
          </w:p>
        </w:tc>
        <w:tc>
          <w:tcPr>
            <w:tcW w:w="2546"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9" w:type="dxa"/>
            <w:tcMar>
              <w:top w:w="50" w:type="dxa"/>
              <w:left w:w="100" w:type="dxa"/>
            </w:tcMar>
            <w:vAlign w:val="center"/>
          </w:tcPr>
          <w:p w:rsidR="006A02ED" w:rsidRDefault="0046721F">
            <w:pPr>
              <w:spacing w:after="0"/>
            </w:pPr>
            <w:r>
              <w:rPr>
                <w:rFonts w:ascii="Times New Roman" w:hAnsi="Times New Roman"/>
                <w:color w:val="000000"/>
                <w:sz w:val="24"/>
              </w:rPr>
              <w:t>44</w:t>
            </w:r>
          </w:p>
        </w:tc>
        <w:tc>
          <w:tcPr>
            <w:tcW w:w="2992"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Игры с гимнастическим предметом. Проектирование и проведение игр с гимнастическим предметом</w:t>
            </w:r>
          </w:p>
        </w:tc>
        <w:tc>
          <w:tcPr>
            <w:tcW w:w="1679"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6A02ED" w:rsidRDefault="006A02ED">
            <w:pPr>
              <w:spacing w:after="0"/>
              <w:ind w:left="135"/>
              <w:jc w:val="center"/>
            </w:pPr>
          </w:p>
        </w:tc>
        <w:tc>
          <w:tcPr>
            <w:tcW w:w="2546"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9" w:type="dxa"/>
            <w:tcMar>
              <w:top w:w="50" w:type="dxa"/>
              <w:left w:w="100" w:type="dxa"/>
            </w:tcMar>
            <w:vAlign w:val="center"/>
          </w:tcPr>
          <w:p w:rsidR="006A02ED" w:rsidRDefault="0046721F">
            <w:pPr>
              <w:spacing w:after="0"/>
            </w:pPr>
            <w:r>
              <w:rPr>
                <w:rFonts w:ascii="Times New Roman" w:hAnsi="Times New Roman"/>
                <w:color w:val="000000"/>
                <w:sz w:val="24"/>
              </w:rPr>
              <w:t>45</w:t>
            </w:r>
          </w:p>
        </w:tc>
        <w:tc>
          <w:tcPr>
            <w:tcW w:w="2992" w:type="dxa"/>
            <w:tcMar>
              <w:top w:w="50" w:type="dxa"/>
              <w:left w:w="100" w:type="dxa"/>
            </w:tcMar>
            <w:vAlign w:val="center"/>
          </w:tcPr>
          <w:p w:rsidR="006A02ED" w:rsidRDefault="0046721F">
            <w:pPr>
              <w:spacing w:after="0"/>
              <w:ind w:left="135"/>
            </w:pPr>
            <w:r w:rsidRPr="007F7022">
              <w:rPr>
                <w:rFonts w:ascii="Times New Roman" w:hAnsi="Times New Roman"/>
                <w:color w:val="000000"/>
                <w:sz w:val="24"/>
                <w:lang w:val="ru-RU"/>
              </w:rPr>
              <w:t xml:space="preserve">Основные правила участия в спортивных эстафетах с гимнастическими предметами.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эстафеты</w:t>
            </w:r>
            <w:proofErr w:type="spellEnd"/>
            <w:r>
              <w:rPr>
                <w:rFonts w:ascii="Times New Roman" w:hAnsi="Times New Roman"/>
                <w:color w:val="000000"/>
                <w:sz w:val="24"/>
              </w:rPr>
              <w:t xml:space="preserve"> </w:t>
            </w:r>
            <w:proofErr w:type="spellStart"/>
            <w:r>
              <w:rPr>
                <w:rFonts w:ascii="Times New Roman" w:hAnsi="Times New Roman"/>
                <w:color w:val="000000"/>
                <w:sz w:val="24"/>
              </w:rPr>
              <w:t>со</w:t>
            </w:r>
            <w:proofErr w:type="spellEnd"/>
            <w:r>
              <w:rPr>
                <w:rFonts w:ascii="Times New Roman" w:hAnsi="Times New Roman"/>
                <w:color w:val="000000"/>
                <w:sz w:val="24"/>
              </w:rPr>
              <w:t xml:space="preserve"> </w:t>
            </w:r>
            <w:proofErr w:type="spellStart"/>
            <w:r>
              <w:rPr>
                <w:rFonts w:ascii="Times New Roman" w:hAnsi="Times New Roman"/>
                <w:color w:val="000000"/>
                <w:sz w:val="24"/>
              </w:rPr>
              <w:t>скакалкой</w:t>
            </w:r>
            <w:proofErr w:type="spellEnd"/>
          </w:p>
        </w:tc>
        <w:tc>
          <w:tcPr>
            <w:tcW w:w="1679"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c>
          <w:tcPr>
            <w:tcW w:w="2516" w:type="dxa"/>
            <w:tcMar>
              <w:top w:w="50" w:type="dxa"/>
              <w:left w:w="100" w:type="dxa"/>
            </w:tcMar>
            <w:vAlign w:val="center"/>
          </w:tcPr>
          <w:p w:rsidR="006A02ED" w:rsidRDefault="006A02ED">
            <w:pPr>
              <w:spacing w:after="0"/>
              <w:ind w:left="135"/>
              <w:jc w:val="center"/>
            </w:pPr>
          </w:p>
        </w:tc>
        <w:tc>
          <w:tcPr>
            <w:tcW w:w="2546"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9" w:type="dxa"/>
            <w:tcMar>
              <w:top w:w="50" w:type="dxa"/>
              <w:left w:w="100" w:type="dxa"/>
            </w:tcMar>
            <w:vAlign w:val="center"/>
          </w:tcPr>
          <w:p w:rsidR="006A02ED" w:rsidRDefault="0046721F">
            <w:pPr>
              <w:spacing w:after="0"/>
            </w:pPr>
            <w:r>
              <w:rPr>
                <w:rFonts w:ascii="Times New Roman" w:hAnsi="Times New Roman"/>
                <w:color w:val="000000"/>
                <w:sz w:val="24"/>
              </w:rPr>
              <w:t>46</w:t>
            </w:r>
          </w:p>
        </w:tc>
        <w:tc>
          <w:tcPr>
            <w:tcW w:w="2992" w:type="dxa"/>
            <w:tcMar>
              <w:top w:w="50" w:type="dxa"/>
              <w:left w:w="100" w:type="dxa"/>
            </w:tcMar>
            <w:vAlign w:val="center"/>
          </w:tcPr>
          <w:p w:rsidR="006A02ED" w:rsidRDefault="0046721F">
            <w:pPr>
              <w:spacing w:after="0"/>
              <w:ind w:left="135"/>
            </w:pP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эстафеты</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1679"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c>
          <w:tcPr>
            <w:tcW w:w="2516" w:type="dxa"/>
            <w:tcMar>
              <w:top w:w="50" w:type="dxa"/>
              <w:left w:w="100" w:type="dxa"/>
            </w:tcMar>
            <w:vAlign w:val="center"/>
          </w:tcPr>
          <w:p w:rsidR="006A02ED" w:rsidRDefault="006A02ED">
            <w:pPr>
              <w:spacing w:after="0"/>
              <w:ind w:left="135"/>
              <w:jc w:val="center"/>
            </w:pPr>
          </w:p>
        </w:tc>
        <w:tc>
          <w:tcPr>
            <w:tcW w:w="2546"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9" w:type="dxa"/>
            <w:tcMar>
              <w:top w:w="50" w:type="dxa"/>
              <w:left w:w="100" w:type="dxa"/>
            </w:tcMar>
            <w:vAlign w:val="center"/>
          </w:tcPr>
          <w:p w:rsidR="006A02ED" w:rsidRDefault="0046721F">
            <w:pPr>
              <w:spacing w:after="0"/>
            </w:pPr>
            <w:r>
              <w:rPr>
                <w:rFonts w:ascii="Times New Roman" w:hAnsi="Times New Roman"/>
                <w:color w:val="000000"/>
                <w:sz w:val="24"/>
              </w:rPr>
              <w:t>47</w:t>
            </w:r>
          </w:p>
        </w:tc>
        <w:tc>
          <w:tcPr>
            <w:tcW w:w="2992"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Проектирование и проведение спортивных эстафет с гимнастическим предметом</w:t>
            </w:r>
          </w:p>
        </w:tc>
        <w:tc>
          <w:tcPr>
            <w:tcW w:w="1679"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6A02ED" w:rsidRDefault="006A02ED">
            <w:pPr>
              <w:spacing w:after="0"/>
              <w:ind w:left="135"/>
              <w:jc w:val="center"/>
            </w:pPr>
          </w:p>
        </w:tc>
        <w:tc>
          <w:tcPr>
            <w:tcW w:w="2546"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9" w:type="dxa"/>
            <w:tcMar>
              <w:top w:w="50" w:type="dxa"/>
              <w:left w:w="100" w:type="dxa"/>
            </w:tcMar>
            <w:vAlign w:val="center"/>
          </w:tcPr>
          <w:p w:rsidR="006A02ED" w:rsidRDefault="0046721F">
            <w:pPr>
              <w:spacing w:after="0"/>
            </w:pPr>
            <w:r>
              <w:rPr>
                <w:rFonts w:ascii="Times New Roman" w:hAnsi="Times New Roman"/>
                <w:color w:val="000000"/>
                <w:sz w:val="24"/>
              </w:rPr>
              <w:t>48</w:t>
            </w:r>
          </w:p>
        </w:tc>
        <w:tc>
          <w:tcPr>
            <w:tcW w:w="2992"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Организующие команды при построении, передвижении, перестроении</w:t>
            </w:r>
          </w:p>
        </w:tc>
        <w:tc>
          <w:tcPr>
            <w:tcW w:w="1679"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6A02ED" w:rsidRDefault="006A02ED">
            <w:pPr>
              <w:spacing w:after="0"/>
              <w:ind w:left="135"/>
              <w:jc w:val="center"/>
            </w:pPr>
          </w:p>
        </w:tc>
        <w:tc>
          <w:tcPr>
            <w:tcW w:w="2546"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9" w:type="dxa"/>
            <w:tcMar>
              <w:top w:w="50" w:type="dxa"/>
              <w:left w:w="100" w:type="dxa"/>
            </w:tcMar>
            <w:vAlign w:val="center"/>
          </w:tcPr>
          <w:p w:rsidR="006A02ED" w:rsidRDefault="0046721F">
            <w:pPr>
              <w:spacing w:after="0"/>
            </w:pPr>
            <w:r>
              <w:rPr>
                <w:rFonts w:ascii="Times New Roman" w:hAnsi="Times New Roman"/>
                <w:color w:val="000000"/>
                <w:sz w:val="24"/>
              </w:rPr>
              <w:t>49</w:t>
            </w:r>
          </w:p>
        </w:tc>
        <w:tc>
          <w:tcPr>
            <w:tcW w:w="2992"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Техника выполнения гимнастических упражнений партерной разминки на формирование стопы</w:t>
            </w:r>
          </w:p>
        </w:tc>
        <w:tc>
          <w:tcPr>
            <w:tcW w:w="1679"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6A02ED" w:rsidRDefault="006A02ED">
            <w:pPr>
              <w:spacing w:after="0"/>
              <w:ind w:left="135"/>
              <w:jc w:val="center"/>
            </w:pPr>
          </w:p>
        </w:tc>
        <w:tc>
          <w:tcPr>
            <w:tcW w:w="2546"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9" w:type="dxa"/>
            <w:tcMar>
              <w:top w:w="50" w:type="dxa"/>
              <w:left w:w="100" w:type="dxa"/>
            </w:tcMar>
            <w:vAlign w:val="center"/>
          </w:tcPr>
          <w:p w:rsidR="006A02ED" w:rsidRDefault="0046721F">
            <w:pPr>
              <w:spacing w:after="0"/>
            </w:pPr>
            <w:r>
              <w:rPr>
                <w:rFonts w:ascii="Times New Roman" w:hAnsi="Times New Roman"/>
                <w:color w:val="000000"/>
                <w:sz w:val="24"/>
              </w:rPr>
              <w:t>50</w:t>
            </w:r>
          </w:p>
        </w:tc>
        <w:tc>
          <w:tcPr>
            <w:tcW w:w="2992"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Техника выполнения гимнастических упражнений партерной разминки на формирование осанки; на развитие гибкости</w:t>
            </w:r>
          </w:p>
        </w:tc>
        <w:tc>
          <w:tcPr>
            <w:tcW w:w="1679"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6A02ED" w:rsidRDefault="006A02ED">
            <w:pPr>
              <w:spacing w:after="0"/>
              <w:ind w:left="135"/>
              <w:jc w:val="center"/>
            </w:pPr>
          </w:p>
        </w:tc>
        <w:tc>
          <w:tcPr>
            <w:tcW w:w="2546"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9" w:type="dxa"/>
            <w:tcMar>
              <w:top w:w="50" w:type="dxa"/>
              <w:left w:w="100" w:type="dxa"/>
            </w:tcMar>
            <w:vAlign w:val="center"/>
          </w:tcPr>
          <w:p w:rsidR="006A02ED" w:rsidRDefault="0046721F">
            <w:pPr>
              <w:spacing w:after="0"/>
            </w:pPr>
            <w:r>
              <w:rPr>
                <w:rFonts w:ascii="Times New Roman" w:hAnsi="Times New Roman"/>
                <w:color w:val="000000"/>
                <w:sz w:val="24"/>
              </w:rPr>
              <w:t>51</w:t>
            </w:r>
          </w:p>
        </w:tc>
        <w:tc>
          <w:tcPr>
            <w:tcW w:w="2992"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Техника выполнения гимнастических упражнений партерной разминки на развитие координации</w:t>
            </w:r>
          </w:p>
        </w:tc>
        <w:tc>
          <w:tcPr>
            <w:tcW w:w="1679"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6A02ED" w:rsidRDefault="006A02ED">
            <w:pPr>
              <w:spacing w:after="0"/>
              <w:ind w:left="135"/>
              <w:jc w:val="center"/>
            </w:pPr>
          </w:p>
        </w:tc>
        <w:tc>
          <w:tcPr>
            <w:tcW w:w="2546"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9" w:type="dxa"/>
            <w:tcMar>
              <w:top w:w="50" w:type="dxa"/>
              <w:left w:w="100" w:type="dxa"/>
            </w:tcMar>
            <w:vAlign w:val="center"/>
          </w:tcPr>
          <w:p w:rsidR="006A02ED" w:rsidRDefault="0046721F">
            <w:pPr>
              <w:spacing w:after="0"/>
            </w:pPr>
            <w:r>
              <w:rPr>
                <w:rFonts w:ascii="Times New Roman" w:hAnsi="Times New Roman"/>
                <w:color w:val="000000"/>
                <w:sz w:val="24"/>
              </w:rPr>
              <w:lastRenderedPageBreak/>
              <w:t>52</w:t>
            </w:r>
          </w:p>
        </w:tc>
        <w:tc>
          <w:tcPr>
            <w:tcW w:w="2992"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Техника выполнения гимнастических упражнений партерной разминки для укрепления мышц брюшного пресса</w:t>
            </w:r>
          </w:p>
        </w:tc>
        <w:tc>
          <w:tcPr>
            <w:tcW w:w="1679"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6A02ED" w:rsidRDefault="006A02ED">
            <w:pPr>
              <w:spacing w:after="0"/>
              <w:ind w:left="135"/>
              <w:jc w:val="center"/>
            </w:pPr>
          </w:p>
        </w:tc>
        <w:tc>
          <w:tcPr>
            <w:tcW w:w="2546"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9" w:type="dxa"/>
            <w:tcMar>
              <w:top w:w="50" w:type="dxa"/>
              <w:left w:w="100" w:type="dxa"/>
            </w:tcMar>
            <w:vAlign w:val="center"/>
          </w:tcPr>
          <w:p w:rsidR="006A02ED" w:rsidRDefault="0046721F">
            <w:pPr>
              <w:spacing w:after="0"/>
            </w:pPr>
            <w:r>
              <w:rPr>
                <w:rFonts w:ascii="Times New Roman" w:hAnsi="Times New Roman"/>
                <w:color w:val="000000"/>
                <w:sz w:val="24"/>
              </w:rPr>
              <w:t>53</w:t>
            </w:r>
          </w:p>
        </w:tc>
        <w:tc>
          <w:tcPr>
            <w:tcW w:w="2992"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Техника выполнения гимнастических упражнений партерной разминки для укрепления мышц бедер</w:t>
            </w:r>
          </w:p>
        </w:tc>
        <w:tc>
          <w:tcPr>
            <w:tcW w:w="1679"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6A02ED" w:rsidRDefault="006A02ED">
            <w:pPr>
              <w:spacing w:after="0"/>
              <w:ind w:left="135"/>
              <w:jc w:val="center"/>
            </w:pPr>
          </w:p>
        </w:tc>
        <w:tc>
          <w:tcPr>
            <w:tcW w:w="2546"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9" w:type="dxa"/>
            <w:tcMar>
              <w:top w:w="50" w:type="dxa"/>
              <w:left w:w="100" w:type="dxa"/>
            </w:tcMar>
            <w:vAlign w:val="center"/>
          </w:tcPr>
          <w:p w:rsidR="006A02ED" w:rsidRDefault="0046721F">
            <w:pPr>
              <w:spacing w:after="0"/>
            </w:pPr>
            <w:r>
              <w:rPr>
                <w:rFonts w:ascii="Times New Roman" w:hAnsi="Times New Roman"/>
                <w:color w:val="000000"/>
                <w:sz w:val="24"/>
              </w:rPr>
              <w:t>54</w:t>
            </w:r>
          </w:p>
        </w:tc>
        <w:tc>
          <w:tcPr>
            <w:tcW w:w="2992"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Техника выполнения гимнастических упражнений партерной разминки для укрепления мышц спины</w:t>
            </w:r>
          </w:p>
        </w:tc>
        <w:tc>
          <w:tcPr>
            <w:tcW w:w="1679"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6A02ED" w:rsidRDefault="006A02ED">
            <w:pPr>
              <w:spacing w:after="0"/>
              <w:ind w:left="135"/>
              <w:jc w:val="center"/>
            </w:pPr>
          </w:p>
        </w:tc>
        <w:tc>
          <w:tcPr>
            <w:tcW w:w="2546"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9" w:type="dxa"/>
            <w:tcMar>
              <w:top w:w="50" w:type="dxa"/>
              <w:left w:w="100" w:type="dxa"/>
            </w:tcMar>
            <w:vAlign w:val="center"/>
          </w:tcPr>
          <w:p w:rsidR="006A02ED" w:rsidRDefault="0046721F">
            <w:pPr>
              <w:spacing w:after="0"/>
            </w:pPr>
            <w:r>
              <w:rPr>
                <w:rFonts w:ascii="Times New Roman" w:hAnsi="Times New Roman"/>
                <w:color w:val="000000"/>
                <w:sz w:val="24"/>
              </w:rPr>
              <w:t>55</w:t>
            </w:r>
          </w:p>
        </w:tc>
        <w:tc>
          <w:tcPr>
            <w:tcW w:w="2992"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Техника выполнения гимнастических упражнений партерной разминки для укрепления мышц ног</w:t>
            </w:r>
          </w:p>
        </w:tc>
        <w:tc>
          <w:tcPr>
            <w:tcW w:w="1679"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6A02ED" w:rsidRDefault="006A02ED">
            <w:pPr>
              <w:spacing w:after="0"/>
              <w:ind w:left="135"/>
              <w:jc w:val="center"/>
            </w:pPr>
          </w:p>
        </w:tc>
        <w:tc>
          <w:tcPr>
            <w:tcW w:w="2546"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9" w:type="dxa"/>
            <w:tcMar>
              <w:top w:w="50" w:type="dxa"/>
              <w:left w:w="100" w:type="dxa"/>
            </w:tcMar>
            <w:vAlign w:val="center"/>
          </w:tcPr>
          <w:p w:rsidR="006A02ED" w:rsidRDefault="0046721F">
            <w:pPr>
              <w:spacing w:after="0"/>
            </w:pPr>
            <w:r>
              <w:rPr>
                <w:rFonts w:ascii="Times New Roman" w:hAnsi="Times New Roman"/>
                <w:color w:val="000000"/>
                <w:sz w:val="24"/>
              </w:rPr>
              <w:t>56</w:t>
            </w:r>
          </w:p>
        </w:tc>
        <w:tc>
          <w:tcPr>
            <w:tcW w:w="2992"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Техника выполнения комбинаций упражнений общей разминки для подготовки к физическим нагрузкам</w:t>
            </w:r>
          </w:p>
        </w:tc>
        <w:tc>
          <w:tcPr>
            <w:tcW w:w="1679"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6A02ED" w:rsidRDefault="006A02ED">
            <w:pPr>
              <w:spacing w:after="0"/>
              <w:ind w:left="135"/>
              <w:jc w:val="center"/>
            </w:pPr>
          </w:p>
        </w:tc>
        <w:tc>
          <w:tcPr>
            <w:tcW w:w="2546"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9" w:type="dxa"/>
            <w:tcMar>
              <w:top w:w="50" w:type="dxa"/>
              <w:left w:w="100" w:type="dxa"/>
            </w:tcMar>
            <w:vAlign w:val="center"/>
          </w:tcPr>
          <w:p w:rsidR="006A02ED" w:rsidRDefault="0046721F">
            <w:pPr>
              <w:spacing w:after="0"/>
            </w:pPr>
            <w:r>
              <w:rPr>
                <w:rFonts w:ascii="Times New Roman" w:hAnsi="Times New Roman"/>
                <w:color w:val="000000"/>
                <w:sz w:val="24"/>
              </w:rPr>
              <w:t>57</w:t>
            </w:r>
          </w:p>
        </w:tc>
        <w:tc>
          <w:tcPr>
            <w:tcW w:w="2992"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Техника выполнения гимнастической разминки у опоры для укрепления голеностопных суставов</w:t>
            </w:r>
          </w:p>
        </w:tc>
        <w:tc>
          <w:tcPr>
            <w:tcW w:w="1679"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6A02ED" w:rsidRDefault="006A02ED">
            <w:pPr>
              <w:spacing w:after="0"/>
              <w:ind w:left="135"/>
              <w:jc w:val="center"/>
            </w:pPr>
          </w:p>
        </w:tc>
        <w:tc>
          <w:tcPr>
            <w:tcW w:w="2546"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9" w:type="dxa"/>
            <w:tcMar>
              <w:top w:w="50" w:type="dxa"/>
              <w:left w:w="100" w:type="dxa"/>
            </w:tcMar>
            <w:vAlign w:val="center"/>
          </w:tcPr>
          <w:p w:rsidR="006A02ED" w:rsidRDefault="0046721F">
            <w:pPr>
              <w:spacing w:after="0"/>
            </w:pPr>
            <w:r>
              <w:rPr>
                <w:rFonts w:ascii="Times New Roman" w:hAnsi="Times New Roman"/>
                <w:color w:val="000000"/>
                <w:sz w:val="24"/>
              </w:rPr>
              <w:t>58</w:t>
            </w:r>
          </w:p>
        </w:tc>
        <w:tc>
          <w:tcPr>
            <w:tcW w:w="2992"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Техника выполнения гимнастической разминки у опоры: наклоны туловища вперед, назад и в стороны</w:t>
            </w:r>
          </w:p>
        </w:tc>
        <w:tc>
          <w:tcPr>
            <w:tcW w:w="1679"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6A02ED" w:rsidRDefault="006A02ED">
            <w:pPr>
              <w:spacing w:after="0"/>
              <w:ind w:left="135"/>
              <w:jc w:val="center"/>
            </w:pPr>
          </w:p>
        </w:tc>
        <w:tc>
          <w:tcPr>
            <w:tcW w:w="2546"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9" w:type="dxa"/>
            <w:tcMar>
              <w:top w:w="50" w:type="dxa"/>
              <w:left w:w="100" w:type="dxa"/>
            </w:tcMar>
            <w:vAlign w:val="center"/>
          </w:tcPr>
          <w:p w:rsidR="006A02ED" w:rsidRDefault="0046721F">
            <w:pPr>
              <w:spacing w:after="0"/>
            </w:pPr>
            <w:r>
              <w:rPr>
                <w:rFonts w:ascii="Times New Roman" w:hAnsi="Times New Roman"/>
                <w:color w:val="000000"/>
                <w:sz w:val="24"/>
              </w:rPr>
              <w:t>59</w:t>
            </w:r>
          </w:p>
        </w:tc>
        <w:tc>
          <w:tcPr>
            <w:tcW w:w="2992"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 xml:space="preserve">Техника выполнения гимнастической разминки у опоры: </w:t>
            </w:r>
            <w:proofErr w:type="spellStart"/>
            <w:r w:rsidRPr="007F7022">
              <w:rPr>
                <w:rFonts w:ascii="Times New Roman" w:hAnsi="Times New Roman"/>
                <w:color w:val="000000"/>
                <w:sz w:val="24"/>
                <w:lang w:val="ru-RU"/>
              </w:rPr>
              <w:t>полуприседы</w:t>
            </w:r>
            <w:proofErr w:type="spellEnd"/>
          </w:p>
        </w:tc>
        <w:tc>
          <w:tcPr>
            <w:tcW w:w="1679"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6A02ED" w:rsidRDefault="006A02ED">
            <w:pPr>
              <w:spacing w:after="0"/>
              <w:ind w:left="135"/>
              <w:jc w:val="center"/>
            </w:pPr>
          </w:p>
        </w:tc>
        <w:tc>
          <w:tcPr>
            <w:tcW w:w="2546"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9" w:type="dxa"/>
            <w:tcMar>
              <w:top w:w="50" w:type="dxa"/>
              <w:left w:w="100" w:type="dxa"/>
            </w:tcMar>
            <w:vAlign w:val="center"/>
          </w:tcPr>
          <w:p w:rsidR="006A02ED" w:rsidRDefault="0046721F">
            <w:pPr>
              <w:spacing w:after="0"/>
            </w:pPr>
            <w:r>
              <w:rPr>
                <w:rFonts w:ascii="Times New Roman" w:hAnsi="Times New Roman"/>
                <w:color w:val="000000"/>
                <w:sz w:val="24"/>
              </w:rPr>
              <w:t>60</w:t>
            </w:r>
          </w:p>
        </w:tc>
        <w:tc>
          <w:tcPr>
            <w:tcW w:w="2992"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Техника выполнения гимнастической разминки у опоры с отведение ноги вперед, назад, в сторону, не отрывая от носка</w:t>
            </w:r>
          </w:p>
        </w:tc>
        <w:tc>
          <w:tcPr>
            <w:tcW w:w="1679"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6A02ED" w:rsidRDefault="006A02ED">
            <w:pPr>
              <w:spacing w:after="0"/>
              <w:ind w:left="135"/>
              <w:jc w:val="center"/>
            </w:pPr>
          </w:p>
        </w:tc>
        <w:tc>
          <w:tcPr>
            <w:tcW w:w="2546"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9" w:type="dxa"/>
            <w:tcMar>
              <w:top w:w="50" w:type="dxa"/>
              <w:left w:w="100" w:type="dxa"/>
            </w:tcMar>
            <w:vAlign w:val="center"/>
          </w:tcPr>
          <w:p w:rsidR="006A02ED" w:rsidRDefault="0046721F">
            <w:pPr>
              <w:spacing w:after="0"/>
            </w:pPr>
            <w:r>
              <w:rPr>
                <w:rFonts w:ascii="Times New Roman" w:hAnsi="Times New Roman"/>
                <w:color w:val="000000"/>
                <w:sz w:val="24"/>
              </w:rPr>
              <w:t>61</w:t>
            </w:r>
          </w:p>
        </w:tc>
        <w:tc>
          <w:tcPr>
            <w:tcW w:w="2992"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 xml:space="preserve">Техника выполнения гимнастической </w:t>
            </w:r>
            <w:r w:rsidRPr="007F7022">
              <w:rPr>
                <w:rFonts w:ascii="Times New Roman" w:hAnsi="Times New Roman"/>
                <w:color w:val="000000"/>
                <w:sz w:val="24"/>
                <w:lang w:val="ru-RU"/>
              </w:rPr>
              <w:lastRenderedPageBreak/>
              <w:t>разминки у опоры: приставные шаги в сторону и поворот</w:t>
            </w:r>
          </w:p>
        </w:tc>
        <w:tc>
          <w:tcPr>
            <w:tcW w:w="1679"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516" w:type="dxa"/>
            <w:tcMar>
              <w:top w:w="50" w:type="dxa"/>
              <w:left w:w="100" w:type="dxa"/>
            </w:tcMar>
            <w:vAlign w:val="center"/>
          </w:tcPr>
          <w:p w:rsidR="006A02ED" w:rsidRDefault="006A02ED">
            <w:pPr>
              <w:spacing w:after="0"/>
              <w:ind w:left="135"/>
              <w:jc w:val="center"/>
            </w:pPr>
          </w:p>
        </w:tc>
        <w:tc>
          <w:tcPr>
            <w:tcW w:w="2546"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9" w:type="dxa"/>
            <w:tcMar>
              <w:top w:w="50" w:type="dxa"/>
              <w:left w:w="100" w:type="dxa"/>
            </w:tcMar>
            <w:vAlign w:val="center"/>
          </w:tcPr>
          <w:p w:rsidR="006A02ED" w:rsidRDefault="0046721F">
            <w:pPr>
              <w:spacing w:after="0"/>
            </w:pPr>
            <w:r>
              <w:rPr>
                <w:rFonts w:ascii="Times New Roman" w:hAnsi="Times New Roman"/>
                <w:color w:val="000000"/>
                <w:sz w:val="24"/>
              </w:rPr>
              <w:t>62</w:t>
            </w:r>
          </w:p>
        </w:tc>
        <w:tc>
          <w:tcPr>
            <w:tcW w:w="2992"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Техника выполнения спортивных упражнений на выталкивание соперника, на перетягивание соперника в свою сторону</w:t>
            </w:r>
          </w:p>
        </w:tc>
        <w:tc>
          <w:tcPr>
            <w:tcW w:w="1679"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6A02ED" w:rsidRDefault="006A02ED">
            <w:pPr>
              <w:spacing w:after="0"/>
              <w:ind w:left="135"/>
              <w:jc w:val="center"/>
            </w:pPr>
          </w:p>
        </w:tc>
        <w:tc>
          <w:tcPr>
            <w:tcW w:w="2546"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9" w:type="dxa"/>
            <w:tcMar>
              <w:top w:w="50" w:type="dxa"/>
              <w:left w:w="100" w:type="dxa"/>
            </w:tcMar>
            <w:vAlign w:val="center"/>
          </w:tcPr>
          <w:p w:rsidR="006A02ED" w:rsidRDefault="0046721F">
            <w:pPr>
              <w:spacing w:after="0"/>
            </w:pPr>
            <w:r>
              <w:rPr>
                <w:rFonts w:ascii="Times New Roman" w:hAnsi="Times New Roman"/>
                <w:color w:val="000000"/>
                <w:sz w:val="24"/>
              </w:rPr>
              <w:t>63</w:t>
            </w:r>
          </w:p>
        </w:tc>
        <w:tc>
          <w:tcPr>
            <w:tcW w:w="2992"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Техника выполнения спортивных упражнений на теснение соперника грудь в грудь руки за спиной, на теснение соперника, сидя спина к спине, ноги в упор</w:t>
            </w:r>
          </w:p>
        </w:tc>
        <w:tc>
          <w:tcPr>
            <w:tcW w:w="1679"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6A02ED" w:rsidRDefault="006A02ED">
            <w:pPr>
              <w:spacing w:after="0"/>
              <w:ind w:left="135"/>
              <w:jc w:val="center"/>
            </w:pPr>
          </w:p>
        </w:tc>
        <w:tc>
          <w:tcPr>
            <w:tcW w:w="2546"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9" w:type="dxa"/>
            <w:tcMar>
              <w:top w:w="50" w:type="dxa"/>
              <w:left w:w="100" w:type="dxa"/>
            </w:tcMar>
            <w:vAlign w:val="center"/>
          </w:tcPr>
          <w:p w:rsidR="006A02ED" w:rsidRDefault="0046721F">
            <w:pPr>
              <w:spacing w:after="0"/>
            </w:pPr>
            <w:r>
              <w:rPr>
                <w:rFonts w:ascii="Times New Roman" w:hAnsi="Times New Roman"/>
                <w:color w:val="000000"/>
                <w:sz w:val="24"/>
              </w:rPr>
              <w:t>64</w:t>
            </w:r>
          </w:p>
        </w:tc>
        <w:tc>
          <w:tcPr>
            <w:tcW w:w="2992"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Техника выполнения спортивных упражнений на овладение предметом у соперника одной рукой, двумя руками</w:t>
            </w:r>
          </w:p>
        </w:tc>
        <w:tc>
          <w:tcPr>
            <w:tcW w:w="1679"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6A02ED" w:rsidRDefault="006A02ED">
            <w:pPr>
              <w:spacing w:after="0"/>
              <w:ind w:left="135"/>
              <w:jc w:val="center"/>
            </w:pPr>
          </w:p>
        </w:tc>
        <w:tc>
          <w:tcPr>
            <w:tcW w:w="2546"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9" w:type="dxa"/>
            <w:tcMar>
              <w:top w:w="50" w:type="dxa"/>
              <w:left w:w="100" w:type="dxa"/>
            </w:tcMar>
            <w:vAlign w:val="center"/>
          </w:tcPr>
          <w:p w:rsidR="006A02ED" w:rsidRDefault="0046721F">
            <w:pPr>
              <w:spacing w:after="0"/>
            </w:pPr>
            <w:r>
              <w:rPr>
                <w:rFonts w:ascii="Times New Roman" w:hAnsi="Times New Roman"/>
                <w:color w:val="000000"/>
                <w:sz w:val="24"/>
              </w:rPr>
              <w:t>65</w:t>
            </w:r>
          </w:p>
        </w:tc>
        <w:tc>
          <w:tcPr>
            <w:tcW w:w="2992"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Техника выполнения подводящих упражнений к выполнению шпагатов, упражнения «мост», упражнения «кувырок»</w:t>
            </w:r>
          </w:p>
        </w:tc>
        <w:tc>
          <w:tcPr>
            <w:tcW w:w="1679"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c>
          <w:tcPr>
            <w:tcW w:w="2546" w:type="dxa"/>
            <w:tcMar>
              <w:top w:w="50" w:type="dxa"/>
              <w:left w:w="100" w:type="dxa"/>
            </w:tcMar>
            <w:vAlign w:val="center"/>
          </w:tcPr>
          <w:p w:rsidR="006A02ED" w:rsidRDefault="006A02ED">
            <w:pPr>
              <w:spacing w:after="0"/>
              <w:ind w:left="135"/>
              <w:jc w:val="center"/>
            </w:pPr>
          </w:p>
        </w:tc>
      </w:tr>
      <w:tr w:rsidR="006A02ED">
        <w:trPr>
          <w:trHeight w:val="144"/>
          <w:tblCellSpacing w:w="20" w:type="nil"/>
        </w:trPr>
        <w:tc>
          <w:tcPr>
            <w:tcW w:w="869" w:type="dxa"/>
            <w:tcMar>
              <w:top w:w="50" w:type="dxa"/>
              <w:left w:w="100" w:type="dxa"/>
            </w:tcMar>
            <w:vAlign w:val="center"/>
          </w:tcPr>
          <w:p w:rsidR="006A02ED" w:rsidRDefault="0046721F">
            <w:pPr>
              <w:spacing w:after="0"/>
            </w:pPr>
            <w:r>
              <w:rPr>
                <w:rFonts w:ascii="Times New Roman" w:hAnsi="Times New Roman"/>
                <w:color w:val="000000"/>
                <w:sz w:val="24"/>
              </w:rPr>
              <w:t>66</w:t>
            </w:r>
          </w:p>
        </w:tc>
        <w:tc>
          <w:tcPr>
            <w:tcW w:w="2992"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Техника выполнения упражнений спортивной борьбы</w:t>
            </w:r>
          </w:p>
        </w:tc>
        <w:tc>
          <w:tcPr>
            <w:tcW w:w="1679"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6A02ED" w:rsidRDefault="006A02ED">
            <w:pPr>
              <w:spacing w:after="0"/>
              <w:ind w:left="135"/>
              <w:jc w:val="center"/>
            </w:pPr>
          </w:p>
        </w:tc>
        <w:tc>
          <w:tcPr>
            <w:tcW w:w="2546"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0" w:type="auto"/>
            <w:gridSpan w:val="2"/>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ОБЩЕЕ КОЛИЧЕСТВО ЧАСОВ ПО ПРОГРАММЕ</w:t>
            </w:r>
          </w:p>
        </w:tc>
        <w:tc>
          <w:tcPr>
            <w:tcW w:w="2638"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66 </w:t>
            </w:r>
          </w:p>
        </w:tc>
        <w:tc>
          <w:tcPr>
            <w:tcW w:w="2516"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4 </w:t>
            </w:r>
          </w:p>
        </w:tc>
        <w:tc>
          <w:tcPr>
            <w:tcW w:w="2546"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62 </w:t>
            </w:r>
          </w:p>
        </w:tc>
      </w:tr>
    </w:tbl>
    <w:p w:rsidR="006A02ED" w:rsidRDefault="006A02ED">
      <w:pPr>
        <w:sectPr w:rsidR="006A02ED">
          <w:pgSz w:w="16383" w:h="11906" w:orient="landscape"/>
          <w:pgMar w:top="1134" w:right="850" w:bottom="1134" w:left="1701" w:header="720" w:footer="720" w:gutter="0"/>
          <w:cols w:space="720"/>
        </w:sectPr>
      </w:pPr>
    </w:p>
    <w:p w:rsidR="006A02ED" w:rsidRDefault="0046721F">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2</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5"/>
        <w:gridCol w:w="4426"/>
        <w:gridCol w:w="2638"/>
        <w:gridCol w:w="2516"/>
        <w:gridCol w:w="2546"/>
      </w:tblGrid>
      <w:tr w:rsidR="006A02ED">
        <w:trPr>
          <w:trHeight w:val="144"/>
          <w:tblCellSpacing w:w="20" w:type="nil"/>
        </w:trPr>
        <w:tc>
          <w:tcPr>
            <w:tcW w:w="869" w:type="dxa"/>
            <w:vMerge w:val="restart"/>
            <w:tcMar>
              <w:top w:w="50" w:type="dxa"/>
              <w:left w:w="100" w:type="dxa"/>
            </w:tcMar>
            <w:vAlign w:val="center"/>
          </w:tcPr>
          <w:p w:rsidR="006A02ED" w:rsidRDefault="0046721F">
            <w:pPr>
              <w:spacing w:after="0"/>
              <w:ind w:left="135"/>
            </w:pPr>
            <w:r>
              <w:rPr>
                <w:rFonts w:ascii="Times New Roman" w:hAnsi="Times New Roman"/>
                <w:b/>
                <w:color w:val="000000"/>
                <w:sz w:val="24"/>
              </w:rPr>
              <w:t xml:space="preserve">№ п/п </w:t>
            </w:r>
          </w:p>
          <w:p w:rsidR="006A02ED" w:rsidRDefault="006A02ED">
            <w:pPr>
              <w:spacing w:after="0"/>
              <w:ind w:left="135"/>
            </w:pPr>
          </w:p>
        </w:tc>
        <w:tc>
          <w:tcPr>
            <w:tcW w:w="2992" w:type="dxa"/>
            <w:vMerge w:val="restart"/>
            <w:tcMar>
              <w:top w:w="50" w:type="dxa"/>
              <w:left w:w="100" w:type="dxa"/>
            </w:tcMar>
            <w:vAlign w:val="center"/>
          </w:tcPr>
          <w:p w:rsidR="006A02ED" w:rsidRDefault="0046721F">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6A02ED" w:rsidRDefault="006A02ED">
            <w:pPr>
              <w:spacing w:after="0"/>
              <w:ind w:left="135"/>
            </w:pPr>
          </w:p>
        </w:tc>
        <w:tc>
          <w:tcPr>
            <w:tcW w:w="0" w:type="auto"/>
            <w:gridSpan w:val="3"/>
            <w:tcMar>
              <w:top w:w="50" w:type="dxa"/>
              <w:left w:w="100" w:type="dxa"/>
            </w:tcMar>
            <w:vAlign w:val="center"/>
          </w:tcPr>
          <w:p w:rsidR="006A02ED" w:rsidRDefault="0046721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r>
      <w:tr w:rsidR="006A02ED">
        <w:trPr>
          <w:trHeight w:val="144"/>
          <w:tblCellSpacing w:w="20" w:type="nil"/>
        </w:trPr>
        <w:tc>
          <w:tcPr>
            <w:tcW w:w="0" w:type="auto"/>
            <w:vMerge/>
            <w:tcBorders>
              <w:top w:val="nil"/>
            </w:tcBorders>
            <w:tcMar>
              <w:top w:w="50" w:type="dxa"/>
              <w:left w:w="100" w:type="dxa"/>
            </w:tcMar>
          </w:tcPr>
          <w:p w:rsidR="006A02ED" w:rsidRDefault="006A02ED"/>
        </w:tc>
        <w:tc>
          <w:tcPr>
            <w:tcW w:w="0" w:type="auto"/>
            <w:vMerge/>
            <w:tcBorders>
              <w:top w:val="nil"/>
            </w:tcBorders>
            <w:tcMar>
              <w:top w:w="50" w:type="dxa"/>
              <w:left w:w="100" w:type="dxa"/>
            </w:tcMar>
          </w:tcPr>
          <w:p w:rsidR="006A02ED" w:rsidRDefault="006A02ED"/>
        </w:tc>
        <w:tc>
          <w:tcPr>
            <w:tcW w:w="1679" w:type="dxa"/>
            <w:tcMar>
              <w:top w:w="50" w:type="dxa"/>
              <w:left w:w="100" w:type="dxa"/>
            </w:tcMar>
            <w:vAlign w:val="center"/>
          </w:tcPr>
          <w:p w:rsidR="006A02ED" w:rsidRDefault="0046721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A02ED" w:rsidRDefault="006A02ED">
            <w:pPr>
              <w:spacing w:after="0"/>
              <w:ind w:left="135"/>
            </w:pPr>
          </w:p>
        </w:tc>
        <w:tc>
          <w:tcPr>
            <w:tcW w:w="2516" w:type="dxa"/>
            <w:tcMar>
              <w:top w:w="50" w:type="dxa"/>
              <w:left w:w="100" w:type="dxa"/>
            </w:tcMar>
            <w:vAlign w:val="center"/>
          </w:tcPr>
          <w:p w:rsidR="006A02ED" w:rsidRDefault="0046721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A02ED" w:rsidRDefault="006A02ED">
            <w:pPr>
              <w:spacing w:after="0"/>
              <w:ind w:left="135"/>
            </w:pPr>
          </w:p>
        </w:tc>
        <w:tc>
          <w:tcPr>
            <w:tcW w:w="2546" w:type="dxa"/>
            <w:tcMar>
              <w:top w:w="50" w:type="dxa"/>
              <w:left w:w="100" w:type="dxa"/>
            </w:tcMar>
            <w:vAlign w:val="center"/>
          </w:tcPr>
          <w:p w:rsidR="006A02ED" w:rsidRDefault="0046721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A02ED" w:rsidRDefault="006A02ED">
            <w:pPr>
              <w:spacing w:after="0"/>
              <w:ind w:left="135"/>
            </w:pPr>
          </w:p>
        </w:tc>
      </w:tr>
      <w:tr w:rsidR="006A02ED">
        <w:trPr>
          <w:trHeight w:val="144"/>
          <w:tblCellSpacing w:w="20" w:type="nil"/>
        </w:trPr>
        <w:tc>
          <w:tcPr>
            <w:tcW w:w="869" w:type="dxa"/>
            <w:tcMar>
              <w:top w:w="50" w:type="dxa"/>
              <w:left w:w="100" w:type="dxa"/>
            </w:tcMar>
            <w:vAlign w:val="center"/>
          </w:tcPr>
          <w:p w:rsidR="006A02ED" w:rsidRDefault="0046721F">
            <w:pPr>
              <w:spacing w:after="0"/>
            </w:pPr>
            <w:r>
              <w:rPr>
                <w:rFonts w:ascii="Times New Roman" w:hAnsi="Times New Roman"/>
                <w:color w:val="000000"/>
                <w:sz w:val="24"/>
              </w:rPr>
              <w:t>1</w:t>
            </w:r>
          </w:p>
        </w:tc>
        <w:tc>
          <w:tcPr>
            <w:tcW w:w="2992"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Гармоничное физическое развитие. Знакомство с формами контрольных измерений массы и длины своего тела</w:t>
            </w:r>
          </w:p>
        </w:tc>
        <w:tc>
          <w:tcPr>
            <w:tcW w:w="1679"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6A02ED" w:rsidRDefault="006A02ED">
            <w:pPr>
              <w:spacing w:after="0"/>
              <w:ind w:left="135"/>
              <w:jc w:val="center"/>
            </w:pPr>
          </w:p>
        </w:tc>
        <w:tc>
          <w:tcPr>
            <w:tcW w:w="2546"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9" w:type="dxa"/>
            <w:tcMar>
              <w:top w:w="50" w:type="dxa"/>
              <w:left w:w="100" w:type="dxa"/>
            </w:tcMar>
            <w:vAlign w:val="center"/>
          </w:tcPr>
          <w:p w:rsidR="006A02ED" w:rsidRDefault="0046721F">
            <w:pPr>
              <w:spacing w:after="0"/>
            </w:pPr>
            <w:r>
              <w:rPr>
                <w:rFonts w:ascii="Times New Roman" w:hAnsi="Times New Roman"/>
                <w:color w:val="000000"/>
                <w:sz w:val="24"/>
              </w:rPr>
              <w:t>2</w:t>
            </w:r>
          </w:p>
        </w:tc>
        <w:tc>
          <w:tcPr>
            <w:tcW w:w="2992"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Осанка и ее влияние на здоровье человека. Составление комплексов упражнений для формирования правильной осанки</w:t>
            </w:r>
          </w:p>
        </w:tc>
        <w:tc>
          <w:tcPr>
            <w:tcW w:w="1679"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6A02ED" w:rsidRDefault="006A02ED">
            <w:pPr>
              <w:spacing w:after="0"/>
              <w:ind w:left="135"/>
              <w:jc w:val="center"/>
            </w:pPr>
          </w:p>
        </w:tc>
        <w:tc>
          <w:tcPr>
            <w:tcW w:w="2546"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9" w:type="dxa"/>
            <w:tcMar>
              <w:top w:w="50" w:type="dxa"/>
              <w:left w:w="100" w:type="dxa"/>
            </w:tcMar>
            <w:vAlign w:val="center"/>
          </w:tcPr>
          <w:p w:rsidR="006A02ED" w:rsidRDefault="0046721F">
            <w:pPr>
              <w:spacing w:after="0"/>
            </w:pPr>
            <w:r>
              <w:rPr>
                <w:rFonts w:ascii="Times New Roman" w:hAnsi="Times New Roman"/>
                <w:color w:val="000000"/>
                <w:sz w:val="24"/>
              </w:rPr>
              <w:t>3</w:t>
            </w:r>
          </w:p>
        </w:tc>
        <w:tc>
          <w:tcPr>
            <w:tcW w:w="2992" w:type="dxa"/>
            <w:tcMar>
              <w:top w:w="50" w:type="dxa"/>
              <w:left w:w="100" w:type="dxa"/>
            </w:tcMar>
            <w:vAlign w:val="center"/>
          </w:tcPr>
          <w:p w:rsidR="006A02ED" w:rsidRDefault="0046721F">
            <w:pPr>
              <w:spacing w:after="0"/>
              <w:ind w:left="135"/>
            </w:pPr>
            <w:r w:rsidRPr="007F7022">
              <w:rPr>
                <w:rFonts w:ascii="Times New Roman" w:hAnsi="Times New Roman"/>
                <w:color w:val="000000"/>
                <w:sz w:val="24"/>
                <w:lang w:val="ru-RU"/>
              </w:rPr>
              <w:t xml:space="preserve">Олимпийское движение: история и современность. </w:t>
            </w: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p>
        </w:tc>
        <w:tc>
          <w:tcPr>
            <w:tcW w:w="1679"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c>
          <w:tcPr>
            <w:tcW w:w="2516" w:type="dxa"/>
            <w:tcMar>
              <w:top w:w="50" w:type="dxa"/>
              <w:left w:w="100" w:type="dxa"/>
            </w:tcMar>
            <w:vAlign w:val="center"/>
          </w:tcPr>
          <w:p w:rsidR="006A02ED" w:rsidRDefault="006A02ED">
            <w:pPr>
              <w:spacing w:after="0"/>
              <w:ind w:left="135"/>
              <w:jc w:val="center"/>
            </w:pPr>
          </w:p>
        </w:tc>
        <w:tc>
          <w:tcPr>
            <w:tcW w:w="2546"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9" w:type="dxa"/>
            <w:tcMar>
              <w:top w:w="50" w:type="dxa"/>
              <w:left w:w="100" w:type="dxa"/>
            </w:tcMar>
            <w:vAlign w:val="center"/>
          </w:tcPr>
          <w:p w:rsidR="006A02ED" w:rsidRDefault="0046721F">
            <w:pPr>
              <w:spacing w:after="0"/>
            </w:pPr>
            <w:r>
              <w:rPr>
                <w:rFonts w:ascii="Times New Roman" w:hAnsi="Times New Roman"/>
                <w:color w:val="000000"/>
                <w:sz w:val="24"/>
              </w:rPr>
              <w:t>4</w:t>
            </w:r>
          </w:p>
        </w:tc>
        <w:tc>
          <w:tcPr>
            <w:tcW w:w="2992"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Общеразвивающие музыкально-сценические игры. Русские народные танцевальные движения</w:t>
            </w:r>
          </w:p>
        </w:tc>
        <w:tc>
          <w:tcPr>
            <w:tcW w:w="1679"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6A02ED" w:rsidRDefault="006A02ED">
            <w:pPr>
              <w:spacing w:after="0"/>
              <w:ind w:left="135"/>
              <w:jc w:val="center"/>
            </w:pPr>
          </w:p>
        </w:tc>
        <w:tc>
          <w:tcPr>
            <w:tcW w:w="2546"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9" w:type="dxa"/>
            <w:tcMar>
              <w:top w:w="50" w:type="dxa"/>
              <w:left w:w="100" w:type="dxa"/>
            </w:tcMar>
            <w:vAlign w:val="center"/>
          </w:tcPr>
          <w:p w:rsidR="006A02ED" w:rsidRDefault="0046721F">
            <w:pPr>
              <w:spacing w:after="0"/>
            </w:pPr>
            <w:r>
              <w:rPr>
                <w:rFonts w:ascii="Times New Roman" w:hAnsi="Times New Roman"/>
                <w:color w:val="000000"/>
                <w:sz w:val="24"/>
              </w:rPr>
              <w:t>5</w:t>
            </w:r>
          </w:p>
        </w:tc>
        <w:tc>
          <w:tcPr>
            <w:tcW w:w="2992"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Общая характеристика спортивных сооружений. Правила поведения на спортивных сооружениях.</w:t>
            </w:r>
          </w:p>
        </w:tc>
        <w:tc>
          <w:tcPr>
            <w:tcW w:w="1679"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c>
          <w:tcPr>
            <w:tcW w:w="2546" w:type="dxa"/>
            <w:tcMar>
              <w:top w:w="50" w:type="dxa"/>
              <w:left w:w="100" w:type="dxa"/>
            </w:tcMar>
            <w:vAlign w:val="center"/>
          </w:tcPr>
          <w:p w:rsidR="006A02ED" w:rsidRDefault="006A02ED">
            <w:pPr>
              <w:spacing w:after="0"/>
              <w:ind w:left="135"/>
              <w:jc w:val="center"/>
            </w:pPr>
          </w:p>
        </w:tc>
      </w:tr>
      <w:tr w:rsidR="006A02ED">
        <w:trPr>
          <w:trHeight w:val="144"/>
          <w:tblCellSpacing w:w="20" w:type="nil"/>
        </w:trPr>
        <w:tc>
          <w:tcPr>
            <w:tcW w:w="869" w:type="dxa"/>
            <w:tcMar>
              <w:top w:w="50" w:type="dxa"/>
              <w:left w:w="100" w:type="dxa"/>
            </w:tcMar>
            <w:vAlign w:val="center"/>
          </w:tcPr>
          <w:p w:rsidR="006A02ED" w:rsidRDefault="0046721F">
            <w:pPr>
              <w:spacing w:after="0"/>
            </w:pPr>
            <w:r>
              <w:rPr>
                <w:rFonts w:ascii="Times New Roman" w:hAnsi="Times New Roman"/>
                <w:color w:val="000000"/>
                <w:sz w:val="24"/>
              </w:rPr>
              <w:t>6</w:t>
            </w:r>
          </w:p>
        </w:tc>
        <w:tc>
          <w:tcPr>
            <w:tcW w:w="2992" w:type="dxa"/>
            <w:tcMar>
              <w:top w:w="50" w:type="dxa"/>
              <w:left w:w="100" w:type="dxa"/>
            </w:tcMar>
            <w:vAlign w:val="center"/>
          </w:tcPr>
          <w:p w:rsidR="006A02ED" w:rsidRDefault="0046721F">
            <w:pPr>
              <w:spacing w:after="0"/>
              <w:ind w:left="135"/>
            </w:pPr>
            <w:r w:rsidRPr="007F7022">
              <w:rPr>
                <w:rFonts w:ascii="Times New Roman" w:hAnsi="Times New Roman"/>
                <w:color w:val="000000"/>
                <w:sz w:val="24"/>
                <w:lang w:val="ru-RU"/>
              </w:rPr>
              <w:t xml:space="preserve">Методика наблюдений за динамикой своего физического развития. Осанка и ее влияние на физическое здоровье. </w:t>
            </w:r>
            <w:proofErr w:type="spellStart"/>
            <w:r>
              <w:rPr>
                <w:rFonts w:ascii="Times New Roman" w:hAnsi="Times New Roman"/>
                <w:color w:val="000000"/>
                <w:sz w:val="24"/>
              </w:rPr>
              <w:t>Методика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контроля</w:t>
            </w:r>
            <w:proofErr w:type="spellEnd"/>
            <w:r>
              <w:rPr>
                <w:rFonts w:ascii="Times New Roman" w:hAnsi="Times New Roman"/>
                <w:color w:val="000000"/>
                <w:sz w:val="24"/>
              </w:rPr>
              <w:t xml:space="preserve"> </w:t>
            </w:r>
            <w:proofErr w:type="spellStart"/>
            <w:r>
              <w:rPr>
                <w:rFonts w:ascii="Times New Roman" w:hAnsi="Times New Roman"/>
                <w:color w:val="000000"/>
                <w:sz w:val="24"/>
              </w:rPr>
              <w:t>осанки</w:t>
            </w:r>
            <w:proofErr w:type="spellEnd"/>
          </w:p>
        </w:tc>
        <w:tc>
          <w:tcPr>
            <w:tcW w:w="1679"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c>
          <w:tcPr>
            <w:tcW w:w="2516" w:type="dxa"/>
            <w:tcMar>
              <w:top w:w="50" w:type="dxa"/>
              <w:left w:w="100" w:type="dxa"/>
            </w:tcMar>
            <w:vAlign w:val="center"/>
          </w:tcPr>
          <w:p w:rsidR="006A02ED" w:rsidRDefault="006A02ED">
            <w:pPr>
              <w:spacing w:after="0"/>
              <w:ind w:left="135"/>
              <w:jc w:val="center"/>
            </w:pPr>
          </w:p>
        </w:tc>
        <w:tc>
          <w:tcPr>
            <w:tcW w:w="2546"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9" w:type="dxa"/>
            <w:tcMar>
              <w:top w:w="50" w:type="dxa"/>
              <w:left w:w="100" w:type="dxa"/>
            </w:tcMar>
            <w:vAlign w:val="center"/>
          </w:tcPr>
          <w:p w:rsidR="006A02ED" w:rsidRDefault="0046721F">
            <w:pPr>
              <w:spacing w:after="0"/>
            </w:pPr>
            <w:r>
              <w:rPr>
                <w:rFonts w:ascii="Times New Roman" w:hAnsi="Times New Roman"/>
                <w:color w:val="000000"/>
                <w:sz w:val="24"/>
              </w:rPr>
              <w:t>7</w:t>
            </w:r>
          </w:p>
        </w:tc>
        <w:tc>
          <w:tcPr>
            <w:tcW w:w="2992"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 xml:space="preserve">Краткая характеристика основных физических качеств. Различие упражнений по воздействию на </w:t>
            </w:r>
            <w:r w:rsidRPr="007F7022">
              <w:rPr>
                <w:rFonts w:ascii="Times New Roman" w:hAnsi="Times New Roman"/>
                <w:color w:val="000000"/>
                <w:sz w:val="24"/>
                <w:lang w:val="ru-RU"/>
              </w:rPr>
              <w:lastRenderedPageBreak/>
              <w:t>развитие основных физических качеств. Отбор и составление упражнений основной гимнастики для тренировки отдельных мышц, физических качеств и способностей</w:t>
            </w:r>
          </w:p>
        </w:tc>
        <w:tc>
          <w:tcPr>
            <w:tcW w:w="1679"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516" w:type="dxa"/>
            <w:tcMar>
              <w:top w:w="50" w:type="dxa"/>
              <w:left w:w="100" w:type="dxa"/>
            </w:tcMar>
            <w:vAlign w:val="center"/>
          </w:tcPr>
          <w:p w:rsidR="006A02ED" w:rsidRDefault="006A02ED">
            <w:pPr>
              <w:spacing w:after="0"/>
              <w:ind w:left="135"/>
              <w:jc w:val="center"/>
            </w:pPr>
          </w:p>
        </w:tc>
        <w:tc>
          <w:tcPr>
            <w:tcW w:w="2546"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9" w:type="dxa"/>
            <w:tcMar>
              <w:top w:w="50" w:type="dxa"/>
              <w:left w:w="100" w:type="dxa"/>
            </w:tcMar>
            <w:vAlign w:val="center"/>
          </w:tcPr>
          <w:p w:rsidR="006A02ED" w:rsidRDefault="0046721F">
            <w:pPr>
              <w:spacing w:after="0"/>
            </w:pPr>
            <w:r>
              <w:rPr>
                <w:rFonts w:ascii="Times New Roman" w:hAnsi="Times New Roman"/>
                <w:color w:val="000000"/>
                <w:sz w:val="24"/>
              </w:rPr>
              <w:t>8</w:t>
            </w:r>
          </w:p>
        </w:tc>
        <w:tc>
          <w:tcPr>
            <w:tcW w:w="2992"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Здоровый образ жизни и способы его формирования</w:t>
            </w:r>
          </w:p>
        </w:tc>
        <w:tc>
          <w:tcPr>
            <w:tcW w:w="1679"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6A02ED" w:rsidRDefault="006A02ED">
            <w:pPr>
              <w:spacing w:after="0"/>
              <w:ind w:left="135"/>
              <w:jc w:val="center"/>
            </w:pPr>
          </w:p>
        </w:tc>
        <w:tc>
          <w:tcPr>
            <w:tcW w:w="2546"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9" w:type="dxa"/>
            <w:tcMar>
              <w:top w:w="50" w:type="dxa"/>
              <w:left w:w="100" w:type="dxa"/>
            </w:tcMar>
            <w:vAlign w:val="center"/>
          </w:tcPr>
          <w:p w:rsidR="006A02ED" w:rsidRDefault="0046721F">
            <w:pPr>
              <w:spacing w:after="0"/>
            </w:pPr>
            <w:r>
              <w:rPr>
                <w:rFonts w:ascii="Times New Roman" w:hAnsi="Times New Roman"/>
                <w:color w:val="000000"/>
                <w:sz w:val="24"/>
              </w:rPr>
              <w:t>9</w:t>
            </w:r>
          </w:p>
        </w:tc>
        <w:tc>
          <w:tcPr>
            <w:tcW w:w="2992"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Проектирование и модернизация ролевых игр и спортивных эстафет</w:t>
            </w:r>
          </w:p>
        </w:tc>
        <w:tc>
          <w:tcPr>
            <w:tcW w:w="1679"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6A02ED" w:rsidRDefault="006A02ED">
            <w:pPr>
              <w:spacing w:after="0"/>
              <w:ind w:left="135"/>
              <w:jc w:val="center"/>
            </w:pPr>
          </w:p>
        </w:tc>
        <w:tc>
          <w:tcPr>
            <w:tcW w:w="2546"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9" w:type="dxa"/>
            <w:tcMar>
              <w:top w:w="50" w:type="dxa"/>
              <w:left w:w="100" w:type="dxa"/>
            </w:tcMar>
            <w:vAlign w:val="center"/>
          </w:tcPr>
          <w:p w:rsidR="006A02ED" w:rsidRDefault="0046721F">
            <w:pPr>
              <w:spacing w:after="0"/>
            </w:pPr>
            <w:r>
              <w:rPr>
                <w:rFonts w:ascii="Times New Roman" w:hAnsi="Times New Roman"/>
                <w:color w:val="000000"/>
                <w:sz w:val="24"/>
              </w:rPr>
              <w:t>10</w:t>
            </w:r>
          </w:p>
        </w:tc>
        <w:tc>
          <w:tcPr>
            <w:tcW w:w="2992"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Практика проведения общеразвивающих, спортивных, туристических игр и игровых заданий, спортивных эстафет с элементами соревновательной деятельности</w:t>
            </w:r>
          </w:p>
        </w:tc>
        <w:tc>
          <w:tcPr>
            <w:tcW w:w="1679"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6A02ED" w:rsidRDefault="006A02ED">
            <w:pPr>
              <w:spacing w:after="0"/>
              <w:ind w:left="135"/>
              <w:jc w:val="center"/>
            </w:pPr>
          </w:p>
        </w:tc>
        <w:tc>
          <w:tcPr>
            <w:tcW w:w="2546"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9" w:type="dxa"/>
            <w:tcMar>
              <w:top w:w="50" w:type="dxa"/>
              <w:left w:w="100" w:type="dxa"/>
            </w:tcMar>
            <w:vAlign w:val="center"/>
          </w:tcPr>
          <w:p w:rsidR="006A02ED" w:rsidRDefault="0046721F">
            <w:pPr>
              <w:spacing w:after="0"/>
            </w:pPr>
            <w:r>
              <w:rPr>
                <w:rFonts w:ascii="Times New Roman" w:hAnsi="Times New Roman"/>
                <w:color w:val="000000"/>
                <w:sz w:val="24"/>
              </w:rPr>
              <w:t>11</w:t>
            </w:r>
          </w:p>
        </w:tc>
        <w:tc>
          <w:tcPr>
            <w:tcW w:w="2992" w:type="dxa"/>
            <w:tcMar>
              <w:top w:w="50" w:type="dxa"/>
              <w:left w:w="100" w:type="dxa"/>
            </w:tcMar>
            <w:vAlign w:val="center"/>
          </w:tcPr>
          <w:p w:rsidR="006A02ED" w:rsidRDefault="0046721F">
            <w:pPr>
              <w:spacing w:after="0"/>
              <w:ind w:left="135"/>
            </w:pPr>
            <w:proofErr w:type="spellStart"/>
            <w:r>
              <w:rPr>
                <w:rFonts w:ascii="Times New Roman" w:hAnsi="Times New Roman"/>
                <w:color w:val="000000"/>
                <w:sz w:val="24"/>
              </w:rPr>
              <w:t>Практика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ролевых</w:t>
            </w:r>
            <w:proofErr w:type="spellEnd"/>
            <w:r>
              <w:rPr>
                <w:rFonts w:ascii="Times New Roman" w:hAnsi="Times New Roman"/>
                <w:color w:val="000000"/>
                <w:sz w:val="24"/>
              </w:rPr>
              <w:t xml:space="preserve"> </w:t>
            </w:r>
            <w:proofErr w:type="spellStart"/>
            <w:r>
              <w:rPr>
                <w:rFonts w:ascii="Times New Roman" w:hAnsi="Times New Roman"/>
                <w:color w:val="000000"/>
                <w:sz w:val="24"/>
              </w:rPr>
              <w:t>игр</w:t>
            </w:r>
            <w:proofErr w:type="spellEnd"/>
          </w:p>
        </w:tc>
        <w:tc>
          <w:tcPr>
            <w:tcW w:w="1679"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c>
          <w:tcPr>
            <w:tcW w:w="2516" w:type="dxa"/>
            <w:tcMar>
              <w:top w:w="50" w:type="dxa"/>
              <w:left w:w="100" w:type="dxa"/>
            </w:tcMar>
            <w:vAlign w:val="center"/>
          </w:tcPr>
          <w:p w:rsidR="006A02ED" w:rsidRDefault="006A02ED">
            <w:pPr>
              <w:spacing w:after="0"/>
              <w:ind w:left="135"/>
              <w:jc w:val="center"/>
            </w:pPr>
          </w:p>
        </w:tc>
        <w:tc>
          <w:tcPr>
            <w:tcW w:w="2546"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9" w:type="dxa"/>
            <w:tcMar>
              <w:top w:w="50" w:type="dxa"/>
              <w:left w:w="100" w:type="dxa"/>
            </w:tcMar>
            <w:vAlign w:val="center"/>
          </w:tcPr>
          <w:p w:rsidR="006A02ED" w:rsidRDefault="0046721F">
            <w:pPr>
              <w:spacing w:after="0"/>
            </w:pPr>
            <w:r>
              <w:rPr>
                <w:rFonts w:ascii="Times New Roman" w:hAnsi="Times New Roman"/>
                <w:color w:val="000000"/>
                <w:sz w:val="24"/>
              </w:rPr>
              <w:t>12</w:t>
            </w:r>
          </w:p>
        </w:tc>
        <w:tc>
          <w:tcPr>
            <w:tcW w:w="2992"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Практика выполнения организующих команд и приёмов</w:t>
            </w:r>
          </w:p>
        </w:tc>
        <w:tc>
          <w:tcPr>
            <w:tcW w:w="1679"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6A02ED" w:rsidRDefault="006A02ED">
            <w:pPr>
              <w:spacing w:after="0"/>
              <w:ind w:left="135"/>
              <w:jc w:val="center"/>
            </w:pPr>
          </w:p>
        </w:tc>
        <w:tc>
          <w:tcPr>
            <w:tcW w:w="2546"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9" w:type="dxa"/>
            <w:tcMar>
              <w:top w:w="50" w:type="dxa"/>
              <w:left w:w="100" w:type="dxa"/>
            </w:tcMar>
            <w:vAlign w:val="center"/>
          </w:tcPr>
          <w:p w:rsidR="006A02ED" w:rsidRDefault="0046721F">
            <w:pPr>
              <w:spacing w:after="0"/>
            </w:pPr>
            <w:r>
              <w:rPr>
                <w:rFonts w:ascii="Times New Roman" w:hAnsi="Times New Roman"/>
                <w:color w:val="000000"/>
                <w:sz w:val="24"/>
              </w:rPr>
              <w:t>13</w:t>
            </w:r>
          </w:p>
        </w:tc>
        <w:tc>
          <w:tcPr>
            <w:tcW w:w="2992"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Техника выполнения упражнений общей разминки. Практика выполнения упражнений общей разминки</w:t>
            </w:r>
          </w:p>
        </w:tc>
        <w:tc>
          <w:tcPr>
            <w:tcW w:w="1679"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6A02ED" w:rsidRDefault="006A02ED">
            <w:pPr>
              <w:spacing w:after="0"/>
              <w:ind w:left="135"/>
              <w:jc w:val="center"/>
            </w:pPr>
          </w:p>
        </w:tc>
        <w:tc>
          <w:tcPr>
            <w:tcW w:w="2546"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9" w:type="dxa"/>
            <w:tcMar>
              <w:top w:w="50" w:type="dxa"/>
              <w:left w:w="100" w:type="dxa"/>
            </w:tcMar>
            <w:vAlign w:val="center"/>
          </w:tcPr>
          <w:p w:rsidR="006A02ED" w:rsidRDefault="0046721F">
            <w:pPr>
              <w:spacing w:after="0"/>
            </w:pPr>
            <w:r>
              <w:rPr>
                <w:rFonts w:ascii="Times New Roman" w:hAnsi="Times New Roman"/>
                <w:color w:val="000000"/>
                <w:sz w:val="24"/>
              </w:rPr>
              <w:t>14</w:t>
            </w:r>
          </w:p>
        </w:tc>
        <w:tc>
          <w:tcPr>
            <w:tcW w:w="2992"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Техника выполнения гимнастического шага с контролем дыхания. Техника выполнения гимнастического бега с контролем дыхания</w:t>
            </w:r>
          </w:p>
        </w:tc>
        <w:tc>
          <w:tcPr>
            <w:tcW w:w="1679"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6A02ED" w:rsidRDefault="006A02ED">
            <w:pPr>
              <w:spacing w:after="0"/>
              <w:ind w:left="135"/>
              <w:jc w:val="center"/>
            </w:pPr>
          </w:p>
        </w:tc>
        <w:tc>
          <w:tcPr>
            <w:tcW w:w="2546"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9" w:type="dxa"/>
            <w:tcMar>
              <w:top w:w="50" w:type="dxa"/>
              <w:left w:w="100" w:type="dxa"/>
            </w:tcMar>
            <w:vAlign w:val="center"/>
          </w:tcPr>
          <w:p w:rsidR="006A02ED" w:rsidRDefault="0046721F">
            <w:pPr>
              <w:spacing w:after="0"/>
            </w:pPr>
            <w:r>
              <w:rPr>
                <w:rFonts w:ascii="Times New Roman" w:hAnsi="Times New Roman"/>
                <w:color w:val="000000"/>
                <w:sz w:val="24"/>
              </w:rPr>
              <w:t>15</w:t>
            </w:r>
          </w:p>
        </w:tc>
        <w:tc>
          <w:tcPr>
            <w:tcW w:w="2992"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Основные правила выполнения упражнений общей разминки</w:t>
            </w:r>
          </w:p>
        </w:tc>
        <w:tc>
          <w:tcPr>
            <w:tcW w:w="1679"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6A02ED" w:rsidRDefault="006A02ED">
            <w:pPr>
              <w:spacing w:after="0"/>
              <w:ind w:left="135"/>
              <w:jc w:val="center"/>
            </w:pPr>
          </w:p>
        </w:tc>
        <w:tc>
          <w:tcPr>
            <w:tcW w:w="2546"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9" w:type="dxa"/>
            <w:tcMar>
              <w:top w:w="50" w:type="dxa"/>
              <w:left w:w="100" w:type="dxa"/>
            </w:tcMar>
            <w:vAlign w:val="center"/>
          </w:tcPr>
          <w:p w:rsidR="006A02ED" w:rsidRDefault="0046721F">
            <w:pPr>
              <w:spacing w:after="0"/>
            </w:pPr>
            <w:r>
              <w:rPr>
                <w:rFonts w:ascii="Times New Roman" w:hAnsi="Times New Roman"/>
                <w:color w:val="000000"/>
                <w:sz w:val="24"/>
              </w:rPr>
              <w:t>16</w:t>
            </w:r>
          </w:p>
        </w:tc>
        <w:tc>
          <w:tcPr>
            <w:tcW w:w="2992"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 xml:space="preserve">Техника выполнения упражнений </w:t>
            </w:r>
            <w:r w:rsidRPr="007F7022">
              <w:rPr>
                <w:rFonts w:ascii="Times New Roman" w:hAnsi="Times New Roman"/>
                <w:color w:val="000000"/>
                <w:sz w:val="24"/>
                <w:lang w:val="ru-RU"/>
              </w:rPr>
              <w:lastRenderedPageBreak/>
              <w:t>партерной разминки для укрепления мышц ног</w:t>
            </w:r>
          </w:p>
        </w:tc>
        <w:tc>
          <w:tcPr>
            <w:tcW w:w="1679"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516" w:type="dxa"/>
            <w:tcMar>
              <w:top w:w="50" w:type="dxa"/>
              <w:left w:w="100" w:type="dxa"/>
            </w:tcMar>
            <w:vAlign w:val="center"/>
          </w:tcPr>
          <w:p w:rsidR="006A02ED" w:rsidRDefault="006A02ED">
            <w:pPr>
              <w:spacing w:after="0"/>
              <w:ind w:left="135"/>
              <w:jc w:val="center"/>
            </w:pPr>
          </w:p>
        </w:tc>
        <w:tc>
          <w:tcPr>
            <w:tcW w:w="2546"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9" w:type="dxa"/>
            <w:tcMar>
              <w:top w:w="50" w:type="dxa"/>
              <w:left w:w="100" w:type="dxa"/>
            </w:tcMar>
            <w:vAlign w:val="center"/>
          </w:tcPr>
          <w:p w:rsidR="006A02ED" w:rsidRDefault="0046721F">
            <w:pPr>
              <w:spacing w:after="0"/>
            </w:pPr>
            <w:r>
              <w:rPr>
                <w:rFonts w:ascii="Times New Roman" w:hAnsi="Times New Roman"/>
                <w:color w:val="000000"/>
                <w:sz w:val="24"/>
              </w:rPr>
              <w:t>17</w:t>
            </w:r>
          </w:p>
        </w:tc>
        <w:tc>
          <w:tcPr>
            <w:tcW w:w="2992"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Техника выполнения упражнений партерной разминки для укрепления мышц брюшного пресса</w:t>
            </w:r>
          </w:p>
        </w:tc>
        <w:tc>
          <w:tcPr>
            <w:tcW w:w="1679"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6A02ED" w:rsidRDefault="006A02ED">
            <w:pPr>
              <w:spacing w:after="0"/>
              <w:ind w:left="135"/>
              <w:jc w:val="center"/>
            </w:pPr>
          </w:p>
        </w:tc>
        <w:tc>
          <w:tcPr>
            <w:tcW w:w="2546"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9" w:type="dxa"/>
            <w:tcMar>
              <w:top w:w="50" w:type="dxa"/>
              <w:left w:w="100" w:type="dxa"/>
            </w:tcMar>
            <w:vAlign w:val="center"/>
          </w:tcPr>
          <w:p w:rsidR="006A02ED" w:rsidRDefault="0046721F">
            <w:pPr>
              <w:spacing w:after="0"/>
            </w:pPr>
            <w:r>
              <w:rPr>
                <w:rFonts w:ascii="Times New Roman" w:hAnsi="Times New Roman"/>
                <w:color w:val="000000"/>
                <w:sz w:val="24"/>
              </w:rPr>
              <w:t>18</w:t>
            </w:r>
          </w:p>
        </w:tc>
        <w:tc>
          <w:tcPr>
            <w:tcW w:w="2992"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Техника выполнения упражнений партерной разминки для укрепления мышц спины, для разогревания мышц спины</w:t>
            </w:r>
          </w:p>
        </w:tc>
        <w:tc>
          <w:tcPr>
            <w:tcW w:w="1679"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6A02ED" w:rsidRDefault="006A02ED">
            <w:pPr>
              <w:spacing w:after="0"/>
              <w:ind w:left="135"/>
              <w:jc w:val="center"/>
            </w:pPr>
          </w:p>
        </w:tc>
        <w:tc>
          <w:tcPr>
            <w:tcW w:w="2546"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9" w:type="dxa"/>
            <w:tcMar>
              <w:top w:w="50" w:type="dxa"/>
              <w:left w:w="100" w:type="dxa"/>
            </w:tcMar>
            <w:vAlign w:val="center"/>
          </w:tcPr>
          <w:p w:rsidR="006A02ED" w:rsidRDefault="0046721F">
            <w:pPr>
              <w:spacing w:after="0"/>
            </w:pPr>
            <w:r>
              <w:rPr>
                <w:rFonts w:ascii="Times New Roman" w:hAnsi="Times New Roman"/>
                <w:color w:val="000000"/>
                <w:sz w:val="24"/>
              </w:rPr>
              <w:t>19</w:t>
            </w:r>
          </w:p>
        </w:tc>
        <w:tc>
          <w:tcPr>
            <w:tcW w:w="2992"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Техника выполнения упражнений партерной разминки для развития гибкости позвоночника, для развития подвижности плечевого пояса</w:t>
            </w:r>
          </w:p>
        </w:tc>
        <w:tc>
          <w:tcPr>
            <w:tcW w:w="1679"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6A02ED" w:rsidRDefault="006A02ED">
            <w:pPr>
              <w:spacing w:after="0"/>
              <w:ind w:left="135"/>
              <w:jc w:val="center"/>
            </w:pPr>
          </w:p>
        </w:tc>
        <w:tc>
          <w:tcPr>
            <w:tcW w:w="2546"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9" w:type="dxa"/>
            <w:tcMar>
              <w:top w:w="50" w:type="dxa"/>
              <w:left w:w="100" w:type="dxa"/>
            </w:tcMar>
            <w:vAlign w:val="center"/>
          </w:tcPr>
          <w:p w:rsidR="006A02ED" w:rsidRDefault="0046721F">
            <w:pPr>
              <w:spacing w:after="0"/>
            </w:pPr>
            <w:r>
              <w:rPr>
                <w:rFonts w:ascii="Times New Roman" w:hAnsi="Times New Roman"/>
                <w:color w:val="000000"/>
                <w:sz w:val="24"/>
              </w:rPr>
              <w:t>20</w:t>
            </w:r>
          </w:p>
        </w:tc>
        <w:tc>
          <w:tcPr>
            <w:tcW w:w="2992"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Техника выполнения упражнений партерной разминки для развития подвижности в тазобедренных суставах</w:t>
            </w:r>
          </w:p>
        </w:tc>
        <w:tc>
          <w:tcPr>
            <w:tcW w:w="1679"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6A02ED" w:rsidRDefault="006A02ED">
            <w:pPr>
              <w:spacing w:after="0"/>
              <w:ind w:left="135"/>
              <w:jc w:val="center"/>
            </w:pPr>
          </w:p>
        </w:tc>
        <w:tc>
          <w:tcPr>
            <w:tcW w:w="2546"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9" w:type="dxa"/>
            <w:tcMar>
              <w:top w:w="50" w:type="dxa"/>
              <w:left w:w="100" w:type="dxa"/>
            </w:tcMar>
            <w:vAlign w:val="center"/>
          </w:tcPr>
          <w:p w:rsidR="006A02ED" w:rsidRDefault="0046721F">
            <w:pPr>
              <w:spacing w:after="0"/>
            </w:pPr>
            <w:r>
              <w:rPr>
                <w:rFonts w:ascii="Times New Roman" w:hAnsi="Times New Roman"/>
                <w:color w:val="000000"/>
                <w:sz w:val="24"/>
              </w:rPr>
              <w:t>21</w:t>
            </w:r>
          </w:p>
        </w:tc>
        <w:tc>
          <w:tcPr>
            <w:tcW w:w="2992"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Техника выполнения упражнений партерной разминки для развития координации</w:t>
            </w:r>
          </w:p>
        </w:tc>
        <w:tc>
          <w:tcPr>
            <w:tcW w:w="1679"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6A02ED" w:rsidRDefault="006A02ED">
            <w:pPr>
              <w:spacing w:after="0"/>
              <w:ind w:left="135"/>
              <w:jc w:val="center"/>
            </w:pPr>
          </w:p>
        </w:tc>
        <w:tc>
          <w:tcPr>
            <w:tcW w:w="2546"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9" w:type="dxa"/>
            <w:tcMar>
              <w:top w:w="50" w:type="dxa"/>
              <w:left w:w="100" w:type="dxa"/>
            </w:tcMar>
            <w:vAlign w:val="center"/>
          </w:tcPr>
          <w:p w:rsidR="006A02ED" w:rsidRDefault="0046721F">
            <w:pPr>
              <w:spacing w:after="0"/>
            </w:pPr>
            <w:r>
              <w:rPr>
                <w:rFonts w:ascii="Times New Roman" w:hAnsi="Times New Roman"/>
                <w:color w:val="000000"/>
                <w:sz w:val="24"/>
              </w:rPr>
              <w:t>22</w:t>
            </w:r>
          </w:p>
        </w:tc>
        <w:tc>
          <w:tcPr>
            <w:tcW w:w="2992"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Техника выполнения упражнений разминки у опоры для укрепления голеностопных суставов</w:t>
            </w:r>
          </w:p>
        </w:tc>
        <w:tc>
          <w:tcPr>
            <w:tcW w:w="1679"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6A02ED" w:rsidRDefault="006A02ED">
            <w:pPr>
              <w:spacing w:after="0"/>
              <w:ind w:left="135"/>
              <w:jc w:val="center"/>
            </w:pPr>
          </w:p>
        </w:tc>
        <w:tc>
          <w:tcPr>
            <w:tcW w:w="2546"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9" w:type="dxa"/>
            <w:tcMar>
              <w:top w:w="50" w:type="dxa"/>
              <w:left w:w="100" w:type="dxa"/>
            </w:tcMar>
            <w:vAlign w:val="center"/>
          </w:tcPr>
          <w:p w:rsidR="006A02ED" w:rsidRDefault="0046721F">
            <w:pPr>
              <w:spacing w:after="0"/>
            </w:pPr>
            <w:r>
              <w:rPr>
                <w:rFonts w:ascii="Times New Roman" w:hAnsi="Times New Roman"/>
                <w:color w:val="000000"/>
                <w:sz w:val="24"/>
              </w:rPr>
              <w:t>23</w:t>
            </w:r>
          </w:p>
        </w:tc>
        <w:tc>
          <w:tcPr>
            <w:tcW w:w="2992"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Техника выполнения упражнений разминки у опоры для развития координации</w:t>
            </w:r>
          </w:p>
        </w:tc>
        <w:tc>
          <w:tcPr>
            <w:tcW w:w="1679"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6A02ED" w:rsidRDefault="006A02ED">
            <w:pPr>
              <w:spacing w:after="0"/>
              <w:ind w:left="135"/>
              <w:jc w:val="center"/>
            </w:pPr>
          </w:p>
        </w:tc>
        <w:tc>
          <w:tcPr>
            <w:tcW w:w="2546"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9" w:type="dxa"/>
            <w:tcMar>
              <w:top w:w="50" w:type="dxa"/>
              <w:left w:w="100" w:type="dxa"/>
            </w:tcMar>
            <w:vAlign w:val="center"/>
          </w:tcPr>
          <w:p w:rsidR="006A02ED" w:rsidRDefault="0046721F">
            <w:pPr>
              <w:spacing w:after="0"/>
            </w:pPr>
            <w:r>
              <w:rPr>
                <w:rFonts w:ascii="Times New Roman" w:hAnsi="Times New Roman"/>
                <w:color w:val="000000"/>
                <w:sz w:val="24"/>
              </w:rPr>
              <w:t>24</w:t>
            </w:r>
          </w:p>
        </w:tc>
        <w:tc>
          <w:tcPr>
            <w:tcW w:w="2992"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 xml:space="preserve">Техника выполнения упражнений разминки у опоры для развития </w:t>
            </w:r>
            <w:r w:rsidRPr="007F7022">
              <w:rPr>
                <w:rFonts w:ascii="Times New Roman" w:hAnsi="Times New Roman"/>
                <w:color w:val="000000"/>
                <w:sz w:val="24"/>
                <w:lang w:val="ru-RU"/>
              </w:rPr>
              <w:lastRenderedPageBreak/>
              <w:t>гибкости</w:t>
            </w:r>
          </w:p>
        </w:tc>
        <w:tc>
          <w:tcPr>
            <w:tcW w:w="1679"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516" w:type="dxa"/>
            <w:tcMar>
              <w:top w:w="50" w:type="dxa"/>
              <w:left w:w="100" w:type="dxa"/>
            </w:tcMar>
            <w:vAlign w:val="center"/>
          </w:tcPr>
          <w:p w:rsidR="006A02ED" w:rsidRDefault="006A02ED">
            <w:pPr>
              <w:spacing w:after="0"/>
              <w:ind w:left="135"/>
              <w:jc w:val="center"/>
            </w:pPr>
          </w:p>
        </w:tc>
        <w:tc>
          <w:tcPr>
            <w:tcW w:w="2546"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9" w:type="dxa"/>
            <w:tcMar>
              <w:top w:w="50" w:type="dxa"/>
              <w:left w:w="100" w:type="dxa"/>
            </w:tcMar>
            <w:vAlign w:val="center"/>
          </w:tcPr>
          <w:p w:rsidR="006A02ED" w:rsidRDefault="0046721F">
            <w:pPr>
              <w:spacing w:after="0"/>
            </w:pPr>
            <w:r>
              <w:rPr>
                <w:rFonts w:ascii="Times New Roman" w:hAnsi="Times New Roman"/>
                <w:color w:val="000000"/>
                <w:sz w:val="24"/>
              </w:rPr>
              <w:t>25</w:t>
            </w:r>
          </w:p>
        </w:tc>
        <w:tc>
          <w:tcPr>
            <w:tcW w:w="2992"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Техника выполнения базовых упражнений на равновесие у опоры</w:t>
            </w:r>
          </w:p>
        </w:tc>
        <w:tc>
          <w:tcPr>
            <w:tcW w:w="1679"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6A02ED" w:rsidRDefault="006A02ED">
            <w:pPr>
              <w:spacing w:after="0"/>
              <w:ind w:left="135"/>
              <w:jc w:val="center"/>
            </w:pPr>
          </w:p>
        </w:tc>
        <w:tc>
          <w:tcPr>
            <w:tcW w:w="2546"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9" w:type="dxa"/>
            <w:tcMar>
              <w:top w:w="50" w:type="dxa"/>
              <w:left w:w="100" w:type="dxa"/>
            </w:tcMar>
            <w:vAlign w:val="center"/>
          </w:tcPr>
          <w:p w:rsidR="006A02ED" w:rsidRDefault="0046721F">
            <w:pPr>
              <w:spacing w:after="0"/>
            </w:pPr>
            <w:r>
              <w:rPr>
                <w:rFonts w:ascii="Times New Roman" w:hAnsi="Times New Roman"/>
                <w:color w:val="000000"/>
                <w:sz w:val="24"/>
              </w:rPr>
              <w:t>26</w:t>
            </w:r>
          </w:p>
        </w:tc>
        <w:tc>
          <w:tcPr>
            <w:tcW w:w="2992"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Техника выполнения приставных шагов и поворотов у опоры</w:t>
            </w:r>
          </w:p>
        </w:tc>
        <w:tc>
          <w:tcPr>
            <w:tcW w:w="1679"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6A02ED" w:rsidRDefault="006A02ED">
            <w:pPr>
              <w:spacing w:after="0"/>
              <w:ind w:left="135"/>
              <w:jc w:val="center"/>
            </w:pPr>
          </w:p>
        </w:tc>
        <w:tc>
          <w:tcPr>
            <w:tcW w:w="2546"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9" w:type="dxa"/>
            <w:tcMar>
              <w:top w:w="50" w:type="dxa"/>
              <w:left w:w="100" w:type="dxa"/>
            </w:tcMar>
            <w:vAlign w:val="center"/>
          </w:tcPr>
          <w:p w:rsidR="006A02ED" w:rsidRDefault="0046721F">
            <w:pPr>
              <w:spacing w:after="0"/>
            </w:pPr>
            <w:r>
              <w:rPr>
                <w:rFonts w:ascii="Times New Roman" w:hAnsi="Times New Roman"/>
                <w:color w:val="000000"/>
                <w:sz w:val="24"/>
              </w:rPr>
              <w:t>27</w:t>
            </w:r>
          </w:p>
        </w:tc>
        <w:tc>
          <w:tcPr>
            <w:tcW w:w="2992"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Техника выполнения приземления после прыжка</w:t>
            </w:r>
          </w:p>
        </w:tc>
        <w:tc>
          <w:tcPr>
            <w:tcW w:w="1679"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6A02ED" w:rsidRDefault="006A02ED">
            <w:pPr>
              <w:spacing w:after="0"/>
              <w:ind w:left="135"/>
              <w:jc w:val="center"/>
            </w:pPr>
          </w:p>
        </w:tc>
        <w:tc>
          <w:tcPr>
            <w:tcW w:w="2546"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9" w:type="dxa"/>
            <w:tcMar>
              <w:top w:w="50" w:type="dxa"/>
              <w:left w:w="100" w:type="dxa"/>
            </w:tcMar>
            <w:vAlign w:val="center"/>
          </w:tcPr>
          <w:p w:rsidR="006A02ED" w:rsidRDefault="0046721F">
            <w:pPr>
              <w:spacing w:after="0"/>
            </w:pPr>
            <w:r>
              <w:rPr>
                <w:rFonts w:ascii="Times New Roman" w:hAnsi="Times New Roman"/>
                <w:color w:val="000000"/>
                <w:sz w:val="24"/>
              </w:rPr>
              <w:t>28</w:t>
            </w:r>
          </w:p>
        </w:tc>
        <w:tc>
          <w:tcPr>
            <w:tcW w:w="2992"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Составление и комбинирование упражнений разминки у опоры</w:t>
            </w:r>
          </w:p>
        </w:tc>
        <w:tc>
          <w:tcPr>
            <w:tcW w:w="1679"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6A02ED" w:rsidRDefault="006A02ED">
            <w:pPr>
              <w:spacing w:after="0"/>
              <w:ind w:left="135"/>
              <w:jc w:val="center"/>
            </w:pPr>
          </w:p>
        </w:tc>
        <w:tc>
          <w:tcPr>
            <w:tcW w:w="2546"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9" w:type="dxa"/>
            <w:tcMar>
              <w:top w:w="50" w:type="dxa"/>
              <w:left w:w="100" w:type="dxa"/>
            </w:tcMar>
            <w:vAlign w:val="center"/>
          </w:tcPr>
          <w:p w:rsidR="006A02ED" w:rsidRDefault="0046721F">
            <w:pPr>
              <w:spacing w:after="0"/>
            </w:pPr>
            <w:r>
              <w:rPr>
                <w:rFonts w:ascii="Times New Roman" w:hAnsi="Times New Roman"/>
                <w:color w:val="000000"/>
                <w:sz w:val="24"/>
              </w:rPr>
              <w:t>29</w:t>
            </w:r>
          </w:p>
        </w:tc>
        <w:tc>
          <w:tcPr>
            <w:tcW w:w="2992"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Основные правила выполнения акробатических упражнений</w:t>
            </w:r>
          </w:p>
        </w:tc>
        <w:tc>
          <w:tcPr>
            <w:tcW w:w="1679"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6A02ED" w:rsidRDefault="006A02ED">
            <w:pPr>
              <w:spacing w:after="0"/>
              <w:ind w:left="135"/>
              <w:jc w:val="center"/>
            </w:pPr>
          </w:p>
        </w:tc>
        <w:tc>
          <w:tcPr>
            <w:tcW w:w="2546"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9" w:type="dxa"/>
            <w:tcMar>
              <w:top w:w="50" w:type="dxa"/>
              <w:left w:w="100" w:type="dxa"/>
            </w:tcMar>
            <w:vAlign w:val="center"/>
          </w:tcPr>
          <w:p w:rsidR="006A02ED" w:rsidRDefault="0046721F">
            <w:pPr>
              <w:spacing w:after="0"/>
            </w:pPr>
            <w:r>
              <w:rPr>
                <w:rFonts w:ascii="Times New Roman" w:hAnsi="Times New Roman"/>
                <w:color w:val="000000"/>
                <w:sz w:val="24"/>
              </w:rPr>
              <w:t>30</w:t>
            </w:r>
          </w:p>
        </w:tc>
        <w:tc>
          <w:tcPr>
            <w:tcW w:w="2992"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Техника выполнения подводящих и акробатических упражнений: кувырок вперёд, кувырок назад</w:t>
            </w:r>
          </w:p>
        </w:tc>
        <w:tc>
          <w:tcPr>
            <w:tcW w:w="1679"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6A02ED" w:rsidRDefault="006A02ED">
            <w:pPr>
              <w:spacing w:after="0"/>
              <w:ind w:left="135"/>
              <w:jc w:val="center"/>
            </w:pPr>
          </w:p>
        </w:tc>
        <w:tc>
          <w:tcPr>
            <w:tcW w:w="2546"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9" w:type="dxa"/>
            <w:tcMar>
              <w:top w:w="50" w:type="dxa"/>
              <w:left w:w="100" w:type="dxa"/>
            </w:tcMar>
            <w:vAlign w:val="center"/>
          </w:tcPr>
          <w:p w:rsidR="006A02ED" w:rsidRDefault="0046721F">
            <w:pPr>
              <w:spacing w:after="0"/>
            </w:pPr>
            <w:r>
              <w:rPr>
                <w:rFonts w:ascii="Times New Roman" w:hAnsi="Times New Roman"/>
                <w:color w:val="000000"/>
                <w:sz w:val="24"/>
              </w:rPr>
              <w:t>31</w:t>
            </w:r>
          </w:p>
        </w:tc>
        <w:tc>
          <w:tcPr>
            <w:tcW w:w="2992"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Техника выполнения подводящих и акробатических упражнений: шпагат продольный, поперечный, колесо</w:t>
            </w:r>
          </w:p>
        </w:tc>
        <w:tc>
          <w:tcPr>
            <w:tcW w:w="1679"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6A02ED" w:rsidRDefault="006A02ED">
            <w:pPr>
              <w:spacing w:after="0"/>
              <w:ind w:left="135"/>
              <w:jc w:val="center"/>
            </w:pPr>
          </w:p>
        </w:tc>
        <w:tc>
          <w:tcPr>
            <w:tcW w:w="2546"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9" w:type="dxa"/>
            <w:tcMar>
              <w:top w:w="50" w:type="dxa"/>
              <w:left w:w="100" w:type="dxa"/>
            </w:tcMar>
            <w:vAlign w:val="center"/>
          </w:tcPr>
          <w:p w:rsidR="006A02ED" w:rsidRDefault="0046721F">
            <w:pPr>
              <w:spacing w:after="0"/>
            </w:pPr>
            <w:r>
              <w:rPr>
                <w:rFonts w:ascii="Times New Roman" w:hAnsi="Times New Roman"/>
                <w:color w:val="000000"/>
                <w:sz w:val="24"/>
              </w:rPr>
              <w:t>32</w:t>
            </w:r>
          </w:p>
        </w:tc>
        <w:tc>
          <w:tcPr>
            <w:tcW w:w="2992"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Техника выполнения подводящих и акробатических упражнений: «мост» из положения сидя, «мост» из положения стоя, подъем из положения «мост»</w:t>
            </w:r>
          </w:p>
        </w:tc>
        <w:tc>
          <w:tcPr>
            <w:tcW w:w="1679"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6A02ED" w:rsidRDefault="006A02ED">
            <w:pPr>
              <w:spacing w:after="0"/>
              <w:ind w:left="135"/>
              <w:jc w:val="center"/>
            </w:pPr>
          </w:p>
        </w:tc>
        <w:tc>
          <w:tcPr>
            <w:tcW w:w="2546"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9" w:type="dxa"/>
            <w:tcMar>
              <w:top w:w="50" w:type="dxa"/>
              <w:left w:w="100" w:type="dxa"/>
            </w:tcMar>
            <w:vAlign w:val="center"/>
          </w:tcPr>
          <w:p w:rsidR="006A02ED" w:rsidRDefault="0046721F">
            <w:pPr>
              <w:spacing w:after="0"/>
            </w:pPr>
            <w:r>
              <w:rPr>
                <w:rFonts w:ascii="Times New Roman" w:hAnsi="Times New Roman"/>
                <w:color w:val="000000"/>
                <w:sz w:val="24"/>
              </w:rPr>
              <w:t>33</w:t>
            </w:r>
          </w:p>
        </w:tc>
        <w:tc>
          <w:tcPr>
            <w:tcW w:w="2992"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Основные правила выполнения упражнений с гимнастическими предметами</w:t>
            </w:r>
          </w:p>
        </w:tc>
        <w:tc>
          <w:tcPr>
            <w:tcW w:w="1679"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6A02ED" w:rsidRDefault="006A02ED">
            <w:pPr>
              <w:spacing w:after="0"/>
              <w:ind w:left="135"/>
              <w:jc w:val="center"/>
            </w:pPr>
          </w:p>
        </w:tc>
        <w:tc>
          <w:tcPr>
            <w:tcW w:w="2546"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9" w:type="dxa"/>
            <w:tcMar>
              <w:top w:w="50" w:type="dxa"/>
              <w:left w:w="100" w:type="dxa"/>
            </w:tcMar>
            <w:vAlign w:val="center"/>
          </w:tcPr>
          <w:p w:rsidR="006A02ED" w:rsidRDefault="0046721F">
            <w:pPr>
              <w:spacing w:after="0"/>
            </w:pPr>
            <w:r>
              <w:rPr>
                <w:rFonts w:ascii="Times New Roman" w:hAnsi="Times New Roman"/>
                <w:color w:val="000000"/>
                <w:sz w:val="24"/>
              </w:rPr>
              <w:t>34</w:t>
            </w:r>
          </w:p>
        </w:tc>
        <w:tc>
          <w:tcPr>
            <w:tcW w:w="2992"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Практика выполнения ранее изученных упражнений с гимнастическими предметами</w:t>
            </w:r>
          </w:p>
        </w:tc>
        <w:tc>
          <w:tcPr>
            <w:tcW w:w="1679"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6A02ED" w:rsidRDefault="006A02ED">
            <w:pPr>
              <w:spacing w:after="0"/>
              <w:ind w:left="135"/>
              <w:jc w:val="center"/>
            </w:pPr>
          </w:p>
        </w:tc>
        <w:tc>
          <w:tcPr>
            <w:tcW w:w="2546"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9" w:type="dxa"/>
            <w:tcMar>
              <w:top w:w="50" w:type="dxa"/>
              <w:left w:w="100" w:type="dxa"/>
            </w:tcMar>
            <w:vAlign w:val="center"/>
          </w:tcPr>
          <w:p w:rsidR="006A02ED" w:rsidRDefault="0046721F">
            <w:pPr>
              <w:spacing w:after="0"/>
            </w:pPr>
            <w:r>
              <w:rPr>
                <w:rFonts w:ascii="Times New Roman" w:hAnsi="Times New Roman"/>
                <w:color w:val="000000"/>
                <w:sz w:val="24"/>
              </w:rPr>
              <w:t>35</w:t>
            </w:r>
          </w:p>
        </w:tc>
        <w:tc>
          <w:tcPr>
            <w:tcW w:w="2992"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 xml:space="preserve">Техника выполнения удержания </w:t>
            </w:r>
            <w:r w:rsidRPr="007F7022">
              <w:rPr>
                <w:rFonts w:ascii="Times New Roman" w:hAnsi="Times New Roman"/>
                <w:color w:val="000000"/>
                <w:sz w:val="24"/>
                <w:lang w:val="ru-RU"/>
              </w:rPr>
              <w:lastRenderedPageBreak/>
              <w:t>скакалки; вращения сложенной вдвое скакалки в различных плоскостях; броска и ловли скакалки</w:t>
            </w:r>
          </w:p>
        </w:tc>
        <w:tc>
          <w:tcPr>
            <w:tcW w:w="1679"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516" w:type="dxa"/>
            <w:tcMar>
              <w:top w:w="50" w:type="dxa"/>
              <w:left w:w="100" w:type="dxa"/>
            </w:tcMar>
            <w:vAlign w:val="center"/>
          </w:tcPr>
          <w:p w:rsidR="006A02ED" w:rsidRDefault="006A02ED">
            <w:pPr>
              <w:spacing w:after="0"/>
              <w:ind w:left="135"/>
              <w:jc w:val="center"/>
            </w:pPr>
          </w:p>
        </w:tc>
        <w:tc>
          <w:tcPr>
            <w:tcW w:w="2546"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9" w:type="dxa"/>
            <w:tcMar>
              <w:top w:w="50" w:type="dxa"/>
              <w:left w:w="100" w:type="dxa"/>
            </w:tcMar>
            <w:vAlign w:val="center"/>
          </w:tcPr>
          <w:p w:rsidR="006A02ED" w:rsidRDefault="0046721F">
            <w:pPr>
              <w:spacing w:after="0"/>
            </w:pPr>
            <w:r>
              <w:rPr>
                <w:rFonts w:ascii="Times New Roman" w:hAnsi="Times New Roman"/>
                <w:color w:val="000000"/>
                <w:sz w:val="24"/>
              </w:rPr>
              <w:t>36</w:t>
            </w:r>
          </w:p>
        </w:tc>
        <w:tc>
          <w:tcPr>
            <w:tcW w:w="2992"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Техника выполнения высоких прыжков вперёд через скакалку с двойным махом вперёд</w:t>
            </w:r>
          </w:p>
        </w:tc>
        <w:tc>
          <w:tcPr>
            <w:tcW w:w="1679"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6A02ED" w:rsidRDefault="006A02ED">
            <w:pPr>
              <w:spacing w:after="0"/>
              <w:ind w:left="135"/>
              <w:jc w:val="center"/>
            </w:pPr>
          </w:p>
        </w:tc>
        <w:tc>
          <w:tcPr>
            <w:tcW w:w="2546"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9" w:type="dxa"/>
            <w:tcMar>
              <w:top w:w="50" w:type="dxa"/>
              <w:left w:w="100" w:type="dxa"/>
            </w:tcMar>
            <w:vAlign w:val="center"/>
          </w:tcPr>
          <w:p w:rsidR="006A02ED" w:rsidRDefault="0046721F">
            <w:pPr>
              <w:spacing w:after="0"/>
            </w:pPr>
            <w:r>
              <w:rPr>
                <w:rFonts w:ascii="Times New Roman" w:hAnsi="Times New Roman"/>
                <w:color w:val="000000"/>
                <w:sz w:val="24"/>
              </w:rPr>
              <w:t>37</w:t>
            </w:r>
          </w:p>
        </w:tc>
        <w:tc>
          <w:tcPr>
            <w:tcW w:w="2992"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Техника выполнения бросков мяча, ловли мяча, серии отбивов мяча</w:t>
            </w:r>
          </w:p>
        </w:tc>
        <w:tc>
          <w:tcPr>
            <w:tcW w:w="1679"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6A02ED" w:rsidRDefault="006A02ED">
            <w:pPr>
              <w:spacing w:after="0"/>
              <w:ind w:left="135"/>
              <w:jc w:val="center"/>
            </w:pPr>
          </w:p>
        </w:tc>
        <w:tc>
          <w:tcPr>
            <w:tcW w:w="2546"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9" w:type="dxa"/>
            <w:tcMar>
              <w:top w:w="50" w:type="dxa"/>
              <w:left w:w="100" w:type="dxa"/>
            </w:tcMar>
            <w:vAlign w:val="center"/>
          </w:tcPr>
          <w:p w:rsidR="006A02ED" w:rsidRDefault="0046721F">
            <w:pPr>
              <w:spacing w:after="0"/>
            </w:pPr>
            <w:r>
              <w:rPr>
                <w:rFonts w:ascii="Times New Roman" w:hAnsi="Times New Roman"/>
                <w:color w:val="000000"/>
                <w:sz w:val="24"/>
              </w:rPr>
              <w:t>38</w:t>
            </w:r>
          </w:p>
        </w:tc>
        <w:tc>
          <w:tcPr>
            <w:tcW w:w="2992"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Составление комбинаций упражнений основной гимнастики</w:t>
            </w:r>
          </w:p>
        </w:tc>
        <w:tc>
          <w:tcPr>
            <w:tcW w:w="1679"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6A02ED" w:rsidRDefault="006A02ED">
            <w:pPr>
              <w:spacing w:after="0"/>
              <w:ind w:left="135"/>
              <w:jc w:val="center"/>
            </w:pPr>
          </w:p>
        </w:tc>
        <w:tc>
          <w:tcPr>
            <w:tcW w:w="2546"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9" w:type="dxa"/>
            <w:tcMar>
              <w:top w:w="50" w:type="dxa"/>
              <w:left w:w="100" w:type="dxa"/>
            </w:tcMar>
            <w:vAlign w:val="center"/>
          </w:tcPr>
          <w:p w:rsidR="006A02ED" w:rsidRDefault="0046721F">
            <w:pPr>
              <w:spacing w:after="0"/>
            </w:pPr>
            <w:r>
              <w:rPr>
                <w:rFonts w:ascii="Times New Roman" w:hAnsi="Times New Roman"/>
                <w:color w:val="000000"/>
                <w:sz w:val="24"/>
              </w:rPr>
              <w:t>39</w:t>
            </w:r>
          </w:p>
        </w:tc>
        <w:tc>
          <w:tcPr>
            <w:tcW w:w="2992"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Комбинации с упражнениями общей разминки</w:t>
            </w:r>
          </w:p>
        </w:tc>
        <w:tc>
          <w:tcPr>
            <w:tcW w:w="1679"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6A02ED" w:rsidRDefault="006A02ED">
            <w:pPr>
              <w:spacing w:after="0"/>
              <w:ind w:left="135"/>
              <w:jc w:val="center"/>
            </w:pPr>
          </w:p>
        </w:tc>
        <w:tc>
          <w:tcPr>
            <w:tcW w:w="2546"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9" w:type="dxa"/>
            <w:tcMar>
              <w:top w:w="50" w:type="dxa"/>
              <w:left w:w="100" w:type="dxa"/>
            </w:tcMar>
            <w:vAlign w:val="center"/>
          </w:tcPr>
          <w:p w:rsidR="006A02ED" w:rsidRDefault="0046721F">
            <w:pPr>
              <w:spacing w:after="0"/>
            </w:pPr>
            <w:r>
              <w:rPr>
                <w:rFonts w:ascii="Times New Roman" w:hAnsi="Times New Roman"/>
                <w:color w:val="000000"/>
                <w:sz w:val="24"/>
              </w:rPr>
              <w:t>40</w:t>
            </w:r>
          </w:p>
        </w:tc>
        <w:tc>
          <w:tcPr>
            <w:tcW w:w="2992"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Комбинации с упражнениями партерной разминки</w:t>
            </w:r>
          </w:p>
        </w:tc>
        <w:tc>
          <w:tcPr>
            <w:tcW w:w="1679"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6A02ED" w:rsidRDefault="006A02ED">
            <w:pPr>
              <w:spacing w:after="0"/>
              <w:ind w:left="135"/>
              <w:jc w:val="center"/>
            </w:pPr>
          </w:p>
        </w:tc>
        <w:tc>
          <w:tcPr>
            <w:tcW w:w="2546"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9" w:type="dxa"/>
            <w:tcMar>
              <w:top w:w="50" w:type="dxa"/>
              <w:left w:w="100" w:type="dxa"/>
            </w:tcMar>
            <w:vAlign w:val="center"/>
          </w:tcPr>
          <w:p w:rsidR="006A02ED" w:rsidRDefault="0046721F">
            <w:pPr>
              <w:spacing w:after="0"/>
            </w:pPr>
            <w:r>
              <w:rPr>
                <w:rFonts w:ascii="Times New Roman" w:hAnsi="Times New Roman"/>
                <w:color w:val="000000"/>
                <w:sz w:val="24"/>
              </w:rPr>
              <w:t>41</w:t>
            </w:r>
          </w:p>
        </w:tc>
        <w:tc>
          <w:tcPr>
            <w:tcW w:w="2992"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Комбинации с упражнениями разминки у опоры</w:t>
            </w:r>
          </w:p>
        </w:tc>
        <w:tc>
          <w:tcPr>
            <w:tcW w:w="1679"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6A02ED" w:rsidRDefault="006A02ED">
            <w:pPr>
              <w:spacing w:after="0"/>
              <w:ind w:left="135"/>
              <w:jc w:val="center"/>
            </w:pPr>
          </w:p>
        </w:tc>
        <w:tc>
          <w:tcPr>
            <w:tcW w:w="2546"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9" w:type="dxa"/>
            <w:tcMar>
              <w:top w:w="50" w:type="dxa"/>
              <w:left w:w="100" w:type="dxa"/>
            </w:tcMar>
            <w:vAlign w:val="center"/>
          </w:tcPr>
          <w:p w:rsidR="006A02ED" w:rsidRDefault="0046721F">
            <w:pPr>
              <w:spacing w:after="0"/>
            </w:pPr>
            <w:r>
              <w:rPr>
                <w:rFonts w:ascii="Times New Roman" w:hAnsi="Times New Roman"/>
                <w:color w:val="000000"/>
                <w:sz w:val="24"/>
              </w:rPr>
              <w:t>42</w:t>
            </w:r>
          </w:p>
        </w:tc>
        <w:tc>
          <w:tcPr>
            <w:tcW w:w="2992"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Комбинации с упражнениями с гимнастическими предметами</w:t>
            </w:r>
          </w:p>
        </w:tc>
        <w:tc>
          <w:tcPr>
            <w:tcW w:w="1679"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6A02ED" w:rsidRDefault="006A02ED">
            <w:pPr>
              <w:spacing w:after="0"/>
              <w:ind w:left="135"/>
              <w:jc w:val="center"/>
            </w:pPr>
          </w:p>
        </w:tc>
        <w:tc>
          <w:tcPr>
            <w:tcW w:w="2546"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9" w:type="dxa"/>
            <w:tcMar>
              <w:top w:w="50" w:type="dxa"/>
              <w:left w:w="100" w:type="dxa"/>
            </w:tcMar>
            <w:vAlign w:val="center"/>
          </w:tcPr>
          <w:p w:rsidR="006A02ED" w:rsidRDefault="0046721F">
            <w:pPr>
              <w:spacing w:after="0"/>
            </w:pPr>
            <w:r>
              <w:rPr>
                <w:rFonts w:ascii="Times New Roman" w:hAnsi="Times New Roman"/>
                <w:color w:val="000000"/>
                <w:sz w:val="24"/>
              </w:rPr>
              <w:t>43</w:t>
            </w:r>
          </w:p>
        </w:tc>
        <w:tc>
          <w:tcPr>
            <w:tcW w:w="2992" w:type="dxa"/>
            <w:tcMar>
              <w:top w:w="50" w:type="dxa"/>
              <w:left w:w="100" w:type="dxa"/>
            </w:tcMar>
            <w:vAlign w:val="center"/>
          </w:tcPr>
          <w:p w:rsidR="006A02ED" w:rsidRDefault="0046721F">
            <w:pPr>
              <w:spacing w:after="0"/>
              <w:ind w:left="135"/>
            </w:pPr>
            <w:proofErr w:type="spellStart"/>
            <w:r>
              <w:rPr>
                <w:rFonts w:ascii="Times New Roman" w:hAnsi="Times New Roman"/>
                <w:color w:val="000000"/>
                <w:sz w:val="24"/>
              </w:rPr>
              <w:t>Комбинации</w:t>
            </w:r>
            <w:proofErr w:type="spellEnd"/>
            <w:r>
              <w:rPr>
                <w:rFonts w:ascii="Times New Roman" w:hAnsi="Times New Roman"/>
                <w:color w:val="000000"/>
                <w:sz w:val="24"/>
              </w:rPr>
              <w:t xml:space="preserve"> с </w:t>
            </w:r>
            <w:proofErr w:type="spellStart"/>
            <w:r>
              <w:rPr>
                <w:rFonts w:ascii="Times New Roman" w:hAnsi="Times New Roman"/>
                <w:color w:val="000000"/>
                <w:sz w:val="24"/>
              </w:rPr>
              <w:t>акробатическими</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упражнениями</w:t>
            </w:r>
            <w:proofErr w:type="spellEnd"/>
          </w:p>
        </w:tc>
        <w:tc>
          <w:tcPr>
            <w:tcW w:w="1679"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c>
          <w:tcPr>
            <w:tcW w:w="2516" w:type="dxa"/>
            <w:tcMar>
              <w:top w:w="50" w:type="dxa"/>
              <w:left w:w="100" w:type="dxa"/>
            </w:tcMar>
            <w:vAlign w:val="center"/>
          </w:tcPr>
          <w:p w:rsidR="006A02ED" w:rsidRDefault="006A02ED">
            <w:pPr>
              <w:spacing w:after="0"/>
              <w:ind w:left="135"/>
              <w:jc w:val="center"/>
            </w:pPr>
          </w:p>
        </w:tc>
        <w:tc>
          <w:tcPr>
            <w:tcW w:w="2546"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9" w:type="dxa"/>
            <w:tcMar>
              <w:top w:w="50" w:type="dxa"/>
              <w:left w:w="100" w:type="dxa"/>
            </w:tcMar>
            <w:vAlign w:val="center"/>
          </w:tcPr>
          <w:p w:rsidR="006A02ED" w:rsidRDefault="0046721F">
            <w:pPr>
              <w:spacing w:after="0"/>
            </w:pPr>
            <w:r>
              <w:rPr>
                <w:rFonts w:ascii="Times New Roman" w:hAnsi="Times New Roman"/>
                <w:color w:val="000000"/>
                <w:sz w:val="24"/>
              </w:rPr>
              <w:t>44</w:t>
            </w:r>
          </w:p>
        </w:tc>
        <w:tc>
          <w:tcPr>
            <w:tcW w:w="2992"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Комбинации различных гимнастических и акробатических упражнений с танцевальными шагами</w:t>
            </w:r>
          </w:p>
        </w:tc>
        <w:tc>
          <w:tcPr>
            <w:tcW w:w="1679"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c>
          <w:tcPr>
            <w:tcW w:w="2546" w:type="dxa"/>
            <w:tcMar>
              <w:top w:w="50" w:type="dxa"/>
              <w:left w:w="100" w:type="dxa"/>
            </w:tcMar>
            <w:vAlign w:val="center"/>
          </w:tcPr>
          <w:p w:rsidR="006A02ED" w:rsidRDefault="006A02ED">
            <w:pPr>
              <w:spacing w:after="0"/>
              <w:ind w:left="135"/>
              <w:jc w:val="center"/>
            </w:pPr>
          </w:p>
        </w:tc>
      </w:tr>
      <w:tr w:rsidR="006A02ED">
        <w:trPr>
          <w:trHeight w:val="144"/>
          <w:tblCellSpacing w:w="20" w:type="nil"/>
        </w:trPr>
        <w:tc>
          <w:tcPr>
            <w:tcW w:w="869" w:type="dxa"/>
            <w:tcMar>
              <w:top w:w="50" w:type="dxa"/>
              <w:left w:w="100" w:type="dxa"/>
            </w:tcMar>
            <w:vAlign w:val="center"/>
          </w:tcPr>
          <w:p w:rsidR="006A02ED" w:rsidRDefault="0046721F">
            <w:pPr>
              <w:spacing w:after="0"/>
            </w:pPr>
            <w:r>
              <w:rPr>
                <w:rFonts w:ascii="Times New Roman" w:hAnsi="Times New Roman"/>
                <w:color w:val="000000"/>
                <w:sz w:val="24"/>
              </w:rPr>
              <w:t>45</w:t>
            </w:r>
          </w:p>
        </w:tc>
        <w:tc>
          <w:tcPr>
            <w:tcW w:w="2992"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 xml:space="preserve">Основные принципы и правила взаимодействия и сотрудничества в музыкально-сценических и ролевых играх, в туристических играх и игровых заданиях, в спортивных </w:t>
            </w:r>
            <w:r w:rsidRPr="007F7022">
              <w:rPr>
                <w:rFonts w:ascii="Times New Roman" w:hAnsi="Times New Roman"/>
                <w:color w:val="000000"/>
                <w:sz w:val="24"/>
                <w:lang w:val="ru-RU"/>
              </w:rPr>
              <w:lastRenderedPageBreak/>
              <w:t>эстафетах</w:t>
            </w:r>
          </w:p>
        </w:tc>
        <w:tc>
          <w:tcPr>
            <w:tcW w:w="1679"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516" w:type="dxa"/>
            <w:tcMar>
              <w:top w:w="50" w:type="dxa"/>
              <w:left w:w="100" w:type="dxa"/>
            </w:tcMar>
            <w:vAlign w:val="center"/>
          </w:tcPr>
          <w:p w:rsidR="006A02ED" w:rsidRDefault="006A02ED">
            <w:pPr>
              <w:spacing w:after="0"/>
              <w:ind w:left="135"/>
              <w:jc w:val="center"/>
            </w:pPr>
          </w:p>
        </w:tc>
        <w:tc>
          <w:tcPr>
            <w:tcW w:w="2546"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9" w:type="dxa"/>
            <w:tcMar>
              <w:top w:w="50" w:type="dxa"/>
              <w:left w:w="100" w:type="dxa"/>
            </w:tcMar>
            <w:vAlign w:val="center"/>
          </w:tcPr>
          <w:p w:rsidR="006A02ED" w:rsidRDefault="0046721F">
            <w:pPr>
              <w:spacing w:after="0"/>
            </w:pPr>
            <w:r>
              <w:rPr>
                <w:rFonts w:ascii="Times New Roman" w:hAnsi="Times New Roman"/>
                <w:color w:val="000000"/>
                <w:sz w:val="24"/>
              </w:rPr>
              <w:t>46</w:t>
            </w:r>
          </w:p>
        </w:tc>
        <w:tc>
          <w:tcPr>
            <w:tcW w:w="2992"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Практика применения правил безопасности при выполнении физических упражнений и различных форм двигательной активности в играх и игровых заданиях</w:t>
            </w:r>
          </w:p>
        </w:tc>
        <w:tc>
          <w:tcPr>
            <w:tcW w:w="1679"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6A02ED" w:rsidRDefault="006A02ED">
            <w:pPr>
              <w:spacing w:after="0"/>
              <w:ind w:left="135"/>
              <w:jc w:val="center"/>
            </w:pPr>
          </w:p>
        </w:tc>
        <w:tc>
          <w:tcPr>
            <w:tcW w:w="2546"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9" w:type="dxa"/>
            <w:tcMar>
              <w:top w:w="50" w:type="dxa"/>
              <w:left w:w="100" w:type="dxa"/>
            </w:tcMar>
            <w:vAlign w:val="center"/>
          </w:tcPr>
          <w:p w:rsidR="006A02ED" w:rsidRDefault="0046721F">
            <w:pPr>
              <w:spacing w:after="0"/>
            </w:pPr>
            <w:r>
              <w:rPr>
                <w:rFonts w:ascii="Times New Roman" w:hAnsi="Times New Roman"/>
                <w:color w:val="000000"/>
                <w:sz w:val="24"/>
              </w:rPr>
              <w:t>47</w:t>
            </w:r>
          </w:p>
        </w:tc>
        <w:tc>
          <w:tcPr>
            <w:tcW w:w="2992"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Музыкально-сценические и ролевые игры</w:t>
            </w:r>
          </w:p>
        </w:tc>
        <w:tc>
          <w:tcPr>
            <w:tcW w:w="1679"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6A02ED" w:rsidRDefault="006A02ED">
            <w:pPr>
              <w:spacing w:after="0"/>
              <w:ind w:left="135"/>
              <w:jc w:val="center"/>
            </w:pPr>
          </w:p>
        </w:tc>
        <w:tc>
          <w:tcPr>
            <w:tcW w:w="2546"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9" w:type="dxa"/>
            <w:tcMar>
              <w:top w:w="50" w:type="dxa"/>
              <w:left w:w="100" w:type="dxa"/>
            </w:tcMar>
            <w:vAlign w:val="center"/>
          </w:tcPr>
          <w:p w:rsidR="006A02ED" w:rsidRDefault="0046721F">
            <w:pPr>
              <w:spacing w:after="0"/>
            </w:pPr>
            <w:r>
              <w:rPr>
                <w:rFonts w:ascii="Times New Roman" w:hAnsi="Times New Roman"/>
                <w:color w:val="000000"/>
                <w:sz w:val="24"/>
              </w:rPr>
              <w:t>48</w:t>
            </w:r>
          </w:p>
        </w:tc>
        <w:tc>
          <w:tcPr>
            <w:tcW w:w="2992"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Туристические игры и спортивные эстафеты</w:t>
            </w:r>
          </w:p>
        </w:tc>
        <w:tc>
          <w:tcPr>
            <w:tcW w:w="1679"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6A02ED" w:rsidRDefault="006A02ED">
            <w:pPr>
              <w:spacing w:after="0"/>
              <w:ind w:left="135"/>
              <w:jc w:val="center"/>
            </w:pPr>
          </w:p>
        </w:tc>
        <w:tc>
          <w:tcPr>
            <w:tcW w:w="2546"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9" w:type="dxa"/>
            <w:tcMar>
              <w:top w:w="50" w:type="dxa"/>
              <w:left w:w="100" w:type="dxa"/>
            </w:tcMar>
            <w:vAlign w:val="center"/>
          </w:tcPr>
          <w:p w:rsidR="006A02ED" w:rsidRDefault="0046721F">
            <w:pPr>
              <w:spacing w:after="0"/>
            </w:pPr>
            <w:r>
              <w:rPr>
                <w:rFonts w:ascii="Times New Roman" w:hAnsi="Times New Roman"/>
                <w:color w:val="000000"/>
                <w:sz w:val="24"/>
              </w:rPr>
              <w:t>49</w:t>
            </w:r>
          </w:p>
        </w:tc>
        <w:tc>
          <w:tcPr>
            <w:tcW w:w="2992"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Основные принципы и правила участия в спортивных эстафетах с элементами соревновательной деятельности. Практика применения правил техники безопасности при участии в спортивных эстафетах с элементами соревновательной деятельности</w:t>
            </w:r>
          </w:p>
        </w:tc>
        <w:tc>
          <w:tcPr>
            <w:tcW w:w="1679"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6A02ED" w:rsidRDefault="006A02ED">
            <w:pPr>
              <w:spacing w:after="0"/>
              <w:ind w:left="135"/>
              <w:jc w:val="center"/>
            </w:pPr>
          </w:p>
        </w:tc>
        <w:tc>
          <w:tcPr>
            <w:tcW w:w="2546"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9" w:type="dxa"/>
            <w:tcMar>
              <w:top w:w="50" w:type="dxa"/>
              <w:left w:w="100" w:type="dxa"/>
            </w:tcMar>
            <w:vAlign w:val="center"/>
          </w:tcPr>
          <w:p w:rsidR="006A02ED" w:rsidRDefault="0046721F">
            <w:pPr>
              <w:spacing w:after="0"/>
            </w:pPr>
            <w:r>
              <w:rPr>
                <w:rFonts w:ascii="Times New Roman" w:hAnsi="Times New Roman"/>
                <w:color w:val="000000"/>
                <w:sz w:val="24"/>
              </w:rPr>
              <w:t>50</w:t>
            </w:r>
          </w:p>
        </w:tc>
        <w:tc>
          <w:tcPr>
            <w:tcW w:w="2992"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Спортивные эстафеты с элементами соревновательной деятельности без гимнастических предметов</w:t>
            </w:r>
          </w:p>
        </w:tc>
        <w:tc>
          <w:tcPr>
            <w:tcW w:w="1679"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6A02ED" w:rsidRDefault="006A02ED">
            <w:pPr>
              <w:spacing w:after="0"/>
              <w:ind w:left="135"/>
              <w:jc w:val="center"/>
            </w:pPr>
          </w:p>
        </w:tc>
        <w:tc>
          <w:tcPr>
            <w:tcW w:w="2546"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9" w:type="dxa"/>
            <w:tcMar>
              <w:top w:w="50" w:type="dxa"/>
              <w:left w:w="100" w:type="dxa"/>
            </w:tcMar>
            <w:vAlign w:val="center"/>
          </w:tcPr>
          <w:p w:rsidR="006A02ED" w:rsidRDefault="0046721F">
            <w:pPr>
              <w:spacing w:after="0"/>
            </w:pPr>
            <w:r>
              <w:rPr>
                <w:rFonts w:ascii="Times New Roman" w:hAnsi="Times New Roman"/>
                <w:color w:val="000000"/>
                <w:sz w:val="24"/>
              </w:rPr>
              <w:t>51</w:t>
            </w:r>
          </w:p>
        </w:tc>
        <w:tc>
          <w:tcPr>
            <w:tcW w:w="2992"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Спортивные эстафеты с элементами соревновательной деятельности с гимнастическими предметами</w:t>
            </w:r>
          </w:p>
        </w:tc>
        <w:tc>
          <w:tcPr>
            <w:tcW w:w="1679"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6A02ED" w:rsidRDefault="006A02ED">
            <w:pPr>
              <w:spacing w:after="0"/>
              <w:ind w:left="135"/>
              <w:jc w:val="center"/>
            </w:pPr>
          </w:p>
        </w:tc>
        <w:tc>
          <w:tcPr>
            <w:tcW w:w="2546"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9" w:type="dxa"/>
            <w:tcMar>
              <w:top w:w="50" w:type="dxa"/>
              <w:left w:w="100" w:type="dxa"/>
            </w:tcMar>
            <w:vAlign w:val="center"/>
          </w:tcPr>
          <w:p w:rsidR="006A02ED" w:rsidRDefault="0046721F">
            <w:pPr>
              <w:spacing w:after="0"/>
            </w:pPr>
            <w:r>
              <w:rPr>
                <w:rFonts w:ascii="Times New Roman" w:hAnsi="Times New Roman"/>
                <w:color w:val="000000"/>
                <w:sz w:val="24"/>
              </w:rPr>
              <w:t>52</w:t>
            </w:r>
          </w:p>
        </w:tc>
        <w:tc>
          <w:tcPr>
            <w:tcW w:w="2992"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Основные организующие команды и приемы. Техника выполнения действий при строевых командах</w:t>
            </w:r>
          </w:p>
        </w:tc>
        <w:tc>
          <w:tcPr>
            <w:tcW w:w="1679"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6A02ED" w:rsidRDefault="006A02ED">
            <w:pPr>
              <w:spacing w:after="0"/>
              <w:ind w:left="135"/>
              <w:jc w:val="center"/>
            </w:pPr>
          </w:p>
        </w:tc>
        <w:tc>
          <w:tcPr>
            <w:tcW w:w="2546"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9" w:type="dxa"/>
            <w:tcMar>
              <w:top w:w="50" w:type="dxa"/>
              <w:left w:w="100" w:type="dxa"/>
            </w:tcMar>
            <w:vAlign w:val="center"/>
          </w:tcPr>
          <w:p w:rsidR="006A02ED" w:rsidRDefault="0046721F">
            <w:pPr>
              <w:spacing w:after="0"/>
            </w:pPr>
            <w:r>
              <w:rPr>
                <w:rFonts w:ascii="Times New Roman" w:hAnsi="Times New Roman"/>
                <w:color w:val="000000"/>
                <w:sz w:val="24"/>
              </w:rPr>
              <w:t>53</w:t>
            </w:r>
          </w:p>
        </w:tc>
        <w:tc>
          <w:tcPr>
            <w:tcW w:w="2992"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 xml:space="preserve">Техника выполнения упражнений для развития жизненно важных навыков и </w:t>
            </w:r>
            <w:r w:rsidRPr="007F7022">
              <w:rPr>
                <w:rFonts w:ascii="Times New Roman" w:hAnsi="Times New Roman"/>
                <w:color w:val="000000"/>
                <w:sz w:val="24"/>
                <w:lang w:val="ru-RU"/>
              </w:rPr>
              <w:lastRenderedPageBreak/>
              <w:t>умений: бег вперед, назад, подскоки</w:t>
            </w:r>
          </w:p>
        </w:tc>
        <w:tc>
          <w:tcPr>
            <w:tcW w:w="1679"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516"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c>
          <w:tcPr>
            <w:tcW w:w="2546" w:type="dxa"/>
            <w:tcMar>
              <w:top w:w="50" w:type="dxa"/>
              <w:left w:w="100" w:type="dxa"/>
            </w:tcMar>
            <w:vAlign w:val="center"/>
          </w:tcPr>
          <w:p w:rsidR="006A02ED" w:rsidRDefault="006A02ED">
            <w:pPr>
              <w:spacing w:after="0"/>
              <w:ind w:left="135"/>
              <w:jc w:val="center"/>
            </w:pPr>
          </w:p>
        </w:tc>
      </w:tr>
      <w:tr w:rsidR="006A02ED">
        <w:trPr>
          <w:trHeight w:val="144"/>
          <w:tblCellSpacing w:w="20" w:type="nil"/>
        </w:trPr>
        <w:tc>
          <w:tcPr>
            <w:tcW w:w="869" w:type="dxa"/>
            <w:tcMar>
              <w:top w:w="50" w:type="dxa"/>
              <w:left w:w="100" w:type="dxa"/>
            </w:tcMar>
            <w:vAlign w:val="center"/>
          </w:tcPr>
          <w:p w:rsidR="006A02ED" w:rsidRDefault="0046721F">
            <w:pPr>
              <w:spacing w:after="0"/>
            </w:pPr>
            <w:r>
              <w:rPr>
                <w:rFonts w:ascii="Times New Roman" w:hAnsi="Times New Roman"/>
                <w:color w:val="000000"/>
                <w:sz w:val="24"/>
              </w:rPr>
              <w:t>54</w:t>
            </w:r>
          </w:p>
        </w:tc>
        <w:tc>
          <w:tcPr>
            <w:tcW w:w="2992"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Техника выполнения упражнений для развития жизненно важных навыков и умений: группировка, кувырок</w:t>
            </w:r>
          </w:p>
        </w:tc>
        <w:tc>
          <w:tcPr>
            <w:tcW w:w="1679"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6A02ED" w:rsidRDefault="006A02ED">
            <w:pPr>
              <w:spacing w:after="0"/>
              <w:ind w:left="135"/>
              <w:jc w:val="center"/>
            </w:pPr>
          </w:p>
        </w:tc>
        <w:tc>
          <w:tcPr>
            <w:tcW w:w="2546"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9" w:type="dxa"/>
            <w:tcMar>
              <w:top w:w="50" w:type="dxa"/>
              <w:left w:w="100" w:type="dxa"/>
            </w:tcMar>
            <w:vAlign w:val="center"/>
          </w:tcPr>
          <w:p w:rsidR="006A02ED" w:rsidRDefault="0046721F">
            <w:pPr>
              <w:spacing w:after="0"/>
            </w:pPr>
            <w:r>
              <w:rPr>
                <w:rFonts w:ascii="Times New Roman" w:hAnsi="Times New Roman"/>
                <w:color w:val="000000"/>
                <w:sz w:val="24"/>
              </w:rPr>
              <w:t>55</w:t>
            </w:r>
          </w:p>
        </w:tc>
        <w:tc>
          <w:tcPr>
            <w:tcW w:w="2992"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Техника выполнения упражнений для развития жизненно важных навыков и умений: повороты, равновесие</w:t>
            </w:r>
          </w:p>
        </w:tc>
        <w:tc>
          <w:tcPr>
            <w:tcW w:w="1679"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6A02ED" w:rsidRDefault="006A02ED">
            <w:pPr>
              <w:spacing w:after="0"/>
              <w:ind w:left="135"/>
              <w:jc w:val="center"/>
            </w:pPr>
          </w:p>
        </w:tc>
        <w:tc>
          <w:tcPr>
            <w:tcW w:w="2546"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9" w:type="dxa"/>
            <w:tcMar>
              <w:top w:w="50" w:type="dxa"/>
              <w:left w:w="100" w:type="dxa"/>
            </w:tcMar>
            <w:vAlign w:val="center"/>
          </w:tcPr>
          <w:p w:rsidR="006A02ED" w:rsidRDefault="0046721F">
            <w:pPr>
              <w:spacing w:after="0"/>
            </w:pPr>
            <w:r>
              <w:rPr>
                <w:rFonts w:ascii="Times New Roman" w:hAnsi="Times New Roman"/>
                <w:color w:val="000000"/>
                <w:sz w:val="24"/>
              </w:rPr>
              <w:t>56</w:t>
            </w:r>
          </w:p>
        </w:tc>
        <w:tc>
          <w:tcPr>
            <w:tcW w:w="2992"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Техника выполнения упражнений для развития жизненно важных навыков и умений: бросок и ловля гимнастического предмета</w:t>
            </w:r>
          </w:p>
        </w:tc>
        <w:tc>
          <w:tcPr>
            <w:tcW w:w="1679"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6A02ED" w:rsidRDefault="006A02ED">
            <w:pPr>
              <w:spacing w:after="0"/>
              <w:ind w:left="135"/>
              <w:jc w:val="center"/>
            </w:pPr>
          </w:p>
        </w:tc>
        <w:tc>
          <w:tcPr>
            <w:tcW w:w="2546"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9" w:type="dxa"/>
            <w:tcMar>
              <w:top w:w="50" w:type="dxa"/>
              <w:left w:w="100" w:type="dxa"/>
            </w:tcMar>
            <w:vAlign w:val="center"/>
          </w:tcPr>
          <w:p w:rsidR="006A02ED" w:rsidRDefault="0046721F">
            <w:pPr>
              <w:spacing w:after="0"/>
            </w:pPr>
            <w:r>
              <w:rPr>
                <w:rFonts w:ascii="Times New Roman" w:hAnsi="Times New Roman"/>
                <w:color w:val="000000"/>
                <w:sz w:val="24"/>
              </w:rPr>
              <w:t>57</w:t>
            </w:r>
          </w:p>
        </w:tc>
        <w:tc>
          <w:tcPr>
            <w:tcW w:w="2992"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Техника выполнения упражнений определенных двигательных умений и навыков челночного бега</w:t>
            </w:r>
          </w:p>
        </w:tc>
        <w:tc>
          <w:tcPr>
            <w:tcW w:w="1679"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6A02ED" w:rsidRDefault="006A02ED">
            <w:pPr>
              <w:spacing w:after="0"/>
              <w:ind w:left="135"/>
              <w:jc w:val="center"/>
            </w:pPr>
          </w:p>
        </w:tc>
        <w:tc>
          <w:tcPr>
            <w:tcW w:w="2546"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9" w:type="dxa"/>
            <w:tcMar>
              <w:top w:w="50" w:type="dxa"/>
              <w:left w:w="100" w:type="dxa"/>
            </w:tcMar>
            <w:vAlign w:val="center"/>
          </w:tcPr>
          <w:p w:rsidR="006A02ED" w:rsidRDefault="0046721F">
            <w:pPr>
              <w:spacing w:after="0"/>
            </w:pPr>
            <w:r>
              <w:rPr>
                <w:rFonts w:ascii="Times New Roman" w:hAnsi="Times New Roman"/>
                <w:color w:val="000000"/>
                <w:sz w:val="24"/>
              </w:rPr>
              <w:t>58</w:t>
            </w:r>
          </w:p>
        </w:tc>
        <w:tc>
          <w:tcPr>
            <w:tcW w:w="2992"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Техника выполнения упражнений определенных двигательных умений и навыков: бега на короткие дистанции (30 м)</w:t>
            </w:r>
          </w:p>
        </w:tc>
        <w:tc>
          <w:tcPr>
            <w:tcW w:w="1679"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6A02ED" w:rsidRDefault="006A02ED">
            <w:pPr>
              <w:spacing w:after="0"/>
              <w:ind w:left="135"/>
              <w:jc w:val="center"/>
            </w:pPr>
          </w:p>
        </w:tc>
        <w:tc>
          <w:tcPr>
            <w:tcW w:w="2546"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9" w:type="dxa"/>
            <w:tcMar>
              <w:top w:w="50" w:type="dxa"/>
              <w:left w:w="100" w:type="dxa"/>
            </w:tcMar>
            <w:vAlign w:val="center"/>
          </w:tcPr>
          <w:p w:rsidR="006A02ED" w:rsidRDefault="0046721F">
            <w:pPr>
              <w:spacing w:after="0"/>
            </w:pPr>
            <w:r>
              <w:rPr>
                <w:rFonts w:ascii="Times New Roman" w:hAnsi="Times New Roman"/>
                <w:color w:val="000000"/>
                <w:sz w:val="24"/>
              </w:rPr>
              <w:t>59</w:t>
            </w:r>
          </w:p>
        </w:tc>
        <w:tc>
          <w:tcPr>
            <w:tcW w:w="2992"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Техника выполнения перемещений с броском и ловлей гимнастического предмета</w:t>
            </w:r>
          </w:p>
        </w:tc>
        <w:tc>
          <w:tcPr>
            <w:tcW w:w="1679"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6A02ED" w:rsidRDefault="006A02ED">
            <w:pPr>
              <w:spacing w:after="0"/>
              <w:ind w:left="135"/>
              <w:jc w:val="center"/>
            </w:pPr>
          </w:p>
        </w:tc>
        <w:tc>
          <w:tcPr>
            <w:tcW w:w="2546"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9" w:type="dxa"/>
            <w:tcMar>
              <w:top w:w="50" w:type="dxa"/>
              <w:left w:w="100" w:type="dxa"/>
            </w:tcMar>
            <w:vAlign w:val="center"/>
          </w:tcPr>
          <w:p w:rsidR="006A02ED" w:rsidRDefault="0046721F">
            <w:pPr>
              <w:spacing w:after="0"/>
            </w:pPr>
            <w:r>
              <w:rPr>
                <w:rFonts w:ascii="Times New Roman" w:hAnsi="Times New Roman"/>
                <w:color w:val="000000"/>
                <w:sz w:val="24"/>
              </w:rPr>
              <w:t>60</w:t>
            </w:r>
          </w:p>
        </w:tc>
        <w:tc>
          <w:tcPr>
            <w:tcW w:w="2992" w:type="dxa"/>
            <w:tcMar>
              <w:top w:w="50" w:type="dxa"/>
              <w:left w:w="100" w:type="dxa"/>
            </w:tcMar>
            <w:vAlign w:val="center"/>
          </w:tcPr>
          <w:p w:rsidR="006A02ED" w:rsidRDefault="0046721F">
            <w:pPr>
              <w:spacing w:after="0"/>
              <w:ind w:left="135"/>
            </w:pPr>
            <w:r w:rsidRPr="007F7022">
              <w:rPr>
                <w:rFonts w:ascii="Times New Roman" w:hAnsi="Times New Roman"/>
                <w:color w:val="000000"/>
                <w:sz w:val="24"/>
                <w:lang w:val="ru-RU"/>
              </w:rPr>
              <w:t xml:space="preserve">Техника выполнения прыжка в группировке с полуповоротом всего тела толчком с двух ног. </w:t>
            </w: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выполнения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выбросом</w:t>
            </w:r>
            <w:proofErr w:type="spellEnd"/>
            <w:r>
              <w:rPr>
                <w:rFonts w:ascii="Times New Roman" w:hAnsi="Times New Roman"/>
                <w:color w:val="000000"/>
                <w:sz w:val="24"/>
              </w:rPr>
              <w:t xml:space="preserve"> </w:t>
            </w:r>
            <w:proofErr w:type="spellStart"/>
            <w:r>
              <w:rPr>
                <w:rFonts w:ascii="Times New Roman" w:hAnsi="Times New Roman"/>
                <w:color w:val="000000"/>
                <w:sz w:val="24"/>
              </w:rPr>
              <w:t>ноги</w:t>
            </w:r>
            <w:proofErr w:type="spellEnd"/>
            <w:r>
              <w:rPr>
                <w:rFonts w:ascii="Times New Roman" w:hAnsi="Times New Roman"/>
                <w:color w:val="000000"/>
                <w:sz w:val="24"/>
              </w:rPr>
              <w:t xml:space="preserve"> </w:t>
            </w:r>
            <w:proofErr w:type="spellStart"/>
            <w:r>
              <w:rPr>
                <w:rFonts w:ascii="Times New Roman" w:hAnsi="Times New Roman"/>
                <w:color w:val="000000"/>
                <w:sz w:val="24"/>
              </w:rPr>
              <w:t>вперед</w:t>
            </w:r>
            <w:proofErr w:type="spellEnd"/>
          </w:p>
        </w:tc>
        <w:tc>
          <w:tcPr>
            <w:tcW w:w="1679"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c>
          <w:tcPr>
            <w:tcW w:w="2516" w:type="dxa"/>
            <w:tcMar>
              <w:top w:w="50" w:type="dxa"/>
              <w:left w:w="100" w:type="dxa"/>
            </w:tcMar>
            <w:vAlign w:val="center"/>
          </w:tcPr>
          <w:p w:rsidR="006A02ED" w:rsidRDefault="006A02ED">
            <w:pPr>
              <w:spacing w:after="0"/>
              <w:ind w:left="135"/>
              <w:jc w:val="center"/>
            </w:pPr>
          </w:p>
        </w:tc>
        <w:tc>
          <w:tcPr>
            <w:tcW w:w="2546"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9" w:type="dxa"/>
            <w:tcMar>
              <w:top w:w="50" w:type="dxa"/>
              <w:left w:w="100" w:type="dxa"/>
            </w:tcMar>
            <w:vAlign w:val="center"/>
          </w:tcPr>
          <w:p w:rsidR="006A02ED" w:rsidRDefault="0046721F">
            <w:pPr>
              <w:spacing w:after="0"/>
            </w:pPr>
            <w:r>
              <w:rPr>
                <w:rFonts w:ascii="Times New Roman" w:hAnsi="Times New Roman"/>
                <w:color w:val="000000"/>
                <w:sz w:val="24"/>
              </w:rPr>
              <w:t>61</w:t>
            </w:r>
          </w:p>
        </w:tc>
        <w:tc>
          <w:tcPr>
            <w:tcW w:w="2992" w:type="dxa"/>
            <w:tcMar>
              <w:top w:w="50" w:type="dxa"/>
              <w:left w:w="100" w:type="dxa"/>
            </w:tcMar>
            <w:vAlign w:val="center"/>
          </w:tcPr>
          <w:p w:rsidR="006A02ED" w:rsidRDefault="0046721F">
            <w:pPr>
              <w:spacing w:after="0"/>
              <w:ind w:left="135"/>
            </w:pPr>
            <w:proofErr w:type="spellStart"/>
            <w:r>
              <w:rPr>
                <w:rFonts w:ascii="Times New Roman" w:hAnsi="Times New Roman"/>
                <w:color w:val="000000"/>
                <w:sz w:val="24"/>
              </w:rPr>
              <w:t>Сложно</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координированные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беговые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1679"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c>
          <w:tcPr>
            <w:tcW w:w="2516" w:type="dxa"/>
            <w:tcMar>
              <w:top w:w="50" w:type="dxa"/>
              <w:left w:w="100" w:type="dxa"/>
            </w:tcMar>
            <w:vAlign w:val="center"/>
          </w:tcPr>
          <w:p w:rsidR="006A02ED" w:rsidRDefault="006A02ED">
            <w:pPr>
              <w:spacing w:after="0"/>
              <w:ind w:left="135"/>
              <w:jc w:val="center"/>
            </w:pPr>
          </w:p>
        </w:tc>
        <w:tc>
          <w:tcPr>
            <w:tcW w:w="2546"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9" w:type="dxa"/>
            <w:tcMar>
              <w:top w:w="50" w:type="dxa"/>
              <w:left w:w="100" w:type="dxa"/>
            </w:tcMar>
            <w:vAlign w:val="center"/>
          </w:tcPr>
          <w:p w:rsidR="006A02ED" w:rsidRDefault="0046721F">
            <w:pPr>
              <w:spacing w:after="0"/>
            </w:pPr>
            <w:r>
              <w:rPr>
                <w:rFonts w:ascii="Times New Roman" w:hAnsi="Times New Roman"/>
                <w:color w:val="000000"/>
                <w:sz w:val="24"/>
              </w:rPr>
              <w:lastRenderedPageBreak/>
              <w:t>62</w:t>
            </w:r>
          </w:p>
        </w:tc>
        <w:tc>
          <w:tcPr>
            <w:tcW w:w="2992" w:type="dxa"/>
            <w:tcMar>
              <w:top w:w="50" w:type="dxa"/>
              <w:left w:w="100" w:type="dxa"/>
            </w:tcMar>
            <w:vAlign w:val="center"/>
          </w:tcPr>
          <w:p w:rsidR="006A02ED" w:rsidRDefault="0046721F">
            <w:pPr>
              <w:spacing w:after="0"/>
              <w:ind w:left="135"/>
            </w:pPr>
            <w:proofErr w:type="spellStart"/>
            <w:r>
              <w:rPr>
                <w:rFonts w:ascii="Times New Roman" w:hAnsi="Times New Roman"/>
                <w:color w:val="000000"/>
                <w:sz w:val="24"/>
              </w:rPr>
              <w:t>Игры</w:t>
            </w:r>
            <w:proofErr w:type="spellEnd"/>
            <w:r>
              <w:rPr>
                <w:rFonts w:ascii="Times New Roman" w:hAnsi="Times New Roman"/>
                <w:color w:val="000000"/>
                <w:sz w:val="24"/>
              </w:rPr>
              <w:t xml:space="preserve"> с </w:t>
            </w:r>
            <w:proofErr w:type="spellStart"/>
            <w:r>
              <w:rPr>
                <w:rFonts w:ascii="Times New Roman" w:hAnsi="Times New Roman"/>
                <w:color w:val="000000"/>
                <w:sz w:val="24"/>
              </w:rPr>
              <w:t>приемами</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баскетбола</w:t>
            </w:r>
            <w:proofErr w:type="spellEnd"/>
          </w:p>
        </w:tc>
        <w:tc>
          <w:tcPr>
            <w:tcW w:w="1679"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c>
          <w:tcPr>
            <w:tcW w:w="2516" w:type="dxa"/>
            <w:tcMar>
              <w:top w:w="50" w:type="dxa"/>
              <w:left w:w="100" w:type="dxa"/>
            </w:tcMar>
            <w:vAlign w:val="center"/>
          </w:tcPr>
          <w:p w:rsidR="006A02ED" w:rsidRDefault="006A02ED">
            <w:pPr>
              <w:spacing w:after="0"/>
              <w:ind w:left="135"/>
              <w:jc w:val="center"/>
            </w:pPr>
          </w:p>
        </w:tc>
        <w:tc>
          <w:tcPr>
            <w:tcW w:w="2546"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9" w:type="dxa"/>
            <w:tcMar>
              <w:top w:w="50" w:type="dxa"/>
              <w:left w:w="100" w:type="dxa"/>
            </w:tcMar>
            <w:vAlign w:val="center"/>
          </w:tcPr>
          <w:p w:rsidR="006A02ED" w:rsidRDefault="0046721F">
            <w:pPr>
              <w:spacing w:after="0"/>
            </w:pPr>
            <w:r>
              <w:rPr>
                <w:rFonts w:ascii="Times New Roman" w:hAnsi="Times New Roman"/>
                <w:color w:val="000000"/>
                <w:sz w:val="24"/>
              </w:rPr>
              <w:t>63</w:t>
            </w:r>
          </w:p>
        </w:tc>
        <w:tc>
          <w:tcPr>
            <w:tcW w:w="2992"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Приемы баскетбола: мяч среднему и мяч соседу</w:t>
            </w:r>
          </w:p>
        </w:tc>
        <w:tc>
          <w:tcPr>
            <w:tcW w:w="1679"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6A02ED" w:rsidRDefault="006A02ED">
            <w:pPr>
              <w:spacing w:after="0"/>
              <w:ind w:left="135"/>
              <w:jc w:val="center"/>
            </w:pPr>
          </w:p>
        </w:tc>
        <w:tc>
          <w:tcPr>
            <w:tcW w:w="2546"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9" w:type="dxa"/>
            <w:tcMar>
              <w:top w:w="50" w:type="dxa"/>
              <w:left w:w="100" w:type="dxa"/>
            </w:tcMar>
            <w:vAlign w:val="center"/>
          </w:tcPr>
          <w:p w:rsidR="006A02ED" w:rsidRDefault="0046721F">
            <w:pPr>
              <w:spacing w:after="0"/>
            </w:pPr>
            <w:r>
              <w:rPr>
                <w:rFonts w:ascii="Times New Roman" w:hAnsi="Times New Roman"/>
                <w:color w:val="000000"/>
                <w:sz w:val="24"/>
              </w:rPr>
              <w:t>64</w:t>
            </w:r>
          </w:p>
        </w:tc>
        <w:tc>
          <w:tcPr>
            <w:tcW w:w="2992"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Игры с приемами футбола: метко в цель</w:t>
            </w:r>
          </w:p>
        </w:tc>
        <w:tc>
          <w:tcPr>
            <w:tcW w:w="1679"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6A02ED" w:rsidRDefault="006A02ED">
            <w:pPr>
              <w:spacing w:after="0"/>
              <w:ind w:left="135"/>
              <w:jc w:val="center"/>
            </w:pPr>
          </w:p>
        </w:tc>
        <w:tc>
          <w:tcPr>
            <w:tcW w:w="2546"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9" w:type="dxa"/>
            <w:tcMar>
              <w:top w:w="50" w:type="dxa"/>
              <w:left w:w="100" w:type="dxa"/>
            </w:tcMar>
            <w:vAlign w:val="center"/>
          </w:tcPr>
          <w:p w:rsidR="006A02ED" w:rsidRDefault="0046721F">
            <w:pPr>
              <w:spacing w:after="0"/>
            </w:pPr>
            <w:r>
              <w:rPr>
                <w:rFonts w:ascii="Times New Roman" w:hAnsi="Times New Roman"/>
                <w:color w:val="000000"/>
                <w:sz w:val="24"/>
              </w:rPr>
              <w:t>65</w:t>
            </w:r>
          </w:p>
        </w:tc>
        <w:tc>
          <w:tcPr>
            <w:tcW w:w="2992"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Игры с приемами футбола: метко в цель</w:t>
            </w:r>
          </w:p>
        </w:tc>
        <w:tc>
          <w:tcPr>
            <w:tcW w:w="1679"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6A02ED" w:rsidRDefault="006A02ED">
            <w:pPr>
              <w:spacing w:after="0"/>
              <w:ind w:left="135"/>
              <w:jc w:val="center"/>
            </w:pPr>
          </w:p>
        </w:tc>
        <w:tc>
          <w:tcPr>
            <w:tcW w:w="2546"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9" w:type="dxa"/>
            <w:tcMar>
              <w:top w:w="50" w:type="dxa"/>
              <w:left w:w="100" w:type="dxa"/>
            </w:tcMar>
            <w:vAlign w:val="center"/>
          </w:tcPr>
          <w:p w:rsidR="006A02ED" w:rsidRDefault="0046721F">
            <w:pPr>
              <w:spacing w:after="0"/>
            </w:pPr>
            <w:r>
              <w:rPr>
                <w:rFonts w:ascii="Times New Roman" w:hAnsi="Times New Roman"/>
                <w:color w:val="000000"/>
                <w:sz w:val="24"/>
              </w:rPr>
              <w:t>66</w:t>
            </w:r>
          </w:p>
        </w:tc>
        <w:tc>
          <w:tcPr>
            <w:tcW w:w="2992"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Гонка мячей и слалом с мячом</w:t>
            </w:r>
          </w:p>
        </w:tc>
        <w:tc>
          <w:tcPr>
            <w:tcW w:w="1679"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6A02ED" w:rsidRDefault="006A02ED">
            <w:pPr>
              <w:spacing w:after="0"/>
              <w:ind w:left="135"/>
              <w:jc w:val="center"/>
            </w:pPr>
          </w:p>
        </w:tc>
        <w:tc>
          <w:tcPr>
            <w:tcW w:w="2546"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9" w:type="dxa"/>
            <w:tcMar>
              <w:top w:w="50" w:type="dxa"/>
              <w:left w:w="100" w:type="dxa"/>
            </w:tcMar>
            <w:vAlign w:val="center"/>
          </w:tcPr>
          <w:p w:rsidR="006A02ED" w:rsidRDefault="0046721F">
            <w:pPr>
              <w:spacing w:after="0"/>
            </w:pPr>
            <w:r>
              <w:rPr>
                <w:rFonts w:ascii="Times New Roman" w:hAnsi="Times New Roman"/>
                <w:color w:val="000000"/>
                <w:sz w:val="24"/>
              </w:rPr>
              <w:t>67</w:t>
            </w:r>
          </w:p>
        </w:tc>
        <w:tc>
          <w:tcPr>
            <w:tcW w:w="2992"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Гонка мячей и слалом с мячом</w:t>
            </w:r>
          </w:p>
        </w:tc>
        <w:tc>
          <w:tcPr>
            <w:tcW w:w="1679"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c>
          <w:tcPr>
            <w:tcW w:w="2546" w:type="dxa"/>
            <w:tcMar>
              <w:top w:w="50" w:type="dxa"/>
              <w:left w:w="100" w:type="dxa"/>
            </w:tcMar>
            <w:vAlign w:val="center"/>
          </w:tcPr>
          <w:p w:rsidR="006A02ED" w:rsidRDefault="006A02ED">
            <w:pPr>
              <w:spacing w:after="0"/>
              <w:ind w:left="135"/>
              <w:jc w:val="center"/>
            </w:pPr>
          </w:p>
        </w:tc>
      </w:tr>
      <w:tr w:rsidR="006A02ED">
        <w:trPr>
          <w:trHeight w:val="144"/>
          <w:tblCellSpacing w:w="20" w:type="nil"/>
        </w:trPr>
        <w:tc>
          <w:tcPr>
            <w:tcW w:w="869" w:type="dxa"/>
            <w:tcMar>
              <w:top w:w="50" w:type="dxa"/>
              <w:left w:w="100" w:type="dxa"/>
            </w:tcMar>
            <w:vAlign w:val="center"/>
          </w:tcPr>
          <w:p w:rsidR="006A02ED" w:rsidRDefault="0046721F">
            <w:pPr>
              <w:spacing w:after="0"/>
            </w:pPr>
            <w:r>
              <w:rPr>
                <w:rFonts w:ascii="Times New Roman" w:hAnsi="Times New Roman"/>
                <w:color w:val="000000"/>
                <w:sz w:val="24"/>
              </w:rPr>
              <w:t>68</w:t>
            </w:r>
          </w:p>
        </w:tc>
        <w:tc>
          <w:tcPr>
            <w:tcW w:w="2992"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Подвижная игра с элементами футбола</w:t>
            </w:r>
          </w:p>
        </w:tc>
        <w:tc>
          <w:tcPr>
            <w:tcW w:w="1679"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6A02ED" w:rsidRDefault="006A02ED">
            <w:pPr>
              <w:spacing w:after="0"/>
              <w:ind w:left="135"/>
              <w:jc w:val="center"/>
            </w:pPr>
          </w:p>
        </w:tc>
        <w:tc>
          <w:tcPr>
            <w:tcW w:w="2546"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0" w:type="auto"/>
            <w:gridSpan w:val="2"/>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ОБЩЕЕ КОЛИЧЕСТВО ЧАСОВ ПО ПРОГРАММЕ</w:t>
            </w:r>
          </w:p>
        </w:tc>
        <w:tc>
          <w:tcPr>
            <w:tcW w:w="2638"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516"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4 </w:t>
            </w:r>
          </w:p>
        </w:tc>
        <w:tc>
          <w:tcPr>
            <w:tcW w:w="2546"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64 </w:t>
            </w:r>
          </w:p>
        </w:tc>
      </w:tr>
    </w:tbl>
    <w:p w:rsidR="006A02ED" w:rsidRDefault="006A02ED">
      <w:pPr>
        <w:sectPr w:rsidR="006A02ED">
          <w:pgSz w:w="16383" w:h="11906" w:orient="landscape"/>
          <w:pgMar w:top="1134" w:right="850" w:bottom="1134" w:left="1701" w:header="720" w:footer="720" w:gutter="0"/>
          <w:cols w:space="720"/>
        </w:sectPr>
      </w:pPr>
    </w:p>
    <w:p w:rsidR="006A02ED" w:rsidRDefault="0046721F">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3</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8"/>
        <w:gridCol w:w="4463"/>
        <w:gridCol w:w="2615"/>
        <w:gridCol w:w="2499"/>
        <w:gridCol w:w="2530"/>
      </w:tblGrid>
      <w:tr w:rsidR="006A02ED">
        <w:trPr>
          <w:trHeight w:val="144"/>
          <w:tblCellSpacing w:w="20" w:type="nil"/>
        </w:trPr>
        <w:tc>
          <w:tcPr>
            <w:tcW w:w="861" w:type="dxa"/>
            <w:vMerge w:val="restart"/>
            <w:tcMar>
              <w:top w:w="50" w:type="dxa"/>
              <w:left w:w="100" w:type="dxa"/>
            </w:tcMar>
            <w:vAlign w:val="center"/>
          </w:tcPr>
          <w:p w:rsidR="006A02ED" w:rsidRDefault="0046721F">
            <w:pPr>
              <w:spacing w:after="0"/>
              <w:ind w:left="135"/>
            </w:pPr>
            <w:r>
              <w:rPr>
                <w:rFonts w:ascii="Times New Roman" w:hAnsi="Times New Roman"/>
                <w:b/>
                <w:color w:val="000000"/>
                <w:sz w:val="24"/>
              </w:rPr>
              <w:t xml:space="preserve">№ п/п </w:t>
            </w:r>
          </w:p>
          <w:p w:rsidR="006A02ED" w:rsidRDefault="006A02ED">
            <w:pPr>
              <w:spacing w:after="0"/>
              <w:ind w:left="135"/>
            </w:pPr>
          </w:p>
        </w:tc>
        <w:tc>
          <w:tcPr>
            <w:tcW w:w="3080" w:type="dxa"/>
            <w:vMerge w:val="restart"/>
            <w:tcMar>
              <w:top w:w="50" w:type="dxa"/>
              <w:left w:w="100" w:type="dxa"/>
            </w:tcMar>
            <w:vAlign w:val="center"/>
          </w:tcPr>
          <w:p w:rsidR="006A02ED" w:rsidRDefault="0046721F">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6A02ED" w:rsidRDefault="006A02ED">
            <w:pPr>
              <w:spacing w:after="0"/>
              <w:ind w:left="135"/>
            </w:pPr>
          </w:p>
        </w:tc>
        <w:tc>
          <w:tcPr>
            <w:tcW w:w="0" w:type="auto"/>
            <w:gridSpan w:val="3"/>
            <w:tcMar>
              <w:top w:w="50" w:type="dxa"/>
              <w:left w:w="100" w:type="dxa"/>
            </w:tcMar>
            <w:vAlign w:val="center"/>
          </w:tcPr>
          <w:p w:rsidR="006A02ED" w:rsidRDefault="0046721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r>
      <w:tr w:rsidR="006A02ED">
        <w:trPr>
          <w:trHeight w:val="144"/>
          <w:tblCellSpacing w:w="20" w:type="nil"/>
        </w:trPr>
        <w:tc>
          <w:tcPr>
            <w:tcW w:w="0" w:type="auto"/>
            <w:vMerge/>
            <w:tcBorders>
              <w:top w:val="nil"/>
            </w:tcBorders>
            <w:tcMar>
              <w:top w:w="50" w:type="dxa"/>
              <w:left w:w="100" w:type="dxa"/>
            </w:tcMar>
          </w:tcPr>
          <w:p w:rsidR="006A02ED" w:rsidRDefault="006A02ED"/>
        </w:tc>
        <w:tc>
          <w:tcPr>
            <w:tcW w:w="0" w:type="auto"/>
            <w:vMerge/>
            <w:tcBorders>
              <w:top w:val="nil"/>
            </w:tcBorders>
            <w:tcMar>
              <w:top w:w="50" w:type="dxa"/>
              <w:left w:w="100" w:type="dxa"/>
            </w:tcMar>
          </w:tcPr>
          <w:p w:rsidR="006A02ED" w:rsidRDefault="006A02ED"/>
        </w:tc>
        <w:tc>
          <w:tcPr>
            <w:tcW w:w="1664" w:type="dxa"/>
            <w:tcMar>
              <w:top w:w="50" w:type="dxa"/>
              <w:left w:w="100" w:type="dxa"/>
            </w:tcMar>
            <w:vAlign w:val="center"/>
          </w:tcPr>
          <w:p w:rsidR="006A02ED" w:rsidRDefault="0046721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A02ED" w:rsidRDefault="006A02ED">
            <w:pPr>
              <w:spacing w:after="0"/>
              <w:ind w:left="135"/>
            </w:pPr>
          </w:p>
        </w:tc>
        <w:tc>
          <w:tcPr>
            <w:tcW w:w="2499" w:type="dxa"/>
            <w:tcMar>
              <w:top w:w="50" w:type="dxa"/>
              <w:left w:w="100" w:type="dxa"/>
            </w:tcMar>
            <w:vAlign w:val="center"/>
          </w:tcPr>
          <w:p w:rsidR="006A02ED" w:rsidRDefault="0046721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A02ED" w:rsidRDefault="006A02ED">
            <w:pPr>
              <w:spacing w:after="0"/>
              <w:ind w:left="135"/>
            </w:pPr>
          </w:p>
        </w:tc>
        <w:tc>
          <w:tcPr>
            <w:tcW w:w="2530" w:type="dxa"/>
            <w:tcMar>
              <w:top w:w="50" w:type="dxa"/>
              <w:left w:w="100" w:type="dxa"/>
            </w:tcMar>
            <w:vAlign w:val="center"/>
          </w:tcPr>
          <w:p w:rsidR="006A02ED" w:rsidRDefault="0046721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A02ED" w:rsidRDefault="006A02ED">
            <w:pPr>
              <w:spacing w:after="0"/>
              <w:ind w:left="135"/>
            </w:pPr>
          </w:p>
        </w:tc>
      </w:tr>
      <w:tr w:rsidR="006A02ED">
        <w:trPr>
          <w:trHeight w:val="144"/>
          <w:tblCellSpacing w:w="20" w:type="nil"/>
        </w:trPr>
        <w:tc>
          <w:tcPr>
            <w:tcW w:w="861" w:type="dxa"/>
            <w:tcMar>
              <w:top w:w="50" w:type="dxa"/>
              <w:left w:w="100" w:type="dxa"/>
            </w:tcMar>
            <w:vAlign w:val="center"/>
          </w:tcPr>
          <w:p w:rsidR="006A02ED" w:rsidRDefault="0046721F">
            <w:pPr>
              <w:spacing w:after="0"/>
            </w:pPr>
            <w:r>
              <w:rPr>
                <w:rFonts w:ascii="Times New Roman" w:hAnsi="Times New Roman"/>
                <w:color w:val="000000"/>
                <w:sz w:val="24"/>
              </w:rPr>
              <w:t>1</w:t>
            </w:r>
          </w:p>
        </w:tc>
        <w:tc>
          <w:tcPr>
            <w:tcW w:w="3080" w:type="dxa"/>
            <w:tcMar>
              <w:top w:w="50" w:type="dxa"/>
              <w:left w:w="100" w:type="dxa"/>
            </w:tcMar>
            <w:vAlign w:val="center"/>
          </w:tcPr>
          <w:p w:rsidR="006A02ED" w:rsidRDefault="0046721F">
            <w:pPr>
              <w:spacing w:after="0"/>
              <w:ind w:left="135"/>
            </w:pPr>
            <w:r w:rsidRPr="007F7022">
              <w:rPr>
                <w:rFonts w:ascii="Times New Roman" w:hAnsi="Times New Roman"/>
                <w:color w:val="000000"/>
                <w:sz w:val="24"/>
                <w:lang w:val="ru-RU"/>
              </w:rPr>
              <w:t xml:space="preserve">Физическая нагрузка: определение и влияние на физическое развитие. </w:t>
            </w:r>
            <w:proofErr w:type="spellStart"/>
            <w:r>
              <w:rPr>
                <w:rFonts w:ascii="Times New Roman" w:hAnsi="Times New Roman"/>
                <w:color w:val="000000"/>
                <w:sz w:val="24"/>
              </w:rPr>
              <w:t>Гармоничное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измерений</w:t>
            </w:r>
            <w:proofErr w:type="spellEnd"/>
          </w:p>
        </w:tc>
        <w:tc>
          <w:tcPr>
            <w:tcW w:w="1664"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c>
          <w:tcPr>
            <w:tcW w:w="2499" w:type="dxa"/>
            <w:tcMar>
              <w:top w:w="50" w:type="dxa"/>
              <w:left w:w="100" w:type="dxa"/>
            </w:tcMar>
            <w:vAlign w:val="center"/>
          </w:tcPr>
          <w:p w:rsidR="006A02ED" w:rsidRDefault="006A02ED">
            <w:pPr>
              <w:spacing w:after="0"/>
              <w:ind w:left="135"/>
              <w:jc w:val="center"/>
            </w:pPr>
          </w:p>
        </w:tc>
        <w:tc>
          <w:tcPr>
            <w:tcW w:w="2530"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1" w:type="dxa"/>
            <w:tcMar>
              <w:top w:w="50" w:type="dxa"/>
              <w:left w:w="100" w:type="dxa"/>
            </w:tcMar>
            <w:vAlign w:val="center"/>
          </w:tcPr>
          <w:p w:rsidR="006A02ED" w:rsidRDefault="0046721F">
            <w:pPr>
              <w:spacing w:after="0"/>
            </w:pPr>
            <w:r>
              <w:rPr>
                <w:rFonts w:ascii="Times New Roman" w:hAnsi="Times New Roman"/>
                <w:color w:val="000000"/>
                <w:sz w:val="24"/>
              </w:rPr>
              <w:t>2</w:t>
            </w:r>
          </w:p>
        </w:tc>
        <w:tc>
          <w:tcPr>
            <w:tcW w:w="3080"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Классификация физических упражнений. Роль гимнастики в физическом развитии и физическом совершенствовании</w:t>
            </w:r>
          </w:p>
        </w:tc>
        <w:tc>
          <w:tcPr>
            <w:tcW w:w="1664"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99" w:type="dxa"/>
            <w:tcMar>
              <w:top w:w="50" w:type="dxa"/>
              <w:left w:w="100" w:type="dxa"/>
            </w:tcMar>
            <w:vAlign w:val="center"/>
          </w:tcPr>
          <w:p w:rsidR="006A02ED" w:rsidRDefault="006A02ED">
            <w:pPr>
              <w:spacing w:after="0"/>
              <w:ind w:left="135"/>
              <w:jc w:val="center"/>
            </w:pPr>
          </w:p>
        </w:tc>
        <w:tc>
          <w:tcPr>
            <w:tcW w:w="2530"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1" w:type="dxa"/>
            <w:tcMar>
              <w:top w:w="50" w:type="dxa"/>
              <w:left w:w="100" w:type="dxa"/>
            </w:tcMar>
            <w:vAlign w:val="center"/>
          </w:tcPr>
          <w:p w:rsidR="006A02ED" w:rsidRDefault="0046721F">
            <w:pPr>
              <w:spacing w:after="0"/>
            </w:pPr>
            <w:r>
              <w:rPr>
                <w:rFonts w:ascii="Times New Roman" w:hAnsi="Times New Roman"/>
                <w:color w:val="000000"/>
                <w:sz w:val="24"/>
              </w:rPr>
              <w:t>3</w:t>
            </w:r>
          </w:p>
        </w:tc>
        <w:tc>
          <w:tcPr>
            <w:tcW w:w="3080"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Подводящие упражнения и их назначение</w:t>
            </w:r>
          </w:p>
        </w:tc>
        <w:tc>
          <w:tcPr>
            <w:tcW w:w="1664"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99" w:type="dxa"/>
            <w:tcMar>
              <w:top w:w="50" w:type="dxa"/>
              <w:left w:w="100" w:type="dxa"/>
            </w:tcMar>
            <w:vAlign w:val="center"/>
          </w:tcPr>
          <w:p w:rsidR="006A02ED" w:rsidRDefault="006A02ED">
            <w:pPr>
              <w:spacing w:after="0"/>
              <w:ind w:left="135"/>
              <w:jc w:val="center"/>
            </w:pPr>
          </w:p>
        </w:tc>
        <w:tc>
          <w:tcPr>
            <w:tcW w:w="2530"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1" w:type="dxa"/>
            <w:tcMar>
              <w:top w:w="50" w:type="dxa"/>
              <w:left w:w="100" w:type="dxa"/>
            </w:tcMar>
            <w:vAlign w:val="center"/>
          </w:tcPr>
          <w:p w:rsidR="006A02ED" w:rsidRDefault="0046721F">
            <w:pPr>
              <w:spacing w:after="0"/>
            </w:pPr>
            <w:r>
              <w:rPr>
                <w:rFonts w:ascii="Times New Roman" w:hAnsi="Times New Roman"/>
                <w:color w:val="000000"/>
                <w:sz w:val="24"/>
              </w:rPr>
              <w:t>4</w:t>
            </w:r>
          </w:p>
        </w:tc>
        <w:tc>
          <w:tcPr>
            <w:tcW w:w="3080" w:type="dxa"/>
            <w:tcMar>
              <w:top w:w="50" w:type="dxa"/>
              <w:left w:w="100" w:type="dxa"/>
            </w:tcMar>
            <w:vAlign w:val="center"/>
          </w:tcPr>
          <w:p w:rsidR="006A02ED" w:rsidRDefault="0046721F">
            <w:pPr>
              <w:spacing w:after="0"/>
              <w:ind w:left="135"/>
            </w:pP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упражнений</w:t>
            </w:r>
            <w:proofErr w:type="spellEnd"/>
          </w:p>
        </w:tc>
        <w:tc>
          <w:tcPr>
            <w:tcW w:w="1664"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c>
          <w:tcPr>
            <w:tcW w:w="2499" w:type="dxa"/>
            <w:tcMar>
              <w:top w:w="50" w:type="dxa"/>
              <w:left w:w="100" w:type="dxa"/>
            </w:tcMar>
            <w:vAlign w:val="center"/>
          </w:tcPr>
          <w:p w:rsidR="006A02ED" w:rsidRDefault="006A02ED">
            <w:pPr>
              <w:spacing w:after="0"/>
              <w:ind w:left="135"/>
              <w:jc w:val="center"/>
            </w:pPr>
          </w:p>
        </w:tc>
        <w:tc>
          <w:tcPr>
            <w:tcW w:w="2530"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1" w:type="dxa"/>
            <w:tcMar>
              <w:top w:w="50" w:type="dxa"/>
              <w:left w:w="100" w:type="dxa"/>
            </w:tcMar>
            <w:vAlign w:val="center"/>
          </w:tcPr>
          <w:p w:rsidR="006A02ED" w:rsidRDefault="0046721F">
            <w:pPr>
              <w:spacing w:after="0"/>
            </w:pPr>
            <w:r>
              <w:rPr>
                <w:rFonts w:ascii="Times New Roman" w:hAnsi="Times New Roman"/>
                <w:color w:val="000000"/>
                <w:sz w:val="24"/>
              </w:rPr>
              <w:t>5</w:t>
            </w:r>
          </w:p>
        </w:tc>
        <w:tc>
          <w:tcPr>
            <w:tcW w:w="3080"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Измерение пульса на занятиях физической культурой</w:t>
            </w:r>
          </w:p>
        </w:tc>
        <w:tc>
          <w:tcPr>
            <w:tcW w:w="1664"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99"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c>
          <w:tcPr>
            <w:tcW w:w="2530" w:type="dxa"/>
            <w:tcMar>
              <w:top w:w="50" w:type="dxa"/>
              <w:left w:w="100" w:type="dxa"/>
            </w:tcMar>
            <w:vAlign w:val="center"/>
          </w:tcPr>
          <w:p w:rsidR="006A02ED" w:rsidRDefault="006A02ED">
            <w:pPr>
              <w:spacing w:after="0"/>
              <w:ind w:left="135"/>
              <w:jc w:val="center"/>
            </w:pPr>
          </w:p>
        </w:tc>
      </w:tr>
      <w:tr w:rsidR="006A02ED">
        <w:trPr>
          <w:trHeight w:val="144"/>
          <w:tblCellSpacing w:w="20" w:type="nil"/>
        </w:trPr>
        <w:tc>
          <w:tcPr>
            <w:tcW w:w="861" w:type="dxa"/>
            <w:tcMar>
              <w:top w:w="50" w:type="dxa"/>
              <w:left w:w="100" w:type="dxa"/>
            </w:tcMar>
            <w:vAlign w:val="center"/>
          </w:tcPr>
          <w:p w:rsidR="006A02ED" w:rsidRDefault="0046721F">
            <w:pPr>
              <w:spacing w:after="0"/>
            </w:pPr>
            <w:r>
              <w:rPr>
                <w:rFonts w:ascii="Times New Roman" w:hAnsi="Times New Roman"/>
                <w:color w:val="000000"/>
                <w:sz w:val="24"/>
              </w:rPr>
              <w:t>6</w:t>
            </w:r>
          </w:p>
        </w:tc>
        <w:tc>
          <w:tcPr>
            <w:tcW w:w="3080"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Составление индивидуального графика занятий по развитию физических качеств</w:t>
            </w:r>
          </w:p>
        </w:tc>
        <w:tc>
          <w:tcPr>
            <w:tcW w:w="1664"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99" w:type="dxa"/>
            <w:tcMar>
              <w:top w:w="50" w:type="dxa"/>
              <w:left w:w="100" w:type="dxa"/>
            </w:tcMar>
            <w:vAlign w:val="center"/>
          </w:tcPr>
          <w:p w:rsidR="006A02ED" w:rsidRDefault="006A02ED">
            <w:pPr>
              <w:spacing w:after="0"/>
              <w:ind w:left="135"/>
              <w:jc w:val="center"/>
            </w:pPr>
          </w:p>
        </w:tc>
        <w:tc>
          <w:tcPr>
            <w:tcW w:w="2530"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1" w:type="dxa"/>
            <w:tcMar>
              <w:top w:w="50" w:type="dxa"/>
              <w:left w:w="100" w:type="dxa"/>
            </w:tcMar>
            <w:vAlign w:val="center"/>
          </w:tcPr>
          <w:p w:rsidR="006A02ED" w:rsidRDefault="0046721F">
            <w:pPr>
              <w:spacing w:after="0"/>
            </w:pPr>
            <w:r>
              <w:rPr>
                <w:rFonts w:ascii="Times New Roman" w:hAnsi="Times New Roman"/>
                <w:color w:val="000000"/>
                <w:sz w:val="24"/>
              </w:rPr>
              <w:t>7</w:t>
            </w:r>
          </w:p>
        </w:tc>
        <w:tc>
          <w:tcPr>
            <w:tcW w:w="3080" w:type="dxa"/>
            <w:tcMar>
              <w:top w:w="50" w:type="dxa"/>
              <w:left w:w="100" w:type="dxa"/>
            </w:tcMar>
            <w:vAlign w:val="center"/>
          </w:tcPr>
          <w:p w:rsidR="006A02ED" w:rsidRDefault="0046721F">
            <w:pPr>
              <w:spacing w:after="0"/>
              <w:ind w:left="135"/>
            </w:pPr>
            <w:proofErr w:type="spellStart"/>
            <w:r>
              <w:rPr>
                <w:rFonts w:ascii="Times New Roman" w:hAnsi="Times New Roman"/>
                <w:color w:val="000000"/>
                <w:sz w:val="24"/>
              </w:rPr>
              <w:t>Дозировка</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нагрузок</w:t>
            </w:r>
            <w:proofErr w:type="spellEnd"/>
          </w:p>
        </w:tc>
        <w:tc>
          <w:tcPr>
            <w:tcW w:w="1664"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c>
          <w:tcPr>
            <w:tcW w:w="2499" w:type="dxa"/>
            <w:tcMar>
              <w:top w:w="50" w:type="dxa"/>
              <w:left w:w="100" w:type="dxa"/>
            </w:tcMar>
            <w:vAlign w:val="center"/>
          </w:tcPr>
          <w:p w:rsidR="006A02ED" w:rsidRDefault="006A02ED">
            <w:pPr>
              <w:spacing w:after="0"/>
              <w:ind w:left="135"/>
              <w:jc w:val="center"/>
            </w:pPr>
          </w:p>
        </w:tc>
        <w:tc>
          <w:tcPr>
            <w:tcW w:w="2530"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1" w:type="dxa"/>
            <w:tcMar>
              <w:top w:w="50" w:type="dxa"/>
              <w:left w:w="100" w:type="dxa"/>
            </w:tcMar>
            <w:vAlign w:val="center"/>
          </w:tcPr>
          <w:p w:rsidR="006A02ED" w:rsidRDefault="0046721F">
            <w:pPr>
              <w:spacing w:after="0"/>
            </w:pPr>
            <w:r>
              <w:rPr>
                <w:rFonts w:ascii="Times New Roman" w:hAnsi="Times New Roman"/>
                <w:color w:val="000000"/>
                <w:sz w:val="24"/>
              </w:rPr>
              <w:t>8</w:t>
            </w:r>
          </w:p>
        </w:tc>
        <w:tc>
          <w:tcPr>
            <w:tcW w:w="3080"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Составление комплексов и демонстрация техники выполнения гимнастических упражнений из общей разминки, из партерной разминки и разминки у опоры</w:t>
            </w:r>
          </w:p>
        </w:tc>
        <w:tc>
          <w:tcPr>
            <w:tcW w:w="1664"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99" w:type="dxa"/>
            <w:tcMar>
              <w:top w:w="50" w:type="dxa"/>
              <w:left w:w="100" w:type="dxa"/>
            </w:tcMar>
            <w:vAlign w:val="center"/>
          </w:tcPr>
          <w:p w:rsidR="006A02ED" w:rsidRDefault="006A02ED">
            <w:pPr>
              <w:spacing w:after="0"/>
              <w:ind w:left="135"/>
              <w:jc w:val="center"/>
            </w:pPr>
          </w:p>
        </w:tc>
        <w:tc>
          <w:tcPr>
            <w:tcW w:w="2530"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1" w:type="dxa"/>
            <w:tcMar>
              <w:top w:w="50" w:type="dxa"/>
              <w:left w:w="100" w:type="dxa"/>
            </w:tcMar>
            <w:vAlign w:val="center"/>
          </w:tcPr>
          <w:p w:rsidR="006A02ED" w:rsidRDefault="0046721F">
            <w:pPr>
              <w:spacing w:after="0"/>
            </w:pPr>
            <w:r>
              <w:rPr>
                <w:rFonts w:ascii="Times New Roman" w:hAnsi="Times New Roman"/>
                <w:color w:val="000000"/>
                <w:sz w:val="24"/>
              </w:rPr>
              <w:t>9</w:t>
            </w:r>
          </w:p>
        </w:tc>
        <w:tc>
          <w:tcPr>
            <w:tcW w:w="3080" w:type="dxa"/>
            <w:tcMar>
              <w:top w:w="50" w:type="dxa"/>
              <w:left w:w="100" w:type="dxa"/>
            </w:tcMar>
            <w:vAlign w:val="center"/>
          </w:tcPr>
          <w:p w:rsidR="006A02ED" w:rsidRDefault="0046721F">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выполнения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танцевальных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движений</w:t>
            </w:r>
            <w:proofErr w:type="spellEnd"/>
          </w:p>
        </w:tc>
        <w:tc>
          <w:tcPr>
            <w:tcW w:w="1664"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lastRenderedPageBreak/>
              <w:t xml:space="preserve"> 1 </w:t>
            </w:r>
          </w:p>
        </w:tc>
        <w:tc>
          <w:tcPr>
            <w:tcW w:w="2499" w:type="dxa"/>
            <w:tcMar>
              <w:top w:w="50" w:type="dxa"/>
              <w:left w:w="100" w:type="dxa"/>
            </w:tcMar>
            <w:vAlign w:val="center"/>
          </w:tcPr>
          <w:p w:rsidR="006A02ED" w:rsidRDefault="006A02ED">
            <w:pPr>
              <w:spacing w:after="0"/>
              <w:ind w:left="135"/>
              <w:jc w:val="center"/>
            </w:pPr>
          </w:p>
        </w:tc>
        <w:tc>
          <w:tcPr>
            <w:tcW w:w="2530"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1" w:type="dxa"/>
            <w:tcMar>
              <w:top w:w="50" w:type="dxa"/>
              <w:left w:w="100" w:type="dxa"/>
            </w:tcMar>
            <w:vAlign w:val="center"/>
          </w:tcPr>
          <w:p w:rsidR="006A02ED" w:rsidRDefault="0046721F">
            <w:pPr>
              <w:spacing w:after="0"/>
            </w:pPr>
            <w:r>
              <w:rPr>
                <w:rFonts w:ascii="Times New Roman" w:hAnsi="Times New Roman"/>
                <w:color w:val="000000"/>
                <w:sz w:val="24"/>
              </w:rPr>
              <w:t>10</w:t>
            </w:r>
          </w:p>
        </w:tc>
        <w:tc>
          <w:tcPr>
            <w:tcW w:w="3080"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Физическая нагрузка в гимнастических упражнениях</w:t>
            </w:r>
          </w:p>
        </w:tc>
        <w:tc>
          <w:tcPr>
            <w:tcW w:w="1664"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99" w:type="dxa"/>
            <w:tcMar>
              <w:top w:w="50" w:type="dxa"/>
              <w:left w:w="100" w:type="dxa"/>
            </w:tcMar>
            <w:vAlign w:val="center"/>
          </w:tcPr>
          <w:p w:rsidR="006A02ED" w:rsidRDefault="006A02ED">
            <w:pPr>
              <w:spacing w:after="0"/>
              <w:ind w:left="135"/>
              <w:jc w:val="center"/>
            </w:pPr>
          </w:p>
        </w:tc>
        <w:tc>
          <w:tcPr>
            <w:tcW w:w="2530"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1" w:type="dxa"/>
            <w:tcMar>
              <w:top w:w="50" w:type="dxa"/>
              <w:left w:w="100" w:type="dxa"/>
            </w:tcMar>
            <w:vAlign w:val="center"/>
          </w:tcPr>
          <w:p w:rsidR="006A02ED" w:rsidRDefault="0046721F">
            <w:pPr>
              <w:spacing w:after="0"/>
            </w:pPr>
            <w:r>
              <w:rPr>
                <w:rFonts w:ascii="Times New Roman" w:hAnsi="Times New Roman"/>
                <w:color w:val="000000"/>
                <w:sz w:val="24"/>
              </w:rPr>
              <w:t>11</w:t>
            </w:r>
          </w:p>
        </w:tc>
        <w:tc>
          <w:tcPr>
            <w:tcW w:w="3080"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Техника выполнения физических упражнений для формирования навыков акробатических упражнений</w:t>
            </w:r>
          </w:p>
        </w:tc>
        <w:tc>
          <w:tcPr>
            <w:tcW w:w="1664"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99" w:type="dxa"/>
            <w:tcMar>
              <w:top w:w="50" w:type="dxa"/>
              <w:left w:w="100" w:type="dxa"/>
            </w:tcMar>
            <w:vAlign w:val="center"/>
          </w:tcPr>
          <w:p w:rsidR="006A02ED" w:rsidRDefault="006A02ED">
            <w:pPr>
              <w:spacing w:after="0"/>
              <w:ind w:left="135"/>
              <w:jc w:val="center"/>
            </w:pPr>
          </w:p>
        </w:tc>
        <w:tc>
          <w:tcPr>
            <w:tcW w:w="2530"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1" w:type="dxa"/>
            <w:tcMar>
              <w:top w:w="50" w:type="dxa"/>
              <w:left w:w="100" w:type="dxa"/>
            </w:tcMar>
            <w:vAlign w:val="center"/>
          </w:tcPr>
          <w:p w:rsidR="006A02ED" w:rsidRDefault="0046721F">
            <w:pPr>
              <w:spacing w:after="0"/>
            </w:pPr>
            <w:r>
              <w:rPr>
                <w:rFonts w:ascii="Times New Roman" w:hAnsi="Times New Roman"/>
                <w:color w:val="000000"/>
                <w:sz w:val="24"/>
              </w:rPr>
              <w:t>12</w:t>
            </w:r>
          </w:p>
        </w:tc>
        <w:tc>
          <w:tcPr>
            <w:tcW w:w="3080"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Методика моделирования комбинаций гимнастических упражнений</w:t>
            </w:r>
          </w:p>
        </w:tc>
        <w:tc>
          <w:tcPr>
            <w:tcW w:w="1664"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99" w:type="dxa"/>
            <w:tcMar>
              <w:top w:w="50" w:type="dxa"/>
              <w:left w:w="100" w:type="dxa"/>
            </w:tcMar>
            <w:vAlign w:val="center"/>
          </w:tcPr>
          <w:p w:rsidR="006A02ED" w:rsidRDefault="006A02ED">
            <w:pPr>
              <w:spacing w:after="0"/>
              <w:ind w:left="135"/>
              <w:jc w:val="center"/>
            </w:pPr>
          </w:p>
        </w:tc>
        <w:tc>
          <w:tcPr>
            <w:tcW w:w="2530"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1" w:type="dxa"/>
            <w:tcMar>
              <w:top w:w="50" w:type="dxa"/>
              <w:left w:w="100" w:type="dxa"/>
            </w:tcMar>
            <w:vAlign w:val="center"/>
          </w:tcPr>
          <w:p w:rsidR="006A02ED" w:rsidRDefault="0046721F">
            <w:pPr>
              <w:spacing w:after="0"/>
            </w:pPr>
            <w:r>
              <w:rPr>
                <w:rFonts w:ascii="Times New Roman" w:hAnsi="Times New Roman"/>
                <w:color w:val="000000"/>
                <w:sz w:val="24"/>
              </w:rPr>
              <w:t>13</w:t>
            </w:r>
          </w:p>
        </w:tc>
        <w:tc>
          <w:tcPr>
            <w:tcW w:w="3080" w:type="dxa"/>
            <w:tcMar>
              <w:top w:w="50" w:type="dxa"/>
              <w:left w:w="100" w:type="dxa"/>
            </w:tcMar>
            <w:vAlign w:val="center"/>
          </w:tcPr>
          <w:p w:rsidR="006A02ED" w:rsidRDefault="0046721F">
            <w:pPr>
              <w:spacing w:after="0"/>
              <w:ind w:left="135"/>
            </w:pPr>
            <w:r w:rsidRPr="007F7022">
              <w:rPr>
                <w:rFonts w:ascii="Times New Roman" w:hAnsi="Times New Roman"/>
                <w:color w:val="000000"/>
                <w:sz w:val="24"/>
                <w:lang w:val="ru-RU"/>
              </w:rPr>
              <w:t xml:space="preserve">Составление правил новых игр и спортивных эстафет. Самостоятельная организация игр (спортивных эстафет) и игровых заданий. </w:t>
            </w:r>
            <w:proofErr w:type="spellStart"/>
            <w:r>
              <w:rPr>
                <w:rFonts w:ascii="Times New Roman" w:hAnsi="Times New Roman"/>
                <w:color w:val="000000"/>
                <w:sz w:val="24"/>
              </w:rPr>
              <w:t>Оценивание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безопасности</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процессе</w:t>
            </w:r>
            <w:proofErr w:type="spellEnd"/>
            <w:r>
              <w:rPr>
                <w:rFonts w:ascii="Times New Roman" w:hAnsi="Times New Roman"/>
                <w:color w:val="000000"/>
                <w:sz w:val="24"/>
              </w:rPr>
              <w:t xml:space="preserve"> </w:t>
            </w:r>
            <w:proofErr w:type="spellStart"/>
            <w:r>
              <w:rPr>
                <w:rFonts w:ascii="Times New Roman" w:hAnsi="Times New Roman"/>
                <w:color w:val="000000"/>
                <w:sz w:val="24"/>
              </w:rPr>
              <w:t>выполняемой</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664"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c>
          <w:tcPr>
            <w:tcW w:w="2499" w:type="dxa"/>
            <w:tcMar>
              <w:top w:w="50" w:type="dxa"/>
              <w:left w:w="100" w:type="dxa"/>
            </w:tcMar>
            <w:vAlign w:val="center"/>
          </w:tcPr>
          <w:p w:rsidR="006A02ED" w:rsidRDefault="006A02ED">
            <w:pPr>
              <w:spacing w:after="0"/>
              <w:ind w:left="135"/>
              <w:jc w:val="center"/>
            </w:pPr>
          </w:p>
        </w:tc>
        <w:tc>
          <w:tcPr>
            <w:tcW w:w="2530"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1" w:type="dxa"/>
            <w:tcMar>
              <w:top w:w="50" w:type="dxa"/>
              <w:left w:w="100" w:type="dxa"/>
            </w:tcMar>
            <w:vAlign w:val="center"/>
          </w:tcPr>
          <w:p w:rsidR="006A02ED" w:rsidRDefault="0046721F">
            <w:pPr>
              <w:spacing w:after="0"/>
            </w:pPr>
            <w:r>
              <w:rPr>
                <w:rFonts w:ascii="Times New Roman" w:hAnsi="Times New Roman"/>
                <w:color w:val="000000"/>
                <w:sz w:val="24"/>
              </w:rPr>
              <w:t>14</w:t>
            </w:r>
          </w:p>
        </w:tc>
        <w:tc>
          <w:tcPr>
            <w:tcW w:w="3080" w:type="dxa"/>
            <w:tcMar>
              <w:top w:w="50" w:type="dxa"/>
              <w:left w:w="100" w:type="dxa"/>
            </w:tcMar>
            <w:vAlign w:val="center"/>
          </w:tcPr>
          <w:p w:rsidR="006A02ED" w:rsidRDefault="0046721F">
            <w:pPr>
              <w:spacing w:after="0"/>
              <w:ind w:left="135"/>
            </w:pPr>
            <w:proofErr w:type="spellStart"/>
            <w:r>
              <w:rPr>
                <w:rFonts w:ascii="Times New Roman" w:hAnsi="Times New Roman"/>
                <w:color w:val="000000"/>
                <w:sz w:val="24"/>
              </w:rPr>
              <w:t>Строевые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команды</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перестроения</w:t>
            </w:r>
            <w:proofErr w:type="spellEnd"/>
          </w:p>
        </w:tc>
        <w:tc>
          <w:tcPr>
            <w:tcW w:w="1664"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c>
          <w:tcPr>
            <w:tcW w:w="2499" w:type="dxa"/>
            <w:tcMar>
              <w:top w:w="50" w:type="dxa"/>
              <w:left w:w="100" w:type="dxa"/>
            </w:tcMar>
            <w:vAlign w:val="center"/>
          </w:tcPr>
          <w:p w:rsidR="006A02ED" w:rsidRDefault="006A02ED">
            <w:pPr>
              <w:spacing w:after="0"/>
              <w:ind w:left="135"/>
              <w:jc w:val="center"/>
            </w:pPr>
          </w:p>
        </w:tc>
        <w:tc>
          <w:tcPr>
            <w:tcW w:w="2530"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1" w:type="dxa"/>
            <w:tcMar>
              <w:top w:w="50" w:type="dxa"/>
              <w:left w:w="100" w:type="dxa"/>
            </w:tcMar>
            <w:vAlign w:val="center"/>
          </w:tcPr>
          <w:p w:rsidR="006A02ED" w:rsidRDefault="0046721F">
            <w:pPr>
              <w:spacing w:after="0"/>
            </w:pPr>
            <w:r>
              <w:rPr>
                <w:rFonts w:ascii="Times New Roman" w:hAnsi="Times New Roman"/>
                <w:color w:val="000000"/>
                <w:sz w:val="24"/>
              </w:rPr>
              <w:t>15</w:t>
            </w:r>
          </w:p>
        </w:tc>
        <w:tc>
          <w:tcPr>
            <w:tcW w:w="3080" w:type="dxa"/>
            <w:tcMar>
              <w:top w:w="50" w:type="dxa"/>
              <w:left w:w="100" w:type="dxa"/>
            </w:tcMar>
            <w:vAlign w:val="center"/>
          </w:tcPr>
          <w:p w:rsidR="006A02ED" w:rsidRDefault="0046721F">
            <w:pPr>
              <w:spacing w:after="0"/>
              <w:ind w:left="135"/>
            </w:pPr>
            <w:r w:rsidRPr="007F7022">
              <w:rPr>
                <w:rFonts w:ascii="Times New Roman" w:hAnsi="Times New Roman"/>
                <w:color w:val="000000"/>
                <w:sz w:val="24"/>
                <w:lang w:val="ru-RU"/>
              </w:rPr>
              <w:t xml:space="preserve">Методика контроля правильного выполнения упражнений при увеличении нагрузки. </w:t>
            </w:r>
            <w:proofErr w:type="spellStart"/>
            <w:r>
              <w:rPr>
                <w:rFonts w:ascii="Times New Roman" w:hAnsi="Times New Roman"/>
                <w:color w:val="000000"/>
                <w:sz w:val="24"/>
              </w:rPr>
              <w:t>Выполнение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освоенных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упражнений</w:t>
            </w:r>
            <w:proofErr w:type="spellEnd"/>
            <w:r>
              <w:rPr>
                <w:rFonts w:ascii="Times New Roman" w:hAnsi="Times New Roman"/>
                <w:color w:val="000000"/>
                <w:sz w:val="24"/>
              </w:rPr>
              <w:t xml:space="preserve"> с </w:t>
            </w:r>
            <w:proofErr w:type="spellStart"/>
            <w:r>
              <w:rPr>
                <w:rFonts w:ascii="Times New Roman" w:hAnsi="Times New Roman"/>
                <w:color w:val="000000"/>
                <w:sz w:val="24"/>
              </w:rPr>
              <w:t>постепенным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увеличением</w:t>
            </w:r>
            <w:proofErr w:type="spellEnd"/>
            <w:r>
              <w:rPr>
                <w:rFonts w:ascii="Times New Roman" w:hAnsi="Times New Roman"/>
                <w:color w:val="000000"/>
                <w:sz w:val="24"/>
              </w:rPr>
              <w:t xml:space="preserve"> </w:t>
            </w:r>
            <w:proofErr w:type="spellStart"/>
            <w:r>
              <w:rPr>
                <w:rFonts w:ascii="Times New Roman" w:hAnsi="Times New Roman"/>
                <w:color w:val="000000"/>
                <w:sz w:val="24"/>
              </w:rPr>
              <w:t>нагрузки</w:t>
            </w:r>
            <w:proofErr w:type="spellEnd"/>
          </w:p>
        </w:tc>
        <w:tc>
          <w:tcPr>
            <w:tcW w:w="1664"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c>
          <w:tcPr>
            <w:tcW w:w="2499" w:type="dxa"/>
            <w:tcMar>
              <w:top w:w="50" w:type="dxa"/>
              <w:left w:w="100" w:type="dxa"/>
            </w:tcMar>
            <w:vAlign w:val="center"/>
          </w:tcPr>
          <w:p w:rsidR="006A02ED" w:rsidRDefault="006A02ED">
            <w:pPr>
              <w:spacing w:after="0"/>
              <w:ind w:left="135"/>
              <w:jc w:val="center"/>
            </w:pPr>
          </w:p>
        </w:tc>
        <w:tc>
          <w:tcPr>
            <w:tcW w:w="2530"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1" w:type="dxa"/>
            <w:tcMar>
              <w:top w:w="50" w:type="dxa"/>
              <w:left w:w="100" w:type="dxa"/>
            </w:tcMar>
            <w:vAlign w:val="center"/>
          </w:tcPr>
          <w:p w:rsidR="006A02ED" w:rsidRDefault="0046721F">
            <w:pPr>
              <w:spacing w:after="0"/>
            </w:pPr>
            <w:r>
              <w:rPr>
                <w:rFonts w:ascii="Times New Roman" w:hAnsi="Times New Roman"/>
                <w:color w:val="000000"/>
                <w:sz w:val="24"/>
              </w:rPr>
              <w:t>16</w:t>
            </w:r>
          </w:p>
        </w:tc>
        <w:tc>
          <w:tcPr>
            <w:tcW w:w="3080"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Практика применения методики измерения пульса при увеличении нагрузки; техники дыхания при выполнении упражнений; методики контроля осанки</w:t>
            </w:r>
          </w:p>
        </w:tc>
        <w:tc>
          <w:tcPr>
            <w:tcW w:w="1664"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99" w:type="dxa"/>
            <w:tcMar>
              <w:top w:w="50" w:type="dxa"/>
              <w:left w:w="100" w:type="dxa"/>
            </w:tcMar>
            <w:vAlign w:val="center"/>
          </w:tcPr>
          <w:p w:rsidR="006A02ED" w:rsidRDefault="006A02ED">
            <w:pPr>
              <w:spacing w:after="0"/>
              <w:ind w:left="135"/>
              <w:jc w:val="center"/>
            </w:pPr>
          </w:p>
        </w:tc>
        <w:tc>
          <w:tcPr>
            <w:tcW w:w="2530"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1" w:type="dxa"/>
            <w:tcMar>
              <w:top w:w="50" w:type="dxa"/>
              <w:left w:w="100" w:type="dxa"/>
            </w:tcMar>
            <w:vAlign w:val="center"/>
          </w:tcPr>
          <w:p w:rsidR="006A02ED" w:rsidRDefault="0046721F">
            <w:pPr>
              <w:spacing w:after="0"/>
            </w:pPr>
            <w:r>
              <w:rPr>
                <w:rFonts w:ascii="Times New Roman" w:hAnsi="Times New Roman"/>
                <w:color w:val="000000"/>
                <w:sz w:val="24"/>
              </w:rPr>
              <w:t>17</w:t>
            </w:r>
          </w:p>
        </w:tc>
        <w:tc>
          <w:tcPr>
            <w:tcW w:w="3080"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 xml:space="preserve">Техника выполнения гимнастических </w:t>
            </w:r>
            <w:r w:rsidRPr="007F7022">
              <w:rPr>
                <w:rFonts w:ascii="Times New Roman" w:hAnsi="Times New Roman"/>
                <w:color w:val="000000"/>
                <w:sz w:val="24"/>
                <w:lang w:val="ru-RU"/>
              </w:rPr>
              <w:lastRenderedPageBreak/>
              <w:t>упражнений общей разминки</w:t>
            </w:r>
          </w:p>
        </w:tc>
        <w:tc>
          <w:tcPr>
            <w:tcW w:w="1664"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499" w:type="dxa"/>
            <w:tcMar>
              <w:top w:w="50" w:type="dxa"/>
              <w:left w:w="100" w:type="dxa"/>
            </w:tcMar>
            <w:vAlign w:val="center"/>
          </w:tcPr>
          <w:p w:rsidR="006A02ED" w:rsidRDefault="006A02ED">
            <w:pPr>
              <w:spacing w:after="0"/>
              <w:ind w:left="135"/>
              <w:jc w:val="center"/>
            </w:pPr>
          </w:p>
        </w:tc>
        <w:tc>
          <w:tcPr>
            <w:tcW w:w="2530"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1" w:type="dxa"/>
            <w:tcMar>
              <w:top w:w="50" w:type="dxa"/>
              <w:left w:w="100" w:type="dxa"/>
            </w:tcMar>
            <w:vAlign w:val="center"/>
          </w:tcPr>
          <w:p w:rsidR="006A02ED" w:rsidRDefault="0046721F">
            <w:pPr>
              <w:spacing w:after="0"/>
            </w:pPr>
            <w:r>
              <w:rPr>
                <w:rFonts w:ascii="Times New Roman" w:hAnsi="Times New Roman"/>
                <w:color w:val="000000"/>
                <w:sz w:val="24"/>
              </w:rPr>
              <w:t>18</w:t>
            </w:r>
          </w:p>
        </w:tc>
        <w:tc>
          <w:tcPr>
            <w:tcW w:w="3080"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Техника выполнения гимнастических упражнений партерной разминки</w:t>
            </w:r>
          </w:p>
        </w:tc>
        <w:tc>
          <w:tcPr>
            <w:tcW w:w="1664"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99" w:type="dxa"/>
            <w:tcMar>
              <w:top w:w="50" w:type="dxa"/>
              <w:left w:w="100" w:type="dxa"/>
            </w:tcMar>
            <w:vAlign w:val="center"/>
          </w:tcPr>
          <w:p w:rsidR="006A02ED" w:rsidRDefault="006A02ED">
            <w:pPr>
              <w:spacing w:after="0"/>
              <w:ind w:left="135"/>
              <w:jc w:val="center"/>
            </w:pPr>
          </w:p>
        </w:tc>
        <w:tc>
          <w:tcPr>
            <w:tcW w:w="2530"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1" w:type="dxa"/>
            <w:tcMar>
              <w:top w:w="50" w:type="dxa"/>
              <w:left w:w="100" w:type="dxa"/>
            </w:tcMar>
            <w:vAlign w:val="center"/>
          </w:tcPr>
          <w:p w:rsidR="006A02ED" w:rsidRDefault="0046721F">
            <w:pPr>
              <w:spacing w:after="0"/>
            </w:pPr>
            <w:r>
              <w:rPr>
                <w:rFonts w:ascii="Times New Roman" w:hAnsi="Times New Roman"/>
                <w:color w:val="000000"/>
                <w:sz w:val="24"/>
              </w:rPr>
              <w:t>19</w:t>
            </w:r>
          </w:p>
        </w:tc>
        <w:tc>
          <w:tcPr>
            <w:tcW w:w="3080"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Техника выполнения гимнастических упражнений разминки у опоры</w:t>
            </w:r>
          </w:p>
        </w:tc>
        <w:tc>
          <w:tcPr>
            <w:tcW w:w="1664"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99" w:type="dxa"/>
            <w:tcMar>
              <w:top w:w="50" w:type="dxa"/>
              <w:left w:w="100" w:type="dxa"/>
            </w:tcMar>
            <w:vAlign w:val="center"/>
          </w:tcPr>
          <w:p w:rsidR="006A02ED" w:rsidRDefault="006A02ED">
            <w:pPr>
              <w:spacing w:after="0"/>
              <w:ind w:left="135"/>
              <w:jc w:val="center"/>
            </w:pPr>
          </w:p>
        </w:tc>
        <w:tc>
          <w:tcPr>
            <w:tcW w:w="2530"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1" w:type="dxa"/>
            <w:tcMar>
              <w:top w:w="50" w:type="dxa"/>
              <w:left w:w="100" w:type="dxa"/>
            </w:tcMar>
            <w:vAlign w:val="center"/>
          </w:tcPr>
          <w:p w:rsidR="006A02ED" w:rsidRDefault="0046721F">
            <w:pPr>
              <w:spacing w:after="0"/>
            </w:pPr>
            <w:r>
              <w:rPr>
                <w:rFonts w:ascii="Times New Roman" w:hAnsi="Times New Roman"/>
                <w:color w:val="000000"/>
                <w:sz w:val="24"/>
              </w:rPr>
              <w:t>20</w:t>
            </w:r>
          </w:p>
        </w:tc>
        <w:tc>
          <w:tcPr>
            <w:tcW w:w="3080" w:type="dxa"/>
            <w:tcMar>
              <w:top w:w="50" w:type="dxa"/>
              <w:left w:w="100" w:type="dxa"/>
            </w:tcMar>
            <w:vAlign w:val="center"/>
          </w:tcPr>
          <w:p w:rsidR="006A02ED" w:rsidRDefault="0046721F">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выполнения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акробатических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упражнений</w:t>
            </w:r>
            <w:proofErr w:type="spellEnd"/>
          </w:p>
        </w:tc>
        <w:tc>
          <w:tcPr>
            <w:tcW w:w="1664"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c>
          <w:tcPr>
            <w:tcW w:w="2499" w:type="dxa"/>
            <w:tcMar>
              <w:top w:w="50" w:type="dxa"/>
              <w:left w:w="100" w:type="dxa"/>
            </w:tcMar>
            <w:vAlign w:val="center"/>
          </w:tcPr>
          <w:p w:rsidR="006A02ED" w:rsidRDefault="006A02ED">
            <w:pPr>
              <w:spacing w:after="0"/>
              <w:ind w:left="135"/>
              <w:jc w:val="center"/>
            </w:pPr>
          </w:p>
        </w:tc>
        <w:tc>
          <w:tcPr>
            <w:tcW w:w="2530"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1" w:type="dxa"/>
            <w:tcMar>
              <w:top w:w="50" w:type="dxa"/>
              <w:left w:w="100" w:type="dxa"/>
            </w:tcMar>
            <w:vAlign w:val="center"/>
          </w:tcPr>
          <w:p w:rsidR="006A02ED" w:rsidRDefault="0046721F">
            <w:pPr>
              <w:spacing w:after="0"/>
            </w:pPr>
            <w:r>
              <w:rPr>
                <w:rFonts w:ascii="Times New Roman" w:hAnsi="Times New Roman"/>
                <w:color w:val="000000"/>
                <w:sz w:val="24"/>
              </w:rPr>
              <w:t>21</w:t>
            </w:r>
          </w:p>
        </w:tc>
        <w:tc>
          <w:tcPr>
            <w:tcW w:w="3080"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Техника выполнения упражнений с гимнастическими предметами</w:t>
            </w:r>
          </w:p>
        </w:tc>
        <w:tc>
          <w:tcPr>
            <w:tcW w:w="1664"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99" w:type="dxa"/>
            <w:tcMar>
              <w:top w:w="50" w:type="dxa"/>
              <w:left w:w="100" w:type="dxa"/>
            </w:tcMar>
            <w:vAlign w:val="center"/>
          </w:tcPr>
          <w:p w:rsidR="006A02ED" w:rsidRDefault="006A02ED">
            <w:pPr>
              <w:spacing w:after="0"/>
              <w:ind w:left="135"/>
              <w:jc w:val="center"/>
            </w:pPr>
          </w:p>
        </w:tc>
        <w:tc>
          <w:tcPr>
            <w:tcW w:w="2530"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1" w:type="dxa"/>
            <w:tcMar>
              <w:top w:w="50" w:type="dxa"/>
              <w:left w:w="100" w:type="dxa"/>
            </w:tcMar>
            <w:vAlign w:val="center"/>
          </w:tcPr>
          <w:p w:rsidR="006A02ED" w:rsidRDefault="0046721F">
            <w:pPr>
              <w:spacing w:after="0"/>
            </w:pPr>
            <w:r>
              <w:rPr>
                <w:rFonts w:ascii="Times New Roman" w:hAnsi="Times New Roman"/>
                <w:color w:val="000000"/>
                <w:sz w:val="24"/>
              </w:rPr>
              <w:t>22</w:t>
            </w:r>
          </w:p>
        </w:tc>
        <w:tc>
          <w:tcPr>
            <w:tcW w:w="3080"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Составление комплекса и демонстрация выполнения гимнастических упражнений для укрепления мышц стопы, для укрепления мышц ног</w:t>
            </w:r>
          </w:p>
        </w:tc>
        <w:tc>
          <w:tcPr>
            <w:tcW w:w="1664"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99" w:type="dxa"/>
            <w:tcMar>
              <w:top w:w="50" w:type="dxa"/>
              <w:left w:w="100" w:type="dxa"/>
            </w:tcMar>
            <w:vAlign w:val="center"/>
          </w:tcPr>
          <w:p w:rsidR="006A02ED" w:rsidRDefault="006A02ED">
            <w:pPr>
              <w:spacing w:after="0"/>
              <w:ind w:left="135"/>
              <w:jc w:val="center"/>
            </w:pPr>
          </w:p>
        </w:tc>
        <w:tc>
          <w:tcPr>
            <w:tcW w:w="2530"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1" w:type="dxa"/>
            <w:tcMar>
              <w:top w:w="50" w:type="dxa"/>
              <w:left w:w="100" w:type="dxa"/>
            </w:tcMar>
            <w:vAlign w:val="center"/>
          </w:tcPr>
          <w:p w:rsidR="006A02ED" w:rsidRDefault="0046721F">
            <w:pPr>
              <w:spacing w:after="0"/>
            </w:pPr>
            <w:r>
              <w:rPr>
                <w:rFonts w:ascii="Times New Roman" w:hAnsi="Times New Roman"/>
                <w:color w:val="000000"/>
                <w:sz w:val="24"/>
              </w:rPr>
              <w:t>23</w:t>
            </w:r>
          </w:p>
        </w:tc>
        <w:tc>
          <w:tcPr>
            <w:tcW w:w="3080"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Составление комплекса и демонстрация выполнения гимнастических упражнений для укрепления мышц брюшного пресса, мышц спины, для развития гибкости позвоночника</w:t>
            </w:r>
          </w:p>
        </w:tc>
        <w:tc>
          <w:tcPr>
            <w:tcW w:w="1664"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99" w:type="dxa"/>
            <w:tcMar>
              <w:top w:w="50" w:type="dxa"/>
              <w:left w:w="100" w:type="dxa"/>
            </w:tcMar>
            <w:vAlign w:val="center"/>
          </w:tcPr>
          <w:p w:rsidR="006A02ED" w:rsidRDefault="006A02ED">
            <w:pPr>
              <w:spacing w:after="0"/>
              <w:ind w:left="135"/>
              <w:jc w:val="center"/>
            </w:pPr>
          </w:p>
        </w:tc>
        <w:tc>
          <w:tcPr>
            <w:tcW w:w="2530"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1" w:type="dxa"/>
            <w:tcMar>
              <w:top w:w="50" w:type="dxa"/>
              <w:left w:w="100" w:type="dxa"/>
            </w:tcMar>
            <w:vAlign w:val="center"/>
          </w:tcPr>
          <w:p w:rsidR="006A02ED" w:rsidRDefault="0046721F">
            <w:pPr>
              <w:spacing w:after="0"/>
            </w:pPr>
            <w:r>
              <w:rPr>
                <w:rFonts w:ascii="Times New Roman" w:hAnsi="Times New Roman"/>
                <w:color w:val="000000"/>
                <w:sz w:val="24"/>
              </w:rPr>
              <w:t>24</w:t>
            </w:r>
          </w:p>
        </w:tc>
        <w:tc>
          <w:tcPr>
            <w:tcW w:w="3080"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Составление комплекса и демонстрация выполнения гимнастических упражнений для укрепления мышц рук, мышц плечевого пояса</w:t>
            </w:r>
          </w:p>
        </w:tc>
        <w:tc>
          <w:tcPr>
            <w:tcW w:w="1664"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99" w:type="dxa"/>
            <w:tcMar>
              <w:top w:w="50" w:type="dxa"/>
              <w:left w:w="100" w:type="dxa"/>
            </w:tcMar>
            <w:vAlign w:val="center"/>
          </w:tcPr>
          <w:p w:rsidR="006A02ED" w:rsidRDefault="006A02ED">
            <w:pPr>
              <w:spacing w:after="0"/>
              <w:ind w:left="135"/>
              <w:jc w:val="center"/>
            </w:pPr>
          </w:p>
        </w:tc>
        <w:tc>
          <w:tcPr>
            <w:tcW w:w="2530"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1" w:type="dxa"/>
            <w:tcMar>
              <w:top w:w="50" w:type="dxa"/>
              <w:left w:w="100" w:type="dxa"/>
            </w:tcMar>
            <w:vAlign w:val="center"/>
          </w:tcPr>
          <w:p w:rsidR="006A02ED" w:rsidRDefault="0046721F">
            <w:pPr>
              <w:spacing w:after="0"/>
            </w:pPr>
            <w:r>
              <w:rPr>
                <w:rFonts w:ascii="Times New Roman" w:hAnsi="Times New Roman"/>
                <w:color w:val="000000"/>
                <w:sz w:val="24"/>
              </w:rPr>
              <w:t>25</w:t>
            </w:r>
          </w:p>
        </w:tc>
        <w:tc>
          <w:tcPr>
            <w:tcW w:w="3080"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Составление комплекса и демонстрация выполнения гимнастических упражнений для развития подвижности голеностопного сустава, тазобедренного сустава</w:t>
            </w:r>
          </w:p>
        </w:tc>
        <w:tc>
          <w:tcPr>
            <w:tcW w:w="1664"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99" w:type="dxa"/>
            <w:tcMar>
              <w:top w:w="50" w:type="dxa"/>
              <w:left w:w="100" w:type="dxa"/>
            </w:tcMar>
            <w:vAlign w:val="center"/>
          </w:tcPr>
          <w:p w:rsidR="006A02ED" w:rsidRDefault="006A02ED">
            <w:pPr>
              <w:spacing w:after="0"/>
              <w:ind w:left="135"/>
              <w:jc w:val="center"/>
            </w:pPr>
          </w:p>
        </w:tc>
        <w:tc>
          <w:tcPr>
            <w:tcW w:w="2530"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1" w:type="dxa"/>
            <w:tcMar>
              <w:top w:w="50" w:type="dxa"/>
              <w:left w:w="100" w:type="dxa"/>
            </w:tcMar>
            <w:vAlign w:val="center"/>
          </w:tcPr>
          <w:p w:rsidR="006A02ED" w:rsidRDefault="0046721F">
            <w:pPr>
              <w:spacing w:after="0"/>
            </w:pPr>
            <w:r>
              <w:rPr>
                <w:rFonts w:ascii="Times New Roman" w:hAnsi="Times New Roman"/>
                <w:color w:val="000000"/>
                <w:sz w:val="24"/>
              </w:rPr>
              <w:t>26</w:t>
            </w:r>
          </w:p>
        </w:tc>
        <w:tc>
          <w:tcPr>
            <w:tcW w:w="3080"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 xml:space="preserve">Составление комплекса и демонстрация </w:t>
            </w:r>
            <w:r w:rsidRPr="007F7022">
              <w:rPr>
                <w:rFonts w:ascii="Times New Roman" w:hAnsi="Times New Roman"/>
                <w:color w:val="000000"/>
                <w:sz w:val="24"/>
                <w:lang w:val="ru-RU"/>
              </w:rPr>
              <w:lastRenderedPageBreak/>
              <w:t>выполнения гимнастических упражнений для развития подвижности плечевого сустава</w:t>
            </w:r>
          </w:p>
        </w:tc>
        <w:tc>
          <w:tcPr>
            <w:tcW w:w="1664"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499" w:type="dxa"/>
            <w:tcMar>
              <w:top w:w="50" w:type="dxa"/>
              <w:left w:w="100" w:type="dxa"/>
            </w:tcMar>
            <w:vAlign w:val="center"/>
          </w:tcPr>
          <w:p w:rsidR="006A02ED" w:rsidRDefault="006A02ED">
            <w:pPr>
              <w:spacing w:after="0"/>
              <w:ind w:left="135"/>
              <w:jc w:val="center"/>
            </w:pPr>
          </w:p>
        </w:tc>
        <w:tc>
          <w:tcPr>
            <w:tcW w:w="2530"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1" w:type="dxa"/>
            <w:tcMar>
              <w:top w:w="50" w:type="dxa"/>
              <w:left w:w="100" w:type="dxa"/>
            </w:tcMar>
            <w:vAlign w:val="center"/>
          </w:tcPr>
          <w:p w:rsidR="006A02ED" w:rsidRDefault="0046721F">
            <w:pPr>
              <w:spacing w:after="0"/>
            </w:pPr>
            <w:r>
              <w:rPr>
                <w:rFonts w:ascii="Times New Roman" w:hAnsi="Times New Roman"/>
                <w:color w:val="000000"/>
                <w:sz w:val="24"/>
              </w:rPr>
              <w:t>27</w:t>
            </w:r>
          </w:p>
        </w:tc>
        <w:tc>
          <w:tcPr>
            <w:tcW w:w="3080"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Составление комплекса и демонстрация выполнения гимнастических упражнений для развития эластичности мышц ног, подвижности коленного сустава</w:t>
            </w:r>
          </w:p>
        </w:tc>
        <w:tc>
          <w:tcPr>
            <w:tcW w:w="1664"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99" w:type="dxa"/>
            <w:tcMar>
              <w:top w:w="50" w:type="dxa"/>
              <w:left w:w="100" w:type="dxa"/>
            </w:tcMar>
            <w:vAlign w:val="center"/>
          </w:tcPr>
          <w:p w:rsidR="006A02ED" w:rsidRDefault="006A02ED">
            <w:pPr>
              <w:spacing w:after="0"/>
              <w:ind w:left="135"/>
              <w:jc w:val="center"/>
            </w:pPr>
          </w:p>
        </w:tc>
        <w:tc>
          <w:tcPr>
            <w:tcW w:w="2530"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1" w:type="dxa"/>
            <w:tcMar>
              <w:top w:w="50" w:type="dxa"/>
              <w:left w:w="100" w:type="dxa"/>
            </w:tcMar>
            <w:vAlign w:val="center"/>
          </w:tcPr>
          <w:p w:rsidR="006A02ED" w:rsidRDefault="0046721F">
            <w:pPr>
              <w:spacing w:after="0"/>
            </w:pPr>
            <w:r>
              <w:rPr>
                <w:rFonts w:ascii="Times New Roman" w:hAnsi="Times New Roman"/>
                <w:color w:val="000000"/>
                <w:sz w:val="24"/>
              </w:rPr>
              <w:t>28</w:t>
            </w:r>
          </w:p>
        </w:tc>
        <w:tc>
          <w:tcPr>
            <w:tcW w:w="3080"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Составление комплекса и демонстрация выполнения упражнений с гимнастическими предметами для развития координационно-скоростных способностей. Составление комплекса и демонстрация выполнения акробатических упражнений для развития координационно-скоростных способностей</w:t>
            </w:r>
          </w:p>
        </w:tc>
        <w:tc>
          <w:tcPr>
            <w:tcW w:w="1664"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99" w:type="dxa"/>
            <w:tcMar>
              <w:top w:w="50" w:type="dxa"/>
              <w:left w:w="100" w:type="dxa"/>
            </w:tcMar>
            <w:vAlign w:val="center"/>
          </w:tcPr>
          <w:p w:rsidR="006A02ED" w:rsidRDefault="006A02ED">
            <w:pPr>
              <w:spacing w:after="0"/>
              <w:ind w:left="135"/>
              <w:jc w:val="center"/>
            </w:pPr>
          </w:p>
        </w:tc>
        <w:tc>
          <w:tcPr>
            <w:tcW w:w="2530"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1" w:type="dxa"/>
            <w:tcMar>
              <w:top w:w="50" w:type="dxa"/>
              <w:left w:w="100" w:type="dxa"/>
            </w:tcMar>
            <w:vAlign w:val="center"/>
          </w:tcPr>
          <w:p w:rsidR="006A02ED" w:rsidRDefault="0046721F">
            <w:pPr>
              <w:spacing w:after="0"/>
            </w:pPr>
            <w:r>
              <w:rPr>
                <w:rFonts w:ascii="Times New Roman" w:hAnsi="Times New Roman"/>
                <w:color w:val="000000"/>
                <w:sz w:val="24"/>
              </w:rPr>
              <w:t>29</w:t>
            </w:r>
          </w:p>
        </w:tc>
        <w:tc>
          <w:tcPr>
            <w:tcW w:w="3080"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Составление комплекса и демонстрация выполнения танцевальных шагов для развития координационно-скоростных способностей</w:t>
            </w:r>
          </w:p>
        </w:tc>
        <w:tc>
          <w:tcPr>
            <w:tcW w:w="1664"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99" w:type="dxa"/>
            <w:tcMar>
              <w:top w:w="50" w:type="dxa"/>
              <w:left w:w="100" w:type="dxa"/>
            </w:tcMar>
            <w:vAlign w:val="center"/>
          </w:tcPr>
          <w:p w:rsidR="006A02ED" w:rsidRDefault="006A02ED">
            <w:pPr>
              <w:spacing w:after="0"/>
              <w:ind w:left="135"/>
              <w:jc w:val="center"/>
            </w:pPr>
          </w:p>
        </w:tc>
        <w:tc>
          <w:tcPr>
            <w:tcW w:w="2530"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1" w:type="dxa"/>
            <w:tcMar>
              <w:top w:w="50" w:type="dxa"/>
              <w:left w:w="100" w:type="dxa"/>
            </w:tcMar>
            <w:vAlign w:val="center"/>
          </w:tcPr>
          <w:p w:rsidR="006A02ED" w:rsidRDefault="0046721F">
            <w:pPr>
              <w:spacing w:after="0"/>
            </w:pPr>
            <w:r>
              <w:rPr>
                <w:rFonts w:ascii="Times New Roman" w:hAnsi="Times New Roman"/>
                <w:color w:val="000000"/>
                <w:sz w:val="24"/>
              </w:rPr>
              <w:t>30</w:t>
            </w:r>
          </w:p>
        </w:tc>
        <w:tc>
          <w:tcPr>
            <w:tcW w:w="3080"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Составление комплекса и демонстрация выполнения гимнастических упражнений общей, партерной разминки, разминки у опоры для развития координационно-скоростных способностей</w:t>
            </w:r>
          </w:p>
        </w:tc>
        <w:tc>
          <w:tcPr>
            <w:tcW w:w="1664"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99" w:type="dxa"/>
            <w:tcMar>
              <w:top w:w="50" w:type="dxa"/>
              <w:left w:w="100" w:type="dxa"/>
            </w:tcMar>
            <w:vAlign w:val="center"/>
          </w:tcPr>
          <w:p w:rsidR="006A02ED" w:rsidRDefault="006A02ED">
            <w:pPr>
              <w:spacing w:after="0"/>
              <w:ind w:left="135"/>
              <w:jc w:val="center"/>
            </w:pPr>
          </w:p>
        </w:tc>
        <w:tc>
          <w:tcPr>
            <w:tcW w:w="2530"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1" w:type="dxa"/>
            <w:tcMar>
              <w:top w:w="50" w:type="dxa"/>
              <w:left w:w="100" w:type="dxa"/>
            </w:tcMar>
            <w:vAlign w:val="center"/>
          </w:tcPr>
          <w:p w:rsidR="006A02ED" w:rsidRDefault="0046721F">
            <w:pPr>
              <w:spacing w:after="0"/>
            </w:pPr>
            <w:r>
              <w:rPr>
                <w:rFonts w:ascii="Times New Roman" w:hAnsi="Times New Roman"/>
                <w:color w:val="000000"/>
                <w:sz w:val="24"/>
              </w:rPr>
              <w:t>31</w:t>
            </w:r>
          </w:p>
        </w:tc>
        <w:tc>
          <w:tcPr>
            <w:tcW w:w="3080"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 xml:space="preserve">Составление комплекса и демонстрация выполнения гимнастических </w:t>
            </w:r>
            <w:r w:rsidRPr="007F7022">
              <w:rPr>
                <w:rFonts w:ascii="Times New Roman" w:hAnsi="Times New Roman"/>
                <w:color w:val="000000"/>
                <w:sz w:val="24"/>
                <w:lang w:val="ru-RU"/>
              </w:rPr>
              <w:lastRenderedPageBreak/>
              <w:t>упражнений в подвижных играх для развития координационно-скоростных способностей</w:t>
            </w:r>
          </w:p>
        </w:tc>
        <w:tc>
          <w:tcPr>
            <w:tcW w:w="1664"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499" w:type="dxa"/>
            <w:tcMar>
              <w:top w:w="50" w:type="dxa"/>
              <w:left w:w="100" w:type="dxa"/>
            </w:tcMar>
            <w:vAlign w:val="center"/>
          </w:tcPr>
          <w:p w:rsidR="006A02ED" w:rsidRDefault="006A02ED">
            <w:pPr>
              <w:spacing w:after="0"/>
              <w:ind w:left="135"/>
              <w:jc w:val="center"/>
            </w:pPr>
          </w:p>
        </w:tc>
        <w:tc>
          <w:tcPr>
            <w:tcW w:w="2530"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1" w:type="dxa"/>
            <w:tcMar>
              <w:top w:w="50" w:type="dxa"/>
              <w:left w:w="100" w:type="dxa"/>
            </w:tcMar>
            <w:vAlign w:val="center"/>
          </w:tcPr>
          <w:p w:rsidR="006A02ED" w:rsidRDefault="0046721F">
            <w:pPr>
              <w:spacing w:after="0"/>
            </w:pPr>
            <w:r>
              <w:rPr>
                <w:rFonts w:ascii="Times New Roman" w:hAnsi="Times New Roman"/>
                <w:color w:val="000000"/>
                <w:sz w:val="24"/>
              </w:rPr>
              <w:t>32</w:t>
            </w:r>
          </w:p>
        </w:tc>
        <w:tc>
          <w:tcPr>
            <w:tcW w:w="3080"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Техника выполнения строевого и походного шага. Построения и перемещения по команде</w:t>
            </w:r>
          </w:p>
        </w:tc>
        <w:tc>
          <w:tcPr>
            <w:tcW w:w="1664"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99" w:type="dxa"/>
            <w:tcMar>
              <w:top w:w="50" w:type="dxa"/>
              <w:left w:w="100" w:type="dxa"/>
            </w:tcMar>
            <w:vAlign w:val="center"/>
          </w:tcPr>
          <w:p w:rsidR="006A02ED" w:rsidRDefault="006A02ED">
            <w:pPr>
              <w:spacing w:after="0"/>
              <w:ind w:left="135"/>
              <w:jc w:val="center"/>
            </w:pPr>
          </w:p>
        </w:tc>
        <w:tc>
          <w:tcPr>
            <w:tcW w:w="2530"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1" w:type="dxa"/>
            <w:tcMar>
              <w:top w:w="50" w:type="dxa"/>
              <w:left w:w="100" w:type="dxa"/>
            </w:tcMar>
            <w:vAlign w:val="center"/>
          </w:tcPr>
          <w:p w:rsidR="006A02ED" w:rsidRDefault="0046721F">
            <w:pPr>
              <w:spacing w:after="0"/>
            </w:pPr>
            <w:r>
              <w:rPr>
                <w:rFonts w:ascii="Times New Roman" w:hAnsi="Times New Roman"/>
                <w:color w:val="000000"/>
                <w:sz w:val="24"/>
              </w:rPr>
              <w:t>33</w:t>
            </w:r>
          </w:p>
        </w:tc>
        <w:tc>
          <w:tcPr>
            <w:tcW w:w="3080"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Выполнение нормативов ГТО, тестовых заданий на гибкость и координационно-скоростные способности</w:t>
            </w:r>
          </w:p>
        </w:tc>
        <w:tc>
          <w:tcPr>
            <w:tcW w:w="1664"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99" w:type="dxa"/>
            <w:tcMar>
              <w:top w:w="50" w:type="dxa"/>
              <w:left w:w="100" w:type="dxa"/>
            </w:tcMar>
            <w:vAlign w:val="center"/>
          </w:tcPr>
          <w:p w:rsidR="006A02ED" w:rsidRDefault="006A02ED">
            <w:pPr>
              <w:spacing w:after="0"/>
              <w:ind w:left="135"/>
              <w:jc w:val="center"/>
            </w:pPr>
          </w:p>
        </w:tc>
        <w:tc>
          <w:tcPr>
            <w:tcW w:w="2530"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1" w:type="dxa"/>
            <w:tcMar>
              <w:top w:w="50" w:type="dxa"/>
              <w:left w:w="100" w:type="dxa"/>
            </w:tcMar>
            <w:vAlign w:val="center"/>
          </w:tcPr>
          <w:p w:rsidR="006A02ED" w:rsidRDefault="0046721F">
            <w:pPr>
              <w:spacing w:after="0"/>
            </w:pPr>
            <w:r>
              <w:rPr>
                <w:rFonts w:ascii="Times New Roman" w:hAnsi="Times New Roman"/>
                <w:color w:val="000000"/>
                <w:sz w:val="24"/>
              </w:rPr>
              <w:t>34</w:t>
            </w:r>
          </w:p>
        </w:tc>
        <w:tc>
          <w:tcPr>
            <w:tcW w:w="3080"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Игровые задания на выполнение физических упражнений</w:t>
            </w:r>
          </w:p>
        </w:tc>
        <w:tc>
          <w:tcPr>
            <w:tcW w:w="1664"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99" w:type="dxa"/>
            <w:tcMar>
              <w:top w:w="50" w:type="dxa"/>
              <w:left w:w="100" w:type="dxa"/>
            </w:tcMar>
            <w:vAlign w:val="center"/>
          </w:tcPr>
          <w:p w:rsidR="006A02ED" w:rsidRDefault="006A02ED">
            <w:pPr>
              <w:spacing w:after="0"/>
              <w:ind w:left="135"/>
              <w:jc w:val="center"/>
            </w:pPr>
          </w:p>
        </w:tc>
        <w:tc>
          <w:tcPr>
            <w:tcW w:w="2530"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1" w:type="dxa"/>
            <w:tcMar>
              <w:top w:w="50" w:type="dxa"/>
              <w:left w:w="100" w:type="dxa"/>
            </w:tcMar>
            <w:vAlign w:val="center"/>
          </w:tcPr>
          <w:p w:rsidR="006A02ED" w:rsidRDefault="0046721F">
            <w:pPr>
              <w:spacing w:after="0"/>
            </w:pPr>
            <w:r>
              <w:rPr>
                <w:rFonts w:ascii="Times New Roman" w:hAnsi="Times New Roman"/>
                <w:color w:val="000000"/>
                <w:sz w:val="24"/>
              </w:rPr>
              <w:t>35</w:t>
            </w:r>
          </w:p>
        </w:tc>
        <w:tc>
          <w:tcPr>
            <w:tcW w:w="3080"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Построения и перестроения в шеренги, повороты в строю. Перемещения с помощью танцевальных движений</w:t>
            </w:r>
          </w:p>
        </w:tc>
        <w:tc>
          <w:tcPr>
            <w:tcW w:w="1664"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99" w:type="dxa"/>
            <w:tcMar>
              <w:top w:w="50" w:type="dxa"/>
              <w:left w:w="100" w:type="dxa"/>
            </w:tcMar>
            <w:vAlign w:val="center"/>
          </w:tcPr>
          <w:p w:rsidR="006A02ED" w:rsidRDefault="006A02ED">
            <w:pPr>
              <w:spacing w:after="0"/>
              <w:ind w:left="135"/>
              <w:jc w:val="center"/>
            </w:pPr>
          </w:p>
        </w:tc>
        <w:tc>
          <w:tcPr>
            <w:tcW w:w="2530"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1" w:type="dxa"/>
            <w:tcMar>
              <w:top w:w="50" w:type="dxa"/>
              <w:left w:w="100" w:type="dxa"/>
            </w:tcMar>
            <w:vAlign w:val="center"/>
          </w:tcPr>
          <w:p w:rsidR="006A02ED" w:rsidRDefault="0046721F">
            <w:pPr>
              <w:spacing w:after="0"/>
            </w:pPr>
            <w:r>
              <w:rPr>
                <w:rFonts w:ascii="Times New Roman" w:hAnsi="Times New Roman"/>
                <w:color w:val="000000"/>
                <w:sz w:val="24"/>
              </w:rPr>
              <w:t>36</w:t>
            </w:r>
          </w:p>
        </w:tc>
        <w:tc>
          <w:tcPr>
            <w:tcW w:w="3080" w:type="dxa"/>
            <w:tcMar>
              <w:top w:w="50" w:type="dxa"/>
              <w:left w:w="100" w:type="dxa"/>
            </w:tcMar>
            <w:vAlign w:val="center"/>
          </w:tcPr>
          <w:p w:rsidR="006A02ED" w:rsidRDefault="0046721F">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перемещений</w:t>
            </w:r>
            <w:proofErr w:type="spellEnd"/>
          </w:p>
        </w:tc>
        <w:tc>
          <w:tcPr>
            <w:tcW w:w="1664"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c>
          <w:tcPr>
            <w:tcW w:w="2499"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c>
          <w:tcPr>
            <w:tcW w:w="2530" w:type="dxa"/>
            <w:tcMar>
              <w:top w:w="50" w:type="dxa"/>
              <w:left w:w="100" w:type="dxa"/>
            </w:tcMar>
            <w:vAlign w:val="center"/>
          </w:tcPr>
          <w:p w:rsidR="006A02ED" w:rsidRDefault="006A02ED">
            <w:pPr>
              <w:spacing w:after="0"/>
              <w:ind w:left="135"/>
              <w:jc w:val="center"/>
            </w:pPr>
          </w:p>
        </w:tc>
      </w:tr>
      <w:tr w:rsidR="006A02ED">
        <w:trPr>
          <w:trHeight w:val="144"/>
          <w:tblCellSpacing w:w="20" w:type="nil"/>
        </w:trPr>
        <w:tc>
          <w:tcPr>
            <w:tcW w:w="861" w:type="dxa"/>
            <w:tcMar>
              <w:top w:w="50" w:type="dxa"/>
              <w:left w:w="100" w:type="dxa"/>
            </w:tcMar>
            <w:vAlign w:val="center"/>
          </w:tcPr>
          <w:p w:rsidR="006A02ED" w:rsidRDefault="0046721F">
            <w:pPr>
              <w:spacing w:after="0"/>
            </w:pPr>
            <w:r>
              <w:rPr>
                <w:rFonts w:ascii="Times New Roman" w:hAnsi="Times New Roman"/>
                <w:color w:val="000000"/>
                <w:sz w:val="24"/>
              </w:rPr>
              <w:t>37</w:t>
            </w:r>
          </w:p>
        </w:tc>
        <w:tc>
          <w:tcPr>
            <w:tcW w:w="3080" w:type="dxa"/>
            <w:tcMar>
              <w:top w:w="50" w:type="dxa"/>
              <w:left w:w="100" w:type="dxa"/>
            </w:tcMar>
            <w:vAlign w:val="center"/>
          </w:tcPr>
          <w:p w:rsidR="006A02ED" w:rsidRDefault="0046721F">
            <w:pPr>
              <w:spacing w:after="0"/>
              <w:ind w:left="135"/>
            </w:pPr>
            <w:proofErr w:type="spellStart"/>
            <w:r>
              <w:rPr>
                <w:rFonts w:ascii="Times New Roman" w:hAnsi="Times New Roman"/>
                <w:color w:val="000000"/>
                <w:sz w:val="24"/>
              </w:rPr>
              <w:t>Игры</w:t>
            </w:r>
            <w:proofErr w:type="spellEnd"/>
            <w:r>
              <w:rPr>
                <w:rFonts w:ascii="Times New Roman" w:hAnsi="Times New Roman"/>
                <w:color w:val="000000"/>
                <w:sz w:val="24"/>
              </w:rPr>
              <w:t xml:space="preserve"> с </w:t>
            </w:r>
            <w:proofErr w:type="spellStart"/>
            <w:r>
              <w:rPr>
                <w:rFonts w:ascii="Times New Roman" w:hAnsi="Times New Roman"/>
                <w:color w:val="000000"/>
                <w:sz w:val="24"/>
              </w:rPr>
              <w:t>выталкиванием</w:t>
            </w:r>
            <w:proofErr w:type="spellEnd"/>
          </w:p>
        </w:tc>
        <w:tc>
          <w:tcPr>
            <w:tcW w:w="1664"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c>
          <w:tcPr>
            <w:tcW w:w="2499" w:type="dxa"/>
            <w:tcMar>
              <w:top w:w="50" w:type="dxa"/>
              <w:left w:w="100" w:type="dxa"/>
            </w:tcMar>
            <w:vAlign w:val="center"/>
          </w:tcPr>
          <w:p w:rsidR="006A02ED" w:rsidRDefault="006A02ED">
            <w:pPr>
              <w:spacing w:after="0"/>
              <w:ind w:left="135"/>
              <w:jc w:val="center"/>
            </w:pPr>
          </w:p>
        </w:tc>
        <w:tc>
          <w:tcPr>
            <w:tcW w:w="2530"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1" w:type="dxa"/>
            <w:tcMar>
              <w:top w:w="50" w:type="dxa"/>
              <w:left w:w="100" w:type="dxa"/>
            </w:tcMar>
            <w:vAlign w:val="center"/>
          </w:tcPr>
          <w:p w:rsidR="006A02ED" w:rsidRDefault="0046721F">
            <w:pPr>
              <w:spacing w:after="0"/>
            </w:pPr>
            <w:r>
              <w:rPr>
                <w:rFonts w:ascii="Times New Roman" w:hAnsi="Times New Roman"/>
                <w:color w:val="000000"/>
                <w:sz w:val="24"/>
              </w:rPr>
              <w:t>38</w:t>
            </w:r>
          </w:p>
        </w:tc>
        <w:tc>
          <w:tcPr>
            <w:tcW w:w="3080"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Игры с теснением соперника, упираясь в грудь рукой, сидя спина к спине, ноги в упор</w:t>
            </w:r>
          </w:p>
        </w:tc>
        <w:tc>
          <w:tcPr>
            <w:tcW w:w="1664"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99" w:type="dxa"/>
            <w:tcMar>
              <w:top w:w="50" w:type="dxa"/>
              <w:left w:w="100" w:type="dxa"/>
            </w:tcMar>
            <w:vAlign w:val="center"/>
          </w:tcPr>
          <w:p w:rsidR="006A02ED" w:rsidRDefault="006A02ED">
            <w:pPr>
              <w:spacing w:after="0"/>
              <w:ind w:left="135"/>
              <w:jc w:val="center"/>
            </w:pPr>
          </w:p>
        </w:tc>
        <w:tc>
          <w:tcPr>
            <w:tcW w:w="2530"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1" w:type="dxa"/>
            <w:tcMar>
              <w:top w:w="50" w:type="dxa"/>
              <w:left w:w="100" w:type="dxa"/>
            </w:tcMar>
            <w:vAlign w:val="center"/>
          </w:tcPr>
          <w:p w:rsidR="006A02ED" w:rsidRDefault="0046721F">
            <w:pPr>
              <w:spacing w:after="0"/>
            </w:pPr>
            <w:r>
              <w:rPr>
                <w:rFonts w:ascii="Times New Roman" w:hAnsi="Times New Roman"/>
                <w:color w:val="000000"/>
                <w:sz w:val="24"/>
              </w:rPr>
              <w:t>39</w:t>
            </w:r>
          </w:p>
        </w:tc>
        <w:tc>
          <w:tcPr>
            <w:tcW w:w="3080"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Игры в перетягивания соперника в свою сторону</w:t>
            </w:r>
          </w:p>
        </w:tc>
        <w:tc>
          <w:tcPr>
            <w:tcW w:w="1664"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99" w:type="dxa"/>
            <w:tcMar>
              <w:top w:w="50" w:type="dxa"/>
              <w:left w:w="100" w:type="dxa"/>
            </w:tcMar>
            <w:vAlign w:val="center"/>
          </w:tcPr>
          <w:p w:rsidR="006A02ED" w:rsidRDefault="006A02ED">
            <w:pPr>
              <w:spacing w:after="0"/>
              <w:ind w:left="135"/>
              <w:jc w:val="center"/>
            </w:pPr>
          </w:p>
        </w:tc>
        <w:tc>
          <w:tcPr>
            <w:tcW w:w="2530"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1" w:type="dxa"/>
            <w:tcMar>
              <w:top w:w="50" w:type="dxa"/>
              <w:left w:w="100" w:type="dxa"/>
            </w:tcMar>
            <w:vAlign w:val="center"/>
          </w:tcPr>
          <w:p w:rsidR="006A02ED" w:rsidRDefault="0046721F">
            <w:pPr>
              <w:spacing w:after="0"/>
            </w:pPr>
            <w:r>
              <w:rPr>
                <w:rFonts w:ascii="Times New Roman" w:hAnsi="Times New Roman"/>
                <w:color w:val="000000"/>
                <w:sz w:val="24"/>
              </w:rPr>
              <w:t>40</w:t>
            </w:r>
          </w:p>
        </w:tc>
        <w:tc>
          <w:tcPr>
            <w:tcW w:w="3080"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Игры за овладение у соперника предметом одной рукой, двумя руками</w:t>
            </w:r>
          </w:p>
        </w:tc>
        <w:tc>
          <w:tcPr>
            <w:tcW w:w="1664"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99" w:type="dxa"/>
            <w:tcMar>
              <w:top w:w="50" w:type="dxa"/>
              <w:left w:w="100" w:type="dxa"/>
            </w:tcMar>
            <w:vAlign w:val="center"/>
          </w:tcPr>
          <w:p w:rsidR="006A02ED" w:rsidRDefault="006A02ED">
            <w:pPr>
              <w:spacing w:after="0"/>
              <w:ind w:left="135"/>
              <w:jc w:val="center"/>
            </w:pPr>
          </w:p>
        </w:tc>
        <w:tc>
          <w:tcPr>
            <w:tcW w:w="2530"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1" w:type="dxa"/>
            <w:tcMar>
              <w:top w:w="50" w:type="dxa"/>
              <w:left w:w="100" w:type="dxa"/>
            </w:tcMar>
            <w:vAlign w:val="center"/>
          </w:tcPr>
          <w:p w:rsidR="006A02ED" w:rsidRDefault="0046721F">
            <w:pPr>
              <w:spacing w:after="0"/>
            </w:pPr>
            <w:r>
              <w:rPr>
                <w:rFonts w:ascii="Times New Roman" w:hAnsi="Times New Roman"/>
                <w:color w:val="000000"/>
                <w:sz w:val="24"/>
              </w:rPr>
              <w:t>41</w:t>
            </w:r>
          </w:p>
        </w:tc>
        <w:tc>
          <w:tcPr>
            <w:tcW w:w="3080" w:type="dxa"/>
            <w:tcMar>
              <w:top w:w="50" w:type="dxa"/>
              <w:left w:w="100" w:type="dxa"/>
            </w:tcMar>
            <w:vAlign w:val="center"/>
          </w:tcPr>
          <w:p w:rsidR="006A02ED" w:rsidRDefault="0046721F">
            <w:pPr>
              <w:spacing w:after="0"/>
              <w:ind w:left="135"/>
            </w:pP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устойчивость</w:t>
            </w:r>
            <w:proofErr w:type="spellEnd"/>
          </w:p>
        </w:tc>
        <w:tc>
          <w:tcPr>
            <w:tcW w:w="1664"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c>
          <w:tcPr>
            <w:tcW w:w="2499" w:type="dxa"/>
            <w:tcMar>
              <w:top w:w="50" w:type="dxa"/>
              <w:left w:w="100" w:type="dxa"/>
            </w:tcMar>
            <w:vAlign w:val="center"/>
          </w:tcPr>
          <w:p w:rsidR="006A02ED" w:rsidRDefault="006A02ED">
            <w:pPr>
              <w:spacing w:after="0"/>
              <w:ind w:left="135"/>
              <w:jc w:val="center"/>
            </w:pPr>
          </w:p>
        </w:tc>
        <w:tc>
          <w:tcPr>
            <w:tcW w:w="2530"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1" w:type="dxa"/>
            <w:tcMar>
              <w:top w:w="50" w:type="dxa"/>
              <w:left w:w="100" w:type="dxa"/>
            </w:tcMar>
            <w:vAlign w:val="center"/>
          </w:tcPr>
          <w:p w:rsidR="006A02ED" w:rsidRDefault="0046721F">
            <w:pPr>
              <w:spacing w:after="0"/>
            </w:pPr>
            <w:r>
              <w:rPr>
                <w:rFonts w:ascii="Times New Roman" w:hAnsi="Times New Roman"/>
                <w:color w:val="000000"/>
                <w:sz w:val="24"/>
              </w:rPr>
              <w:t>42</w:t>
            </w:r>
          </w:p>
        </w:tc>
        <w:tc>
          <w:tcPr>
            <w:tcW w:w="3080"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 xml:space="preserve">Туристическая игры «Пройди по бревну», «Сквозь бурелом». Игровое </w:t>
            </w:r>
            <w:r w:rsidRPr="007F7022">
              <w:rPr>
                <w:rFonts w:ascii="Times New Roman" w:hAnsi="Times New Roman"/>
                <w:color w:val="000000"/>
                <w:sz w:val="24"/>
                <w:lang w:val="ru-RU"/>
              </w:rPr>
              <w:lastRenderedPageBreak/>
              <w:t>задание: собери рюкзак в поход</w:t>
            </w:r>
          </w:p>
        </w:tc>
        <w:tc>
          <w:tcPr>
            <w:tcW w:w="1664"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499" w:type="dxa"/>
            <w:tcMar>
              <w:top w:w="50" w:type="dxa"/>
              <w:left w:w="100" w:type="dxa"/>
            </w:tcMar>
            <w:vAlign w:val="center"/>
          </w:tcPr>
          <w:p w:rsidR="006A02ED" w:rsidRDefault="006A02ED">
            <w:pPr>
              <w:spacing w:after="0"/>
              <w:ind w:left="135"/>
              <w:jc w:val="center"/>
            </w:pPr>
          </w:p>
        </w:tc>
        <w:tc>
          <w:tcPr>
            <w:tcW w:w="2530"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1" w:type="dxa"/>
            <w:tcMar>
              <w:top w:w="50" w:type="dxa"/>
              <w:left w:w="100" w:type="dxa"/>
            </w:tcMar>
            <w:vAlign w:val="center"/>
          </w:tcPr>
          <w:p w:rsidR="006A02ED" w:rsidRDefault="0046721F">
            <w:pPr>
              <w:spacing w:after="0"/>
            </w:pPr>
            <w:r>
              <w:rPr>
                <w:rFonts w:ascii="Times New Roman" w:hAnsi="Times New Roman"/>
                <w:color w:val="000000"/>
                <w:sz w:val="24"/>
              </w:rPr>
              <w:t>43</w:t>
            </w:r>
          </w:p>
        </w:tc>
        <w:tc>
          <w:tcPr>
            <w:tcW w:w="3080"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Техника выполнения серии поворотов на девяносто и сто восемьдесят градусов</w:t>
            </w:r>
          </w:p>
        </w:tc>
        <w:tc>
          <w:tcPr>
            <w:tcW w:w="1664"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99" w:type="dxa"/>
            <w:tcMar>
              <w:top w:w="50" w:type="dxa"/>
              <w:left w:w="100" w:type="dxa"/>
            </w:tcMar>
            <w:vAlign w:val="center"/>
          </w:tcPr>
          <w:p w:rsidR="006A02ED" w:rsidRDefault="006A02ED">
            <w:pPr>
              <w:spacing w:after="0"/>
              <w:ind w:left="135"/>
              <w:jc w:val="center"/>
            </w:pPr>
          </w:p>
        </w:tc>
        <w:tc>
          <w:tcPr>
            <w:tcW w:w="2530"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1" w:type="dxa"/>
            <w:tcMar>
              <w:top w:w="50" w:type="dxa"/>
              <w:left w:w="100" w:type="dxa"/>
            </w:tcMar>
            <w:vAlign w:val="center"/>
          </w:tcPr>
          <w:p w:rsidR="006A02ED" w:rsidRDefault="0046721F">
            <w:pPr>
              <w:spacing w:after="0"/>
            </w:pPr>
            <w:r>
              <w:rPr>
                <w:rFonts w:ascii="Times New Roman" w:hAnsi="Times New Roman"/>
                <w:color w:val="000000"/>
                <w:sz w:val="24"/>
              </w:rPr>
              <w:t>44</w:t>
            </w:r>
          </w:p>
        </w:tc>
        <w:tc>
          <w:tcPr>
            <w:tcW w:w="3080"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Техника выполнения специальных упражнений: прыжки</w:t>
            </w:r>
          </w:p>
        </w:tc>
        <w:tc>
          <w:tcPr>
            <w:tcW w:w="1664"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99" w:type="dxa"/>
            <w:tcMar>
              <w:top w:w="50" w:type="dxa"/>
              <w:left w:w="100" w:type="dxa"/>
            </w:tcMar>
            <w:vAlign w:val="center"/>
          </w:tcPr>
          <w:p w:rsidR="006A02ED" w:rsidRDefault="006A02ED">
            <w:pPr>
              <w:spacing w:after="0"/>
              <w:ind w:left="135"/>
              <w:jc w:val="center"/>
            </w:pPr>
          </w:p>
        </w:tc>
        <w:tc>
          <w:tcPr>
            <w:tcW w:w="2530"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1" w:type="dxa"/>
            <w:tcMar>
              <w:top w:w="50" w:type="dxa"/>
              <w:left w:w="100" w:type="dxa"/>
            </w:tcMar>
            <w:vAlign w:val="center"/>
          </w:tcPr>
          <w:p w:rsidR="006A02ED" w:rsidRDefault="0046721F">
            <w:pPr>
              <w:spacing w:after="0"/>
            </w:pPr>
            <w:r>
              <w:rPr>
                <w:rFonts w:ascii="Times New Roman" w:hAnsi="Times New Roman"/>
                <w:color w:val="000000"/>
                <w:sz w:val="24"/>
              </w:rPr>
              <w:t>45</w:t>
            </w:r>
          </w:p>
        </w:tc>
        <w:tc>
          <w:tcPr>
            <w:tcW w:w="3080"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Техника выполнения прыжков через скакалку</w:t>
            </w:r>
          </w:p>
        </w:tc>
        <w:tc>
          <w:tcPr>
            <w:tcW w:w="1664"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99" w:type="dxa"/>
            <w:tcMar>
              <w:top w:w="50" w:type="dxa"/>
              <w:left w:w="100" w:type="dxa"/>
            </w:tcMar>
            <w:vAlign w:val="center"/>
          </w:tcPr>
          <w:p w:rsidR="006A02ED" w:rsidRDefault="006A02ED">
            <w:pPr>
              <w:spacing w:after="0"/>
              <w:ind w:left="135"/>
              <w:jc w:val="center"/>
            </w:pPr>
          </w:p>
        </w:tc>
        <w:tc>
          <w:tcPr>
            <w:tcW w:w="2530"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1" w:type="dxa"/>
            <w:tcMar>
              <w:top w:w="50" w:type="dxa"/>
              <w:left w:w="100" w:type="dxa"/>
            </w:tcMar>
            <w:vAlign w:val="center"/>
          </w:tcPr>
          <w:p w:rsidR="006A02ED" w:rsidRDefault="0046721F">
            <w:pPr>
              <w:spacing w:after="0"/>
            </w:pPr>
            <w:r>
              <w:rPr>
                <w:rFonts w:ascii="Times New Roman" w:hAnsi="Times New Roman"/>
                <w:color w:val="000000"/>
                <w:sz w:val="24"/>
              </w:rPr>
              <w:t>46</w:t>
            </w:r>
          </w:p>
        </w:tc>
        <w:tc>
          <w:tcPr>
            <w:tcW w:w="3080"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Общеразвивающие, музыкально-сценические, ролевые игры с использованием гимнастических предметов</w:t>
            </w:r>
          </w:p>
        </w:tc>
        <w:tc>
          <w:tcPr>
            <w:tcW w:w="1664"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99" w:type="dxa"/>
            <w:tcMar>
              <w:top w:w="50" w:type="dxa"/>
              <w:left w:w="100" w:type="dxa"/>
            </w:tcMar>
            <w:vAlign w:val="center"/>
          </w:tcPr>
          <w:p w:rsidR="006A02ED" w:rsidRDefault="006A02ED">
            <w:pPr>
              <w:spacing w:after="0"/>
              <w:ind w:left="135"/>
              <w:jc w:val="center"/>
            </w:pPr>
          </w:p>
        </w:tc>
        <w:tc>
          <w:tcPr>
            <w:tcW w:w="2530"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1" w:type="dxa"/>
            <w:tcMar>
              <w:top w:w="50" w:type="dxa"/>
              <w:left w:w="100" w:type="dxa"/>
            </w:tcMar>
            <w:vAlign w:val="center"/>
          </w:tcPr>
          <w:p w:rsidR="006A02ED" w:rsidRDefault="0046721F">
            <w:pPr>
              <w:spacing w:after="0"/>
            </w:pPr>
            <w:r>
              <w:rPr>
                <w:rFonts w:ascii="Times New Roman" w:hAnsi="Times New Roman"/>
                <w:color w:val="000000"/>
                <w:sz w:val="24"/>
              </w:rPr>
              <w:t>47</w:t>
            </w:r>
          </w:p>
        </w:tc>
        <w:tc>
          <w:tcPr>
            <w:tcW w:w="3080"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Спортивные игры и эстафеты с использованием гимнастических предметов</w:t>
            </w:r>
          </w:p>
        </w:tc>
        <w:tc>
          <w:tcPr>
            <w:tcW w:w="1664"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99" w:type="dxa"/>
            <w:tcMar>
              <w:top w:w="50" w:type="dxa"/>
              <w:left w:w="100" w:type="dxa"/>
            </w:tcMar>
            <w:vAlign w:val="center"/>
          </w:tcPr>
          <w:p w:rsidR="006A02ED" w:rsidRDefault="006A02ED">
            <w:pPr>
              <w:spacing w:after="0"/>
              <w:ind w:left="135"/>
              <w:jc w:val="center"/>
            </w:pPr>
          </w:p>
        </w:tc>
        <w:tc>
          <w:tcPr>
            <w:tcW w:w="2530"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1" w:type="dxa"/>
            <w:tcMar>
              <w:top w:w="50" w:type="dxa"/>
              <w:left w:w="100" w:type="dxa"/>
            </w:tcMar>
            <w:vAlign w:val="center"/>
          </w:tcPr>
          <w:p w:rsidR="006A02ED" w:rsidRDefault="0046721F">
            <w:pPr>
              <w:spacing w:after="0"/>
            </w:pPr>
            <w:r>
              <w:rPr>
                <w:rFonts w:ascii="Times New Roman" w:hAnsi="Times New Roman"/>
                <w:color w:val="000000"/>
                <w:sz w:val="24"/>
              </w:rPr>
              <w:t>48</w:t>
            </w:r>
          </w:p>
        </w:tc>
        <w:tc>
          <w:tcPr>
            <w:tcW w:w="3080"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Техника выполнения бега вперед, назад, челночного бега для развития координации и ловкости</w:t>
            </w:r>
          </w:p>
        </w:tc>
        <w:tc>
          <w:tcPr>
            <w:tcW w:w="1664"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99" w:type="dxa"/>
            <w:tcMar>
              <w:top w:w="50" w:type="dxa"/>
              <w:left w:w="100" w:type="dxa"/>
            </w:tcMar>
            <w:vAlign w:val="center"/>
          </w:tcPr>
          <w:p w:rsidR="006A02ED" w:rsidRDefault="006A02ED">
            <w:pPr>
              <w:spacing w:after="0"/>
              <w:ind w:left="135"/>
              <w:jc w:val="center"/>
            </w:pPr>
          </w:p>
        </w:tc>
        <w:tc>
          <w:tcPr>
            <w:tcW w:w="2530"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1" w:type="dxa"/>
            <w:tcMar>
              <w:top w:w="50" w:type="dxa"/>
              <w:left w:w="100" w:type="dxa"/>
            </w:tcMar>
            <w:vAlign w:val="center"/>
          </w:tcPr>
          <w:p w:rsidR="006A02ED" w:rsidRDefault="0046721F">
            <w:pPr>
              <w:spacing w:after="0"/>
            </w:pPr>
            <w:r>
              <w:rPr>
                <w:rFonts w:ascii="Times New Roman" w:hAnsi="Times New Roman"/>
                <w:color w:val="000000"/>
                <w:sz w:val="24"/>
              </w:rPr>
              <w:t>49</w:t>
            </w:r>
          </w:p>
        </w:tc>
        <w:tc>
          <w:tcPr>
            <w:tcW w:w="3080"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Бег на скорость (30 м) и подготовка к сдаче норм ГТО</w:t>
            </w:r>
          </w:p>
        </w:tc>
        <w:tc>
          <w:tcPr>
            <w:tcW w:w="1664"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99" w:type="dxa"/>
            <w:tcMar>
              <w:top w:w="50" w:type="dxa"/>
              <w:left w:w="100" w:type="dxa"/>
            </w:tcMar>
            <w:vAlign w:val="center"/>
          </w:tcPr>
          <w:p w:rsidR="006A02ED" w:rsidRDefault="006A02ED">
            <w:pPr>
              <w:spacing w:after="0"/>
              <w:ind w:left="135"/>
              <w:jc w:val="center"/>
            </w:pPr>
          </w:p>
        </w:tc>
        <w:tc>
          <w:tcPr>
            <w:tcW w:w="2530"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1" w:type="dxa"/>
            <w:tcMar>
              <w:top w:w="50" w:type="dxa"/>
              <w:left w:w="100" w:type="dxa"/>
            </w:tcMar>
            <w:vAlign w:val="center"/>
          </w:tcPr>
          <w:p w:rsidR="006A02ED" w:rsidRDefault="0046721F">
            <w:pPr>
              <w:spacing w:after="0"/>
            </w:pPr>
            <w:r>
              <w:rPr>
                <w:rFonts w:ascii="Times New Roman" w:hAnsi="Times New Roman"/>
                <w:color w:val="000000"/>
                <w:sz w:val="24"/>
              </w:rPr>
              <w:t>50</w:t>
            </w:r>
          </w:p>
        </w:tc>
        <w:tc>
          <w:tcPr>
            <w:tcW w:w="3080" w:type="dxa"/>
            <w:tcMar>
              <w:top w:w="50" w:type="dxa"/>
              <w:left w:w="100" w:type="dxa"/>
            </w:tcMar>
            <w:vAlign w:val="center"/>
          </w:tcPr>
          <w:p w:rsidR="006A02ED" w:rsidRDefault="0046721F">
            <w:pPr>
              <w:spacing w:after="0"/>
              <w:ind w:left="135"/>
            </w:pPr>
            <w:r w:rsidRPr="007F7022">
              <w:rPr>
                <w:rFonts w:ascii="Times New Roman" w:hAnsi="Times New Roman"/>
                <w:color w:val="000000"/>
                <w:sz w:val="24"/>
                <w:lang w:val="ru-RU"/>
              </w:rPr>
              <w:t xml:space="preserve">Составление комбинаций танцевальных шагов и элементов танцевальных движений. </w:t>
            </w:r>
            <w:proofErr w:type="spellStart"/>
            <w:r>
              <w:rPr>
                <w:rFonts w:ascii="Times New Roman" w:hAnsi="Times New Roman"/>
                <w:color w:val="000000"/>
                <w:sz w:val="24"/>
              </w:rPr>
              <w:t>Демонстрация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упражнений</w:t>
            </w:r>
            <w:proofErr w:type="spellEnd"/>
            <w:r>
              <w:rPr>
                <w:rFonts w:ascii="Times New Roman" w:hAnsi="Times New Roman"/>
                <w:color w:val="000000"/>
                <w:sz w:val="24"/>
              </w:rPr>
              <w:t xml:space="preserve"> с </w:t>
            </w:r>
            <w:proofErr w:type="spellStart"/>
            <w:r>
              <w:rPr>
                <w:rFonts w:ascii="Times New Roman" w:hAnsi="Times New Roman"/>
                <w:color w:val="000000"/>
                <w:sz w:val="24"/>
              </w:rPr>
              <w:t>использованием</w:t>
            </w:r>
            <w:proofErr w:type="spellEnd"/>
            <w:r>
              <w:rPr>
                <w:rFonts w:ascii="Times New Roman" w:hAnsi="Times New Roman"/>
                <w:color w:val="000000"/>
                <w:sz w:val="24"/>
              </w:rPr>
              <w:t xml:space="preserve"> </w:t>
            </w:r>
            <w:proofErr w:type="spellStart"/>
            <w:r>
              <w:rPr>
                <w:rFonts w:ascii="Times New Roman" w:hAnsi="Times New Roman"/>
                <w:color w:val="000000"/>
                <w:sz w:val="24"/>
              </w:rPr>
              <w:t>танцевальных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шагов</w:t>
            </w:r>
            <w:proofErr w:type="spellEnd"/>
            <w:r>
              <w:rPr>
                <w:rFonts w:ascii="Times New Roman" w:hAnsi="Times New Roman"/>
                <w:color w:val="000000"/>
                <w:sz w:val="24"/>
              </w:rPr>
              <w:t xml:space="preserve"> и </w:t>
            </w:r>
            <w:proofErr w:type="spellStart"/>
            <w:r>
              <w:rPr>
                <w:rFonts w:ascii="Times New Roman" w:hAnsi="Times New Roman"/>
                <w:color w:val="000000"/>
                <w:sz w:val="24"/>
              </w:rPr>
              <w:t>элементов</w:t>
            </w:r>
            <w:proofErr w:type="spellEnd"/>
          </w:p>
        </w:tc>
        <w:tc>
          <w:tcPr>
            <w:tcW w:w="1664"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c>
          <w:tcPr>
            <w:tcW w:w="2499"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c>
          <w:tcPr>
            <w:tcW w:w="2530" w:type="dxa"/>
            <w:tcMar>
              <w:top w:w="50" w:type="dxa"/>
              <w:left w:w="100" w:type="dxa"/>
            </w:tcMar>
            <w:vAlign w:val="center"/>
          </w:tcPr>
          <w:p w:rsidR="006A02ED" w:rsidRDefault="006A02ED">
            <w:pPr>
              <w:spacing w:after="0"/>
              <w:ind w:left="135"/>
              <w:jc w:val="center"/>
            </w:pPr>
          </w:p>
        </w:tc>
      </w:tr>
      <w:tr w:rsidR="006A02ED">
        <w:trPr>
          <w:trHeight w:val="144"/>
          <w:tblCellSpacing w:w="20" w:type="nil"/>
        </w:trPr>
        <w:tc>
          <w:tcPr>
            <w:tcW w:w="861" w:type="dxa"/>
            <w:tcMar>
              <w:top w:w="50" w:type="dxa"/>
              <w:left w:w="100" w:type="dxa"/>
            </w:tcMar>
            <w:vAlign w:val="center"/>
          </w:tcPr>
          <w:p w:rsidR="006A02ED" w:rsidRDefault="0046721F">
            <w:pPr>
              <w:spacing w:after="0"/>
            </w:pPr>
            <w:r>
              <w:rPr>
                <w:rFonts w:ascii="Times New Roman" w:hAnsi="Times New Roman"/>
                <w:color w:val="000000"/>
                <w:sz w:val="24"/>
              </w:rPr>
              <w:t>51</w:t>
            </w:r>
          </w:p>
        </w:tc>
        <w:tc>
          <w:tcPr>
            <w:tcW w:w="3080"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Техника выполнения упражнений общефизической подготовки на развитие силы мышц</w:t>
            </w:r>
          </w:p>
        </w:tc>
        <w:tc>
          <w:tcPr>
            <w:tcW w:w="1664"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99" w:type="dxa"/>
            <w:tcMar>
              <w:top w:w="50" w:type="dxa"/>
              <w:left w:w="100" w:type="dxa"/>
            </w:tcMar>
            <w:vAlign w:val="center"/>
          </w:tcPr>
          <w:p w:rsidR="006A02ED" w:rsidRDefault="006A02ED">
            <w:pPr>
              <w:spacing w:after="0"/>
              <w:ind w:left="135"/>
              <w:jc w:val="center"/>
            </w:pPr>
          </w:p>
        </w:tc>
        <w:tc>
          <w:tcPr>
            <w:tcW w:w="2530"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1" w:type="dxa"/>
            <w:tcMar>
              <w:top w:w="50" w:type="dxa"/>
              <w:left w:w="100" w:type="dxa"/>
            </w:tcMar>
            <w:vAlign w:val="center"/>
          </w:tcPr>
          <w:p w:rsidR="006A02ED" w:rsidRDefault="0046721F">
            <w:pPr>
              <w:spacing w:after="0"/>
            </w:pPr>
            <w:r>
              <w:rPr>
                <w:rFonts w:ascii="Times New Roman" w:hAnsi="Times New Roman"/>
                <w:color w:val="000000"/>
                <w:sz w:val="24"/>
              </w:rPr>
              <w:lastRenderedPageBreak/>
              <w:t>52</w:t>
            </w:r>
          </w:p>
        </w:tc>
        <w:tc>
          <w:tcPr>
            <w:tcW w:w="3080"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Техника выполнения упражнений общефизической подготовки на развитие координационно-скоростных способностей</w:t>
            </w:r>
          </w:p>
        </w:tc>
        <w:tc>
          <w:tcPr>
            <w:tcW w:w="1664"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99" w:type="dxa"/>
            <w:tcMar>
              <w:top w:w="50" w:type="dxa"/>
              <w:left w:w="100" w:type="dxa"/>
            </w:tcMar>
            <w:vAlign w:val="center"/>
          </w:tcPr>
          <w:p w:rsidR="006A02ED" w:rsidRDefault="006A02ED">
            <w:pPr>
              <w:spacing w:after="0"/>
              <w:ind w:left="135"/>
              <w:jc w:val="center"/>
            </w:pPr>
          </w:p>
        </w:tc>
        <w:tc>
          <w:tcPr>
            <w:tcW w:w="2530"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1" w:type="dxa"/>
            <w:tcMar>
              <w:top w:w="50" w:type="dxa"/>
              <w:left w:w="100" w:type="dxa"/>
            </w:tcMar>
            <w:vAlign w:val="center"/>
          </w:tcPr>
          <w:p w:rsidR="006A02ED" w:rsidRDefault="0046721F">
            <w:pPr>
              <w:spacing w:after="0"/>
            </w:pPr>
            <w:r>
              <w:rPr>
                <w:rFonts w:ascii="Times New Roman" w:hAnsi="Times New Roman"/>
                <w:color w:val="000000"/>
                <w:sz w:val="24"/>
              </w:rPr>
              <w:t>53</w:t>
            </w:r>
          </w:p>
        </w:tc>
        <w:tc>
          <w:tcPr>
            <w:tcW w:w="3080"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Техника выполнения упражнений на силу, гибкость, координационно-скоростные способности по специализации вида спорта</w:t>
            </w:r>
          </w:p>
        </w:tc>
        <w:tc>
          <w:tcPr>
            <w:tcW w:w="1664"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99" w:type="dxa"/>
            <w:tcMar>
              <w:top w:w="50" w:type="dxa"/>
              <w:left w:w="100" w:type="dxa"/>
            </w:tcMar>
            <w:vAlign w:val="center"/>
          </w:tcPr>
          <w:p w:rsidR="006A02ED" w:rsidRDefault="006A02ED">
            <w:pPr>
              <w:spacing w:after="0"/>
              <w:ind w:left="135"/>
              <w:jc w:val="center"/>
            </w:pPr>
          </w:p>
        </w:tc>
        <w:tc>
          <w:tcPr>
            <w:tcW w:w="2530"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1" w:type="dxa"/>
            <w:tcMar>
              <w:top w:w="50" w:type="dxa"/>
              <w:left w:w="100" w:type="dxa"/>
            </w:tcMar>
            <w:vAlign w:val="center"/>
          </w:tcPr>
          <w:p w:rsidR="006A02ED" w:rsidRDefault="0046721F">
            <w:pPr>
              <w:spacing w:after="0"/>
            </w:pPr>
            <w:r>
              <w:rPr>
                <w:rFonts w:ascii="Times New Roman" w:hAnsi="Times New Roman"/>
                <w:color w:val="000000"/>
                <w:sz w:val="24"/>
              </w:rPr>
              <w:t>54</w:t>
            </w:r>
          </w:p>
        </w:tc>
        <w:tc>
          <w:tcPr>
            <w:tcW w:w="3080"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Проектная деятельность по подготовке личного выступления</w:t>
            </w:r>
          </w:p>
        </w:tc>
        <w:tc>
          <w:tcPr>
            <w:tcW w:w="1664"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99" w:type="dxa"/>
            <w:tcMar>
              <w:top w:w="50" w:type="dxa"/>
              <w:left w:w="100" w:type="dxa"/>
            </w:tcMar>
            <w:vAlign w:val="center"/>
          </w:tcPr>
          <w:p w:rsidR="006A02ED" w:rsidRDefault="006A02ED">
            <w:pPr>
              <w:spacing w:after="0"/>
              <w:ind w:left="135"/>
              <w:jc w:val="center"/>
            </w:pPr>
          </w:p>
        </w:tc>
        <w:tc>
          <w:tcPr>
            <w:tcW w:w="2530"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1" w:type="dxa"/>
            <w:tcMar>
              <w:top w:w="50" w:type="dxa"/>
              <w:left w:w="100" w:type="dxa"/>
            </w:tcMar>
            <w:vAlign w:val="center"/>
          </w:tcPr>
          <w:p w:rsidR="006A02ED" w:rsidRDefault="0046721F">
            <w:pPr>
              <w:spacing w:after="0"/>
            </w:pPr>
            <w:r>
              <w:rPr>
                <w:rFonts w:ascii="Times New Roman" w:hAnsi="Times New Roman"/>
                <w:color w:val="000000"/>
                <w:sz w:val="24"/>
              </w:rPr>
              <w:t>55</w:t>
            </w:r>
          </w:p>
        </w:tc>
        <w:tc>
          <w:tcPr>
            <w:tcW w:w="3080"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Проектная деятельность по подготовке группового упражнения</w:t>
            </w:r>
          </w:p>
        </w:tc>
        <w:tc>
          <w:tcPr>
            <w:tcW w:w="1664"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99" w:type="dxa"/>
            <w:tcMar>
              <w:top w:w="50" w:type="dxa"/>
              <w:left w:w="100" w:type="dxa"/>
            </w:tcMar>
            <w:vAlign w:val="center"/>
          </w:tcPr>
          <w:p w:rsidR="006A02ED" w:rsidRDefault="006A02ED">
            <w:pPr>
              <w:spacing w:after="0"/>
              <w:ind w:left="135"/>
              <w:jc w:val="center"/>
            </w:pPr>
          </w:p>
        </w:tc>
        <w:tc>
          <w:tcPr>
            <w:tcW w:w="2530"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1" w:type="dxa"/>
            <w:tcMar>
              <w:top w:w="50" w:type="dxa"/>
              <w:left w:w="100" w:type="dxa"/>
            </w:tcMar>
            <w:vAlign w:val="center"/>
          </w:tcPr>
          <w:p w:rsidR="006A02ED" w:rsidRDefault="0046721F">
            <w:pPr>
              <w:spacing w:after="0"/>
            </w:pPr>
            <w:r>
              <w:rPr>
                <w:rFonts w:ascii="Times New Roman" w:hAnsi="Times New Roman"/>
                <w:color w:val="000000"/>
                <w:sz w:val="24"/>
              </w:rPr>
              <w:t>56</w:t>
            </w:r>
          </w:p>
        </w:tc>
        <w:tc>
          <w:tcPr>
            <w:tcW w:w="3080"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Моделирование тестовых упражнений для определения динамики развития гибкости</w:t>
            </w:r>
          </w:p>
        </w:tc>
        <w:tc>
          <w:tcPr>
            <w:tcW w:w="1664"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99" w:type="dxa"/>
            <w:tcMar>
              <w:top w:w="50" w:type="dxa"/>
              <w:left w:w="100" w:type="dxa"/>
            </w:tcMar>
            <w:vAlign w:val="center"/>
          </w:tcPr>
          <w:p w:rsidR="006A02ED" w:rsidRDefault="006A02ED">
            <w:pPr>
              <w:spacing w:after="0"/>
              <w:ind w:left="135"/>
              <w:jc w:val="center"/>
            </w:pPr>
          </w:p>
        </w:tc>
        <w:tc>
          <w:tcPr>
            <w:tcW w:w="2530"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1" w:type="dxa"/>
            <w:tcMar>
              <w:top w:w="50" w:type="dxa"/>
              <w:left w:w="100" w:type="dxa"/>
            </w:tcMar>
            <w:vAlign w:val="center"/>
          </w:tcPr>
          <w:p w:rsidR="006A02ED" w:rsidRDefault="0046721F">
            <w:pPr>
              <w:spacing w:after="0"/>
            </w:pPr>
            <w:r>
              <w:rPr>
                <w:rFonts w:ascii="Times New Roman" w:hAnsi="Times New Roman"/>
                <w:color w:val="000000"/>
                <w:sz w:val="24"/>
              </w:rPr>
              <w:t>57</w:t>
            </w:r>
          </w:p>
        </w:tc>
        <w:tc>
          <w:tcPr>
            <w:tcW w:w="3080"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Моделирование тестовых упражнений для определения динамики развития координационно-скоростных способностей</w:t>
            </w:r>
          </w:p>
        </w:tc>
        <w:tc>
          <w:tcPr>
            <w:tcW w:w="1664"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99" w:type="dxa"/>
            <w:tcMar>
              <w:top w:w="50" w:type="dxa"/>
              <w:left w:w="100" w:type="dxa"/>
            </w:tcMar>
            <w:vAlign w:val="center"/>
          </w:tcPr>
          <w:p w:rsidR="006A02ED" w:rsidRDefault="006A02ED">
            <w:pPr>
              <w:spacing w:after="0"/>
              <w:ind w:left="135"/>
              <w:jc w:val="center"/>
            </w:pPr>
          </w:p>
        </w:tc>
        <w:tc>
          <w:tcPr>
            <w:tcW w:w="2530"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1" w:type="dxa"/>
            <w:tcMar>
              <w:top w:w="50" w:type="dxa"/>
              <w:left w:w="100" w:type="dxa"/>
            </w:tcMar>
            <w:vAlign w:val="center"/>
          </w:tcPr>
          <w:p w:rsidR="006A02ED" w:rsidRDefault="0046721F">
            <w:pPr>
              <w:spacing w:after="0"/>
            </w:pPr>
            <w:r>
              <w:rPr>
                <w:rFonts w:ascii="Times New Roman" w:hAnsi="Times New Roman"/>
                <w:color w:val="000000"/>
                <w:sz w:val="24"/>
              </w:rPr>
              <w:t>58</w:t>
            </w:r>
          </w:p>
        </w:tc>
        <w:tc>
          <w:tcPr>
            <w:tcW w:w="3080"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Ведение баскетбольного мяча. Ловля и передача мяча двумя руками</w:t>
            </w:r>
          </w:p>
        </w:tc>
        <w:tc>
          <w:tcPr>
            <w:tcW w:w="1664"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99" w:type="dxa"/>
            <w:tcMar>
              <w:top w:w="50" w:type="dxa"/>
              <w:left w:w="100" w:type="dxa"/>
            </w:tcMar>
            <w:vAlign w:val="center"/>
          </w:tcPr>
          <w:p w:rsidR="006A02ED" w:rsidRDefault="006A02ED">
            <w:pPr>
              <w:spacing w:after="0"/>
              <w:ind w:left="135"/>
              <w:jc w:val="center"/>
            </w:pPr>
          </w:p>
        </w:tc>
        <w:tc>
          <w:tcPr>
            <w:tcW w:w="2530"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1" w:type="dxa"/>
            <w:tcMar>
              <w:top w:w="50" w:type="dxa"/>
              <w:left w:w="100" w:type="dxa"/>
            </w:tcMar>
            <w:vAlign w:val="center"/>
          </w:tcPr>
          <w:p w:rsidR="006A02ED" w:rsidRDefault="0046721F">
            <w:pPr>
              <w:spacing w:after="0"/>
            </w:pPr>
            <w:r>
              <w:rPr>
                <w:rFonts w:ascii="Times New Roman" w:hAnsi="Times New Roman"/>
                <w:color w:val="000000"/>
                <w:sz w:val="24"/>
              </w:rPr>
              <w:t>59</w:t>
            </w:r>
          </w:p>
        </w:tc>
        <w:tc>
          <w:tcPr>
            <w:tcW w:w="3080"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Подвижные игры с приемами баскетбола</w:t>
            </w:r>
          </w:p>
        </w:tc>
        <w:tc>
          <w:tcPr>
            <w:tcW w:w="1664"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99" w:type="dxa"/>
            <w:tcMar>
              <w:top w:w="50" w:type="dxa"/>
              <w:left w:w="100" w:type="dxa"/>
            </w:tcMar>
            <w:vAlign w:val="center"/>
          </w:tcPr>
          <w:p w:rsidR="006A02ED" w:rsidRDefault="006A02ED">
            <w:pPr>
              <w:spacing w:after="0"/>
              <w:ind w:left="135"/>
              <w:jc w:val="center"/>
            </w:pPr>
          </w:p>
        </w:tc>
        <w:tc>
          <w:tcPr>
            <w:tcW w:w="2530"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1" w:type="dxa"/>
            <w:tcMar>
              <w:top w:w="50" w:type="dxa"/>
              <w:left w:w="100" w:type="dxa"/>
            </w:tcMar>
            <w:vAlign w:val="center"/>
          </w:tcPr>
          <w:p w:rsidR="006A02ED" w:rsidRDefault="0046721F">
            <w:pPr>
              <w:spacing w:after="0"/>
            </w:pPr>
            <w:r>
              <w:rPr>
                <w:rFonts w:ascii="Times New Roman" w:hAnsi="Times New Roman"/>
                <w:color w:val="000000"/>
                <w:sz w:val="24"/>
              </w:rPr>
              <w:t>60</w:t>
            </w:r>
          </w:p>
        </w:tc>
        <w:tc>
          <w:tcPr>
            <w:tcW w:w="3080"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Подвижные игры с приемами баскетбола</w:t>
            </w:r>
          </w:p>
        </w:tc>
        <w:tc>
          <w:tcPr>
            <w:tcW w:w="1664"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99" w:type="dxa"/>
            <w:tcMar>
              <w:top w:w="50" w:type="dxa"/>
              <w:left w:w="100" w:type="dxa"/>
            </w:tcMar>
            <w:vAlign w:val="center"/>
          </w:tcPr>
          <w:p w:rsidR="006A02ED" w:rsidRDefault="006A02ED">
            <w:pPr>
              <w:spacing w:after="0"/>
              <w:ind w:left="135"/>
              <w:jc w:val="center"/>
            </w:pPr>
          </w:p>
        </w:tc>
        <w:tc>
          <w:tcPr>
            <w:tcW w:w="2530"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1" w:type="dxa"/>
            <w:tcMar>
              <w:top w:w="50" w:type="dxa"/>
              <w:left w:w="100" w:type="dxa"/>
            </w:tcMar>
            <w:vAlign w:val="center"/>
          </w:tcPr>
          <w:p w:rsidR="006A02ED" w:rsidRDefault="0046721F">
            <w:pPr>
              <w:spacing w:after="0"/>
            </w:pPr>
            <w:r>
              <w:rPr>
                <w:rFonts w:ascii="Times New Roman" w:hAnsi="Times New Roman"/>
                <w:color w:val="000000"/>
                <w:sz w:val="24"/>
              </w:rPr>
              <w:t>61</w:t>
            </w:r>
          </w:p>
        </w:tc>
        <w:tc>
          <w:tcPr>
            <w:tcW w:w="3080"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Техника выполнения упражнений для сдачи норм ГТО (по возрасту)</w:t>
            </w:r>
          </w:p>
        </w:tc>
        <w:tc>
          <w:tcPr>
            <w:tcW w:w="1664"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99"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c>
          <w:tcPr>
            <w:tcW w:w="2530" w:type="dxa"/>
            <w:tcMar>
              <w:top w:w="50" w:type="dxa"/>
              <w:left w:w="100" w:type="dxa"/>
            </w:tcMar>
            <w:vAlign w:val="center"/>
          </w:tcPr>
          <w:p w:rsidR="006A02ED" w:rsidRDefault="006A02ED">
            <w:pPr>
              <w:spacing w:after="0"/>
              <w:ind w:left="135"/>
              <w:jc w:val="center"/>
            </w:pPr>
          </w:p>
        </w:tc>
      </w:tr>
      <w:tr w:rsidR="006A02ED">
        <w:trPr>
          <w:trHeight w:val="144"/>
          <w:tblCellSpacing w:w="20" w:type="nil"/>
        </w:trPr>
        <w:tc>
          <w:tcPr>
            <w:tcW w:w="861" w:type="dxa"/>
            <w:tcMar>
              <w:top w:w="50" w:type="dxa"/>
              <w:left w:w="100" w:type="dxa"/>
            </w:tcMar>
            <w:vAlign w:val="center"/>
          </w:tcPr>
          <w:p w:rsidR="006A02ED" w:rsidRDefault="0046721F">
            <w:pPr>
              <w:spacing w:after="0"/>
            </w:pPr>
            <w:r>
              <w:rPr>
                <w:rFonts w:ascii="Times New Roman" w:hAnsi="Times New Roman"/>
                <w:color w:val="000000"/>
                <w:sz w:val="24"/>
              </w:rPr>
              <w:t>62</w:t>
            </w:r>
          </w:p>
        </w:tc>
        <w:tc>
          <w:tcPr>
            <w:tcW w:w="3080"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 xml:space="preserve">Техника выполнения упражнений для </w:t>
            </w:r>
            <w:r w:rsidRPr="007F7022">
              <w:rPr>
                <w:rFonts w:ascii="Times New Roman" w:hAnsi="Times New Roman"/>
                <w:color w:val="000000"/>
                <w:sz w:val="24"/>
                <w:lang w:val="ru-RU"/>
              </w:rPr>
              <w:lastRenderedPageBreak/>
              <w:t>сдачи нормативов на гибкость</w:t>
            </w:r>
          </w:p>
        </w:tc>
        <w:tc>
          <w:tcPr>
            <w:tcW w:w="1664"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499" w:type="dxa"/>
            <w:tcMar>
              <w:top w:w="50" w:type="dxa"/>
              <w:left w:w="100" w:type="dxa"/>
            </w:tcMar>
            <w:vAlign w:val="center"/>
          </w:tcPr>
          <w:p w:rsidR="006A02ED" w:rsidRDefault="006A02ED">
            <w:pPr>
              <w:spacing w:after="0"/>
              <w:ind w:left="135"/>
              <w:jc w:val="center"/>
            </w:pPr>
          </w:p>
        </w:tc>
        <w:tc>
          <w:tcPr>
            <w:tcW w:w="2530"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1" w:type="dxa"/>
            <w:tcMar>
              <w:top w:w="50" w:type="dxa"/>
              <w:left w:w="100" w:type="dxa"/>
            </w:tcMar>
            <w:vAlign w:val="center"/>
          </w:tcPr>
          <w:p w:rsidR="006A02ED" w:rsidRDefault="0046721F">
            <w:pPr>
              <w:spacing w:after="0"/>
            </w:pPr>
            <w:r>
              <w:rPr>
                <w:rFonts w:ascii="Times New Roman" w:hAnsi="Times New Roman"/>
                <w:color w:val="000000"/>
                <w:sz w:val="24"/>
              </w:rPr>
              <w:t>63</w:t>
            </w:r>
          </w:p>
        </w:tc>
        <w:tc>
          <w:tcPr>
            <w:tcW w:w="3080"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Туристические игры для тренировки координационных способностей, ловкости, точности, координации движений</w:t>
            </w:r>
          </w:p>
        </w:tc>
        <w:tc>
          <w:tcPr>
            <w:tcW w:w="1664"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99" w:type="dxa"/>
            <w:tcMar>
              <w:top w:w="50" w:type="dxa"/>
              <w:left w:w="100" w:type="dxa"/>
            </w:tcMar>
            <w:vAlign w:val="center"/>
          </w:tcPr>
          <w:p w:rsidR="006A02ED" w:rsidRDefault="006A02ED">
            <w:pPr>
              <w:spacing w:after="0"/>
              <w:ind w:left="135"/>
              <w:jc w:val="center"/>
            </w:pPr>
          </w:p>
        </w:tc>
        <w:tc>
          <w:tcPr>
            <w:tcW w:w="2530"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1" w:type="dxa"/>
            <w:tcMar>
              <w:top w:w="50" w:type="dxa"/>
              <w:left w:w="100" w:type="dxa"/>
            </w:tcMar>
            <w:vAlign w:val="center"/>
          </w:tcPr>
          <w:p w:rsidR="006A02ED" w:rsidRDefault="0046721F">
            <w:pPr>
              <w:spacing w:after="0"/>
            </w:pPr>
            <w:r>
              <w:rPr>
                <w:rFonts w:ascii="Times New Roman" w:hAnsi="Times New Roman"/>
                <w:color w:val="000000"/>
                <w:sz w:val="24"/>
              </w:rPr>
              <w:t>64</w:t>
            </w:r>
          </w:p>
        </w:tc>
        <w:tc>
          <w:tcPr>
            <w:tcW w:w="3080"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 xml:space="preserve">Игровые задания на </w:t>
            </w:r>
            <w:proofErr w:type="spellStart"/>
            <w:r w:rsidRPr="007F7022">
              <w:rPr>
                <w:rFonts w:ascii="Times New Roman" w:hAnsi="Times New Roman"/>
                <w:color w:val="000000"/>
                <w:sz w:val="24"/>
                <w:lang w:val="ru-RU"/>
              </w:rPr>
              <w:t>проложение</w:t>
            </w:r>
            <w:proofErr w:type="spellEnd"/>
            <w:r w:rsidRPr="007F7022">
              <w:rPr>
                <w:rFonts w:ascii="Times New Roman" w:hAnsi="Times New Roman"/>
                <w:color w:val="000000"/>
                <w:sz w:val="24"/>
                <w:lang w:val="ru-RU"/>
              </w:rPr>
              <w:t xml:space="preserve"> маршрута туристического похода на карте местности, по сбору рюкзака для туристического похода</w:t>
            </w:r>
          </w:p>
        </w:tc>
        <w:tc>
          <w:tcPr>
            <w:tcW w:w="1664"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99" w:type="dxa"/>
            <w:tcMar>
              <w:top w:w="50" w:type="dxa"/>
              <w:left w:w="100" w:type="dxa"/>
            </w:tcMar>
            <w:vAlign w:val="center"/>
          </w:tcPr>
          <w:p w:rsidR="006A02ED" w:rsidRDefault="006A02ED">
            <w:pPr>
              <w:spacing w:after="0"/>
              <w:ind w:left="135"/>
              <w:jc w:val="center"/>
            </w:pPr>
          </w:p>
        </w:tc>
        <w:tc>
          <w:tcPr>
            <w:tcW w:w="2530"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1" w:type="dxa"/>
            <w:tcMar>
              <w:top w:w="50" w:type="dxa"/>
              <w:left w:w="100" w:type="dxa"/>
            </w:tcMar>
            <w:vAlign w:val="center"/>
          </w:tcPr>
          <w:p w:rsidR="006A02ED" w:rsidRDefault="0046721F">
            <w:pPr>
              <w:spacing w:after="0"/>
            </w:pPr>
            <w:r>
              <w:rPr>
                <w:rFonts w:ascii="Times New Roman" w:hAnsi="Times New Roman"/>
                <w:color w:val="000000"/>
                <w:sz w:val="24"/>
              </w:rPr>
              <w:t>65</w:t>
            </w:r>
          </w:p>
        </w:tc>
        <w:tc>
          <w:tcPr>
            <w:tcW w:w="3080" w:type="dxa"/>
            <w:tcMar>
              <w:top w:w="50" w:type="dxa"/>
              <w:left w:w="100" w:type="dxa"/>
            </w:tcMar>
            <w:vAlign w:val="center"/>
          </w:tcPr>
          <w:p w:rsidR="006A02ED" w:rsidRDefault="0046721F">
            <w:pPr>
              <w:spacing w:after="0"/>
              <w:ind w:left="135"/>
            </w:pPr>
            <w:proofErr w:type="spellStart"/>
            <w:r>
              <w:rPr>
                <w:rFonts w:ascii="Times New Roman" w:hAnsi="Times New Roman"/>
                <w:color w:val="000000"/>
                <w:sz w:val="24"/>
              </w:rPr>
              <w:t>Контрольно-тестовые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1664"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c>
          <w:tcPr>
            <w:tcW w:w="2499" w:type="dxa"/>
            <w:tcMar>
              <w:top w:w="50" w:type="dxa"/>
              <w:left w:w="100" w:type="dxa"/>
            </w:tcMar>
            <w:vAlign w:val="center"/>
          </w:tcPr>
          <w:p w:rsidR="006A02ED" w:rsidRDefault="006A02ED">
            <w:pPr>
              <w:spacing w:after="0"/>
              <w:ind w:left="135"/>
              <w:jc w:val="center"/>
            </w:pPr>
          </w:p>
        </w:tc>
        <w:tc>
          <w:tcPr>
            <w:tcW w:w="2530"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1" w:type="dxa"/>
            <w:tcMar>
              <w:top w:w="50" w:type="dxa"/>
              <w:left w:w="100" w:type="dxa"/>
            </w:tcMar>
            <w:vAlign w:val="center"/>
          </w:tcPr>
          <w:p w:rsidR="006A02ED" w:rsidRDefault="0046721F">
            <w:pPr>
              <w:spacing w:after="0"/>
            </w:pPr>
            <w:r>
              <w:rPr>
                <w:rFonts w:ascii="Times New Roman" w:hAnsi="Times New Roman"/>
                <w:color w:val="000000"/>
                <w:sz w:val="24"/>
              </w:rPr>
              <w:t>66</w:t>
            </w:r>
          </w:p>
        </w:tc>
        <w:tc>
          <w:tcPr>
            <w:tcW w:w="3080" w:type="dxa"/>
            <w:tcMar>
              <w:top w:w="50" w:type="dxa"/>
              <w:left w:w="100" w:type="dxa"/>
            </w:tcMar>
            <w:vAlign w:val="center"/>
          </w:tcPr>
          <w:p w:rsidR="006A02ED" w:rsidRDefault="0046721F">
            <w:pPr>
              <w:spacing w:after="0"/>
              <w:ind w:left="135"/>
            </w:pPr>
            <w:proofErr w:type="spellStart"/>
            <w:r>
              <w:rPr>
                <w:rFonts w:ascii="Times New Roman" w:hAnsi="Times New Roman"/>
                <w:color w:val="000000"/>
                <w:sz w:val="24"/>
              </w:rPr>
              <w:t>Демонстрация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группового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показательного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выступления</w:t>
            </w:r>
            <w:proofErr w:type="spellEnd"/>
          </w:p>
        </w:tc>
        <w:tc>
          <w:tcPr>
            <w:tcW w:w="1664"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c>
          <w:tcPr>
            <w:tcW w:w="2499" w:type="dxa"/>
            <w:tcMar>
              <w:top w:w="50" w:type="dxa"/>
              <w:left w:w="100" w:type="dxa"/>
            </w:tcMar>
            <w:vAlign w:val="center"/>
          </w:tcPr>
          <w:p w:rsidR="006A02ED" w:rsidRDefault="006A02ED">
            <w:pPr>
              <w:spacing w:after="0"/>
              <w:ind w:left="135"/>
              <w:jc w:val="center"/>
            </w:pPr>
          </w:p>
        </w:tc>
        <w:tc>
          <w:tcPr>
            <w:tcW w:w="2530"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1" w:type="dxa"/>
            <w:tcMar>
              <w:top w:w="50" w:type="dxa"/>
              <w:left w:w="100" w:type="dxa"/>
            </w:tcMar>
            <w:vAlign w:val="center"/>
          </w:tcPr>
          <w:p w:rsidR="006A02ED" w:rsidRDefault="0046721F">
            <w:pPr>
              <w:spacing w:after="0"/>
            </w:pPr>
            <w:r>
              <w:rPr>
                <w:rFonts w:ascii="Times New Roman" w:hAnsi="Times New Roman"/>
                <w:color w:val="000000"/>
                <w:sz w:val="24"/>
              </w:rPr>
              <w:t>67</w:t>
            </w:r>
          </w:p>
        </w:tc>
        <w:tc>
          <w:tcPr>
            <w:tcW w:w="3080"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 xml:space="preserve">Техника выполнения упражнений ГТО </w:t>
            </w:r>
            <w:r>
              <w:rPr>
                <w:rFonts w:ascii="Times New Roman" w:hAnsi="Times New Roman"/>
                <w:color w:val="000000"/>
                <w:sz w:val="24"/>
              </w:rPr>
              <w:t>II</w:t>
            </w:r>
            <w:r w:rsidRPr="007F7022">
              <w:rPr>
                <w:rFonts w:ascii="Times New Roman" w:hAnsi="Times New Roman"/>
                <w:color w:val="000000"/>
                <w:sz w:val="24"/>
                <w:lang w:val="ru-RU"/>
              </w:rPr>
              <w:t xml:space="preserve"> ступени на координационно-скоростные способности: прыжок в длину с места толчком с двух ног; метание мяча в заданную плоскость</w:t>
            </w:r>
          </w:p>
        </w:tc>
        <w:tc>
          <w:tcPr>
            <w:tcW w:w="1664"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99" w:type="dxa"/>
            <w:tcMar>
              <w:top w:w="50" w:type="dxa"/>
              <w:left w:w="100" w:type="dxa"/>
            </w:tcMar>
            <w:vAlign w:val="center"/>
          </w:tcPr>
          <w:p w:rsidR="006A02ED" w:rsidRDefault="006A02ED">
            <w:pPr>
              <w:spacing w:after="0"/>
              <w:ind w:left="135"/>
              <w:jc w:val="center"/>
            </w:pPr>
          </w:p>
        </w:tc>
        <w:tc>
          <w:tcPr>
            <w:tcW w:w="2530"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61" w:type="dxa"/>
            <w:tcMar>
              <w:top w:w="50" w:type="dxa"/>
              <w:left w:w="100" w:type="dxa"/>
            </w:tcMar>
            <w:vAlign w:val="center"/>
          </w:tcPr>
          <w:p w:rsidR="006A02ED" w:rsidRDefault="0046721F">
            <w:pPr>
              <w:spacing w:after="0"/>
            </w:pPr>
            <w:r>
              <w:rPr>
                <w:rFonts w:ascii="Times New Roman" w:hAnsi="Times New Roman"/>
                <w:color w:val="000000"/>
                <w:sz w:val="24"/>
              </w:rPr>
              <w:t>68</w:t>
            </w:r>
          </w:p>
        </w:tc>
        <w:tc>
          <w:tcPr>
            <w:tcW w:w="3080"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Демонстрация навыков и умений соревновательной деятельности. Демонстрация навыков и умений в итоговых показательных упражнениях</w:t>
            </w:r>
          </w:p>
        </w:tc>
        <w:tc>
          <w:tcPr>
            <w:tcW w:w="1664"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99" w:type="dxa"/>
            <w:tcMar>
              <w:top w:w="50" w:type="dxa"/>
              <w:left w:w="100" w:type="dxa"/>
            </w:tcMar>
            <w:vAlign w:val="center"/>
          </w:tcPr>
          <w:p w:rsidR="006A02ED" w:rsidRDefault="006A02ED">
            <w:pPr>
              <w:spacing w:after="0"/>
              <w:ind w:left="135"/>
              <w:jc w:val="center"/>
            </w:pPr>
          </w:p>
        </w:tc>
        <w:tc>
          <w:tcPr>
            <w:tcW w:w="2530"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0" w:type="auto"/>
            <w:gridSpan w:val="2"/>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ОБЩЕЕ КОЛИЧЕСТВО ЧАСОВ ПО ПРОГРАММЕ</w:t>
            </w:r>
          </w:p>
        </w:tc>
        <w:tc>
          <w:tcPr>
            <w:tcW w:w="2615"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499"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4 </w:t>
            </w:r>
          </w:p>
        </w:tc>
        <w:tc>
          <w:tcPr>
            <w:tcW w:w="2530"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64 </w:t>
            </w:r>
          </w:p>
        </w:tc>
      </w:tr>
    </w:tbl>
    <w:p w:rsidR="006A02ED" w:rsidRDefault="006A02ED">
      <w:pPr>
        <w:sectPr w:rsidR="006A02ED">
          <w:pgSz w:w="16383" w:h="11906" w:orient="landscape"/>
          <w:pgMar w:top="1134" w:right="850" w:bottom="1134" w:left="1701" w:header="720" w:footer="720" w:gutter="0"/>
          <w:cols w:space="720"/>
        </w:sectPr>
      </w:pPr>
    </w:p>
    <w:p w:rsidR="006A02ED" w:rsidRDefault="0046721F">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4</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7"/>
        <w:gridCol w:w="4694"/>
        <w:gridCol w:w="2455"/>
        <w:gridCol w:w="2380"/>
        <w:gridCol w:w="2419"/>
      </w:tblGrid>
      <w:tr w:rsidR="006A02ED">
        <w:trPr>
          <w:trHeight w:val="144"/>
          <w:tblCellSpacing w:w="20" w:type="nil"/>
        </w:trPr>
        <w:tc>
          <w:tcPr>
            <w:tcW w:w="801" w:type="dxa"/>
            <w:vMerge w:val="restart"/>
            <w:tcMar>
              <w:top w:w="50" w:type="dxa"/>
              <w:left w:w="100" w:type="dxa"/>
            </w:tcMar>
            <w:vAlign w:val="center"/>
          </w:tcPr>
          <w:p w:rsidR="006A02ED" w:rsidRDefault="0046721F">
            <w:pPr>
              <w:spacing w:after="0"/>
              <w:ind w:left="135"/>
            </w:pPr>
            <w:r>
              <w:rPr>
                <w:rFonts w:ascii="Times New Roman" w:hAnsi="Times New Roman"/>
                <w:b/>
                <w:color w:val="000000"/>
                <w:sz w:val="24"/>
              </w:rPr>
              <w:t xml:space="preserve">№ п/п </w:t>
            </w:r>
          </w:p>
          <w:p w:rsidR="006A02ED" w:rsidRDefault="006A02ED">
            <w:pPr>
              <w:spacing w:after="0"/>
              <w:ind w:left="135"/>
            </w:pPr>
          </w:p>
        </w:tc>
        <w:tc>
          <w:tcPr>
            <w:tcW w:w="3696" w:type="dxa"/>
            <w:vMerge w:val="restart"/>
            <w:tcMar>
              <w:top w:w="50" w:type="dxa"/>
              <w:left w:w="100" w:type="dxa"/>
            </w:tcMar>
            <w:vAlign w:val="center"/>
          </w:tcPr>
          <w:p w:rsidR="006A02ED" w:rsidRDefault="0046721F">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6A02ED" w:rsidRDefault="006A02ED">
            <w:pPr>
              <w:spacing w:after="0"/>
              <w:ind w:left="135"/>
            </w:pPr>
          </w:p>
        </w:tc>
        <w:tc>
          <w:tcPr>
            <w:tcW w:w="0" w:type="auto"/>
            <w:gridSpan w:val="3"/>
            <w:tcMar>
              <w:top w:w="50" w:type="dxa"/>
              <w:left w:w="100" w:type="dxa"/>
            </w:tcMar>
            <w:vAlign w:val="center"/>
          </w:tcPr>
          <w:p w:rsidR="006A02ED" w:rsidRDefault="0046721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r>
      <w:tr w:rsidR="006A02ED">
        <w:trPr>
          <w:trHeight w:val="144"/>
          <w:tblCellSpacing w:w="20" w:type="nil"/>
        </w:trPr>
        <w:tc>
          <w:tcPr>
            <w:tcW w:w="0" w:type="auto"/>
            <w:vMerge/>
            <w:tcBorders>
              <w:top w:val="nil"/>
            </w:tcBorders>
            <w:tcMar>
              <w:top w:w="50" w:type="dxa"/>
              <w:left w:w="100" w:type="dxa"/>
            </w:tcMar>
          </w:tcPr>
          <w:p w:rsidR="006A02ED" w:rsidRDefault="006A02ED"/>
        </w:tc>
        <w:tc>
          <w:tcPr>
            <w:tcW w:w="0" w:type="auto"/>
            <w:vMerge/>
            <w:tcBorders>
              <w:top w:val="nil"/>
            </w:tcBorders>
            <w:tcMar>
              <w:top w:w="50" w:type="dxa"/>
              <w:left w:w="100" w:type="dxa"/>
            </w:tcMar>
          </w:tcPr>
          <w:p w:rsidR="006A02ED" w:rsidRDefault="006A02ED"/>
        </w:tc>
        <w:tc>
          <w:tcPr>
            <w:tcW w:w="1562" w:type="dxa"/>
            <w:tcMar>
              <w:top w:w="50" w:type="dxa"/>
              <w:left w:w="100" w:type="dxa"/>
            </w:tcMar>
            <w:vAlign w:val="center"/>
          </w:tcPr>
          <w:p w:rsidR="006A02ED" w:rsidRDefault="0046721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A02ED" w:rsidRDefault="006A02ED">
            <w:pPr>
              <w:spacing w:after="0"/>
              <w:ind w:left="135"/>
            </w:pPr>
          </w:p>
        </w:tc>
        <w:tc>
          <w:tcPr>
            <w:tcW w:w="2380" w:type="dxa"/>
            <w:tcMar>
              <w:top w:w="50" w:type="dxa"/>
              <w:left w:w="100" w:type="dxa"/>
            </w:tcMar>
            <w:vAlign w:val="center"/>
          </w:tcPr>
          <w:p w:rsidR="006A02ED" w:rsidRDefault="0046721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A02ED" w:rsidRDefault="006A02ED">
            <w:pPr>
              <w:spacing w:after="0"/>
              <w:ind w:left="135"/>
            </w:pPr>
          </w:p>
        </w:tc>
        <w:tc>
          <w:tcPr>
            <w:tcW w:w="2419" w:type="dxa"/>
            <w:tcMar>
              <w:top w:w="50" w:type="dxa"/>
              <w:left w:w="100" w:type="dxa"/>
            </w:tcMar>
            <w:vAlign w:val="center"/>
          </w:tcPr>
          <w:p w:rsidR="006A02ED" w:rsidRDefault="0046721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A02ED" w:rsidRDefault="006A02ED">
            <w:pPr>
              <w:spacing w:after="0"/>
              <w:ind w:left="135"/>
            </w:pPr>
          </w:p>
        </w:tc>
      </w:tr>
      <w:tr w:rsidR="006A02ED">
        <w:trPr>
          <w:trHeight w:val="144"/>
          <w:tblCellSpacing w:w="20" w:type="nil"/>
        </w:trPr>
        <w:tc>
          <w:tcPr>
            <w:tcW w:w="801" w:type="dxa"/>
            <w:tcMar>
              <w:top w:w="50" w:type="dxa"/>
              <w:left w:w="100" w:type="dxa"/>
            </w:tcMar>
            <w:vAlign w:val="center"/>
          </w:tcPr>
          <w:p w:rsidR="006A02ED" w:rsidRDefault="0046721F">
            <w:pPr>
              <w:spacing w:after="0"/>
            </w:pPr>
            <w:r>
              <w:rPr>
                <w:rFonts w:ascii="Times New Roman" w:hAnsi="Times New Roman"/>
                <w:color w:val="000000"/>
                <w:sz w:val="24"/>
              </w:rPr>
              <w:t>1</w:t>
            </w:r>
          </w:p>
        </w:tc>
        <w:tc>
          <w:tcPr>
            <w:tcW w:w="3696"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Характеристика физической культуры, ее роли в общей культуре человека. Задачи спорта и задачи физической культуры. Важные навыки жизнедеятельности человека</w:t>
            </w:r>
          </w:p>
        </w:tc>
        <w:tc>
          <w:tcPr>
            <w:tcW w:w="1562"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6A02ED" w:rsidRDefault="006A02ED">
            <w:pPr>
              <w:spacing w:after="0"/>
              <w:ind w:left="135"/>
              <w:jc w:val="center"/>
            </w:pPr>
          </w:p>
        </w:tc>
        <w:tc>
          <w:tcPr>
            <w:tcW w:w="2419"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01" w:type="dxa"/>
            <w:tcMar>
              <w:top w:w="50" w:type="dxa"/>
              <w:left w:w="100" w:type="dxa"/>
            </w:tcMar>
            <w:vAlign w:val="center"/>
          </w:tcPr>
          <w:p w:rsidR="006A02ED" w:rsidRDefault="0046721F">
            <w:pPr>
              <w:spacing w:after="0"/>
            </w:pPr>
            <w:r>
              <w:rPr>
                <w:rFonts w:ascii="Times New Roman" w:hAnsi="Times New Roman"/>
                <w:color w:val="000000"/>
                <w:sz w:val="24"/>
              </w:rPr>
              <w:t>2</w:t>
            </w:r>
          </w:p>
        </w:tc>
        <w:tc>
          <w:tcPr>
            <w:tcW w:w="3696" w:type="dxa"/>
            <w:tcMar>
              <w:top w:w="50" w:type="dxa"/>
              <w:left w:w="100" w:type="dxa"/>
            </w:tcMar>
            <w:vAlign w:val="center"/>
          </w:tcPr>
          <w:p w:rsidR="006A02ED" w:rsidRDefault="0046721F">
            <w:pPr>
              <w:spacing w:after="0"/>
              <w:ind w:left="135"/>
            </w:pPr>
            <w:proofErr w:type="spellStart"/>
            <w:r>
              <w:rPr>
                <w:rFonts w:ascii="Times New Roman" w:hAnsi="Times New Roman"/>
                <w:color w:val="000000"/>
                <w:sz w:val="24"/>
              </w:rPr>
              <w:t>Туристическая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1562"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c>
          <w:tcPr>
            <w:tcW w:w="2380" w:type="dxa"/>
            <w:tcMar>
              <w:top w:w="50" w:type="dxa"/>
              <w:left w:w="100" w:type="dxa"/>
            </w:tcMar>
            <w:vAlign w:val="center"/>
          </w:tcPr>
          <w:p w:rsidR="006A02ED" w:rsidRDefault="006A02ED">
            <w:pPr>
              <w:spacing w:after="0"/>
              <w:ind w:left="135"/>
              <w:jc w:val="center"/>
            </w:pPr>
          </w:p>
        </w:tc>
        <w:tc>
          <w:tcPr>
            <w:tcW w:w="2419"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01" w:type="dxa"/>
            <w:tcMar>
              <w:top w:w="50" w:type="dxa"/>
              <w:left w:w="100" w:type="dxa"/>
            </w:tcMar>
            <w:vAlign w:val="center"/>
          </w:tcPr>
          <w:p w:rsidR="006A02ED" w:rsidRDefault="0046721F">
            <w:pPr>
              <w:spacing w:after="0"/>
            </w:pPr>
            <w:r>
              <w:rPr>
                <w:rFonts w:ascii="Times New Roman" w:hAnsi="Times New Roman"/>
                <w:color w:val="000000"/>
                <w:sz w:val="24"/>
              </w:rPr>
              <w:t>3</w:t>
            </w:r>
          </w:p>
        </w:tc>
        <w:tc>
          <w:tcPr>
            <w:tcW w:w="3696" w:type="dxa"/>
            <w:tcMar>
              <w:top w:w="50" w:type="dxa"/>
              <w:left w:w="100" w:type="dxa"/>
            </w:tcMar>
            <w:vAlign w:val="center"/>
          </w:tcPr>
          <w:p w:rsidR="006A02ED" w:rsidRDefault="0046721F">
            <w:pPr>
              <w:spacing w:after="0"/>
              <w:ind w:left="135"/>
            </w:pPr>
            <w:proofErr w:type="spellStart"/>
            <w:r>
              <w:rPr>
                <w:rFonts w:ascii="Times New Roman" w:hAnsi="Times New Roman"/>
                <w:color w:val="000000"/>
                <w:sz w:val="24"/>
              </w:rPr>
              <w:t>Строевые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команды</w:t>
            </w:r>
            <w:proofErr w:type="spellEnd"/>
            <w:r>
              <w:rPr>
                <w:rFonts w:ascii="Times New Roman" w:hAnsi="Times New Roman"/>
                <w:color w:val="000000"/>
                <w:sz w:val="24"/>
              </w:rPr>
              <w:t xml:space="preserve">. </w:t>
            </w:r>
            <w:proofErr w:type="spellStart"/>
            <w:r>
              <w:rPr>
                <w:rFonts w:ascii="Times New Roman" w:hAnsi="Times New Roman"/>
                <w:color w:val="000000"/>
                <w:sz w:val="24"/>
              </w:rPr>
              <w:t>Строевые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1562"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c>
          <w:tcPr>
            <w:tcW w:w="2380" w:type="dxa"/>
            <w:tcMar>
              <w:top w:w="50" w:type="dxa"/>
              <w:left w:w="100" w:type="dxa"/>
            </w:tcMar>
            <w:vAlign w:val="center"/>
          </w:tcPr>
          <w:p w:rsidR="006A02ED" w:rsidRDefault="006A02ED">
            <w:pPr>
              <w:spacing w:after="0"/>
              <w:ind w:left="135"/>
              <w:jc w:val="center"/>
            </w:pPr>
          </w:p>
        </w:tc>
        <w:tc>
          <w:tcPr>
            <w:tcW w:w="2419"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01" w:type="dxa"/>
            <w:tcMar>
              <w:top w:w="50" w:type="dxa"/>
              <w:left w:w="100" w:type="dxa"/>
            </w:tcMar>
            <w:vAlign w:val="center"/>
          </w:tcPr>
          <w:p w:rsidR="006A02ED" w:rsidRDefault="0046721F">
            <w:pPr>
              <w:spacing w:after="0"/>
            </w:pPr>
            <w:r>
              <w:rPr>
                <w:rFonts w:ascii="Times New Roman" w:hAnsi="Times New Roman"/>
                <w:color w:val="000000"/>
                <w:sz w:val="24"/>
              </w:rPr>
              <w:t>4</w:t>
            </w:r>
          </w:p>
        </w:tc>
        <w:tc>
          <w:tcPr>
            <w:tcW w:w="3696"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Основные правила безопасного поведения на уроке физической культуры. Направления физической культуры в классификации физических упражнений по признаку исторически сложившихся систем физического воспитания</w:t>
            </w:r>
          </w:p>
        </w:tc>
        <w:tc>
          <w:tcPr>
            <w:tcW w:w="1562"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6A02ED" w:rsidRDefault="006A02ED">
            <w:pPr>
              <w:spacing w:after="0"/>
              <w:ind w:left="135"/>
              <w:jc w:val="center"/>
            </w:pPr>
          </w:p>
        </w:tc>
        <w:tc>
          <w:tcPr>
            <w:tcW w:w="2419"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01" w:type="dxa"/>
            <w:tcMar>
              <w:top w:w="50" w:type="dxa"/>
              <w:left w:w="100" w:type="dxa"/>
            </w:tcMar>
            <w:vAlign w:val="center"/>
          </w:tcPr>
          <w:p w:rsidR="006A02ED" w:rsidRDefault="0046721F">
            <w:pPr>
              <w:spacing w:after="0"/>
            </w:pPr>
            <w:r>
              <w:rPr>
                <w:rFonts w:ascii="Times New Roman" w:hAnsi="Times New Roman"/>
                <w:color w:val="000000"/>
                <w:sz w:val="24"/>
              </w:rPr>
              <w:t>5</w:t>
            </w:r>
          </w:p>
        </w:tc>
        <w:tc>
          <w:tcPr>
            <w:tcW w:w="3696"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Классификация физических упражнений по целевому назначению. Техника выполнения упражнений для тестирования результатов развития физических качеств и способностей</w:t>
            </w:r>
          </w:p>
        </w:tc>
        <w:tc>
          <w:tcPr>
            <w:tcW w:w="1562"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6A02ED" w:rsidRDefault="006A02ED">
            <w:pPr>
              <w:spacing w:after="0"/>
              <w:ind w:left="135"/>
              <w:jc w:val="center"/>
            </w:pPr>
          </w:p>
        </w:tc>
        <w:tc>
          <w:tcPr>
            <w:tcW w:w="2419"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01" w:type="dxa"/>
            <w:tcMar>
              <w:top w:w="50" w:type="dxa"/>
              <w:left w:w="100" w:type="dxa"/>
            </w:tcMar>
            <w:vAlign w:val="center"/>
          </w:tcPr>
          <w:p w:rsidR="006A02ED" w:rsidRDefault="0046721F">
            <w:pPr>
              <w:spacing w:after="0"/>
            </w:pPr>
            <w:r>
              <w:rPr>
                <w:rFonts w:ascii="Times New Roman" w:hAnsi="Times New Roman"/>
                <w:color w:val="000000"/>
                <w:sz w:val="24"/>
              </w:rPr>
              <w:t>6</w:t>
            </w:r>
          </w:p>
        </w:tc>
        <w:tc>
          <w:tcPr>
            <w:tcW w:w="3696"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 xml:space="preserve">Самостоятельные занятия общеразвивающими и </w:t>
            </w:r>
            <w:proofErr w:type="spellStart"/>
            <w:r w:rsidRPr="007F7022">
              <w:rPr>
                <w:rFonts w:ascii="Times New Roman" w:hAnsi="Times New Roman"/>
                <w:color w:val="000000"/>
                <w:sz w:val="24"/>
                <w:lang w:val="ru-RU"/>
              </w:rPr>
              <w:t>здоровьеформирующими</w:t>
            </w:r>
            <w:proofErr w:type="spellEnd"/>
            <w:r w:rsidRPr="007F7022">
              <w:rPr>
                <w:rFonts w:ascii="Times New Roman" w:hAnsi="Times New Roman"/>
                <w:color w:val="000000"/>
                <w:sz w:val="24"/>
                <w:lang w:val="ru-RU"/>
              </w:rPr>
              <w:t xml:space="preserve"> физическими </w:t>
            </w:r>
            <w:r w:rsidRPr="007F7022">
              <w:rPr>
                <w:rFonts w:ascii="Times New Roman" w:hAnsi="Times New Roman"/>
                <w:color w:val="000000"/>
                <w:sz w:val="24"/>
                <w:lang w:val="ru-RU"/>
              </w:rPr>
              <w:lastRenderedPageBreak/>
              <w:t>упражнениями: общая разминка, партерная разминка, разминка у опоры</w:t>
            </w:r>
          </w:p>
        </w:tc>
        <w:tc>
          <w:tcPr>
            <w:tcW w:w="1562"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380" w:type="dxa"/>
            <w:tcMar>
              <w:top w:w="50" w:type="dxa"/>
              <w:left w:w="100" w:type="dxa"/>
            </w:tcMar>
            <w:vAlign w:val="center"/>
          </w:tcPr>
          <w:p w:rsidR="006A02ED" w:rsidRDefault="006A02ED">
            <w:pPr>
              <w:spacing w:after="0"/>
              <w:ind w:left="135"/>
              <w:jc w:val="center"/>
            </w:pPr>
          </w:p>
        </w:tc>
        <w:tc>
          <w:tcPr>
            <w:tcW w:w="2419"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01" w:type="dxa"/>
            <w:tcMar>
              <w:top w:w="50" w:type="dxa"/>
              <w:left w:w="100" w:type="dxa"/>
            </w:tcMar>
            <w:vAlign w:val="center"/>
          </w:tcPr>
          <w:p w:rsidR="006A02ED" w:rsidRDefault="0046721F">
            <w:pPr>
              <w:spacing w:after="0"/>
            </w:pPr>
            <w:r>
              <w:rPr>
                <w:rFonts w:ascii="Times New Roman" w:hAnsi="Times New Roman"/>
                <w:color w:val="000000"/>
                <w:sz w:val="24"/>
              </w:rPr>
              <w:t>7</w:t>
            </w:r>
          </w:p>
        </w:tc>
        <w:tc>
          <w:tcPr>
            <w:tcW w:w="3696"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 xml:space="preserve">Самостоятельные занятия общеразвивающими и </w:t>
            </w:r>
            <w:proofErr w:type="spellStart"/>
            <w:r w:rsidRPr="007F7022">
              <w:rPr>
                <w:rFonts w:ascii="Times New Roman" w:hAnsi="Times New Roman"/>
                <w:color w:val="000000"/>
                <w:sz w:val="24"/>
                <w:lang w:val="ru-RU"/>
              </w:rPr>
              <w:t>здоровьеформирующими</w:t>
            </w:r>
            <w:proofErr w:type="spellEnd"/>
            <w:r w:rsidRPr="007F7022">
              <w:rPr>
                <w:rFonts w:ascii="Times New Roman" w:hAnsi="Times New Roman"/>
                <w:color w:val="000000"/>
                <w:sz w:val="24"/>
                <w:lang w:val="ru-RU"/>
              </w:rPr>
              <w:t xml:space="preserve"> физическими упражнениями: игры и игровые задания</w:t>
            </w:r>
          </w:p>
        </w:tc>
        <w:tc>
          <w:tcPr>
            <w:tcW w:w="1562"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6A02ED" w:rsidRDefault="006A02ED">
            <w:pPr>
              <w:spacing w:after="0"/>
              <w:ind w:left="135"/>
              <w:jc w:val="center"/>
            </w:pPr>
          </w:p>
        </w:tc>
        <w:tc>
          <w:tcPr>
            <w:tcW w:w="2419"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01" w:type="dxa"/>
            <w:tcMar>
              <w:top w:w="50" w:type="dxa"/>
              <w:left w:w="100" w:type="dxa"/>
            </w:tcMar>
            <w:vAlign w:val="center"/>
          </w:tcPr>
          <w:p w:rsidR="006A02ED" w:rsidRDefault="0046721F">
            <w:pPr>
              <w:spacing w:after="0"/>
            </w:pPr>
            <w:r>
              <w:rPr>
                <w:rFonts w:ascii="Times New Roman" w:hAnsi="Times New Roman"/>
                <w:color w:val="000000"/>
                <w:sz w:val="24"/>
              </w:rPr>
              <w:t>8</w:t>
            </w:r>
          </w:p>
        </w:tc>
        <w:tc>
          <w:tcPr>
            <w:tcW w:w="3696"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Способы демонстрация полученных навыков и умений выполнения физических упражнений</w:t>
            </w:r>
          </w:p>
        </w:tc>
        <w:tc>
          <w:tcPr>
            <w:tcW w:w="1562"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6A02ED" w:rsidRDefault="006A02ED">
            <w:pPr>
              <w:spacing w:after="0"/>
              <w:ind w:left="135"/>
              <w:jc w:val="center"/>
            </w:pPr>
          </w:p>
        </w:tc>
        <w:tc>
          <w:tcPr>
            <w:tcW w:w="2419"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01" w:type="dxa"/>
            <w:tcMar>
              <w:top w:w="50" w:type="dxa"/>
              <w:left w:w="100" w:type="dxa"/>
            </w:tcMar>
            <w:vAlign w:val="center"/>
          </w:tcPr>
          <w:p w:rsidR="006A02ED" w:rsidRDefault="0046721F">
            <w:pPr>
              <w:spacing w:after="0"/>
            </w:pPr>
            <w:r>
              <w:rPr>
                <w:rFonts w:ascii="Times New Roman" w:hAnsi="Times New Roman"/>
                <w:color w:val="000000"/>
                <w:sz w:val="24"/>
              </w:rPr>
              <w:t>9</w:t>
            </w:r>
          </w:p>
        </w:tc>
        <w:tc>
          <w:tcPr>
            <w:tcW w:w="3696"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Методы определения динамики развития гибкости и координационно-скоростных способностей</w:t>
            </w:r>
          </w:p>
        </w:tc>
        <w:tc>
          <w:tcPr>
            <w:tcW w:w="1562"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c>
          <w:tcPr>
            <w:tcW w:w="2419" w:type="dxa"/>
            <w:tcMar>
              <w:top w:w="50" w:type="dxa"/>
              <w:left w:w="100" w:type="dxa"/>
            </w:tcMar>
            <w:vAlign w:val="center"/>
          </w:tcPr>
          <w:p w:rsidR="006A02ED" w:rsidRDefault="006A02ED">
            <w:pPr>
              <w:spacing w:after="0"/>
              <w:ind w:left="135"/>
              <w:jc w:val="center"/>
            </w:pPr>
          </w:p>
        </w:tc>
      </w:tr>
      <w:tr w:rsidR="006A02ED">
        <w:trPr>
          <w:trHeight w:val="144"/>
          <w:tblCellSpacing w:w="20" w:type="nil"/>
        </w:trPr>
        <w:tc>
          <w:tcPr>
            <w:tcW w:w="801" w:type="dxa"/>
            <w:tcMar>
              <w:top w:w="50" w:type="dxa"/>
              <w:left w:w="100" w:type="dxa"/>
            </w:tcMar>
            <w:vAlign w:val="center"/>
          </w:tcPr>
          <w:p w:rsidR="006A02ED" w:rsidRDefault="0046721F">
            <w:pPr>
              <w:spacing w:after="0"/>
            </w:pPr>
            <w:r>
              <w:rPr>
                <w:rFonts w:ascii="Times New Roman" w:hAnsi="Times New Roman"/>
                <w:color w:val="000000"/>
                <w:sz w:val="24"/>
              </w:rPr>
              <w:t>10</w:t>
            </w:r>
          </w:p>
        </w:tc>
        <w:tc>
          <w:tcPr>
            <w:tcW w:w="3696"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Проектирование новых игр и игровых заданий, способов демонстрации полученных навыков и умений выполнения физических упражнений</w:t>
            </w:r>
          </w:p>
        </w:tc>
        <w:tc>
          <w:tcPr>
            <w:tcW w:w="1562"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6A02ED" w:rsidRDefault="006A02ED">
            <w:pPr>
              <w:spacing w:after="0"/>
              <w:ind w:left="135"/>
              <w:jc w:val="center"/>
            </w:pPr>
          </w:p>
        </w:tc>
        <w:tc>
          <w:tcPr>
            <w:tcW w:w="2419"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01" w:type="dxa"/>
            <w:tcMar>
              <w:top w:w="50" w:type="dxa"/>
              <w:left w:w="100" w:type="dxa"/>
            </w:tcMar>
            <w:vAlign w:val="center"/>
          </w:tcPr>
          <w:p w:rsidR="006A02ED" w:rsidRDefault="0046721F">
            <w:pPr>
              <w:spacing w:after="0"/>
            </w:pPr>
            <w:r>
              <w:rPr>
                <w:rFonts w:ascii="Times New Roman" w:hAnsi="Times New Roman"/>
                <w:color w:val="000000"/>
                <w:sz w:val="24"/>
              </w:rPr>
              <w:t>11</w:t>
            </w:r>
          </w:p>
        </w:tc>
        <w:tc>
          <w:tcPr>
            <w:tcW w:w="3696"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Моделирование комплексов упражнений на развитие гибкости и увеличения эластичности мышц</w:t>
            </w:r>
          </w:p>
        </w:tc>
        <w:tc>
          <w:tcPr>
            <w:tcW w:w="1562"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6A02ED" w:rsidRDefault="006A02ED">
            <w:pPr>
              <w:spacing w:after="0"/>
              <w:ind w:left="135"/>
              <w:jc w:val="center"/>
            </w:pPr>
          </w:p>
        </w:tc>
        <w:tc>
          <w:tcPr>
            <w:tcW w:w="2419"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01" w:type="dxa"/>
            <w:tcMar>
              <w:top w:w="50" w:type="dxa"/>
              <w:left w:w="100" w:type="dxa"/>
            </w:tcMar>
            <w:vAlign w:val="center"/>
          </w:tcPr>
          <w:p w:rsidR="006A02ED" w:rsidRDefault="0046721F">
            <w:pPr>
              <w:spacing w:after="0"/>
            </w:pPr>
            <w:r>
              <w:rPr>
                <w:rFonts w:ascii="Times New Roman" w:hAnsi="Times New Roman"/>
                <w:color w:val="000000"/>
                <w:sz w:val="24"/>
              </w:rPr>
              <w:t>12</w:t>
            </w:r>
          </w:p>
        </w:tc>
        <w:tc>
          <w:tcPr>
            <w:tcW w:w="3696"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Моделирование комплексов упражнений на развитие координационно-скоростных способностей и меткости</w:t>
            </w:r>
          </w:p>
        </w:tc>
        <w:tc>
          <w:tcPr>
            <w:tcW w:w="1562"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6A02ED" w:rsidRDefault="006A02ED">
            <w:pPr>
              <w:spacing w:after="0"/>
              <w:ind w:left="135"/>
              <w:jc w:val="center"/>
            </w:pPr>
          </w:p>
        </w:tc>
        <w:tc>
          <w:tcPr>
            <w:tcW w:w="2419"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01" w:type="dxa"/>
            <w:tcMar>
              <w:top w:w="50" w:type="dxa"/>
              <w:left w:w="100" w:type="dxa"/>
            </w:tcMar>
            <w:vAlign w:val="center"/>
          </w:tcPr>
          <w:p w:rsidR="006A02ED" w:rsidRDefault="0046721F">
            <w:pPr>
              <w:spacing w:after="0"/>
            </w:pPr>
            <w:r>
              <w:rPr>
                <w:rFonts w:ascii="Times New Roman" w:hAnsi="Times New Roman"/>
                <w:color w:val="000000"/>
                <w:sz w:val="24"/>
              </w:rPr>
              <w:t>13</w:t>
            </w:r>
          </w:p>
        </w:tc>
        <w:tc>
          <w:tcPr>
            <w:tcW w:w="3696"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Моделирование комплексов упражнений на развитие моторики; на увеличение подвижности суставов, формирование стопы и осанки; на укрепление мышц тела. Моделирование игр и игровых заданий с выполнением комплексов физических упражнений</w:t>
            </w:r>
          </w:p>
        </w:tc>
        <w:tc>
          <w:tcPr>
            <w:tcW w:w="1562"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6A02ED" w:rsidRDefault="006A02ED">
            <w:pPr>
              <w:spacing w:after="0"/>
              <w:ind w:left="135"/>
              <w:jc w:val="center"/>
            </w:pPr>
          </w:p>
        </w:tc>
        <w:tc>
          <w:tcPr>
            <w:tcW w:w="2419"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01" w:type="dxa"/>
            <w:tcMar>
              <w:top w:w="50" w:type="dxa"/>
              <w:left w:w="100" w:type="dxa"/>
            </w:tcMar>
            <w:vAlign w:val="center"/>
          </w:tcPr>
          <w:p w:rsidR="006A02ED" w:rsidRDefault="0046721F">
            <w:pPr>
              <w:spacing w:after="0"/>
            </w:pPr>
            <w:r>
              <w:rPr>
                <w:rFonts w:ascii="Times New Roman" w:hAnsi="Times New Roman"/>
                <w:color w:val="000000"/>
                <w:sz w:val="24"/>
              </w:rPr>
              <w:lastRenderedPageBreak/>
              <w:t>14</w:t>
            </w:r>
          </w:p>
        </w:tc>
        <w:tc>
          <w:tcPr>
            <w:tcW w:w="3696"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Туристическая деятельность: базовое снаряжение для похода, составление маршрута, ориентирование на местности</w:t>
            </w:r>
          </w:p>
        </w:tc>
        <w:tc>
          <w:tcPr>
            <w:tcW w:w="1562"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6A02ED" w:rsidRDefault="006A02ED">
            <w:pPr>
              <w:spacing w:after="0"/>
              <w:ind w:left="135"/>
              <w:jc w:val="center"/>
            </w:pPr>
          </w:p>
        </w:tc>
        <w:tc>
          <w:tcPr>
            <w:tcW w:w="2419"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01" w:type="dxa"/>
            <w:tcMar>
              <w:top w:w="50" w:type="dxa"/>
              <w:left w:w="100" w:type="dxa"/>
            </w:tcMar>
            <w:vAlign w:val="center"/>
          </w:tcPr>
          <w:p w:rsidR="006A02ED" w:rsidRDefault="0046721F">
            <w:pPr>
              <w:spacing w:after="0"/>
            </w:pPr>
            <w:r>
              <w:rPr>
                <w:rFonts w:ascii="Times New Roman" w:hAnsi="Times New Roman"/>
                <w:color w:val="000000"/>
                <w:sz w:val="24"/>
              </w:rPr>
              <w:t>15</w:t>
            </w:r>
          </w:p>
        </w:tc>
        <w:tc>
          <w:tcPr>
            <w:tcW w:w="3696"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Типичные ошибки при выполнении специальных комплексов упражнений основной гимнастики</w:t>
            </w:r>
          </w:p>
        </w:tc>
        <w:tc>
          <w:tcPr>
            <w:tcW w:w="1562"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6A02ED" w:rsidRDefault="006A02ED">
            <w:pPr>
              <w:spacing w:after="0"/>
              <w:ind w:left="135"/>
              <w:jc w:val="center"/>
            </w:pPr>
          </w:p>
        </w:tc>
        <w:tc>
          <w:tcPr>
            <w:tcW w:w="2419"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01" w:type="dxa"/>
            <w:tcMar>
              <w:top w:w="50" w:type="dxa"/>
              <w:left w:w="100" w:type="dxa"/>
            </w:tcMar>
            <w:vAlign w:val="center"/>
          </w:tcPr>
          <w:p w:rsidR="006A02ED" w:rsidRDefault="0046721F">
            <w:pPr>
              <w:spacing w:after="0"/>
            </w:pPr>
            <w:r>
              <w:rPr>
                <w:rFonts w:ascii="Times New Roman" w:hAnsi="Times New Roman"/>
                <w:color w:val="000000"/>
                <w:sz w:val="24"/>
              </w:rPr>
              <w:t>16</w:t>
            </w:r>
          </w:p>
        </w:tc>
        <w:tc>
          <w:tcPr>
            <w:tcW w:w="3696"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Техника выполнения комплексов упражнений на укрепление мышц спины</w:t>
            </w:r>
          </w:p>
        </w:tc>
        <w:tc>
          <w:tcPr>
            <w:tcW w:w="1562"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6A02ED" w:rsidRDefault="006A02ED">
            <w:pPr>
              <w:spacing w:after="0"/>
              <w:ind w:left="135"/>
              <w:jc w:val="center"/>
            </w:pPr>
          </w:p>
        </w:tc>
        <w:tc>
          <w:tcPr>
            <w:tcW w:w="2419"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01" w:type="dxa"/>
            <w:tcMar>
              <w:top w:w="50" w:type="dxa"/>
              <w:left w:w="100" w:type="dxa"/>
            </w:tcMar>
            <w:vAlign w:val="center"/>
          </w:tcPr>
          <w:p w:rsidR="006A02ED" w:rsidRDefault="0046721F">
            <w:pPr>
              <w:spacing w:after="0"/>
            </w:pPr>
            <w:r>
              <w:rPr>
                <w:rFonts w:ascii="Times New Roman" w:hAnsi="Times New Roman"/>
                <w:color w:val="000000"/>
                <w:sz w:val="24"/>
              </w:rPr>
              <w:t>17</w:t>
            </w:r>
          </w:p>
        </w:tc>
        <w:tc>
          <w:tcPr>
            <w:tcW w:w="3696"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Техника выполнения комплексов упражнений на укрепление мышц ног</w:t>
            </w:r>
          </w:p>
        </w:tc>
        <w:tc>
          <w:tcPr>
            <w:tcW w:w="1562"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c>
          <w:tcPr>
            <w:tcW w:w="2419" w:type="dxa"/>
            <w:tcMar>
              <w:top w:w="50" w:type="dxa"/>
              <w:left w:w="100" w:type="dxa"/>
            </w:tcMar>
            <w:vAlign w:val="center"/>
          </w:tcPr>
          <w:p w:rsidR="006A02ED" w:rsidRDefault="006A02ED">
            <w:pPr>
              <w:spacing w:after="0"/>
              <w:ind w:left="135"/>
              <w:jc w:val="center"/>
            </w:pPr>
          </w:p>
        </w:tc>
      </w:tr>
      <w:tr w:rsidR="006A02ED">
        <w:trPr>
          <w:trHeight w:val="144"/>
          <w:tblCellSpacing w:w="20" w:type="nil"/>
        </w:trPr>
        <w:tc>
          <w:tcPr>
            <w:tcW w:w="801" w:type="dxa"/>
            <w:tcMar>
              <w:top w:w="50" w:type="dxa"/>
              <w:left w:w="100" w:type="dxa"/>
            </w:tcMar>
            <w:vAlign w:val="center"/>
          </w:tcPr>
          <w:p w:rsidR="006A02ED" w:rsidRDefault="0046721F">
            <w:pPr>
              <w:spacing w:after="0"/>
            </w:pPr>
            <w:r>
              <w:rPr>
                <w:rFonts w:ascii="Times New Roman" w:hAnsi="Times New Roman"/>
                <w:color w:val="000000"/>
                <w:sz w:val="24"/>
              </w:rPr>
              <w:t>18</w:t>
            </w:r>
          </w:p>
        </w:tc>
        <w:tc>
          <w:tcPr>
            <w:tcW w:w="3696"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Техника выполнения комплексов упражнений на укрепление мышц рук</w:t>
            </w:r>
          </w:p>
        </w:tc>
        <w:tc>
          <w:tcPr>
            <w:tcW w:w="1562"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6A02ED" w:rsidRDefault="006A02ED">
            <w:pPr>
              <w:spacing w:after="0"/>
              <w:ind w:left="135"/>
              <w:jc w:val="center"/>
            </w:pPr>
          </w:p>
        </w:tc>
        <w:tc>
          <w:tcPr>
            <w:tcW w:w="2419"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01" w:type="dxa"/>
            <w:tcMar>
              <w:top w:w="50" w:type="dxa"/>
              <w:left w:w="100" w:type="dxa"/>
            </w:tcMar>
            <w:vAlign w:val="center"/>
          </w:tcPr>
          <w:p w:rsidR="006A02ED" w:rsidRDefault="0046721F">
            <w:pPr>
              <w:spacing w:after="0"/>
            </w:pPr>
            <w:r>
              <w:rPr>
                <w:rFonts w:ascii="Times New Roman" w:hAnsi="Times New Roman"/>
                <w:color w:val="000000"/>
                <w:sz w:val="24"/>
              </w:rPr>
              <w:t>19</w:t>
            </w:r>
          </w:p>
        </w:tc>
        <w:tc>
          <w:tcPr>
            <w:tcW w:w="3696"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Техника выполнения комплексов упражнений на укрепление мышц живота</w:t>
            </w:r>
          </w:p>
        </w:tc>
        <w:tc>
          <w:tcPr>
            <w:tcW w:w="1562"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6A02ED" w:rsidRDefault="006A02ED">
            <w:pPr>
              <w:spacing w:after="0"/>
              <w:ind w:left="135"/>
              <w:jc w:val="center"/>
            </w:pPr>
          </w:p>
        </w:tc>
        <w:tc>
          <w:tcPr>
            <w:tcW w:w="2419"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01" w:type="dxa"/>
            <w:tcMar>
              <w:top w:w="50" w:type="dxa"/>
              <w:left w:w="100" w:type="dxa"/>
            </w:tcMar>
            <w:vAlign w:val="center"/>
          </w:tcPr>
          <w:p w:rsidR="006A02ED" w:rsidRDefault="0046721F">
            <w:pPr>
              <w:spacing w:after="0"/>
            </w:pPr>
            <w:r>
              <w:rPr>
                <w:rFonts w:ascii="Times New Roman" w:hAnsi="Times New Roman"/>
                <w:color w:val="000000"/>
                <w:sz w:val="24"/>
              </w:rPr>
              <w:t>20</w:t>
            </w:r>
          </w:p>
        </w:tc>
        <w:tc>
          <w:tcPr>
            <w:tcW w:w="3696"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Техника выполнения комплексов упражнений на развитие гибкости позвоночника</w:t>
            </w:r>
          </w:p>
        </w:tc>
        <w:tc>
          <w:tcPr>
            <w:tcW w:w="1562"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6A02ED" w:rsidRDefault="006A02ED">
            <w:pPr>
              <w:spacing w:after="0"/>
              <w:ind w:left="135"/>
              <w:jc w:val="center"/>
            </w:pPr>
          </w:p>
        </w:tc>
        <w:tc>
          <w:tcPr>
            <w:tcW w:w="2419"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01" w:type="dxa"/>
            <w:tcMar>
              <w:top w:w="50" w:type="dxa"/>
              <w:left w:w="100" w:type="dxa"/>
            </w:tcMar>
            <w:vAlign w:val="center"/>
          </w:tcPr>
          <w:p w:rsidR="006A02ED" w:rsidRDefault="0046721F">
            <w:pPr>
              <w:spacing w:after="0"/>
            </w:pPr>
            <w:r>
              <w:rPr>
                <w:rFonts w:ascii="Times New Roman" w:hAnsi="Times New Roman"/>
                <w:color w:val="000000"/>
                <w:sz w:val="24"/>
              </w:rPr>
              <w:t>21</w:t>
            </w:r>
          </w:p>
        </w:tc>
        <w:tc>
          <w:tcPr>
            <w:tcW w:w="3696"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Техника выполнения комплексов упражнений на развитие подвижности тазобедренных суставов; на развитие подвижности коленных и голеностопных суставов; на развитие эластичности мышц ног</w:t>
            </w:r>
          </w:p>
        </w:tc>
        <w:tc>
          <w:tcPr>
            <w:tcW w:w="1562"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6A02ED" w:rsidRDefault="006A02ED">
            <w:pPr>
              <w:spacing w:after="0"/>
              <w:ind w:left="135"/>
              <w:jc w:val="center"/>
            </w:pPr>
          </w:p>
        </w:tc>
        <w:tc>
          <w:tcPr>
            <w:tcW w:w="2419"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01" w:type="dxa"/>
            <w:tcMar>
              <w:top w:w="50" w:type="dxa"/>
              <w:left w:w="100" w:type="dxa"/>
            </w:tcMar>
            <w:vAlign w:val="center"/>
          </w:tcPr>
          <w:p w:rsidR="006A02ED" w:rsidRDefault="0046721F">
            <w:pPr>
              <w:spacing w:after="0"/>
            </w:pPr>
            <w:r>
              <w:rPr>
                <w:rFonts w:ascii="Times New Roman" w:hAnsi="Times New Roman"/>
                <w:color w:val="000000"/>
                <w:sz w:val="24"/>
              </w:rPr>
              <w:t>22</w:t>
            </w:r>
          </w:p>
        </w:tc>
        <w:tc>
          <w:tcPr>
            <w:tcW w:w="3696" w:type="dxa"/>
            <w:tcMar>
              <w:top w:w="50" w:type="dxa"/>
              <w:left w:w="100" w:type="dxa"/>
            </w:tcMar>
            <w:vAlign w:val="center"/>
          </w:tcPr>
          <w:p w:rsidR="006A02ED" w:rsidRDefault="0046721F">
            <w:pPr>
              <w:spacing w:after="0"/>
              <w:ind w:left="135"/>
            </w:pPr>
            <w:r w:rsidRPr="007F7022">
              <w:rPr>
                <w:rFonts w:ascii="Times New Roman" w:hAnsi="Times New Roman"/>
                <w:color w:val="000000"/>
                <w:sz w:val="24"/>
                <w:lang w:val="ru-RU"/>
              </w:rPr>
              <w:t xml:space="preserve">Техника выполнения комплексов упражнений с гимнастическими предметами для развития координации. Техника выполнения комплексов акробатических упражнений для развития </w:t>
            </w:r>
            <w:r w:rsidRPr="007F7022">
              <w:rPr>
                <w:rFonts w:ascii="Times New Roman" w:hAnsi="Times New Roman"/>
                <w:color w:val="000000"/>
                <w:sz w:val="24"/>
                <w:lang w:val="ru-RU"/>
              </w:rPr>
              <w:lastRenderedPageBreak/>
              <w:t xml:space="preserve">координации. Техника выполнения комплексов упражнений с гимнастическими предметами для развития координации. </w:t>
            </w: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выполнения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комплексов</w:t>
            </w:r>
            <w:proofErr w:type="spellEnd"/>
            <w:r>
              <w:rPr>
                <w:rFonts w:ascii="Times New Roman" w:hAnsi="Times New Roman"/>
                <w:color w:val="000000"/>
                <w:sz w:val="24"/>
              </w:rPr>
              <w:t xml:space="preserve"> </w:t>
            </w:r>
            <w:proofErr w:type="spellStart"/>
            <w:r>
              <w:rPr>
                <w:rFonts w:ascii="Times New Roman" w:hAnsi="Times New Roman"/>
                <w:color w:val="000000"/>
                <w:sz w:val="24"/>
              </w:rPr>
              <w:t>танцевальных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шагов</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развития</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координации</w:t>
            </w:r>
            <w:proofErr w:type="spellEnd"/>
          </w:p>
        </w:tc>
        <w:tc>
          <w:tcPr>
            <w:tcW w:w="1562"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lastRenderedPageBreak/>
              <w:t xml:space="preserve"> 1 </w:t>
            </w:r>
          </w:p>
        </w:tc>
        <w:tc>
          <w:tcPr>
            <w:tcW w:w="2380" w:type="dxa"/>
            <w:tcMar>
              <w:top w:w="50" w:type="dxa"/>
              <w:left w:w="100" w:type="dxa"/>
            </w:tcMar>
            <w:vAlign w:val="center"/>
          </w:tcPr>
          <w:p w:rsidR="006A02ED" w:rsidRDefault="006A02ED">
            <w:pPr>
              <w:spacing w:after="0"/>
              <w:ind w:left="135"/>
              <w:jc w:val="center"/>
            </w:pPr>
          </w:p>
        </w:tc>
        <w:tc>
          <w:tcPr>
            <w:tcW w:w="2419"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01" w:type="dxa"/>
            <w:tcMar>
              <w:top w:w="50" w:type="dxa"/>
              <w:left w:w="100" w:type="dxa"/>
            </w:tcMar>
            <w:vAlign w:val="center"/>
          </w:tcPr>
          <w:p w:rsidR="006A02ED" w:rsidRDefault="0046721F">
            <w:pPr>
              <w:spacing w:after="0"/>
            </w:pPr>
            <w:r>
              <w:rPr>
                <w:rFonts w:ascii="Times New Roman" w:hAnsi="Times New Roman"/>
                <w:color w:val="000000"/>
                <w:sz w:val="24"/>
              </w:rPr>
              <w:t>23</w:t>
            </w:r>
          </w:p>
        </w:tc>
        <w:tc>
          <w:tcPr>
            <w:tcW w:w="3696"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Проектирование правил новых ролевых спортивных эстафет. Участие в спортивных эстафетах по ролям</w:t>
            </w:r>
          </w:p>
        </w:tc>
        <w:tc>
          <w:tcPr>
            <w:tcW w:w="1562"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6A02ED" w:rsidRDefault="006A02ED">
            <w:pPr>
              <w:spacing w:after="0"/>
              <w:ind w:left="135"/>
              <w:jc w:val="center"/>
            </w:pPr>
          </w:p>
        </w:tc>
        <w:tc>
          <w:tcPr>
            <w:tcW w:w="2419"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01" w:type="dxa"/>
            <w:tcMar>
              <w:top w:w="50" w:type="dxa"/>
              <w:left w:w="100" w:type="dxa"/>
            </w:tcMar>
            <w:vAlign w:val="center"/>
          </w:tcPr>
          <w:p w:rsidR="006A02ED" w:rsidRDefault="0046721F">
            <w:pPr>
              <w:spacing w:after="0"/>
            </w:pPr>
            <w:r>
              <w:rPr>
                <w:rFonts w:ascii="Times New Roman" w:hAnsi="Times New Roman"/>
                <w:color w:val="000000"/>
                <w:sz w:val="24"/>
              </w:rPr>
              <w:t>24</w:t>
            </w:r>
          </w:p>
        </w:tc>
        <w:tc>
          <w:tcPr>
            <w:tcW w:w="3696"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Универсальные умения по самостоятельному выполнению упражнений в оздоровительных формах занятий: утренняя гимнастика, тренировочные занятия</w:t>
            </w:r>
          </w:p>
        </w:tc>
        <w:tc>
          <w:tcPr>
            <w:tcW w:w="1562"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6A02ED" w:rsidRDefault="006A02ED">
            <w:pPr>
              <w:spacing w:after="0"/>
              <w:ind w:left="135"/>
              <w:jc w:val="center"/>
            </w:pPr>
          </w:p>
        </w:tc>
        <w:tc>
          <w:tcPr>
            <w:tcW w:w="2419"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01" w:type="dxa"/>
            <w:tcMar>
              <w:top w:w="50" w:type="dxa"/>
              <w:left w:w="100" w:type="dxa"/>
            </w:tcMar>
            <w:vAlign w:val="center"/>
          </w:tcPr>
          <w:p w:rsidR="006A02ED" w:rsidRDefault="0046721F">
            <w:pPr>
              <w:spacing w:after="0"/>
            </w:pPr>
            <w:r>
              <w:rPr>
                <w:rFonts w:ascii="Times New Roman" w:hAnsi="Times New Roman"/>
                <w:color w:val="000000"/>
                <w:sz w:val="24"/>
              </w:rPr>
              <w:t>25</w:t>
            </w:r>
          </w:p>
        </w:tc>
        <w:tc>
          <w:tcPr>
            <w:tcW w:w="3696"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Техника выполнения строевого, походного шага, практика выполнения строевых команд. Демонстрация универсальных умений при выполнении организующих упражнений для групп. Демонстрация универсальных умений при выполнении организующих упражнений для групп при выполнении спортивных упражнений</w:t>
            </w:r>
          </w:p>
        </w:tc>
        <w:tc>
          <w:tcPr>
            <w:tcW w:w="1562"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6A02ED" w:rsidRDefault="006A02ED">
            <w:pPr>
              <w:spacing w:after="0"/>
              <w:ind w:left="135"/>
              <w:jc w:val="center"/>
            </w:pPr>
          </w:p>
        </w:tc>
        <w:tc>
          <w:tcPr>
            <w:tcW w:w="2419"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01" w:type="dxa"/>
            <w:tcMar>
              <w:top w:w="50" w:type="dxa"/>
              <w:left w:w="100" w:type="dxa"/>
            </w:tcMar>
            <w:vAlign w:val="center"/>
          </w:tcPr>
          <w:p w:rsidR="006A02ED" w:rsidRDefault="0046721F">
            <w:pPr>
              <w:spacing w:after="0"/>
            </w:pPr>
            <w:r>
              <w:rPr>
                <w:rFonts w:ascii="Times New Roman" w:hAnsi="Times New Roman"/>
                <w:color w:val="000000"/>
                <w:sz w:val="24"/>
              </w:rPr>
              <w:t>26</w:t>
            </w:r>
          </w:p>
        </w:tc>
        <w:tc>
          <w:tcPr>
            <w:tcW w:w="3696" w:type="dxa"/>
            <w:tcMar>
              <w:top w:w="50" w:type="dxa"/>
              <w:left w:w="100" w:type="dxa"/>
            </w:tcMar>
            <w:vAlign w:val="center"/>
          </w:tcPr>
          <w:p w:rsidR="006A02ED" w:rsidRDefault="0046721F">
            <w:pPr>
              <w:spacing w:after="0"/>
              <w:ind w:left="135"/>
            </w:pPr>
            <w:r w:rsidRPr="007F7022">
              <w:rPr>
                <w:rFonts w:ascii="Times New Roman" w:hAnsi="Times New Roman"/>
                <w:color w:val="000000"/>
                <w:sz w:val="24"/>
                <w:lang w:val="ru-RU"/>
              </w:rPr>
              <w:t xml:space="preserve">Составление комплекса базовых упражнений гимнастики для общей разминки. </w:t>
            </w:r>
            <w:proofErr w:type="spellStart"/>
            <w:r>
              <w:rPr>
                <w:rFonts w:ascii="Times New Roman" w:hAnsi="Times New Roman"/>
                <w:color w:val="000000"/>
                <w:sz w:val="24"/>
              </w:rPr>
              <w:t>Демонстрация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программы</w:t>
            </w:r>
            <w:proofErr w:type="spellEnd"/>
            <w:r>
              <w:rPr>
                <w:rFonts w:ascii="Times New Roman" w:hAnsi="Times New Roman"/>
                <w:color w:val="000000"/>
                <w:sz w:val="24"/>
              </w:rPr>
              <w:t xml:space="preserve"> с </w:t>
            </w:r>
            <w:proofErr w:type="spellStart"/>
            <w:r>
              <w:rPr>
                <w:rFonts w:ascii="Times New Roman" w:hAnsi="Times New Roman"/>
                <w:color w:val="000000"/>
                <w:sz w:val="24"/>
              </w:rPr>
              <w:t>базовыми</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упражнениями</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общей</w:t>
            </w:r>
            <w:proofErr w:type="spellEnd"/>
            <w:r>
              <w:rPr>
                <w:rFonts w:ascii="Times New Roman" w:hAnsi="Times New Roman"/>
                <w:color w:val="000000"/>
                <w:sz w:val="24"/>
              </w:rPr>
              <w:t xml:space="preserve"> </w:t>
            </w:r>
            <w:proofErr w:type="spellStart"/>
            <w:r>
              <w:rPr>
                <w:rFonts w:ascii="Times New Roman" w:hAnsi="Times New Roman"/>
                <w:color w:val="000000"/>
                <w:sz w:val="24"/>
              </w:rPr>
              <w:t>разминки</w:t>
            </w:r>
            <w:proofErr w:type="spellEnd"/>
          </w:p>
        </w:tc>
        <w:tc>
          <w:tcPr>
            <w:tcW w:w="1562"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c>
          <w:tcPr>
            <w:tcW w:w="2380" w:type="dxa"/>
            <w:tcMar>
              <w:top w:w="50" w:type="dxa"/>
              <w:left w:w="100" w:type="dxa"/>
            </w:tcMar>
            <w:vAlign w:val="center"/>
          </w:tcPr>
          <w:p w:rsidR="006A02ED" w:rsidRDefault="006A02ED">
            <w:pPr>
              <w:spacing w:after="0"/>
              <w:ind w:left="135"/>
              <w:jc w:val="center"/>
            </w:pPr>
          </w:p>
        </w:tc>
        <w:tc>
          <w:tcPr>
            <w:tcW w:w="2419"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01" w:type="dxa"/>
            <w:tcMar>
              <w:top w:w="50" w:type="dxa"/>
              <w:left w:w="100" w:type="dxa"/>
            </w:tcMar>
            <w:vAlign w:val="center"/>
          </w:tcPr>
          <w:p w:rsidR="006A02ED" w:rsidRDefault="0046721F">
            <w:pPr>
              <w:spacing w:after="0"/>
            </w:pPr>
            <w:r>
              <w:rPr>
                <w:rFonts w:ascii="Times New Roman" w:hAnsi="Times New Roman"/>
                <w:color w:val="000000"/>
                <w:sz w:val="24"/>
              </w:rPr>
              <w:t>27</w:t>
            </w:r>
          </w:p>
        </w:tc>
        <w:tc>
          <w:tcPr>
            <w:tcW w:w="3696"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 xml:space="preserve">Техника выполнения перемещений: </w:t>
            </w:r>
            <w:r w:rsidRPr="007F7022">
              <w:rPr>
                <w:rFonts w:ascii="Times New Roman" w:hAnsi="Times New Roman"/>
                <w:color w:val="000000"/>
                <w:sz w:val="24"/>
                <w:lang w:val="ru-RU"/>
              </w:rPr>
              <w:lastRenderedPageBreak/>
              <w:t>перекаты, повороты, прыжки, танцевальные шаги</w:t>
            </w:r>
          </w:p>
        </w:tc>
        <w:tc>
          <w:tcPr>
            <w:tcW w:w="1562"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380" w:type="dxa"/>
            <w:tcMar>
              <w:top w:w="50" w:type="dxa"/>
              <w:left w:w="100" w:type="dxa"/>
            </w:tcMar>
            <w:vAlign w:val="center"/>
          </w:tcPr>
          <w:p w:rsidR="006A02ED" w:rsidRDefault="006A02ED">
            <w:pPr>
              <w:spacing w:after="0"/>
              <w:ind w:left="135"/>
              <w:jc w:val="center"/>
            </w:pPr>
          </w:p>
        </w:tc>
        <w:tc>
          <w:tcPr>
            <w:tcW w:w="2419"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01" w:type="dxa"/>
            <w:tcMar>
              <w:top w:w="50" w:type="dxa"/>
              <w:left w:w="100" w:type="dxa"/>
            </w:tcMar>
            <w:vAlign w:val="center"/>
          </w:tcPr>
          <w:p w:rsidR="006A02ED" w:rsidRDefault="0046721F">
            <w:pPr>
              <w:spacing w:after="0"/>
            </w:pPr>
            <w:r>
              <w:rPr>
                <w:rFonts w:ascii="Times New Roman" w:hAnsi="Times New Roman"/>
                <w:color w:val="000000"/>
                <w:sz w:val="24"/>
              </w:rPr>
              <w:t>28</w:t>
            </w:r>
          </w:p>
        </w:tc>
        <w:tc>
          <w:tcPr>
            <w:tcW w:w="3696"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Составление и демонстрация программ с базовыми упражнениями для физкультминуток на воздухе и в зале</w:t>
            </w:r>
          </w:p>
        </w:tc>
        <w:tc>
          <w:tcPr>
            <w:tcW w:w="1562"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6A02ED" w:rsidRDefault="006A02ED">
            <w:pPr>
              <w:spacing w:after="0"/>
              <w:ind w:left="135"/>
              <w:jc w:val="center"/>
            </w:pPr>
          </w:p>
        </w:tc>
        <w:tc>
          <w:tcPr>
            <w:tcW w:w="2419"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01" w:type="dxa"/>
            <w:tcMar>
              <w:top w:w="50" w:type="dxa"/>
              <w:left w:w="100" w:type="dxa"/>
            </w:tcMar>
            <w:vAlign w:val="center"/>
          </w:tcPr>
          <w:p w:rsidR="006A02ED" w:rsidRDefault="0046721F">
            <w:pPr>
              <w:spacing w:after="0"/>
            </w:pPr>
            <w:r>
              <w:rPr>
                <w:rFonts w:ascii="Times New Roman" w:hAnsi="Times New Roman"/>
                <w:color w:val="000000"/>
                <w:sz w:val="24"/>
              </w:rPr>
              <w:t>29</w:t>
            </w:r>
          </w:p>
        </w:tc>
        <w:tc>
          <w:tcPr>
            <w:tcW w:w="3696"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Моделирование комплексов упражнений общей гимнастики по видам разминки</w:t>
            </w:r>
          </w:p>
        </w:tc>
        <w:tc>
          <w:tcPr>
            <w:tcW w:w="1562"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6A02ED" w:rsidRDefault="006A02ED">
            <w:pPr>
              <w:spacing w:after="0"/>
              <w:ind w:left="135"/>
              <w:jc w:val="center"/>
            </w:pPr>
          </w:p>
        </w:tc>
        <w:tc>
          <w:tcPr>
            <w:tcW w:w="2419"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01" w:type="dxa"/>
            <w:tcMar>
              <w:top w:w="50" w:type="dxa"/>
              <w:left w:w="100" w:type="dxa"/>
            </w:tcMar>
            <w:vAlign w:val="center"/>
          </w:tcPr>
          <w:p w:rsidR="006A02ED" w:rsidRDefault="0046721F">
            <w:pPr>
              <w:spacing w:after="0"/>
            </w:pPr>
            <w:r>
              <w:rPr>
                <w:rFonts w:ascii="Times New Roman" w:hAnsi="Times New Roman"/>
                <w:color w:val="000000"/>
                <w:sz w:val="24"/>
              </w:rPr>
              <w:t>30</w:t>
            </w:r>
          </w:p>
        </w:tc>
        <w:tc>
          <w:tcPr>
            <w:tcW w:w="3696"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Типичные ошибки при выполнении спортивных и туристических упражнений</w:t>
            </w:r>
          </w:p>
        </w:tc>
        <w:tc>
          <w:tcPr>
            <w:tcW w:w="1562"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c>
          <w:tcPr>
            <w:tcW w:w="2419" w:type="dxa"/>
            <w:tcMar>
              <w:top w:w="50" w:type="dxa"/>
              <w:left w:w="100" w:type="dxa"/>
            </w:tcMar>
            <w:vAlign w:val="center"/>
          </w:tcPr>
          <w:p w:rsidR="006A02ED" w:rsidRDefault="006A02ED">
            <w:pPr>
              <w:spacing w:after="0"/>
              <w:ind w:left="135"/>
              <w:jc w:val="center"/>
            </w:pPr>
          </w:p>
        </w:tc>
      </w:tr>
      <w:tr w:rsidR="006A02ED">
        <w:trPr>
          <w:trHeight w:val="144"/>
          <w:tblCellSpacing w:w="20" w:type="nil"/>
        </w:trPr>
        <w:tc>
          <w:tcPr>
            <w:tcW w:w="801" w:type="dxa"/>
            <w:tcMar>
              <w:top w:w="50" w:type="dxa"/>
              <w:left w:w="100" w:type="dxa"/>
            </w:tcMar>
            <w:vAlign w:val="center"/>
          </w:tcPr>
          <w:p w:rsidR="006A02ED" w:rsidRDefault="0046721F">
            <w:pPr>
              <w:spacing w:after="0"/>
            </w:pPr>
            <w:r>
              <w:rPr>
                <w:rFonts w:ascii="Times New Roman" w:hAnsi="Times New Roman"/>
                <w:color w:val="000000"/>
                <w:sz w:val="24"/>
              </w:rPr>
              <w:t>31</w:t>
            </w:r>
          </w:p>
        </w:tc>
        <w:tc>
          <w:tcPr>
            <w:tcW w:w="3696"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Техника выполнения спортивных и туристических упражнений для укрепления отдельных мышечных групп. Техника выполнения туристических физических упражнений. Игровые задания по туристической деятельности</w:t>
            </w:r>
          </w:p>
        </w:tc>
        <w:tc>
          <w:tcPr>
            <w:tcW w:w="1562"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6A02ED" w:rsidRDefault="006A02ED">
            <w:pPr>
              <w:spacing w:after="0"/>
              <w:ind w:left="135"/>
              <w:jc w:val="center"/>
            </w:pPr>
          </w:p>
        </w:tc>
        <w:tc>
          <w:tcPr>
            <w:tcW w:w="2419"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01" w:type="dxa"/>
            <w:tcMar>
              <w:top w:w="50" w:type="dxa"/>
              <w:left w:w="100" w:type="dxa"/>
            </w:tcMar>
            <w:vAlign w:val="center"/>
          </w:tcPr>
          <w:p w:rsidR="006A02ED" w:rsidRDefault="0046721F">
            <w:pPr>
              <w:spacing w:after="0"/>
            </w:pPr>
            <w:r>
              <w:rPr>
                <w:rFonts w:ascii="Times New Roman" w:hAnsi="Times New Roman"/>
                <w:color w:val="000000"/>
                <w:sz w:val="24"/>
              </w:rPr>
              <w:t>32</w:t>
            </w:r>
          </w:p>
        </w:tc>
        <w:tc>
          <w:tcPr>
            <w:tcW w:w="3696" w:type="dxa"/>
            <w:tcMar>
              <w:top w:w="50" w:type="dxa"/>
              <w:left w:w="100" w:type="dxa"/>
            </w:tcMar>
            <w:vAlign w:val="center"/>
          </w:tcPr>
          <w:p w:rsidR="006A02ED" w:rsidRDefault="0046721F">
            <w:pPr>
              <w:spacing w:after="0"/>
              <w:ind w:left="135"/>
            </w:pPr>
            <w:r w:rsidRPr="007F7022">
              <w:rPr>
                <w:rFonts w:ascii="Times New Roman" w:hAnsi="Times New Roman"/>
                <w:color w:val="000000"/>
                <w:sz w:val="24"/>
                <w:lang w:val="ru-RU"/>
              </w:rPr>
              <w:t xml:space="preserve">Жизненно важные навыки и умения на уроках физической культуры. Практика наблюдения за динамикой развития физических качеств и способностей. Проектирование индивидуальной образовательной траектории для эффективного развития физических качеств и способностей. </w:t>
            </w:r>
            <w:proofErr w:type="spellStart"/>
            <w:r>
              <w:rPr>
                <w:rFonts w:ascii="Times New Roman" w:hAnsi="Times New Roman"/>
                <w:color w:val="000000"/>
                <w:sz w:val="24"/>
              </w:rPr>
              <w:t>Составление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комплексов</w:t>
            </w:r>
            <w:proofErr w:type="spellEnd"/>
            <w:r>
              <w:rPr>
                <w:rFonts w:ascii="Times New Roman" w:hAnsi="Times New Roman"/>
                <w:color w:val="000000"/>
                <w:sz w:val="24"/>
              </w:rPr>
              <w:t xml:space="preserve"> </w:t>
            </w:r>
            <w:proofErr w:type="spellStart"/>
            <w:r>
              <w:rPr>
                <w:rFonts w:ascii="Times New Roman" w:hAnsi="Times New Roman"/>
                <w:color w:val="000000"/>
                <w:sz w:val="24"/>
              </w:rPr>
              <w:t>утренней</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физкультминуток</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целевым</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задачам</w:t>
            </w:r>
            <w:proofErr w:type="spellEnd"/>
          </w:p>
        </w:tc>
        <w:tc>
          <w:tcPr>
            <w:tcW w:w="1562"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c>
          <w:tcPr>
            <w:tcW w:w="2380" w:type="dxa"/>
            <w:tcMar>
              <w:top w:w="50" w:type="dxa"/>
              <w:left w:w="100" w:type="dxa"/>
            </w:tcMar>
            <w:vAlign w:val="center"/>
          </w:tcPr>
          <w:p w:rsidR="006A02ED" w:rsidRDefault="006A02ED">
            <w:pPr>
              <w:spacing w:after="0"/>
              <w:ind w:left="135"/>
              <w:jc w:val="center"/>
            </w:pPr>
          </w:p>
        </w:tc>
        <w:tc>
          <w:tcPr>
            <w:tcW w:w="2419"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01" w:type="dxa"/>
            <w:tcMar>
              <w:top w:w="50" w:type="dxa"/>
              <w:left w:w="100" w:type="dxa"/>
            </w:tcMar>
            <w:vAlign w:val="center"/>
          </w:tcPr>
          <w:p w:rsidR="006A02ED" w:rsidRDefault="0046721F">
            <w:pPr>
              <w:spacing w:after="0"/>
            </w:pPr>
            <w:r>
              <w:rPr>
                <w:rFonts w:ascii="Times New Roman" w:hAnsi="Times New Roman"/>
                <w:color w:val="000000"/>
                <w:sz w:val="24"/>
              </w:rPr>
              <w:t>33</w:t>
            </w:r>
          </w:p>
        </w:tc>
        <w:tc>
          <w:tcPr>
            <w:tcW w:w="3696" w:type="dxa"/>
            <w:tcMar>
              <w:top w:w="50" w:type="dxa"/>
              <w:left w:w="100" w:type="dxa"/>
            </w:tcMar>
            <w:vAlign w:val="center"/>
          </w:tcPr>
          <w:p w:rsidR="006A02ED" w:rsidRDefault="0046721F">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выполнения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комплексов</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перемещений</w:t>
            </w:r>
            <w:proofErr w:type="spellEnd"/>
          </w:p>
        </w:tc>
        <w:tc>
          <w:tcPr>
            <w:tcW w:w="1562"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c>
          <w:tcPr>
            <w:tcW w:w="2380" w:type="dxa"/>
            <w:tcMar>
              <w:top w:w="50" w:type="dxa"/>
              <w:left w:w="100" w:type="dxa"/>
            </w:tcMar>
            <w:vAlign w:val="center"/>
          </w:tcPr>
          <w:p w:rsidR="006A02ED" w:rsidRDefault="006A02ED">
            <w:pPr>
              <w:spacing w:after="0"/>
              <w:ind w:left="135"/>
              <w:jc w:val="center"/>
            </w:pPr>
          </w:p>
        </w:tc>
        <w:tc>
          <w:tcPr>
            <w:tcW w:w="2419"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01" w:type="dxa"/>
            <w:tcMar>
              <w:top w:w="50" w:type="dxa"/>
              <w:left w:w="100" w:type="dxa"/>
            </w:tcMar>
            <w:vAlign w:val="center"/>
          </w:tcPr>
          <w:p w:rsidR="006A02ED" w:rsidRDefault="0046721F">
            <w:pPr>
              <w:spacing w:after="0"/>
            </w:pPr>
            <w:r>
              <w:rPr>
                <w:rFonts w:ascii="Times New Roman" w:hAnsi="Times New Roman"/>
                <w:color w:val="000000"/>
                <w:sz w:val="24"/>
              </w:rPr>
              <w:t>34</w:t>
            </w:r>
          </w:p>
        </w:tc>
        <w:tc>
          <w:tcPr>
            <w:tcW w:w="3696"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Организация проведения спортивных ролевых игр</w:t>
            </w:r>
          </w:p>
        </w:tc>
        <w:tc>
          <w:tcPr>
            <w:tcW w:w="1562"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6A02ED" w:rsidRDefault="006A02ED">
            <w:pPr>
              <w:spacing w:after="0"/>
              <w:ind w:left="135"/>
              <w:jc w:val="center"/>
            </w:pPr>
          </w:p>
        </w:tc>
        <w:tc>
          <w:tcPr>
            <w:tcW w:w="2419"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01" w:type="dxa"/>
            <w:tcMar>
              <w:top w:w="50" w:type="dxa"/>
              <w:left w:w="100" w:type="dxa"/>
            </w:tcMar>
            <w:vAlign w:val="center"/>
          </w:tcPr>
          <w:p w:rsidR="006A02ED" w:rsidRDefault="0046721F">
            <w:pPr>
              <w:spacing w:after="0"/>
            </w:pPr>
            <w:r>
              <w:rPr>
                <w:rFonts w:ascii="Times New Roman" w:hAnsi="Times New Roman"/>
                <w:color w:val="000000"/>
                <w:sz w:val="24"/>
              </w:rPr>
              <w:lastRenderedPageBreak/>
              <w:t>35</w:t>
            </w:r>
          </w:p>
        </w:tc>
        <w:tc>
          <w:tcPr>
            <w:tcW w:w="3696"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Демонстрация универсальных умений управлять эмоциями в процессе учебной и игровой деятельности</w:t>
            </w:r>
          </w:p>
        </w:tc>
        <w:tc>
          <w:tcPr>
            <w:tcW w:w="1562"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6A02ED" w:rsidRDefault="006A02ED">
            <w:pPr>
              <w:spacing w:after="0"/>
              <w:ind w:left="135"/>
              <w:jc w:val="center"/>
            </w:pPr>
          </w:p>
        </w:tc>
        <w:tc>
          <w:tcPr>
            <w:tcW w:w="2419"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01" w:type="dxa"/>
            <w:tcMar>
              <w:top w:w="50" w:type="dxa"/>
              <w:left w:w="100" w:type="dxa"/>
            </w:tcMar>
            <w:vAlign w:val="center"/>
          </w:tcPr>
          <w:p w:rsidR="006A02ED" w:rsidRDefault="0046721F">
            <w:pPr>
              <w:spacing w:after="0"/>
            </w:pPr>
            <w:r>
              <w:rPr>
                <w:rFonts w:ascii="Times New Roman" w:hAnsi="Times New Roman"/>
                <w:color w:val="000000"/>
                <w:sz w:val="24"/>
              </w:rPr>
              <w:t>36</w:t>
            </w:r>
          </w:p>
        </w:tc>
        <w:tc>
          <w:tcPr>
            <w:tcW w:w="3696"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Правила организации и проведения туристических игр. Организация и проведение туристических игр</w:t>
            </w:r>
          </w:p>
        </w:tc>
        <w:tc>
          <w:tcPr>
            <w:tcW w:w="1562"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6A02ED" w:rsidRDefault="006A02ED">
            <w:pPr>
              <w:spacing w:after="0"/>
              <w:ind w:left="135"/>
              <w:jc w:val="center"/>
            </w:pPr>
          </w:p>
        </w:tc>
        <w:tc>
          <w:tcPr>
            <w:tcW w:w="2419"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01" w:type="dxa"/>
            <w:tcMar>
              <w:top w:w="50" w:type="dxa"/>
              <w:left w:w="100" w:type="dxa"/>
            </w:tcMar>
            <w:vAlign w:val="center"/>
          </w:tcPr>
          <w:p w:rsidR="006A02ED" w:rsidRDefault="0046721F">
            <w:pPr>
              <w:spacing w:after="0"/>
            </w:pPr>
            <w:r>
              <w:rPr>
                <w:rFonts w:ascii="Times New Roman" w:hAnsi="Times New Roman"/>
                <w:color w:val="000000"/>
                <w:sz w:val="24"/>
              </w:rPr>
              <w:t>37</w:t>
            </w:r>
          </w:p>
        </w:tc>
        <w:tc>
          <w:tcPr>
            <w:tcW w:w="3696" w:type="dxa"/>
            <w:tcMar>
              <w:top w:w="50" w:type="dxa"/>
              <w:left w:w="100" w:type="dxa"/>
            </w:tcMar>
            <w:vAlign w:val="center"/>
          </w:tcPr>
          <w:p w:rsidR="006A02ED" w:rsidRDefault="0046721F">
            <w:pPr>
              <w:spacing w:after="0"/>
              <w:ind w:left="135"/>
            </w:pPr>
            <w:r w:rsidRPr="007F7022">
              <w:rPr>
                <w:rFonts w:ascii="Times New Roman" w:hAnsi="Times New Roman"/>
                <w:color w:val="000000"/>
                <w:sz w:val="24"/>
                <w:lang w:val="ru-RU"/>
              </w:rPr>
              <w:t xml:space="preserve">Подготовка к демонстрации личных результатов при выполнении игровых заданий. </w:t>
            </w:r>
            <w:proofErr w:type="spellStart"/>
            <w:r>
              <w:rPr>
                <w:rFonts w:ascii="Times New Roman" w:hAnsi="Times New Roman"/>
                <w:color w:val="000000"/>
                <w:sz w:val="24"/>
              </w:rPr>
              <w:t>Демонстрация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личных</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результатов</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выполнении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игровых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заданий</w:t>
            </w:r>
            <w:proofErr w:type="spellEnd"/>
          </w:p>
        </w:tc>
        <w:tc>
          <w:tcPr>
            <w:tcW w:w="1562"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c>
          <w:tcPr>
            <w:tcW w:w="2380" w:type="dxa"/>
            <w:tcMar>
              <w:top w:w="50" w:type="dxa"/>
              <w:left w:w="100" w:type="dxa"/>
            </w:tcMar>
            <w:vAlign w:val="center"/>
          </w:tcPr>
          <w:p w:rsidR="006A02ED" w:rsidRDefault="006A02ED">
            <w:pPr>
              <w:spacing w:after="0"/>
              <w:ind w:left="135"/>
              <w:jc w:val="center"/>
            </w:pPr>
          </w:p>
        </w:tc>
        <w:tc>
          <w:tcPr>
            <w:tcW w:w="2419"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01" w:type="dxa"/>
            <w:tcMar>
              <w:top w:w="50" w:type="dxa"/>
              <w:left w:w="100" w:type="dxa"/>
            </w:tcMar>
            <w:vAlign w:val="center"/>
          </w:tcPr>
          <w:p w:rsidR="006A02ED" w:rsidRDefault="0046721F">
            <w:pPr>
              <w:spacing w:after="0"/>
            </w:pPr>
            <w:r>
              <w:rPr>
                <w:rFonts w:ascii="Times New Roman" w:hAnsi="Times New Roman"/>
                <w:color w:val="000000"/>
                <w:sz w:val="24"/>
              </w:rPr>
              <w:t>38</w:t>
            </w:r>
          </w:p>
        </w:tc>
        <w:tc>
          <w:tcPr>
            <w:tcW w:w="3696"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Техника синхронного выполнения физических упражнений. Выполнение упражнений под ритм и счет</w:t>
            </w:r>
          </w:p>
        </w:tc>
        <w:tc>
          <w:tcPr>
            <w:tcW w:w="1562"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6A02ED" w:rsidRDefault="006A02ED">
            <w:pPr>
              <w:spacing w:after="0"/>
              <w:ind w:left="135"/>
              <w:jc w:val="center"/>
            </w:pPr>
          </w:p>
        </w:tc>
        <w:tc>
          <w:tcPr>
            <w:tcW w:w="2419"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01" w:type="dxa"/>
            <w:tcMar>
              <w:top w:w="50" w:type="dxa"/>
              <w:left w:w="100" w:type="dxa"/>
            </w:tcMar>
            <w:vAlign w:val="center"/>
          </w:tcPr>
          <w:p w:rsidR="006A02ED" w:rsidRDefault="0046721F">
            <w:pPr>
              <w:spacing w:after="0"/>
            </w:pPr>
            <w:r>
              <w:rPr>
                <w:rFonts w:ascii="Times New Roman" w:hAnsi="Times New Roman"/>
                <w:color w:val="000000"/>
                <w:sz w:val="24"/>
              </w:rPr>
              <w:t>39</w:t>
            </w:r>
          </w:p>
        </w:tc>
        <w:tc>
          <w:tcPr>
            <w:tcW w:w="3696"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Техника взаимодействия и сотрудничества в группах</w:t>
            </w:r>
          </w:p>
        </w:tc>
        <w:tc>
          <w:tcPr>
            <w:tcW w:w="1562"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6A02ED" w:rsidRDefault="006A02ED">
            <w:pPr>
              <w:spacing w:after="0"/>
              <w:ind w:left="135"/>
              <w:jc w:val="center"/>
            </w:pPr>
          </w:p>
        </w:tc>
        <w:tc>
          <w:tcPr>
            <w:tcW w:w="2419"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01" w:type="dxa"/>
            <w:tcMar>
              <w:top w:w="50" w:type="dxa"/>
              <w:left w:w="100" w:type="dxa"/>
            </w:tcMar>
            <w:vAlign w:val="center"/>
          </w:tcPr>
          <w:p w:rsidR="006A02ED" w:rsidRDefault="0046721F">
            <w:pPr>
              <w:spacing w:after="0"/>
            </w:pPr>
            <w:r>
              <w:rPr>
                <w:rFonts w:ascii="Times New Roman" w:hAnsi="Times New Roman"/>
                <w:color w:val="000000"/>
                <w:sz w:val="24"/>
              </w:rPr>
              <w:t>40</w:t>
            </w:r>
          </w:p>
        </w:tc>
        <w:tc>
          <w:tcPr>
            <w:tcW w:w="3696"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Предупреждение травм на занятиях лыжной подготовкой</w:t>
            </w:r>
          </w:p>
        </w:tc>
        <w:tc>
          <w:tcPr>
            <w:tcW w:w="1562"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6A02ED" w:rsidRDefault="006A02ED">
            <w:pPr>
              <w:spacing w:after="0"/>
              <w:ind w:left="135"/>
              <w:jc w:val="center"/>
            </w:pPr>
          </w:p>
        </w:tc>
        <w:tc>
          <w:tcPr>
            <w:tcW w:w="2419"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01" w:type="dxa"/>
            <w:tcMar>
              <w:top w:w="50" w:type="dxa"/>
              <w:left w:w="100" w:type="dxa"/>
            </w:tcMar>
            <w:vAlign w:val="center"/>
          </w:tcPr>
          <w:p w:rsidR="006A02ED" w:rsidRDefault="0046721F">
            <w:pPr>
              <w:spacing w:after="0"/>
            </w:pPr>
            <w:r>
              <w:rPr>
                <w:rFonts w:ascii="Times New Roman" w:hAnsi="Times New Roman"/>
                <w:color w:val="000000"/>
                <w:sz w:val="24"/>
              </w:rPr>
              <w:t>41</w:t>
            </w:r>
          </w:p>
        </w:tc>
        <w:tc>
          <w:tcPr>
            <w:tcW w:w="3696"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Передвижение на лыжах одновременным одношажным ходом: подводящие упражнения</w:t>
            </w:r>
          </w:p>
        </w:tc>
        <w:tc>
          <w:tcPr>
            <w:tcW w:w="1562"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6A02ED" w:rsidRDefault="006A02ED">
            <w:pPr>
              <w:spacing w:after="0"/>
              <w:ind w:left="135"/>
              <w:jc w:val="center"/>
            </w:pPr>
          </w:p>
        </w:tc>
        <w:tc>
          <w:tcPr>
            <w:tcW w:w="2419"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01" w:type="dxa"/>
            <w:tcMar>
              <w:top w:w="50" w:type="dxa"/>
              <w:left w:w="100" w:type="dxa"/>
            </w:tcMar>
            <w:vAlign w:val="center"/>
          </w:tcPr>
          <w:p w:rsidR="006A02ED" w:rsidRDefault="0046721F">
            <w:pPr>
              <w:spacing w:after="0"/>
            </w:pPr>
            <w:r>
              <w:rPr>
                <w:rFonts w:ascii="Times New Roman" w:hAnsi="Times New Roman"/>
                <w:color w:val="000000"/>
                <w:sz w:val="24"/>
              </w:rPr>
              <w:t>42</w:t>
            </w:r>
          </w:p>
        </w:tc>
        <w:tc>
          <w:tcPr>
            <w:tcW w:w="3696"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Передвижение на лыжах одновременным одношажным ходом: подводящие упражнения</w:t>
            </w:r>
          </w:p>
        </w:tc>
        <w:tc>
          <w:tcPr>
            <w:tcW w:w="1562"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6A02ED" w:rsidRDefault="006A02ED">
            <w:pPr>
              <w:spacing w:after="0"/>
              <w:ind w:left="135"/>
              <w:jc w:val="center"/>
            </w:pPr>
          </w:p>
        </w:tc>
        <w:tc>
          <w:tcPr>
            <w:tcW w:w="2419"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01" w:type="dxa"/>
            <w:tcMar>
              <w:top w:w="50" w:type="dxa"/>
              <w:left w:w="100" w:type="dxa"/>
            </w:tcMar>
            <w:vAlign w:val="center"/>
          </w:tcPr>
          <w:p w:rsidR="006A02ED" w:rsidRDefault="0046721F">
            <w:pPr>
              <w:spacing w:after="0"/>
            </w:pPr>
            <w:r>
              <w:rPr>
                <w:rFonts w:ascii="Times New Roman" w:hAnsi="Times New Roman"/>
                <w:color w:val="000000"/>
                <w:sz w:val="24"/>
              </w:rPr>
              <w:t>43</w:t>
            </w:r>
          </w:p>
        </w:tc>
        <w:tc>
          <w:tcPr>
            <w:tcW w:w="3696"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Передвижение на лыжах одновременным одношажным ходом: подводящие упражнения</w:t>
            </w:r>
          </w:p>
        </w:tc>
        <w:tc>
          <w:tcPr>
            <w:tcW w:w="1562"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6A02ED" w:rsidRDefault="006A02ED">
            <w:pPr>
              <w:spacing w:after="0"/>
              <w:ind w:left="135"/>
              <w:jc w:val="center"/>
            </w:pPr>
          </w:p>
        </w:tc>
        <w:tc>
          <w:tcPr>
            <w:tcW w:w="2419"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01" w:type="dxa"/>
            <w:tcMar>
              <w:top w:w="50" w:type="dxa"/>
              <w:left w:w="100" w:type="dxa"/>
            </w:tcMar>
            <w:vAlign w:val="center"/>
          </w:tcPr>
          <w:p w:rsidR="006A02ED" w:rsidRDefault="0046721F">
            <w:pPr>
              <w:spacing w:after="0"/>
            </w:pPr>
            <w:r>
              <w:rPr>
                <w:rFonts w:ascii="Times New Roman" w:hAnsi="Times New Roman"/>
                <w:color w:val="000000"/>
                <w:sz w:val="24"/>
              </w:rPr>
              <w:t>44</w:t>
            </w:r>
          </w:p>
        </w:tc>
        <w:tc>
          <w:tcPr>
            <w:tcW w:w="3696"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 xml:space="preserve">Передвижение на лыжах одновременным </w:t>
            </w:r>
            <w:r w:rsidRPr="007F7022">
              <w:rPr>
                <w:rFonts w:ascii="Times New Roman" w:hAnsi="Times New Roman"/>
                <w:color w:val="000000"/>
                <w:sz w:val="24"/>
                <w:lang w:val="ru-RU"/>
              </w:rPr>
              <w:lastRenderedPageBreak/>
              <w:t>одношажным ходом: подводящие упражнения</w:t>
            </w:r>
          </w:p>
        </w:tc>
        <w:tc>
          <w:tcPr>
            <w:tcW w:w="1562"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380" w:type="dxa"/>
            <w:tcMar>
              <w:top w:w="50" w:type="dxa"/>
              <w:left w:w="100" w:type="dxa"/>
            </w:tcMar>
            <w:vAlign w:val="center"/>
          </w:tcPr>
          <w:p w:rsidR="006A02ED" w:rsidRDefault="006A02ED">
            <w:pPr>
              <w:spacing w:after="0"/>
              <w:ind w:left="135"/>
              <w:jc w:val="center"/>
            </w:pPr>
          </w:p>
        </w:tc>
        <w:tc>
          <w:tcPr>
            <w:tcW w:w="2419"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01" w:type="dxa"/>
            <w:tcMar>
              <w:top w:w="50" w:type="dxa"/>
              <w:left w:w="100" w:type="dxa"/>
            </w:tcMar>
            <w:vAlign w:val="center"/>
          </w:tcPr>
          <w:p w:rsidR="006A02ED" w:rsidRDefault="0046721F">
            <w:pPr>
              <w:spacing w:after="0"/>
            </w:pPr>
            <w:r>
              <w:rPr>
                <w:rFonts w:ascii="Times New Roman" w:hAnsi="Times New Roman"/>
                <w:color w:val="000000"/>
                <w:sz w:val="24"/>
              </w:rPr>
              <w:t>45</w:t>
            </w:r>
          </w:p>
        </w:tc>
        <w:tc>
          <w:tcPr>
            <w:tcW w:w="3696"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Имитационные упражнения в передвижении на лыжах</w:t>
            </w:r>
          </w:p>
        </w:tc>
        <w:tc>
          <w:tcPr>
            <w:tcW w:w="1562"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6A02ED" w:rsidRDefault="006A02ED">
            <w:pPr>
              <w:spacing w:after="0"/>
              <w:ind w:left="135"/>
              <w:jc w:val="center"/>
            </w:pPr>
          </w:p>
        </w:tc>
        <w:tc>
          <w:tcPr>
            <w:tcW w:w="2419"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01" w:type="dxa"/>
            <w:tcMar>
              <w:top w:w="50" w:type="dxa"/>
              <w:left w:w="100" w:type="dxa"/>
            </w:tcMar>
            <w:vAlign w:val="center"/>
          </w:tcPr>
          <w:p w:rsidR="006A02ED" w:rsidRDefault="0046721F">
            <w:pPr>
              <w:spacing w:after="0"/>
            </w:pPr>
            <w:r>
              <w:rPr>
                <w:rFonts w:ascii="Times New Roman" w:hAnsi="Times New Roman"/>
                <w:color w:val="000000"/>
                <w:sz w:val="24"/>
              </w:rPr>
              <w:t>46</w:t>
            </w:r>
          </w:p>
        </w:tc>
        <w:tc>
          <w:tcPr>
            <w:tcW w:w="3696"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Имитационные упражнения в передвижении на лыжах</w:t>
            </w:r>
          </w:p>
        </w:tc>
        <w:tc>
          <w:tcPr>
            <w:tcW w:w="1562"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6A02ED" w:rsidRDefault="006A02ED">
            <w:pPr>
              <w:spacing w:after="0"/>
              <w:ind w:left="135"/>
              <w:jc w:val="center"/>
            </w:pPr>
          </w:p>
        </w:tc>
        <w:tc>
          <w:tcPr>
            <w:tcW w:w="2419"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01" w:type="dxa"/>
            <w:tcMar>
              <w:top w:w="50" w:type="dxa"/>
              <w:left w:w="100" w:type="dxa"/>
            </w:tcMar>
            <w:vAlign w:val="center"/>
          </w:tcPr>
          <w:p w:rsidR="006A02ED" w:rsidRDefault="0046721F">
            <w:pPr>
              <w:spacing w:after="0"/>
            </w:pPr>
            <w:r>
              <w:rPr>
                <w:rFonts w:ascii="Times New Roman" w:hAnsi="Times New Roman"/>
                <w:color w:val="000000"/>
                <w:sz w:val="24"/>
              </w:rPr>
              <w:t>47</w:t>
            </w:r>
          </w:p>
        </w:tc>
        <w:tc>
          <w:tcPr>
            <w:tcW w:w="3696"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Передвижение на лыжах одновременным одношажным ходом с небольшого склона</w:t>
            </w:r>
          </w:p>
        </w:tc>
        <w:tc>
          <w:tcPr>
            <w:tcW w:w="1562"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6A02ED" w:rsidRDefault="006A02ED">
            <w:pPr>
              <w:spacing w:after="0"/>
              <w:ind w:left="135"/>
              <w:jc w:val="center"/>
            </w:pPr>
          </w:p>
        </w:tc>
        <w:tc>
          <w:tcPr>
            <w:tcW w:w="2419"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01" w:type="dxa"/>
            <w:tcMar>
              <w:top w:w="50" w:type="dxa"/>
              <w:left w:w="100" w:type="dxa"/>
            </w:tcMar>
            <w:vAlign w:val="center"/>
          </w:tcPr>
          <w:p w:rsidR="006A02ED" w:rsidRDefault="0046721F">
            <w:pPr>
              <w:spacing w:after="0"/>
            </w:pPr>
            <w:r>
              <w:rPr>
                <w:rFonts w:ascii="Times New Roman" w:hAnsi="Times New Roman"/>
                <w:color w:val="000000"/>
                <w:sz w:val="24"/>
              </w:rPr>
              <w:t>48</w:t>
            </w:r>
          </w:p>
        </w:tc>
        <w:tc>
          <w:tcPr>
            <w:tcW w:w="3696"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Передвижение на лыжах одновременным одношажным ходом с небольшого склона</w:t>
            </w:r>
          </w:p>
        </w:tc>
        <w:tc>
          <w:tcPr>
            <w:tcW w:w="1562"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6A02ED" w:rsidRDefault="006A02ED">
            <w:pPr>
              <w:spacing w:after="0"/>
              <w:ind w:left="135"/>
              <w:jc w:val="center"/>
            </w:pPr>
          </w:p>
        </w:tc>
        <w:tc>
          <w:tcPr>
            <w:tcW w:w="2419"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01" w:type="dxa"/>
            <w:tcMar>
              <w:top w:w="50" w:type="dxa"/>
              <w:left w:w="100" w:type="dxa"/>
            </w:tcMar>
            <w:vAlign w:val="center"/>
          </w:tcPr>
          <w:p w:rsidR="006A02ED" w:rsidRDefault="0046721F">
            <w:pPr>
              <w:spacing w:after="0"/>
            </w:pPr>
            <w:r>
              <w:rPr>
                <w:rFonts w:ascii="Times New Roman" w:hAnsi="Times New Roman"/>
                <w:color w:val="000000"/>
                <w:sz w:val="24"/>
              </w:rPr>
              <w:t>49</w:t>
            </w:r>
          </w:p>
        </w:tc>
        <w:tc>
          <w:tcPr>
            <w:tcW w:w="3696"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Передвижение одношажным одновременным ходом по фазам движения и в полной координации</w:t>
            </w:r>
          </w:p>
        </w:tc>
        <w:tc>
          <w:tcPr>
            <w:tcW w:w="1562"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6A02ED" w:rsidRDefault="006A02ED">
            <w:pPr>
              <w:spacing w:after="0"/>
              <w:ind w:left="135"/>
              <w:jc w:val="center"/>
            </w:pPr>
          </w:p>
        </w:tc>
        <w:tc>
          <w:tcPr>
            <w:tcW w:w="2419"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01" w:type="dxa"/>
            <w:tcMar>
              <w:top w:w="50" w:type="dxa"/>
              <w:left w:w="100" w:type="dxa"/>
            </w:tcMar>
            <w:vAlign w:val="center"/>
          </w:tcPr>
          <w:p w:rsidR="006A02ED" w:rsidRDefault="0046721F">
            <w:pPr>
              <w:spacing w:after="0"/>
            </w:pPr>
            <w:r>
              <w:rPr>
                <w:rFonts w:ascii="Times New Roman" w:hAnsi="Times New Roman"/>
                <w:color w:val="000000"/>
                <w:sz w:val="24"/>
              </w:rPr>
              <w:t>50</w:t>
            </w:r>
          </w:p>
        </w:tc>
        <w:tc>
          <w:tcPr>
            <w:tcW w:w="3696"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Передвижение одношажным одновременным ходом по фазам движения и в полной координации</w:t>
            </w:r>
          </w:p>
        </w:tc>
        <w:tc>
          <w:tcPr>
            <w:tcW w:w="1562"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6A02ED" w:rsidRDefault="006A02ED">
            <w:pPr>
              <w:spacing w:after="0"/>
              <w:ind w:left="135"/>
              <w:jc w:val="center"/>
            </w:pPr>
          </w:p>
        </w:tc>
        <w:tc>
          <w:tcPr>
            <w:tcW w:w="2419"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01" w:type="dxa"/>
            <w:tcMar>
              <w:top w:w="50" w:type="dxa"/>
              <w:left w:w="100" w:type="dxa"/>
            </w:tcMar>
            <w:vAlign w:val="center"/>
          </w:tcPr>
          <w:p w:rsidR="006A02ED" w:rsidRDefault="0046721F">
            <w:pPr>
              <w:spacing w:after="0"/>
            </w:pPr>
            <w:r>
              <w:rPr>
                <w:rFonts w:ascii="Times New Roman" w:hAnsi="Times New Roman"/>
                <w:color w:val="000000"/>
                <w:sz w:val="24"/>
              </w:rPr>
              <w:t>51</w:t>
            </w:r>
          </w:p>
        </w:tc>
        <w:tc>
          <w:tcPr>
            <w:tcW w:w="3696"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Разучивание подвижной игры «Эстафета с ведением футбольного мяча»</w:t>
            </w:r>
          </w:p>
        </w:tc>
        <w:tc>
          <w:tcPr>
            <w:tcW w:w="1562"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6A02ED" w:rsidRDefault="006A02ED">
            <w:pPr>
              <w:spacing w:after="0"/>
              <w:ind w:left="135"/>
              <w:jc w:val="center"/>
            </w:pPr>
          </w:p>
        </w:tc>
        <w:tc>
          <w:tcPr>
            <w:tcW w:w="2419"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01" w:type="dxa"/>
            <w:tcMar>
              <w:top w:w="50" w:type="dxa"/>
              <w:left w:w="100" w:type="dxa"/>
            </w:tcMar>
            <w:vAlign w:val="center"/>
          </w:tcPr>
          <w:p w:rsidR="006A02ED" w:rsidRDefault="0046721F">
            <w:pPr>
              <w:spacing w:after="0"/>
            </w:pPr>
            <w:r>
              <w:rPr>
                <w:rFonts w:ascii="Times New Roman" w:hAnsi="Times New Roman"/>
                <w:color w:val="000000"/>
                <w:sz w:val="24"/>
              </w:rPr>
              <w:t>52</w:t>
            </w:r>
          </w:p>
        </w:tc>
        <w:tc>
          <w:tcPr>
            <w:tcW w:w="3696"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Разучивание подвижной игры «Паровая машина»</w:t>
            </w:r>
          </w:p>
        </w:tc>
        <w:tc>
          <w:tcPr>
            <w:tcW w:w="1562"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6A02ED" w:rsidRDefault="006A02ED">
            <w:pPr>
              <w:spacing w:after="0"/>
              <w:ind w:left="135"/>
              <w:jc w:val="center"/>
            </w:pPr>
          </w:p>
        </w:tc>
        <w:tc>
          <w:tcPr>
            <w:tcW w:w="2419"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01" w:type="dxa"/>
            <w:tcMar>
              <w:top w:w="50" w:type="dxa"/>
              <w:left w:w="100" w:type="dxa"/>
            </w:tcMar>
            <w:vAlign w:val="center"/>
          </w:tcPr>
          <w:p w:rsidR="006A02ED" w:rsidRDefault="0046721F">
            <w:pPr>
              <w:spacing w:after="0"/>
            </w:pPr>
            <w:r>
              <w:rPr>
                <w:rFonts w:ascii="Times New Roman" w:hAnsi="Times New Roman"/>
                <w:color w:val="000000"/>
                <w:sz w:val="24"/>
              </w:rPr>
              <w:t>53</w:t>
            </w:r>
          </w:p>
        </w:tc>
        <w:tc>
          <w:tcPr>
            <w:tcW w:w="3696" w:type="dxa"/>
            <w:tcMar>
              <w:top w:w="50" w:type="dxa"/>
              <w:left w:w="100" w:type="dxa"/>
            </w:tcMar>
            <w:vAlign w:val="center"/>
          </w:tcPr>
          <w:p w:rsidR="006A02ED" w:rsidRDefault="0046721F">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из</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1562"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c>
          <w:tcPr>
            <w:tcW w:w="2380"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c>
          <w:tcPr>
            <w:tcW w:w="2419" w:type="dxa"/>
            <w:tcMar>
              <w:top w:w="50" w:type="dxa"/>
              <w:left w:w="100" w:type="dxa"/>
            </w:tcMar>
            <w:vAlign w:val="center"/>
          </w:tcPr>
          <w:p w:rsidR="006A02ED" w:rsidRDefault="006A02ED">
            <w:pPr>
              <w:spacing w:after="0"/>
              <w:ind w:left="135"/>
              <w:jc w:val="center"/>
            </w:pPr>
          </w:p>
        </w:tc>
      </w:tr>
      <w:tr w:rsidR="006A02ED">
        <w:trPr>
          <w:trHeight w:val="144"/>
          <w:tblCellSpacing w:w="20" w:type="nil"/>
        </w:trPr>
        <w:tc>
          <w:tcPr>
            <w:tcW w:w="801" w:type="dxa"/>
            <w:tcMar>
              <w:top w:w="50" w:type="dxa"/>
              <w:left w:w="100" w:type="dxa"/>
            </w:tcMar>
            <w:vAlign w:val="center"/>
          </w:tcPr>
          <w:p w:rsidR="006A02ED" w:rsidRDefault="0046721F">
            <w:pPr>
              <w:spacing w:after="0"/>
            </w:pPr>
            <w:r>
              <w:rPr>
                <w:rFonts w:ascii="Times New Roman" w:hAnsi="Times New Roman"/>
                <w:color w:val="000000"/>
                <w:sz w:val="24"/>
              </w:rPr>
              <w:t>54</w:t>
            </w:r>
          </w:p>
        </w:tc>
        <w:tc>
          <w:tcPr>
            <w:tcW w:w="3696"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Техника удержания скакалки при передаче, броске, ловле, вращении, перекатах</w:t>
            </w:r>
          </w:p>
        </w:tc>
        <w:tc>
          <w:tcPr>
            <w:tcW w:w="1562"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6A02ED" w:rsidRDefault="006A02ED">
            <w:pPr>
              <w:spacing w:after="0"/>
              <w:ind w:left="135"/>
              <w:jc w:val="center"/>
            </w:pPr>
          </w:p>
        </w:tc>
        <w:tc>
          <w:tcPr>
            <w:tcW w:w="2419"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01" w:type="dxa"/>
            <w:tcMar>
              <w:top w:w="50" w:type="dxa"/>
              <w:left w:w="100" w:type="dxa"/>
            </w:tcMar>
            <w:vAlign w:val="center"/>
          </w:tcPr>
          <w:p w:rsidR="006A02ED" w:rsidRDefault="0046721F">
            <w:pPr>
              <w:spacing w:after="0"/>
            </w:pPr>
            <w:r>
              <w:rPr>
                <w:rFonts w:ascii="Times New Roman" w:hAnsi="Times New Roman"/>
                <w:color w:val="000000"/>
                <w:sz w:val="24"/>
              </w:rPr>
              <w:t>55</w:t>
            </w:r>
          </w:p>
        </w:tc>
        <w:tc>
          <w:tcPr>
            <w:tcW w:w="3696"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Техника удержания мяча при передаче, броске, ловле, вращении, перекатах</w:t>
            </w:r>
          </w:p>
        </w:tc>
        <w:tc>
          <w:tcPr>
            <w:tcW w:w="1562"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6A02ED" w:rsidRDefault="006A02ED">
            <w:pPr>
              <w:spacing w:after="0"/>
              <w:ind w:left="135"/>
              <w:jc w:val="center"/>
            </w:pPr>
          </w:p>
        </w:tc>
        <w:tc>
          <w:tcPr>
            <w:tcW w:w="2419"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01" w:type="dxa"/>
            <w:tcMar>
              <w:top w:w="50" w:type="dxa"/>
              <w:left w:w="100" w:type="dxa"/>
            </w:tcMar>
            <w:vAlign w:val="center"/>
          </w:tcPr>
          <w:p w:rsidR="006A02ED" w:rsidRDefault="0046721F">
            <w:pPr>
              <w:spacing w:after="0"/>
            </w:pPr>
            <w:r>
              <w:rPr>
                <w:rFonts w:ascii="Times New Roman" w:hAnsi="Times New Roman"/>
                <w:color w:val="000000"/>
                <w:sz w:val="24"/>
              </w:rPr>
              <w:t>56</w:t>
            </w:r>
          </w:p>
        </w:tc>
        <w:tc>
          <w:tcPr>
            <w:tcW w:w="3696"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 xml:space="preserve">Техника выполнения комплексов акробатических упражнений с </w:t>
            </w:r>
            <w:r w:rsidRPr="007F7022">
              <w:rPr>
                <w:rFonts w:ascii="Times New Roman" w:hAnsi="Times New Roman"/>
                <w:color w:val="000000"/>
                <w:sz w:val="24"/>
                <w:lang w:val="ru-RU"/>
              </w:rPr>
              <w:lastRenderedPageBreak/>
              <w:t>гимнастическим предметом</w:t>
            </w:r>
          </w:p>
        </w:tc>
        <w:tc>
          <w:tcPr>
            <w:tcW w:w="1562"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380" w:type="dxa"/>
            <w:tcMar>
              <w:top w:w="50" w:type="dxa"/>
              <w:left w:w="100" w:type="dxa"/>
            </w:tcMar>
            <w:vAlign w:val="center"/>
          </w:tcPr>
          <w:p w:rsidR="006A02ED" w:rsidRDefault="006A02ED">
            <w:pPr>
              <w:spacing w:after="0"/>
              <w:ind w:left="135"/>
              <w:jc w:val="center"/>
            </w:pPr>
          </w:p>
        </w:tc>
        <w:tc>
          <w:tcPr>
            <w:tcW w:w="2419"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01" w:type="dxa"/>
            <w:tcMar>
              <w:top w:w="50" w:type="dxa"/>
              <w:left w:w="100" w:type="dxa"/>
            </w:tcMar>
            <w:vAlign w:val="center"/>
          </w:tcPr>
          <w:p w:rsidR="006A02ED" w:rsidRDefault="0046721F">
            <w:pPr>
              <w:spacing w:after="0"/>
            </w:pPr>
            <w:r>
              <w:rPr>
                <w:rFonts w:ascii="Times New Roman" w:hAnsi="Times New Roman"/>
                <w:color w:val="000000"/>
                <w:sz w:val="24"/>
              </w:rPr>
              <w:t>57</w:t>
            </w:r>
          </w:p>
        </w:tc>
        <w:tc>
          <w:tcPr>
            <w:tcW w:w="3696"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Демонстрация техники выполнения равновесий, поворотов, прыжков</w:t>
            </w:r>
          </w:p>
        </w:tc>
        <w:tc>
          <w:tcPr>
            <w:tcW w:w="1562"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6A02ED" w:rsidRDefault="006A02ED">
            <w:pPr>
              <w:spacing w:after="0"/>
              <w:ind w:left="135"/>
              <w:jc w:val="center"/>
            </w:pPr>
          </w:p>
        </w:tc>
        <w:tc>
          <w:tcPr>
            <w:tcW w:w="2419"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01" w:type="dxa"/>
            <w:tcMar>
              <w:top w:w="50" w:type="dxa"/>
              <w:left w:w="100" w:type="dxa"/>
            </w:tcMar>
            <w:vAlign w:val="center"/>
          </w:tcPr>
          <w:p w:rsidR="006A02ED" w:rsidRDefault="0046721F">
            <w:pPr>
              <w:spacing w:after="0"/>
            </w:pPr>
            <w:r>
              <w:rPr>
                <w:rFonts w:ascii="Times New Roman" w:hAnsi="Times New Roman"/>
                <w:color w:val="000000"/>
                <w:sz w:val="24"/>
              </w:rPr>
              <w:t>58</w:t>
            </w:r>
          </w:p>
        </w:tc>
        <w:tc>
          <w:tcPr>
            <w:tcW w:w="3696"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Освоение универсальных умений по взаимодействию в парах и группах при разучивании специальных физических упражнений</w:t>
            </w:r>
          </w:p>
        </w:tc>
        <w:tc>
          <w:tcPr>
            <w:tcW w:w="1562"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6A02ED" w:rsidRDefault="006A02ED">
            <w:pPr>
              <w:spacing w:after="0"/>
              <w:ind w:left="135"/>
              <w:jc w:val="center"/>
            </w:pPr>
          </w:p>
        </w:tc>
        <w:tc>
          <w:tcPr>
            <w:tcW w:w="2419"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01" w:type="dxa"/>
            <w:tcMar>
              <w:top w:w="50" w:type="dxa"/>
              <w:left w:w="100" w:type="dxa"/>
            </w:tcMar>
            <w:vAlign w:val="center"/>
          </w:tcPr>
          <w:p w:rsidR="006A02ED" w:rsidRDefault="0046721F">
            <w:pPr>
              <w:spacing w:after="0"/>
            </w:pPr>
            <w:r>
              <w:rPr>
                <w:rFonts w:ascii="Times New Roman" w:hAnsi="Times New Roman"/>
                <w:color w:val="000000"/>
                <w:sz w:val="24"/>
              </w:rPr>
              <w:t>59</w:t>
            </w:r>
          </w:p>
        </w:tc>
        <w:tc>
          <w:tcPr>
            <w:tcW w:w="3696"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Техника выполнения акробатических упражнений. Правила техники безопасности при выполнении акробатических упражнений</w:t>
            </w:r>
          </w:p>
        </w:tc>
        <w:tc>
          <w:tcPr>
            <w:tcW w:w="1562"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6A02ED" w:rsidRDefault="006A02ED">
            <w:pPr>
              <w:spacing w:after="0"/>
              <w:ind w:left="135"/>
              <w:jc w:val="center"/>
            </w:pPr>
          </w:p>
        </w:tc>
        <w:tc>
          <w:tcPr>
            <w:tcW w:w="2419"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01" w:type="dxa"/>
            <w:tcMar>
              <w:top w:w="50" w:type="dxa"/>
              <w:left w:w="100" w:type="dxa"/>
            </w:tcMar>
            <w:vAlign w:val="center"/>
          </w:tcPr>
          <w:p w:rsidR="006A02ED" w:rsidRDefault="0046721F">
            <w:pPr>
              <w:spacing w:after="0"/>
            </w:pPr>
            <w:r>
              <w:rPr>
                <w:rFonts w:ascii="Times New Roman" w:hAnsi="Times New Roman"/>
                <w:color w:val="000000"/>
                <w:sz w:val="24"/>
              </w:rPr>
              <w:t>60</w:t>
            </w:r>
          </w:p>
        </w:tc>
        <w:tc>
          <w:tcPr>
            <w:tcW w:w="3696"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Освоение танцевальных шагов, выполняемых индивидуально, парами, в группах</w:t>
            </w:r>
          </w:p>
        </w:tc>
        <w:tc>
          <w:tcPr>
            <w:tcW w:w="1562"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6A02ED" w:rsidRDefault="006A02ED">
            <w:pPr>
              <w:spacing w:after="0"/>
              <w:ind w:left="135"/>
              <w:jc w:val="center"/>
            </w:pPr>
          </w:p>
        </w:tc>
        <w:tc>
          <w:tcPr>
            <w:tcW w:w="2419"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01" w:type="dxa"/>
            <w:tcMar>
              <w:top w:w="50" w:type="dxa"/>
              <w:left w:w="100" w:type="dxa"/>
            </w:tcMar>
            <w:vAlign w:val="center"/>
          </w:tcPr>
          <w:p w:rsidR="006A02ED" w:rsidRDefault="0046721F">
            <w:pPr>
              <w:spacing w:after="0"/>
            </w:pPr>
            <w:r>
              <w:rPr>
                <w:rFonts w:ascii="Times New Roman" w:hAnsi="Times New Roman"/>
                <w:color w:val="000000"/>
                <w:sz w:val="24"/>
              </w:rPr>
              <w:t>61</w:t>
            </w:r>
          </w:p>
        </w:tc>
        <w:tc>
          <w:tcPr>
            <w:tcW w:w="3696"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 xml:space="preserve">Участие в соревновательной деятельности </w:t>
            </w:r>
            <w:proofErr w:type="spellStart"/>
            <w:r w:rsidRPr="007F7022">
              <w:rPr>
                <w:rFonts w:ascii="Times New Roman" w:hAnsi="Times New Roman"/>
                <w:color w:val="000000"/>
                <w:sz w:val="24"/>
                <w:lang w:val="ru-RU"/>
              </w:rPr>
              <w:t>внутришкольных</w:t>
            </w:r>
            <w:proofErr w:type="spellEnd"/>
            <w:r w:rsidRPr="007F7022">
              <w:rPr>
                <w:rFonts w:ascii="Times New Roman" w:hAnsi="Times New Roman"/>
                <w:color w:val="000000"/>
                <w:sz w:val="24"/>
                <w:lang w:val="ru-RU"/>
              </w:rPr>
              <w:t xml:space="preserve"> этапов различных соревнований, фестивалей, конкурсов, мастер-классов, открытых уроков с использованием полученных навыков и умений, в контрольно-тестовых упражнениях</w:t>
            </w:r>
          </w:p>
        </w:tc>
        <w:tc>
          <w:tcPr>
            <w:tcW w:w="1562"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6A02ED" w:rsidRDefault="006A02ED">
            <w:pPr>
              <w:spacing w:after="0"/>
              <w:ind w:left="135"/>
              <w:jc w:val="center"/>
            </w:pPr>
          </w:p>
        </w:tc>
        <w:tc>
          <w:tcPr>
            <w:tcW w:w="2419"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01" w:type="dxa"/>
            <w:tcMar>
              <w:top w:w="50" w:type="dxa"/>
              <w:left w:w="100" w:type="dxa"/>
            </w:tcMar>
            <w:vAlign w:val="center"/>
          </w:tcPr>
          <w:p w:rsidR="006A02ED" w:rsidRDefault="0046721F">
            <w:pPr>
              <w:spacing w:after="0"/>
            </w:pPr>
            <w:r>
              <w:rPr>
                <w:rFonts w:ascii="Times New Roman" w:hAnsi="Times New Roman"/>
                <w:color w:val="000000"/>
                <w:sz w:val="24"/>
              </w:rPr>
              <w:t>62</w:t>
            </w:r>
          </w:p>
        </w:tc>
        <w:tc>
          <w:tcPr>
            <w:tcW w:w="3696"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 xml:space="preserve">Сдача нормативов ГТО </w:t>
            </w:r>
            <w:r>
              <w:rPr>
                <w:rFonts w:ascii="Times New Roman" w:hAnsi="Times New Roman"/>
                <w:color w:val="000000"/>
                <w:sz w:val="24"/>
              </w:rPr>
              <w:t>II</w:t>
            </w:r>
            <w:r w:rsidRPr="007F7022">
              <w:rPr>
                <w:rFonts w:ascii="Times New Roman" w:hAnsi="Times New Roman"/>
                <w:color w:val="000000"/>
                <w:sz w:val="24"/>
                <w:lang w:val="ru-RU"/>
              </w:rPr>
              <w:t xml:space="preserve"> ступени</w:t>
            </w:r>
          </w:p>
        </w:tc>
        <w:tc>
          <w:tcPr>
            <w:tcW w:w="1562"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6A02ED" w:rsidRDefault="006A02ED">
            <w:pPr>
              <w:spacing w:after="0"/>
              <w:ind w:left="135"/>
              <w:jc w:val="center"/>
            </w:pPr>
          </w:p>
        </w:tc>
        <w:tc>
          <w:tcPr>
            <w:tcW w:w="2419"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01" w:type="dxa"/>
            <w:tcMar>
              <w:top w:w="50" w:type="dxa"/>
              <w:left w:w="100" w:type="dxa"/>
            </w:tcMar>
            <w:vAlign w:val="center"/>
          </w:tcPr>
          <w:p w:rsidR="006A02ED" w:rsidRDefault="0046721F">
            <w:pPr>
              <w:spacing w:after="0"/>
            </w:pPr>
            <w:r>
              <w:rPr>
                <w:rFonts w:ascii="Times New Roman" w:hAnsi="Times New Roman"/>
                <w:color w:val="000000"/>
                <w:sz w:val="24"/>
              </w:rPr>
              <w:t>63</w:t>
            </w:r>
          </w:p>
        </w:tc>
        <w:tc>
          <w:tcPr>
            <w:tcW w:w="3696"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Проектирование и демонстрация спортивных игр, игровых заданий и спортивных эстафет</w:t>
            </w:r>
          </w:p>
        </w:tc>
        <w:tc>
          <w:tcPr>
            <w:tcW w:w="1562"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6A02ED" w:rsidRDefault="006A02ED">
            <w:pPr>
              <w:spacing w:after="0"/>
              <w:ind w:left="135"/>
              <w:jc w:val="center"/>
            </w:pPr>
          </w:p>
        </w:tc>
        <w:tc>
          <w:tcPr>
            <w:tcW w:w="2419"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01" w:type="dxa"/>
            <w:tcMar>
              <w:top w:w="50" w:type="dxa"/>
              <w:left w:w="100" w:type="dxa"/>
            </w:tcMar>
            <w:vAlign w:val="center"/>
          </w:tcPr>
          <w:p w:rsidR="006A02ED" w:rsidRDefault="0046721F">
            <w:pPr>
              <w:spacing w:after="0"/>
            </w:pPr>
            <w:r>
              <w:rPr>
                <w:rFonts w:ascii="Times New Roman" w:hAnsi="Times New Roman"/>
                <w:color w:val="000000"/>
                <w:sz w:val="24"/>
              </w:rPr>
              <w:t>64</w:t>
            </w:r>
          </w:p>
        </w:tc>
        <w:tc>
          <w:tcPr>
            <w:tcW w:w="3696"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Техника выполнения в ритм/на счёт, на музыкальный такт упражнений, танцевальных движений</w:t>
            </w:r>
          </w:p>
        </w:tc>
        <w:tc>
          <w:tcPr>
            <w:tcW w:w="1562"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6A02ED" w:rsidRDefault="006A02ED">
            <w:pPr>
              <w:spacing w:after="0"/>
              <w:ind w:left="135"/>
              <w:jc w:val="center"/>
            </w:pPr>
          </w:p>
        </w:tc>
        <w:tc>
          <w:tcPr>
            <w:tcW w:w="2419"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01" w:type="dxa"/>
            <w:tcMar>
              <w:top w:w="50" w:type="dxa"/>
              <w:left w:w="100" w:type="dxa"/>
            </w:tcMar>
            <w:vAlign w:val="center"/>
          </w:tcPr>
          <w:p w:rsidR="006A02ED" w:rsidRDefault="0046721F">
            <w:pPr>
              <w:spacing w:after="0"/>
            </w:pPr>
            <w:r>
              <w:rPr>
                <w:rFonts w:ascii="Times New Roman" w:hAnsi="Times New Roman"/>
                <w:color w:val="000000"/>
                <w:sz w:val="24"/>
              </w:rPr>
              <w:lastRenderedPageBreak/>
              <w:t>65</w:t>
            </w:r>
          </w:p>
        </w:tc>
        <w:tc>
          <w:tcPr>
            <w:tcW w:w="3696" w:type="dxa"/>
            <w:tcMar>
              <w:top w:w="50" w:type="dxa"/>
              <w:left w:w="100" w:type="dxa"/>
            </w:tcMar>
            <w:vAlign w:val="center"/>
          </w:tcPr>
          <w:p w:rsidR="006A02ED" w:rsidRDefault="0046721F">
            <w:pPr>
              <w:spacing w:after="0"/>
              <w:ind w:left="135"/>
            </w:pPr>
            <w:r w:rsidRPr="007F7022">
              <w:rPr>
                <w:rFonts w:ascii="Times New Roman" w:hAnsi="Times New Roman"/>
                <w:color w:val="000000"/>
                <w:sz w:val="24"/>
                <w:lang w:val="ru-RU"/>
              </w:rPr>
              <w:t xml:space="preserve">Проектирование и демонстрация туристических физических игр, игровых заданий. </w:t>
            </w:r>
            <w:proofErr w:type="spellStart"/>
            <w:r>
              <w:rPr>
                <w:rFonts w:ascii="Times New Roman" w:hAnsi="Times New Roman"/>
                <w:color w:val="000000"/>
                <w:sz w:val="24"/>
              </w:rPr>
              <w:t>Приёмы</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безопасной</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жизнедеятельности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природе</w:t>
            </w:r>
            <w:proofErr w:type="spellEnd"/>
          </w:p>
        </w:tc>
        <w:tc>
          <w:tcPr>
            <w:tcW w:w="1562"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c>
          <w:tcPr>
            <w:tcW w:w="2380" w:type="dxa"/>
            <w:tcMar>
              <w:top w:w="50" w:type="dxa"/>
              <w:left w:w="100" w:type="dxa"/>
            </w:tcMar>
            <w:vAlign w:val="center"/>
          </w:tcPr>
          <w:p w:rsidR="006A02ED" w:rsidRDefault="006A02ED">
            <w:pPr>
              <w:spacing w:after="0"/>
              <w:ind w:left="135"/>
              <w:jc w:val="center"/>
            </w:pPr>
          </w:p>
        </w:tc>
        <w:tc>
          <w:tcPr>
            <w:tcW w:w="2419"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01" w:type="dxa"/>
            <w:tcMar>
              <w:top w:w="50" w:type="dxa"/>
              <w:left w:w="100" w:type="dxa"/>
            </w:tcMar>
            <w:vAlign w:val="center"/>
          </w:tcPr>
          <w:p w:rsidR="006A02ED" w:rsidRDefault="0046721F">
            <w:pPr>
              <w:spacing w:after="0"/>
            </w:pPr>
            <w:r>
              <w:rPr>
                <w:rFonts w:ascii="Times New Roman" w:hAnsi="Times New Roman"/>
                <w:color w:val="000000"/>
                <w:sz w:val="24"/>
              </w:rPr>
              <w:t>66</w:t>
            </w:r>
          </w:p>
        </w:tc>
        <w:tc>
          <w:tcPr>
            <w:tcW w:w="3696"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Демонстрация контрольно-тестовых упражнений для определения динамики развития гибкости, координации</w:t>
            </w:r>
          </w:p>
        </w:tc>
        <w:tc>
          <w:tcPr>
            <w:tcW w:w="1562"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6A02ED" w:rsidRDefault="006A02ED">
            <w:pPr>
              <w:spacing w:after="0"/>
              <w:ind w:left="135"/>
              <w:jc w:val="center"/>
            </w:pPr>
          </w:p>
        </w:tc>
        <w:tc>
          <w:tcPr>
            <w:tcW w:w="2419"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01" w:type="dxa"/>
            <w:tcMar>
              <w:top w:w="50" w:type="dxa"/>
              <w:left w:w="100" w:type="dxa"/>
            </w:tcMar>
            <w:vAlign w:val="center"/>
          </w:tcPr>
          <w:p w:rsidR="006A02ED" w:rsidRDefault="0046721F">
            <w:pPr>
              <w:spacing w:after="0"/>
            </w:pPr>
            <w:r>
              <w:rPr>
                <w:rFonts w:ascii="Times New Roman" w:hAnsi="Times New Roman"/>
                <w:color w:val="000000"/>
                <w:sz w:val="24"/>
              </w:rPr>
              <w:t>67</w:t>
            </w:r>
          </w:p>
        </w:tc>
        <w:tc>
          <w:tcPr>
            <w:tcW w:w="3696" w:type="dxa"/>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Подготовка к демонстрации показательного выступления</w:t>
            </w:r>
          </w:p>
        </w:tc>
        <w:tc>
          <w:tcPr>
            <w:tcW w:w="1562"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0" w:type="dxa"/>
            <w:tcMar>
              <w:top w:w="50" w:type="dxa"/>
              <w:left w:w="100" w:type="dxa"/>
            </w:tcMar>
            <w:vAlign w:val="center"/>
          </w:tcPr>
          <w:p w:rsidR="006A02ED" w:rsidRDefault="006A02ED">
            <w:pPr>
              <w:spacing w:after="0"/>
              <w:ind w:left="135"/>
              <w:jc w:val="center"/>
            </w:pPr>
          </w:p>
        </w:tc>
        <w:tc>
          <w:tcPr>
            <w:tcW w:w="2419"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801" w:type="dxa"/>
            <w:tcMar>
              <w:top w:w="50" w:type="dxa"/>
              <w:left w:w="100" w:type="dxa"/>
            </w:tcMar>
            <w:vAlign w:val="center"/>
          </w:tcPr>
          <w:p w:rsidR="006A02ED" w:rsidRDefault="0046721F">
            <w:pPr>
              <w:spacing w:after="0"/>
            </w:pPr>
            <w:r>
              <w:rPr>
                <w:rFonts w:ascii="Times New Roman" w:hAnsi="Times New Roman"/>
                <w:color w:val="000000"/>
                <w:sz w:val="24"/>
              </w:rPr>
              <w:t>68</w:t>
            </w:r>
          </w:p>
        </w:tc>
        <w:tc>
          <w:tcPr>
            <w:tcW w:w="3696" w:type="dxa"/>
            <w:tcMar>
              <w:top w:w="50" w:type="dxa"/>
              <w:left w:w="100" w:type="dxa"/>
            </w:tcMar>
            <w:vAlign w:val="center"/>
          </w:tcPr>
          <w:p w:rsidR="006A02ED" w:rsidRDefault="0046721F">
            <w:pPr>
              <w:spacing w:after="0"/>
              <w:ind w:left="135"/>
            </w:pPr>
            <w:proofErr w:type="spellStart"/>
            <w:r>
              <w:rPr>
                <w:rFonts w:ascii="Times New Roman" w:hAnsi="Times New Roman"/>
                <w:color w:val="000000"/>
                <w:sz w:val="24"/>
              </w:rPr>
              <w:t>Показательное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выступление</w:t>
            </w:r>
            <w:proofErr w:type="spellEnd"/>
          </w:p>
        </w:tc>
        <w:tc>
          <w:tcPr>
            <w:tcW w:w="1562"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c>
          <w:tcPr>
            <w:tcW w:w="2380" w:type="dxa"/>
            <w:tcMar>
              <w:top w:w="50" w:type="dxa"/>
              <w:left w:w="100" w:type="dxa"/>
            </w:tcMar>
            <w:vAlign w:val="center"/>
          </w:tcPr>
          <w:p w:rsidR="006A02ED" w:rsidRDefault="006A02ED">
            <w:pPr>
              <w:spacing w:after="0"/>
              <w:ind w:left="135"/>
              <w:jc w:val="center"/>
            </w:pPr>
          </w:p>
        </w:tc>
        <w:tc>
          <w:tcPr>
            <w:tcW w:w="2419"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1 </w:t>
            </w:r>
          </w:p>
        </w:tc>
      </w:tr>
      <w:tr w:rsidR="006A02ED">
        <w:trPr>
          <w:trHeight w:val="144"/>
          <w:tblCellSpacing w:w="20" w:type="nil"/>
        </w:trPr>
        <w:tc>
          <w:tcPr>
            <w:tcW w:w="0" w:type="auto"/>
            <w:gridSpan w:val="2"/>
            <w:tcMar>
              <w:top w:w="50" w:type="dxa"/>
              <w:left w:w="100" w:type="dxa"/>
            </w:tcMar>
            <w:vAlign w:val="center"/>
          </w:tcPr>
          <w:p w:rsidR="006A02ED" w:rsidRPr="007F7022" w:rsidRDefault="0046721F">
            <w:pPr>
              <w:spacing w:after="0"/>
              <w:ind w:left="135"/>
              <w:rPr>
                <w:lang w:val="ru-RU"/>
              </w:rPr>
            </w:pPr>
            <w:r w:rsidRPr="007F7022">
              <w:rPr>
                <w:rFonts w:ascii="Times New Roman" w:hAnsi="Times New Roman"/>
                <w:color w:val="000000"/>
                <w:sz w:val="24"/>
                <w:lang w:val="ru-RU"/>
              </w:rPr>
              <w:t>ОБЩЕЕ КОЛИЧЕСТВО ЧАСОВ ПО ПРОГРАММЕ</w:t>
            </w:r>
          </w:p>
        </w:tc>
        <w:tc>
          <w:tcPr>
            <w:tcW w:w="2455" w:type="dxa"/>
            <w:tcMar>
              <w:top w:w="50" w:type="dxa"/>
              <w:left w:w="100" w:type="dxa"/>
            </w:tcMar>
            <w:vAlign w:val="center"/>
          </w:tcPr>
          <w:p w:rsidR="006A02ED" w:rsidRDefault="0046721F">
            <w:pPr>
              <w:spacing w:after="0"/>
              <w:ind w:left="135"/>
              <w:jc w:val="center"/>
            </w:pPr>
            <w:r w:rsidRPr="007F702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380"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4 </w:t>
            </w:r>
          </w:p>
        </w:tc>
        <w:tc>
          <w:tcPr>
            <w:tcW w:w="2419" w:type="dxa"/>
            <w:tcMar>
              <w:top w:w="50" w:type="dxa"/>
              <w:left w:w="100" w:type="dxa"/>
            </w:tcMar>
            <w:vAlign w:val="center"/>
          </w:tcPr>
          <w:p w:rsidR="006A02ED" w:rsidRDefault="0046721F">
            <w:pPr>
              <w:spacing w:after="0"/>
              <w:ind w:left="135"/>
              <w:jc w:val="center"/>
            </w:pPr>
            <w:r>
              <w:rPr>
                <w:rFonts w:ascii="Times New Roman" w:hAnsi="Times New Roman"/>
                <w:color w:val="000000"/>
                <w:sz w:val="24"/>
              </w:rPr>
              <w:t xml:space="preserve"> 64 </w:t>
            </w:r>
          </w:p>
        </w:tc>
      </w:tr>
    </w:tbl>
    <w:p w:rsidR="006A02ED" w:rsidRDefault="006A02ED">
      <w:pPr>
        <w:sectPr w:rsidR="006A02ED">
          <w:pgSz w:w="16383" w:h="11906" w:orient="landscape"/>
          <w:pgMar w:top="1134" w:right="850" w:bottom="1134" w:left="1701" w:header="720" w:footer="720" w:gutter="0"/>
          <w:cols w:space="720"/>
        </w:sectPr>
      </w:pPr>
    </w:p>
    <w:p w:rsidR="006A02ED" w:rsidRDefault="006A02ED">
      <w:pPr>
        <w:sectPr w:rsidR="006A02ED">
          <w:pgSz w:w="16383" w:h="11906" w:orient="landscape"/>
          <w:pgMar w:top="1134" w:right="850" w:bottom="1134" w:left="1701" w:header="720" w:footer="720" w:gutter="0"/>
          <w:cols w:space="720"/>
        </w:sectPr>
      </w:pPr>
    </w:p>
    <w:p w:rsidR="006A02ED" w:rsidRPr="000833C5" w:rsidRDefault="0046721F">
      <w:pPr>
        <w:spacing w:after="0"/>
        <w:ind w:left="120"/>
        <w:rPr>
          <w:lang w:val="ru-RU"/>
        </w:rPr>
      </w:pPr>
      <w:bookmarkStart w:id="19" w:name="block-68505529"/>
      <w:bookmarkEnd w:id="18"/>
      <w:r w:rsidRPr="000833C5">
        <w:rPr>
          <w:rFonts w:ascii="Times New Roman" w:hAnsi="Times New Roman"/>
          <w:b/>
          <w:color w:val="000000"/>
          <w:sz w:val="28"/>
          <w:lang w:val="ru-RU"/>
        </w:rPr>
        <w:lastRenderedPageBreak/>
        <w:t>УЧЕБНО-МЕТОДИЧЕСКОЕ ОБЕСПЕЧЕНИЕ ОБРАЗОВАТЕЛЬНОГО ПРОЦЕССА</w:t>
      </w:r>
    </w:p>
    <w:p w:rsidR="006A02ED" w:rsidRDefault="0046721F">
      <w:pPr>
        <w:spacing w:after="0" w:line="480" w:lineRule="auto"/>
        <w:ind w:left="120"/>
      </w:pPr>
      <w:r>
        <w:rPr>
          <w:rFonts w:ascii="Times New Roman" w:hAnsi="Times New Roman"/>
          <w:b/>
          <w:color w:val="000000"/>
          <w:sz w:val="28"/>
        </w:rPr>
        <w:t>ОБЯЗАТЕЛЬНЫЕ УЧЕБНЫЕ МАТЕРИАЛЫ ДЛЯ УЧЕНИКА</w:t>
      </w:r>
    </w:p>
    <w:p w:rsidR="006A02ED" w:rsidRPr="007F7022" w:rsidRDefault="0046721F">
      <w:pPr>
        <w:spacing w:after="0" w:line="480" w:lineRule="auto"/>
        <w:ind w:left="120"/>
        <w:rPr>
          <w:lang w:val="ru-RU"/>
        </w:rPr>
      </w:pPr>
      <w:r w:rsidRPr="007F7022">
        <w:rPr>
          <w:rFonts w:ascii="Times New Roman" w:hAnsi="Times New Roman"/>
          <w:color w:val="000000"/>
          <w:sz w:val="28"/>
          <w:lang w:val="ru-RU"/>
        </w:rPr>
        <w:t>• Физическая культура: 1-й класс: учебник; 14-е издание, переработанное Матвеев А.П. Акционерное общество «Издательство «Просвещение»</w:t>
      </w:r>
      <w:r w:rsidRPr="007F7022">
        <w:rPr>
          <w:sz w:val="28"/>
          <w:lang w:val="ru-RU"/>
        </w:rPr>
        <w:br/>
      </w:r>
      <w:r w:rsidRPr="007F7022">
        <w:rPr>
          <w:rFonts w:ascii="Times New Roman" w:hAnsi="Times New Roman"/>
          <w:color w:val="000000"/>
          <w:sz w:val="28"/>
          <w:lang w:val="ru-RU"/>
        </w:rPr>
        <w:t xml:space="preserve"> • Физическая культура: 2-й класс: учебник; 13-е издание, переработанное Матвеев А.П. Акционерное общество «Издательство «Просвещение»</w:t>
      </w:r>
      <w:r w:rsidRPr="007F7022">
        <w:rPr>
          <w:sz w:val="28"/>
          <w:lang w:val="ru-RU"/>
        </w:rPr>
        <w:br/>
      </w:r>
      <w:r w:rsidRPr="007F7022">
        <w:rPr>
          <w:rFonts w:ascii="Times New Roman" w:hAnsi="Times New Roman"/>
          <w:color w:val="000000"/>
          <w:sz w:val="28"/>
          <w:lang w:val="ru-RU"/>
        </w:rPr>
        <w:t xml:space="preserve"> • Физическая культура: 3-й класс: учебник; 5-е издание, переработанное Матвеев А.П. Акционерное общество «Издательство «Просвещение»</w:t>
      </w:r>
      <w:r w:rsidRPr="007F7022">
        <w:rPr>
          <w:sz w:val="28"/>
          <w:lang w:val="ru-RU"/>
        </w:rPr>
        <w:br/>
      </w:r>
      <w:bookmarkStart w:id="20" w:name="f056fd23-2f41-4129-8da1-d467aa21439d"/>
      <w:r w:rsidRPr="007F7022">
        <w:rPr>
          <w:rFonts w:ascii="Times New Roman" w:hAnsi="Times New Roman"/>
          <w:color w:val="000000"/>
          <w:sz w:val="28"/>
          <w:lang w:val="ru-RU"/>
        </w:rPr>
        <w:t xml:space="preserve"> • Физическая культура: 4-й класс: учебник; 5-е издание, переработанное Матвеев А.П. Акционерное общество «Издательство «Просвещение»</w:t>
      </w:r>
      <w:bookmarkEnd w:id="20"/>
    </w:p>
    <w:p w:rsidR="006A02ED" w:rsidRPr="007F7022" w:rsidRDefault="006A02ED">
      <w:pPr>
        <w:spacing w:after="0" w:line="480" w:lineRule="auto"/>
        <w:ind w:left="120"/>
        <w:rPr>
          <w:lang w:val="ru-RU"/>
        </w:rPr>
      </w:pPr>
    </w:p>
    <w:p w:rsidR="006A02ED" w:rsidRPr="007F7022" w:rsidRDefault="006A02ED">
      <w:pPr>
        <w:spacing w:after="0"/>
        <w:ind w:left="120"/>
        <w:rPr>
          <w:lang w:val="ru-RU"/>
        </w:rPr>
      </w:pPr>
    </w:p>
    <w:p w:rsidR="006A02ED" w:rsidRPr="007F7022" w:rsidRDefault="0046721F">
      <w:pPr>
        <w:spacing w:after="0" w:line="480" w:lineRule="auto"/>
        <w:ind w:left="120"/>
        <w:rPr>
          <w:lang w:val="ru-RU"/>
        </w:rPr>
      </w:pPr>
      <w:r w:rsidRPr="007F7022">
        <w:rPr>
          <w:rFonts w:ascii="Times New Roman" w:hAnsi="Times New Roman"/>
          <w:b/>
          <w:color w:val="000000"/>
          <w:sz w:val="28"/>
          <w:lang w:val="ru-RU"/>
        </w:rPr>
        <w:t>МЕТОДИЧЕСКИЕ МАТЕРИАЛЫ ДЛЯ УЧИТЕЛЯ</w:t>
      </w:r>
    </w:p>
    <w:p w:rsidR="006A02ED" w:rsidRPr="007F7022" w:rsidRDefault="0046721F">
      <w:pPr>
        <w:spacing w:after="0" w:line="480" w:lineRule="auto"/>
        <w:ind w:left="120"/>
        <w:rPr>
          <w:lang w:val="ru-RU"/>
        </w:rPr>
      </w:pPr>
      <w:bookmarkStart w:id="21" w:name="ce666534-2f9f-48e1-9f7c-2e635e3b9ede"/>
      <w:r w:rsidRPr="007F7022">
        <w:rPr>
          <w:rFonts w:ascii="Times New Roman" w:hAnsi="Times New Roman"/>
          <w:color w:val="000000"/>
          <w:sz w:val="28"/>
          <w:lang w:val="ru-RU"/>
        </w:rPr>
        <w:t>Методические пособия для учителей физической культуры</w:t>
      </w:r>
      <w:bookmarkEnd w:id="21"/>
    </w:p>
    <w:p w:rsidR="006A02ED" w:rsidRPr="007F7022" w:rsidRDefault="006A02ED">
      <w:pPr>
        <w:spacing w:after="0"/>
        <w:ind w:left="120"/>
        <w:rPr>
          <w:lang w:val="ru-RU"/>
        </w:rPr>
      </w:pPr>
    </w:p>
    <w:p w:rsidR="006A02ED" w:rsidRPr="007F7022" w:rsidRDefault="0046721F">
      <w:pPr>
        <w:spacing w:after="0" w:line="480" w:lineRule="auto"/>
        <w:ind w:left="120"/>
        <w:rPr>
          <w:lang w:val="ru-RU"/>
        </w:rPr>
      </w:pPr>
      <w:r w:rsidRPr="007F7022">
        <w:rPr>
          <w:rFonts w:ascii="Times New Roman" w:hAnsi="Times New Roman"/>
          <w:b/>
          <w:color w:val="000000"/>
          <w:sz w:val="28"/>
          <w:lang w:val="ru-RU"/>
        </w:rPr>
        <w:t>ЦИФРОВЫЕ ОБРАЗОВАТЕЛЬНЫЕ РЕСУРСЫ И РЕСУРСЫ СЕТИ ИНТЕРНЕТ</w:t>
      </w:r>
    </w:p>
    <w:p w:rsidR="006A02ED" w:rsidRDefault="0046721F">
      <w:pPr>
        <w:spacing w:after="0" w:line="480" w:lineRule="auto"/>
        <w:ind w:left="120"/>
      </w:pPr>
      <w:bookmarkStart w:id="22" w:name="9a54c4b8-b2ef-4fc1-87b1-da44b5d58279"/>
      <w:r>
        <w:rPr>
          <w:rFonts w:ascii="Times New Roman" w:hAnsi="Times New Roman"/>
          <w:color w:val="000000"/>
          <w:sz w:val="28"/>
        </w:rPr>
        <w:t xml:space="preserve">https://rosuchebnik.ru/metodicheskaja-pomosch/materialy/predmet-fizicheskaya-kultura_type-metodicheskoe-posobie/?utm_source=yandex.ru </w:t>
      </w:r>
      <w:proofErr w:type="spellStart"/>
      <w:r>
        <w:rPr>
          <w:rFonts w:ascii="Times New Roman" w:hAnsi="Times New Roman"/>
          <w:color w:val="000000"/>
          <w:sz w:val="28"/>
        </w:rPr>
        <w:t>utm_medium</w:t>
      </w:r>
      <w:proofErr w:type="spellEnd"/>
      <w:r>
        <w:rPr>
          <w:rFonts w:ascii="Times New Roman" w:hAnsi="Times New Roman"/>
          <w:color w:val="000000"/>
          <w:sz w:val="28"/>
        </w:rPr>
        <w:t>=organic utm_campaign=yandex.ru utm_referrer=yandex.ru</w:t>
      </w:r>
      <w:bookmarkEnd w:id="22"/>
    </w:p>
    <w:p w:rsidR="006A02ED" w:rsidRDefault="006A02ED">
      <w:pPr>
        <w:sectPr w:rsidR="006A02ED">
          <w:pgSz w:w="11906" w:h="16383"/>
          <w:pgMar w:top="1134" w:right="850" w:bottom="1134" w:left="1701" w:header="720" w:footer="720" w:gutter="0"/>
          <w:cols w:space="720"/>
        </w:sectPr>
      </w:pPr>
    </w:p>
    <w:bookmarkEnd w:id="19"/>
    <w:p w:rsidR="0046721F" w:rsidRDefault="0046721F" w:rsidP="000833C5"/>
    <w:sectPr w:rsidR="0046721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6A02ED"/>
    <w:rsid w:val="000833C5"/>
    <w:rsid w:val="00447C91"/>
    <w:rsid w:val="0046721F"/>
    <w:rsid w:val="006A02ED"/>
    <w:rsid w:val="007F7022"/>
    <w:rsid w:val="00DB7409"/>
    <w:rsid w:val="00F71F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6770F5-8D33-42D9-B9CB-362A03221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14539</Words>
  <Characters>82873</Characters>
  <Application>Microsoft Office Word</Application>
  <DocSecurity>0</DocSecurity>
  <Lines>690</Lines>
  <Paragraphs>194</Paragraphs>
  <ScaleCrop>false</ScaleCrop>
  <Company/>
  <LinksUpToDate>false</LinksUpToDate>
  <CharactersWithSpaces>97218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КСШ4</cp:lastModifiedBy>
  <cp:revision>8</cp:revision>
  <dcterms:created xsi:type="dcterms:W3CDTF">2025-09-07T16:21:00Z</dcterms:created>
  <dcterms:modified xsi:type="dcterms:W3CDTF">2025-09-25T08:24:00Z</dcterms:modified>
</cp:coreProperties>
</file>