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6C" w:rsidRDefault="003F7E93" w:rsidP="005F72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93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F7E93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CF6C96">
        <w:rPr>
          <w:rFonts w:ascii="Times New Roman" w:hAnsi="Times New Roman" w:cs="Times New Roman"/>
          <w:b/>
          <w:sz w:val="28"/>
          <w:szCs w:val="28"/>
        </w:rPr>
        <w:t>обеспечения профессионального развития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>» за 2022-2023 учебный год.</w:t>
      </w:r>
    </w:p>
    <w:p w:rsidR="00F402C8" w:rsidRPr="00F402C8" w:rsidRDefault="003F7E93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3F7E93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CF6C96" w:rsidRPr="00CF6C96">
        <w:rPr>
          <w:rFonts w:ascii="Times New Roman" w:hAnsi="Times New Roman" w:cs="Times New Roman"/>
          <w:sz w:val="28"/>
          <w:szCs w:val="28"/>
        </w:rPr>
        <w:t>«Система обеспечения профессионального развития педагогических работников»</w:t>
      </w:r>
      <w:r w:rsidR="00CF6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2022-2023 учебный год в муниципальном бюджетном общеобразовательном учреждении «Кириковская средняя школа» проводился по следующим показателям в рамках следующих групп.</w:t>
      </w:r>
    </w:p>
    <w:p w:rsidR="00CF6C96" w:rsidRDefault="00CF6C96" w:rsidP="00CF6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6016D">
        <w:rPr>
          <w:rFonts w:ascii="Times New Roman" w:hAnsi="Times New Roman" w:cs="Times New Roman"/>
          <w:b/>
          <w:sz w:val="28"/>
          <w:szCs w:val="28"/>
        </w:rPr>
        <w:t>о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учету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работников,</w:t>
      </w:r>
      <w:r w:rsidRPr="0026016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прошедших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диагностику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дефицитов/предметных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6C96" w:rsidRPr="0026016D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6016D">
        <w:rPr>
          <w:rFonts w:ascii="Times New Roman" w:hAnsi="Times New Roman" w:cs="Times New Roman"/>
          <w:sz w:val="28"/>
          <w:szCs w:val="28"/>
        </w:rPr>
        <w:t>оличество педагогических работников, прошедших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sz w:val="28"/>
          <w:szCs w:val="28"/>
        </w:rPr>
        <w:t xml:space="preserve">диагностику профессиональных дефицитов на федеральном уровне (сервисами ФИОКО, Академии </w:t>
      </w:r>
      <w:proofErr w:type="spellStart"/>
      <w:r w:rsidRPr="0026016D">
        <w:rPr>
          <w:rFonts w:ascii="Times New Roman" w:hAnsi="Times New Roman" w:cs="Times New Roman"/>
          <w:sz w:val="28"/>
          <w:szCs w:val="28"/>
        </w:rPr>
        <w:t>Минпросвеще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в общей численности </w:t>
      </w:r>
      <w:r w:rsidRPr="0026016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%;</w:t>
      </w:r>
    </w:p>
    <w:p w:rsidR="00CF6C96" w:rsidRPr="0026016D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6016D">
        <w:rPr>
          <w:rFonts w:ascii="Times New Roman" w:hAnsi="Times New Roman" w:cs="Times New Roman"/>
          <w:sz w:val="28"/>
          <w:szCs w:val="28"/>
        </w:rPr>
        <w:t>оличество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работников, прошедших </w:t>
      </w:r>
      <w:r w:rsidRPr="0026016D">
        <w:rPr>
          <w:rFonts w:ascii="Times New Roman" w:hAnsi="Times New Roman" w:cs="Times New Roman"/>
          <w:sz w:val="28"/>
          <w:szCs w:val="28"/>
        </w:rPr>
        <w:t>диагностику профессиональных д</w:t>
      </w:r>
      <w:r>
        <w:rPr>
          <w:rFonts w:ascii="Times New Roman" w:hAnsi="Times New Roman" w:cs="Times New Roman"/>
          <w:sz w:val="28"/>
          <w:szCs w:val="28"/>
        </w:rPr>
        <w:t xml:space="preserve">ефицитов на региональном уровне </w:t>
      </w:r>
      <w:r w:rsidRPr="0026016D">
        <w:rPr>
          <w:rFonts w:ascii="Times New Roman" w:hAnsi="Times New Roman" w:cs="Times New Roman"/>
          <w:sz w:val="28"/>
          <w:szCs w:val="28"/>
        </w:rPr>
        <w:t>(Цифровой профиль с IV квартала 2022 г., сервисы КК ИПК, ЦНППМ и др.), в о</w:t>
      </w:r>
      <w:r>
        <w:rPr>
          <w:rFonts w:ascii="Times New Roman" w:hAnsi="Times New Roman" w:cs="Times New Roman"/>
          <w:sz w:val="28"/>
          <w:szCs w:val="28"/>
        </w:rPr>
        <w:t>бщей численности педагогических работников муниципалитета, %;</w:t>
      </w:r>
    </w:p>
    <w:p w:rsidR="00CF6C96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6016D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spellStart"/>
      <w:r w:rsidRPr="0026016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60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sz w:val="28"/>
          <w:szCs w:val="28"/>
        </w:rPr>
        <w:t>работников ШНОР, прошедших диагностику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ьных дефицитов, из общего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работников ШНОР учреждения.</w:t>
      </w:r>
    </w:p>
    <w:p w:rsidR="00CF6C96" w:rsidRDefault="00CF6C96" w:rsidP="00CF6C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C96" w:rsidRDefault="00CF6C96" w:rsidP="00CF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6016D">
        <w:rPr>
          <w:rFonts w:ascii="Times New Roman" w:hAnsi="Times New Roman" w:cs="Times New Roman"/>
          <w:b/>
          <w:sz w:val="28"/>
          <w:szCs w:val="28"/>
        </w:rPr>
        <w:t>о</w:t>
      </w:r>
      <w:r w:rsidRPr="002601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учету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маршрутов</w:t>
      </w:r>
      <w:r w:rsidRPr="002601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мастерства</w:t>
      </w:r>
      <w:r w:rsidRPr="002601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26016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работников,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разработанных на основе</w:t>
      </w:r>
      <w:r w:rsidRPr="0026016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26016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профессиональных дефицитов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6C96" w:rsidRPr="0026016D" w:rsidRDefault="00CF6C96" w:rsidP="00CF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6016D">
        <w:rPr>
          <w:rFonts w:ascii="Times New Roman" w:hAnsi="Times New Roman" w:cs="Times New Roman"/>
          <w:sz w:val="28"/>
          <w:szCs w:val="28"/>
        </w:rPr>
        <w:t>оля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работников в общей </w:t>
      </w:r>
      <w:r w:rsidRPr="0026016D">
        <w:rPr>
          <w:rFonts w:ascii="Times New Roman" w:hAnsi="Times New Roman" w:cs="Times New Roman"/>
          <w:sz w:val="28"/>
          <w:szCs w:val="28"/>
        </w:rPr>
        <w:t>численности педагогических работников муниципалитета, для которых разработаны индивидуальные образовательные маршруты на основе диагностики профессиональных</w:t>
      </w:r>
    </w:p>
    <w:p w:rsidR="00CF6C96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16D">
        <w:rPr>
          <w:rFonts w:ascii="Times New Roman" w:hAnsi="Times New Roman" w:cs="Times New Roman"/>
          <w:sz w:val="28"/>
          <w:szCs w:val="28"/>
        </w:rPr>
        <w:t>компетенций и / или выявления профессиональных дефицитов.</w:t>
      </w:r>
    </w:p>
    <w:p w:rsidR="00CF6C96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96" w:rsidRDefault="00CF6C96" w:rsidP="00CF6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6016D">
        <w:rPr>
          <w:rFonts w:ascii="Times New Roman" w:hAnsi="Times New Roman" w:cs="Times New Roman"/>
          <w:b/>
          <w:sz w:val="28"/>
          <w:szCs w:val="28"/>
        </w:rPr>
        <w:t>о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26016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ЦНППМ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Pr="00260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маршрутов</w:t>
      </w:r>
      <w:r w:rsidRPr="0026016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6016D">
        <w:rPr>
          <w:rFonts w:ascii="Times New Roman" w:hAnsi="Times New Roman" w:cs="Times New Roman"/>
          <w:b/>
          <w:sz w:val="28"/>
          <w:szCs w:val="28"/>
        </w:rPr>
        <w:t>и</w:t>
      </w:r>
      <w:r w:rsidRPr="002601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16D">
        <w:rPr>
          <w:rFonts w:ascii="Times New Roman" w:hAnsi="Times New Roman" w:cs="Times New Roman"/>
          <w:b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6C96" w:rsidRPr="000D65BA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D65BA">
        <w:rPr>
          <w:rFonts w:ascii="Times New Roman" w:hAnsi="Times New Roman" w:cs="Times New Roman"/>
          <w:sz w:val="28"/>
          <w:szCs w:val="28"/>
        </w:rPr>
        <w:t xml:space="preserve">оля педагогических работников, получивших адресную методическую поддержку в разработке и реализации ИОМ (из числа </w:t>
      </w:r>
      <w:proofErr w:type="spellStart"/>
      <w:r w:rsidRPr="000D65BA">
        <w:rPr>
          <w:rFonts w:ascii="Times New Roman" w:hAnsi="Times New Roman" w:cs="Times New Roman"/>
          <w:sz w:val="28"/>
          <w:szCs w:val="28"/>
        </w:rPr>
        <w:t>пед.работн</w:t>
      </w:r>
      <w:r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 которых разработан ИОМ);</w:t>
      </w:r>
    </w:p>
    <w:p w:rsidR="00CF6C96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D65BA">
        <w:rPr>
          <w:rFonts w:ascii="Times New Roman" w:hAnsi="Times New Roman" w:cs="Times New Roman"/>
          <w:sz w:val="28"/>
          <w:szCs w:val="28"/>
        </w:rPr>
        <w:t>оля педагогических работников, обеспеченных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sz w:val="28"/>
          <w:szCs w:val="28"/>
        </w:rPr>
        <w:t>сопровождением в процес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Pr="000D65BA">
        <w:rPr>
          <w:rFonts w:ascii="Times New Roman" w:hAnsi="Times New Roman" w:cs="Times New Roman"/>
          <w:sz w:val="28"/>
          <w:szCs w:val="28"/>
        </w:rPr>
        <w:t xml:space="preserve">повышения квалификации и педагогического мастерства при реализации ИОМ (из числа </w:t>
      </w:r>
      <w:proofErr w:type="spellStart"/>
      <w:r w:rsidRPr="000D65BA">
        <w:rPr>
          <w:rFonts w:ascii="Times New Roman" w:hAnsi="Times New Roman" w:cs="Times New Roman"/>
          <w:sz w:val="28"/>
          <w:szCs w:val="28"/>
        </w:rPr>
        <w:t>пед.работников</w:t>
      </w:r>
      <w:proofErr w:type="spellEnd"/>
      <w:r w:rsidRPr="000D65BA">
        <w:rPr>
          <w:rFonts w:ascii="Times New Roman" w:hAnsi="Times New Roman" w:cs="Times New Roman"/>
          <w:sz w:val="28"/>
          <w:szCs w:val="28"/>
        </w:rPr>
        <w:t>, у которых разработан ИОМ).</w:t>
      </w:r>
    </w:p>
    <w:p w:rsidR="00CF6C96" w:rsidRPr="000D65BA" w:rsidRDefault="00CF6C96" w:rsidP="00CF6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D65BA">
        <w:rPr>
          <w:rFonts w:ascii="Times New Roman" w:hAnsi="Times New Roman" w:cs="Times New Roman"/>
          <w:b/>
          <w:sz w:val="28"/>
          <w:szCs w:val="28"/>
        </w:rPr>
        <w:t>о</w:t>
      </w:r>
      <w:r w:rsidRPr="000D65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поддержке</w:t>
      </w:r>
      <w:r w:rsidRPr="000D65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педагогов,</w:t>
      </w:r>
      <w:r w:rsidRPr="000D65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в</w:t>
      </w:r>
      <w:r w:rsidRPr="000D65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том</w:t>
      </w:r>
      <w:r w:rsidRPr="000D65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числе</w:t>
      </w:r>
      <w:r w:rsidRPr="000D65B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молодых,</w:t>
      </w:r>
      <w:r w:rsidRPr="000D65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по</w:t>
      </w:r>
      <w:r w:rsidRPr="000D65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D65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0D65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Pr="000D65B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0D65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D65BA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 w:rsidRPr="000D65BA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D65BA">
        <w:rPr>
          <w:sz w:val="28"/>
          <w:szCs w:val="28"/>
        </w:rPr>
        <w:t>оля</w:t>
      </w:r>
      <w:r w:rsidRPr="000D65BA">
        <w:rPr>
          <w:spacing w:val="-4"/>
          <w:sz w:val="28"/>
          <w:szCs w:val="28"/>
        </w:rPr>
        <w:t xml:space="preserve"> </w:t>
      </w:r>
      <w:r w:rsidRPr="000D65BA">
        <w:rPr>
          <w:sz w:val="28"/>
          <w:szCs w:val="28"/>
        </w:rPr>
        <w:t>педагогических работников</w:t>
      </w:r>
      <w:r w:rsidRPr="000D65BA">
        <w:rPr>
          <w:spacing w:val="1"/>
          <w:sz w:val="28"/>
          <w:szCs w:val="28"/>
        </w:rPr>
        <w:t xml:space="preserve"> </w:t>
      </w:r>
      <w:r w:rsidRPr="000D65BA">
        <w:rPr>
          <w:sz w:val="28"/>
          <w:szCs w:val="28"/>
        </w:rPr>
        <w:t>муниципальных</w:t>
      </w:r>
      <w:r w:rsidRPr="000D65BA">
        <w:rPr>
          <w:spacing w:val="1"/>
          <w:sz w:val="28"/>
          <w:szCs w:val="28"/>
        </w:rPr>
        <w:t xml:space="preserve"> </w:t>
      </w:r>
      <w:r w:rsidRPr="000D65BA">
        <w:rPr>
          <w:sz w:val="28"/>
          <w:szCs w:val="28"/>
        </w:rPr>
        <w:t>образовательных организаций в</w:t>
      </w:r>
      <w:r w:rsidRPr="000D65BA">
        <w:rPr>
          <w:spacing w:val="-57"/>
          <w:sz w:val="28"/>
          <w:szCs w:val="28"/>
        </w:rPr>
        <w:t xml:space="preserve"> </w:t>
      </w:r>
      <w:r w:rsidRPr="000D65BA">
        <w:rPr>
          <w:sz w:val="28"/>
          <w:szCs w:val="28"/>
        </w:rPr>
        <w:t>возрасте до 35 лет в общей</w:t>
      </w:r>
      <w:r w:rsidRPr="000D65BA">
        <w:rPr>
          <w:spacing w:val="1"/>
          <w:sz w:val="28"/>
          <w:szCs w:val="28"/>
        </w:rPr>
        <w:t xml:space="preserve"> </w:t>
      </w:r>
      <w:r w:rsidRPr="000D65BA">
        <w:rPr>
          <w:sz w:val="28"/>
          <w:szCs w:val="28"/>
        </w:rPr>
        <w:t>численности педагогических</w:t>
      </w:r>
      <w:r w:rsidRPr="000D65BA">
        <w:rPr>
          <w:spacing w:val="1"/>
          <w:sz w:val="28"/>
          <w:szCs w:val="28"/>
        </w:rPr>
        <w:t xml:space="preserve"> </w:t>
      </w:r>
      <w:r w:rsidRPr="000D65BA">
        <w:rPr>
          <w:sz w:val="28"/>
          <w:szCs w:val="28"/>
        </w:rPr>
        <w:t>работников</w:t>
      </w:r>
      <w:r w:rsidRPr="000D65BA">
        <w:rPr>
          <w:spacing w:val="1"/>
          <w:sz w:val="28"/>
          <w:szCs w:val="28"/>
        </w:rPr>
        <w:t xml:space="preserve"> </w:t>
      </w:r>
      <w:r w:rsidRPr="000D65BA">
        <w:rPr>
          <w:sz w:val="28"/>
          <w:szCs w:val="28"/>
        </w:rPr>
        <w:t>муниципальных</w:t>
      </w:r>
      <w:r w:rsidRPr="000D65BA">
        <w:rPr>
          <w:spacing w:val="1"/>
          <w:sz w:val="28"/>
          <w:szCs w:val="28"/>
        </w:rPr>
        <w:t xml:space="preserve"> </w:t>
      </w:r>
      <w:r w:rsidRPr="000D65BA">
        <w:rPr>
          <w:sz w:val="28"/>
          <w:szCs w:val="28"/>
        </w:rPr>
        <w:t>образовательных</w:t>
      </w:r>
      <w:r w:rsidRPr="000D65BA">
        <w:rPr>
          <w:spacing w:val="-2"/>
          <w:sz w:val="28"/>
          <w:szCs w:val="28"/>
        </w:rPr>
        <w:t xml:space="preserve"> </w:t>
      </w:r>
      <w:r w:rsidRPr="000D65BA">
        <w:rPr>
          <w:sz w:val="28"/>
          <w:szCs w:val="28"/>
        </w:rPr>
        <w:t>организаций;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педагогических </w:t>
      </w:r>
      <w:r w:rsidRPr="000D65BA">
        <w:rPr>
          <w:sz w:val="28"/>
          <w:szCs w:val="28"/>
        </w:rPr>
        <w:t>работников в возрасте до 35 лет, участвующ</w:t>
      </w:r>
      <w:r>
        <w:rPr>
          <w:sz w:val="28"/>
          <w:szCs w:val="28"/>
        </w:rPr>
        <w:t>их в мероприятиях календаря для данной категории работников;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педагогических </w:t>
      </w:r>
      <w:r w:rsidRPr="000D65BA">
        <w:rPr>
          <w:sz w:val="28"/>
          <w:szCs w:val="28"/>
        </w:rPr>
        <w:t xml:space="preserve">работников, участвующих в программах наставничества, от общего числа педагогических работников </w:t>
      </w:r>
      <w:r>
        <w:rPr>
          <w:sz w:val="28"/>
          <w:szCs w:val="28"/>
        </w:rPr>
        <w:t>учреждения;</w:t>
      </w:r>
    </w:p>
    <w:p w:rsidR="00CF6C96" w:rsidRPr="000D65BA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наличие целевой модели</w:t>
      </w:r>
      <w:r w:rsidRPr="000D65BA">
        <w:rPr>
          <w:sz w:val="28"/>
          <w:szCs w:val="28"/>
        </w:rPr>
        <w:t xml:space="preserve"> наставничества педагогических работников, в обще</w:t>
      </w:r>
      <w:r>
        <w:rPr>
          <w:sz w:val="28"/>
          <w:szCs w:val="28"/>
        </w:rPr>
        <w:t>й численности ОО муниципалитета;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 w:rsidRPr="000D65BA">
        <w:rPr>
          <w:sz w:val="28"/>
          <w:szCs w:val="28"/>
        </w:rPr>
        <w:t>- доля педагогических работников, сопровождаемых методистами, включенными в региональный методический актив (начиная с 2023 г.), в общей числе</w:t>
      </w:r>
      <w:r>
        <w:rPr>
          <w:sz w:val="28"/>
          <w:szCs w:val="28"/>
        </w:rPr>
        <w:t>нности педагогов муниципалитета.</w:t>
      </w:r>
    </w:p>
    <w:p w:rsidR="00CF6C96" w:rsidRDefault="00CF6C96" w:rsidP="00CF6C96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65BA">
        <w:rPr>
          <w:b/>
          <w:sz w:val="28"/>
          <w:szCs w:val="28"/>
        </w:rPr>
        <w:t>о</w:t>
      </w:r>
      <w:r w:rsidRPr="000D65BA">
        <w:rPr>
          <w:b/>
          <w:spacing w:val="-2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выявлению</w:t>
      </w:r>
      <w:r w:rsidRPr="000D65BA">
        <w:rPr>
          <w:b/>
          <w:spacing w:val="-3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кадровых</w:t>
      </w:r>
      <w:r w:rsidRPr="000D65BA">
        <w:rPr>
          <w:b/>
          <w:spacing w:val="-2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потребностей</w:t>
      </w:r>
      <w:r w:rsidRPr="000D65BA">
        <w:rPr>
          <w:b/>
          <w:spacing w:val="-4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в</w:t>
      </w:r>
      <w:r w:rsidRPr="000D65BA">
        <w:rPr>
          <w:b/>
          <w:spacing w:val="-4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образовательных</w:t>
      </w:r>
      <w:r w:rsidRPr="000D65BA">
        <w:rPr>
          <w:b/>
          <w:spacing w:val="-2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организациях</w:t>
      </w:r>
      <w:r w:rsidRPr="000D65BA">
        <w:rPr>
          <w:b/>
          <w:spacing w:val="-2"/>
          <w:sz w:val="28"/>
          <w:szCs w:val="28"/>
        </w:rPr>
        <w:t xml:space="preserve"> </w:t>
      </w:r>
      <w:r w:rsidRPr="000D65BA">
        <w:rPr>
          <w:b/>
          <w:sz w:val="28"/>
          <w:szCs w:val="28"/>
        </w:rPr>
        <w:t>муниципалитетов</w:t>
      </w:r>
      <w:r>
        <w:rPr>
          <w:b/>
          <w:sz w:val="28"/>
          <w:szCs w:val="28"/>
        </w:rPr>
        <w:t>;</w:t>
      </w:r>
    </w:p>
    <w:p w:rsidR="00CF6C96" w:rsidRPr="000D65BA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D65BA">
        <w:rPr>
          <w:sz w:val="28"/>
          <w:szCs w:val="28"/>
        </w:rPr>
        <w:t>оля ОО, имеющих вакансии педагогических работников</w:t>
      </w:r>
      <w:r>
        <w:rPr>
          <w:sz w:val="28"/>
          <w:szCs w:val="28"/>
        </w:rPr>
        <w:t>;</w:t>
      </w:r>
    </w:p>
    <w:p w:rsidR="00CF6C96" w:rsidRPr="000D65BA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D65BA">
        <w:rPr>
          <w:sz w:val="28"/>
          <w:szCs w:val="28"/>
        </w:rPr>
        <w:t>оля педагогических работников общеобразовательных организаций, имеющих</w:t>
      </w:r>
      <w:r>
        <w:rPr>
          <w:sz w:val="28"/>
          <w:szCs w:val="28"/>
        </w:rPr>
        <w:t xml:space="preserve"> </w:t>
      </w:r>
      <w:r w:rsidRPr="000D65BA">
        <w:rPr>
          <w:sz w:val="28"/>
          <w:szCs w:val="28"/>
        </w:rPr>
        <w:t>образование, соответствующее профилю преподаваемого учебного предмета, в общей численности педагогических</w:t>
      </w:r>
      <w:r>
        <w:rPr>
          <w:sz w:val="28"/>
          <w:szCs w:val="28"/>
        </w:rPr>
        <w:t xml:space="preserve"> </w:t>
      </w:r>
      <w:r w:rsidRPr="000D65B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учреждения;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D65BA">
        <w:rPr>
          <w:sz w:val="28"/>
          <w:szCs w:val="28"/>
        </w:rPr>
        <w:t>оля педагогических работников, имеющих внутреннее или внешнее совместительство, в общей</w:t>
      </w:r>
      <w:r>
        <w:rPr>
          <w:sz w:val="28"/>
          <w:szCs w:val="28"/>
        </w:rPr>
        <w:t xml:space="preserve"> </w:t>
      </w:r>
      <w:r w:rsidRPr="000D65BA">
        <w:rPr>
          <w:sz w:val="28"/>
          <w:szCs w:val="28"/>
        </w:rPr>
        <w:t xml:space="preserve">численности педагогических работников </w:t>
      </w:r>
      <w:r>
        <w:rPr>
          <w:sz w:val="28"/>
          <w:szCs w:val="28"/>
        </w:rPr>
        <w:t>учреждения.</w:t>
      </w:r>
    </w:p>
    <w:p w:rsidR="00CF6C96" w:rsidRDefault="00CF6C96" w:rsidP="00CF6C96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074CB">
        <w:rPr>
          <w:b/>
          <w:sz w:val="28"/>
          <w:szCs w:val="28"/>
        </w:rPr>
        <w:t>о осуществлению профессиональной переподготовки по образовательным программам педагогической направленности</w:t>
      </w:r>
      <w:r>
        <w:rPr>
          <w:b/>
          <w:sz w:val="28"/>
          <w:szCs w:val="28"/>
        </w:rPr>
        <w:t>: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 w:rsidRPr="004074CB">
        <w:rPr>
          <w:sz w:val="28"/>
          <w:szCs w:val="28"/>
        </w:rPr>
        <w:t>- доля педагогов, имеющих базовое непрофильное образование, прошедших профессиональную переподготовку по образовательным программам педагогической направленности, в общем количестве педагогов ОО, имеющих ба</w:t>
      </w:r>
      <w:r>
        <w:rPr>
          <w:sz w:val="28"/>
          <w:szCs w:val="28"/>
        </w:rPr>
        <w:t>зовое, непрофильное образование.</w:t>
      </w:r>
    </w:p>
    <w:p w:rsidR="00CF6C96" w:rsidRPr="004074CB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4074CB">
        <w:rPr>
          <w:b/>
          <w:sz w:val="28"/>
          <w:szCs w:val="28"/>
        </w:rPr>
        <w:t>о</w:t>
      </w:r>
      <w:r w:rsidRPr="004074CB">
        <w:rPr>
          <w:b/>
          <w:spacing w:val="-3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организации</w:t>
      </w:r>
      <w:r w:rsidRPr="004074CB">
        <w:rPr>
          <w:b/>
          <w:spacing w:val="-3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повышения</w:t>
      </w:r>
      <w:r w:rsidRPr="004074CB">
        <w:rPr>
          <w:b/>
          <w:spacing w:val="-3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квалификации</w:t>
      </w:r>
      <w:r w:rsidRPr="004074CB">
        <w:rPr>
          <w:b/>
          <w:spacing w:val="-5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педагогических</w:t>
      </w:r>
      <w:r w:rsidRPr="004074CB">
        <w:rPr>
          <w:b/>
          <w:spacing w:val="-4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работников</w:t>
      </w:r>
      <w:r w:rsidRPr="004074CB">
        <w:rPr>
          <w:b/>
          <w:spacing w:val="-3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в</w:t>
      </w:r>
      <w:r w:rsidRPr="004074CB">
        <w:rPr>
          <w:b/>
          <w:spacing w:val="-4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рамках</w:t>
      </w:r>
      <w:r w:rsidRPr="004074CB">
        <w:rPr>
          <w:b/>
          <w:spacing w:val="-3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реализации</w:t>
      </w:r>
      <w:r w:rsidRPr="004074CB">
        <w:rPr>
          <w:b/>
          <w:spacing w:val="-3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приоритетных</w:t>
      </w:r>
      <w:r w:rsidRPr="004074CB">
        <w:rPr>
          <w:b/>
          <w:spacing w:val="-4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федеральных</w:t>
      </w:r>
      <w:r w:rsidRPr="004074CB">
        <w:rPr>
          <w:b/>
          <w:spacing w:val="-57"/>
          <w:sz w:val="28"/>
          <w:szCs w:val="28"/>
        </w:rPr>
        <w:t xml:space="preserve">  </w:t>
      </w:r>
      <w:r>
        <w:rPr>
          <w:b/>
          <w:spacing w:val="-57"/>
          <w:sz w:val="28"/>
          <w:szCs w:val="28"/>
        </w:rPr>
        <w:t xml:space="preserve"> </w:t>
      </w:r>
      <w:r w:rsidRPr="004074C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:</w:t>
      </w:r>
    </w:p>
    <w:p w:rsidR="00CF6C96" w:rsidRPr="004074CB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074CB">
        <w:rPr>
          <w:sz w:val="28"/>
          <w:szCs w:val="28"/>
        </w:rPr>
        <w:t>оля педагогических работников общеобразовательных</w:t>
      </w:r>
      <w:r>
        <w:rPr>
          <w:sz w:val="28"/>
          <w:szCs w:val="28"/>
        </w:rPr>
        <w:t xml:space="preserve"> </w:t>
      </w:r>
      <w:r w:rsidRPr="004074CB">
        <w:rPr>
          <w:sz w:val="28"/>
          <w:szCs w:val="28"/>
        </w:rPr>
        <w:t>организаций муниципалитета, повысивших квалификацию по вопросам, связанным с</w:t>
      </w:r>
      <w:r>
        <w:rPr>
          <w:sz w:val="28"/>
          <w:szCs w:val="28"/>
        </w:rPr>
        <w:t xml:space="preserve"> </w:t>
      </w:r>
      <w:r w:rsidRPr="004074CB">
        <w:rPr>
          <w:sz w:val="28"/>
          <w:szCs w:val="28"/>
        </w:rPr>
        <w:t xml:space="preserve">введением обновленных ФГОС (в том числе, формированием и оценкой функциональной грамотности обучающихся, внедрением цифровой образовательной среды, реализацией </w:t>
      </w:r>
      <w:proofErr w:type="spellStart"/>
      <w:r w:rsidRPr="004074CB">
        <w:rPr>
          <w:sz w:val="28"/>
          <w:szCs w:val="28"/>
        </w:rPr>
        <w:t>деятельностного</w:t>
      </w:r>
      <w:proofErr w:type="spellEnd"/>
      <w:r w:rsidRPr="004074CB">
        <w:rPr>
          <w:sz w:val="28"/>
          <w:szCs w:val="28"/>
        </w:rPr>
        <w:t xml:space="preserve"> подхода) в общем количестве педагогических работников общеобразовательных организаций</w:t>
      </w:r>
      <w:r>
        <w:rPr>
          <w:sz w:val="28"/>
          <w:szCs w:val="28"/>
        </w:rPr>
        <w:t>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074CB">
        <w:rPr>
          <w:sz w:val="28"/>
          <w:szCs w:val="28"/>
        </w:rPr>
        <w:t>оля педагогических работников, повысивших квалификацию в рамках</w:t>
      </w:r>
      <w:r>
        <w:rPr>
          <w:sz w:val="28"/>
          <w:szCs w:val="28"/>
        </w:rPr>
        <w:t xml:space="preserve"> </w:t>
      </w:r>
      <w:r w:rsidRPr="004074CB">
        <w:rPr>
          <w:sz w:val="28"/>
          <w:szCs w:val="28"/>
        </w:rPr>
        <w:t>реализации РП "Успех каждого ребенка", в общем количестве педагогических работников</w:t>
      </w:r>
      <w:r>
        <w:rPr>
          <w:sz w:val="28"/>
          <w:szCs w:val="28"/>
        </w:rPr>
        <w:t xml:space="preserve"> образовательной организации;</w:t>
      </w:r>
    </w:p>
    <w:p w:rsidR="00CF6C96" w:rsidRDefault="00CF6C96" w:rsidP="00CF6C96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074CB">
        <w:rPr>
          <w:sz w:val="28"/>
          <w:szCs w:val="28"/>
        </w:rPr>
        <w:t>оля педагогических работников общеобразовательных</w:t>
      </w:r>
      <w:r>
        <w:rPr>
          <w:sz w:val="28"/>
          <w:szCs w:val="28"/>
        </w:rPr>
        <w:t xml:space="preserve"> </w:t>
      </w:r>
      <w:r w:rsidRPr="004074CB">
        <w:rPr>
          <w:sz w:val="28"/>
          <w:szCs w:val="28"/>
        </w:rPr>
        <w:t>организаций муниципалитета, прошедших обучение по программам из федерального реестра дополнительных профессиональных программ педагогического образования, в общей численности педагогов общеобразовательных организаций</w:t>
      </w:r>
      <w:r>
        <w:rPr>
          <w:sz w:val="28"/>
          <w:szCs w:val="28"/>
        </w:rPr>
        <w:t>.</w:t>
      </w:r>
    </w:p>
    <w:p w:rsidR="00CF6C96" w:rsidRPr="000D65BA" w:rsidRDefault="00CF6C96" w:rsidP="00CF6C96">
      <w:pPr>
        <w:pStyle w:val="TableParagraph"/>
        <w:ind w:left="0"/>
        <w:jc w:val="both"/>
        <w:rPr>
          <w:sz w:val="28"/>
          <w:szCs w:val="28"/>
        </w:rPr>
      </w:pPr>
    </w:p>
    <w:p w:rsidR="00CF6C96" w:rsidRDefault="00CF6C96" w:rsidP="00CF6C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074CB">
        <w:rPr>
          <w:rFonts w:ascii="Times New Roman" w:hAnsi="Times New Roman" w:cs="Times New Roman"/>
          <w:b/>
          <w:sz w:val="28"/>
          <w:szCs w:val="28"/>
        </w:rPr>
        <w:t>о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сетевого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(методических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объединений,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сообществ</w:t>
      </w:r>
      <w:r w:rsidRPr="004074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педагогов)</w:t>
      </w:r>
      <w:r w:rsidRPr="004074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на</w:t>
      </w:r>
      <w:r w:rsidRPr="004074C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4074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074CB">
        <w:rPr>
          <w:rFonts w:ascii="Times New Roman" w:hAnsi="Times New Roman" w:cs="Times New Roman"/>
          <w:b/>
          <w:sz w:val="28"/>
          <w:szCs w:val="28"/>
        </w:rPr>
        <w:t>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6C96" w:rsidRPr="004074CB" w:rsidRDefault="00CF6C96" w:rsidP="00CF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педагогических </w:t>
      </w:r>
      <w:r w:rsidRPr="004074CB">
        <w:rPr>
          <w:rFonts w:ascii="Times New Roman" w:hAnsi="Times New Roman" w:cs="Times New Roman"/>
          <w:sz w:val="28"/>
          <w:szCs w:val="28"/>
        </w:rPr>
        <w:t>работников, участвующих в работе ОМО</w:t>
      </w:r>
      <w:r>
        <w:rPr>
          <w:rFonts w:ascii="Times New Roman" w:hAnsi="Times New Roman" w:cs="Times New Roman"/>
          <w:sz w:val="28"/>
          <w:szCs w:val="28"/>
        </w:rPr>
        <w:t>, в общей численности педагогов</w:t>
      </w:r>
      <w:r w:rsidRPr="004074CB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CF6C96" w:rsidRDefault="00CF6C96" w:rsidP="00CF6C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074CB">
        <w:rPr>
          <w:rFonts w:ascii="Times New Roman" w:hAnsi="Times New Roman" w:cs="Times New Roman"/>
          <w:sz w:val="28"/>
          <w:szCs w:val="28"/>
        </w:rPr>
        <w:t>оля педагогических работников, участвующих в работе РМА, в общей численности педагогических работников общеобразовательных организаций.</w:t>
      </w:r>
    </w:p>
    <w:p w:rsidR="00CF6C96" w:rsidRDefault="00CF6C96" w:rsidP="005F726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2C8" w:rsidRDefault="009E0DD6" w:rsidP="006058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мониторинга выявили следующую объективную картину. </w:t>
      </w:r>
    </w:p>
    <w:p w:rsidR="00CF6C96" w:rsidRDefault="00833A8C" w:rsidP="006058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96E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</w:t>
      </w:r>
      <w:proofErr w:type="spellStart"/>
      <w:r w:rsidRPr="00E2496E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2496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и его филиале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</w:t>
      </w:r>
      <w:r w:rsidR="00CF6C96">
        <w:rPr>
          <w:rFonts w:ascii="Times New Roman" w:hAnsi="Times New Roman" w:cs="Times New Roman"/>
          <w:sz w:val="28"/>
          <w:szCs w:val="28"/>
        </w:rPr>
        <w:t>в 2022-2023</w:t>
      </w:r>
      <w:r w:rsidR="007F0527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60580F">
        <w:rPr>
          <w:rFonts w:ascii="Times New Roman" w:hAnsi="Times New Roman" w:cs="Times New Roman"/>
          <w:sz w:val="28"/>
          <w:szCs w:val="28"/>
        </w:rPr>
        <w:t>18 педагогов (64%)</w:t>
      </w:r>
      <w:r w:rsidR="00CF6C96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CF6C96" w:rsidRPr="0026016D">
        <w:rPr>
          <w:rFonts w:ascii="Times New Roman" w:hAnsi="Times New Roman" w:cs="Times New Roman"/>
          <w:sz w:val="28"/>
          <w:szCs w:val="28"/>
        </w:rPr>
        <w:t xml:space="preserve">диагностику профессиональных дефицитов на федеральном уровне </w:t>
      </w:r>
      <w:r w:rsidR="00CF6C96">
        <w:rPr>
          <w:rFonts w:ascii="Times New Roman" w:hAnsi="Times New Roman" w:cs="Times New Roman"/>
          <w:sz w:val="28"/>
          <w:szCs w:val="28"/>
        </w:rPr>
        <w:t>«Оценка цифровых компетенций» на образовательной платформе «Цифровой образовательный контент»</w:t>
      </w:r>
      <w:r w:rsidR="0060580F">
        <w:rPr>
          <w:rFonts w:ascii="Times New Roman" w:hAnsi="Times New Roman" w:cs="Times New Roman"/>
          <w:sz w:val="28"/>
          <w:szCs w:val="28"/>
        </w:rPr>
        <w:t>.</w:t>
      </w:r>
    </w:p>
    <w:p w:rsidR="0060580F" w:rsidRDefault="0060580F" w:rsidP="006058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E8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педагогов (57%)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26016D">
        <w:rPr>
          <w:rFonts w:ascii="Times New Roman" w:hAnsi="Times New Roman" w:cs="Times New Roman"/>
          <w:sz w:val="28"/>
          <w:szCs w:val="28"/>
        </w:rPr>
        <w:t xml:space="preserve">диагностику профессиональных дефицитов 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26016D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«Стартовая диагностика педагогов образовательных организаций» на сайте Красноярского института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2C2" w:rsidRPr="00B442C2" w:rsidRDefault="0060580F" w:rsidP="006058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0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 педагога </w:t>
      </w:r>
      <w:proofErr w:type="spellStart"/>
      <w:r w:rsidRPr="009940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Кириковской</w:t>
      </w:r>
      <w:proofErr w:type="spellEnd"/>
      <w:r w:rsidRPr="009940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средней школы приняли участие в апробации </w:t>
      </w:r>
      <w:r w:rsidRPr="009940E7">
        <w:rPr>
          <w:rFonts w:ascii="Times New Roman" w:hAnsi="Times New Roman" w:cs="Times New Roman"/>
          <w:sz w:val="28"/>
          <w:szCs w:val="28"/>
        </w:rPr>
        <w:t>по оценке профессиональных и личностных компетенций «Цифровой профиль управленца», предназначенный для управленческих кадров в Центре развития профессиональных компетенций руководителей и системных изменений в образовании КГАУ ДПО «Красноярский краевой институт повышения квалификации и профессиональной переподготовки работников образования».</w:t>
      </w:r>
    </w:p>
    <w:p w:rsidR="00CA3546" w:rsidRDefault="00CA3546" w:rsidP="00A9319D">
      <w:pPr>
        <w:pStyle w:val="a3"/>
        <w:spacing w:after="0" w:line="276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A32B6B">
        <w:rPr>
          <w:rFonts w:ascii="Times New Roman" w:hAnsi="Times New Roman"/>
          <w:sz w:val="28"/>
          <w:szCs w:val="28"/>
        </w:rPr>
        <w:t>80% педагогов школы разработали индивидуальные образовательные маршруты, которые содержат сле</w:t>
      </w:r>
      <w:r>
        <w:rPr>
          <w:rFonts w:ascii="Times New Roman" w:hAnsi="Times New Roman"/>
          <w:sz w:val="28"/>
          <w:szCs w:val="28"/>
        </w:rPr>
        <w:t>дующие составные части: учебную, производственную(разработки), практическую</w:t>
      </w:r>
      <w:r w:rsidRPr="00A32B6B">
        <w:rPr>
          <w:rFonts w:ascii="Times New Roman" w:hAnsi="Times New Roman"/>
          <w:sz w:val="28"/>
          <w:szCs w:val="28"/>
        </w:rPr>
        <w:t xml:space="preserve"> (пробы, внедре</w:t>
      </w:r>
      <w:r>
        <w:rPr>
          <w:rFonts w:ascii="Times New Roman" w:hAnsi="Times New Roman"/>
          <w:sz w:val="28"/>
          <w:szCs w:val="28"/>
        </w:rPr>
        <w:t>ние в практику), презентационную</w:t>
      </w:r>
      <w:r w:rsidRPr="00A32B6B">
        <w:rPr>
          <w:rFonts w:ascii="Times New Roman" w:hAnsi="Times New Roman"/>
          <w:sz w:val="28"/>
          <w:szCs w:val="28"/>
        </w:rPr>
        <w:t xml:space="preserve"> (представляю для других).</w:t>
      </w:r>
    </w:p>
    <w:p w:rsidR="00CA3546" w:rsidRDefault="00CA3546" w:rsidP="00A9319D">
      <w:pPr>
        <w:pStyle w:val="a3"/>
        <w:spacing w:after="0" w:line="276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A32B6B">
        <w:rPr>
          <w:rFonts w:ascii="Times New Roman" w:hAnsi="Times New Roman"/>
          <w:sz w:val="28"/>
          <w:szCs w:val="28"/>
        </w:rPr>
        <w:t>В течение года 7</w:t>
      </w:r>
      <w:r>
        <w:rPr>
          <w:rFonts w:ascii="Times New Roman" w:hAnsi="Times New Roman"/>
          <w:sz w:val="28"/>
          <w:szCs w:val="28"/>
        </w:rPr>
        <w:t xml:space="preserve"> (25%)</w:t>
      </w:r>
      <w:r w:rsidRPr="00A32B6B">
        <w:rPr>
          <w:rFonts w:ascii="Times New Roman" w:hAnsi="Times New Roman"/>
          <w:sz w:val="28"/>
          <w:szCs w:val="28"/>
        </w:rPr>
        <w:t xml:space="preserve"> учителей выставили индивидуальные образовательные маршруты на платформу ЭРА-СКОП</w:t>
      </w:r>
      <w:r>
        <w:rPr>
          <w:rFonts w:ascii="Times New Roman" w:hAnsi="Times New Roman"/>
          <w:sz w:val="28"/>
          <w:szCs w:val="28"/>
        </w:rPr>
        <w:t>.</w:t>
      </w:r>
    </w:p>
    <w:p w:rsidR="00CA3546" w:rsidRPr="00933A5E" w:rsidRDefault="00CA3546" w:rsidP="00A9319D">
      <w:pPr>
        <w:pStyle w:val="a3"/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2B6B">
        <w:rPr>
          <w:rFonts w:ascii="Times New Roman" w:eastAsia="Calibri" w:hAnsi="Times New Roman" w:cs="Times New Roman"/>
          <w:sz w:val="28"/>
          <w:szCs w:val="28"/>
        </w:rPr>
        <w:t xml:space="preserve">Работу по реализации ИОМ педагогов курировали члены методического совета (руководители ШМО). </w:t>
      </w:r>
      <w:r w:rsidRPr="0088669E">
        <w:rPr>
          <w:rFonts w:ascii="Times New Roman" w:hAnsi="Times New Roman" w:cs="Times New Roman"/>
          <w:sz w:val="28"/>
          <w:szCs w:val="28"/>
        </w:rPr>
        <w:t xml:space="preserve">Работа по реализации ИОМ выстраивалась на основе модели методического сопровождения учителей </w:t>
      </w:r>
      <w:proofErr w:type="spellStart"/>
      <w:r w:rsidRPr="0088669E">
        <w:rPr>
          <w:rFonts w:ascii="Times New Roman" w:hAnsi="Times New Roman" w:cs="Times New Roman"/>
          <w:sz w:val="28"/>
          <w:szCs w:val="28"/>
        </w:rPr>
        <w:t>Кириковской</w:t>
      </w:r>
      <w:proofErr w:type="spellEnd"/>
      <w:r w:rsidRPr="0088669E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hyperlink r:id="rId5" w:history="1">
        <w:r w:rsidRPr="0088669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http://кириковская-школа.пиробр.рф/wp-content/uploads/2019/03/model-metodicheskogo-soprovozhdeniya-pedagogov-po-formirovaniyu-fg-kirikovo.pdf</w:t>
        </w:r>
      </w:hyperlink>
      <w:r w:rsidRPr="0088669E">
        <w:rPr>
          <w:rFonts w:ascii="Times New Roman" w:hAnsi="Times New Roman" w:cs="Times New Roman"/>
          <w:sz w:val="28"/>
          <w:szCs w:val="28"/>
        </w:rPr>
        <w:t>.</w:t>
      </w:r>
    </w:p>
    <w:p w:rsidR="00CA3546" w:rsidRDefault="00933A5E" w:rsidP="00A93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sz w:val="28"/>
          <w:szCs w:val="28"/>
        </w:rPr>
        <w:t>И</w:t>
      </w:r>
      <w:r w:rsidR="00CA3546" w:rsidRPr="00A60E4C">
        <w:rPr>
          <w:rFonts w:ascii="Times New Roman" w:hAnsi="Times New Roman" w:cs="Times New Roman"/>
          <w:sz w:val="28"/>
          <w:szCs w:val="28"/>
        </w:rPr>
        <w:t>з 28 педагогических работников школы, 8 человек – это сотрудники в возрасте до 35 лет, что составляет 28,5% от общей численности работников в образовательной организации.</w:t>
      </w:r>
    </w:p>
    <w:p w:rsidR="00CA3546" w:rsidRDefault="00CA3546" w:rsidP="00A93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887">
        <w:rPr>
          <w:rFonts w:ascii="Times New Roman" w:hAnsi="Times New Roman" w:cs="Times New Roman"/>
          <w:sz w:val="28"/>
          <w:szCs w:val="28"/>
        </w:rPr>
        <w:lastRenderedPageBreak/>
        <w:t xml:space="preserve">Все педагоги в возрасте до 35 лет принимают участие в мероприятиях в мероприятиях календаря </w:t>
      </w:r>
      <w:r w:rsidR="00933A5E">
        <w:rPr>
          <w:rFonts w:ascii="Times New Roman" w:hAnsi="Times New Roman" w:cs="Times New Roman"/>
          <w:sz w:val="28"/>
          <w:szCs w:val="28"/>
        </w:rPr>
        <w:t xml:space="preserve">для данной категории </w:t>
      </w:r>
      <w:proofErr w:type="gramStart"/>
      <w:r w:rsidR="00933A5E">
        <w:rPr>
          <w:rFonts w:ascii="Times New Roman" w:hAnsi="Times New Roman" w:cs="Times New Roman"/>
          <w:sz w:val="28"/>
          <w:szCs w:val="28"/>
        </w:rPr>
        <w:t>работников:  «</w:t>
      </w:r>
      <w:proofErr w:type="gramEnd"/>
      <w:r w:rsidR="00933A5E">
        <w:rPr>
          <w:rFonts w:ascii="Times New Roman" w:hAnsi="Times New Roman" w:cs="Times New Roman"/>
          <w:sz w:val="28"/>
          <w:szCs w:val="28"/>
        </w:rPr>
        <w:t xml:space="preserve">Школа молодого педагога»,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3A5E">
        <w:rPr>
          <w:rFonts w:ascii="Times New Roman" w:hAnsi="Times New Roman" w:cs="Times New Roman"/>
          <w:sz w:val="28"/>
          <w:szCs w:val="28"/>
        </w:rPr>
        <w:t xml:space="preserve">униципальный конкурс «Учитель года», </w:t>
      </w:r>
      <w:r>
        <w:rPr>
          <w:rFonts w:ascii="Times New Roman" w:hAnsi="Times New Roman" w:cs="Times New Roman"/>
          <w:sz w:val="28"/>
          <w:szCs w:val="28"/>
        </w:rPr>
        <w:t>муниципальный педагогический форум</w:t>
      </w:r>
      <w:r w:rsidRPr="002643F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«Актуальные направления реализации обновленного ФГОС: формирование функциональной грамо</w:t>
      </w:r>
      <w:r w:rsidR="00933A5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тности. Управленческие решения»,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A5E">
        <w:rPr>
          <w:rFonts w:ascii="Times New Roman" w:hAnsi="Times New Roman" w:cs="Times New Roman"/>
          <w:sz w:val="28"/>
          <w:szCs w:val="28"/>
        </w:rPr>
        <w:t xml:space="preserve"> Краевой чемпионат</w:t>
      </w:r>
      <w:r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компетенциям для </w:t>
      </w:r>
      <w:r w:rsidRPr="002730BB">
        <w:rPr>
          <w:rFonts w:ascii="Times New Roman" w:hAnsi="Times New Roman" w:cs="Times New Roman"/>
          <w:sz w:val="28"/>
          <w:szCs w:val="28"/>
        </w:rPr>
        <w:t>педагогических работников Красноярского края «</w:t>
      </w:r>
      <w:proofErr w:type="spellStart"/>
      <w:r w:rsidRPr="002730BB">
        <w:rPr>
          <w:rFonts w:ascii="Times New Roman" w:hAnsi="Times New Roman" w:cs="Times New Roman"/>
          <w:sz w:val="28"/>
          <w:szCs w:val="28"/>
        </w:rPr>
        <w:t>ПолиГрам</w:t>
      </w:r>
      <w:proofErr w:type="spellEnd"/>
      <w:r w:rsidRPr="002730BB">
        <w:rPr>
          <w:rFonts w:ascii="Times New Roman" w:hAnsi="Times New Roman" w:cs="Times New Roman"/>
          <w:sz w:val="28"/>
          <w:szCs w:val="28"/>
        </w:rPr>
        <w:t xml:space="preserve"> - 2022».</w:t>
      </w:r>
    </w:p>
    <w:p w:rsidR="00933A5E" w:rsidRPr="00933A5E" w:rsidRDefault="00933A5E" w:rsidP="00A93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5E">
        <w:rPr>
          <w:rFonts w:ascii="Times New Roman" w:hAnsi="Times New Roman" w:cs="Times New Roman"/>
          <w:sz w:val="28"/>
          <w:szCs w:val="28"/>
        </w:rPr>
        <w:t>2</w:t>
      </w:r>
      <w:r w:rsidRPr="00A9319D">
        <w:rPr>
          <w:rFonts w:ascii="Times New Roman" w:hAnsi="Times New Roman" w:cs="Times New Roman"/>
          <w:sz w:val="28"/>
          <w:szCs w:val="28"/>
        </w:rPr>
        <w:t>1% педагогических работников участвуют</w:t>
      </w:r>
      <w:r w:rsidRPr="00A9319D">
        <w:rPr>
          <w:rFonts w:ascii="Times New Roman" w:hAnsi="Times New Roman" w:cs="Times New Roman"/>
          <w:sz w:val="28"/>
          <w:szCs w:val="28"/>
        </w:rPr>
        <w:t xml:space="preserve"> в программах наставничества</w:t>
      </w:r>
      <w:r w:rsidRPr="00A9319D">
        <w:rPr>
          <w:rFonts w:ascii="Times New Roman" w:hAnsi="Times New Roman" w:cs="Times New Roman"/>
          <w:sz w:val="28"/>
          <w:szCs w:val="28"/>
        </w:rPr>
        <w:t xml:space="preserve">. </w:t>
      </w:r>
      <w:r w:rsidR="00A9319D" w:rsidRPr="00A9319D">
        <w:rPr>
          <w:rFonts w:ascii="Times New Roman" w:hAnsi="Times New Roman" w:cs="Times New Roman"/>
          <w:sz w:val="28"/>
          <w:szCs w:val="28"/>
        </w:rPr>
        <w:t>Разработано п</w:t>
      </w:r>
      <w:r w:rsidR="00A9319D" w:rsidRPr="00A9319D">
        <w:rPr>
          <w:rFonts w:ascii="Times New Roman" w:hAnsi="Times New Roman" w:cs="Times New Roman"/>
          <w:sz w:val="28"/>
          <w:szCs w:val="28"/>
        </w:rPr>
        <w:t>оложение о системе наставничества педагогических работников в муниципальном бюджетном общеобразовательном учреждении «</w:t>
      </w:r>
      <w:proofErr w:type="spellStart"/>
      <w:r w:rsidR="00A9319D" w:rsidRPr="00A9319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A9319D" w:rsidRPr="00A9319D">
        <w:rPr>
          <w:rFonts w:ascii="Times New Roman" w:hAnsi="Times New Roman" w:cs="Times New Roman"/>
          <w:sz w:val="28"/>
          <w:szCs w:val="28"/>
        </w:rPr>
        <w:t xml:space="preserve"> средняя школа» и его структурных подразделени</w:t>
      </w:r>
      <w:r w:rsidR="00A9319D" w:rsidRPr="00A9319D">
        <w:rPr>
          <w:rFonts w:ascii="Times New Roman" w:hAnsi="Times New Roman" w:cs="Times New Roman"/>
          <w:sz w:val="28"/>
          <w:szCs w:val="28"/>
        </w:rPr>
        <w:t>ях в 2022 – 2025гг., утверждена д</w:t>
      </w:r>
      <w:r w:rsidR="00A9319D" w:rsidRPr="00A9319D">
        <w:rPr>
          <w:rFonts w:ascii="Times New Roman" w:hAnsi="Times New Roman" w:cs="Times New Roman"/>
          <w:sz w:val="28"/>
          <w:szCs w:val="28"/>
        </w:rPr>
        <w:t>орожная карта (план мероприятий) по реализации Положения о системе (целевой модели) наставничества педагогических работников</w:t>
      </w:r>
      <w:r w:rsidR="00A9319D" w:rsidRPr="00A9319D">
        <w:rPr>
          <w:rFonts w:ascii="Times New Roman" w:hAnsi="Times New Roman" w:cs="Times New Roman"/>
          <w:sz w:val="28"/>
          <w:szCs w:val="28"/>
        </w:rPr>
        <w:t xml:space="preserve">. </w:t>
      </w:r>
      <w:r w:rsidRPr="00A9319D">
        <w:rPr>
          <w:rFonts w:ascii="Times New Roman" w:hAnsi="Times New Roman" w:cs="Times New Roman"/>
          <w:sz w:val="28"/>
          <w:szCs w:val="28"/>
        </w:rPr>
        <w:t>На основании приказа от 28.11.2022г.№372-од назначены учителя-наставники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сформированы 3 наставнические пары учитель-учитель. </w:t>
      </w:r>
    </w:p>
    <w:p w:rsidR="00933A5E" w:rsidRPr="00644009" w:rsidRDefault="00933A5E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Кириковской</w:t>
      </w:r>
      <w:proofErr w:type="spellEnd"/>
      <w:r>
        <w:rPr>
          <w:sz w:val="28"/>
          <w:szCs w:val="28"/>
        </w:rPr>
        <w:t xml:space="preserve"> средней школе нет</w:t>
      </w:r>
      <w:r w:rsidR="00CA3546" w:rsidRPr="00A32B6B">
        <w:rPr>
          <w:sz w:val="28"/>
          <w:szCs w:val="28"/>
        </w:rPr>
        <w:t xml:space="preserve"> </w:t>
      </w:r>
      <w:r w:rsidRPr="000D65BA">
        <w:rPr>
          <w:sz w:val="28"/>
          <w:szCs w:val="28"/>
        </w:rPr>
        <w:t xml:space="preserve">педагогических работников, сопровождаемых методистами, включенными в региональный методический </w:t>
      </w:r>
      <w:r w:rsidRPr="00644009">
        <w:rPr>
          <w:sz w:val="28"/>
          <w:szCs w:val="28"/>
        </w:rPr>
        <w:t>актив (начиная с 2023 г.).</w:t>
      </w:r>
    </w:p>
    <w:p w:rsidR="00A9319D" w:rsidRPr="00644009" w:rsidRDefault="00A9319D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 w:rsidRPr="00644009">
        <w:rPr>
          <w:sz w:val="28"/>
          <w:szCs w:val="28"/>
        </w:rPr>
        <w:t>По состоянию на 01.04.2023 в муниципальном бюджетном общеобразовательном учреждении «</w:t>
      </w:r>
      <w:proofErr w:type="spellStart"/>
      <w:r w:rsidRPr="00644009">
        <w:rPr>
          <w:sz w:val="28"/>
          <w:szCs w:val="28"/>
        </w:rPr>
        <w:t>Кириковская</w:t>
      </w:r>
      <w:proofErr w:type="spellEnd"/>
      <w:r w:rsidRPr="00644009">
        <w:rPr>
          <w:sz w:val="28"/>
          <w:szCs w:val="28"/>
        </w:rPr>
        <w:t xml:space="preserve"> средняя школа» и ее филиале </w:t>
      </w:r>
      <w:proofErr w:type="spellStart"/>
      <w:r w:rsidRPr="00644009">
        <w:rPr>
          <w:sz w:val="28"/>
          <w:szCs w:val="28"/>
        </w:rPr>
        <w:t>Бушуйской</w:t>
      </w:r>
      <w:proofErr w:type="spellEnd"/>
      <w:r w:rsidRPr="00644009">
        <w:rPr>
          <w:sz w:val="28"/>
          <w:szCs w:val="28"/>
        </w:rPr>
        <w:t xml:space="preserve"> основной школе работает 28 педагогических работников. Все реализуемые учреждением программы начального общего образования, основного общего, среднего общего образования, дополнительного образования и профессионального обучения обеспечены в </w:t>
      </w:r>
      <w:proofErr w:type="spellStart"/>
      <w:r w:rsidRPr="00644009">
        <w:rPr>
          <w:sz w:val="28"/>
          <w:szCs w:val="28"/>
        </w:rPr>
        <w:t>Кириковской</w:t>
      </w:r>
      <w:proofErr w:type="spellEnd"/>
      <w:r w:rsidRPr="00644009">
        <w:rPr>
          <w:sz w:val="28"/>
          <w:szCs w:val="28"/>
        </w:rPr>
        <w:t xml:space="preserve"> средней школе и ее филиале </w:t>
      </w:r>
      <w:proofErr w:type="spellStart"/>
      <w:r w:rsidRPr="00644009">
        <w:rPr>
          <w:sz w:val="28"/>
          <w:szCs w:val="28"/>
        </w:rPr>
        <w:t>Бушуйской</w:t>
      </w:r>
      <w:proofErr w:type="spellEnd"/>
      <w:r w:rsidRPr="00644009">
        <w:rPr>
          <w:sz w:val="28"/>
          <w:szCs w:val="28"/>
        </w:rPr>
        <w:t xml:space="preserve"> основной школе на 100% По состоянию на отчетную дату вакансий в учреж</w:t>
      </w:r>
      <w:r w:rsidRPr="00644009">
        <w:rPr>
          <w:sz w:val="28"/>
          <w:szCs w:val="28"/>
        </w:rPr>
        <w:t xml:space="preserve">дении и его филиале нет. </w:t>
      </w:r>
    </w:p>
    <w:p w:rsidR="00644009" w:rsidRPr="00644009" w:rsidRDefault="00A9319D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 w:rsidRPr="00644009">
        <w:rPr>
          <w:sz w:val="28"/>
          <w:szCs w:val="28"/>
        </w:rPr>
        <w:t xml:space="preserve">Из 28 педагогических работников 22 имеют высшее профильное образование. 6 человек – профильное </w:t>
      </w:r>
      <w:proofErr w:type="spellStart"/>
      <w:r w:rsidRPr="00644009">
        <w:rPr>
          <w:sz w:val="28"/>
          <w:szCs w:val="28"/>
        </w:rPr>
        <w:t>среднеспециальное</w:t>
      </w:r>
      <w:proofErr w:type="spellEnd"/>
      <w:r w:rsidRPr="00644009">
        <w:rPr>
          <w:sz w:val="28"/>
          <w:szCs w:val="28"/>
        </w:rPr>
        <w:t xml:space="preserve"> образование, что составляет 78,5 % и соответственно 21,5 % от общего числа педагогов служащих в учреждении. </w:t>
      </w:r>
    </w:p>
    <w:p w:rsidR="00644009" w:rsidRPr="00644009" w:rsidRDefault="00A9319D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 w:rsidRPr="00644009">
        <w:rPr>
          <w:sz w:val="28"/>
          <w:szCs w:val="28"/>
        </w:rPr>
        <w:t>Образование</w:t>
      </w:r>
      <w:r w:rsidR="00644009" w:rsidRPr="00644009">
        <w:rPr>
          <w:sz w:val="28"/>
          <w:szCs w:val="28"/>
        </w:rPr>
        <w:t>,</w:t>
      </w:r>
      <w:r w:rsidRPr="00644009">
        <w:rPr>
          <w:sz w:val="28"/>
          <w:szCs w:val="28"/>
        </w:rPr>
        <w:t xml:space="preserve"> соответствующее профилю преподаваемого учебного предмета</w:t>
      </w:r>
      <w:r w:rsidR="00644009" w:rsidRPr="00644009">
        <w:rPr>
          <w:sz w:val="28"/>
          <w:szCs w:val="28"/>
        </w:rPr>
        <w:t>,</w:t>
      </w:r>
      <w:r w:rsidRPr="00644009">
        <w:rPr>
          <w:sz w:val="28"/>
          <w:szCs w:val="28"/>
        </w:rPr>
        <w:t xml:space="preserve"> имеет 100% педагогического коллектива, в том числе за счет переподготовки. Непрофильное образование имеет </w:t>
      </w:r>
      <w:r w:rsidR="00644009" w:rsidRPr="00644009">
        <w:rPr>
          <w:sz w:val="28"/>
          <w:szCs w:val="28"/>
        </w:rPr>
        <w:t>1 педагог, но он прошёл</w:t>
      </w:r>
      <w:r w:rsidRPr="00644009">
        <w:rPr>
          <w:sz w:val="28"/>
          <w:szCs w:val="28"/>
        </w:rPr>
        <w:t xml:space="preserve"> соответствующую переподготовку по образовательным программам педагогической направленности. Таким образом, доля педагогов, имеющих базовое непрофильное образование, прошедших профессиональную переподготовку по образовательным программам педагогической </w:t>
      </w:r>
      <w:r w:rsidRPr="00644009">
        <w:rPr>
          <w:sz w:val="28"/>
          <w:szCs w:val="28"/>
        </w:rPr>
        <w:lastRenderedPageBreak/>
        <w:t xml:space="preserve">направленности в общем количестве педагогов учреждения, имеющих базовое, непрофильное образование составляет 1 человек или 3,5 %. </w:t>
      </w:r>
    </w:p>
    <w:p w:rsidR="00A9319D" w:rsidRDefault="00A9319D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 w:rsidRPr="00644009">
        <w:rPr>
          <w:sz w:val="28"/>
          <w:szCs w:val="28"/>
        </w:rPr>
        <w:t>Абсолютное большинство педагогических работников в учреждении работает на условиях внутреннего и внешнего совместительства. Всего на условиях внутреннего и внешнего совместительства работает – 17 педагогических работников или 60% от общей численности педагогических работников</w:t>
      </w:r>
      <w:r w:rsidR="00644009">
        <w:rPr>
          <w:sz w:val="28"/>
          <w:szCs w:val="28"/>
        </w:rPr>
        <w:t>.</w:t>
      </w:r>
    </w:p>
    <w:p w:rsidR="00644009" w:rsidRPr="002730BB" w:rsidRDefault="00644009" w:rsidP="0064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BB">
        <w:rPr>
          <w:rFonts w:ascii="Times New Roman" w:hAnsi="Times New Roman" w:cs="Times New Roman"/>
          <w:sz w:val="28"/>
          <w:szCs w:val="28"/>
        </w:rPr>
        <w:t>Педагоги муниципального бюджетного общеобразовательного учреждения «</w:t>
      </w:r>
      <w:proofErr w:type="spellStart"/>
      <w:r w:rsidRPr="002730BB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2730BB">
        <w:rPr>
          <w:rFonts w:ascii="Times New Roman" w:hAnsi="Times New Roman" w:cs="Times New Roman"/>
          <w:sz w:val="28"/>
          <w:szCs w:val="28"/>
        </w:rPr>
        <w:t xml:space="preserve"> средняя школа» и его филиала – </w:t>
      </w:r>
      <w:proofErr w:type="spellStart"/>
      <w:r w:rsidRPr="002730BB">
        <w:rPr>
          <w:rFonts w:ascii="Times New Roman" w:hAnsi="Times New Roman" w:cs="Times New Roman"/>
          <w:sz w:val="28"/>
          <w:szCs w:val="28"/>
        </w:rPr>
        <w:t>Бушуйская</w:t>
      </w:r>
      <w:proofErr w:type="spellEnd"/>
      <w:r w:rsidRPr="002730BB">
        <w:rPr>
          <w:rFonts w:ascii="Times New Roman" w:hAnsi="Times New Roman" w:cs="Times New Roman"/>
          <w:sz w:val="28"/>
          <w:szCs w:val="28"/>
        </w:rPr>
        <w:t xml:space="preserve"> основная школа регулярно повышают свою квалификацию, в том числе по вопросам, связанным с введением обновленных ФГОС, формированием и оценкой функциональной грамотности обучающихся, внедрением цифровой образовательной среды, реализацией </w:t>
      </w:r>
      <w:proofErr w:type="spellStart"/>
      <w:r w:rsidRPr="002730B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730BB">
        <w:rPr>
          <w:rFonts w:ascii="Times New Roman" w:hAnsi="Times New Roman" w:cs="Times New Roman"/>
          <w:sz w:val="28"/>
          <w:szCs w:val="28"/>
        </w:rPr>
        <w:t xml:space="preserve"> подхода).</w:t>
      </w:r>
    </w:p>
    <w:p w:rsidR="00644009" w:rsidRPr="002730BB" w:rsidRDefault="00644009" w:rsidP="0064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BB">
        <w:rPr>
          <w:rFonts w:ascii="Times New Roman" w:hAnsi="Times New Roman" w:cs="Times New Roman"/>
          <w:sz w:val="28"/>
          <w:szCs w:val="28"/>
        </w:rPr>
        <w:t>Так, 16 педагогов (57%)</w:t>
      </w:r>
      <w:r>
        <w:rPr>
          <w:rFonts w:ascii="Times New Roman" w:hAnsi="Times New Roman" w:cs="Times New Roman"/>
          <w:sz w:val="28"/>
          <w:szCs w:val="28"/>
        </w:rPr>
        <w:t xml:space="preserve"> в 2022-2023 учебном</w:t>
      </w:r>
      <w:r w:rsidRPr="002730BB">
        <w:rPr>
          <w:rFonts w:ascii="Times New Roman" w:hAnsi="Times New Roman" w:cs="Times New Roman"/>
          <w:sz w:val="28"/>
          <w:szCs w:val="28"/>
        </w:rPr>
        <w:t xml:space="preserve"> году прошли обучение на курсах повышения квалификации по вопросам, связанным с введением обновленных ФГОС НОО и ООО. </w:t>
      </w:r>
    </w:p>
    <w:p w:rsidR="00644009" w:rsidRDefault="00644009" w:rsidP="0064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BB">
        <w:rPr>
          <w:rFonts w:ascii="Times New Roman" w:hAnsi="Times New Roman" w:cs="Times New Roman"/>
          <w:sz w:val="28"/>
          <w:szCs w:val="28"/>
        </w:rPr>
        <w:t>15 педагогов (53,5%) в 2022 году прошли обучение по курсах повышения квалификации по вопросам, связанным с формированием и оценкой функциональной грамотности обучающихся, внедрением цифровой образовательной среды (читательская грамотность, математическая грамотность, креативное мышление, ИКТ-грамотность).</w:t>
      </w:r>
    </w:p>
    <w:p w:rsidR="00644009" w:rsidRDefault="00644009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 w:rsidRPr="004074CB">
        <w:rPr>
          <w:sz w:val="28"/>
          <w:szCs w:val="28"/>
        </w:rPr>
        <w:t>В</w:t>
      </w:r>
      <w:r w:rsidRPr="004074CB">
        <w:rPr>
          <w:sz w:val="28"/>
          <w:szCs w:val="28"/>
        </w:rPr>
        <w:t xml:space="preserve"> 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регионального проекта</w:t>
      </w:r>
      <w:r w:rsidRPr="004074CB">
        <w:rPr>
          <w:sz w:val="28"/>
          <w:szCs w:val="28"/>
        </w:rPr>
        <w:t xml:space="preserve"> "Успех каждого ребенка"</w:t>
      </w:r>
      <w:r>
        <w:rPr>
          <w:sz w:val="28"/>
          <w:szCs w:val="28"/>
        </w:rPr>
        <w:t xml:space="preserve"> педагоги учреждения курсы повышения квалификации не проходили.</w:t>
      </w:r>
    </w:p>
    <w:p w:rsidR="00644009" w:rsidRDefault="00644009" w:rsidP="0064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педагога (10,7%) </w:t>
      </w:r>
      <w:r w:rsidRPr="002730BB">
        <w:rPr>
          <w:rFonts w:ascii="Times New Roman" w:hAnsi="Times New Roman" w:cs="Times New Roman"/>
          <w:sz w:val="28"/>
          <w:szCs w:val="28"/>
        </w:rPr>
        <w:t>прошли обучение по программам из федерального реестра дополнительных профессиональных программ педагогического образования, в общей численности педагогов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темам «Социальная педагогика», «Менеджмент в обучении», «Педагогика. Теория и методика преподавания химии в образовательной организации в условиях реализации ФГОС».</w:t>
      </w:r>
    </w:p>
    <w:p w:rsidR="00644009" w:rsidRDefault="00644009" w:rsidP="0064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7CC">
        <w:rPr>
          <w:rFonts w:ascii="Times New Roman" w:hAnsi="Times New Roman" w:cs="Times New Roman"/>
          <w:sz w:val="28"/>
          <w:szCs w:val="28"/>
        </w:rPr>
        <w:t>100% педагогических работников муниципального бюджетного общеобразовательного учреждения «</w:t>
      </w:r>
      <w:proofErr w:type="spellStart"/>
      <w:r w:rsidRPr="00E377CC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377CC">
        <w:rPr>
          <w:rFonts w:ascii="Times New Roman" w:hAnsi="Times New Roman" w:cs="Times New Roman"/>
          <w:sz w:val="28"/>
          <w:szCs w:val="28"/>
        </w:rPr>
        <w:t xml:space="preserve"> средняя школа» и его филиала – </w:t>
      </w:r>
      <w:proofErr w:type="spellStart"/>
      <w:r w:rsidRPr="00E377CC">
        <w:rPr>
          <w:rFonts w:ascii="Times New Roman" w:hAnsi="Times New Roman" w:cs="Times New Roman"/>
          <w:sz w:val="28"/>
          <w:szCs w:val="28"/>
        </w:rPr>
        <w:t>Бушуйская</w:t>
      </w:r>
      <w:proofErr w:type="spellEnd"/>
      <w:r w:rsidRPr="00E377CC">
        <w:rPr>
          <w:rFonts w:ascii="Times New Roman" w:hAnsi="Times New Roman" w:cs="Times New Roman"/>
          <w:sz w:val="28"/>
          <w:szCs w:val="28"/>
        </w:rPr>
        <w:t xml:space="preserve"> основная школа принимают участие в работе окружных методических объединен</w:t>
      </w:r>
      <w:r>
        <w:rPr>
          <w:rFonts w:ascii="Times New Roman" w:hAnsi="Times New Roman" w:cs="Times New Roman"/>
          <w:sz w:val="28"/>
          <w:szCs w:val="28"/>
        </w:rPr>
        <w:t xml:space="preserve">иях учителей-предметников (ОМО). </w:t>
      </w:r>
    </w:p>
    <w:p w:rsidR="00644009" w:rsidRPr="00E377CC" w:rsidRDefault="00644009" w:rsidP="00644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4CB">
        <w:rPr>
          <w:rFonts w:ascii="Times New Roman" w:hAnsi="Times New Roman" w:cs="Times New Roman"/>
          <w:sz w:val="28"/>
          <w:szCs w:val="28"/>
        </w:rPr>
        <w:t>В</w:t>
      </w:r>
      <w:r w:rsidRPr="004074CB">
        <w:rPr>
          <w:rFonts w:ascii="Times New Roman" w:hAnsi="Times New Roman" w:cs="Times New Roman"/>
          <w:sz w:val="28"/>
          <w:szCs w:val="28"/>
        </w:rPr>
        <w:t xml:space="preserve"> работе РМА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не участвуют.</w:t>
      </w:r>
    </w:p>
    <w:p w:rsidR="00A96D87" w:rsidRPr="00A96D87" w:rsidRDefault="00A96D87" w:rsidP="00A96D87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6D87">
        <w:rPr>
          <w:rFonts w:ascii="Times New Roman" w:hAnsi="Times New Roman"/>
          <w:b/>
          <w:sz w:val="28"/>
          <w:szCs w:val="28"/>
        </w:rPr>
        <w:t>Вывод:</w:t>
      </w:r>
    </w:p>
    <w:p w:rsidR="00A96D87" w:rsidRPr="00187A5C" w:rsidRDefault="00A96D87" w:rsidP="00A96D8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5C">
        <w:rPr>
          <w:rFonts w:ascii="Times New Roman" w:hAnsi="Times New Roman"/>
          <w:sz w:val="28"/>
          <w:szCs w:val="28"/>
        </w:rPr>
        <w:t xml:space="preserve">80% педагогов школы разработали индивидуальные образовательные маршруты, </w:t>
      </w:r>
      <w:r w:rsidRPr="00187A5C">
        <w:rPr>
          <w:rFonts w:ascii="Times New Roman" w:eastAsia="Calibri" w:hAnsi="Times New Roman" w:cs="Times New Roman"/>
          <w:sz w:val="28"/>
          <w:szCs w:val="28"/>
        </w:rPr>
        <w:t xml:space="preserve">Работа по реализации ИОМ выстраивалась на основе модели методического сопровождения учителей, 7 педагогов (25%) выставили свои ИОМ на платформу ЭРА-СКОП. </w:t>
      </w:r>
    </w:p>
    <w:p w:rsidR="00A96D87" w:rsidRDefault="00A96D87" w:rsidP="00A96D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5C">
        <w:rPr>
          <w:rFonts w:ascii="Times New Roman" w:eastAsia="Calibri" w:hAnsi="Times New Roman" w:cs="Times New Roman"/>
          <w:sz w:val="28"/>
          <w:szCs w:val="28"/>
        </w:rPr>
        <w:t xml:space="preserve">100% педагогических работников принимают участие в школьных и муниципальных методических мероприятиях, направленных на повышение качества образования в учреждении, регулярно повышению свою квалификацию через очное и дистанционное обучение. </w:t>
      </w:r>
    </w:p>
    <w:p w:rsidR="00A96D87" w:rsidRPr="00A96D87" w:rsidRDefault="00A96D87" w:rsidP="00A96D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D87">
        <w:rPr>
          <w:rFonts w:ascii="Times New Roman" w:hAnsi="Times New Roman" w:cs="Times New Roman"/>
          <w:sz w:val="28"/>
          <w:szCs w:val="28"/>
        </w:rPr>
        <w:lastRenderedPageBreak/>
        <w:t>Не в</w:t>
      </w:r>
      <w:r w:rsidRPr="00A96D87">
        <w:rPr>
          <w:rFonts w:ascii="Times New Roman" w:hAnsi="Times New Roman" w:cs="Times New Roman"/>
          <w:sz w:val="28"/>
          <w:szCs w:val="28"/>
        </w:rPr>
        <w:t>се показатели в рамках муниципальной системы оценки качества образования учреждением и его филиалом исполнены в</w:t>
      </w:r>
      <w:r w:rsidRPr="00A96D87">
        <w:rPr>
          <w:rFonts w:ascii="Times New Roman" w:hAnsi="Times New Roman" w:cs="Times New Roman"/>
          <w:sz w:val="28"/>
          <w:szCs w:val="28"/>
        </w:rPr>
        <w:t xml:space="preserve"> 2022-2023 году в полном объеме, так как </w:t>
      </w:r>
      <w:r w:rsidRPr="00A96D87">
        <w:rPr>
          <w:rFonts w:ascii="Times New Roman" w:hAnsi="Times New Roman" w:cs="Times New Roman"/>
          <w:sz w:val="28"/>
          <w:szCs w:val="28"/>
        </w:rPr>
        <w:t>педагоги</w:t>
      </w:r>
      <w:r w:rsidRPr="00A96D87">
        <w:rPr>
          <w:rFonts w:ascii="Times New Roman" w:hAnsi="Times New Roman" w:cs="Times New Roman"/>
          <w:sz w:val="28"/>
          <w:szCs w:val="28"/>
        </w:rPr>
        <w:t xml:space="preserve"> не проходили </w:t>
      </w:r>
      <w:r w:rsidRPr="00A96D87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Pr="00A96D87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A96D87">
        <w:rPr>
          <w:rFonts w:ascii="Times New Roman" w:hAnsi="Times New Roman" w:cs="Times New Roman"/>
          <w:sz w:val="28"/>
          <w:szCs w:val="28"/>
        </w:rPr>
        <w:t>регионального проекта "Успех каждого ребенка"</w:t>
      </w:r>
      <w:r w:rsidRPr="00A96D87">
        <w:rPr>
          <w:rFonts w:ascii="Times New Roman" w:hAnsi="Times New Roman" w:cs="Times New Roman"/>
          <w:sz w:val="28"/>
          <w:szCs w:val="28"/>
        </w:rPr>
        <w:t xml:space="preserve">, не входят в РМА (региональный методический актив). </w:t>
      </w:r>
    </w:p>
    <w:p w:rsidR="00644009" w:rsidRDefault="00A96D87" w:rsidP="008B3B03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A96D87" w:rsidRPr="000D352D" w:rsidRDefault="00A96D87" w:rsidP="008B3B03">
      <w:pPr>
        <w:pStyle w:val="a3"/>
        <w:numPr>
          <w:ilvl w:val="0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52D">
        <w:rPr>
          <w:rFonts w:ascii="Times New Roman" w:hAnsi="Times New Roman" w:cs="Times New Roman"/>
          <w:sz w:val="28"/>
          <w:szCs w:val="28"/>
        </w:rPr>
        <w:t>Педагогам провести работу по корректировке ИОМ, определить профессиональные дефициты, запланировать заседания ШМО по реализации ИОМ. 100% педагогам разработать ИОМ.</w:t>
      </w:r>
    </w:p>
    <w:p w:rsidR="00A96D87" w:rsidRPr="000D352D" w:rsidRDefault="00A96D87" w:rsidP="008B3B03">
      <w:pPr>
        <w:pStyle w:val="a3"/>
        <w:numPr>
          <w:ilvl w:val="0"/>
          <w:numId w:val="5"/>
        </w:numPr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52D">
        <w:rPr>
          <w:rFonts w:ascii="Times New Roman" w:hAnsi="Times New Roman" w:cs="Times New Roman"/>
          <w:sz w:val="28"/>
          <w:szCs w:val="28"/>
        </w:rPr>
        <w:t>Педагогам в возрасте до 35 лет ежегодно активно принимать участие в мероприятиях кале</w:t>
      </w:r>
      <w:bookmarkStart w:id="0" w:name="_GoBack"/>
      <w:bookmarkEnd w:id="0"/>
      <w:r w:rsidRPr="000D352D">
        <w:rPr>
          <w:rFonts w:ascii="Times New Roman" w:hAnsi="Times New Roman" w:cs="Times New Roman"/>
          <w:sz w:val="28"/>
          <w:szCs w:val="28"/>
        </w:rPr>
        <w:t>ндаря для данной категории работников.</w:t>
      </w:r>
    </w:p>
    <w:p w:rsidR="00A96D87" w:rsidRPr="00383B6B" w:rsidRDefault="00A96D87" w:rsidP="008B3B03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Учителям-предметникам, начинающим работать с 01.09.2023г. в 1-2-х, 5-6-х, 10 классов пройти курсы повышения квалификации «Реализация </w:t>
      </w:r>
      <w:proofErr w:type="gramStart"/>
      <w:r w:rsidRPr="0038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proofErr w:type="gramEnd"/>
      <w:r w:rsidRPr="0038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обновленных ФГОС ООО, СОО в работе учителя»</w:t>
      </w:r>
      <w:r w:rsidRPr="0038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D87" w:rsidRPr="00383B6B" w:rsidRDefault="00A96D87" w:rsidP="008B3B03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B6B">
        <w:rPr>
          <w:rFonts w:ascii="Times New Roman" w:eastAsia="Calibri" w:hAnsi="Times New Roman" w:cs="Times New Roman"/>
          <w:sz w:val="28"/>
          <w:szCs w:val="28"/>
        </w:rPr>
        <w:t>Учителям-предметникам пройти курсы повышения квалификации «</w:t>
      </w:r>
      <w:r w:rsidRPr="00383B6B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новых федеральных образовательных программ (</w:t>
      </w:r>
      <w:r w:rsidRPr="00383B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ФОП</w:t>
      </w:r>
      <w:r w:rsidRPr="00383B6B">
        <w:rPr>
          <w:rFonts w:ascii="Times New Roman" w:hAnsi="Times New Roman" w:cs="Times New Roman"/>
          <w:sz w:val="28"/>
          <w:szCs w:val="28"/>
          <w:shd w:val="clear" w:color="auto" w:fill="FFFFFF"/>
        </w:rPr>
        <w:t>) в школе </w:t>
      </w:r>
      <w:r w:rsidRPr="00383B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2023</w:t>
      </w:r>
      <w:r w:rsidRPr="00383B6B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383B6B">
        <w:rPr>
          <w:rFonts w:ascii="Times New Roman" w:eastAsia="Calibri" w:hAnsi="Times New Roman" w:cs="Times New Roman"/>
          <w:sz w:val="28"/>
          <w:szCs w:val="28"/>
        </w:rPr>
        <w:t>до 31.08.2023г.</w:t>
      </w:r>
    </w:p>
    <w:p w:rsidR="00A96D87" w:rsidRPr="00644009" w:rsidRDefault="00A96D87" w:rsidP="00644009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</w:p>
    <w:p w:rsidR="004D2B48" w:rsidRPr="00CA3546" w:rsidRDefault="00B43750" w:rsidP="00CA3546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05A332" wp14:editId="6852A0FC">
            <wp:simplePos x="0" y="0"/>
            <wp:positionH relativeFrom="column">
              <wp:posOffset>2644140</wp:posOffset>
            </wp:positionH>
            <wp:positionV relativeFrom="paragraph">
              <wp:posOffset>241935</wp:posOffset>
            </wp:positionV>
            <wp:extent cx="1917065" cy="180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F6CC12" wp14:editId="4AFFB74A">
            <wp:simplePos x="0" y="0"/>
            <wp:positionH relativeFrom="column">
              <wp:posOffset>1939290</wp:posOffset>
            </wp:positionH>
            <wp:positionV relativeFrom="paragraph">
              <wp:posOffset>13335</wp:posOffset>
            </wp:positionV>
            <wp:extent cx="2966720" cy="2468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Ивченк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B48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Ивченко О.В.</w:t>
      </w: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2C2" w:rsidRPr="0067058F" w:rsidRDefault="00D532AF" w:rsidP="00B442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5379" w:type="pc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7"/>
        <w:gridCol w:w="157"/>
      </w:tblGrid>
      <w:tr w:rsidR="00B442C2" w:rsidRPr="0067058F" w:rsidTr="00995DE4">
        <w:tc>
          <w:tcPr>
            <w:tcW w:w="49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2C2" w:rsidRPr="0067058F" w:rsidRDefault="00B442C2" w:rsidP="00995D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0C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3F1BA77" wp14:editId="0B8B26D9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-374650</wp:posOffset>
                  </wp:positionV>
                  <wp:extent cx="1228725" cy="877570"/>
                  <wp:effectExtent l="0" t="0" r="0" b="0"/>
                  <wp:wrapNone/>
                  <wp:docPr id="4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Н.П.Сластихина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2C2" w:rsidRPr="0067058F" w:rsidRDefault="00B442C2" w:rsidP="00995D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2C2" w:rsidRDefault="00B442C2" w:rsidP="00B442C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AF" w:rsidRPr="003F7E93" w:rsidRDefault="00D532AF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32AF" w:rsidRPr="003F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277"/>
    <w:multiLevelType w:val="hybridMultilevel"/>
    <w:tmpl w:val="678C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3A52"/>
    <w:multiLevelType w:val="hybridMultilevel"/>
    <w:tmpl w:val="9146BD9E"/>
    <w:lvl w:ilvl="0" w:tplc="48A69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D0783"/>
    <w:multiLevelType w:val="hybridMultilevel"/>
    <w:tmpl w:val="0EE01E56"/>
    <w:lvl w:ilvl="0" w:tplc="5546C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D45FC"/>
    <w:multiLevelType w:val="multilevel"/>
    <w:tmpl w:val="15387210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3"/>
    <w:rsid w:val="000F1390"/>
    <w:rsid w:val="000F2DD9"/>
    <w:rsid w:val="00187EDF"/>
    <w:rsid w:val="00264898"/>
    <w:rsid w:val="00295931"/>
    <w:rsid w:val="002F1597"/>
    <w:rsid w:val="003F7E93"/>
    <w:rsid w:val="004A5990"/>
    <w:rsid w:val="004D2B48"/>
    <w:rsid w:val="00512AED"/>
    <w:rsid w:val="005F7266"/>
    <w:rsid w:val="00603057"/>
    <w:rsid w:val="0060580F"/>
    <w:rsid w:val="00614EF8"/>
    <w:rsid w:val="00644009"/>
    <w:rsid w:val="007F0527"/>
    <w:rsid w:val="00833A8C"/>
    <w:rsid w:val="008B3B03"/>
    <w:rsid w:val="008B43B9"/>
    <w:rsid w:val="00933A5E"/>
    <w:rsid w:val="00940031"/>
    <w:rsid w:val="009E0DD6"/>
    <w:rsid w:val="00A9319D"/>
    <w:rsid w:val="00A96D87"/>
    <w:rsid w:val="00B43750"/>
    <w:rsid w:val="00B442C2"/>
    <w:rsid w:val="00BC0D54"/>
    <w:rsid w:val="00CA3546"/>
    <w:rsid w:val="00CB032D"/>
    <w:rsid w:val="00CF6C96"/>
    <w:rsid w:val="00D130A6"/>
    <w:rsid w:val="00D532AF"/>
    <w:rsid w:val="00DA42A6"/>
    <w:rsid w:val="00DA5235"/>
    <w:rsid w:val="00E33466"/>
    <w:rsid w:val="00E7341E"/>
    <w:rsid w:val="00EC55B2"/>
    <w:rsid w:val="00F402C8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BF54-3B8D-43FC-B6C0-7C317AC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5B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F6C9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&#1082;&#1080;&#1088;&#1080;&#1082;&#1086;&#1074;&#1089;&#1082;&#1072;&#1103;-&#1096;&#1082;&#1086;&#1083;&#1072;.&#1087;&#1080;&#1088;&#1086;&#1073;&#1088;.&#1088;&#1092;/wp-content/uploads/2019/03/model-metodicheskogo-soprovozhdeniya-pedagogov-po-formirovaniyu-fg-kirikov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Владелец</cp:lastModifiedBy>
  <cp:revision>9</cp:revision>
  <dcterms:created xsi:type="dcterms:W3CDTF">2023-05-02T07:44:00Z</dcterms:created>
  <dcterms:modified xsi:type="dcterms:W3CDTF">2023-05-10T17:06:00Z</dcterms:modified>
</cp:coreProperties>
</file>