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6C" w:rsidRDefault="003F7E93" w:rsidP="003F7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93">
        <w:rPr>
          <w:rFonts w:ascii="Times New Roman" w:hAnsi="Times New Roman" w:cs="Times New Roman"/>
          <w:b/>
          <w:sz w:val="28"/>
          <w:szCs w:val="28"/>
        </w:rPr>
        <w:t>Анализ результатов мониторинга по направлению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F7E93">
        <w:rPr>
          <w:rFonts w:ascii="Times New Roman" w:hAnsi="Times New Roman" w:cs="Times New Roman"/>
          <w:b/>
          <w:sz w:val="28"/>
          <w:szCs w:val="28"/>
        </w:rPr>
        <w:t>Система мониторинга эффективности руководителей образовательных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>» за 2022-2023 учебный год.</w:t>
      </w:r>
    </w:p>
    <w:p w:rsidR="003F7E93" w:rsidRDefault="003F7E93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E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3F7E93">
        <w:rPr>
          <w:rFonts w:ascii="Times New Roman" w:hAnsi="Times New Roman" w:cs="Times New Roman"/>
          <w:sz w:val="28"/>
          <w:szCs w:val="28"/>
        </w:rPr>
        <w:t xml:space="preserve"> по направлению «Система мониторинга эффективности руководителей образовательных учреж</w:t>
      </w:r>
      <w:r>
        <w:rPr>
          <w:rFonts w:ascii="Times New Roman" w:hAnsi="Times New Roman" w:cs="Times New Roman"/>
          <w:sz w:val="28"/>
          <w:szCs w:val="28"/>
        </w:rPr>
        <w:t>дений» за 2022-2023 учебный год в муниципальном бюджетном общеобразовательном учреждении «Кириковская средняя школа» проводился по следующим показателям в рамках следующих групп.</w:t>
      </w:r>
    </w:p>
    <w:p w:rsidR="003F7E93" w:rsidRPr="003F7E93" w:rsidRDefault="009E0DD6" w:rsidP="003F7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7E93">
        <w:rPr>
          <w:rFonts w:ascii="Times New Roman" w:hAnsi="Times New Roman" w:cs="Times New Roman"/>
          <w:b/>
          <w:sz w:val="28"/>
          <w:szCs w:val="28"/>
        </w:rPr>
        <w:t>П</w:t>
      </w:r>
      <w:r w:rsidR="003F7E93" w:rsidRPr="003F7E93">
        <w:rPr>
          <w:rFonts w:ascii="Times New Roman" w:hAnsi="Times New Roman" w:cs="Times New Roman"/>
          <w:b/>
          <w:sz w:val="28"/>
          <w:szCs w:val="28"/>
        </w:rPr>
        <w:t>оказатели качества управленческой деятельности (ФИОКО):</w:t>
      </w:r>
    </w:p>
    <w:p w:rsidR="003F7E93" w:rsidRPr="003F7E93" w:rsidRDefault="003F7E93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E93">
        <w:rPr>
          <w:rFonts w:ascii="Times New Roman" w:hAnsi="Times New Roman" w:cs="Times New Roman"/>
          <w:sz w:val="28"/>
          <w:szCs w:val="28"/>
        </w:rPr>
        <w:t>соответствие требуемому   уро</w:t>
      </w:r>
      <w:r w:rsidR="009E0DD6">
        <w:rPr>
          <w:rFonts w:ascii="Times New Roman" w:hAnsi="Times New Roman" w:cs="Times New Roman"/>
          <w:sz w:val="28"/>
          <w:szCs w:val="28"/>
        </w:rPr>
        <w:t>вню профессиональной подготовки.</w:t>
      </w:r>
    </w:p>
    <w:p w:rsidR="003F7E93" w:rsidRPr="003F7E93" w:rsidRDefault="009E0DD6" w:rsidP="003F7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</w:t>
      </w:r>
      <w:r w:rsidR="003F7E93" w:rsidRPr="003F7E93">
        <w:rPr>
          <w:rFonts w:ascii="Times New Roman" w:hAnsi="Times New Roman" w:cs="Times New Roman"/>
          <w:b/>
          <w:sz w:val="28"/>
          <w:szCs w:val="28"/>
        </w:rPr>
        <w:t>оказатели по результатам обучения:</w:t>
      </w:r>
    </w:p>
    <w:p w:rsidR="003F7E93" w:rsidRPr="003F7E93" w:rsidRDefault="003F7E93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E93">
        <w:rPr>
          <w:rFonts w:ascii="Times New Roman" w:hAnsi="Times New Roman" w:cs="Times New Roman"/>
          <w:sz w:val="28"/>
          <w:szCs w:val="28"/>
        </w:rPr>
        <w:t xml:space="preserve"> наличие школьной системы оценки качества образования;</w:t>
      </w:r>
    </w:p>
    <w:p w:rsidR="003F7E93" w:rsidRPr="003F7E93" w:rsidRDefault="003F7E93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E93">
        <w:rPr>
          <w:rFonts w:ascii="Times New Roman" w:hAnsi="Times New Roman" w:cs="Times New Roman"/>
          <w:sz w:val="28"/>
          <w:szCs w:val="28"/>
        </w:rPr>
        <w:t>наличие анализа результатов мониторинга эффективности деятельности ОО по достижению обучающим</w:t>
      </w:r>
      <w:r>
        <w:rPr>
          <w:rFonts w:ascii="Times New Roman" w:hAnsi="Times New Roman" w:cs="Times New Roman"/>
          <w:sz w:val="28"/>
          <w:szCs w:val="28"/>
        </w:rPr>
        <w:t>ися о</w:t>
      </w:r>
      <w:r w:rsidR="009E0DD6">
        <w:rPr>
          <w:rFonts w:ascii="Times New Roman" w:hAnsi="Times New Roman" w:cs="Times New Roman"/>
          <w:sz w:val="28"/>
          <w:szCs w:val="28"/>
        </w:rPr>
        <w:t>бразовательных результатов.</w:t>
      </w:r>
    </w:p>
    <w:p w:rsidR="003F7E93" w:rsidRPr="009E0DD6" w:rsidRDefault="003F7E93" w:rsidP="003F7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0DD6">
        <w:rPr>
          <w:rFonts w:ascii="Times New Roman" w:hAnsi="Times New Roman" w:cs="Times New Roman"/>
          <w:b/>
          <w:sz w:val="28"/>
          <w:szCs w:val="28"/>
        </w:rPr>
        <w:t>Показатели по обеспечению ОО квалифицированными кадрами:</w:t>
      </w:r>
    </w:p>
    <w:p w:rsidR="003F7E93" w:rsidRPr="003F7E93" w:rsidRDefault="009E0DD6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E93" w:rsidRPr="003F7E93">
        <w:rPr>
          <w:rFonts w:ascii="Times New Roman" w:hAnsi="Times New Roman" w:cs="Times New Roman"/>
          <w:sz w:val="28"/>
          <w:szCs w:val="28"/>
        </w:rPr>
        <w:t>количество педагогических и управленческих кадров, прошедших программы переподготовки, для замещения вакантных должностей.</w:t>
      </w:r>
    </w:p>
    <w:p w:rsidR="003F7E93" w:rsidRPr="009E0DD6" w:rsidRDefault="009E0DD6" w:rsidP="003F7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E93" w:rsidRPr="009E0DD6">
        <w:rPr>
          <w:rFonts w:ascii="Times New Roman" w:hAnsi="Times New Roman" w:cs="Times New Roman"/>
          <w:b/>
          <w:sz w:val="28"/>
          <w:szCs w:val="28"/>
        </w:rPr>
        <w:t>Показатели по обеспечению условий осуществления образовательной деятельности:</w:t>
      </w:r>
    </w:p>
    <w:p w:rsidR="003F7E93" w:rsidRPr="003F7E93" w:rsidRDefault="009E0DD6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E93" w:rsidRPr="003F7E93">
        <w:rPr>
          <w:rFonts w:ascii="Times New Roman" w:hAnsi="Times New Roman" w:cs="Times New Roman"/>
          <w:sz w:val="28"/>
          <w:szCs w:val="28"/>
        </w:rPr>
        <w:t>наличие эффективных управленческих практик в учреждении, вошедших в РАОП и получивших статус «практика продвинутого уровня или статус «практика высокого уровня».</w:t>
      </w:r>
    </w:p>
    <w:p w:rsidR="003F7E93" w:rsidRPr="009E0DD6" w:rsidRDefault="009E0DD6" w:rsidP="003F7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7E93" w:rsidRPr="009E0DD6">
        <w:rPr>
          <w:rFonts w:ascii="Times New Roman" w:hAnsi="Times New Roman" w:cs="Times New Roman"/>
          <w:b/>
          <w:sz w:val="28"/>
          <w:szCs w:val="28"/>
        </w:rPr>
        <w:t>Показатели по реализации механизмов формирования и развития (оценки) профессиональных компетенций руководителей ОО на региональном и муниципальном уровнях:</w:t>
      </w:r>
    </w:p>
    <w:p w:rsidR="003F7E93" w:rsidRPr="003F7E93" w:rsidRDefault="009E0DD6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E93" w:rsidRPr="003F7E93">
        <w:rPr>
          <w:rFonts w:ascii="Times New Roman" w:hAnsi="Times New Roman" w:cs="Times New Roman"/>
          <w:sz w:val="28"/>
          <w:szCs w:val="28"/>
        </w:rPr>
        <w:t>наличие региональных/федеральных стажировок по вопросам управления качеством образования;</w:t>
      </w:r>
    </w:p>
    <w:p w:rsidR="003F7E93" w:rsidRPr="003F7E93" w:rsidRDefault="009E0DD6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E93" w:rsidRPr="003F7E93">
        <w:rPr>
          <w:rFonts w:ascii="Times New Roman" w:hAnsi="Times New Roman" w:cs="Times New Roman"/>
          <w:sz w:val="28"/>
          <w:szCs w:val="28"/>
        </w:rPr>
        <w:t xml:space="preserve">включенность ОО в проект </w:t>
      </w:r>
      <w:proofErr w:type="spellStart"/>
      <w:r w:rsidR="003F7E93" w:rsidRPr="003F7E93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3F7E93" w:rsidRPr="003F7E93">
        <w:rPr>
          <w:rFonts w:ascii="Times New Roman" w:hAnsi="Times New Roman" w:cs="Times New Roman"/>
          <w:sz w:val="28"/>
          <w:szCs w:val="28"/>
        </w:rPr>
        <w:t>;</w:t>
      </w:r>
    </w:p>
    <w:p w:rsidR="003F7E93" w:rsidRPr="003F7E93" w:rsidRDefault="009E0DD6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E93" w:rsidRPr="003F7E93">
        <w:rPr>
          <w:rFonts w:ascii="Times New Roman" w:hAnsi="Times New Roman" w:cs="Times New Roman"/>
          <w:sz w:val="28"/>
          <w:szCs w:val="28"/>
        </w:rPr>
        <w:t>наличие ИОМ у руководителя.</w:t>
      </w:r>
    </w:p>
    <w:p w:rsidR="003F7E93" w:rsidRPr="009E0DD6" w:rsidRDefault="009E0DD6" w:rsidP="003F7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7E93" w:rsidRPr="009E0DD6">
        <w:rPr>
          <w:rFonts w:ascii="Times New Roman" w:hAnsi="Times New Roman" w:cs="Times New Roman"/>
          <w:b/>
          <w:sz w:val="28"/>
          <w:szCs w:val="28"/>
        </w:rPr>
        <w:t>Показатели по формированию резерва управленческих кадров:</w:t>
      </w:r>
    </w:p>
    <w:p w:rsidR="003F7E93" w:rsidRDefault="009E0DD6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7E93" w:rsidRPr="003F7E93">
        <w:rPr>
          <w:rFonts w:ascii="Times New Roman" w:hAnsi="Times New Roman" w:cs="Times New Roman"/>
          <w:sz w:val="28"/>
          <w:szCs w:val="28"/>
        </w:rPr>
        <w:t>наличие в ОО резерва управленческих кадров.</w:t>
      </w:r>
    </w:p>
    <w:p w:rsidR="009E0DD6" w:rsidRDefault="009E0DD6" w:rsidP="003F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мониторинга выявили следующую объективную картину.</w:t>
      </w:r>
    </w:p>
    <w:p w:rsidR="009E0DD6" w:rsidRDefault="009E0DD6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Образовательный ценз сотрудников администрации муниципального бюджетного общеобразовательного учреждения «Кириковская средняя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филиала Бушуйской основной школы в целом соответствует законодательству Российской Федерации. Каждый из сотрудников администрации </w:t>
      </w:r>
      <w:r w:rsidR="000F2DD9">
        <w:rPr>
          <w:rFonts w:ascii="Times New Roman" w:hAnsi="Times New Roman" w:cs="Times New Roman"/>
          <w:sz w:val="28"/>
          <w:szCs w:val="28"/>
        </w:rPr>
        <w:t>имеет высшее профессиональное профильное образование и переподготовку по направлению «Менеджмент в образовании» или «Государственное и муниципальное управление», что соответствует приказу М</w:t>
      </w:r>
      <w:r w:rsidR="000F2DD9" w:rsidRPr="000F2DD9">
        <w:rPr>
          <w:rFonts w:ascii="Times New Roman" w:hAnsi="Times New Roman" w:cs="Times New Roman"/>
          <w:sz w:val="28"/>
          <w:szCs w:val="28"/>
        </w:rPr>
        <w:t>инистер</w:t>
      </w:r>
      <w:r w:rsidR="000F2DD9">
        <w:rPr>
          <w:rFonts w:ascii="Times New Roman" w:hAnsi="Times New Roman" w:cs="Times New Roman"/>
          <w:sz w:val="28"/>
          <w:szCs w:val="28"/>
        </w:rPr>
        <w:t xml:space="preserve">ства труда и социальной защиты Российской Федерации </w:t>
      </w:r>
      <w:r w:rsidR="000F2DD9" w:rsidRPr="000F2DD9">
        <w:rPr>
          <w:rFonts w:ascii="Times New Roman" w:hAnsi="Times New Roman" w:cs="Times New Roman"/>
          <w:sz w:val="28"/>
          <w:szCs w:val="28"/>
        </w:rPr>
        <w:t>от 19 апреля 2021 г. N 250н</w:t>
      </w:r>
      <w:r w:rsidR="000F2DD9">
        <w:rPr>
          <w:rFonts w:ascii="Times New Roman" w:hAnsi="Times New Roman" w:cs="Times New Roman"/>
          <w:sz w:val="28"/>
          <w:szCs w:val="28"/>
        </w:rPr>
        <w:t xml:space="preserve"> </w:t>
      </w:r>
      <w:r w:rsidR="000F2DD9" w:rsidRPr="000F2DD9">
        <w:rPr>
          <w:rFonts w:ascii="Times New Roman" w:hAnsi="Times New Roman" w:cs="Times New Roman"/>
          <w:sz w:val="28"/>
          <w:szCs w:val="28"/>
        </w:rPr>
        <w:t>«Об утверждении профессионального стандарта</w:t>
      </w:r>
      <w:r w:rsidR="000F2DD9">
        <w:rPr>
          <w:rFonts w:ascii="Times New Roman" w:hAnsi="Times New Roman" w:cs="Times New Roman"/>
          <w:sz w:val="28"/>
          <w:szCs w:val="28"/>
        </w:rPr>
        <w:t xml:space="preserve"> </w:t>
      </w:r>
      <w:r w:rsidR="000F2DD9" w:rsidRPr="000F2DD9">
        <w:rPr>
          <w:rFonts w:ascii="Times New Roman" w:hAnsi="Times New Roman" w:cs="Times New Roman"/>
          <w:sz w:val="28"/>
          <w:szCs w:val="28"/>
        </w:rPr>
        <w:lastRenderedPageBreak/>
        <w:t>"Руководит</w:t>
      </w:r>
      <w:r w:rsidR="000F2DD9">
        <w:rPr>
          <w:rFonts w:ascii="Times New Roman" w:hAnsi="Times New Roman" w:cs="Times New Roman"/>
          <w:sz w:val="28"/>
          <w:szCs w:val="28"/>
        </w:rPr>
        <w:t xml:space="preserve">ель образовательной организации </w:t>
      </w:r>
      <w:r w:rsidR="000F2DD9" w:rsidRPr="000F2DD9">
        <w:rPr>
          <w:rFonts w:ascii="Times New Roman" w:hAnsi="Times New Roman" w:cs="Times New Roman"/>
          <w:sz w:val="28"/>
          <w:szCs w:val="28"/>
        </w:rPr>
        <w:t>(управление дошкольн</w:t>
      </w:r>
      <w:r w:rsidR="000F2DD9">
        <w:rPr>
          <w:rFonts w:ascii="Times New Roman" w:hAnsi="Times New Roman" w:cs="Times New Roman"/>
          <w:sz w:val="28"/>
          <w:szCs w:val="28"/>
        </w:rPr>
        <w:t xml:space="preserve">ой образовательной организацией </w:t>
      </w:r>
      <w:r w:rsidR="000F2DD9" w:rsidRPr="000F2DD9">
        <w:rPr>
          <w:rFonts w:ascii="Times New Roman" w:hAnsi="Times New Roman" w:cs="Times New Roman"/>
          <w:sz w:val="28"/>
          <w:szCs w:val="28"/>
        </w:rPr>
        <w:t>и общеобразовательной организацией).</w:t>
      </w:r>
    </w:p>
    <w:p w:rsidR="000F2DD9" w:rsidRDefault="000F2DD9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учреждении и его филиале функционирует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оценки качества образования</w:t>
      </w:r>
      <w:r w:rsidR="00BC0D54">
        <w:rPr>
          <w:rFonts w:ascii="Times New Roman" w:hAnsi="Times New Roman" w:cs="Times New Roman"/>
          <w:sz w:val="28"/>
          <w:szCs w:val="28"/>
        </w:rPr>
        <w:t xml:space="preserve"> на основании Положения о </w:t>
      </w:r>
      <w:proofErr w:type="spellStart"/>
      <w:r w:rsidR="00BC0D54">
        <w:rPr>
          <w:rFonts w:ascii="Times New Roman" w:hAnsi="Times New Roman" w:cs="Times New Roman"/>
          <w:sz w:val="28"/>
          <w:szCs w:val="28"/>
        </w:rPr>
        <w:t>внутршкольной</w:t>
      </w:r>
      <w:proofErr w:type="spellEnd"/>
      <w:r w:rsidR="00BC0D54">
        <w:rPr>
          <w:rFonts w:ascii="Times New Roman" w:hAnsi="Times New Roman" w:cs="Times New Roman"/>
          <w:sz w:val="28"/>
          <w:szCs w:val="28"/>
        </w:rPr>
        <w:t xml:space="preserve"> системе оценки качества образования муниципального бюджетного общеобразовательного учреждения «Кириковская средняя школа» и его филиале Бушуйской основной школе от 20.10.2020, утвержденного приказом по учреждению № 252-ОД.</w:t>
      </w:r>
    </w:p>
    <w:p w:rsidR="00BC0D54" w:rsidRDefault="00BC0D54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Мониторинг </w:t>
      </w:r>
      <w:r w:rsidRPr="00BC0D54">
        <w:rPr>
          <w:rFonts w:ascii="Times New Roman" w:hAnsi="Times New Roman" w:cs="Times New Roman"/>
          <w:sz w:val="28"/>
          <w:szCs w:val="28"/>
        </w:rPr>
        <w:t>эффективности деятельности ОО по достижению обучающим</w:t>
      </w:r>
      <w:r>
        <w:rPr>
          <w:rFonts w:ascii="Times New Roman" w:hAnsi="Times New Roman" w:cs="Times New Roman"/>
          <w:sz w:val="28"/>
          <w:szCs w:val="28"/>
        </w:rPr>
        <w:t>ися образовательных результатов проводится ежегодно на основании этого положения.</w:t>
      </w:r>
    </w:p>
    <w:p w:rsidR="00BC0D54" w:rsidRDefault="00BC0D54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2022-2023 учебном году двое административных сотрудников прошли</w:t>
      </w:r>
      <w:r w:rsidRPr="00BC0D54">
        <w:rPr>
          <w:rFonts w:ascii="Times New Roman" w:hAnsi="Times New Roman" w:cs="Times New Roman"/>
          <w:sz w:val="28"/>
          <w:szCs w:val="28"/>
        </w:rPr>
        <w:t xml:space="preserve"> программы переподготовки, для</w:t>
      </w:r>
      <w:r>
        <w:rPr>
          <w:rFonts w:ascii="Times New Roman" w:hAnsi="Times New Roman" w:cs="Times New Roman"/>
          <w:sz w:val="28"/>
          <w:szCs w:val="28"/>
        </w:rPr>
        <w:t xml:space="preserve"> замещения вакантных должностей, исходя из законодательства и потребностей образовательной организации.</w:t>
      </w:r>
    </w:p>
    <w:p w:rsidR="00BC0D54" w:rsidRDefault="00BC0D54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текущем учебном году управленческая</w:t>
      </w:r>
      <w:r w:rsidRPr="00BC0D54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 «Школьное инициативное бюджетирование как способ организации проектной деятельности учащихся»</w:t>
      </w:r>
      <w:r w:rsidRPr="00BC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вошла в РАОП и получила статус </w:t>
      </w:r>
      <w:r w:rsidRPr="00BC0D54">
        <w:rPr>
          <w:rFonts w:ascii="Times New Roman" w:hAnsi="Times New Roman" w:cs="Times New Roman"/>
          <w:sz w:val="28"/>
          <w:szCs w:val="28"/>
        </w:rPr>
        <w:t>«практика высокого уровня».</w:t>
      </w:r>
    </w:p>
    <w:p w:rsidR="00BC0D54" w:rsidRDefault="00BC0D54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федеральной программы «500+» директор и заместитель директора по учебно-воспитательной работе осуществляли </w:t>
      </w:r>
      <w:r w:rsidR="00D532AF">
        <w:rPr>
          <w:rFonts w:ascii="Times New Roman" w:hAnsi="Times New Roman" w:cs="Times New Roman"/>
          <w:sz w:val="28"/>
          <w:szCs w:val="28"/>
        </w:rPr>
        <w:t xml:space="preserve">в качестве кураторов работу по повышению качества образования в школах с низкими образовательными результатами – Троицкой средней школе и </w:t>
      </w:r>
      <w:proofErr w:type="spellStart"/>
      <w:r w:rsidR="00D532AF">
        <w:rPr>
          <w:rFonts w:ascii="Times New Roman" w:hAnsi="Times New Roman" w:cs="Times New Roman"/>
          <w:sz w:val="28"/>
          <w:szCs w:val="28"/>
        </w:rPr>
        <w:t>Икшурминской</w:t>
      </w:r>
      <w:proofErr w:type="spellEnd"/>
      <w:r w:rsidR="00D532AF">
        <w:rPr>
          <w:rFonts w:ascii="Times New Roman" w:hAnsi="Times New Roman" w:cs="Times New Roman"/>
          <w:sz w:val="28"/>
          <w:szCs w:val="28"/>
        </w:rPr>
        <w:t xml:space="preserve"> средней школе.</w:t>
      </w:r>
    </w:p>
    <w:p w:rsidR="00D532AF" w:rsidRDefault="00D532AF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включено в федеральные и региональные проекты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«Директора цифрового Красноярья», «ЦОК», «Школьное инициативное бюджетирование».</w:t>
      </w:r>
    </w:p>
    <w:p w:rsidR="00D532AF" w:rsidRDefault="00D532AF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школы Ивченко Олег Владимирович имеет актуальный индивидуальный образовательный маршрут, связанный с внедрением ФОП в учебно-воспитательный процесс.</w:t>
      </w:r>
    </w:p>
    <w:p w:rsidR="00D532AF" w:rsidRDefault="00D532AF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учреждении и его филиале сформирован актуальный резерв управленческих кадров для директора школы и его заместителей, позволяющий организовать преемственность в обучении и подготовке административного состава, а также бесперебойную работу учреждения.</w:t>
      </w:r>
    </w:p>
    <w:p w:rsidR="00D532AF" w:rsidRDefault="00D532AF" w:rsidP="000F2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32AF">
        <w:rPr>
          <w:rFonts w:ascii="Times New Roman" w:hAnsi="Times New Roman" w:cs="Times New Roman"/>
          <w:b/>
          <w:sz w:val="28"/>
          <w:szCs w:val="28"/>
        </w:rPr>
        <w:t>Вывод.</w:t>
      </w:r>
      <w:r w:rsidR="004D2B48">
        <w:rPr>
          <w:rFonts w:ascii="Times New Roman" w:hAnsi="Times New Roman" w:cs="Times New Roman"/>
          <w:b/>
          <w:sz w:val="28"/>
          <w:szCs w:val="28"/>
        </w:rPr>
        <w:t xml:space="preserve"> Все показатели в рамках муниципальной системы оценки качества образования учреждением и его филиалом исполнены в 2022-2023 году в полном объеме.</w:t>
      </w:r>
    </w:p>
    <w:p w:rsidR="004D2B48" w:rsidRDefault="004D2B48" w:rsidP="000F2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Однако, заместители директора по воспитательной работе и заведующая филиалом Бушуйской основной школы имеют высшее образование уровня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и переподготовку </w:t>
      </w:r>
      <w:r w:rsidRPr="004D2B48">
        <w:rPr>
          <w:rFonts w:ascii="Times New Roman" w:hAnsi="Times New Roman" w:cs="Times New Roman"/>
          <w:b/>
          <w:sz w:val="28"/>
          <w:szCs w:val="28"/>
        </w:rPr>
        <w:t>«Менеджмент в образовании»</w:t>
      </w:r>
      <w:r>
        <w:rPr>
          <w:rFonts w:ascii="Times New Roman" w:hAnsi="Times New Roman" w:cs="Times New Roman"/>
          <w:b/>
          <w:sz w:val="28"/>
          <w:szCs w:val="28"/>
        </w:rPr>
        <w:t xml:space="preserve">, что не в полной мере соответствует </w:t>
      </w:r>
      <w:r w:rsidRPr="004D2B48">
        <w:rPr>
          <w:rFonts w:ascii="Times New Roman" w:hAnsi="Times New Roman" w:cs="Times New Roman"/>
          <w:b/>
          <w:sz w:val="28"/>
          <w:szCs w:val="28"/>
        </w:rPr>
        <w:t xml:space="preserve">приказу Министерства труда и социальной защиты Российской Федерации от 19 апреля 2021 г. N 250н «Об утверждении профессионального стандарта "Руководитель </w:t>
      </w:r>
      <w:r w:rsidRPr="004D2B48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образовательной организации (управление дошкольной образовательной организацией и об</w:t>
      </w:r>
      <w:r>
        <w:rPr>
          <w:rFonts w:ascii="Times New Roman" w:hAnsi="Times New Roman" w:cs="Times New Roman"/>
          <w:b/>
          <w:sz w:val="28"/>
          <w:szCs w:val="28"/>
        </w:rPr>
        <w:t>щеобразовательной организацией).</w:t>
      </w:r>
    </w:p>
    <w:p w:rsidR="004D2B48" w:rsidRDefault="004D2B48" w:rsidP="000F2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Рекомендации. </w:t>
      </w:r>
    </w:p>
    <w:p w:rsidR="004D2B48" w:rsidRDefault="004D2B48" w:rsidP="004D2B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48">
        <w:rPr>
          <w:rFonts w:ascii="Times New Roman" w:hAnsi="Times New Roman" w:cs="Times New Roman"/>
          <w:b/>
          <w:sz w:val="28"/>
          <w:szCs w:val="28"/>
        </w:rPr>
        <w:t xml:space="preserve">Заместителю директора по ВР </w:t>
      </w:r>
      <w:proofErr w:type="spellStart"/>
      <w:r w:rsidRPr="004D2B48">
        <w:rPr>
          <w:rFonts w:ascii="Times New Roman" w:hAnsi="Times New Roman" w:cs="Times New Roman"/>
          <w:b/>
          <w:sz w:val="28"/>
          <w:szCs w:val="28"/>
        </w:rPr>
        <w:t>Саттаровой</w:t>
      </w:r>
      <w:proofErr w:type="spellEnd"/>
      <w:r w:rsidRPr="004D2B48">
        <w:rPr>
          <w:rFonts w:ascii="Times New Roman" w:hAnsi="Times New Roman" w:cs="Times New Roman"/>
          <w:b/>
          <w:sz w:val="28"/>
          <w:szCs w:val="28"/>
        </w:rPr>
        <w:t xml:space="preserve"> Олесе Андреевне и заведующей филиалом </w:t>
      </w:r>
      <w:proofErr w:type="spellStart"/>
      <w:r w:rsidRPr="004D2B48">
        <w:rPr>
          <w:rFonts w:ascii="Times New Roman" w:hAnsi="Times New Roman" w:cs="Times New Roman"/>
          <w:b/>
          <w:sz w:val="28"/>
          <w:szCs w:val="28"/>
        </w:rPr>
        <w:t>Шеховой</w:t>
      </w:r>
      <w:proofErr w:type="spellEnd"/>
      <w:r w:rsidRPr="004D2B48">
        <w:rPr>
          <w:rFonts w:ascii="Times New Roman" w:hAnsi="Times New Roman" w:cs="Times New Roman"/>
          <w:b/>
          <w:sz w:val="28"/>
          <w:szCs w:val="28"/>
        </w:rPr>
        <w:t xml:space="preserve"> Ольге Ивановне в 2</w:t>
      </w:r>
      <w:r>
        <w:rPr>
          <w:rFonts w:ascii="Times New Roman" w:hAnsi="Times New Roman" w:cs="Times New Roman"/>
          <w:b/>
          <w:sz w:val="28"/>
          <w:szCs w:val="28"/>
        </w:rPr>
        <w:t>025</w:t>
      </w:r>
      <w:r w:rsidRPr="004D2B48">
        <w:rPr>
          <w:rFonts w:ascii="Times New Roman" w:hAnsi="Times New Roman" w:cs="Times New Roman"/>
          <w:b/>
          <w:sz w:val="28"/>
          <w:szCs w:val="28"/>
        </w:rPr>
        <w:t xml:space="preserve"> году пройти обучение в магистратуре.</w:t>
      </w:r>
    </w:p>
    <w:p w:rsidR="004D2B48" w:rsidRDefault="00B43750" w:rsidP="004D2B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979EF5" wp14:editId="76BA072D">
            <wp:simplePos x="0" y="0"/>
            <wp:positionH relativeFrom="column">
              <wp:posOffset>2644140</wp:posOffset>
            </wp:positionH>
            <wp:positionV relativeFrom="paragraph">
              <wp:posOffset>241935</wp:posOffset>
            </wp:positionV>
            <wp:extent cx="1917065" cy="1805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96E8F2" wp14:editId="04735BB7">
            <wp:simplePos x="0" y="0"/>
            <wp:positionH relativeFrom="column">
              <wp:posOffset>1939290</wp:posOffset>
            </wp:positionH>
            <wp:positionV relativeFrom="paragraph">
              <wp:posOffset>13335</wp:posOffset>
            </wp:positionV>
            <wp:extent cx="2966720" cy="2468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Ивченк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B48">
        <w:rPr>
          <w:rFonts w:ascii="Times New Roman" w:hAnsi="Times New Roman" w:cs="Times New Roman"/>
          <w:b/>
          <w:sz w:val="28"/>
          <w:szCs w:val="28"/>
        </w:rPr>
        <w:t xml:space="preserve">Заместителю директора по АХЧ </w:t>
      </w:r>
      <w:proofErr w:type="spellStart"/>
      <w:r w:rsidR="004D2B48">
        <w:rPr>
          <w:rFonts w:ascii="Times New Roman" w:hAnsi="Times New Roman" w:cs="Times New Roman"/>
          <w:b/>
          <w:sz w:val="28"/>
          <w:szCs w:val="28"/>
        </w:rPr>
        <w:t>Мемма</w:t>
      </w:r>
      <w:proofErr w:type="spellEnd"/>
      <w:r w:rsidR="004D2B48">
        <w:rPr>
          <w:rFonts w:ascii="Times New Roman" w:hAnsi="Times New Roman" w:cs="Times New Roman"/>
          <w:b/>
          <w:sz w:val="28"/>
          <w:szCs w:val="28"/>
        </w:rPr>
        <w:t xml:space="preserve"> Вектору Эдуардовичу заложить средства на финансирование обучения настоящих сотрудников в ПФХД 2024.</w:t>
      </w: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B48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Ивченко О.В.</w:t>
      </w: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B48" w:rsidRPr="00B43750" w:rsidRDefault="004D2B48" w:rsidP="004D2B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3750">
        <w:rPr>
          <w:rFonts w:ascii="Times New Roman" w:hAnsi="Times New Roman" w:cs="Times New Roman"/>
          <w:sz w:val="20"/>
          <w:szCs w:val="20"/>
        </w:rPr>
        <w:t xml:space="preserve">Инспектор отдела кадров </w:t>
      </w:r>
      <w:proofErr w:type="spellStart"/>
      <w:r w:rsidRPr="00B43750">
        <w:rPr>
          <w:rFonts w:ascii="Times New Roman" w:hAnsi="Times New Roman" w:cs="Times New Roman"/>
          <w:sz w:val="20"/>
          <w:szCs w:val="20"/>
        </w:rPr>
        <w:t>Стрижова</w:t>
      </w:r>
      <w:proofErr w:type="spellEnd"/>
      <w:r w:rsidRPr="00B43750">
        <w:rPr>
          <w:rFonts w:ascii="Times New Roman" w:hAnsi="Times New Roman" w:cs="Times New Roman"/>
          <w:sz w:val="20"/>
          <w:szCs w:val="20"/>
        </w:rPr>
        <w:t xml:space="preserve"> Е.</w:t>
      </w:r>
      <w:r w:rsidR="00B43750" w:rsidRPr="00B43750">
        <w:rPr>
          <w:rFonts w:ascii="Times New Roman" w:hAnsi="Times New Roman" w:cs="Times New Roman"/>
          <w:sz w:val="20"/>
          <w:szCs w:val="20"/>
        </w:rPr>
        <w:t>Г.                  89535948203</w:t>
      </w:r>
    </w:p>
    <w:p w:rsidR="004D2B48" w:rsidRPr="00B43750" w:rsidRDefault="004D2B48" w:rsidP="000F2D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32AF" w:rsidRPr="003F7E93" w:rsidRDefault="00D532AF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D532AF" w:rsidRPr="003F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277"/>
    <w:multiLevelType w:val="hybridMultilevel"/>
    <w:tmpl w:val="678C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93"/>
    <w:rsid w:val="000F2DD9"/>
    <w:rsid w:val="00295931"/>
    <w:rsid w:val="003F7E93"/>
    <w:rsid w:val="004D2B48"/>
    <w:rsid w:val="008B43B9"/>
    <w:rsid w:val="009E0DD6"/>
    <w:rsid w:val="00B43750"/>
    <w:rsid w:val="00BC0D54"/>
    <w:rsid w:val="00D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BF54-3B8D-43FC-B6C0-7C317ACE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КСШ8</cp:lastModifiedBy>
  <cp:revision>2</cp:revision>
  <dcterms:created xsi:type="dcterms:W3CDTF">2023-05-02T07:44:00Z</dcterms:created>
  <dcterms:modified xsi:type="dcterms:W3CDTF">2023-05-05T03:36:00Z</dcterms:modified>
</cp:coreProperties>
</file>