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67" w:rsidRPr="000B0CF3" w:rsidRDefault="00AE7967" w:rsidP="00204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5A9" w:rsidRPr="000B0CF3" w:rsidRDefault="00A705A9" w:rsidP="00A705A9">
      <w:pPr>
        <w:pStyle w:val="af2"/>
        <w:jc w:val="center"/>
        <w:rPr>
          <w:b/>
          <w:sz w:val="28"/>
          <w:szCs w:val="28"/>
        </w:rPr>
      </w:pPr>
      <w:r w:rsidRPr="000B0CF3">
        <w:rPr>
          <w:b/>
          <w:sz w:val="28"/>
          <w:szCs w:val="28"/>
        </w:rPr>
        <w:t xml:space="preserve">Бушуйская основная школа – филиал муниципального бюджетного общеобразовательного учреждения «Кириковская </w:t>
      </w:r>
    </w:p>
    <w:p w:rsidR="00A705A9" w:rsidRPr="000B0CF3" w:rsidRDefault="00A705A9" w:rsidP="00A705A9">
      <w:pPr>
        <w:pStyle w:val="af2"/>
        <w:jc w:val="center"/>
        <w:rPr>
          <w:b/>
          <w:sz w:val="28"/>
          <w:szCs w:val="28"/>
        </w:rPr>
      </w:pPr>
      <w:r w:rsidRPr="000B0CF3">
        <w:rPr>
          <w:b/>
          <w:sz w:val="28"/>
          <w:szCs w:val="28"/>
        </w:rPr>
        <w:t>средняя школа»</w:t>
      </w:r>
    </w:p>
    <w:p w:rsidR="00A705A9" w:rsidRPr="000B0CF3" w:rsidRDefault="00A705A9" w:rsidP="00A705A9">
      <w:pPr>
        <w:pStyle w:val="af2"/>
        <w:jc w:val="center"/>
        <w:rPr>
          <w:b/>
          <w:sz w:val="28"/>
          <w:szCs w:val="28"/>
        </w:rPr>
      </w:pPr>
    </w:p>
    <w:tbl>
      <w:tblPr>
        <w:tblW w:w="9802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15"/>
        <w:gridCol w:w="2973"/>
        <w:gridCol w:w="4414"/>
      </w:tblGrid>
      <w:tr w:rsidR="00A705A9" w:rsidRPr="000B0CF3" w:rsidTr="009719A8">
        <w:trPr>
          <w:trHeight w:val="226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05A9" w:rsidRPr="000B0CF3" w:rsidRDefault="00A705A9" w:rsidP="009719A8">
            <w:pPr>
              <w:pStyle w:val="af2"/>
              <w:rPr>
                <w:sz w:val="28"/>
                <w:szCs w:val="28"/>
                <w:lang w:eastAsia="zh-CN"/>
              </w:rPr>
            </w:pPr>
            <w:r w:rsidRPr="000B0CF3">
              <w:rPr>
                <w:sz w:val="28"/>
                <w:szCs w:val="28"/>
                <w:lang w:eastAsia="zh-CN"/>
              </w:rPr>
              <w:t>СОГЛАСОВАНО:</w:t>
            </w:r>
          </w:p>
          <w:p w:rsidR="00A705A9" w:rsidRPr="000B0CF3" w:rsidRDefault="00A705A9" w:rsidP="009719A8">
            <w:pPr>
              <w:pStyle w:val="af2"/>
              <w:rPr>
                <w:sz w:val="28"/>
                <w:szCs w:val="28"/>
                <w:lang w:eastAsia="zh-CN"/>
              </w:rPr>
            </w:pPr>
            <w:r w:rsidRPr="000B0CF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77203821" wp14:editId="2A164B7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838835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CF3">
              <w:rPr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A705A9" w:rsidRPr="000B0CF3" w:rsidRDefault="00A705A9" w:rsidP="009719A8">
            <w:pPr>
              <w:pStyle w:val="af2"/>
              <w:rPr>
                <w:sz w:val="28"/>
                <w:szCs w:val="28"/>
                <w:lang w:eastAsia="zh-CN"/>
              </w:rPr>
            </w:pPr>
            <w:r w:rsidRPr="000B0CF3">
              <w:rPr>
                <w:sz w:val="28"/>
                <w:szCs w:val="28"/>
                <w:lang w:eastAsia="zh-CN"/>
              </w:rPr>
              <w:t>«31» августа 2023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05A9" w:rsidRPr="000B0CF3" w:rsidRDefault="00A705A9" w:rsidP="009719A8">
            <w:pPr>
              <w:pStyle w:val="af2"/>
              <w:rPr>
                <w:sz w:val="28"/>
                <w:szCs w:val="28"/>
              </w:rPr>
            </w:pPr>
            <w:r w:rsidRPr="000B0CF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459E946" wp14:editId="7857027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132715</wp:posOffset>
                  </wp:positionV>
                  <wp:extent cx="1676400" cy="155130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05A9" w:rsidRPr="000B0CF3" w:rsidRDefault="00A705A9" w:rsidP="009719A8">
            <w:pPr>
              <w:pStyle w:val="af2"/>
              <w:rPr>
                <w:sz w:val="28"/>
                <w:szCs w:val="28"/>
                <w:lang w:eastAsia="zh-CN"/>
              </w:rPr>
            </w:pPr>
            <w:r w:rsidRPr="000B0CF3">
              <w:rPr>
                <w:sz w:val="28"/>
                <w:szCs w:val="28"/>
                <w:lang w:eastAsia="zh-CN"/>
              </w:rPr>
              <w:t>УТВЕРЖДАЮ:</w:t>
            </w:r>
          </w:p>
          <w:p w:rsidR="00A705A9" w:rsidRPr="000B0CF3" w:rsidRDefault="00A705A9" w:rsidP="009719A8">
            <w:pPr>
              <w:pStyle w:val="af2"/>
              <w:rPr>
                <w:sz w:val="28"/>
                <w:szCs w:val="28"/>
                <w:lang w:eastAsia="zh-CN"/>
              </w:rPr>
            </w:pPr>
            <w:r w:rsidRPr="000B0CF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D074A01" wp14:editId="5BAEE50C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291465</wp:posOffset>
                  </wp:positionV>
                  <wp:extent cx="1308735" cy="1233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868138">
                            <a:off x="0" y="0"/>
                            <a:ext cx="130873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0CF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F95F1A5" wp14:editId="1664438D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405765</wp:posOffset>
                  </wp:positionV>
                  <wp:extent cx="874395" cy="7277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0CF3">
              <w:rPr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A705A9" w:rsidRPr="000B0CF3" w:rsidRDefault="00A705A9" w:rsidP="009719A8">
            <w:pPr>
              <w:pStyle w:val="af2"/>
              <w:rPr>
                <w:sz w:val="28"/>
                <w:szCs w:val="28"/>
                <w:lang w:eastAsia="zh-CN"/>
              </w:rPr>
            </w:pPr>
            <w:r w:rsidRPr="000B0CF3">
              <w:rPr>
                <w:sz w:val="28"/>
                <w:szCs w:val="28"/>
                <w:lang w:eastAsia="zh-CN"/>
              </w:rPr>
              <w:t>Ивченко О.В.</w:t>
            </w:r>
          </w:p>
          <w:p w:rsidR="00A705A9" w:rsidRPr="000B0CF3" w:rsidRDefault="00A705A9" w:rsidP="009719A8">
            <w:pPr>
              <w:pStyle w:val="af2"/>
              <w:rPr>
                <w:sz w:val="28"/>
                <w:szCs w:val="28"/>
                <w:lang w:eastAsia="zh-CN"/>
              </w:rPr>
            </w:pPr>
            <w:r w:rsidRPr="000B0CF3">
              <w:rPr>
                <w:sz w:val="28"/>
                <w:szCs w:val="28"/>
                <w:lang w:eastAsia="zh-CN"/>
              </w:rPr>
              <w:t>«31» августа 2023 года</w:t>
            </w:r>
          </w:p>
        </w:tc>
      </w:tr>
    </w:tbl>
    <w:p w:rsidR="00A705A9" w:rsidRPr="000B0CF3" w:rsidRDefault="00A705A9" w:rsidP="00A705A9">
      <w:pPr>
        <w:pStyle w:val="af2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rPr>
          <w:b/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rPr>
          <w:b/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rPr>
          <w:b/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rPr>
          <w:b/>
          <w:sz w:val="28"/>
          <w:szCs w:val="28"/>
          <w:lang w:eastAsia="zh-CN"/>
        </w:rPr>
      </w:pPr>
    </w:p>
    <w:p w:rsidR="00A705A9" w:rsidRPr="000B0CF3" w:rsidRDefault="000B0CF3" w:rsidP="00A705A9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A705A9" w:rsidRPr="000B0CF3">
        <w:rPr>
          <w:b/>
          <w:sz w:val="28"/>
          <w:szCs w:val="28"/>
        </w:rPr>
        <w:t>РАБОЧАЯ ПРОГРАММА</w:t>
      </w:r>
    </w:p>
    <w:p w:rsidR="00A705A9" w:rsidRPr="000B0CF3" w:rsidRDefault="00A705A9" w:rsidP="00A705A9">
      <w:pPr>
        <w:pStyle w:val="af2"/>
        <w:jc w:val="center"/>
        <w:rPr>
          <w:b/>
          <w:sz w:val="28"/>
          <w:szCs w:val="28"/>
        </w:rPr>
      </w:pPr>
      <w:r w:rsidRPr="000B0CF3">
        <w:rPr>
          <w:b/>
          <w:sz w:val="28"/>
          <w:szCs w:val="28"/>
        </w:rPr>
        <w:t>по предмету «</w:t>
      </w:r>
      <w:r w:rsidRPr="000B0CF3">
        <w:rPr>
          <w:b/>
          <w:sz w:val="28"/>
          <w:szCs w:val="28"/>
        </w:rPr>
        <w:t>Русский язык</w:t>
      </w:r>
      <w:r w:rsidRPr="000B0CF3">
        <w:rPr>
          <w:b/>
          <w:sz w:val="28"/>
          <w:szCs w:val="28"/>
        </w:rPr>
        <w:t xml:space="preserve">» для учащихся 7 класса муниципального бюджетного общеобразовательного учреждения Бушуйская основная школа – филиал муниципального бюджетного общеобразовательного учреждения «Кириковская средняя школа обучающихся по адаптированной образовательной программе </w:t>
      </w:r>
    </w:p>
    <w:p w:rsidR="00A705A9" w:rsidRPr="000B0CF3" w:rsidRDefault="00A705A9" w:rsidP="00A705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5A9" w:rsidRPr="000B0CF3" w:rsidRDefault="00A705A9" w:rsidP="00A705A9">
      <w:pPr>
        <w:pStyle w:val="af2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right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right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right"/>
        <w:rPr>
          <w:sz w:val="28"/>
          <w:szCs w:val="28"/>
          <w:lang w:eastAsia="zh-CN"/>
        </w:rPr>
      </w:pPr>
      <w:r w:rsidRPr="000B0CF3">
        <w:rPr>
          <w:sz w:val="28"/>
          <w:szCs w:val="28"/>
          <w:lang w:eastAsia="zh-CN"/>
        </w:rPr>
        <w:t>Составил</w:t>
      </w:r>
      <w:r w:rsidRPr="000B0CF3">
        <w:rPr>
          <w:sz w:val="28"/>
          <w:szCs w:val="28"/>
          <w:lang w:eastAsia="zh-CN"/>
        </w:rPr>
        <w:t>а</w:t>
      </w:r>
      <w:r w:rsidRPr="000B0CF3">
        <w:rPr>
          <w:sz w:val="28"/>
          <w:szCs w:val="28"/>
          <w:lang w:eastAsia="zh-CN"/>
        </w:rPr>
        <w:t xml:space="preserve">: </w:t>
      </w:r>
      <w:r w:rsidRPr="000B0CF3">
        <w:rPr>
          <w:sz w:val="28"/>
          <w:szCs w:val="28"/>
          <w:lang w:eastAsia="zh-CN"/>
        </w:rPr>
        <w:t xml:space="preserve">Крисанова Людмила Геннадьевна </w:t>
      </w:r>
      <w:r w:rsidRPr="000B0CF3">
        <w:rPr>
          <w:sz w:val="28"/>
          <w:szCs w:val="28"/>
          <w:lang w:eastAsia="zh-CN"/>
        </w:rPr>
        <w:t xml:space="preserve"> </w:t>
      </w:r>
    </w:p>
    <w:p w:rsidR="00A705A9" w:rsidRPr="000B0CF3" w:rsidRDefault="00A705A9" w:rsidP="00A705A9">
      <w:pPr>
        <w:pStyle w:val="af2"/>
        <w:rPr>
          <w:b/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center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center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center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center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center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center"/>
        <w:rPr>
          <w:sz w:val="28"/>
          <w:szCs w:val="28"/>
          <w:lang w:eastAsia="zh-CN"/>
        </w:rPr>
      </w:pPr>
    </w:p>
    <w:p w:rsidR="00A705A9" w:rsidRPr="000B0CF3" w:rsidRDefault="00A705A9" w:rsidP="00A705A9">
      <w:pPr>
        <w:pStyle w:val="af2"/>
        <w:jc w:val="center"/>
        <w:rPr>
          <w:sz w:val="28"/>
          <w:szCs w:val="28"/>
          <w:lang w:eastAsia="zh-CN"/>
        </w:rPr>
      </w:pPr>
      <w:r w:rsidRPr="000B0CF3">
        <w:rPr>
          <w:sz w:val="28"/>
          <w:szCs w:val="28"/>
          <w:lang w:eastAsia="zh-CN"/>
        </w:rPr>
        <w:t>2023-2024 учебный год</w:t>
      </w:r>
    </w:p>
    <w:p w:rsidR="00A705A9" w:rsidRPr="000B0CF3" w:rsidRDefault="00A705A9" w:rsidP="00A705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05A9" w:rsidRPr="000B0CF3" w:rsidRDefault="00A705A9" w:rsidP="00A705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05A9" w:rsidRPr="000B0CF3" w:rsidRDefault="00A705A9" w:rsidP="00A705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05A9" w:rsidRDefault="00A705A9" w:rsidP="00A705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0CF3" w:rsidRPr="000B0CF3" w:rsidRDefault="000B0CF3" w:rsidP="00A705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705A9" w:rsidRPr="000B0CF3" w:rsidRDefault="00A705A9" w:rsidP="00A705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05A9" w:rsidRPr="000B0CF3" w:rsidRDefault="00A705A9" w:rsidP="00A70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CF3">
        <w:rPr>
          <w:rFonts w:ascii="Times New Roman" w:hAnsi="Times New Roman"/>
          <w:b/>
          <w:sz w:val="28"/>
          <w:szCs w:val="28"/>
        </w:rPr>
        <w:lastRenderedPageBreak/>
        <w:t>1. Пояснительная записка.</w:t>
      </w:r>
    </w:p>
    <w:p w:rsidR="00A705A9" w:rsidRPr="000B0CF3" w:rsidRDefault="00A705A9" w:rsidP="00A705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05A9" w:rsidRPr="000B0CF3" w:rsidRDefault="00A705A9" w:rsidP="00A705A9">
      <w:pPr>
        <w:spacing w:after="0" w:line="240" w:lineRule="auto"/>
        <w:ind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CF3">
        <w:rPr>
          <w:rFonts w:ascii="Times New Roman" w:hAnsi="Times New Roman"/>
          <w:color w:val="000000" w:themeColor="text1"/>
          <w:sz w:val="28"/>
          <w:szCs w:val="28"/>
        </w:rPr>
        <w:t>Настоящая рабочая  программа по учебному предмету «</w:t>
      </w:r>
      <w:r w:rsidRPr="000B0CF3">
        <w:rPr>
          <w:rFonts w:ascii="Times New Roman" w:hAnsi="Times New Roman"/>
          <w:color w:val="000000" w:themeColor="text1"/>
          <w:sz w:val="28"/>
          <w:szCs w:val="28"/>
        </w:rPr>
        <w:t>Русский язык</w:t>
      </w:r>
      <w:r w:rsidRPr="000B0CF3">
        <w:rPr>
          <w:rFonts w:ascii="Times New Roman" w:hAnsi="Times New Roman"/>
          <w:color w:val="000000" w:themeColor="text1"/>
          <w:sz w:val="28"/>
          <w:szCs w:val="28"/>
        </w:rPr>
        <w:t xml:space="preserve">» для учащихся 7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</w:t>
      </w:r>
      <w:r w:rsidRPr="000B0CF3"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0B0CF3">
        <w:rPr>
          <w:rFonts w:ascii="Times New Roman" w:hAnsi="Times New Roman"/>
          <w:b/>
          <w:sz w:val="28"/>
          <w:szCs w:val="28"/>
        </w:rPr>
        <w:t xml:space="preserve"> </w:t>
      </w:r>
      <w:r w:rsidRPr="000B0CF3">
        <w:rPr>
          <w:rFonts w:ascii="Times New Roman" w:hAnsi="Times New Roman"/>
          <w:sz w:val="28"/>
          <w:szCs w:val="28"/>
        </w:rPr>
        <w:t>«Кириковская средняя школа»</w:t>
      </w:r>
      <w:r w:rsidRPr="000B0CF3">
        <w:rPr>
          <w:rFonts w:ascii="Times New Roman" w:hAnsi="Times New Roman"/>
          <w:color w:val="000000" w:themeColor="text1"/>
          <w:sz w:val="28"/>
          <w:szCs w:val="28"/>
        </w:rPr>
        <w:t xml:space="preserve">  от 31 августа 2023 года, утвержденная приказом по учреждению № 296-ОД -од, учебного плана для 7 класса муниципального бюджетного общеобразовательного </w:t>
      </w:r>
      <w:r w:rsidRPr="000B0CF3"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0B0CF3">
        <w:rPr>
          <w:rFonts w:ascii="Times New Roman" w:hAnsi="Times New Roman"/>
          <w:b/>
          <w:sz w:val="28"/>
          <w:szCs w:val="28"/>
        </w:rPr>
        <w:t xml:space="preserve"> </w:t>
      </w:r>
      <w:r w:rsidRPr="000B0CF3">
        <w:rPr>
          <w:rFonts w:ascii="Times New Roman" w:hAnsi="Times New Roman"/>
          <w:sz w:val="28"/>
          <w:szCs w:val="28"/>
        </w:rPr>
        <w:t>«Кириковская средняя школа</w:t>
      </w:r>
      <w:r w:rsidRPr="000B0CF3">
        <w:rPr>
          <w:rFonts w:ascii="Times New Roman" w:hAnsi="Times New Roman"/>
          <w:color w:val="000000" w:themeColor="text1"/>
          <w:sz w:val="28"/>
          <w:szCs w:val="28"/>
        </w:rPr>
        <w:t xml:space="preserve">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</w:t>
      </w:r>
      <w:r w:rsidRPr="000B0CF3"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0B0CF3">
        <w:rPr>
          <w:rFonts w:ascii="Times New Roman" w:hAnsi="Times New Roman"/>
          <w:b/>
          <w:sz w:val="28"/>
          <w:szCs w:val="28"/>
        </w:rPr>
        <w:t xml:space="preserve"> </w:t>
      </w:r>
      <w:r w:rsidRPr="000B0CF3">
        <w:rPr>
          <w:rFonts w:ascii="Times New Roman" w:hAnsi="Times New Roman"/>
          <w:sz w:val="28"/>
          <w:szCs w:val="28"/>
        </w:rPr>
        <w:t xml:space="preserve">«Кириковская средняя школа» </w:t>
      </w:r>
      <w:r w:rsidRPr="000B0CF3">
        <w:rPr>
          <w:rFonts w:ascii="Times New Roman" w:hAnsi="Times New Roman"/>
          <w:color w:val="000000" w:themeColor="text1"/>
          <w:sz w:val="28"/>
          <w:szCs w:val="28"/>
        </w:rPr>
        <w:t>реализующего предметы, курсы и дисциплины общего образования от 30 мая 2019 года.</w:t>
      </w:r>
    </w:p>
    <w:p w:rsidR="00A705A9" w:rsidRPr="000B0CF3" w:rsidRDefault="00A705A9" w:rsidP="00A705A9">
      <w:pPr>
        <w:pStyle w:val="af3"/>
        <w:ind w:left="0"/>
        <w:jc w:val="both"/>
        <w:rPr>
          <w:bCs/>
          <w:sz w:val="28"/>
          <w:szCs w:val="28"/>
        </w:rPr>
      </w:pPr>
      <w:r w:rsidRPr="000B0CF3">
        <w:rPr>
          <w:color w:val="000000" w:themeColor="text1"/>
          <w:sz w:val="28"/>
          <w:szCs w:val="28"/>
        </w:rPr>
        <w:t xml:space="preserve">   Настоящая программа рассчитана 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0B0CF3">
        <w:rPr>
          <w:bCs/>
          <w:sz w:val="28"/>
          <w:szCs w:val="28"/>
        </w:rPr>
        <w:t>Положения о разработке рабочих программ;</w:t>
      </w:r>
    </w:p>
    <w:p w:rsidR="00DE75AD" w:rsidRPr="000B0CF3" w:rsidRDefault="00A705A9" w:rsidP="00A705A9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Приказа МОиН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0B0CF3">
        <w:rPr>
          <w:rFonts w:ascii="Times New Roman" w:hAnsi="Times New Roman" w:cs="Times New Roman"/>
          <w:sz w:val="28"/>
          <w:szCs w:val="28"/>
        </w:rPr>
        <w:t xml:space="preserve">. </w:t>
      </w:r>
      <w:r w:rsidR="00DE75AD" w:rsidRPr="000B0CF3">
        <w:rPr>
          <w:rFonts w:ascii="Times New Roman" w:hAnsi="Times New Roman" w:cs="Times New Roman"/>
          <w:color w:val="auto"/>
          <w:sz w:val="28"/>
          <w:szCs w:val="28"/>
        </w:rPr>
        <w:t>Программа рассчитана на 4 часа в неделю</w:t>
      </w:r>
      <w:r w:rsidR="007A47CD" w:rsidRPr="000B0CF3">
        <w:rPr>
          <w:rFonts w:ascii="Times New Roman" w:hAnsi="Times New Roman" w:cs="Times New Roman"/>
          <w:color w:val="auto"/>
          <w:sz w:val="28"/>
          <w:szCs w:val="28"/>
        </w:rPr>
        <w:t>; 34 учебных недель, всего – 136</w:t>
      </w:r>
      <w:r w:rsidR="00DE75AD" w:rsidRPr="000B0CF3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</w:p>
    <w:p w:rsidR="00DE75AD" w:rsidRPr="000B0CF3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В школе для детей c нарушениями интеллектуального развития в 7 классе осуществляются задачи, решаемые в младших классах, но на более сложном речевом и понятийном материале.</w:t>
      </w:r>
    </w:p>
    <w:p w:rsidR="00DE75AD" w:rsidRPr="000B0CF3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Программа по русскому языку и развитию речи определяет содержание предмета, учитывает особенности познавательной деятельности детей, обучающихся по программе для учащихся с умственной отсталостью. 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DE75AD" w:rsidRPr="000B0CF3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разностороннее развитие личности учащегося, способствует его умственному развитию, обеспечивает гражданское, нравственное, эстетическое воспитание. Особое внимание 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обращено на исправление имеющихся у воспитанника специфических нарушений. При обучении русскому языку используются следующие принципы: </w:t>
      </w:r>
      <w:r w:rsidRPr="000B0CF3">
        <w:rPr>
          <w:rStyle w:val="af5"/>
          <w:rFonts w:ascii="Times New Roman" w:hAnsi="Times New Roman" w:cs="Times New Roman"/>
          <w:color w:val="auto"/>
          <w:sz w:val="28"/>
          <w:szCs w:val="28"/>
        </w:rPr>
        <w:t>принцип коррекционно-речевой направленности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DE75AD" w:rsidRPr="000B0CF3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5"/>
          <w:rFonts w:ascii="Times New Roman" w:hAnsi="Times New Roman" w:cs="Times New Roman"/>
          <w:color w:val="auto"/>
          <w:sz w:val="28"/>
          <w:szCs w:val="28"/>
        </w:rPr>
        <w:t>Коммуникативно-речевая направленность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t> 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DE75AD" w:rsidRPr="000B0CF3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DE75AD" w:rsidRPr="000B0CF3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DE75AD" w:rsidRPr="000B0CF3" w:rsidRDefault="00DE75AD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 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Программа обеспечивает необходимую систематизацию знаний, важен не только дифференцированный подход в обучении, но и неоднократное повторение, закрепление пройденного материала.</w:t>
      </w:r>
    </w:p>
    <w:p w:rsidR="00A705A9" w:rsidRPr="000B0CF3" w:rsidRDefault="00A705A9" w:rsidP="00DE75AD">
      <w:pPr>
        <w:pStyle w:val="a4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в период   </w:t>
      </w:r>
      <w:r w:rsidRPr="000B0CF3">
        <w:rPr>
          <w:rFonts w:ascii="Times New Roman" w:hAnsi="Times New Roman" w:cs="Times New Roman"/>
          <w:sz w:val="28"/>
          <w:szCs w:val="28"/>
        </w:rPr>
        <w:t>с 22.04.2024 по 13.05.2024г.</w:t>
      </w:r>
      <w:r w:rsidRPr="000B0CF3">
        <w:rPr>
          <w:rFonts w:ascii="Times New Roman" w:hAnsi="Times New Roman" w:cs="Times New Roman"/>
          <w:sz w:val="28"/>
          <w:szCs w:val="28"/>
        </w:rPr>
        <w:t>.</w:t>
      </w:r>
    </w:p>
    <w:p w:rsidR="00DE75AD" w:rsidRPr="000B0CF3" w:rsidRDefault="00DE75AD" w:rsidP="000B0C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color w:val="000000"/>
          <w:sz w:val="28"/>
          <w:szCs w:val="28"/>
        </w:rPr>
        <w:t>Цели и задачи обучения: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i/>
          <w:iCs/>
          <w:sz w:val="28"/>
          <w:szCs w:val="28"/>
        </w:rPr>
        <w:t xml:space="preserve">Познавательная цель </w:t>
      </w:r>
      <w:r w:rsidRPr="000B0CF3">
        <w:rPr>
          <w:rFonts w:ascii="Times New Roman" w:hAnsi="Times New Roman"/>
          <w:sz w:val="28"/>
          <w:szCs w:val="28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i/>
          <w:iCs/>
          <w:sz w:val="28"/>
          <w:szCs w:val="28"/>
        </w:rPr>
        <w:t xml:space="preserve">Социокультурная цель </w:t>
      </w:r>
      <w:r w:rsidRPr="000B0CF3">
        <w:rPr>
          <w:rFonts w:ascii="Times New Roman" w:hAnsi="Times New Roman"/>
          <w:sz w:val="28"/>
          <w:szCs w:val="28"/>
        </w:rPr>
        <w:t>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0B0CF3">
        <w:rPr>
          <w:rFonts w:ascii="Times New Roman" w:hAnsi="Times New Roman"/>
          <w:b/>
          <w:bCs/>
          <w:sz w:val="28"/>
          <w:szCs w:val="28"/>
        </w:rPr>
        <w:t>задач</w:t>
      </w:r>
      <w:r w:rsidRPr="000B0CF3">
        <w:rPr>
          <w:rFonts w:ascii="Times New Roman" w:hAnsi="Times New Roman"/>
          <w:sz w:val="28"/>
          <w:szCs w:val="28"/>
        </w:rPr>
        <w:t>: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- </w:t>
      </w:r>
      <w:r w:rsidRPr="000B0CF3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0B0CF3">
        <w:rPr>
          <w:rFonts w:ascii="Times New Roman" w:hAnsi="Times New Roman"/>
          <w:sz w:val="28"/>
          <w:szCs w:val="28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- </w:t>
      </w:r>
      <w:r w:rsidRPr="000B0CF3">
        <w:rPr>
          <w:rFonts w:ascii="Times New Roman" w:hAnsi="Times New Roman"/>
          <w:i/>
          <w:iCs/>
          <w:sz w:val="28"/>
          <w:szCs w:val="28"/>
        </w:rPr>
        <w:t xml:space="preserve">освоение </w:t>
      </w:r>
      <w:r w:rsidRPr="000B0CF3">
        <w:rPr>
          <w:rFonts w:ascii="Times New Roman" w:hAnsi="Times New Roman"/>
          <w:sz w:val="28"/>
          <w:szCs w:val="28"/>
        </w:rPr>
        <w:t>первоначальных знаний о лексике, фонетике, грамматике русского языка;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- </w:t>
      </w:r>
      <w:r w:rsidRPr="000B0CF3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0B0CF3">
        <w:rPr>
          <w:rFonts w:ascii="Times New Roman" w:hAnsi="Times New Roman"/>
          <w:sz w:val="28"/>
          <w:szCs w:val="28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- </w:t>
      </w:r>
      <w:r w:rsidRPr="000B0CF3">
        <w:rPr>
          <w:rFonts w:ascii="Times New Roman" w:hAnsi="Times New Roman"/>
          <w:i/>
          <w:iCs/>
          <w:sz w:val="28"/>
          <w:szCs w:val="28"/>
        </w:rPr>
        <w:t xml:space="preserve">воспитание </w:t>
      </w:r>
      <w:r w:rsidRPr="000B0CF3">
        <w:rPr>
          <w:rFonts w:ascii="Times New Roman" w:hAnsi="Times New Roman"/>
          <w:sz w:val="28"/>
          <w:szCs w:val="28"/>
        </w:rPr>
        <w:t xml:space="preserve">позитивного эмоционально-ценностного отношения к русскому языку, чувства сопричастности к сохранению его уникальности и чистоты; </w:t>
      </w:r>
      <w:r w:rsidRPr="000B0CF3">
        <w:rPr>
          <w:rFonts w:ascii="Times New Roman" w:hAnsi="Times New Roman"/>
          <w:sz w:val="28"/>
          <w:szCs w:val="28"/>
        </w:rPr>
        <w:lastRenderedPageBreak/>
        <w:t>пробуждение познавательного интереса к языку, стремления совершенствовать свою речь.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 Сформировать набор </w:t>
      </w:r>
      <w:r w:rsidRPr="000B0CF3">
        <w:rPr>
          <w:rFonts w:ascii="Times New Roman" w:hAnsi="Times New Roman"/>
          <w:color w:val="000000"/>
          <w:sz w:val="28"/>
          <w:szCs w:val="28"/>
        </w:rPr>
        <w:t xml:space="preserve">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DE75AD" w:rsidRPr="000B0CF3" w:rsidRDefault="00DE75AD" w:rsidP="00DE75AD">
      <w:pPr>
        <w:spacing w:after="0" w:line="240" w:lineRule="auto"/>
        <w:ind w:firstLine="426"/>
        <w:jc w:val="both"/>
        <w:rPr>
          <w:rFonts w:ascii="Times New Roman" w:hAnsi="Times New Roman"/>
          <w:color w:val="05080F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– </w:t>
      </w:r>
      <w:r w:rsidRPr="000B0CF3">
        <w:rPr>
          <w:rFonts w:ascii="Times New Roman" w:hAnsi="Times New Roman"/>
          <w:color w:val="05080F"/>
          <w:sz w:val="28"/>
          <w:szCs w:val="28"/>
        </w:rPr>
        <w:t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0B0CF3">
        <w:rPr>
          <w:rFonts w:ascii="Times New Roman" w:hAnsi="Times New Roman"/>
          <w:sz w:val="28"/>
          <w:szCs w:val="28"/>
        </w:rPr>
        <w:t xml:space="preserve"> с учетом психофизических особенностей и потенциальных возможностей  каждого ученика</w:t>
      </w:r>
      <w:r w:rsidRPr="000B0CF3">
        <w:rPr>
          <w:rFonts w:ascii="Times New Roman" w:hAnsi="Times New Roman"/>
          <w:color w:val="05080F"/>
          <w:sz w:val="28"/>
          <w:szCs w:val="28"/>
        </w:rPr>
        <w:t>.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B0CF3">
        <w:rPr>
          <w:rFonts w:ascii="Times New Roman" w:hAnsi="Times New Roman" w:cs="Times New Roman"/>
          <w:color w:val="05080F"/>
          <w:sz w:val="28"/>
          <w:szCs w:val="28"/>
        </w:rPr>
        <w:t>Наряду с этими задачами на занятиях решаются и специальные задачи, направленные на коррекцию и развитие: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– </w:t>
      </w:r>
      <w:r w:rsidRPr="000B0CF3">
        <w:rPr>
          <w:rFonts w:ascii="Times New Roman" w:hAnsi="Times New Roman" w:cs="Times New Roman"/>
          <w:color w:val="05080F"/>
          <w:sz w:val="28"/>
          <w:szCs w:val="28"/>
        </w:rPr>
        <w:t>основных мыслительных операций;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– наглядно-действенного, </w:t>
      </w:r>
      <w:r w:rsidRPr="000B0CF3">
        <w:rPr>
          <w:rFonts w:ascii="Times New Roman" w:hAnsi="Times New Roman" w:cs="Times New Roman"/>
          <w:color w:val="05080F"/>
          <w:sz w:val="28"/>
          <w:szCs w:val="28"/>
        </w:rPr>
        <w:t>наглядно-образного и словесно-логического мышления;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– </w:t>
      </w:r>
      <w:r w:rsidRPr="000B0CF3">
        <w:rPr>
          <w:rFonts w:ascii="Times New Roman" w:hAnsi="Times New Roman" w:cs="Times New Roman"/>
          <w:color w:val="05080F"/>
          <w:sz w:val="28"/>
          <w:szCs w:val="28"/>
        </w:rPr>
        <w:t>зрительного восприятия и узнавания;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–</w:t>
      </w:r>
      <w:r w:rsidRPr="000B0CF3">
        <w:rPr>
          <w:rFonts w:ascii="Times New Roman" w:hAnsi="Times New Roman" w:cs="Times New Roman"/>
          <w:color w:val="05080F"/>
          <w:sz w:val="28"/>
          <w:szCs w:val="28"/>
        </w:rPr>
        <w:t xml:space="preserve"> пространственных представлений и ориентации;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– </w:t>
      </w:r>
      <w:r w:rsidRPr="000B0CF3">
        <w:rPr>
          <w:rFonts w:ascii="Times New Roman" w:hAnsi="Times New Roman" w:cs="Times New Roman"/>
          <w:color w:val="05080F"/>
          <w:sz w:val="28"/>
          <w:szCs w:val="28"/>
        </w:rPr>
        <w:t>речи и обогащение словаря;</w:t>
      </w:r>
    </w:p>
    <w:p w:rsidR="00DE75AD" w:rsidRPr="000B0CF3" w:rsidRDefault="00DE75AD" w:rsidP="00DE75AD">
      <w:pPr>
        <w:pStyle w:val="ab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– </w:t>
      </w:r>
      <w:r w:rsidRPr="000B0CF3">
        <w:rPr>
          <w:rFonts w:ascii="Times New Roman" w:hAnsi="Times New Roman" w:cs="Times New Roman"/>
          <w:color w:val="05080F"/>
          <w:sz w:val="28"/>
          <w:szCs w:val="28"/>
        </w:rPr>
        <w:t>коррекцию нарушений  эмоционально-волевой и личностной сферы;</w:t>
      </w:r>
    </w:p>
    <w:p w:rsidR="00DE75AD" w:rsidRPr="000B0CF3" w:rsidRDefault="00DE75AD" w:rsidP="00DE75AD">
      <w:pPr>
        <w:pStyle w:val="ab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– </w:t>
      </w:r>
      <w:r w:rsidRPr="000B0CF3">
        <w:rPr>
          <w:rFonts w:ascii="Times New Roman" w:hAnsi="Times New Roman" w:cs="Times New Roman"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Обучение письму и развитию речи в коррекционной (специальной) школе детей с ОВЗ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письму и развитию речи предусматривается концентрическое изучение предмета. 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обучающимся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В процессе обучения письма и развития речи учащихся с интеллектуальным недоразвитием основной акцент делается на осознанное усвоение полученных ими предметных знаний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</w:t>
      </w:r>
      <w:r w:rsidRPr="000B0CF3">
        <w:rPr>
          <w:rFonts w:ascii="Times New Roman" w:hAnsi="Times New Roman" w:cs="Times New Roman"/>
          <w:sz w:val="28"/>
          <w:szCs w:val="28"/>
        </w:rPr>
        <w:lastRenderedPageBreak/>
        <w:t>что предусматривает необходимость индивидуального и дифференцированного подхода на уроках письма и развития речи.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Каждый урок письма и развития речи оснащается необходимыми наглядными пособиями, раздаточным материалом, техническими средствами обучения.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 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Домашние задания обязательно ежедневно проверяются учителем.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CF3">
        <w:rPr>
          <w:rFonts w:ascii="Times New Roman" w:hAnsi="Times New Roman" w:cs="Times New Roman"/>
          <w:i/>
          <w:sz w:val="28"/>
          <w:szCs w:val="28"/>
        </w:rPr>
        <w:t>Наряду с повседневным, текущим контролем за состоянием знаний по письму и развитию речи учитель проводит 2 – 3 раза в четверти контрольные работы.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Так как одной из основных задач коррекционная (специальная) школа детей с ОВЗ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0B0CF3" w:rsidRPr="000B0CF3" w:rsidRDefault="000B0CF3" w:rsidP="000B0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0CF3">
        <w:rPr>
          <w:rFonts w:ascii="Times New Roman" w:hAnsi="Times New Roman"/>
          <w:b/>
          <w:bCs/>
          <w:color w:val="000000"/>
          <w:sz w:val="28"/>
          <w:szCs w:val="28"/>
        </w:rPr>
        <w:t>2. Планируемые предметные результаты освоения учебного предмета.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Программа  в целом определяет оптимальный объем знаний и умений по письму и развитию речи, который доступен большинству учащихся, обучающихся в специальной (коррекционной) школе VIII вида. В результате освоения предметного содержания курса письма и развития речи у учащихся предполагается 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универсальных учебных действий </w:t>
      </w:r>
      <w:r w:rsidRPr="000B0CF3">
        <w:rPr>
          <w:rFonts w:ascii="Times New Roman" w:hAnsi="Times New Roman" w:cs="Times New Roman"/>
          <w:sz w:val="28"/>
          <w:szCs w:val="28"/>
        </w:rPr>
        <w:t>(личностных, познавательных, регулятивных, коммуникативных),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0CF3">
        <w:rPr>
          <w:rFonts w:ascii="Times New Roman" w:hAnsi="Times New Roman" w:cs="Times New Roman"/>
          <w:sz w:val="28"/>
          <w:szCs w:val="28"/>
        </w:rPr>
        <w:t xml:space="preserve">позволяющих достигать 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>личностных</w:t>
      </w:r>
      <w:r w:rsidRPr="000B0CF3">
        <w:rPr>
          <w:rFonts w:ascii="Times New Roman" w:hAnsi="Times New Roman" w:cs="Times New Roman"/>
          <w:sz w:val="28"/>
          <w:szCs w:val="28"/>
        </w:rPr>
        <w:t xml:space="preserve">, 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метапредметных: регулятивных, познавательных, коммуникативных и предметных </w:t>
      </w:r>
      <w:r w:rsidRPr="000B0CF3">
        <w:rPr>
          <w:rFonts w:ascii="Times New Roman" w:hAnsi="Times New Roman" w:cs="Times New Roman"/>
          <w:sz w:val="28"/>
          <w:szCs w:val="28"/>
        </w:rPr>
        <w:t>результатов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E75AD" w:rsidRPr="000B0CF3" w:rsidRDefault="00DE75AD" w:rsidP="00DE75AD">
      <w:pPr>
        <w:pStyle w:val="ab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0CF3">
        <w:rPr>
          <w:rFonts w:ascii="Times New Roman" w:hAnsi="Times New Roman" w:cs="Times New Roman"/>
          <w:sz w:val="28"/>
          <w:szCs w:val="28"/>
        </w:rPr>
        <w:t>обучение  письму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DE75AD" w:rsidRPr="000B0CF3" w:rsidRDefault="00DE75AD" w:rsidP="00DE75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Регулятивные</w:t>
      </w:r>
      <w:r w:rsidRPr="000B0CF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B0CF3">
        <w:rPr>
          <w:rFonts w:ascii="Times New Roman" w:hAnsi="Times New Roman"/>
          <w:color w:val="000000"/>
          <w:sz w:val="28"/>
          <w:szCs w:val="28"/>
        </w:rPr>
        <w:t xml:space="preserve"> Учащимся </w:t>
      </w:r>
      <w:r w:rsidRPr="000B0CF3">
        <w:rPr>
          <w:rFonts w:ascii="Times New Roman" w:hAnsi="Times New Roman"/>
          <w:sz w:val="28"/>
          <w:szCs w:val="28"/>
        </w:rPr>
        <w:t xml:space="preserve">с нарушениями в развитии свойственны некритичность в выполнении действий, низкий уровень самоконтроля, обусловленные косностью и тугоподвижностью процессов мышления, связанных с инертностью нервных процессов. </w:t>
      </w:r>
      <w:r w:rsidRPr="000B0CF3">
        <w:rPr>
          <w:rFonts w:ascii="Times New Roman" w:hAnsi="Times New Roman"/>
          <w:color w:val="000000"/>
          <w:sz w:val="28"/>
          <w:szCs w:val="28"/>
        </w:rPr>
        <w:t xml:space="preserve">Из-за слабости регулирующей функции мышления и речи </w:t>
      </w:r>
      <w:r w:rsidRPr="000B0CF3">
        <w:rPr>
          <w:rFonts w:ascii="Times New Roman" w:hAnsi="Times New Roman"/>
          <w:sz w:val="28"/>
          <w:szCs w:val="28"/>
        </w:rPr>
        <w:t xml:space="preserve">детям с особыми образовательными потребностями трудно полностью подчинить </w:t>
      </w:r>
      <w:r w:rsidRPr="000B0CF3">
        <w:rPr>
          <w:rFonts w:ascii="Times New Roman" w:hAnsi="Times New Roman"/>
          <w:color w:val="000000"/>
          <w:sz w:val="28"/>
          <w:szCs w:val="28"/>
        </w:rPr>
        <w:t xml:space="preserve">свои действия инструкции </w:t>
      </w:r>
      <w:r w:rsidRPr="000B0CF3">
        <w:rPr>
          <w:rFonts w:ascii="Times New Roman" w:hAnsi="Times New Roman"/>
          <w:color w:val="000000"/>
          <w:sz w:val="28"/>
          <w:szCs w:val="28"/>
        </w:rPr>
        <w:lastRenderedPageBreak/>
        <w:t>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 w:rsidRPr="000B0CF3">
        <w:rPr>
          <w:rFonts w:ascii="Times New Roman" w:hAnsi="Times New Roman"/>
          <w:sz w:val="28"/>
          <w:szCs w:val="28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Познавательные</w:t>
      </w:r>
      <w:r w:rsidRPr="000B0CF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B0CF3">
        <w:rPr>
          <w:rFonts w:ascii="Times New Roman" w:hAnsi="Times New Roman"/>
          <w:color w:val="000000"/>
          <w:sz w:val="28"/>
          <w:szCs w:val="28"/>
        </w:rPr>
        <w:t xml:space="preserve"> на уроках письма и развития речи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0B0CF3">
        <w:rPr>
          <w:rFonts w:ascii="Times New Roman" w:hAnsi="Times New Roman"/>
          <w:sz w:val="28"/>
          <w:szCs w:val="28"/>
        </w:rPr>
        <w:t>Важную роль в обучении письму и развитию речи играет целенаправленная работа по развитию у школьников общеучебных умений, навыков и способов деятельности:</w:t>
      </w:r>
      <w:r w:rsidRPr="000B0C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CF3">
        <w:rPr>
          <w:rFonts w:ascii="Times New Roman" w:hAnsi="Times New Roman"/>
          <w:sz w:val="28"/>
          <w:szCs w:val="28"/>
        </w:rPr>
        <w:t>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DE75AD" w:rsidRPr="000B0CF3" w:rsidRDefault="00DE75AD" w:rsidP="00DE75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Коммуникативные</w:t>
      </w:r>
      <w:r w:rsidRPr="000B0CF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B0CF3">
        <w:rPr>
          <w:rFonts w:ascii="Times New Roman" w:hAnsi="Times New Roman"/>
          <w:color w:val="000000"/>
          <w:sz w:val="28"/>
          <w:szCs w:val="28"/>
        </w:rPr>
        <w:t xml:space="preserve"> в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</w:p>
    <w:p w:rsidR="00DE75AD" w:rsidRPr="000B0CF3" w:rsidRDefault="00DE75AD" w:rsidP="00DE75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color w:val="000000"/>
          <w:sz w:val="28"/>
          <w:szCs w:val="28"/>
        </w:rPr>
        <w:t xml:space="preserve">При обучении письму и развитию речи общеобразовательная, коррекционно-развивающая, воспитательная и практическая задачи в условиях специальной </w:t>
      </w:r>
      <w:r w:rsidRPr="000B0CF3">
        <w:rPr>
          <w:rFonts w:ascii="Times New Roman" w:hAnsi="Times New Roman"/>
          <w:sz w:val="28"/>
          <w:szCs w:val="28"/>
        </w:rPr>
        <w:t>(коррекционной) школы для детей с ОВЗ решаются комплексно при осуществлении тесной связи письма и развития речи с другими учебными предметами, особенно с трудом.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 подход</w:t>
      </w:r>
      <w:r w:rsidRPr="000B0CF3">
        <w:rPr>
          <w:rFonts w:ascii="Times New Roman" w:hAnsi="Times New Roman" w:cs="Times New Roman"/>
          <w:sz w:val="28"/>
          <w:szCs w:val="28"/>
        </w:rPr>
        <w:t xml:space="preserve"> – основной способ получения знаний.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В результате освоения предметного содержания курса письма и развития речи у учащихся с ОВЗ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письма и развития речи знания применять в своей повседневной или трудовой деятельности, качество усвоения материала возрастает.  </w:t>
      </w:r>
    </w:p>
    <w:p w:rsidR="00DE75AD" w:rsidRPr="000B0CF3" w:rsidRDefault="00DE75AD" w:rsidP="00DE75AD">
      <w:pPr>
        <w:pStyle w:val="a4"/>
        <w:spacing w:before="0" w:after="0"/>
        <w:ind w:firstLine="357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предлагаемый курс письма и развития речи с точки зрения деятельностного подхода содержит специальные задания на применение существующих знаний «для себя» через дидактическую игру, проектную деятельность и работу с жизненными (компетентностными) задачами.</w:t>
      </w:r>
    </w:p>
    <w:p w:rsidR="00DE75AD" w:rsidRPr="000B0CF3" w:rsidRDefault="00DE75AD" w:rsidP="00DE75AD">
      <w:pPr>
        <w:spacing w:after="0" w:line="240" w:lineRule="auto"/>
        <w:ind w:firstLine="426"/>
        <w:jc w:val="both"/>
        <w:rPr>
          <w:rFonts w:ascii="Times New Roman" w:hAnsi="Times New Roman"/>
          <w:color w:val="05080F"/>
          <w:sz w:val="28"/>
          <w:szCs w:val="28"/>
        </w:rPr>
      </w:pPr>
      <w:r w:rsidRPr="000B0CF3">
        <w:rPr>
          <w:rFonts w:ascii="Times New Roman" w:hAnsi="Times New Roman"/>
          <w:b/>
          <w:bCs/>
          <w:i/>
          <w:iCs/>
          <w:color w:val="05080F"/>
          <w:sz w:val="28"/>
          <w:szCs w:val="28"/>
        </w:rPr>
        <w:t>Основными видами деятельности</w:t>
      </w:r>
      <w:r w:rsidRPr="000B0CF3">
        <w:rPr>
          <w:rFonts w:ascii="Times New Roman" w:hAnsi="Times New Roman"/>
          <w:color w:val="05080F"/>
          <w:sz w:val="28"/>
          <w:szCs w:val="28"/>
        </w:rPr>
        <w:t xml:space="preserve"> учащихся с нарушениями в развитии по предмету «Письмо и развитие речи» являются: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– </w:t>
      </w:r>
      <w:r w:rsidRPr="000B0CF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Слушание. </w:t>
      </w:r>
      <w:r w:rsidRPr="000B0CF3">
        <w:rPr>
          <w:rFonts w:ascii="Times New Roman" w:hAnsi="Times New Roman"/>
          <w:color w:val="000000"/>
          <w:sz w:val="28"/>
          <w:szCs w:val="28"/>
        </w:rPr>
        <w:t>Осознание цели и ситуации устного общения.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color w:val="000000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b/>
          <w:bCs/>
          <w:color w:val="000000"/>
          <w:sz w:val="28"/>
          <w:szCs w:val="28"/>
        </w:rPr>
        <w:t xml:space="preserve">-Говорение. </w:t>
      </w:r>
      <w:r w:rsidRPr="000B0CF3">
        <w:rPr>
          <w:rFonts w:ascii="Times New Roman" w:hAnsi="Times New Roman"/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color w:val="000000"/>
          <w:sz w:val="28"/>
          <w:szCs w:val="28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color w:val="000000"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b/>
          <w:bCs/>
          <w:color w:val="000000"/>
          <w:sz w:val="28"/>
          <w:szCs w:val="28"/>
        </w:rPr>
        <w:t xml:space="preserve">-Чтение. </w:t>
      </w:r>
      <w:r w:rsidRPr="000B0CF3">
        <w:rPr>
          <w:rFonts w:ascii="Times New Roman" w:hAnsi="Times New Roman"/>
          <w:color w:val="000000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color w:val="000000"/>
          <w:sz w:val="28"/>
          <w:szCs w:val="28"/>
        </w:rPr>
        <w:t>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b/>
          <w:bCs/>
          <w:color w:val="000000"/>
          <w:sz w:val="28"/>
          <w:szCs w:val="28"/>
        </w:rPr>
        <w:t xml:space="preserve">-Письмо. </w:t>
      </w:r>
      <w:r w:rsidRPr="000B0CF3">
        <w:rPr>
          <w:rFonts w:ascii="Times New Roman" w:hAnsi="Times New Roman"/>
          <w:color w:val="000000"/>
          <w:sz w:val="28"/>
          <w:szCs w:val="28"/>
        </w:rPr>
        <w:t xml:space="preserve">Письмо слов, предложений в системе обучения письму и развитию речи.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</w:t>
      </w:r>
      <w:r w:rsidRPr="000B0CF3">
        <w:rPr>
          <w:rFonts w:ascii="Times New Roman" w:hAnsi="Times New Roman"/>
          <w:sz w:val="28"/>
          <w:szCs w:val="28"/>
        </w:rPr>
        <w:t>просмотра фрагмента видеозаписи и т. п.).</w:t>
      </w:r>
    </w:p>
    <w:p w:rsidR="00DE75AD" w:rsidRPr="000B0CF3" w:rsidRDefault="00DE75AD" w:rsidP="00DE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5AD" w:rsidRPr="000B0CF3" w:rsidRDefault="002047A3" w:rsidP="00DE75A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B0CF3">
        <w:rPr>
          <w:rFonts w:ascii="Times New Roman" w:hAnsi="Times New Roman"/>
          <w:b/>
          <w:bCs/>
          <w:iCs/>
          <w:sz w:val="28"/>
          <w:szCs w:val="28"/>
        </w:rPr>
        <w:t>Контроль за усвоением знаний:</w:t>
      </w:r>
      <w:r w:rsidR="00DE75AD" w:rsidRPr="000B0C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Процесс обучения письму и развитию речи постоянно сопровождается контролем. 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Оценка усвоения знаний и умений на уроках  письма и развития речи осуществляется на этапе  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>предварительного контр</w:t>
      </w:r>
      <w:r w:rsidRPr="000B0CF3">
        <w:rPr>
          <w:rFonts w:ascii="Times New Roman" w:hAnsi="Times New Roman" w:cs="Times New Roman"/>
          <w:sz w:val="28"/>
          <w:szCs w:val="28"/>
        </w:rPr>
        <w:t xml:space="preserve">оля в процессе повторения и обобщения в начале учебного года или перед изучением новой темы; на этапе 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 xml:space="preserve">текущего </w:t>
      </w:r>
      <w:r w:rsidRPr="000B0CF3">
        <w:rPr>
          <w:rFonts w:ascii="Times New Roman" w:hAnsi="Times New Roman" w:cs="Times New Roman"/>
          <w:sz w:val="28"/>
          <w:szCs w:val="28"/>
        </w:rPr>
        <w:t>контроля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0CF3">
        <w:rPr>
          <w:rFonts w:ascii="Times New Roman" w:hAnsi="Times New Roman" w:cs="Times New Roman"/>
          <w:sz w:val="28"/>
          <w:szCs w:val="28"/>
        </w:rPr>
        <w:t xml:space="preserve">в процессе повторения, закрепления и обобщения изученного на каждом уроке и выполнения текущих самостоятельных работ с целью актуализации знаний; на этапе </w:t>
      </w:r>
      <w:r w:rsidRPr="000B0CF3">
        <w:rPr>
          <w:rFonts w:ascii="Times New Roman" w:hAnsi="Times New Roman" w:cs="Times New Roman"/>
          <w:i/>
          <w:iCs/>
          <w:sz w:val="28"/>
          <w:szCs w:val="28"/>
        </w:rPr>
        <w:t xml:space="preserve">итогового </w:t>
      </w:r>
      <w:r w:rsidRPr="000B0CF3">
        <w:rPr>
          <w:rFonts w:ascii="Times New Roman" w:hAnsi="Times New Roman" w:cs="Times New Roman"/>
          <w:sz w:val="28"/>
          <w:szCs w:val="28"/>
        </w:rPr>
        <w:t xml:space="preserve">контроля в процессе проведения текущих и итоговых контрольных работ с целью выявления </w:t>
      </w:r>
      <w:r w:rsidRPr="000B0CF3">
        <w:rPr>
          <w:rFonts w:ascii="Times New Roman" w:hAnsi="Times New Roman" w:cs="Times New Roman"/>
          <w:sz w:val="28"/>
          <w:szCs w:val="28"/>
        </w:rPr>
        <w:lastRenderedPageBreak/>
        <w:t>результатов обучения после изучения темы раздела, в конце четверти или учебного года.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Обучающиеся должны  постоянно видеть результаты своей работы для понимания значения отметок, выработки умения критически оценивать себя через:  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–</w:t>
      </w:r>
      <w:r w:rsidRPr="000B0CF3">
        <w:rPr>
          <w:rFonts w:ascii="Times New Roman" w:hAnsi="Times New Roman" w:cs="Times New Roman"/>
          <w:color w:val="05080F"/>
          <w:sz w:val="28"/>
          <w:szCs w:val="28"/>
        </w:rPr>
        <w:t xml:space="preserve"> </w:t>
      </w:r>
      <w:r w:rsidRPr="000B0CF3">
        <w:rPr>
          <w:rFonts w:ascii="Times New Roman" w:hAnsi="Times New Roman" w:cs="Times New Roman"/>
          <w:sz w:val="28"/>
          <w:szCs w:val="28"/>
        </w:rPr>
        <w:t>отметки за разные задания, демонстрирующие развитие соответствующих умений по письму и развитию речи, выставленные в «Дневнике школьника»;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– портфель достижений школьника (портфолио – папка, в которой помещаются оригиналы или копии (бумажные, цифровые) выполненных учеником заданий, работ, содержащих не только отметку, но и оценку (словесную характеристику его успехов и рекомендаций по улучшению, устранению возможных недостатков).</w:t>
      </w:r>
    </w:p>
    <w:p w:rsidR="00DE75AD" w:rsidRPr="000B0CF3" w:rsidRDefault="00DE75AD" w:rsidP="00DE75AD">
      <w:pPr>
        <w:pStyle w:val="a4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Накопление этих отметок и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DE75AD" w:rsidRPr="000B0CF3" w:rsidRDefault="000B0CF3" w:rsidP="000B0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CF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E75AD" w:rsidRPr="000B0CF3">
        <w:rPr>
          <w:rFonts w:ascii="Times New Roman" w:hAnsi="Times New Roman"/>
          <w:bCs/>
          <w:sz w:val="28"/>
          <w:szCs w:val="28"/>
        </w:rPr>
        <w:t>Личностными результатами изучения курса «Русский язык» в 7  классе является формирование следующих умений:</w:t>
      </w:r>
    </w:p>
    <w:p w:rsidR="00DE75AD" w:rsidRPr="000B0CF3" w:rsidRDefault="00DE75AD" w:rsidP="00DE75AD">
      <w:pPr>
        <w:pStyle w:val="ab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CF3">
        <w:rPr>
          <w:rFonts w:ascii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E75AD" w:rsidRPr="000B0CF3" w:rsidRDefault="00DE75AD" w:rsidP="00DE75AD">
      <w:pPr>
        <w:pStyle w:val="ab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CF3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родному языку, гордость за него.</w:t>
      </w:r>
    </w:p>
    <w:p w:rsidR="00DE75AD" w:rsidRPr="000B0CF3" w:rsidRDefault="00DE75AD" w:rsidP="00DE75AD">
      <w:pPr>
        <w:pStyle w:val="ab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</w:t>
      </w:r>
    </w:p>
    <w:p w:rsidR="00DE75AD" w:rsidRPr="000B0CF3" w:rsidRDefault="00DE75AD" w:rsidP="00DE75AD">
      <w:pPr>
        <w:pStyle w:val="ab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DE75AD" w:rsidRPr="000B0CF3" w:rsidRDefault="00DE75AD" w:rsidP="00DE75AD">
      <w:pPr>
        <w:pStyle w:val="ab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к самооценке на основе наблюдения за собственной речью.</w:t>
      </w:r>
    </w:p>
    <w:p w:rsidR="00DE75AD" w:rsidRPr="000B0CF3" w:rsidRDefault="00DE75AD" w:rsidP="00DE75A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B0CF3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</w:t>
      </w:r>
      <w:r w:rsidRPr="000B0CF3">
        <w:rPr>
          <w:rFonts w:ascii="Times New Roman" w:hAnsi="Times New Roman" w:cs="Times New Roman"/>
          <w:sz w:val="28"/>
          <w:szCs w:val="28"/>
        </w:rPr>
        <w:t xml:space="preserve">результатами изучения письма и развития речи являются: </w:t>
      </w:r>
    </w:p>
    <w:p w:rsidR="00DE75AD" w:rsidRPr="000B0CF3" w:rsidRDefault="00DE75AD" w:rsidP="00DE7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CF3">
        <w:rPr>
          <w:rFonts w:ascii="Times New Roman" w:hAnsi="Times New Roman"/>
          <w:bCs/>
          <w:i/>
          <w:iCs/>
          <w:sz w:val="28"/>
          <w:szCs w:val="28"/>
        </w:rPr>
        <w:t>Регулятивные УУД:</w:t>
      </w:r>
    </w:p>
    <w:p w:rsidR="00DE75AD" w:rsidRPr="000B0CF3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i/>
          <w:iCs/>
          <w:sz w:val="28"/>
          <w:szCs w:val="28"/>
        </w:rPr>
        <w:t>Определять</w:t>
      </w:r>
      <w:r w:rsidRPr="000B0CF3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 и самостоятельно.</w:t>
      </w:r>
    </w:p>
    <w:p w:rsidR="00DE75AD" w:rsidRPr="000B0CF3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Учиться обнаруживать и </w:t>
      </w:r>
      <w:r w:rsidRPr="000B0CF3">
        <w:rPr>
          <w:rFonts w:ascii="Times New Roman" w:hAnsi="Times New Roman"/>
          <w:i/>
          <w:iCs/>
          <w:sz w:val="28"/>
          <w:szCs w:val="28"/>
        </w:rPr>
        <w:t>формулировать учебную проблему</w:t>
      </w:r>
      <w:r w:rsidRPr="000B0CF3">
        <w:rPr>
          <w:rFonts w:ascii="Times New Roman" w:hAnsi="Times New Roman"/>
          <w:sz w:val="28"/>
          <w:szCs w:val="28"/>
        </w:rPr>
        <w:t xml:space="preserve"> совместно с учителем.</w:t>
      </w:r>
    </w:p>
    <w:p w:rsidR="00DE75AD" w:rsidRPr="000B0CF3" w:rsidRDefault="00DE75AD" w:rsidP="00DE75AD">
      <w:pPr>
        <w:pStyle w:val="ab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DE75AD" w:rsidRPr="000B0CF3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Учиться </w:t>
      </w:r>
      <w:r w:rsidRPr="000B0CF3">
        <w:rPr>
          <w:rFonts w:ascii="Times New Roman" w:hAnsi="Times New Roman"/>
          <w:i/>
          <w:iCs/>
          <w:sz w:val="28"/>
          <w:szCs w:val="28"/>
        </w:rPr>
        <w:t>планировать</w:t>
      </w:r>
      <w:r w:rsidRPr="000B0CF3">
        <w:rPr>
          <w:rFonts w:ascii="Times New Roman" w:hAnsi="Times New Roman"/>
          <w:sz w:val="28"/>
          <w:szCs w:val="28"/>
        </w:rPr>
        <w:t xml:space="preserve"> учебную деятельность на уроке.</w:t>
      </w:r>
    </w:p>
    <w:p w:rsidR="00DE75AD" w:rsidRPr="000B0CF3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i/>
          <w:iCs/>
          <w:sz w:val="28"/>
          <w:szCs w:val="28"/>
        </w:rPr>
        <w:t>Высказывать</w:t>
      </w:r>
      <w:r w:rsidRPr="000B0CF3">
        <w:rPr>
          <w:rFonts w:ascii="Times New Roman" w:hAnsi="Times New Roman"/>
          <w:sz w:val="28"/>
          <w:szCs w:val="28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DE75AD" w:rsidRPr="000B0CF3" w:rsidRDefault="00DE75AD" w:rsidP="00DE75AD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lastRenderedPageBreak/>
        <w:t>Использовать  при выполнения заданий различные средства: дополнительную литературу,  источники по письму и развитию речи. С  помощью учителя  давать самооценку своей деятельности.</w:t>
      </w:r>
    </w:p>
    <w:p w:rsidR="00DE75AD" w:rsidRPr="000B0CF3" w:rsidRDefault="00DE75AD" w:rsidP="00DE75AD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>• 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E75AD" w:rsidRPr="000B0CF3" w:rsidRDefault="00DE75AD" w:rsidP="00DE75AD">
      <w:pPr>
        <w:spacing w:after="0" w:line="240" w:lineRule="auto"/>
        <w:ind w:left="720" w:hanging="180"/>
        <w:jc w:val="both"/>
        <w:rPr>
          <w:rFonts w:ascii="Times New Roman" w:hAnsi="Times New Roman"/>
          <w:i/>
          <w:iCs/>
          <w:sz w:val="28"/>
          <w:szCs w:val="28"/>
        </w:rPr>
      </w:pPr>
      <w:r w:rsidRPr="000B0CF3">
        <w:rPr>
          <w:rFonts w:ascii="Times New Roman" w:hAnsi="Times New Roman"/>
          <w:i/>
          <w:iCs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E75AD" w:rsidRPr="000B0CF3" w:rsidRDefault="00DE75AD" w:rsidP="00DE7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CF3">
        <w:rPr>
          <w:rFonts w:ascii="Times New Roman" w:hAnsi="Times New Roman"/>
          <w:bCs/>
          <w:i/>
          <w:iCs/>
          <w:sz w:val="28"/>
          <w:szCs w:val="28"/>
        </w:rPr>
        <w:t>Познавательные УУД:</w:t>
      </w:r>
    </w:p>
    <w:p w:rsidR="00DE75AD" w:rsidRPr="000B0CF3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>Ориентироваться в учебнике: планировать свою работу по изучению незнакомого материала.</w:t>
      </w:r>
    </w:p>
    <w:p w:rsidR="00DE75AD" w:rsidRPr="000B0CF3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 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</w:t>
      </w:r>
    </w:p>
    <w:p w:rsidR="00DE75AD" w:rsidRPr="000B0CF3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>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</w:r>
    </w:p>
    <w:p w:rsidR="00DE75AD" w:rsidRPr="000B0CF3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DE75AD" w:rsidRPr="000B0CF3" w:rsidRDefault="00DE75AD" w:rsidP="00DE75A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(чтения и развития речи);</w:t>
      </w:r>
    </w:p>
    <w:p w:rsidR="00DE75AD" w:rsidRPr="000B0CF3" w:rsidRDefault="00DE75AD" w:rsidP="00DE75A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0B0CF3">
        <w:rPr>
          <w:rFonts w:ascii="Times New Roman" w:hAnsi="Times New Roman"/>
          <w:i/>
          <w:iCs/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DE75AD" w:rsidRPr="000B0CF3" w:rsidRDefault="00DE75AD" w:rsidP="00DE7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CF3">
        <w:rPr>
          <w:rFonts w:ascii="Times New Roman" w:hAnsi="Times New Roman"/>
          <w:bCs/>
          <w:i/>
          <w:iCs/>
          <w:sz w:val="28"/>
          <w:szCs w:val="28"/>
        </w:rPr>
        <w:t>Коммуникативные УУД:</w:t>
      </w:r>
    </w:p>
    <w:p w:rsidR="00DE75AD" w:rsidRPr="000B0CF3" w:rsidRDefault="00DE75AD" w:rsidP="00DE75AD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>коммуникативно -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</w:t>
      </w:r>
    </w:p>
    <w:p w:rsidR="00DE75AD" w:rsidRPr="000B0CF3" w:rsidRDefault="00DE75AD" w:rsidP="00DE75AD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 xml:space="preserve">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E75AD" w:rsidRPr="000B0CF3" w:rsidRDefault="00DE75AD" w:rsidP="00DE75AD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i/>
          <w:iCs/>
          <w:sz w:val="28"/>
          <w:szCs w:val="28"/>
        </w:rPr>
        <w:t>Вступать</w:t>
      </w:r>
      <w:r w:rsidRPr="000B0CF3">
        <w:rPr>
          <w:rFonts w:ascii="Times New Roman" w:hAnsi="Times New Roman"/>
          <w:sz w:val="28"/>
          <w:szCs w:val="28"/>
        </w:rPr>
        <w:t xml:space="preserve"> в диалог на уроке и в жизни.</w:t>
      </w:r>
    </w:p>
    <w:p w:rsidR="00DE75AD" w:rsidRPr="000B0CF3" w:rsidRDefault="00DE75AD" w:rsidP="00DE75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E75AD" w:rsidRPr="000B0CF3" w:rsidRDefault="00DE75AD" w:rsidP="00DE75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F3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DE75AD" w:rsidRPr="000B0CF3" w:rsidRDefault="00DE75AD" w:rsidP="00DE75AD">
      <w:pPr>
        <w:pStyle w:val="2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75AD" w:rsidRPr="000B0CF3" w:rsidRDefault="00DE75AD" w:rsidP="00DE75AD">
      <w:pPr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8"/>
          <w:szCs w:val="28"/>
        </w:rPr>
      </w:pPr>
      <w:r w:rsidRPr="000B0CF3">
        <w:rPr>
          <w:rFonts w:ascii="Times New Roman" w:hAnsi="Times New Roman"/>
          <w:b/>
          <w:bCs/>
          <w:sz w:val="28"/>
          <w:szCs w:val="28"/>
        </w:rPr>
        <w:t>Предметными результатами изучения курса является формирование следующих умений</w:t>
      </w:r>
      <w:r w:rsidR="002047A3" w:rsidRPr="000B0CF3">
        <w:rPr>
          <w:rFonts w:ascii="Times New Roman" w:hAnsi="Times New Roman"/>
          <w:b/>
          <w:bCs/>
          <w:sz w:val="28"/>
          <w:szCs w:val="28"/>
        </w:rPr>
        <w:t>:</w:t>
      </w:r>
    </w:p>
    <w:p w:rsidR="00DE75AD" w:rsidRPr="000B0CF3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0CF3">
        <w:rPr>
          <w:rFonts w:ascii="Times New Roman" w:hAnsi="Times New Roman" w:cs="Times New Roman"/>
          <w:sz w:val="28"/>
          <w:szCs w:val="28"/>
        </w:rPr>
        <w:lastRenderedPageBreak/>
        <w:t>опознавание и анализ основных единиц языка, грамматических категорий языка.</w:t>
      </w:r>
    </w:p>
    <w:p w:rsidR="00DE75AD" w:rsidRPr="000B0CF3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0CF3">
        <w:rPr>
          <w:rFonts w:ascii="Times New Roman" w:hAnsi="Times New Roman" w:cs="Times New Roman"/>
          <w:sz w:val="28"/>
          <w:szCs w:val="28"/>
        </w:rPr>
        <w:t xml:space="preserve"> уместное употребление языковых единиц адекватно ситуации речевого общения.</w:t>
      </w:r>
    </w:p>
    <w:p w:rsidR="00DE75AD" w:rsidRPr="000B0CF3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0CF3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предложения.</w:t>
      </w:r>
    </w:p>
    <w:p w:rsidR="00DE75AD" w:rsidRPr="000B0CF3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0CF3">
        <w:rPr>
          <w:rFonts w:ascii="Times New Roman" w:hAnsi="Times New Roman" w:cs="Times New Roman"/>
          <w:sz w:val="28"/>
          <w:szCs w:val="28"/>
        </w:rPr>
        <w:t>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E75AD" w:rsidRPr="000B0CF3" w:rsidRDefault="00DE75AD" w:rsidP="00DE75AD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0CF3">
        <w:rPr>
          <w:rFonts w:ascii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0B0CF3">
        <w:rPr>
          <w:rFonts w:ascii="Times New Roman" w:hAnsi="Times New Roman" w:cs="Times New Roman"/>
          <w:sz w:val="28"/>
          <w:szCs w:val="28"/>
        </w:rPr>
        <w:br/>
      </w:r>
    </w:p>
    <w:p w:rsidR="00DE75AD" w:rsidRPr="000B0CF3" w:rsidRDefault="000B0CF3" w:rsidP="000B0CF3">
      <w:pPr>
        <w:pStyle w:val="af3"/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left="1146"/>
        <w:jc w:val="center"/>
        <w:rPr>
          <w:b/>
          <w:color w:val="C0504D"/>
          <w:spacing w:val="-5"/>
          <w:sz w:val="28"/>
          <w:szCs w:val="28"/>
        </w:rPr>
      </w:pPr>
      <w:r w:rsidRPr="000B0CF3">
        <w:rPr>
          <w:b/>
          <w:spacing w:val="-5"/>
          <w:sz w:val="28"/>
          <w:szCs w:val="28"/>
        </w:rPr>
        <w:t>3.Содержание учебного предмета.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Звуки и буквы. Текст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Алфавит. Гласные и согласные звуки и буквы. Разделительные Ь и Ъ. Правописание безударных гласных в словах. Правописание звонких и глухих согласных.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Предложение. Текст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Распространённые и нераспространенные предложения. Простое предложение с однородными членами с бессоюзной и союзной связью. Сведения о тексте. Подтверждение основной мысли текста фактами. Обращение, его место в предложении. Употребление обращения в диалоге.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Состав слова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Корень, однокоренные слова. Приставка. Суффикс. Окончание. Безударные гласные в корне. Звонкие и глухие согласные в корне. Правописания в корне. Гласные и согласные в приставках.  Разделительный Ъ после приставок. Сложные слова. Образование сложных слов и правописание.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Части речи. Различение частей речи. Образование одних частей речи от других.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Имя существительное. 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t>Значение существительных в речи. Использование существительных для сравнения одного предмета с другим. Род и число существительных. Существительные с шипящей на конце. Склонение существительных. Правописание безударных окончаний существительных. Текст. Установление последовательности фактов в тексте.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Имя прилагательное. 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t>Роль в речи. Описание предмета и его частей. Использование прилагательных для сравнения предметов. Словосочетания с прилагательными. Согласование прилагательных с существительными. Правописание родовых окончаний прилагательных. Окончания прилагательных единственного и множественного числа. Правописание падежных окончаний прилагательных. Склонение имен прилагательных. Правописание падежных окончаний прилагательных в единственном числе.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 xml:space="preserve">Проверка безударных окончаний прилагательных с помощью вопроса. Составление словосочетаний прилагательных с существительными в 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косвенных падежах. Подбор словосочетаний на определенную тему, составление текста по опорным словосочетаниям.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Глагол. 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t>Значение глаголов в речи. Использование глаголов для сравнения предметов. Различение глаголов по временам. Изменение глаголов по числам. Изменение глаголов прошедшего времени по родам. Текст. Составной план текста. Неопределённая форма глагола. Правописание глаголов в неопределённой форме. Не с глаголами.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Местоимение. 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t>Значение личных местоимений в речи. Личные местоимения 1, 2, 3-го лица единственного и множественного числа. Лицо и число местоимений. Склонение и правописание личных местоимений единственного и множественного числа. Раздельное написание предлогов с местоимениями. Упражнения в правильном использовании местоимений как средства связи предложений в тексте. Описание места с опорой на схему: вступление (место нахождения автора), главная часть (где? что?), заключение (впечатление).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Предложение. Текст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Сложное предложение с союзами </w:t>
      </w:r>
      <w:r w:rsidRPr="000B0CF3">
        <w:rPr>
          <w:rStyle w:val="af5"/>
          <w:rFonts w:ascii="Times New Roman" w:hAnsi="Times New Roman" w:cs="Times New Roman"/>
          <w:b/>
          <w:bCs/>
          <w:color w:val="auto"/>
          <w:sz w:val="28"/>
          <w:szCs w:val="28"/>
        </w:rPr>
        <w:t>и, а, но </w:t>
      </w:r>
      <w:r w:rsidRPr="000B0CF3">
        <w:rPr>
          <w:rFonts w:ascii="Times New Roman" w:hAnsi="Times New Roman" w:cs="Times New Roman"/>
          <w:color w:val="auto"/>
          <w:sz w:val="28"/>
          <w:szCs w:val="28"/>
        </w:rPr>
        <w:t>и без союзов. Сравнение его с простым предложением. Смысловая и интонационная законченность сложного предложения.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Использование обращения в деловых бумагах. Рассказ и описание как типы текстов. Наблюдение за текстами, рассказывающими о предмете или описывающими его. Их структура. Использование простых и сложных предложений.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Style w:val="af4"/>
          <w:rFonts w:ascii="Times New Roman" w:hAnsi="Times New Roman" w:cs="Times New Roman"/>
          <w:color w:val="auto"/>
          <w:sz w:val="28"/>
          <w:szCs w:val="28"/>
        </w:rPr>
        <w:t>Связная речь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Самостоятельное изложение повествовательного текста с предварительным анализом, составлением плана и отбором опорных слов. Свободный диктант по тексту описательного характера. Изложение с элементами описания предмета с предварительным анализом текста и составлением плана. Продолжение рассказа по данному началу с предварительным отбором лексического материала. Сочинение на материале уроков чтения с предварительным анализом и подготовкой речевого материала.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Изложение описательного текста (описание природы) с предварительным анализом и опорой на план-схему. Сочинение по картине бытового жанра с предварительным анализом, с составлением плана, с опорой на схему, с отбором речевого материала.</w:t>
      </w:r>
    </w:p>
    <w:p w:rsidR="00DE75AD" w:rsidRPr="000B0CF3" w:rsidRDefault="00DE75AD" w:rsidP="00DE75AD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Сочинение по картине (описание пейзажа) с предварительным анализом, с составлением плана, с опорой на схему.</w:t>
      </w:r>
    </w:p>
    <w:p w:rsidR="00FC0F88" w:rsidRPr="000B0CF3" w:rsidRDefault="00DE75AD" w:rsidP="00FC0F88">
      <w:pPr>
        <w:pStyle w:val="a4"/>
        <w:shd w:val="clear" w:color="auto" w:fill="FFFFFF"/>
        <w:spacing w:before="0" w:after="135"/>
        <w:ind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B0CF3">
        <w:rPr>
          <w:rFonts w:ascii="Times New Roman" w:hAnsi="Times New Roman" w:cs="Times New Roman"/>
          <w:color w:val="auto"/>
          <w:sz w:val="28"/>
          <w:szCs w:val="28"/>
        </w:rPr>
        <w:t>Письмо с элементами описания (предмета, места, картины, пейзажа) по данному плану.</w:t>
      </w:r>
    </w:p>
    <w:p w:rsidR="000B0CF3" w:rsidRPr="000B0CF3" w:rsidRDefault="00DE75AD" w:rsidP="000B0CF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0CF3">
        <w:rPr>
          <w:rFonts w:ascii="Times New Roman" w:hAnsi="Times New Roman"/>
          <w:b/>
          <w:sz w:val="28"/>
          <w:szCs w:val="28"/>
        </w:rPr>
        <w:t xml:space="preserve"> </w:t>
      </w:r>
      <w:r w:rsidR="000B0CF3" w:rsidRPr="000B0CF3">
        <w:rPr>
          <w:rFonts w:ascii="Times New Roman" w:hAnsi="Times New Roman"/>
          <w:b/>
          <w:color w:val="000000"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DE75AD" w:rsidRPr="000B0CF3" w:rsidRDefault="00DE75AD" w:rsidP="000B0CF3">
      <w:pPr>
        <w:pStyle w:val="af2"/>
        <w:tabs>
          <w:tab w:val="left" w:pos="8789"/>
        </w:tabs>
        <w:ind w:firstLine="709"/>
        <w:rPr>
          <w:sz w:val="28"/>
          <w:szCs w:val="28"/>
        </w:rPr>
      </w:pPr>
    </w:p>
    <w:tbl>
      <w:tblPr>
        <w:tblW w:w="97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"/>
        <w:gridCol w:w="6662"/>
        <w:gridCol w:w="1134"/>
        <w:gridCol w:w="6"/>
      </w:tblGrid>
      <w:tr w:rsidR="00153B39" w:rsidRPr="000B0CF3" w:rsidTr="00434916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0CF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b/>
                <w:sz w:val="28"/>
                <w:szCs w:val="28"/>
              </w:rPr>
            </w:pPr>
            <w:r w:rsidRPr="000B0CF3">
              <w:rPr>
                <w:b/>
                <w:sz w:val="28"/>
                <w:szCs w:val="28"/>
              </w:rPr>
              <w:t xml:space="preserve">Всего </w:t>
            </w:r>
            <w:r w:rsidRPr="000B0CF3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0CF3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B39" w:rsidRPr="000B0CF3" w:rsidRDefault="00153B39" w:rsidP="00153B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016FAD">
            <w:pPr>
              <w:pStyle w:val="af3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 w:rsidRPr="000B0CF3">
              <w:rPr>
                <w:rFonts w:ascii="Times New Roman" w:hAnsi="Times New Roman"/>
                <w:sz w:val="28"/>
                <w:szCs w:val="28"/>
              </w:rPr>
              <w:t>. Составление рассказа «Как я провел летние каникулы?»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Звуки и буквы. Алфавит. Гласные и согласные 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4.09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Разделительные мягкий и твёрдый знаки в словах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5.09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словах.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7.09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8.09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Предложения нераспространённые и распространённые.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11.09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12.09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AA1BD8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 xml:space="preserve">Распространение предложений </w:t>
            </w:r>
            <w:r w:rsidR="00153B39" w:rsidRPr="000B0CF3">
              <w:rPr>
                <w:rFonts w:ascii="Times New Roman" w:hAnsi="Times New Roman"/>
                <w:sz w:val="28"/>
                <w:szCs w:val="28"/>
              </w:rPr>
              <w:t xml:space="preserve"> однородными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14.09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Составление предложений с однородными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15.09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>Р.Р.Текст. Подтверждение основной мысли текста фактами.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18.09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Обращение. Его место в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6616E1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19.09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Употребление обращения в диалоге.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21.09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Предложение.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22.09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 по теме «Предложение. Текст»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25.09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165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РР Рассказ по картине Б.М. Кустодиева «Школа в Московской Руси»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26.09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135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Корень. Однокоренные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28.09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29.09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Суффикс.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Окончание.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3.10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Образование новых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5.10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Безударные гласные в корне.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6.10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Звонкие и глухие согласные в корне.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9.10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Правописания в корне.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10.10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Гласные и согласные в приставках.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12.10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Разделительный твёрдый знак после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13.10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90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Правописания в корне и приставке.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16.10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Знакомство со сложными словами.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17.10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и образование сложных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19.10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E103CF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 с грамматический заданием по теме «</w:t>
            </w:r>
            <w:r w:rsidRPr="000B0CF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Состав слова</w:t>
            </w: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. </w:t>
            </w:r>
            <w:r w:rsidR="0043533F" w:rsidRPr="000B0CF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Текст» С.62</w:t>
            </w:r>
            <w:r w:rsidRPr="000B0CF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УПР.</w:t>
            </w:r>
            <w:r w:rsidR="0043533F" w:rsidRPr="000B0CF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20.10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E103CF">
            <w:pPr>
              <w:spacing w:after="150" w:line="135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Состав слова.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23.10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135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Различие частей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24.10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Образование одних частей речи от 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26.10</w:t>
            </w:r>
          </w:p>
        </w:tc>
      </w:tr>
      <w:tr w:rsidR="00A46CED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ED" w:rsidRPr="000B0CF3" w:rsidRDefault="00A46CED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ED" w:rsidRPr="000B0CF3" w:rsidRDefault="00A46CED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ED" w:rsidRPr="000B0CF3" w:rsidRDefault="00A46CED">
            <w:pPr>
              <w:spacing w:after="150" w:line="135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Значение существительных в речи.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ED" w:rsidRPr="000B0CF3" w:rsidRDefault="008248D3" w:rsidP="00033242">
            <w:pPr>
              <w:pStyle w:val="af2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27.10</w:t>
            </w:r>
          </w:p>
          <w:p w:rsidR="008248D3" w:rsidRPr="000B0CF3" w:rsidRDefault="008248D3" w:rsidP="00033242">
            <w:pPr>
              <w:pStyle w:val="af2"/>
              <w:rPr>
                <w:sz w:val="28"/>
                <w:szCs w:val="28"/>
              </w:rPr>
            </w:pPr>
          </w:p>
          <w:p w:rsidR="008248D3" w:rsidRPr="000B0CF3" w:rsidRDefault="008248D3" w:rsidP="00033242">
            <w:pPr>
              <w:pStyle w:val="af2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7.11</w:t>
            </w:r>
          </w:p>
        </w:tc>
      </w:tr>
      <w:tr w:rsidR="00A46CED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ED" w:rsidRPr="000B0CF3" w:rsidRDefault="00A46CED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ED" w:rsidRPr="000B0CF3" w:rsidRDefault="00A46CED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ED" w:rsidRPr="000B0CF3" w:rsidRDefault="008248D3">
            <w:pPr>
              <w:spacing w:after="15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 xml:space="preserve"> ЧЕТВ </w:t>
            </w:r>
            <w:r w:rsidR="00A46CED" w:rsidRPr="000B0CF3">
              <w:rPr>
                <w:rFonts w:ascii="Times New Roman" w:hAnsi="Times New Roman"/>
                <w:sz w:val="28"/>
                <w:szCs w:val="28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ED" w:rsidRPr="000B0CF3" w:rsidRDefault="00A46CED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</w:tr>
      <w:tr w:rsidR="00AA1BD8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D8" w:rsidRPr="000B0CF3" w:rsidRDefault="00AA1BD8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D8" w:rsidRPr="000B0CF3" w:rsidRDefault="00AA1BD8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D8" w:rsidRPr="000B0CF3" w:rsidRDefault="00AA1BD8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Род и число существительных.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1BD8" w:rsidRPr="000B0CF3" w:rsidRDefault="008248D3" w:rsidP="004562AF">
            <w:pPr>
              <w:pStyle w:val="af2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9.11</w:t>
            </w:r>
          </w:p>
          <w:p w:rsidR="008248D3" w:rsidRPr="000B0CF3" w:rsidRDefault="008248D3" w:rsidP="004562AF">
            <w:pPr>
              <w:pStyle w:val="af2"/>
              <w:jc w:val="center"/>
              <w:rPr>
                <w:sz w:val="28"/>
                <w:szCs w:val="28"/>
              </w:rPr>
            </w:pPr>
          </w:p>
          <w:p w:rsidR="008248D3" w:rsidRPr="000B0CF3" w:rsidRDefault="008248D3" w:rsidP="004562AF">
            <w:pPr>
              <w:pStyle w:val="af2"/>
              <w:jc w:val="center"/>
              <w:rPr>
                <w:sz w:val="28"/>
                <w:szCs w:val="28"/>
              </w:rPr>
            </w:pPr>
          </w:p>
          <w:p w:rsidR="008248D3" w:rsidRPr="000B0CF3" w:rsidRDefault="008248D3" w:rsidP="004562AF">
            <w:pPr>
              <w:pStyle w:val="af2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10.11</w:t>
            </w:r>
          </w:p>
        </w:tc>
      </w:tr>
      <w:tr w:rsidR="00AA1BD8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D8" w:rsidRPr="000B0CF3" w:rsidRDefault="00AA1BD8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D8" w:rsidRPr="000B0CF3" w:rsidRDefault="00AA1BD8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D8" w:rsidRPr="000B0CF3" w:rsidRDefault="00AA1BD8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Различение существительных мужского и женского рода с шипящей на конце.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D8" w:rsidRPr="000B0CF3" w:rsidRDefault="00AA1BD8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4562AF">
            <w:pPr>
              <w:spacing w:after="15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существительных с шипящей на конце.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002E4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13.11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Существительные 1-го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8248D3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14.11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Определение склонения существительных по начальной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16.11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Существительные 2-го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17.11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Существительные 3-го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20.11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Различение существительных 1, 2 и 3-го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21.11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Ударные и безударные окончания существительных 1-го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23.11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Замена существительных с ударными окончаниями существительных с безударными окончаниями.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24.11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8248D3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27.11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Ударные и безударные окончания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28.11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30.11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Ударные и безударные существительные 3-го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существительных 3-го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4.12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Р.Р. Текст. Установление последовательности фактов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5.12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 xml:space="preserve">Склонение существительных в единственном числе.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7.12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135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списывание. </w:t>
            </w:r>
            <w:r w:rsidRPr="000B0CF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Имя существительное.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8248D3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8.12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  <w:highlight w:val="yellow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Значение прилагательных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11.12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>РР Описание одушевленного предмета и его частей.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12.12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>РР Описание неодушевленного предмета и его частей.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14.12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Использование прилагательных для сравнения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15.12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836ACC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  <w:p w:rsidR="00836ACC" w:rsidRPr="000B0CF3" w:rsidRDefault="00836ACC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  <w:p w:rsidR="00836ACC" w:rsidRPr="000B0CF3" w:rsidRDefault="00836ACC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Словосочетания с прилагательными.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18.12</w:t>
            </w:r>
          </w:p>
        </w:tc>
      </w:tr>
      <w:tr w:rsidR="00153B39" w:rsidRPr="000B0CF3" w:rsidTr="00434916">
        <w:trPr>
          <w:gridAfter w:val="1"/>
          <w:wAfter w:w="6" w:type="dxa"/>
          <w:trHeight w:val="5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Словосочетания с прилагательными.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19.12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21.12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Различение окончаний прилагательных в единственном  и множественном числе.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22.12</w:t>
            </w:r>
          </w:p>
        </w:tc>
      </w:tr>
      <w:tr w:rsidR="00153B39" w:rsidRPr="000B0CF3" w:rsidTr="00434916">
        <w:trPr>
          <w:gridAfter w:val="1"/>
          <w:wAfter w:w="6" w:type="dxa"/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25.12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26.12</w:t>
            </w:r>
          </w:p>
        </w:tc>
      </w:tr>
      <w:tr w:rsidR="00153B39" w:rsidRPr="000B0CF3" w:rsidTr="00434916">
        <w:trPr>
          <w:gridAfter w:val="1"/>
          <w:wAfter w:w="6" w:type="dxa"/>
          <w:trHeight w:val="6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28.12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135" w:lineRule="atLeast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29.12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7F2C8E" w:rsidP="007F2C8E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</w:t>
            </w:r>
            <w:r w:rsidR="00153B39" w:rsidRPr="000B0CF3">
              <w:rPr>
                <w:rFonts w:ascii="Times New Roman" w:hAnsi="Times New Roman"/>
                <w:i/>
                <w:sz w:val="28"/>
                <w:szCs w:val="28"/>
              </w:rPr>
              <w:t>Изменение прилагательных женского  рода по падежам.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9.01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Изменение прилагательных женского  рода по падежам.</w:t>
            </w:r>
            <w:r w:rsidR="00793EE4" w:rsidRPr="000B0CF3">
              <w:rPr>
                <w:rFonts w:ascii="Times New Roman" w:hAnsi="Times New Roman"/>
                <w:i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11.01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12.01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15.01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 xml:space="preserve">Правописание падежных окончаний прилагательных </w:t>
            </w:r>
            <w:r w:rsidRPr="000B0CF3">
              <w:rPr>
                <w:rFonts w:ascii="Times New Roman" w:hAnsi="Times New Roman"/>
                <w:sz w:val="28"/>
                <w:szCs w:val="28"/>
              </w:rPr>
              <w:lastRenderedPageBreak/>
              <w:t>женского  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18.01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19.01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22.01</w:t>
            </w:r>
          </w:p>
        </w:tc>
      </w:tr>
      <w:tr w:rsidR="00153B39" w:rsidRPr="000B0CF3" w:rsidTr="00434916">
        <w:trPr>
          <w:gridAfter w:val="1"/>
          <w:wAfter w:w="6" w:type="dxa"/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РР Описание картины М.В.Врубеля «Царевна-лебедь»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23.01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Значение глаголов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25.01</w:t>
            </w:r>
          </w:p>
        </w:tc>
      </w:tr>
      <w:tr w:rsidR="00153B39" w:rsidRPr="000B0CF3" w:rsidTr="00434916">
        <w:trPr>
          <w:gridAfter w:val="1"/>
          <w:wAfter w:w="6" w:type="dxa"/>
          <w:trHeight w:val="6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Использование глаголов для сравнения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26.01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Различие глаголов по временам.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 w:rsidP="00FC35F6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29.01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 xml:space="preserve">   30.01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 xml:space="preserve">Различение глаголов по числам.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 xml:space="preserve">   1.02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Изменение глаголов в прошедшем времени по 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5.02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Различение окончаний ж. и ср. рода у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6.02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Время и число глаголов.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8.02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>Р.Р. Текст. Составной план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9.02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Понятие о неопределённой форме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12.02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глаголов в неопределённой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13.02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Постановка глаголов в неопределённой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15.02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Использование частицы не в значении отрицания.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16.02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Наблюдение за правописанием частицы не с глаг.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F2C8E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19.02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20.02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22.02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26.02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РР Описание картины Ф.П.Решетова «Опять двойка»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27.02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РР Описание картины Ф.П.Решетова «Опять двойка»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29.02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Местоимение.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4.03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Значение личных местоимений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5.03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Значение личных местоимений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7.03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Местоимения 1-го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11.03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Изменение местоимений 1-го лица ед. числа по родам.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12.03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Местоимения 2-го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14.03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Изменение местоимений 2-го лица ед. числа по родам.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15.03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Местоимения 3-го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18.03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Изменение местоимений 3-го лица ед. числа по родам.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19.03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Различение местоимений по лицам и числам.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21.03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Личные местоимения.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22.03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7A7870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      </w:t>
            </w:r>
            <w:r w:rsidR="00153B39"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 по теме «Местоимение»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РР Составление рассказа от 3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86181E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 четверть </w:t>
            </w:r>
            <w:r w:rsidR="00434916"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(30ч) </w:t>
            </w:r>
            <w:r w:rsidR="00153B39"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РР Составление рассказа от 3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4.04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Однородные члены предложения без союза и с союзом </w:t>
            </w:r>
            <w:r w:rsidRPr="000B0CF3">
              <w:rPr>
                <w:rFonts w:ascii="Times New Roman" w:hAnsi="Times New Roman"/>
                <w:bCs/>
                <w:i/>
                <w:sz w:val="28"/>
                <w:szCs w:val="28"/>
              </w:rPr>
              <w:t>и</w:t>
            </w: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5.04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Однородные члены предложения без союза и с союзом </w:t>
            </w:r>
            <w:r w:rsidRPr="000B0CF3">
              <w:rPr>
                <w:rFonts w:ascii="Times New Roman" w:hAnsi="Times New Roman"/>
                <w:bCs/>
                <w:i/>
                <w:sz w:val="28"/>
                <w:szCs w:val="28"/>
              </w:rPr>
              <w:t>и</w:t>
            </w: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8.04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Однородные члены предложения с союзами </w:t>
            </w:r>
            <w:r w:rsidRPr="000B0CF3">
              <w:rPr>
                <w:rFonts w:ascii="Times New Roman" w:hAnsi="Times New Roman"/>
                <w:bCs/>
                <w:sz w:val="28"/>
                <w:szCs w:val="28"/>
              </w:rPr>
              <w:t>а, 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9.04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с союзами и, </w:t>
            </w:r>
            <w:r w:rsidRPr="000B0CF3">
              <w:rPr>
                <w:rFonts w:ascii="Times New Roman" w:hAnsi="Times New Roman"/>
                <w:bCs/>
                <w:sz w:val="28"/>
                <w:szCs w:val="28"/>
              </w:rPr>
              <w:t>а, 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7A7870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11.04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 xml:space="preserve">Обращение.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12.04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 xml:space="preserve"> Знаки препинания при обращении.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15.04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Простое предложение. Закрепление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16.04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Простое предложение. Закрепление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18.04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19.04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Части сложного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22.04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23.04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25.04</w:t>
            </w:r>
          </w:p>
        </w:tc>
      </w:tr>
      <w:tr w:rsidR="00153B39" w:rsidRPr="000B0CF3" w:rsidTr="00434916">
        <w:trPr>
          <w:gridAfter w:val="1"/>
          <w:wAfter w:w="6" w:type="dxa"/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Составление сложных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26.04</w:t>
            </w:r>
          </w:p>
        </w:tc>
      </w:tr>
      <w:tr w:rsidR="00153B39" w:rsidRPr="000B0CF3" w:rsidTr="00434916">
        <w:trPr>
          <w:gridAfter w:val="1"/>
          <w:wAfter w:w="6" w:type="dxa"/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i/>
                <w:sz w:val="28"/>
                <w:szCs w:val="28"/>
              </w:rPr>
              <w:t>Составление сложных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Простое и сложное предложение. Сравнение предложений, составление схемы.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3.05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Простое и сложное предложение. Практикум.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6.05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Простое и сложное предложение. Закрепление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7.05</w:t>
            </w:r>
          </w:p>
        </w:tc>
      </w:tr>
      <w:tr w:rsidR="00153B39" w:rsidRPr="000B0CF3" w:rsidTr="00434916">
        <w:trPr>
          <w:gridAfter w:val="1"/>
          <w:wAfter w:w="6" w:type="dxa"/>
          <w:trHeight w:val="5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0B0CF3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13.05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14.05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 xml:space="preserve">Правописание в приставке и корне.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16.05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Части речи. Существительное.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17.05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Части речи. Прилагательное.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20.05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Части речи. Глагол.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21.05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Части речи. Местоимение.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23.05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434916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A27EE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РР  Составление рассказа «Утро в сосновом лесу». Работа с иллюстрацией. План.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532A64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24.05</w:t>
            </w: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A27EE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i/>
                <w:sz w:val="28"/>
                <w:szCs w:val="28"/>
              </w:rPr>
              <w:t>РР Составление рассказа «Утро в сосновом лесу». Работа в черновике.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016FAD">
            <w:pPr>
              <w:pStyle w:val="af2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0B0CF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CF3">
              <w:rPr>
                <w:rFonts w:ascii="Times New Roman" w:hAnsi="Times New Roman"/>
                <w:sz w:val="28"/>
                <w:szCs w:val="28"/>
              </w:rPr>
              <w:t>Анализ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</w:tr>
      <w:tr w:rsidR="00153B39" w:rsidRPr="000B0CF3" w:rsidTr="00434916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 w:rsidP="00016FAD">
            <w:pPr>
              <w:pStyle w:val="af2"/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39" w:rsidRPr="000B0CF3" w:rsidRDefault="00153B39">
            <w:pPr>
              <w:spacing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CF3">
              <w:rPr>
                <w:rFonts w:ascii="Times New Roman" w:hAnsi="Times New Roman"/>
                <w:b/>
                <w:sz w:val="28"/>
                <w:szCs w:val="28"/>
              </w:rPr>
              <w:t>Итого: 136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B39" w:rsidRPr="000B0CF3" w:rsidRDefault="00153B39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E75AD" w:rsidRPr="000B0CF3" w:rsidRDefault="00DE75AD" w:rsidP="00DE7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FAD" w:rsidRPr="000B0CF3" w:rsidRDefault="00016FAD" w:rsidP="00DE7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>Итого: 1- диктант, 3- сочинения по картине, 1- тест, 1- сочинение, 1- изложение.</w:t>
      </w:r>
    </w:p>
    <w:p w:rsidR="00016FAD" w:rsidRPr="000B0CF3" w:rsidRDefault="00791A68" w:rsidP="00DE75A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B0CF3">
        <w:rPr>
          <w:rFonts w:ascii="Times New Roman" w:hAnsi="Times New Roman"/>
          <w:b/>
          <w:i/>
          <w:sz w:val="28"/>
          <w:szCs w:val="28"/>
        </w:rPr>
        <w:t>Требуется корректировка расписания в мае 2024 года – 3 часа.</w:t>
      </w:r>
    </w:p>
    <w:p w:rsidR="00DE75AD" w:rsidRPr="000B0CF3" w:rsidRDefault="00DE75AD" w:rsidP="00DE75AD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C0F88" w:rsidRPr="000B0CF3" w:rsidRDefault="00FC0F88" w:rsidP="00DE75AD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25C0" w:rsidRPr="000B0CF3" w:rsidRDefault="003525C0" w:rsidP="003525C0">
      <w:pPr>
        <w:pStyle w:val="af3"/>
        <w:ind w:left="426"/>
        <w:rPr>
          <w:b/>
          <w:bCs/>
          <w:sz w:val="28"/>
          <w:szCs w:val="28"/>
        </w:rPr>
      </w:pPr>
    </w:p>
    <w:p w:rsidR="00DE75AD" w:rsidRPr="000B0CF3" w:rsidRDefault="00DE75AD" w:rsidP="00DE75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75AD" w:rsidRPr="000B0CF3" w:rsidRDefault="00DE75AD" w:rsidP="00DE75A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E75AD" w:rsidRPr="000B0CF3" w:rsidRDefault="00DE75AD" w:rsidP="00DE7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E75AD" w:rsidRPr="000B0CF3" w:rsidRDefault="000B0CF3" w:rsidP="000B0CF3">
      <w:pPr>
        <w:shd w:val="clear" w:color="auto" w:fill="FFFFFF"/>
        <w:tabs>
          <w:tab w:val="left" w:pos="10773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0CF3"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75AD" w:rsidRPr="000B0CF3" w:rsidRDefault="00DE75AD" w:rsidP="00DE75A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B0CF3">
        <w:rPr>
          <w:rFonts w:ascii="Times New Roman" w:hAnsi="Times New Roman"/>
          <w:sz w:val="28"/>
          <w:szCs w:val="28"/>
        </w:rPr>
        <w:t> </w:t>
      </w:r>
      <w:r w:rsidRPr="000B0CF3">
        <w:rPr>
          <w:rFonts w:ascii="Times New Roman" w:hAnsi="Times New Roman"/>
          <w:b/>
          <w:sz w:val="28"/>
          <w:szCs w:val="28"/>
        </w:rPr>
        <w:t>Учебное и учебно-методическое обеспечение</w:t>
      </w:r>
    </w:p>
    <w:p w:rsidR="00DE75AD" w:rsidRPr="000B0CF3" w:rsidRDefault="00DE75AD" w:rsidP="00DE75A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B0CF3">
        <w:rPr>
          <w:rFonts w:ascii="Times New Roman" w:hAnsi="Times New Roman"/>
          <w:b/>
          <w:sz w:val="28"/>
          <w:szCs w:val="28"/>
        </w:rPr>
        <w:t>Для учителя:</w:t>
      </w:r>
    </w:p>
    <w:p w:rsidR="00DE75AD" w:rsidRPr="000B0CF3" w:rsidRDefault="00DE75AD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>А.К. Аксенова «Методика обучения русскому языку в коррекционной  школе» Москва «Просвещение», 2004г.</w:t>
      </w:r>
    </w:p>
    <w:p w:rsidR="00DE75AD" w:rsidRPr="000B0CF3" w:rsidRDefault="00DE75AD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 xml:space="preserve">Диктанты по русскому языку. Для специальных(коррекционных) школ 8 вида. Гуманитарный издательский центр </w:t>
      </w:r>
      <w:r w:rsidR="00A83C63" w:rsidRPr="000B0CF3">
        <w:rPr>
          <w:sz w:val="28"/>
          <w:szCs w:val="28"/>
        </w:rPr>
        <w:t>«</w:t>
      </w:r>
      <w:r w:rsidRPr="000B0CF3">
        <w:rPr>
          <w:sz w:val="28"/>
          <w:szCs w:val="28"/>
        </w:rPr>
        <w:t>Владос</w:t>
      </w:r>
      <w:r w:rsidR="00A83C63" w:rsidRPr="000B0CF3">
        <w:rPr>
          <w:sz w:val="28"/>
          <w:szCs w:val="28"/>
        </w:rPr>
        <w:t>»</w:t>
      </w:r>
      <w:r w:rsidRPr="000B0CF3">
        <w:rPr>
          <w:sz w:val="28"/>
          <w:szCs w:val="28"/>
        </w:rPr>
        <w:t>, 2003г.</w:t>
      </w:r>
    </w:p>
    <w:p w:rsidR="00DE75AD" w:rsidRPr="000B0CF3" w:rsidRDefault="00A83C63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lastRenderedPageBreak/>
        <w:t xml:space="preserve">Аксенова А.К., </w:t>
      </w:r>
      <w:r w:rsidR="00DE75AD" w:rsidRPr="000B0CF3">
        <w:rPr>
          <w:sz w:val="28"/>
          <w:szCs w:val="28"/>
        </w:rPr>
        <w:t>Галунчикова Н.Г. «Развитие речи учащихся на уроках грамматики и правописания в 5-9 классах специальных (коррекционных) образовательных учреждений 8 вида» пособие для учителей, Москва «Просвещение», 2002г.</w:t>
      </w:r>
    </w:p>
    <w:p w:rsidR="00DE75AD" w:rsidRPr="000B0CF3" w:rsidRDefault="00DE75AD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>Сборник диктантов и изложений. 5-9 классы; коррекционное обучение/ авт.-сост. Т.П.</w:t>
      </w:r>
      <w:r w:rsidR="00A83C63" w:rsidRPr="000B0CF3">
        <w:rPr>
          <w:sz w:val="28"/>
          <w:szCs w:val="28"/>
        </w:rPr>
        <w:t xml:space="preserve"> </w:t>
      </w:r>
      <w:r w:rsidRPr="000B0CF3">
        <w:rPr>
          <w:sz w:val="28"/>
          <w:szCs w:val="28"/>
        </w:rPr>
        <w:t xml:space="preserve">Шабалкова.- Волгоград: учитель, 2007г  </w:t>
      </w:r>
    </w:p>
    <w:p w:rsidR="00DE75AD" w:rsidRPr="000B0CF3" w:rsidRDefault="00DE75AD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 xml:space="preserve">Е.А. Нефедова, О.В. Узорова «Справочное пособие по русскому языку» Москва АСТ, 2000г. </w:t>
      </w:r>
    </w:p>
    <w:p w:rsidR="00A83C63" w:rsidRPr="000B0CF3" w:rsidRDefault="00DE75AD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>Е.А. Кудрявцева «Диктанты по русскому языку для специальной (коррекционной)  школы УШ вида . 5-7 классы Москва Владос, 2003г.</w:t>
      </w:r>
    </w:p>
    <w:p w:rsidR="00DE75AD" w:rsidRPr="000B0CF3" w:rsidRDefault="00DE75AD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>Е.В. Юрова «200 упражнений для развития письменной речи». Аквариум, 2000г.</w:t>
      </w:r>
    </w:p>
    <w:p w:rsidR="00DE75AD" w:rsidRPr="000B0CF3" w:rsidRDefault="00DE75AD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 xml:space="preserve">С.В. Савинова «Диктанты  по русскому языку для специальных коррекционных учреждений </w:t>
      </w:r>
      <w:r w:rsidRPr="000B0CF3">
        <w:rPr>
          <w:sz w:val="28"/>
          <w:szCs w:val="28"/>
          <w:lang w:val="en-US"/>
        </w:rPr>
        <w:t>VIII</w:t>
      </w:r>
      <w:r w:rsidRPr="000B0CF3">
        <w:rPr>
          <w:sz w:val="28"/>
          <w:szCs w:val="28"/>
        </w:rPr>
        <w:t xml:space="preserve">  вида» Москва «Владос», 2003г.</w:t>
      </w:r>
    </w:p>
    <w:p w:rsidR="00DE75AD" w:rsidRPr="000B0CF3" w:rsidRDefault="00DE75AD" w:rsidP="00A83C63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 xml:space="preserve">Русский язык (практика) Москва «Дрофа», 2002г. </w:t>
      </w:r>
    </w:p>
    <w:p w:rsidR="00DE75AD" w:rsidRPr="000B0CF3" w:rsidRDefault="00DE75AD" w:rsidP="00A83C63">
      <w:pPr>
        <w:pStyle w:val="af3"/>
        <w:numPr>
          <w:ilvl w:val="0"/>
          <w:numId w:val="19"/>
        </w:numPr>
        <w:outlineLvl w:val="0"/>
        <w:rPr>
          <w:b/>
          <w:sz w:val="28"/>
          <w:szCs w:val="28"/>
        </w:rPr>
      </w:pPr>
      <w:r w:rsidRPr="000B0CF3">
        <w:rPr>
          <w:sz w:val="28"/>
          <w:szCs w:val="28"/>
        </w:rPr>
        <w:t>Учебно-методический комплект по русскому языку для специальных коррекционных учреждений 8вида. Центр «Школьная книга» Москва 2006</w:t>
      </w:r>
    </w:p>
    <w:p w:rsidR="00DE75AD" w:rsidRPr="000B0CF3" w:rsidRDefault="00DE75AD" w:rsidP="00DE75A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B0CF3">
        <w:rPr>
          <w:rFonts w:ascii="Times New Roman" w:hAnsi="Times New Roman"/>
          <w:b/>
          <w:sz w:val="28"/>
          <w:szCs w:val="28"/>
        </w:rPr>
        <w:t>Для учащихся:</w:t>
      </w:r>
    </w:p>
    <w:p w:rsidR="00DE75AD" w:rsidRPr="000B0CF3" w:rsidRDefault="00DE75AD" w:rsidP="00DE75AD">
      <w:pPr>
        <w:pStyle w:val="af3"/>
        <w:numPr>
          <w:ilvl w:val="0"/>
          <w:numId w:val="15"/>
        </w:numPr>
        <w:rPr>
          <w:b/>
          <w:sz w:val="28"/>
          <w:szCs w:val="28"/>
        </w:rPr>
      </w:pPr>
      <w:r w:rsidRPr="000B0CF3">
        <w:rPr>
          <w:sz w:val="28"/>
          <w:szCs w:val="28"/>
        </w:rPr>
        <w:t>Н.Г. Галунчикова, Э.В. Якубовская  «Русский язык».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Учебник для 7 класса специальных  (коррекционных) образовательных учреждений 8 вида. Москва «Просвещение» 2020.</w:t>
      </w:r>
    </w:p>
    <w:p w:rsidR="00DE75AD" w:rsidRPr="000B0CF3" w:rsidRDefault="00DE75AD" w:rsidP="00DE75AD">
      <w:pPr>
        <w:pStyle w:val="af3"/>
        <w:numPr>
          <w:ilvl w:val="0"/>
          <w:numId w:val="15"/>
        </w:numPr>
        <w:rPr>
          <w:sz w:val="28"/>
          <w:szCs w:val="28"/>
        </w:rPr>
      </w:pPr>
      <w:r w:rsidRPr="000B0CF3">
        <w:rPr>
          <w:sz w:val="28"/>
          <w:szCs w:val="28"/>
        </w:rPr>
        <w:t>Тесты, индивидуальные карточки, контрольно-измерительные материалы, презентации, перфокарты.</w:t>
      </w:r>
    </w:p>
    <w:p w:rsidR="00DE75AD" w:rsidRPr="000B0CF3" w:rsidRDefault="00DE75AD" w:rsidP="00DE75AD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 xml:space="preserve">Н.Г. Галунчикова, Э.В. Якубовская «Рабочая тетрадь по русскому языку № 1, 2, 3, 4 для учащихся 5 – 9 классов специальных (коррекционных) образовательных учреждений </w:t>
      </w:r>
      <w:r w:rsidRPr="000B0CF3">
        <w:rPr>
          <w:sz w:val="28"/>
          <w:szCs w:val="28"/>
          <w:lang w:val="en-US"/>
        </w:rPr>
        <w:t>VIII</w:t>
      </w:r>
      <w:r w:rsidRPr="000B0CF3">
        <w:rPr>
          <w:sz w:val="28"/>
          <w:szCs w:val="28"/>
        </w:rPr>
        <w:t xml:space="preserve">  вида» Москва «Просвещение», 2004г.</w:t>
      </w:r>
    </w:p>
    <w:p w:rsidR="00DE75AD" w:rsidRPr="000B0CF3" w:rsidRDefault="00DE75AD" w:rsidP="00DE75AD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 xml:space="preserve">М.Р. Львов «Школьный словарь антонимов» Москва, Просвещение, 2006г. </w:t>
      </w:r>
    </w:p>
    <w:p w:rsidR="00DE75AD" w:rsidRPr="000B0CF3" w:rsidRDefault="00DE75AD" w:rsidP="00DE75AD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 xml:space="preserve">А.А. Бондаренко «Пишу правильно орфографический словарь» Москва, Просвещение, 2006г. </w:t>
      </w:r>
    </w:p>
    <w:p w:rsidR="00DE75AD" w:rsidRPr="000B0CF3" w:rsidRDefault="00DE75AD" w:rsidP="00DE75AD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>Энциклопедия «Русский язык» Москва Дрофа, 2003</w:t>
      </w:r>
    </w:p>
    <w:p w:rsidR="00DE75AD" w:rsidRPr="000B0CF3" w:rsidRDefault="00DE75AD" w:rsidP="00DE75AD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 w:rsidRPr="000B0CF3">
        <w:rPr>
          <w:sz w:val="28"/>
          <w:szCs w:val="28"/>
        </w:rPr>
        <w:t>Д.Ушаков «Большой толковый словарь», Москва, Астрель, 2008г.</w:t>
      </w:r>
    </w:p>
    <w:p w:rsidR="00DE75AD" w:rsidRPr="000B0CF3" w:rsidRDefault="00DE75AD" w:rsidP="00DE75AD">
      <w:pPr>
        <w:pStyle w:val="af3"/>
        <w:numPr>
          <w:ilvl w:val="0"/>
          <w:numId w:val="15"/>
        </w:numPr>
        <w:rPr>
          <w:b/>
          <w:sz w:val="28"/>
          <w:szCs w:val="28"/>
        </w:rPr>
      </w:pPr>
      <w:r w:rsidRPr="000B0CF3">
        <w:rPr>
          <w:sz w:val="28"/>
          <w:szCs w:val="28"/>
        </w:rPr>
        <w:t>В.Даль «Иллюстрированный  толковый словарь  русского языка», Москва Астрель, 2006г.</w:t>
      </w:r>
    </w:p>
    <w:p w:rsidR="00DE75AD" w:rsidRPr="000B0CF3" w:rsidRDefault="00DE75AD" w:rsidP="00DE75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0CF3">
        <w:rPr>
          <w:rFonts w:ascii="Times New Roman" w:hAnsi="Times New Roman"/>
          <w:b/>
          <w:sz w:val="28"/>
          <w:szCs w:val="28"/>
        </w:rPr>
        <w:t>Интернет-сайты:</w:t>
      </w:r>
    </w:p>
    <w:p w:rsidR="00DE75AD" w:rsidRPr="000B0CF3" w:rsidRDefault="0048326A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E75AD" w:rsidRPr="000B0CF3">
          <w:rPr>
            <w:rStyle w:val="a3"/>
            <w:rFonts w:ascii="Times New Roman" w:hAnsi="Times New Roman"/>
            <w:sz w:val="28"/>
            <w:szCs w:val="28"/>
          </w:rPr>
          <w:t>www.school-collection.edu.ru</w:t>
        </w:r>
      </w:hyperlink>
    </w:p>
    <w:p w:rsidR="00DE75AD" w:rsidRPr="000B0CF3" w:rsidRDefault="0048326A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E75AD" w:rsidRPr="000B0CF3">
          <w:rPr>
            <w:rStyle w:val="a3"/>
            <w:rFonts w:ascii="Times New Roman" w:hAnsi="Times New Roman"/>
            <w:sz w:val="28"/>
            <w:szCs w:val="28"/>
          </w:rPr>
          <w:t>http://zavuch.info/forums.html</w:t>
        </w:r>
      </w:hyperlink>
    </w:p>
    <w:p w:rsidR="00DE75AD" w:rsidRPr="000B0CF3" w:rsidRDefault="0048326A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E75AD" w:rsidRPr="000B0CF3">
          <w:rPr>
            <w:rStyle w:val="a3"/>
            <w:rFonts w:ascii="Times New Roman" w:hAnsi="Times New Roman"/>
            <w:sz w:val="28"/>
            <w:szCs w:val="28"/>
          </w:rPr>
          <w:t>http://www.gramma.ru</w:t>
        </w:r>
      </w:hyperlink>
    </w:p>
    <w:p w:rsidR="00DE75AD" w:rsidRPr="000B0CF3" w:rsidRDefault="0048326A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DE75AD" w:rsidRPr="000B0CF3">
          <w:rPr>
            <w:rStyle w:val="a3"/>
            <w:rFonts w:ascii="Times New Roman" w:hAnsi="Times New Roman"/>
            <w:sz w:val="28"/>
            <w:szCs w:val="28"/>
          </w:rPr>
          <w:t>http://www.openclass.ru</w:t>
        </w:r>
      </w:hyperlink>
    </w:p>
    <w:p w:rsidR="00DE75AD" w:rsidRPr="000B0CF3" w:rsidRDefault="0048326A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E75AD" w:rsidRPr="000B0CF3">
          <w:rPr>
            <w:rStyle w:val="a3"/>
            <w:rFonts w:ascii="Times New Roman" w:hAnsi="Times New Roman"/>
            <w:sz w:val="28"/>
            <w:szCs w:val="28"/>
          </w:rPr>
          <w:t>http://www.gramota.ru</w:t>
        </w:r>
      </w:hyperlink>
    </w:p>
    <w:p w:rsidR="00DE75AD" w:rsidRPr="000B0CF3" w:rsidRDefault="0048326A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DE75AD" w:rsidRPr="000B0CF3">
          <w:rPr>
            <w:rStyle w:val="a3"/>
            <w:rFonts w:ascii="Times New Roman" w:hAnsi="Times New Roman"/>
            <w:sz w:val="28"/>
            <w:szCs w:val="28"/>
          </w:rPr>
          <w:t>http://korped.rkc-74.ru</w:t>
        </w:r>
      </w:hyperlink>
    </w:p>
    <w:p w:rsidR="00DE75AD" w:rsidRPr="000B0CF3" w:rsidRDefault="0048326A" w:rsidP="00DE75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DE75AD" w:rsidRPr="000B0CF3">
          <w:rPr>
            <w:rStyle w:val="a3"/>
            <w:rFonts w:ascii="Times New Roman" w:hAnsi="Times New Roman"/>
            <w:sz w:val="28"/>
            <w:szCs w:val="28"/>
          </w:rPr>
          <w:t>http://www.mgn.ru/~gmc/work.html</w:t>
        </w:r>
      </w:hyperlink>
    </w:p>
    <w:sectPr w:rsidR="00DE75AD" w:rsidRPr="000B0CF3" w:rsidSect="00E103CF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6A" w:rsidRDefault="0048326A" w:rsidP="00DE75AD">
      <w:pPr>
        <w:spacing w:after="0" w:line="240" w:lineRule="auto"/>
      </w:pPr>
      <w:r>
        <w:separator/>
      </w:r>
    </w:p>
  </w:endnote>
  <w:endnote w:type="continuationSeparator" w:id="0">
    <w:p w:rsidR="0048326A" w:rsidRDefault="0048326A" w:rsidP="00DE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6A" w:rsidRDefault="0048326A" w:rsidP="00DE75AD">
      <w:pPr>
        <w:spacing w:after="0" w:line="240" w:lineRule="auto"/>
      </w:pPr>
      <w:r>
        <w:separator/>
      </w:r>
    </w:p>
  </w:footnote>
  <w:footnote w:type="continuationSeparator" w:id="0">
    <w:p w:rsidR="0048326A" w:rsidRDefault="0048326A" w:rsidP="00DE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DE4"/>
    <w:multiLevelType w:val="hybridMultilevel"/>
    <w:tmpl w:val="89E6C29C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abstractNum w:abstractNumId="1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D01E7A"/>
    <w:multiLevelType w:val="hybridMultilevel"/>
    <w:tmpl w:val="89E8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099C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42A"/>
    <w:multiLevelType w:val="hybridMultilevel"/>
    <w:tmpl w:val="7200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9053B"/>
    <w:multiLevelType w:val="hybridMultilevel"/>
    <w:tmpl w:val="A8D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362A3"/>
    <w:multiLevelType w:val="hybridMultilevel"/>
    <w:tmpl w:val="3160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506F"/>
    <w:multiLevelType w:val="hybridMultilevel"/>
    <w:tmpl w:val="D3BC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C0248"/>
    <w:multiLevelType w:val="hybridMultilevel"/>
    <w:tmpl w:val="6F1A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1125"/>
    <w:multiLevelType w:val="hybridMultilevel"/>
    <w:tmpl w:val="0520F8A4"/>
    <w:lvl w:ilvl="0" w:tplc="0A90818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D2649"/>
    <w:multiLevelType w:val="hybridMultilevel"/>
    <w:tmpl w:val="A426DE42"/>
    <w:lvl w:ilvl="0" w:tplc="2D3008E6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A75D3"/>
    <w:multiLevelType w:val="hybridMultilevel"/>
    <w:tmpl w:val="E2A4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21F05"/>
    <w:multiLevelType w:val="hybridMultilevel"/>
    <w:tmpl w:val="65640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6F671994"/>
    <w:multiLevelType w:val="hybridMultilevel"/>
    <w:tmpl w:val="F53C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01207"/>
    <w:multiLevelType w:val="hybridMultilevel"/>
    <w:tmpl w:val="B93A9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350833"/>
    <w:multiLevelType w:val="hybridMultilevel"/>
    <w:tmpl w:val="9248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AD"/>
    <w:rsid w:val="00002E46"/>
    <w:rsid w:val="00016FAD"/>
    <w:rsid w:val="00033242"/>
    <w:rsid w:val="00065E7D"/>
    <w:rsid w:val="000879AD"/>
    <w:rsid w:val="00091B5B"/>
    <w:rsid w:val="00094912"/>
    <w:rsid w:val="000B0CF3"/>
    <w:rsid w:val="000D05BD"/>
    <w:rsid w:val="00101AA1"/>
    <w:rsid w:val="001357E4"/>
    <w:rsid w:val="00153B39"/>
    <w:rsid w:val="001B4F37"/>
    <w:rsid w:val="002047A3"/>
    <w:rsid w:val="00244776"/>
    <w:rsid w:val="00250288"/>
    <w:rsid w:val="00284E79"/>
    <w:rsid w:val="0029073B"/>
    <w:rsid w:val="002950AC"/>
    <w:rsid w:val="002A0883"/>
    <w:rsid w:val="002A2DA3"/>
    <w:rsid w:val="002D2E10"/>
    <w:rsid w:val="002E21E0"/>
    <w:rsid w:val="003028C7"/>
    <w:rsid w:val="0030356A"/>
    <w:rsid w:val="003525C0"/>
    <w:rsid w:val="003A577B"/>
    <w:rsid w:val="003E5D42"/>
    <w:rsid w:val="00401819"/>
    <w:rsid w:val="00414DDA"/>
    <w:rsid w:val="00434916"/>
    <w:rsid w:val="00434DE0"/>
    <w:rsid w:val="0043533F"/>
    <w:rsid w:val="00453EC6"/>
    <w:rsid w:val="004562AF"/>
    <w:rsid w:val="00457659"/>
    <w:rsid w:val="00472DF0"/>
    <w:rsid w:val="004822DF"/>
    <w:rsid w:val="0048326A"/>
    <w:rsid w:val="004958CA"/>
    <w:rsid w:val="004D02EF"/>
    <w:rsid w:val="00522B9C"/>
    <w:rsid w:val="00527096"/>
    <w:rsid w:val="00532A64"/>
    <w:rsid w:val="0057002B"/>
    <w:rsid w:val="00582F3F"/>
    <w:rsid w:val="005B7946"/>
    <w:rsid w:val="005D2AC0"/>
    <w:rsid w:val="00607B41"/>
    <w:rsid w:val="006132E4"/>
    <w:rsid w:val="00613622"/>
    <w:rsid w:val="0061551D"/>
    <w:rsid w:val="006202D2"/>
    <w:rsid w:val="006616E1"/>
    <w:rsid w:val="006B0E64"/>
    <w:rsid w:val="00701ECF"/>
    <w:rsid w:val="00744624"/>
    <w:rsid w:val="00787665"/>
    <w:rsid w:val="00791A68"/>
    <w:rsid w:val="007930C8"/>
    <w:rsid w:val="00793EE4"/>
    <w:rsid w:val="007A40CD"/>
    <w:rsid w:val="007A47CD"/>
    <w:rsid w:val="007A7870"/>
    <w:rsid w:val="007C6FB3"/>
    <w:rsid w:val="007E457D"/>
    <w:rsid w:val="007F007A"/>
    <w:rsid w:val="007F2C8E"/>
    <w:rsid w:val="008173E3"/>
    <w:rsid w:val="008248D3"/>
    <w:rsid w:val="00836ACC"/>
    <w:rsid w:val="0084790F"/>
    <w:rsid w:val="00851F8D"/>
    <w:rsid w:val="00856FD1"/>
    <w:rsid w:val="0086181E"/>
    <w:rsid w:val="008629C2"/>
    <w:rsid w:val="008D060A"/>
    <w:rsid w:val="008D5CEA"/>
    <w:rsid w:val="008F5E00"/>
    <w:rsid w:val="009174BB"/>
    <w:rsid w:val="00922084"/>
    <w:rsid w:val="009A0C96"/>
    <w:rsid w:val="009B00F4"/>
    <w:rsid w:val="009B02FC"/>
    <w:rsid w:val="009B0421"/>
    <w:rsid w:val="009C1082"/>
    <w:rsid w:val="009C311D"/>
    <w:rsid w:val="009C50CF"/>
    <w:rsid w:val="009D2FBD"/>
    <w:rsid w:val="009F781A"/>
    <w:rsid w:val="00A27EE9"/>
    <w:rsid w:val="00A41BDC"/>
    <w:rsid w:val="00A46CED"/>
    <w:rsid w:val="00A5475D"/>
    <w:rsid w:val="00A705A9"/>
    <w:rsid w:val="00A83C63"/>
    <w:rsid w:val="00AA1BD8"/>
    <w:rsid w:val="00AB3F58"/>
    <w:rsid w:val="00AE3266"/>
    <w:rsid w:val="00AE552F"/>
    <w:rsid w:val="00AE7791"/>
    <w:rsid w:val="00AE7967"/>
    <w:rsid w:val="00B01E35"/>
    <w:rsid w:val="00B10AA3"/>
    <w:rsid w:val="00B364CB"/>
    <w:rsid w:val="00B42988"/>
    <w:rsid w:val="00B86AF5"/>
    <w:rsid w:val="00BE0EAF"/>
    <w:rsid w:val="00BF59A0"/>
    <w:rsid w:val="00C07F5C"/>
    <w:rsid w:val="00C17827"/>
    <w:rsid w:val="00C62E45"/>
    <w:rsid w:val="00C8699D"/>
    <w:rsid w:val="00CA433A"/>
    <w:rsid w:val="00CE6525"/>
    <w:rsid w:val="00CF6040"/>
    <w:rsid w:val="00D907C8"/>
    <w:rsid w:val="00DB7039"/>
    <w:rsid w:val="00DE554C"/>
    <w:rsid w:val="00DE75AD"/>
    <w:rsid w:val="00DF3805"/>
    <w:rsid w:val="00E05469"/>
    <w:rsid w:val="00E103CF"/>
    <w:rsid w:val="00E43685"/>
    <w:rsid w:val="00E43B80"/>
    <w:rsid w:val="00E6728D"/>
    <w:rsid w:val="00E816F2"/>
    <w:rsid w:val="00EA328B"/>
    <w:rsid w:val="00EB062D"/>
    <w:rsid w:val="00EE1183"/>
    <w:rsid w:val="00EE164D"/>
    <w:rsid w:val="00F32BB0"/>
    <w:rsid w:val="00F37402"/>
    <w:rsid w:val="00F8260A"/>
    <w:rsid w:val="00FA1371"/>
    <w:rsid w:val="00FB2190"/>
    <w:rsid w:val="00FB5E4A"/>
    <w:rsid w:val="00FC0F88"/>
    <w:rsid w:val="00FC35F6"/>
    <w:rsid w:val="00FE74C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5C8A4A-ACA8-4B20-A97E-F8CE2FE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5AD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cs="Calibri"/>
      <w:kern w:val="28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5AD"/>
    <w:pPr>
      <w:keepNext/>
      <w:spacing w:after="0" w:line="240" w:lineRule="auto"/>
      <w:outlineLvl w:val="1"/>
    </w:pPr>
    <w:rPr>
      <w:rFonts w:ascii="Times New Roman" w:hAnsi="Times New Roman"/>
      <w:sz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75AD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5AD"/>
    <w:rPr>
      <w:rFonts w:ascii="Calibri" w:eastAsia="Times New Roman" w:hAnsi="Calibri" w:cs="Calibri"/>
      <w:kern w:val="28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5A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5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75A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75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75AD"/>
    <w:pPr>
      <w:spacing w:before="120" w:after="120" w:line="240" w:lineRule="auto"/>
      <w:jc w:val="both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DE75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DE75A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DE75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12"/>
    <w:uiPriority w:val="99"/>
    <w:unhideWhenUsed/>
    <w:rsid w:val="00DE75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DE75A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rsid w:val="00DE75AD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uiPriority w:val="10"/>
    <w:qFormat/>
    <w:rsid w:val="00DE75AD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DE75AD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E75AD"/>
    <w:pPr>
      <w:spacing w:after="120"/>
    </w:pPr>
    <w:rPr>
      <w:rFonts w:cs="Calibr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75AD"/>
    <w:rPr>
      <w:rFonts w:ascii="Calibri" w:eastAsia="Times New Roman" w:hAnsi="Calibri" w:cs="Calibri"/>
    </w:rPr>
  </w:style>
  <w:style w:type="paragraph" w:styleId="ad">
    <w:name w:val="Body Text Indent"/>
    <w:basedOn w:val="a"/>
    <w:link w:val="13"/>
    <w:uiPriority w:val="99"/>
    <w:semiHidden/>
    <w:unhideWhenUsed/>
    <w:rsid w:val="00DE75AD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cs="Calibri"/>
      <w:sz w:val="28"/>
      <w:szCs w:val="28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DE75A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DE75A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DE7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DE75A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uiPriority w:val="99"/>
    <w:semiHidden/>
    <w:rsid w:val="00DE7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DE75AD"/>
    <w:rPr>
      <w:rFonts w:ascii="Times New Roman" w:hAnsi="Times New Roman" w:cs="Times New Roman"/>
      <w:sz w:val="24"/>
      <w:szCs w:val="24"/>
    </w:rPr>
  </w:style>
  <w:style w:type="paragraph" w:styleId="af2">
    <w:name w:val="No Spacing"/>
    <w:link w:val="af1"/>
    <w:uiPriority w:val="1"/>
    <w:qFormat/>
    <w:rsid w:val="00DE7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qFormat/>
    <w:rsid w:val="00DE75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DE75A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Osnova">
    <w:name w:val="Osnova"/>
    <w:basedOn w:val="a"/>
    <w:uiPriority w:val="99"/>
    <w:rsid w:val="00DE75A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5">
    <w:name w:val="Без интервала1"/>
    <w:aliases w:val="основа"/>
    <w:uiPriority w:val="99"/>
    <w:rsid w:val="00DE75AD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31">
    <w:name w:val="Заголовок 3+"/>
    <w:basedOn w:val="a"/>
    <w:uiPriority w:val="99"/>
    <w:rsid w:val="00DE75A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cs="Calibri"/>
      <w:b/>
      <w:bCs/>
      <w:sz w:val="28"/>
      <w:szCs w:val="28"/>
    </w:rPr>
  </w:style>
  <w:style w:type="paragraph" w:customStyle="1" w:styleId="Style27">
    <w:name w:val="Style27"/>
    <w:basedOn w:val="a"/>
    <w:uiPriority w:val="99"/>
    <w:rsid w:val="00DE75A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DE75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DE75A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uiPriority w:val="99"/>
    <w:rsid w:val="00DE75AD"/>
    <w:pPr>
      <w:suppressAutoHyphens/>
      <w:spacing w:after="0" w:line="240" w:lineRule="auto"/>
      <w:ind w:left="57" w:right="113"/>
      <w:jc w:val="both"/>
    </w:pPr>
    <w:rPr>
      <w:rFonts w:cs="Calibri"/>
      <w:sz w:val="28"/>
      <w:szCs w:val="28"/>
      <w:lang w:eastAsia="ar-SA"/>
    </w:rPr>
  </w:style>
  <w:style w:type="character" w:customStyle="1" w:styleId="highlight">
    <w:name w:val="highlight"/>
    <w:basedOn w:val="a0"/>
    <w:uiPriority w:val="99"/>
    <w:rsid w:val="00DE75AD"/>
  </w:style>
  <w:style w:type="character" w:customStyle="1" w:styleId="Zag11">
    <w:name w:val="Zag_11"/>
    <w:uiPriority w:val="99"/>
    <w:rsid w:val="00DE75AD"/>
  </w:style>
  <w:style w:type="character" w:customStyle="1" w:styleId="FontStyle68">
    <w:name w:val="Font Style68"/>
    <w:basedOn w:val="a0"/>
    <w:uiPriority w:val="99"/>
    <w:rsid w:val="00DE75AD"/>
    <w:rPr>
      <w:rFonts w:ascii="Times New Roman" w:hAnsi="Times New Roman" w:cs="Times New Roman" w:hint="default"/>
      <w:sz w:val="22"/>
      <w:szCs w:val="22"/>
    </w:rPr>
  </w:style>
  <w:style w:type="character" w:styleId="af4">
    <w:name w:val="Strong"/>
    <w:basedOn w:val="a0"/>
    <w:uiPriority w:val="22"/>
    <w:qFormat/>
    <w:rsid w:val="00DE75AD"/>
    <w:rPr>
      <w:b/>
      <w:bCs/>
    </w:rPr>
  </w:style>
  <w:style w:type="character" w:styleId="af5">
    <w:name w:val="Emphasis"/>
    <w:basedOn w:val="a0"/>
    <w:uiPriority w:val="20"/>
    <w:qFormat/>
    <w:rsid w:val="00DE7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vuch.info/forums.html" TargetMode="External"/><Relationship Id="rId18" Type="http://schemas.openxmlformats.org/officeDocument/2006/relationships/hyperlink" Target="http://www.mgn.ru/~gmc/wor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korped.rkc-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4262-A182-4826-90BC-81A4D33B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18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boh 1</cp:lastModifiedBy>
  <cp:revision>76</cp:revision>
  <cp:lastPrinted>2021-07-23T10:13:00Z</cp:lastPrinted>
  <dcterms:created xsi:type="dcterms:W3CDTF">2021-07-20T14:55:00Z</dcterms:created>
  <dcterms:modified xsi:type="dcterms:W3CDTF">2023-10-12T02:43:00Z</dcterms:modified>
</cp:coreProperties>
</file>