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24" w:rsidRPr="00B61E24" w:rsidRDefault="00B61E24" w:rsidP="00B61E24">
      <w:pPr>
        <w:jc w:val="center"/>
        <w:rPr>
          <w:rFonts w:ascii="Times New Roman" w:hAnsi="Times New Roman"/>
          <w:sz w:val="28"/>
          <w:szCs w:val="28"/>
        </w:rPr>
      </w:pPr>
      <w:proofErr w:type="gramStart"/>
      <w:r w:rsidRPr="00B61E24">
        <w:rPr>
          <w:rFonts w:ascii="Times New Roman" w:hAnsi="Times New Roman"/>
          <w:sz w:val="28"/>
          <w:szCs w:val="28"/>
        </w:rPr>
        <w:t>Муниципальное  бюджетное</w:t>
      </w:r>
      <w:proofErr w:type="gramEnd"/>
      <w:r w:rsidRPr="00B61E24">
        <w:rPr>
          <w:rFonts w:ascii="Times New Roman" w:hAnsi="Times New Roman"/>
          <w:sz w:val="28"/>
          <w:szCs w:val="28"/>
        </w:rPr>
        <w:t xml:space="preserve">  образовательное учреждение</w:t>
      </w:r>
    </w:p>
    <w:p w:rsidR="00B61E24" w:rsidRPr="00B61E24" w:rsidRDefault="00B61E24" w:rsidP="00B61E24">
      <w:pPr>
        <w:jc w:val="center"/>
        <w:rPr>
          <w:rFonts w:ascii="Times New Roman" w:hAnsi="Times New Roman"/>
          <w:sz w:val="28"/>
          <w:szCs w:val="28"/>
        </w:rPr>
      </w:pPr>
      <w:r w:rsidRPr="00B61E24">
        <w:rPr>
          <w:rFonts w:ascii="Times New Roman" w:hAnsi="Times New Roman"/>
          <w:sz w:val="28"/>
          <w:szCs w:val="28"/>
        </w:rPr>
        <w:t>«</w:t>
      </w:r>
      <w:proofErr w:type="spellStart"/>
      <w:r w:rsidRPr="00B61E24">
        <w:rPr>
          <w:rFonts w:ascii="Times New Roman" w:hAnsi="Times New Roman"/>
          <w:sz w:val="28"/>
          <w:szCs w:val="28"/>
        </w:rPr>
        <w:t>Кириковская</w:t>
      </w:r>
      <w:proofErr w:type="spellEnd"/>
      <w:r w:rsidRPr="00B61E24">
        <w:rPr>
          <w:rFonts w:ascii="Times New Roman" w:hAnsi="Times New Roman"/>
          <w:sz w:val="28"/>
          <w:szCs w:val="28"/>
        </w:rPr>
        <w:t xml:space="preserve"> </w:t>
      </w:r>
      <w:proofErr w:type="gramStart"/>
      <w:r w:rsidRPr="00B61E24">
        <w:rPr>
          <w:rFonts w:ascii="Times New Roman" w:hAnsi="Times New Roman"/>
          <w:sz w:val="28"/>
          <w:szCs w:val="28"/>
        </w:rPr>
        <w:t>средняя  школа</w:t>
      </w:r>
      <w:proofErr w:type="gramEnd"/>
      <w:r w:rsidRPr="00B61E24">
        <w:rPr>
          <w:rFonts w:ascii="Times New Roman" w:hAnsi="Times New Roman"/>
          <w:sz w:val="28"/>
          <w:szCs w:val="28"/>
        </w:rPr>
        <w:t>»</w:t>
      </w:r>
    </w:p>
    <w:p w:rsidR="00B61E24" w:rsidRPr="00B61E24" w:rsidRDefault="00882FE4" w:rsidP="00B61E24">
      <w:pPr>
        <w:jc w:val="center"/>
        <w:rPr>
          <w:rFonts w:ascii="Times New Roman" w:hAnsi="Times New Roman"/>
          <w:sz w:val="28"/>
          <w:szCs w:val="28"/>
        </w:rPr>
      </w:pPr>
      <w:r>
        <w:rPr>
          <w:rFonts w:ascii="Times New Roman" w:eastAsia="Times New Roman" w:hAnsi="Times New Roman"/>
          <w:noProof/>
          <w:sz w:val="28"/>
          <w:szCs w:val="28"/>
        </w:rPr>
        <w:drawing>
          <wp:anchor distT="0" distB="0" distL="114300" distR="114300" simplePos="0" relativeHeight="251667456" behindDoc="1" locked="0" layoutInCell="1" allowOverlap="1">
            <wp:simplePos x="0" y="0"/>
            <wp:positionH relativeFrom="column">
              <wp:posOffset>4026535</wp:posOffset>
            </wp:positionH>
            <wp:positionV relativeFrom="paragraph">
              <wp:posOffset>1381760</wp:posOffset>
            </wp:positionV>
            <wp:extent cx="1914525" cy="1809750"/>
            <wp:effectExtent l="0" t="0" r="0" b="0"/>
            <wp:wrapNone/>
            <wp:docPr id="17" name="Рисунок 2" descr="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png"/>
                    <pic:cNvPicPr/>
                  </pic:nvPicPr>
                  <pic:blipFill>
                    <a:blip r:embed="rId7" cstate="print"/>
                    <a:stretch>
                      <a:fillRect/>
                    </a:stretch>
                  </pic:blipFill>
                  <pic:spPr>
                    <a:xfrm>
                      <a:off x="0" y="0"/>
                      <a:ext cx="1914525" cy="1809750"/>
                    </a:xfrm>
                    <a:prstGeom prst="rect">
                      <a:avLst/>
                    </a:prstGeom>
                  </pic:spPr>
                </pic:pic>
              </a:graphicData>
            </a:graphic>
          </wp:anchor>
        </w:drawing>
      </w:r>
    </w:p>
    <w:tbl>
      <w:tblPr>
        <w:tblW w:w="0" w:type="auto"/>
        <w:tblLook w:val="01E0" w:firstRow="1" w:lastRow="1" w:firstColumn="1" w:lastColumn="1" w:noHBand="0" w:noVBand="0"/>
      </w:tblPr>
      <w:tblGrid>
        <w:gridCol w:w="3652"/>
        <w:gridCol w:w="3278"/>
        <w:gridCol w:w="3716"/>
      </w:tblGrid>
      <w:tr w:rsidR="00ED095E" w:rsidRPr="00B61E24" w:rsidTr="001D0FC4">
        <w:tc>
          <w:tcPr>
            <w:tcW w:w="3652" w:type="dxa"/>
            <w:hideMark/>
          </w:tcPr>
          <w:p w:rsidR="00ED095E" w:rsidRPr="00B61E24" w:rsidRDefault="00ED095E">
            <w:pPr>
              <w:ind w:right="-86"/>
              <w:rPr>
                <w:rFonts w:ascii="Times New Roman" w:eastAsia="Times New Roman" w:hAnsi="Times New Roman"/>
                <w:sz w:val="28"/>
                <w:szCs w:val="28"/>
              </w:rPr>
            </w:pPr>
            <w:r w:rsidRPr="00B61E24">
              <w:rPr>
                <w:rFonts w:ascii="Times New Roman" w:eastAsia="Times New Roman" w:hAnsi="Times New Roman"/>
                <w:sz w:val="28"/>
                <w:szCs w:val="28"/>
              </w:rPr>
              <w:t xml:space="preserve"> «Согласовано»</w:t>
            </w:r>
          </w:p>
          <w:p w:rsidR="00ED095E" w:rsidRPr="00B61E24" w:rsidRDefault="00ED095E">
            <w:pPr>
              <w:ind w:right="-86"/>
              <w:jc w:val="both"/>
              <w:rPr>
                <w:rFonts w:ascii="Times New Roman" w:eastAsia="Times New Roman" w:hAnsi="Times New Roman"/>
                <w:sz w:val="28"/>
                <w:szCs w:val="28"/>
              </w:rPr>
            </w:pPr>
            <w:r>
              <w:rPr>
                <w:rFonts w:ascii="Times New Roman" w:eastAsia="Times New Roman" w:hAnsi="Times New Roman"/>
                <w:noProof/>
                <w:sz w:val="28"/>
                <w:szCs w:val="28"/>
              </w:rPr>
              <w:drawing>
                <wp:anchor distT="0" distB="0" distL="114300" distR="114300" simplePos="0" relativeHeight="251652096" behindDoc="0" locked="0" layoutInCell="1" allowOverlap="1">
                  <wp:simplePos x="0" y="0"/>
                  <wp:positionH relativeFrom="column">
                    <wp:posOffset>-70485</wp:posOffset>
                  </wp:positionH>
                  <wp:positionV relativeFrom="paragraph">
                    <wp:posOffset>212725</wp:posOffset>
                  </wp:positionV>
                  <wp:extent cx="1228725" cy="876300"/>
                  <wp:effectExtent l="0" t="0" r="0" b="0"/>
                  <wp:wrapNone/>
                  <wp:docPr id="14" name="Рисунок 0" descr="Подпись Сластих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Сластихина.png"/>
                          <pic:cNvPicPr/>
                        </pic:nvPicPr>
                        <pic:blipFill>
                          <a:blip r:embed="rId8" cstate="print"/>
                          <a:stretch>
                            <a:fillRect/>
                          </a:stretch>
                        </pic:blipFill>
                        <pic:spPr>
                          <a:xfrm>
                            <a:off x="0" y="0"/>
                            <a:ext cx="1228725" cy="876300"/>
                          </a:xfrm>
                          <a:prstGeom prst="rect">
                            <a:avLst/>
                          </a:prstGeom>
                        </pic:spPr>
                      </pic:pic>
                    </a:graphicData>
                  </a:graphic>
                </wp:anchor>
              </w:drawing>
            </w:r>
            <w:r w:rsidRPr="00B61E24">
              <w:rPr>
                <w:rFonts w:ascii="Times New Roman" w:eastAsia="Times New Roman" w:hAnsi="Times New Roman"/>
                <w:sz w:val="28"/>
                <w:szCs w:val="28"/>
              </w:rPr>
              <w:t>Зам. директора по УВР</w:t>
            </w:r>
          </w:p>
          <w:p w:rsidR="00ED095E" w:rsidRPr="00B61E24" w:rsidRDefault="00ED095E">
            <w:pPr>
              <w:ind w:right="-86"/>
              <w:jc w:val="both"/>
              <w:rPr>
                <w:rFonts w:ascii="Times New Roman" w:eastAsia="Times New Roman" w:hAnsi="Times New Roman"/>
                <w:sz w:val="28"/>
                <w:szCs w:val="28"/>
              </w:rPr>
            </w:pPr>
            <w:r w:rsidRPr="00B61E24">
              <w:rPr>
                <w:rFonts w:ascii="Times New Roman" w:eastAsia="Times New Roman" w:hAnsi="Times New Roman"/>
                <w:sz w:val="28"/>
                <w:szCs w:val="28"/>
              </w:rPr>
              <w:t xml:space="preserve">/               / </w:t>
            </w:r>
            <w:proofErr w:type="spellStart"/>
            <w:r w:rsidRPr="00B61E24">
              <w:rPr>
                <w:rFonts w:ascii="Times New Roman" w:eastAsia="Times New Roman" w:hAnsi="Times New Roman"/>
                <w:sz w:val="28"/>
                <w:szCs w:val="28"/>
              </w:rPr>
              <w:t>Сластихина</w:t>
            </w:r>
            <w:proofErr w:type="spellEnd"/>
            <w:r w:rsidRPr="00B61E24">
              <w:rPr>
                <w:rFonts w:ascii="Times New Roman" w:eastAsia="Times New Roman" w:hAnsi="Times New Roman"/>
                <w:sz w:val="28"/>
                <w:szCs w:val="28"/>
              </w:rPr>
              <w:t xml:space="preserve"> Н.П.</w:t>
            </w:r>
          </w:p>
          <w:p w:rsidR="00ED095E" w:rsidRPr="00B61E24" w:rsidRDefault="00ED095E">
            <w:pPr>
              <w:ind w:right="-86"/>
              <w:jc w:val="both"/>
              <w:rPr>
                <w:rFonts w:ascii="Times New Roman" w:eastAsia="Times New Roman" w:hAnsi="Times New Roman"/>
                <w:sz w:val="28"/>
                <w:szCs w:val="28"/>
              </w:rPr>
            </w:pPr>
            <w:r w:rsidRPr="00B61E24">
              <w:rPr>
                <w:rFonts w:ascii="Times New Roman" w:eastAsia="Times New Roman" w:hAnsi="Times New Roman"/>
                <w:sz w:val="28"/>
                <w:szCs w:val="28"/>
              </w:rPr>
              <w:t xml:space="preserve">Протокол № __ от </w:t>
            </w:r>
          </w:p>
          <w:p w:rsidR="00ED095E" w:rsidRPr="00B61E24" w:rsidRDefault="00ED095E" w:rsidP="00455AD6">
            <w:pPr>
              <w:ind w:right="-86"/>
              <w:jc w:val="both"/>
              <w:rPr>
                <w:rFonts w:ascii="Times New Roman" w:eastAsia="Times New Roman" w:hAnsi="Times New Roman"/>
                <w:sz w:val="28"/>
                <w:szCs w:val="28"/>
                <w:lang w:eastAsia="en-US"/>
              </w:rPr>
            </w:pPr>
            <w:r>
              <w:rPr>
                <w:rFonts w:ascii="Times New Roman" w:eastAsia="Times New Roman" w:hAnsi="Times New Roman"/>
                <w:sz w:val="28"/>
                <w:szCs w:val="28"/>
              </w:rPr>
              <w:t>«</w:t>
            </w:r>
            <w:proofErr w:type="gramStart"/>
            <w:r>
              <w:rPr>
                <w:rFonts w:ascii="Times New Roman" w:eastAsia="Times New Roman" w:hAnsi="Times New Roman"/>
                <w:sz w:val="28"/>
                <w:szCs w:val="28"/>
              </w:rPr>
              <w:t>31 »</w:t>
            </w:r>
            <w:proofErr w:type="gramEnd"/>
            <w:r>
              <w:rPr>
                <w:rFonts w:ascii="Times New Roman" w:eastAsia="Times New Roman" w:hAnsi="Times New Roman"/>
                <w:sz w:val="28"/>
                <w:szCs w:val="28"/>
              </w:rPr>
              <w:t xml:space="preserve">  августа  2023</w:t>
            </w:r>
            <w:r w:rsidRPr="00B61E24">
              <w:rPr>
                <w:rFonts w:ascii="Times New Roman" w:eastAsia="Times New Roman" w:hAnsi="Times New Roman"/>
                <w:sz w:val="28"/>
                <w:szCs w:val="28"/>
              </w:rPr>
              <w:t xml:space="preserve"> г.</w:t>
            </w:r>
          </w:p>
        </w:tc>
        <w:tc>
          <w:tcPr>
            <w:tcW w:w="3278" w:type="dxa"/>
          </w:tcPr>
          <w:p w:rsidR="00882FE4" w:rsidRPr="00B61E24" w:rsidRDefault="00ED095E" w:rsidP="00882FE4">
            <w:pPr>
              <w:rPr>
                <w:rFonts w:ascii="Times New Roman" w:eastAsia="Times New Roman" w:hAnsi="Times New Roman"/>
                <w:sz w:val="28"/>
                <w:szCs w:val="28"/>
                <w:lang w:eastAsia="en-US"/>
              </w:rPr>
            </w:pPr>
            <w:r>
              <w:rPr>
                <w:rFonts w:ascii="Times New Roman" w:eastAsia="Times New Roman" w:hAnsi="Times New Roman"/>
                <w:sz w:val="28"/>
                <w:szCs w:val="28"/>
              </w:rPr>
              <w:t xml:space="preserve">         </w:t>
            </w:r>
            <w:r>
              <w:rPr>
                <w:rFonts w:ascii="Times New Roman" w:eastAsia="Times New Roman" w:hAnsi="Times New Roman"/>
                <w:noProof/>
                <w:sz w:val="28"/>
                <w:szCs w:val="28"/>
              </w:rPr>
              <w:drawing>
                <wp:inline distT="0" distB="0" distL="0" distR="0">
                  <wp:extent cx="1484630" cy="1200150"/>
                  <wp:effectExtent l="0" t="0" r="0" b="0"/>
                  <wp:docPr id="16" name="Рисунок 3" descr="логотип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школы.png"/>
                          <pic:cNvPicPr/>
                        </pic:nvPicPr>
                        <pic:blipFill>
                          <a:blip r:embed="rId9" cstate="print"/>
                          <a:stretch>
                            <a:fillRect/>
                          </a:stretch>
                        </pic:blipFill>
                        <pic:spPr>
                          <a:xfrm>
                            <a:off x="0" y="0"/>
                            <a:ext cx="1485865" cy="1201148"/>
                          </a:xfrm>
                          <a:prstGeom prst="rect">
                            <a:avLst/>
                          </a:prstGeom>
                        </pic:spPr>
                      </pic:pic>
                    </a:graphicData>
                  </a:graphic>
                </wp:inline>
              </w:drawing>
            </w:r>
            <w:r>
              <w:rPr>
                <w:rFonts w:ascii="Times New Roman" w:eastAsia="Times New Roman" w:hAnsi="Times New Roman"/>
                <w:sz w:val="28"/>
                <w:szCs w:val="28"/>
              </w:rPr>
              <w:t xml:space="preserve">                                              </w:t>
            </w:r>
          </w:p>
          <w:p w:rsidR="00ED095E" w:rsidRPr="00B61E24" w:rsidRDefault="00ED095E" w:rsidP="00AB5DA5">
            <w:pPr>
              <w:jc w:val="both"/>
              <w:rPr>
                <w:rFonts w:ascii="Times New Roman" w:eastAsia="Times New Roman" w:hAnsi="Times New Roman"/>
                <w:sz w:val="28"/>
                <w:szCs w:val="28"/>
                <w:lang w:eastAsia="en-US"/>
              </w:rPr>
            </w:pPr>
          </w:p>
        </w:tc>
        <w:tc>
          <w:tcPr>
            <w:tcW w:w="3716" w:type="dxa"/>
          </w:tcPr>
          <w:p w:rsidR="00882FE4" w:rsidRPr="00B61E24" w:rsidRDefault="00882FE4" w:rsidP="00882FE4">
            <w:pPr>
              <w:rPr>
                <w:rFonts w:ascii="Times New Roman" w:eastAsia="Times New Roman" w:hAnsi="Times New Roman" w:cs="Times New Roman"/>
                <w:sz w:val="28"/>
                <w:szCs w:val="28"/>
                <w:lang w:eastAsia="en-US"/>
              </w:rPr>
            </w:pPr>
            <w:r>
              <w:rPr>
                <w:rFonts w:ascii="Times New Roman" w:eastAsia="Times New Roman" w:hAnsi="Times New Roman"/>
                <w:noProof/>
                <w:sz w:val="28"/>
                <w:szCs w:val="28"/>
              </w:rPr>
              <w:drawing>
                <wp:anchor distT="0" distB="0" distL="114300" distR="114300" simplePos="0" relativeHeight="251660288" behindDoc="0" locked="0" layoutInCell="1" allowOverlap="1">
                  <wp:simplePos x="0" y="0"/>
                  <wp:positionH relativeFrom="column">
                    <wp:posOffset>-120650</wp:posOffset>
                  </wp:positionH>
                  <wp:positionV relativeFrom="paragraph">
                    <wp:posOffset>147955</wp:posOffset>
                  </wp:positionV>
                  <wp:extent cx="2038350" cy="1695450"/>
                  <wp:effectExtent l="0" t="0" r="0" b="0"/>
                  <wp:wrapNone/>
                  <wp:docPr id="15" name="Рисунок 1" descr="Подпись Ив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вченко.png"/>
                          <pic:cNvPicPr/>
                        </pic:nvPicPr>
                        <pic:blipFill>
                          <a:blip r:embed="rId10" cstate="print"/>
                          <a:stretch>
                            <a:fillRect/>
                          </a:stretch>
                        </pic:blipFill>
                        <pic:spPr>
                          <a:xfrm>
                            <a:off x="0" y="0"/>
                            <a:ext cx="2038350" cy="1695450"/>
                          </a:xfrm>
                          <a:prstGeom prst="rect">
                            <a:avLst/>
                          </a:prstGeom>
                        </pic:spPr>
                      </pic:pic>
                    </a:graphicData>
                  </a:graphic>
                </wp:anchor>
              </w:drawing>
            </w:r>
            <w:r w:rsidRPr="00B61E24">
              <w:rPr>
                <w:rFonts w:ascii="Times New Roman" w:eastAsia="Times New Roman" w:hAnsi="Times New Roman"/>
                <w:sz w:val="28"/>
                <w:szCs w:val="28"/>
              </w:rPr>
              <w:t>«Утверждаю»</w:t>
            </w:r>
          </w:p>
          <w:p w:rsidR="00882FE4" w:rsidRPr="00B61E24" w:rsidRDefault="00882FE4" w:rsidP="00882FE4">
            <w:pPr>
              <w:rPr>
                <w:rFonts w:ascii="Times New Roman" w:eastAsia="Times New Roman" w:hAnsi="Times New Roman" w:cs="Times New Roman"/>
                <w:sz w:val="28"/>
                <w:szCs w:val="28"/>
                <w:lang w:eastAsia="en-US"/>
              </w:rPr>
            </w:pPr>
            <w:proofErr w:type="spellStart"/>
            <w:r w:rsidRPr="00B61E24">
              <w:rPr>
                <w:rFonts w:ascii="Times New Roman" w:eastAsia="Times New Roman" w:hAnsi="Times New Roman"/>
                <w:sz w:val="28"/>
                <w:szCs w:val="28"/>
              </w:rPr>
              <w:t>ДиректорМБОУ</w:t>
            </w:r>
            <w:proofErr w:type="spellEnd"/>
            <w:r w:rsidRPr="00B61E24">
              <w:rPr>
                <w:rFonts w:ascii="Times New Roman" w:eastAsia="Times New Roman" w:hAnsi="Times New Roman"/>
                <w:sz w:val="28"/>
                <w:szCs w:val="28"/>
              </w:rPr>
              <w:t xml:space="preserve"> «</w:t>
            </w:r>
            <w:proofErr w:type="spellStart"/>
            <w:r w:rsidRPr="00B61E24">
              <w:rPr>
                <w:rFonts w:ascii="Times New Roman" w:eastAsia="Times New Roman" w:hAnsi="Times New Roman"/>
                <w:sz w:val="28"/>
                <w:szCs w:val="28"/>
              </w:rPr>
              <w:t>Кириковская</w:t>
            </w:r>
            <w:proofErr w:type="spellEnd"/>
            <w:r w:rsidRPr="00B61E24">
              <w:rPr>
                <w:rFonts w:ascii="Times New Roman" w:eastAsia="Times New Roman" w:hAnsi="Times New Roman"/>
                <w:sz w:val="28"/>
                <w:szCs w:val="28"/>
              </w:rPr>
              <w:t xml:space="preserve"> средняя школа» </w:t>
            </w:r>
          </w:p>
          <w:p w:rsidR="00882FE4" w:rsidRPr="00B61E24" w:rsidRDefault="00882FE4" w:rsidP="00882FE4">
            <w:pPr>
              <w:jc w:val="both"/>
              <w:rPr>
                <w:rFonts w:ascii="Times New Roman" w:eastAsia="Times New Roman" w:hAnsi="Times New Roman"/>
                <w:sz w:val="28"/>
                <w:szCs w:val="28"/>
              </w:rPr>
            </w:pPr>
            <w:r w:rsidRPr="00B61E24">
              <w:rPr>
                <w:rFonts w:ascii="Times New Roman" w:eastAsia="Times New Roman" w:hAnsi="Times New Roman"/>
                <w:sz w:val="28"/>
                <w:szCs w:val="28"/>
              </w:rPr>
              <w:t xml:space="preserve">/                    /   Ивченко О.В. </w:t>
            </w:r>
          </w:p>
          <w:p w:rsidR="00ED095E" w:rsidRDefault="00882FE4" w:rsidP="00882FE4">
            <w:pPr>
              <w:rPr>
                <w:rFonts w:ascii="Times New Roman" w:eastAsia="Times New Roman" w:hAnsi="Times New Roman"/>
                <w:noProof/>
                <w:sz w:val="28"/>
                <w:szCs w:val="28"/>
              </w:rPr>
            </w:pPr>
            <w:r w:rsidRPr="00B61E24">
              <w:rPr>
                <w:rFonts w:ascii="Times New Roman" w:eastAsia="Times New Roman" w:hAnsi="Times New Roman"/>
                <w:sz w:val="28"/>
                <w:szCs w:val="28"/>
              </w:rPr>
              <w:t xml:space="preserve">  от «</w:t>
            </w:r>
            <w:proofErr w:type="gramStart"/>
            <w:r w:rsidRPr="00B61E24">
              <w:rPr>
                <w:rFonts w:ascii="Times New Roman" w:eastAsia="Times New Roman" w:hAnsi="Times New Roman"/>
                <w:sz w:val="28"/>
                <w:szCs w:val="28"/>
              </w:rPr>
              <w:t>3</w:t>
            </w:r>
            <w:r>
              <w:rPr>
                <w:rFonts w:ascii="Times New Roman" w:eastAsia="Times New Roman" w:hAnsi="Times New Roman"/>
                <w:sz w:val="28"/>
                <w:szCs w:val="28"/>
              </w:rPr>
              <w:t xml:space="preserve">1»   </w:t>
            </w:r>
            <w:proofErr w:type="gramEnd"/>
            <w:r>
              <w:rPr>
                <w:rFonts w:ascii="Times New Roman" w:eastAsia="Times New Roman" w:hAnsi="Times New Roman"/>
                <w:sz w:val="28"/>
                <w:szCs w:val="28"/>
              </w:rPr>
              <w:t>августа   2023</w:t>
            </w:r>
            <w:r w:rsidRPr="00B61E24">
              <w:rPr>
                <w:rFonts w:ascii="Times New Roman" w:eastAsia="Times New Roman" w:hAnsi="Times New Roman"/>
                <w:sz w:val="28"/>
                <w:szCs w:val="28"/>
              </w:rPr>
              <w:t xml:space="preserve"> г.</w:t>
            </w:r>
          </w:p>
        </w:tc>
      </w:tr>
    </w:tbl>
    <w:p w:rsidR="00B61E24" w:rsidRDefault="00B61E24" w:rsidP="00B61E24">
      <w:pPr>
        <w:jc w:val="center"/>
        <w:rPr>
          <w:rFonts w:ascii="Times New Roman" w:hAnsi="Times New Roman"/>
          <w:b/>
          <w:sz w:val="28"/>
          <w:szCs w:val="28"/>
        </w:rPr>
      </w:pPr>
    </w:p>
    <w:p w:rsidR="00B61E24" w:rsidRDefault="00B61E24" w:rsidP="00B61E24">
      <w:pPr>
        <w:jc w:val="center"/>
        <w:rPr>
          <w:rFonts w:ascii="Times New Roman" w:hAnsi="Times New Roman"/>
          <w:b/>
          <w:sz w:val="28"/>
          <w:szCs w:val="28"/>
        </w:rPr>
      </w:pPr>
    </w:p>
    <w:p w:rsidR="00B61E24" w:rsidRPr="001D0FC4" w:rsidRDefault="00B61E24" w:rsidP="00B61E24">
      <w:pPr>
        <w:jc w:val="center"/>
        <w:rPr>
          <w:rFonts w:ascii="Times New Roman" w:hAnsi="Times New Roman"/>
          <w:b/>
          <w:sz w:val="32"/>
          <w:szCs w:val="32"/>
        </w:rPr>
      </w:pPr>
      <w:r w:rsidRPr="001D0FC4">
        <w:rPr>
          <w:rFonts w:ascii="Times New Roman" w:hAnsi="Times New Roman"/>
          <w:b/>
          <w:sz w:val="32"/>
          <w:szCs w:val="32"/>
        </w:rPr>
        <w:t>РАБОЧАЯ    ПРОГРАММА</w:t>
      </w:r>
    </w:p>
    <w:p w:rsidR="00481A5D" w:rsidRPr="001D0FC4" w:rsidRDefault="00B61E24" w:rsidP="00B61E24">
      <w:pPr>
        <w:jc w:val="center"/>
        <w:rPr>
          <w:rFonts w:ascii="Times New Roman" w:hAnsi="Times New Roman"/>
          <w:sz w:val="32"/>
          <w:szCs w:val="32"/>
        </w:rPr>
      </w:pPr>
      <w:r w:rsidRPr="001D0FC4">
        <w:rPr>
          <w:rFonts w:ascii="Times New Roman" w:hAnsi="Times New Roman"/>
          <w:sz w:val="32"/>
          <w:szCs w:val="32"/>
        </w:rPr>
        <w:t>по    астрономии для учащихся 10</w:t>
      </w:r>
      <w:r w:rsidR="00782438" w:rsidRPr="001D0FC4">
        <w:rPr>
          <w:rFonts w:ascii="Times New Roman" w:hAnsi="Times New Roman"/>
          <w:sz w:val="32"/>
          <w:szCs w:val="32"/>
        </w:rPr>
        <w:t>-</w:t>
      </w:r>
      <w:proofErr w:type="gramStart"/>
      <w:r w:rsidR="00782438" w:rsidRPr="001D0FC4">
        <w:rPr>
          <w:rFonts w:ascii="Times New Roman" w:hAnsi="Times New Roman"/>
          <w:sz w:val="32"/>
          <w:szCs w:val="32"/>
        </w:rPr>
        <w:t>11</w:t>
      </w:r>
      <w:r w:rsidRPr="001D0FC4">
        <w:rPr>
          <w:rFonts w:ascii="Times New Roman" w:hAnsi="Times New Roman"/>
          <w:sz w:val="32"/>
          <w:szCs w:val="32"/>
        </w:rPr>
        <w:t xml:space="preserve">  класса</w:t>
      </w:r>
      <w:proofErr w:type="gramEnd"/>
    </w:p>
    <w:p w:rsidR="00B61E24" w:rsidRDefault="00B61E24" w:rsidP="00481A5D">
      <w:pPr>
        <w:rPr>
          <w:rFonts w:ascii="Times New Roman" w:hAnsi="Times New Roman"/>
          <w:sz w:val="48"/>
          <w:szCs w:val="48"/>
        </w:rPr>
      </w:pPr>
      <w:r>
        <w:rPr>
          <w:rFonts w:ascii="Times New Roman" w:hAnsi="Times New Roman"/>
          <w:sz w:val="48"/>
          <w:szCs w:val="48"/>
        </w:rPr>
        <w:t xml:space="preserve">  </w:t>
      </w:r>
    </w:p>
    <w:p w:rsidR="00B61E24" w:rsidRDefault="00B61E24" w:rsidP="00B61E24">
      <w:pPr>
        <w:jc w:val="center"/>
        <w:rPr>
          <w:rFonts w:ascii="Times New Roman" w:hAnsi="Times New Roman"/>
          <w:sz w:val="48"/>
          <w:szCs w:val="48"/>
        </w:rPr>
      </w:pPr>
    </w:p>
    <w:p w:rsidR="00B61E24" w:rsidRPr="00B61E24" w:rsidRDefault="00782438" w:rsidP="00B61E24">
      <w:pPr>
        <w:rPr>
          <w:rFonts w:ascii="Times New Roman" w:hAnsi="Times New Roman"/>
          <w:sz w:val="28"/>
          <w:szCs w:val="28"/>
        </w:rPr>
      </w:pPr>
      <w:r>
        <w:rPr>
          <w:rFonts w:ascii="Times New Roman" w:hAnsi="Times New Roman"/>
          <w:sz w:val="28"/>
          <w:szCs w:val="28"/>
        </w:rPr>
        <w:t>Составил: учитель высшей</w:t>
      </w:r>
      <w:r w:rsidR="00B61E24" w:rsidRPr="00B61E24">
        <w:rPr>
          <w:rFonts w:ascii="Times New Roman" w:hAnsi="Times New Roman"/>
          <w:sz w:val="28"/>
          <w:szCs w:val="28"/>
        </w:rPr>
        <w:t xml:space="preserve"> квалификационной </w:t>
      </w:r>
      <w:proofErr w:type="gramStart"/>
      <w:r w:rsidR="00B61E24" w:rsidRPr="00B61E24">
        <w:rPr>
          <w:rFonts w:ascii="Times New Roman" w:hAnsi="Times New Roman"/>
          <w:sz w:val="28"/>
          <w:szCs w:val="28"/>
        </w:rPr>
        <w:t>категории</w:t>
      </w:r>
      <w:r w:rsidR="0014071C">
        <w:rPr>
          <w:rFonts w:ascii="Times New Roman" w:hAnsi="Times New Roman"/>
          <w:sz w:val="28"/>
          <w:szCs w:val="28"/>
        </w:rPr>
        <w:t xml:space="preserve"> </w:t>
      </w:r>
      <w:r>
        <w:rPr>
          <w:rFonts w:ascii="Times New Roman" w:hAnsi="Times New Roman"/>
          <w:sz w:val="28"/>
          <w:szCs w:val="28"/>
        </w:rPr>
        <w:t xml:space="preserve"> </w:t>
      </w:r>
      <w:proofErr w:type="spellStart"/>
      <w:r w:rsidR="00B61E24" w:rsidRPr="00B61E24">
        <w:rPr>
          <w:rFonts w:ascii="Times New Roman" w:hAnsi="Times New Roman"/>
          <w:sz w:val="28"/>
          <w:szCs w:val="28"/>
        </w:rPr>
        <w:t>Слабкова</w:t>
      </w:r>
      <w:proofErr w:type="spellEnd"/>
      <w:proofErr w:type="gramEnd"/>
      <w:r w:rsidR="00B61E24" w:rsidRPr="00B61E24">
        <w:rPr>
          <w:rFonts w:ascii="Times New Roman" w:hAnsi="Times New Roman"/>
          <w:sz w:val="28"/>
          <w:szCs w:val="28"/>
        </w:rPr>
        <w:t xml:space="preserve"> Г.П.</w:t>
      </w:r>
    </w:p>
    <w:p w:rsidR="001D0FC4" w:rsidRDefault="00ED095E" w:rsidP="00EB07EE">
      <w:pPr>
        <w:rPr>
          <w:rFonts w:ascii="Times New Roman" w:hAnsi="Times New Roman"/>
          <w:sz w:val="28"/>
          <w:szCs w:val="28"/>
        </w:rPr>
      </w:pPr>
      <w:r>
        <w:rPr>
          <w:rFonts w:ascii="Times New Roman" w:hAnsi="Times New Roman"/>
          <w:sz w:val="28"/>
          <w:szCs w:val="28"/>
        </w:rPr>
        <w:t xml:space="preserve">                                              </w:t>
      </w:r>
    </w:p>
    <w:p w:rsidR="001D0FC4" w:rsidRDefault="001D0FC4" w:rsidP="00EB07EE">
      <w:pPr>
        <w:rPr>
          <w:rFonts w:ascii="Times New Roman" w:hAnsi="Times New Roman"/>
          <w:sz w:val="28"/>
          <w:szCs w:val="28"/>
        </w:rPr>
      </w:pPr>
    </w:p>
    <w:p w:rsidR="001D0FC4" w:rsidRDefault="001D0FC4" w:rsidP="00EB07EE">
      <w:pPr>
        <w:rPr>
          <w:rFonts w:ascii="Times New Roman" w:hAnsi="Times New Roman"/>
          <w:sz w:val="28"/>
          <w:szCs w:val="28"/>
        </w:rPr>
      </w:pPr>
    </w:p>
    <w:p w:rsidR="001D0FC4" w:rsidRDefault="001D0FC4" w:rsidP="00EB07EE">
      <w:pPr>
        <w:rPr>
          <w:rFonts w:ascii="Times New Roman" w:hAnsi="Times New Roman"/>
          <w:sz w:val="28"/>
          <w:szCs w:val="28"/>
        </w:rPr>
      </w:pPr>
    </w:p>
    <w:p w:rsidR="001D0FC4" w:rsidRDefault="001D0FC4" w:rsidP="00EB07EE">
      <w:pPr>
        <w:rPr>
          <w:rFonts w:ascii="Times New Roman" w:hAnsi="Times New Roman"/>
          <w:sz w:val="28"/>
          <w:szCs w:val="28"/>
        </w:rPr>
      </w:pPr>
    </w:p>
    <w:p w:rsidR="001D0FC4" w:rsidRDefault="001D0FC4" w:rsidP="00EB07EE">
      <w:pPr>
        <w:rPr>
          <w:rFonts w:ascii="Times New Roman" w:hAnsi="Times New Roman"/>
          <w:sz w:val="28"/>
          <w:szCs w:val="28"/>
        </w:rPr>
      </w:pPr>
    </w:p>
    <w:p w:rsidR="001D0FC4" w:rsidRDefault="001D0FC4" w:rsidP="00EB07EE">
      <w:pPr>
        <w:rPr>
          <w:rFonts w:ascii="Times New Roman" w:hAnsi="Times New Roman"/>
          <w:sz w:val="28"/>
          <w:szCs w:val="28"/>
        </w:rPr>
      </w:pPr>
    </w:p>
    <w:p w:rsidR="001D0FC4" w:rsidRDefault="00315453" w:rsidP="001D0FC4">
      <w:pPr>
        <w:jc w:val="center"/>
        <w:rPr>
          <w:rFonts w:ascii="Times New Roman" w:hAnsi="Times New Roman" w:cs="Times New Roman"/>
          <w:sz w:val="28"/>
          <w:szCs w:val="28"/>
        </w:rPr>
      </w:pPr>
      <w:r>
        <w:rPr>
          <w:rFonts w:ascii="Times New Roman" w:hAnsi="Times New Roman" w:cs="Times New Roman"/>
          <w:sz w:val="28"/>
          <w:szCs w:val="28"/>
        </w:rPr>
        <w:t>2023-2024</w:t>
      </w:r>
      <w:r w:rsidR="001D0FC4">
        <w:rPr>
          <w:rFonts w:ascii="Times New Roman" w:hAnsi="Times New Roman" w:cs="Times New Roman"/>
          <w:sz w:val="28"/>
          <w:szCs w:val="28"/>
        </w:rPr>
        <w:t xml:space="preserve"> учебный год</w:t>
      </w:r>
    </w:p>
    <w:p w:rsidR="00882FE4" w:rsidRDefault="00882FE4" w:rsidP="00ED095E">
      <w:pPr>
        <w:shd w:val="clear" w:color="auto" w:fill="FFFFFF"/>
        <w:spacing w:after="150" w:line="240" w:lineRule="auto"/>
        <w:rPr>
          <w:rFonts w:ascii="Times New Roman" w:hAnsi="Times New Roman" w:cs="Times New Roman"/>
          <w:sz w:val="28"/>
          <w:szCs w:val="28"/>
        </w:rPr>
      </w:pPr>
    </w:p>
    <w:p w:rsidR="00B61E24" w:rsidRPr="00ED095E" w:rsidRDefault="00ED095E" w:rsidP="00ED095E">
      <w:pPr>
        <w:shd w:val="clear" w:color="auto" w:fill="FFFFFF"/>
        <w:spacing w:after="150" w:line="240" w:lineRule="auto"/>
        <w:rPr>
          <w:rFonts w:ascii="Times New Roman" w:eastAsia="Times New Roman" w:hAnsi="Times New Roman" w:cs="Times New Roman"/>
          <w:b/>
          <w:bCs/>
          <w:color w:val="333333"/>
          <w:sz w:val="28"/>
          <w:szCs w:val="28"/>
        </w:rPr>
      </w:pPr>
      <w:r>
        <w:rPr>
          <w:rFonts w:ascii="Times New Roman" w:hAnsi="Times New Roman" w:cs="Times New Roman"/>
          <w:sz w:val="28"/>
          <w:szCs w:val="28"/>
        </w:rPr>
        <w:lastRenderedPageBreak/>
        <w:t xml:space="preserve">                                            </w:t>
      </w:r>
      <w:r w:rsidRPr="00ED095E">
        <w:rPr>
          <w:rFonts w:ascii="Times New Roman" w:eastAsia="Times New Roman" w:hAnsi="Times New Roman" w:cs="Times New Roman"/>
          <w:b/>
          <w:bCs/>
          <w:color w:val="333333"/>
          <w:sz w:val="28"/>
          <w:szCs w:val="28"/>
        </w:rPr>
        <w:t xml:space="preserve">  </w:t>
      </w:r>
      <w:r w:rsidR="00B61E24" w:rsidRPr="00ED095E">
        <w:rPr>
          <w:rFonts w:ascii="Times New Roman" w:eastAsia="Times New Roman" w:hAnsi="Times New Roman" w:cs="Times New Roman"/>
          <w:b/>
          <w:bCs/>
          <w:color w:val="333333"/>
          <w:sz w:val="28"/>
          <w:szCs w:val="28"/>
        </w:rPr>
        <w:t>Пояснительная записка</w:t>
      </w:r>
    </w:p>
    <w:p w:rsidR="00882FE4" w:rsidRPr="00882FE4" w:rsidRDefault="00654189" w:rsidP="00882FE4">
      <w:pPr>
        <w:spacing w:after="0"/>
        <w:ind w:firstLine="708"/>
        <w:jc w:val="both"/>
        <w:rPr>
          <w:rFonts w:ascii="Times New Roman" w:hAnsi="Times New Roman" w:cs="Times New Roman"/>
          <w:sz w:val="28"/>
          <w:szCs w:val="28"/>
        </w:rPr>
      </w:pPr>
      <w:r w:rsidRPr="00882FE4">
        <w:rPr>
          <w:rFonts w:ascii="Times New Roman" w:hAnsi="Times New Roman" w:cs="Times New Roman"/>
          <w:sz w:val="28"/>
          <w:szCs w:val="28"/>
        </w:rPr>
        <w:t xml:space="preserve">Настоящая рабочая программа </w:t>
      </w:r>
      <w:r w:rsidR="00882FE4" w:rsidRPr="00882FE4">
        <w:rPr>
          <w:rFonts w:ascii="Times New Roman" w:hAnsi="Times New Roman" w:cs="Times New Roman"/>
          <w:sz w:val="28"/>
          <w:szCs w:val="28"/>
        </w:rPr>
        <w:t>по предмету «Астрономия» муниципального бюджетного общеобразовательного учреждения «</w:t>
      </w:r>
      <w:proofErr w:type="spellStart"/>
      <w:r w:rsidR="00882FE4" w:rsidRPr="00882FE4">
        <w:rPr>
          <w:rFonts w:ascii="Times New Roman" w:hAnsi="Times New Roman" w:cs="Times New Roman"/>
          <w:sz w:val="28"/>
          <w:szCs w:val="28"/>
        </w:rPr>
        <w:t>Кириковская</w:t>
      </w:r>
      <w:proofErr w:type="spellEnd"/>
      <w:r w:rsidR="00882FE4" w:rsidRPr="00882FE4">
        <w:rPr>
          <w:rFonts w:ascii="Times New Roman" w:hAnsi="Times New Roman" w:cs="Times New Roman"/>
          <w:sz w:val="28"/>
          <w:szCs w:val="28"/>
        </w:rPr>
        <w:t xml:space="preserve"> средняя школа» разработана на основании учебного плана  11 класса муниципального бюджетного общеобразовательного учреждения  «</w:t>
      </w:r>
      <w:proofErr w:type="spellStart"/>
      <w:r w:rsidR="00882FE4" w:rsidRPr="00882FE4">
        <w:rPr>
          <w:rFonts w:ascii="Times New Roman" w:hAnsi="Times New Roman" w:cs="Times New Roman"/>
          <w:sz w:val="28"/>
          <w:szCs w:val="28"/>
        </w:rPr>
        <w:t>Кириковская</w:t>
      </w:r>
      <w:proofErr w:type="spellEnd"/>
      <w:r w:rsidR="00882FE4" w:rsidRPr="00882FE4">
        <w:rPr>
          <w:rFonts w:ascii="Times New Roman" w:hAnsi="Times New Roman" w:cs="Times New Roman"/>
          <w:sz w:val="28"/>
          <w:szCs w:val="28"/>
        </w:rPr>
        <w:t xml:space="preserve">  средняя  школа» на 2023-2024 учебный год в режиме работы пятидневной рабочей недели, основной образовательной программы среднего общего образования муниципального бюджетного общеобразовательного учреждения «</w:t>
      </w:r>
      <w:proofErr w:type="spellStart"/>
      <w:r w:rsidR="00882FE4" w:rsidRPr="00882FE4">
        <w:rPr>
          <w:rFonts w:ascii="Times New Roman" w:hAnsi="Times New Roman" w:cs="Times New Roman"/>
          <w:sz w:val="28"/>
          <w:szCs w:val="28"/>
        </w:rPr>
        <w:t>Кириковская</w:t>
      </w:r>
      <w:proofErr w:type="spellEnd"/>
      <w:r w:rsidR="00882FE4" w:rsidRPr="00882FE4">
        <w:rPr>
          <w:rFonts w:ascii="Times New Roman" w:hAnsi="Times New Roman" w:cs="Times New Roman"/>
          <w:sz w:val="28"/>
          <w:szCs w:val="28"/>
        </w:rPr>
        <w:t xml:space="preserve"> средняя школа» от 31 августа 2023 года, утвержденной приказом по учреждению № 296-ОД от 31.08.2023, положения о рабочей программе педагога  муниципального бюджетного общеобразовательного учреждения «</w:t>
      </w:r>
      <w:proofErr w:type="spellStart"/>
      <w:r w:rsidR="00882FE4" w:rsidRPr="00882FE4">
        <w:rPr>
          <w:rFonts w:ascii="Times New Roman" w:hAnsi="Times New Roman" w:cs="Times New Roman"/>
          <w:sz w:val="28"/>
          <w:szCs w:val="28"/>
        </w:rPr>
        <w:t>Кириковская</w:t>
      </w:r>
      <w:proofErr w:type="spellEnd"/>
      <w:r w:rsidR="00882FE4" w:rsidRPr="00882FE4">
        <w:rPr>
          <w:rFonts w:ascii="Times New Roman" w:hAnsi="Times New Roman" w:cs="Times New Roman"/>
          <w:sz w:val="28"/>
          <w:szCs w:val="28"/>
        </w:rPr>
        <w:t xml:space="preserve"> средняя  школа» реализующего предметы, курсы и дисциплины общего образования от 30 мая 2019 года.</w:t>
      </w:r>
    </w:p>
    <w:p w:rsidR="00882FE4" w:rsidRDefault="00882FE4" w:rsidP="00882FE4">
      <w:pPr>
        <w:spacing w:after="0"/>
        <w:ind w:firstLine="708"/>
        <w:jc w:val="both"/>
        <w:rPr>
          <w:rFonts w:ascii="Times New Roman" w:hAnsi="Times New Roman" w:cs="Times New Roman"/>
          <w:sz w:val="28"/>
          <w:szCs w:val="28"/>
        </w:rPr>
      </w:pPr>
      <w:r w:rsidRPr="00882FE4">
        <w:rPr>
          <w:rFonts w:ascii="Times New Roman" w:hAnsi="Times New Roman" w:cs="Times New Roman"/>
          <w:sz w:val="28"/>
          <w:szCs w:val="28"/>
        </w:rPr>
        <w:t xml:space="preserve">Настоящая программа </w:t>
      </w:r>
      <w:proofErr w:type="gramStart"/>
      <w:r w:rsidRPr="00882FE4">
        <w:rPr>
          <w:rFonts w:ascii="Times New Roman" w:hAnsi="Times New Roman" w:cs="Times New Roman"/>
          <w:sz w:val="28"/>
          <w:szCs w:val="28"/>
        </w:rPr>
        <w:t>рассчитана  на</w:t>
      </w:r>
      <w:proofErr w:type="gramEnd"/>
      <w:r w:rsidRPr="00882FE4">
        <w:rPr>
          <w:rFonts w:ascii="Times New Roman" w:hAnsi="Times New Roman" w:cs="Times New Roman"/>
          <w:sz w:val="28"/>
          <w:szCs w:val="28"/>
        </w:rPr>
        <w:t xml:space="preserve"> пятидневную рабочую неделю и написана с учетом требований, 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61E24" w:rsidRPr="00654189" w:rsidRDefault="00B61E24" w:rsidP="00882FE4">
      <w:pPr>
        <w:spacing w:after="0" w:line="240" w:lineRule="auto"/>
        <w:ind w:firstLine="708"/>
        <w:jc w:val="both"/>
        <w:rPr>
          <w:rFonts w:ascii="Times New Roman" w:hAnsi="Times New Roman" w:cs="Times New Roman"/>
          <w:sz w:val="28"/>
          <w:szCs w:val="28"/>
        </w:rPr>
      </w:pPr>
      <w:r w:rsidRPr="00654189">
        <w:rPr>
          <w:rFonts w:ascii="Times New Roman" w:hAnsi="Times New Roman" w:cs="Times New Roman"/>
          <w:sz w:val="28"/>
          <w:szCs w:val="28"/>
        </w:rPr>
        <w:t xml:space="preserve">Рабочая программа разработана </w:t>
      </w:r>
      <w:r w:rsidRPr="00654189">
        <w:rPr>
          <w:rFonts w:ascii="Times New Roman" w:eastAsia="Calibri" w:hAnsi="Times New Roman" w:cs="Times New Roman"/>
          <w:sz w:val="28"/>
          <w:szCs w:val="28"/>
          <w:highlight w:val="white"/>
          <w:lang w:eastAsia="en-US"/>
        </w:rPr>
        <w:t xml:space="preserve">применительно к учебной программе по астрономии для общеобразовательных учреждений «Астрономия 11 класс», Е. К. </w:t>
      </w:r>
      <w:proofErr w:type="spellStart"/>
      <w:r w:rsidRPr="00654189">
        <w:rPr>
          <w:rFonts w:ascii="Times New Roman" w:eastAsia="Calibri" w:hAnsi="Times New Roman" w:cs="Times New Roman"/>
          <w:sz w:val="28"/>
          <w:szCs w:val="28"/>
          <w:highlight w:val="white"/>
          <w:lang w:eastAsia="en-US"/>
        </w:rPr>
        <w:t>Страут</w:t>
      </w:r>
      <w:proofErr w:type="spellEnd"/>
      <w:r w:rsidRPr="00654189">
        <w:rPr>
          <w:rFonts w:ascii="Times New Roman" w:eastAsia="Calibri" w:hAnsi="Times New Roman" w:cs="Times New Roman"/>
          <w:sz w:val="28"/>
          <w:szCs w:val="28"/>
          <w:highlight w:val="white"/>
          <w:lang w:eastAsia="en-US"/>
        </w:rPr>
        <w:t xml:space="preserve"> 2017г. Календарно-тематический план ориентирован на использование базового учебника Астрономия 10-11 </w:t>
      </w:r>
      <w:proofErr w:type="gramStart"/>
      <w:r w:rsidRPr="00654189">
        <w:rPr>
          <w:rFonts w:ascii="Times New Roman" w:eastAsia="Calibri" w:hAnsi="Times New Roman" w:cs="Times New Roman"/>
          <w:sz w:val="28"/>
          <w:szCs w:val="28"/>
          <w:highlight w:val="white"/>
          <w:lang w:eastAsia="en-US"/>
        </w:rPr>
        <w:t xml:space="preserve">класс, </w:t>
      </w:r>
      <w:r w:rsidRPr="00654189">
        <w:rPr>
          <w:rFonts w:ascii="Times New Roman" w:eastAsia="Calibri" w:hAnsi="Times New Roman" w:cs="Times New Roman"/>
          <w:sz w:val="28"/>
          <w:szCs w:val="28"/>
          <w:highlight w:val="white"/>
          <w:lang w:val="en-US" w:eastAsia="en-US"/>
        </w:rPr>
        <w:t> </w:t>
      </w:r>
      <w:r w:rsidRPr="00654189">
        <w:rPr>
          <w:rFonts w:ascii="Times New Roman" w:eastAsia="Calibri" w:hAnsi="Times New Roman" w:cs="Times New Roman"/>
          <w:sz w:val="28"/>
          <w:szCs w:val="28"/>
          <w:highlight w:val="white"/>
          <w:lang w:eastAsia="en-US"/>
        </w:rPr>
        <w:t>Б.А</w:t>
      </w:r>
      <w:proofErr w:type="gramEnd"/>
      <w:r w:rsidRPr="00654189">
        <w:rPr>
          <w:rFonts w:ascii="Times New Roman" w:eastAsia="Calibri" w:hAnsi="Times New Roman" w:cs="Times New Roman"/>
          <w:sz w:val="28"/>
          <w:szCs w:val="28"/>
          <w:highlight w:val="white"/>
          <w:lang w:eastAsia="en-US"/>
        </w:rPr>
        <w:t xml:space="preserve"> Воронцов-Вельяминов, Е.К </w:t>
      </w:r>
      <w:proofErr w:type="spellStart"/>
      <w:r w:rsidRPr="00654189">
        <w:rPr>
          <w:rFonts w:ascii="Times New Roman" w:eastAsia="Calibri" w:hAnsi="Times New Roman" w:cs="Times New Roman"/>
          <w:sz w:val="28"/>
          <w:szCs w:val="28"/>
          <w:highlight w:val="white"/>
          <w:lang w:eastAsia="en-US"/>
        </w:rPr>
        <w:t>Страут</w:t>
      </w:r>
      <w:proofErr w:type="spellEnd"/>
      <w:r w:rsidRPr="00654189">
        <w:rPr>
          <w:rFonts w:ascii="Times New Roman" w:eastAsia="Calibri" w:hAnsi="Times New Roman" w:cs="Times New Roman"/>
          <w:sz w:val="28"/>
          <w:szCs w:val="28"/>
          <w:highlight w:val="white"/>
          <w:lang w:eastAsia="en-US"/>
        </w:rPr>
        <w:t xml:space="preserve"> 2017г.</w:t>
      </w:r>
      <w:r w:rsidRPr="00654189">
        <w:rPr>
          <w:rFonts w:ascii="Times New Roman" w:eastAsia="Times New Roman" w:hAnsi="Times New Roman" w:cs="Times New Roman"/>
          <w:color w:val="333333"/>
          <w:sz w:val="28"/>
          <w:szCs w:val="28"/>
        </w:rPr>
        <w:t xml:space="preserve">, </w:t>
      </w:r>
      <w:r w:rsidRPr="00654189">
        <w:rPr>
          <w:rFonts w:ascii="Times New Roman" w:eastAsia="Times New Roman" w:hAnsi="Times New Roman" w:cs="Times New Roman"/>
          <w:sz w:val="28"/>
          <w:szCs w:val="28"/>
        </w:rPr>
        <w:t>перечня учебников, рекомендованных Министерством образования и науки РФ к использованию в образовательном процессе в общеобр</w:t>
      </w:r>
      <w:r w:rsidR="00ED095E">
        <w:rPr>
          <w:rFonts w:ascii="Times New Roman" w:eastAsia="Times New Roman" w:hAnsi="Times New Roman" w:cs="Times New Roman"/>
          <w:sz w:val="28"/>
          <w:szCs w:val="28"/>
        </w:rPr>
        <w:t>азовательных учреждениях на 2023-2024</w:t>
      </w:r>
      <w:r w:rsidR="00654189">
        <w:rPr>
          <w:rFonts w:ascii="Times New Roman" w:eastAsia="Times New Roman" w:hAnsi="Times New Roman" w:cs="Times New Roman"/>
          <w:sz w:val="28"/>
          <w:szCs w:val="28"/>
        </w:rPr>
        <w:t>учебный год.</w:t>
      </w:r>
    </w:p>
    <w:p w:rsidR="00B61E24" w:rsidRDefault="00B61E24" w:rsidP="00654189">
      <w:pPr>
        <w:pStyle w:val="a3"/>
        <w:jc w:val="both"/>
        <w:rPr>
          <w:sz w:val="28"/>
          <w:szCs w:val="28"/>
        </w:rPr>
      </w:pPr>
      <w:r w:rsidRPr="00654189">
        <w:rPr>
          <w:sz w:val="28"/>
          <w:szCs w:val="28"/>
        </w:rPr>
        <w:t xml:space="preserve">   Астрономия в школе - это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 Астрономия реализуется за счет школьного компонента. Изучение курса рассчитано на 35 часов. При планировании 1 час в неделю курс будет пройден в течение 10 кла</w:t>
      </w:r>
      <w:r>
        <w:rPr>
          <w:sz w:val="28"/>
          <w:szCs w:val="28"/>
        </w:rPr>
        <w:t xml:space="preserve">сса. </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перегрузок в классе с детьми разного уровня обучения и интереса к астрономии. Она позволяет сформировать у учащихся средней школы достаточно широкое представление об астрономической картине мира.</w:t>
      </w:r>
    </w:p>
    <w:p w:rsidR="00B61E24" w:rsidRPr="001D0FC4" w:rsidRDefault="00B61E24" w:rsidP="001D0FC4">
      <w:pPr>
        <w:shd w:val="clear" w:color="auto" w:fill="FFFFFF"/>
        <w:spacing w:after="150" w:line="240" w:lineRule="auto"/>
        <w:ind w:firstLine="708"/>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Рабочая программа конкретизирует содержание предметных тем образовательного стандарта и дает распределение учебных часов по разделам курса астрономии 10</w:t>
      </w:r>
      <w:r w:rsidR="00782438">
        <w:rPr>
          <w:rFonts w:ascii="Times New Roman" w:eastAsia="Times New Roman" w:hAnsi="Times New Roman" w:cs="Times New Roman"/>
          <w:sz w:val="28"/>
          <w:szCs w:val="28"/>
        </w:rPr>
        <w:t>-11</w:t>
      </w:r>
      <w:r w:rsidRPr="007B62FA">
        <w:rPr>
          <w:rFonts w:ascii="Times New Roman" w:eastAsia="Times New Roman" w:hAnsi="Times New Roman" w:cs="Times New Roman"/>
          <w:sz w:val="28"/>
          <w:szCs w:val="28"/>
        </w:rPr>
        <w:t xml:space="preserve"> класса с учетом </w:t>
      </w:r>
      <w:proofErr w:type="spellStart"/>
      <w:r w:rsidRPr="007B62FA">
        <w:rPr>
          <w:rFonts w:ascii="Times New Roman" w:eastAsia="Times New Roman" w:hAnsi="Times New Roman" w:cs="Times New Roman"/>
          <w:sz w:val="28"/>
          <w:szCs w:val="28"/>
        </w:rPr>
        <w:t>межпредметных</w:t>
      </w:r>
      <w:proofErr w:type="spellEnd"/>
      <w:r w:rsidRPr="007B62FA">
        <w:rPr>
          <w:rFonts w:ascii="Times New Roman" w:eastAsia="Times New Roman" w:hAnsi="Times New Roman" w:cs="Times New Roman"/>
          <w:sz w:val="28"/>
          <w:szCs w:val="28"/>
        </w:rPr>
        <w:t xml:space="preserve"> связей, возрастных особенностей </w:t>
      </w:r>
      <w:r w:rsidRPr="007B62FA">
        <w:rPr>
          <w:rFonts w:ascii="Times New Roman" w:eastAsia="Times New Roman" w:hAnsi="Times New Roman" w:cs="Times New Roman"/>
          <w:sz w:val="28"/>
          <w:szCs w:val="28"/>
        </w:rPr>
        <w:lastRenderedPageBreak/>
        <w:t>уча</w:t>
      </w:r>
      <w:r w:rsidRPr="007B62FA">
        <w:rPr>
          <w:rFonts w:ascii="Times New Roman" w:eastAsia="Times New Roman" w:hAnsi="Times New Roman" w:cs="Times New Roman"/>
          <w:sz w:val="28"/>
          <w:szCs w:val="28"/>
        </w:rPr>
        <w:softHyphen/>
        <w:t>щихся, определяет минимальный набор практических заданий, выполняемых учащимися.</w:t>
      </w:r>
    </w:p>
    <w:p w:rsidR="00B61E24" w:rsidRPr="004D0782" w:rsidRDefault="00B61E24" w:rsidP="00B61E24">
      <w:pPr>
        <w:shd w:val="clear" w:color="auto" w:fill="FFFFFF"/>
        <w:spacing w:after="150" w:line="240" w:lineRule="auto"/>
        <w:jc w:val="both"/>
        <w:rPr>
          <w:rFonts w:ascii="Times New Roman" w:eastAsia="Times New Roman" w:hAnsi="Times New Roman" w:cs="Times New Roman"/>
          <w:color w:val="333333"/>
          <w:sz w:val="28"/>
          <w:szCs w:val="28"/>
        </w:rPr>
      </w:pPr>
      <w:r w:rsidRPr="004D0782">
        <w:rPr>
          <w:rFonts w:ascii="Times New Roman" w:eastAsia="Times New Roman" w:hAnsi="Times New Roman" w:cs="Times New Roman"/>
          <w:b/>
          <w:bCs/>
          <w:color w:val="333333"/>
          <w:sz w:val="28"/>
          <w:szCs w:val="28"/>
          <w:u w:val="single"/>
        </w:rPr>
        <w:t>Цели и задачи изучения астрономии:</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При изучении основ современной астрономической науки перед учащимися ставятся следующие цели:</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 понять сущность повседневно наблюдаемых и редких астрономических явлений;</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 познакомиться с научными методами и историей изучения Вселенной;</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 xml:space="preserve">- получить представление о действии во Вселенной физических законов, открытых в земных условиях, и единстве </w:t>
      </w:r>
      <w:proofErr w:type="spellStart"/>
      <w:r w:rsidRPr="007B62FA">
        <w:rPr>
          <w:rFonts w:ascii="Times New Roman" w:eastAsia="Times New Roman" w:hAnsi="Times New Roman" w:cs="Times New Roman"/>
          <w:sz w:val="28"/>
          <w:szCs w:val="28"/>
        </w:rPr>
        <w:t>мегамира</w:t>
      </w:r>
      <w:proofErr w:type="spellEnd"/>
      <w:r w:rsidRPr="007B62FA">
        <w:rPr>
          <w:rFonts w:ascii="Times New Roman" w:eastAsia="Times New Roman" w:hAnsi="Times New Roman" w:cs="Times New Roman"/>
          <w:sz w:val="28"/>
          <w:szCs w:val="28"/>
        </w:rPr>
        <w:t xml:space="preserve"> и микромира;</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 осознать свое место в Солнечной системе и Галактике;</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 ощутить связь своего существования со всей историей эволюции Метагалактики;</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 выработать сознательное отношение к активно внедряемой в нашу жизнь астрологии и другим оккультным (эзотерическим) наукам.</w:t>
      </w:r>
    </w:p>
    <w:p w:rsidR="00B61E24" w:rsidRPr="007B62FA" w:rsidRDefault="00B61E24" w:rsidP="001D0FC4">
      <w:pPr>
        <w:shd w:val="clear" w:color="auto" w:fill="FFFFFF"/>
        <w:spacing w:after="150" w:line="240" w:lineRule="auto"/>
        <w:ind w:firstLine="708"/>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Главная задача курса - дать учащимся целостное представление о строении и эволюции Вселенной, раскрыть перед ними астрономическую картину мира XX в. Отсюда следует, что основной упор при изучении астрономии должен быть сделан на вопросы астрофизики, внегалактической астрономии, космогонии и космологии.</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b/>
          <w:bCs/>
          <w:sz w:val="28"/>
          <w:szCs w:val="28"/>
          <w:u w:val="single"/>
        </w:rPr>
        <w:t>Общая характеристика учебного предмета:</w:t>
      </w:r>
    </w:p>
    <w:p w:rsidR="00B61E24" w:rsidRPr="007B62FA" w:rsidRDefault="00782438" w:rsidP="001D0FC4">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астрономии 10-11</w:t>
      </w:r>
      <w:r w:rsidR="00B61E24" w:rsidRPr="007B62FA">
        <w:rPr>
          <w:rFonts w:ascii="Times New Roman" w:eastAsia="Times New Roman" w:hAnsi="Times New Roman" w:cs="Times New Roman"/>
          <w:sz w:val="28"/>
          <w:szCs w:val="28"/>
        </w:rPr>
        <w:t xml:space="preserve"> класса не только завершает физико-математическое образование, но 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преподавании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p w:rsidR="00B61E24" w:rsidRPr="007B62FA" w:rsidRDefault="00B61E24" w:rsidP="001D0FC4">
      <w:pPr>
        <w:shd w:val="clear" w:color="auto" w:fill="FFFFFF"/>
        <w:spacing w:after="0" w:line="240" w:lineRule="auto"/>
        <w:ind w:firstLine="708"/>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Изучение учащимися курса астрономии в 10</w:t>
      </w:r>
      <w:r w:rsidR="00782438">
        <w:rPr>
          <w:rFonts w:ascii="Times New Roman" w:eastAsia="Times New Roman" w:hAnsi="Times New Roman" w:cs="Times New Roman"/>
          <w:sz w:val="28"/>
          <w:szCs w:val="28"/>
        </w:rPr>
        <w:t>-11</w:t>
      </w:r>
      <w:r w:rsidRPr="007B62FA">
        <w:rPr>
          <w:rFonts w:ascii="Times New Roman" w:eastAsia="Times New Roman" w:hAnsi="Times New Roman" w:cs="Times New Roman"/>
          <w:sz w:val="28"/>
          <w:szCs w:val="28"/>
        </w:rPr>
        <w:t xml:space="preserve"> классе способствует:</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развитию познавательной мотивации;</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становлению у учащихся ключевых компетентностей;</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развитию способности к самообучению и самопознанию;</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созданию ситуации успеха, радости от познания.</w:t>
      </w:r>
    </w:p>
    <w:p w:rsidR="00B61E24" w:rsidRPr="007B62FA" w:rsidRDefault="00B61E24" w:rsidP="001D0FC4">
      <w:pPr>
        <w:shd w:val="clear" w:color="auto" w:fill="FFFFFF"/>
        <w:spacing w:after="0" w:line="240" w:lineRule="auto"/>
        <w:ind w:firstLine="708"/>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 xml:space="preserve">На основании требований Государственного образовательного стандарта в содержании календарно-тематического планирования предполагается реализовать актуальные в настоящее время </w:t>
      </w:r>
      <w:proofErr w:type="spellStart"/>
      <w:r w:rsidRPr="007B62FA">
        <w:rPr>
          <w:rFonts w:ascii="Times New Roman" w:eastAsia="Times New Roman" w:hAnsi="Times New Roman" w:cs="Times New Roman"/>
          <w:sz w:val="28"/>
          <w:szCs w:val="28"/>
        </w:rPr>
        <w:t>компетентностный</w:t>
      </w:r>
      <w:proofErr w:type="spellEnd"/>
      <w:r w:rsidRPr="007B62FA">
        <w:rPr>
          <w:rFonts w:ascii="Times New Roman" w:eastAsia="Times New Roman" w:hAnsi="Times New Roman" w:cs="Times New Roman"/>
          <w:sz w:val="28"/>
          <w:szCs w:val="28"/>
        </w:rPr>
        <w:t xml:space="preserve">, личностно-ориентированный, </w:t>
      </w:r>
      <w:proofErr w:type="spellStart"/>
      <w:r w:rsidRPr="007B62FA">
        <w:rPr>
          <w:rFonts w:ascii="Times New Roman" w:eastAsia="Times New Roman" w:hAnsi="Times New Roman" w:cs="Times New Roman"/>
          <w:sz w:val="28"/>
          <w:szCs w:val="28"/>
        </w:rPr>
        <w:t>деятельностный</w:t>
      </w:r>
      <w:proofErr w:type="spellEnd"/>
      <w:r w:rsidRPr="007B62FA">
        <w:rPr>
          <w:rFonts w:ascii="Times New Roman" w:eastAsia="Times New Roman" w:hAnsi="Times New Roman" w:cs="Times New Roman"/>
          <w:sz w:val="28"/>
          <w:szCs w:val="28"/>
        </w:rPr>
        <w:t xml:space="preserve"> подходы, которые определяют:</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приобретение знаний и умений для использования в практической деятельности и повседневной жизни;</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61E24" w:rsidRPr="007B62FA">
        <w:rPr>
          <w:rFonts w:ascii="Times New Roman" w:eastAsia="Times New Roman" w:hAnsi="Times New Roman" w:cs="Times New Roman"/>
          <w:sz w:val="28"/>
          <w:szCs w:val="28"/>
        </w:rPr>
        <w:t>овладение способами познавательной, информационно-коммуникативной и рефлексивной деятельности;</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освоение познавательной, информационной, коммуникативной, рефлексивной компетенции.</w:t>
      </w:r>
    </w:p>
    <w:p w:rsidR="00974FD9" w:rsidRDefault="00974FD9" w:rsidP="00B61E24">
      <w:pPr>
        <w:shd w:val="clear" w:color="auto" w:fill="FFFFFF"/>
        <w:spacing w:after="150" w:line="240" w:lineRule="auto"/>
        <w:jc w:val="both"/>
        <w:rPr>
          <w:rFonts w:ascii="Times New Roman" w:eastAsia="Times New Roman" w:hAnsi="Times New Roman" w:cs="Times New Roman"/>
          <w:b/>
          <w:bCs/>
          <w:sz w:val="28"/>
          <w:szCs w:val="28"/>
          <w:u w:val="single"/>
        </w:rPr>
      </w:pPr>
    </w:p>
    <w:p w:rsidR="00B61E24" w:rsidRPr="007B62FA" w:rsidRDefault="00974FD9" w:rsidP="00B61E24">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2. Планируемые результаты освоения</w:t>
      </w:r>
      <w:r w:rsidR="00B61E24" w:rsidRPr="007B62FA">
        <w:rPr>
          <w:rFonts w:ascii="Times New Roman" w:eastAsia="Times New Roman" w:hAnsi="Times New Roman" w:cs="Times New Roman"/>
          <w:b/>
          <w:bCs/>
          <w:sz w:val="28"/>
          <w:szCs w:val="28"/>
          <w:u w:val="single"/>
        </w:rPr>
        <w:t xml:space="preserve"> предмета «Астрономия»:</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b/>
          <w:bCs/>
          <w:sz w:val="28"/>
          <w:szCs w:val="28"/>
        </w:rPr>
        <w:t>Личностные результаты:</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формирование убежденности в возможности познания законов природы и их использования на благо развития человеческой цивилизации;</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формирование умения находить адекватные способы поведения, взаимодействия и сотрудничества в процессе учебной и внеурочной деятельности, проявлять уважительное отношение к мнению оппонента в ходе обсуждения спорных проблем науки.</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b/>
          <w:bCs/>
          <w:sz w:val="28"/>
          <w:szCs w:val="28"/>
        </w:rPr>
        <w:t>Предметные результаты:</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обеспечить достижение планируемых результатов освоения основной образовательной программы;</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создать основу для самостоятельного успешного усвоения обучающимися новых знаний, умений, видов и способов деятельности (системно-</w:t>
      </w:r>
      <w:proofErr w:type="spellStart"/>
      <w:r w:rsidR="00B61E24" w:rsidRPr="007B62FA">
        <w:rPr>
          <w:rFonts w:ascii="Times New Roman" w:eastAsia="Times New Roman" w:hAnsi="Times New Roman" w:cs="Times New Roman"/>
          <w:sz w:val="28"/>
          <w:szCs w:val="28"/>
        </w:rPr>
        <w:t>деятельностный</w:t>
      </w:r>
      <w:proofErr w:type="spellEnd"/>
      <w:r w:rsidR="00B61E24" w:rsidRPr="007B62FA">
        <w:rPr>
          <w:rFonts w:ascii="Times New Roman" w:eastAsia="Times New Roman" w:hAnsi="Times New Roman" w:cs="Times New Roman"/>
          <w:sz w:val="28"/>
          <w:szCs w:val="28"/>
        </w:rPr>
        <w:t xml:space="preserve"> подход).</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proofErr w:type="spellStart"/>
      <w:r w:rsidRPr="007B62FA">
        <w:rPr>
          <w:rFonts w:ascii="Times New Roman" w:eastAsia="Times New Roman" w:hAnsi="Times New Roman" w:cs="Times New Roman"/>
          <w:b/>
          <w:bCs/>
          <w:sz w:val="28"/>
          <w:szCs w:val="28"/>
        </w:rPr>
        <w:t>Метапредметные</w:t>
      </w:r>
      <w:proofErr w:type="spellEnd"/>
      <w:r w:rsidRPr="007B62FA">
        <w:rPr>
          <w:rFonts w:ascii="Times New Roman" w:eastAsia="Times New Roman" w:hAnsi="Times New Roman" w:cs="Times New Roman"/>
          <w:b/>
          <w:bCs/>
          <w:sz w:val="28"/>
          <w:szCs w:val="28"/>
        </w:rPr>
        <w:t xml:space="preserve"> результаты:</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классифицировать объекты исследования, структурировать изучаемый материал, аргументировать свою позицию, формулировать выводы и заключения;</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анализировать наблюдаемые явления и объяснять причины их возникновения;</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на практике пользоваться основными логическими приемами, методами наблюдения, моделирования, мысленного эксперимента, прогнозирования;</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выполнять познавательные и практические задания, в том числе проектные;</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 xml:space="preserve">извлекать информацию из различных источников (включая средства массовой информации и </w:t>
      </w:r>
      <w:proofErr w:type="spellStart"/>
      <w:r w:rsidR="00B61E24" w:rsidRPr="007B62FA">
        <w:rPr>
          <w:rFonts w:ascii="Times New Roman" w:eastAsia="Times New Roman" w:hAnsi="Times New Roman" w:cs="Times New Roman"/>
          <w:sz w:val="28"/>
          <w:szCs w:val="28"/>
        </w:rPr>
        <w:t>интернет-ресурсы</w:t>
      </w:r>
      <w:proofErr w:type="spellEnd"/>
      <w:r w:rsidR="00B61E24" w:rsidRPr="007B62FA">
        <w:rPr>
          <w:rFonts w:ascii="Times New Roman" w:eastAsia="Times New Roman" w:hAnsi="Times New Roman" w:cs="Times New Roman"/>
          <w:sz w:val="28"/>
          <w:szCs w:val="28"/>
        </w:rPr>
        <w:t>) и критически ее оценивать;</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готовить сообщения и презентации с использованием материалов, полученных из Интернета и других источников.</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p>
    <w:p w:rsidR="000053AF" w:rsidRPr="007B62FA" w:rsidRDefault="000053AF" w:rsidP="00974FD9">
      <w:pPr>
        <w:shd w:val="clear" w:color="auto" w:fill="FFFFFF"/>
        <w:spacing w:after="0" w:line="240" w:lineRule="auto"/>
        <w:jc w:val="center"/>
        <w:rPr>
          <w:rFonts w:ascii="Times New Roman" w:eastAsia="Times New Roman" w:hAnsi="Times New Roman" w:cs="Times New Roman"/>
          <w:sz w:val="28"/>
          <w:szCs w:val="28"/>
        </w:rPr>
      </w:pPr>
      <w:r w:rsidRPr="007B62FA">
        <w:rPr>
          <w:rFonts w:ascii="Times New Roman" w:eastAsia="Times New Roman" w:hAnsi="Times New Roman" w:cs="Times New Roman"/>
          <w:b/>
          <w:bCs/>
          <w:sz w:val="28"/>
          <w:szCs w:val="28"/>
          <w:u w:val="single"/>
        </w:rPr>
        <w:lastRenderedPageBreak/>
        <w:t>Требования к уровню подготовки учащихся:</w:t>
      </w:r>
    </w:p>
    <w:p w:rsidR="000053AF" w:rsidRPr="007B62FA" w:rsidRDefault="000053AF"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В результа</w:t>
      </w:r>
      <w:r>
        <w:rPr>
          <w:rFonts w:ascii="Times New Roman" w:eastAsia="Times New Roman" w:hAnsi="Times New Roman" w:cs="Times New Roman"/>
          <w:sz w:val="28"/>
          <w:szCs w:val="28"/>
        </w:rPr>
        <w:t>те изучения астрономии ученик 10</w:t>
      </w:r>
      <w:r w:rsidR="00782438">
        <w:rPr>
          <w:rFonts w:ascii="Times New Roman" w:eastAsia="Times New Roman" w:hAnsi="Times New Roman" w:cs="Times New Roman"/>
          <w:sz w:val="28"/>
          <w:szCs w:val="28"/>
        </w:rPr>
        <w:t>-11</w:t>
      </w:r>
      <w:r w:rsidRPr="007B62FA">
        <w:rPr>
          <w:rFonts w:ascii="Times New Roman" w:eastAsia="Times New Roman" w:hAnsi="Times New Roman" w:cs="Times New Roman"/>
          <w:sz w:val="28"/>
          <w:szCs w:val="28"/>
        </w:rPr>
        <w:t xml:space="preserve"> класса:</w:t>
      </w:r>
    </w:p>
    <w:p w:rsidR="000053AF" w:rsidRPr="007B62FA" w:rsidRDefault="000053AF"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b/>
          <w:bCs/>
          <w:sz w:val="28"/>
          <w:szCs w:val="28"/>
        </w:rPr>
        <w:t>Научится понимать:</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смысл понятий: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 xml:space="preserve">смысл работ и формулировку законов: Аристотеля, Птолемея, Галилея, Коперника, Бруно, Ломоносова, Гершеля, Браге, Кеплера, Ньютона, </w:t>
      </w:r>
      <w:proofErr w:type="spellStart"/>
      <w:r w:rsidR="000053AF" w:rsidRPr="007B62FA">
        <w:rPr>
          <w:rFonts w:ascii="Times New Roman" w:eastAsia="Times New Roman" w:hAnsi="Times New Roman" w:cs="Times New Roman"/>
          <w:sz w:val="28"/>
          <w:szCs w:val="28"/>
        </w:rPr>
        <w:t>Леверье</w:t>
      </w:r>
      <w:proofErr w:type="spellEnd"/>
      <w:r w:rsidR="000053AF" w:rsidRPr="007B62FA">
        <w:rPr>
          <w:rFonts w:ascii="Times New Roman" w:eastAsia="Times New Roman" w:hAnsi="Times New Roman" w:cs="Times New Roman"/>
          <w:sz w:val="28"/>
          <w:szCs w:val="28"/>
        </w:rPr>
        <w:t xml:space="preserve">, Адамса, Галлея, Белопольского, Бредихина, Струве, </w:t>
      </w:r>
      <w:proofErr w:type="spellStart"/>
      <w:r w:rsidR="000053AF" w:rsidRPr="007B62FA">
        <w:rPr>
          <w:rFonts w:ascii="Times New Roman" w:eastAsia="Times New Roman" w:hAnsi="Times New Roman" w:cs="Times New Roman"/>
          <w:sz w:val="28"/>
          <w:szCs w:val="28"/>
        </w:rPr>
        <w:t>Герцшпрунга</w:t>
      </w:r>
      <w:proofErr w:type="spellEnd"/>
      <w:r w:rsidR="000053AF" w:rsidRPr="007B62FA">
        <w:rPr>
          <w:rFonts w:ascii="Times New Roman" w:eastAsia="Times New Roman" w:hAnsi="Times New Roman" w:cs="Times New Roman"/>
          <w:sz w:val="28"/>
          <w:szCs w:val="28"/>
        </w:rPr>
        <w:t xml:space="preserve">-Рассела, Амбарцумяна, </w:t>
      </w:r>
      <w:proofErr w:type="spellStart"/>
      <w:r w:rsidR="000053AF" w:rsidRPr="007B62FA">
        <w:rPr>
          <w:rFonts w:ascii="Times New Roman" w:eastAsia="Times New Roman" w:hAnsi="Times New Roman" w:cs="Times New Roman"/>
          <w:sz w:val="28"/>
          <w:szCs w:val="28"/>
        </w:rPr>
        <w:t>Барнарда</w:t>
      </w:r>
      <w:proofErr w:type="spellEnd"/>
      <w:r w:rsidR="000053AF" w:rsidRPr="007B62FA">
        <w:rPr>
          <w:rFonts w:ascii="Times New Roman" w:eastAsia="Times New Roman" w:hAnsi="Times New Roman" w:cs="Times New Roman"/>
          <w:sz w:val="28"/>
          <w:szCs w:val="28"/>
        </w:rPr>
        <w:t>, Хаббла, Доплера, Фридмана, Эйнштейна;</w:t>
      </w:r>
    </w:p>
    <w:p w:rsidR="000053AF" w:rsidRPr="007B62FA" w:rsidRDefault="000053AF" w:rsidP="00974FD9">
      <w:pPr>
        <w:shd w:val="clear" w:color="auto" w:fill="FFFFFF"/>
        <w:spacing w:after="0" w:line="240" w:lineRule="auto"/>
        <w:jc w:val="both"/>
        <w:rPr>
          <w:rFonts w:ascii="Times New Roman" w:eastAsia="Times New Roman" w:hAnsi="Times New Roman" w:cs="Times New Roman"/>
          <w:sz w:val="28"/>
          <w:szCs w:val="28"/>
        </w:rPr>
      </w:pPr>
    </w:p>
    <w:p w:rsidR="000053AF" w:rsidRPr="007B62FA" w:rsidRDefault="000053AF" w:rsidP="00974FD9">
      <w:pPr>
        <w:shd w:val="clear" w:color="auto" w:fill="FFFFFF"/>
        <w:spacing w:after="0" w:line="240" w:lineRule="auto"/>
        <w:rPr>
          <w:rFonts w:ascii="Times New Roman" w:eastAsia="Times New Roman" w:hAnsi="Times New Roman" w:cs="Times New Roman"/>
          <w:sz w:val="28"/>
          <w:szCs w:val="28"/>
        </w:rPr>
      </w:pPr>
      <w:r w:rsidRPr="007B62FA">
        <w:rPr>
          <w:rFonts w:ascii="Times New Roman" w:eastAsia="Times New Roman" w:hAnsi="Times New Roman" w:cs="Times New Roman"/>
          <w:b/>
          <w:bCs/>
          <w:sz w:val="28"/>
          <w:szCs w:val="28"/>
        </w:rPr>
        <w:t>Получит возможность научиться:</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использовать карту звездного неба для нахождения координат светила;</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выражать результаты измерений и расчетов в единицах Международной системы;</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приводить примеры практического использования астрономических знаний о небесных телах и их системах;</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решать задачи на применение изученных астрономических законов;</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 xml:space="preserve">владеть компетенциями: коммуникативной, рефлексивной, ценностно-ориентационной, </w:t>
      </w:r>
      <w:proofErr w:type="spellStart"/>
      <w:r w:rsidR="000053AF" w:rsidRPr="007B62FA">
        <w:rPr>
          <w:rFonts w:ascii="Times New Roman" w:eastAsia="Times New Roman" w:hAnsi="Times New Roman" w:cs="Times New Roman"/>
          <w:sz w:val="28"/>
          <w:szCs w:val="28"/>
        </w:rPr>
        <w:t>смысло</w:t>
      </w:r>
      <w:proofErr w:type="spellEnd"/>
      <w:r w:rsidR="000053AF" w:rsidRPr="007B62FA">
        <w:rPr>
          <w:rFonts w:ascii="Times New Roman" w:eastAsia="Times New Roman" w:hAnsi="Times New Roman" w:cs="Times New Roman"/>
          <w:sz w:val="28"/>
          <w:szCs w:val="28"/>
        </w:rPr>
        <w:t>-поисковой, а также компетенциями личностного саморазвития и профессионально-трудового выбора.</w:t>
      </w:r>
    </w:p>
    <w:p w:rsidR="000053AF" w:rsidRPr="007B62FA" w:rsidRDefault="000053AF" w:rsidP="00974FD9">
      <w:pPr>
        <w:shd w:val="clear" w:color="auto" w:fill="FFFFFF"/>
        <w:spacing w:after="0" w:line="240" w:lineRule="auto"/>
        <w:jc w:val="both"/>
        <w:rPr>
          <w:rFonts w:ascii="Times New Roman" w:eastAsia="Times New Roman" w:hAnsi="Times New Roman" w:cs="Times New Roman"/>
          <w:sz w:val="28"/>
          <w:szCs w:val="28"/>
        </w:rPr>
      </w:pP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p>
    <w:p w:rsidR="00974FD9" w:rsidRPr="00782438" w:rsidRDefault="00974FD9" w:rsidP="00B61E24">
      <w:pPr>
        <w:shd w:val="clear" w:color="auto" w:fill="FFFFFF"/>
        <w:spacing w:after="150" w:line="240" w:lineRule="auto"/>
        <w:jc w:val="both"/>
        <w:rPr>
          <w:rFonts w:ascii="Times New Roman" w:eastAsia="Times New Roman" w:hAnsi="Times New Roman" w:cs="Times New Roman"/>
          <w:sz w:val="28"/>
          <w:szCs w:val="28"/>
        </w:rPr>
      </w:pPr>
      <w:r w:rsidRPr="00782438">
        <w:rPr>
          <w:rFonts w:ascii="Times New Roman" w:eastAsia="Times New Roman" w:hAnsi="Times New Roman" w:cs="Times New Roman"/>
          <w:b/>
          <w:bCs/>
          <w:sz w:val="28"/>
          <w:szCs w:val="28"/>
          <w:u w:val="single"/>
        </w:rPr>
        <w:t xml:space="preserve">3. </w:t>
      </w:r>
      <w:r w:rsidR="00B61E24" w:rsidRPr="00782438">
        <w:rPr>
          <w:rFonts w:ascii="Times New Roman" w:eastAsia="Times New Roman" w:hAnsi="Times New Roman" w:cs="Times New Roman"/>
          <w:b/>
          <w:bCs/>
          <w:sz w:val="28"/>
          <w:szCs w:val="28"/>
          <w:u w:val="single"/>
        </w:rPr>
        <w:t>Содержание учебного предмета:</w:t>
      </w:r>
      <w:r w:rsidR="00B61E24" w:rsidRPr="00782438">
        <w:rPr>
          <w:rFonts w:ascii="Times New Roman" w:eastAsia="Times New Roman" w:hAnsi="Times New Roman" w:cs="Times New Roman"/>
          <w:sz w:val="28"/>
          <w:szCs w:val="28"/>
        </w:rPr>
        <w:t> </w:t>
      </w:r>
    </w:p>
    <w:p w:rsidR="00B61E24" w:rsidRPr="00782438"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82438">
        <w:rPr>
          <w:rFonts w:ascii="Times New Roman" w:eastAsia="Times New Roman" w:hAnsi="Times New Roman" w:cs="Times New Roman"/>
          <w:sz w:val="28"/>
          <w:szCs w:val="28"/>
        </w:rPr>
        <w:t>10 класс (всего - 35 часов, в неделю – 1 час)</w:t>
      </w:r>
    </w:p>
    <w:p w:rsidR="00782438" w:rsidRPr="00782438" w:rsidRDefault="00782438" w:rsidP="00B61E24">
      <w:pPr>
        <w:shd w:val="clear" w:color="auto" w:fill="FFFFFF"/>
        <w:spacing w:after="150" w:line="240" w:lineRule="auto"/>
        <w:jc w:val="both"/>
        <w:rPr>
          <w:rFonts w:ascii="Times New Roman" w:eastAsia="Times New Roman" w:hAnsi="Times New Roman" w:cs="Times New Roman"/>
          <w:sz w:val="28"/>
          <w:szCs w:val="28"/>
        </w:rPr>
      </w:pPr>
    </w:p>
    <w:p w:rsidR="00782438" w:rsidRPr="00782438" w:rsidRDefault="00782438" w:rsidP="00782438">
      <w:pPr>
        <w:pStyle w:val="40"/>
        <w:keepNext/>
        <w:keepLines/>
        <w:shd w:val="clear" w:color="auto" w:fill="auto"/>
        <w:spacing w:before="0" w:after="0" w:line="346" w:lineRule="exact"/>
        <w:jc w:val="both"/>
        <w:rPr>
          <w:sz w:val="28"/>
          <w:szCs w:val="28"/>
        </w:rPr>
      </w:pPr>
      <w:bookmarkStart w:id="0" w:name="bookmark9"/>
      <w:r w:rsidRPr="00782438">
        <w:rPr>
          <w:sz w:val="28"/>
          <w:szCs w:val="28"/>
        </w:rPr>
        <w:lastRenderedPageBreak/>
        <w:t>Что изучает астрономия. Наблюдения — основа астрономии (2 ч)</w:t>
      </w:r>
      <w:bookmarkEnd w:id="0"/>
    </w:p>
    <w:p w:rsidR="00782438" w:rsidRPr="00782438" w:rsidRDefault="00782438" w:rsidP="00782438">
      <w:pPr>
        <w:pStyle w:val="20"/>
        <w:shd w:val="clear" w:color="auto" w:fill="auto"/>
        <w:tabs>
          <w:tab w:val="left" w:pos="5755"/>
        </w:tabs>
        <w:spacing w:after="0" w:line="346" w:lineRule="exact"/>
        <w:ind w:firstLine="0"/>
        <w:jc w:val="both"/>
        <w:rPr>
          <w:sz w:val="28"/>
          <w:szCs w:val="28"/>
        </w:rPr>
      </w:pPr>
      <w:r w:rsidRPr="00782438">
        <w:rPr>
          <w:sz w:val="28"/>
          <w:szCs w:val="28"/>
        </w:rPr>
        <w:t>Астрономия, ее связь с другими науками. Структура и масштабы Вселенной. Особенности астрономических методов исследования.</w:t>
      </w:r>
      <w:r w:rsidRPr="00782438">
        <w:rPr>
          <w:sz w:val="28"/>
          <w:szCs w:val="28"/>
        </w:rPr>
        <w:tab/>
        <w:t>Телескопы и радиотелескопы.</w:t>
      </w:r>
    </w:p>
    <w:p w:rsidR="00782438" w:rsidRPr="00782438" w:rsidRDefault="00782438" w:rsidP="00782438">
      <w:pPr>
        <w:pStyle w:val="20"/>
        <w:shd w:val="clear" w:color="auto" w:fill="auto"/>
        <w:spacing w:after="565" w:line="346" w:lineRule="exact"/>
        <w:ind w:firstLine="0"/>
        <w:jc w:val="both"/>
        <w:rPr>
          <w:sz w:val="28"/>
          <w:szCs w:val="28"/>
        </w:rPr>
      </w:pPr>
      <w:r w:rsidRPr="00782438">
        <w:rPr>
          <w:sz w:val="28"/>
          <w:szCs w:val="28"/>
        </w:rPr>
        <w:t>Всеволновая астрономия.</w:t>
      </w:r>
    </w:p>
    <w:p w:rsidR="00782438" w:rsidRPr="00782438" w:rsidRDefault="00782438" w:rsidP="00782438">
      <w:pPr>
        <w:pStyle w:val="40"/>
        <w:keepNext/>
        <w:keepLines/>
        <w:shd w:val="clear" w:color="auto" w:fill="auto"/>
        <w:spacing w:before="0" w:after="70" w:line="240" w:lineRule="exact"/>
        <w:ind w:firstLine="640"/>
        <w:jc w:val="both"/>
        <w:rPr>
          <w:sz w:val="28"/>
          <w:szCs w:val="28"/>
        </w:rPr>
      </w:pPr>
      <w:bookmarkStart w:id="1" w:name="bookmark10"/>
      <w:r w:rsidRPr="00782438">
        <w:rPr>
          <w:sz w:val="28"/>
          <w:szCs w:val="28"/>
        </w:rPr>
        <w:t>Пра</w:t>
      </w:r>
      <w:r w:rsidR="009075AB">
        <w:rPr>
          <w:sz w:val="28"/>
          <w:szCs w:val="28"/>
        </w:rPr>
        <w:t>ктические основы астрономии (11</w:t>
      </w:r>
      <w:r w:rsidRPr="00782438">
        <w:rPr>
          <w:sz w:val="28"/>
          <w:szCs w:val="28"/>
        </w:rPr>
        <w:t>ч)</w:t>
      </w:r>
      <w:bookmarkEnd w:id="1"/>
    </w:p>
    <w:p w:rsidR="00782438" w:rsidRPr="00782438" w:rsidRDefault="00782438" w:rsidP="00782438">
      <w:pPr>
        <w:pStyle w:val="20"/>
        <w:shd w:val="clear" w:color="auto" w:fill="auto"/>
        <w:spacing w:after="0" w:line="288" w:lineRule="exact"/>
        <w:ind w:firstLine="0"/>
        <w:jc w:val="both"/>
        <w:rPr>
          <w:sz w:val="28"/>
          <w:szCs w:val="28"/>
        </w:rPr>
      </w:pPr>
      <w:r w:rsidRPr="00782438">
        <w:rPr>
          <w:sz w:val="28"/>
          <w:szCs w:val="28"/>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w:t>
      </w:r>
    </w:p>
    <w:p w:rsidR="00782438" w:rsidRPr="00782438" w:rsidRDefault="00782438" w:rsidP="00782438">
      <w:pPr>
        <w:pStyle w:val="20"/>
        <w:shd w:val="clear" w:color="auto" w:fill="auto"/>
        <w:spacing w:after="165" w:line="288" w:lineRule="exact"/>
        <w:ind w:firstLine="0"/>
        <w:jc w:val="both"/>
        <w:rPr>
          <w:sz w:val="28"/>
          <w:szCs w:val="28"/>
        </w:rPr>
      </w:pPr>
      <w:r w:rsidRPr="00782438">
        <w:rPr>
          <w:sz w:val="28"/>
          <w:szCs w:val="28"/>
        </w:rPr>
        <w:t>Время и календарь.</w:t>
      </w:r>
    </w:p>
    <w:p w:rsidR="00782438" w:rsidRPr="00782438" w:rsidRDefault="00782438" w:rsidP="00782438">
      <w:pPr>
        <w:pStyle w:val="42"/>
        <w:shd w:val="clear" w:color="auto" w:fill="auto"/>
        <w:spacing w:before="0" w:after="0" w:line="307" w:lineRule="exact"/>
        <w:ind w:firstLine="640"/>
        <w:jc w:val="both"/>
        <w:rPr>
          <w:i w:val="0"/>
          <w:sz w:val="28"/>
          <w:szCs w:val="28"/>
        </w:rPr>
      </w:pPr>
      <w:r w:rsidRPr="00782438">
        <w:rPr>
          <w:i w:val="0"/>
          <w:sz w:val="28"/>
          <w:szCs w:val="28"/>
        </w:rPr>
        <w:t>Строение Солнечной системы (14 ч)</w:t>
      </w:r>
    </w:p>
    <w:p w:rsidR="00782438" w:rsidRPr="00782438" w:rsidRDefault="00782438" w:rsidP="00782438">
      <w:pPr>
        <w:pStyle w:val="20"/>
        <w:shd w:val="clear" w:color="auto" w:fill="auto"/>
        <w:spacing w:after="0" w:line="307" w:lineRule="exact"/>
        <w:ind w:firstLine="0"/>
        <w:jc w:val="both"/>
        <w:rPr>
          <w:sz w:val="28"/>
          <w:szCs w:val="28"/>
        </w:rPr>
      </w:pPr>
      <w:r w:rsidRPr="00782438">
        <w:rPr>
          <w:sz w:val="28"/>
          <w:szCs w:val="28"/>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782438" w:rsidRPr="00782438" w:rsidRDefault="00782438" w:rsidP="00782438">
      <w:pPr>
        <w:pStyle w:val="30"/>
        <w:shd w:val="clear" w:color="auto" w:fill="auto"/>
        <w:spacing w:before="0" w:after="234" w:line="307" w:lineRule="exact"/>
        <w:ind w:right="140"/>
        <w:jc w:val="both"/>
        <w:rPr>
          <w:sz w:val="28"/>
          <w:szCs w:val="28"/>
        </w:rPr>
      </w:pPr>
    </w:p>
    <w:p w:rsidR="00782438" w:rsidRPr="00782438" w:rsidRDefault="00782438" w:rsidP="00782438">
      <w:pPr>
        <w:pStyle w:val="30"/>
        <w:shd w:val="clear" w:color="auto" w:fill="auto"/>
        <w:spacing w:before="0" w:after="234" w:line="307" w:lineRule="exact"/>
        <w:ind w:right="140"/>
        <w:jc w:val="both"/>
        <w:rPr>
          <w:sz w:val="28"/>
          <w:szCs w:val="28"/>
        </w:rPr>
      </w:pPr>
      <w:r w:rsidRPr="00782438">
        <w:rPr>
          <w:sz w:val="28"/>
          <w:szCs w:val="28"/>
        </w:rPr>
        <w:t xml:space="preserve">                          Содержание предмета 11 класс</w:t>
      </w:r>
    </w:p>
    <w:p w:rsidR="00782438" w:rsidRPr="00782438" w:rsidRDefault="00782438" w:rsidP="00782438">
      <w:pPr>
        <w:pStyle w:val="40"/>
        <w:keepNext/>
        <w:keepLines/>
        <w:shd w:val="clear" w:color="auto" w:fill="auto"/>
        <w:spacing w:before="0" w:after="59" w:line="240" w:lineRule="exact"/>
        <w:ind w:firstLine="640"/>
        <w:jc w:val="both"/>
        <w:rPr>
          <w:sz w:val="28"/>
          <w:szCs w:val="28"/>
        </w:rPr>
      </w:pPr>
      <w:bookmarkStart w:id="2" w:name="bookmark11"/>
      <w:r w:rsidRPr="00782438">
        <w:rPr>
          <w:sz w:val="28"/>
          <w:szCs w:val="28"/>
        </w:rPr>
        <w:t>Природа тел Солнечной системы (13 ч)</w:t>
      </w:r>
      <w:bookmarkEnd w:id="2"/>
    </w:p>
    <w:p w:rsidR="00782438" w:rsidRPr="00782438" w:rsidRDefault="00782438" w:rsidP="00782438">
      <w:pPr>
        <w:pStyle w:val="20"/>
        <w:shd w:val="clear" w:color="auto" w:fill="auto"/>
        <w:spacing w:after="0" w:line="307" w:lineRule="exact"/>
        <w:ind w:firstLine="0"/>
        <w:jc w:val="both"/>
        <w:rPr>
          <w:sz w:val="28"/>
          <w:szCs w:val="28"/>
        </w:rPr>
      </w:pPr>
      <w:r w:rsidRPr="00782438">
        <w:rPr>
          <w:sz w:val="28"/>
          <w:szCs w:val="28"/>
        </w:rPr>
        <w:t>Солнечная система как комплекс тел, имеющих общее происхождение. Земля и Луна — двойная планета. Исследования Луны космическими аппаратами.</w:t>
      </w:r>
    </w:p>
    <w:p w:rsidR="00782438" w:rsidRPr="00782438" w:rsidRDefault="00782438" w:rsidP="00782438">
      <w:pPr>
        <w:pStyle w:val="20"/>
        <w:shd w:val="clear" w:color="auto" w:fill="auto"/>
        <w:spacing w:after="234" w:line="307" w:lineRule="exact"/>
        <w:ind w:firstLine="0"/>
        <w:jc w:val="both"/>
        <w:rPr>
          <w:sz w:val="28"/>
          <w:szCs w:val="28"/>
        </w:rPr>
      </w:pPr>
      <w:r w:rsidRPr="00782438">
        <w:rPr>
          <w:sz w:val="28"/>
          <w:szCs w:val="28"/>
        </w:rPr>
        <w:t xml:space="preserve">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 карлики, кометы, </w:t>
      </w:r>
      <w:proofErr w:type="spellStart"/>
      <w:r w:rsidRPr="00782438">
        <w:rPr>
          <w:sz w:val="28"/>
          <w:szCs w:val="28"/>
        </w:rPr>
        <w:t>метеороиды</w:t>
      </w:r>
      <w:proofErr w:type="spellEnd"/>
      <w:r w:rsidRPr="00782438">
        <w:rPr>
          <w:sz w:val="28"/>
          <w:szCs w:val="28"/>
        </w:rPr>
        <w:t>. Метеоры, болиды и метеориты.</w:t>
      </w:r>
    </w:p>
    <w:p w:rsidR="00782438" w:rsidRPr="00782438" w:rsidRDefault="00782438" w:rsidP="00782438">
      <w:pPr>
        <w:pStyle w:val="40"/>
        <w:keepNext/>
        <w:keepLines/>
        <w:shd w:val="clear" w:color="auto" w:fill="auto"/>
        <w:spacing w:before="0" w:after="59" w:line="240" w:lineRule="exact"/>
        <w:ind w:firstLine="640"/>
        <w:jc w:val="both"/>
        <w:rPr>
          <w:sz w:val="28"/>
          <w:szCs w:val="28"/>
        </w:rPr>
      </w:pPr>
      <w:bookmarkStart w:id="3" w:name="bookmark12"/>
      <w:r w:rsidRPr="00782438">
        <w:rPr>
          <w:sz w:val="28"/>
          <w:szCs w:val="28"/>
        </w:rPr>
        <w:t>Солнце и звезды (9 ч)</w:t>
      </w:r>
      <w:bookmarkEnd w:id="3"/>
    </w:p>
    <w:p w:rsidR="00782438" w:rsidRPr="00782438" w:rsidRDefault="00782438" w:rsidP="00782438">
      <w:pPr>
        <w:pStyle w:val="20"/>
        <w:shd w:val="clear" w:color="auto" w:fill="auto"/>
        <w:spacing w:after="180" w:line="307" w:lineRule="exact"/>
        <w:ind w:firstLine="0"/>
        <w:jc w:val="both"/>
        <w:rPr>
          <w:sz w:val="28"/>
          <w:szCs w:val="28"/>
        </w:rPr>
      </w:pPr>
      <w:r w:rsidRPr="00782438">
        <w:rPr>
          <w:sz w:val="28"/>
          <w:szCs w:val="28"/>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rsidR="00782438" w:rsidRPr="00782438" w:rsidRDefault="00782438" w:rsidP="00782438">
      <w:pPr>
        <w:pStyle w:val="40"/>
        <w:keepNext/>
        <w:keepLines/>
        <w:shd w:val="clear" w:color="auto" w:fill="auto"/>
        <w:spacing w:before="0" w:after="0" w:line="307" w:lineRule="exact"/>
        <w:ind w:firstLine="640"/>
        <w:jc w:val="both"/>
        <w:rPr>
          <w:sz w:val="28"/>
          <w:szCs w:val="28"/>
        </w:rPr>
      </w:pPr>
      <w:bookmarkStart w:id="4" w:name="bookmark13"/>
      <w:r w:rsidRPr="00782438">
        <w:rPr>
          <w:sz w:val="28"/>
          <w:szCs w:val="28"/>
        </w:rPr>
        <w:t>Строение и эволюция Вселенной. Жизнь и разум во Вселенной (8 ч)</w:t>
      </w:r>
      <w:bookmarkEnd w:id="4"/>
    </w:p>
    <w:p w:rsidR="00782438" w:rsidRPr="00782438" w:rsidRDefault="00782438" w:rsidP="00782438">
      <w:pPr>
        <w:shd w:val="clear" w:color="auto" w:fill="FFFFFF"/>
        <w:spacing w:after="150" w:line="240" w:lineRule="auto"/>
        <w:jc w:val="both"/>
        <w:rPr>
          <w:rFonts w:ascii="Times New Roman" w:eastAsia="Times New Roman" w:hAnsi="Times New Roman" w:cs="Times New Roman"/>
          <w:sz w:val="28"/>
          <w:szCs w:val="28"/>
        </w:rPr>
      </w:pPr>
      <w:r w:rsidRPr="00782438">
        <w:rPr>
          <w:rFonts w:ascii="Times New Roman" w:hAnsi="Times New Roman" w:cs="Times New Roman"/>
          <w:sz w:val="28"/>
          <w:szCs w:val="28"/>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w:t>
      </w:r>
    </w:p>
    <w:p w:rsidR="00B61E24" w:rsidRPr="00782438" w:rsidRDefault="00782438" w:rsidP="00782438">
      <w:pPr>
        <w:shd w:val="clear" w:color="auto" w:fill="FFFFFF"/>
        <w:spacing w:after="0" w:line="240" w:lineRule="auto"/>
        <w:jc w:val="both"/>
        <w:rPr>
          <w:rFonts w:ascii="Times New Roman" w:eastAsia="Times New Roman" w:hAnsi="Times New Roman" w:cs="Times New Roman"/>
          <w:sz w:val="28"/>
          <w:szCs w:val="28"/>
        </w:rPr>
      </w:pPr>
      <w:r w:rsidRPr="00782438">
        <w:rPr>
          <w:rFonts w:ascii="Times New Roman" w:eastAsia="Times New Roman" w:hAnsi="Times New Roman" w:cs="Times New Roman"/>
          <w:b/>
          <w:bCs/>
          <w:sz w:val="28"/>
          <w:szCs w:val="28"/>
        </w:rPr>
        <w:lastRenderedPageBreak/>
        <w:t xml:space="preserve"> </w:t>
      </w:r>
      <w:r w:rsidRPr="00782438">
        <w:rPr>
          <w:rFonts w:ascii="Times New Roman" w:hAnsi="Times New Roman" w:cs="Times New Roman"/>
          <w:sz w:val="28"/>
          <w:szCs w:val="28"/>
        </w:rPr>
        <w:t xml:space="preserve">«Темная энергия» и </w:t>
      </w:r>
      <w:proofErr w:type="spellStart"/>
      <w:r w:rsidRPr="00782438">
        <w:rPr>
          <w:rFonts w:ascii="Times New Roman" w:hAnsi="Times New Roman" w:cs="Times New Roman"/>
          <w:sz w:val="28"/>
          <w:szCs w:val="28"/>
        </w:rPr>
        <w:t>антитяготение</w:t>
      </w:r>
      <w:proofErr w:type="spellEnd"/>
      <w:r w:rsidRPr="00782438">
        <w:rPr>
          <w:rFonts w:ascii="Times New Roman" w:hAnsi="Times New Roman" w:cs="Times New Roman"/>
          <w:sz w:val="28"/>
          <w:szCs w:val="28"/>
        </w:rPr>
        <w:t>. 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r w:rsidR="00B61E24" w:rsidRPr="00782438">
        <w:rPr>
          <w:rFonts w:ascii="Times New Roman" w:eastAsia="Times New Roman" w:hAnsi="Times New Roman" w:cs="Times New Roman"/>
          <w:sz w:val="28"/>
          <w:szCs w:val="28"/>
        </w:rPr>
        <w:t xml:space="preserve"> </w:t>
      </w:r>
      <w:r w:rsidRPr="00782438">
        <w:rPr>
          <w:rFonts w:ascii="Times New Roman" w:eastAsia="Times New Roman" w:hAnsi="Times New Roman" w:cs="Times New Roman"/>
          <w:sz w:val="28"/>
          <w:szCs w:val="28"/>
        </w:rPr>
        <w:t xml:space="preserve"> </w:t>
      </w:r>
    </w:p>
    <w:p w:rsidR="00782438" w:rsidRDefault="00782438" w:rsidP="00782438">
      <w:pPr>
        <w:shd w:val="clear" w:color="auto" w:fill="FFFFFF"/>
        <w:spacing w:after="15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61E24" w:rsidRDefault="00B61E24" w:rsidP="00782438">
      <w:pPr>
        <w:shd w:val="clear" w:color="auto" w:fill="FFFFFF"/>
        <w:spacing w:after="150" w:line="240" w:lineRule="auto"/>
        <w:jc w:val="center"/>
        <w:rPr>
          <w:rFonts w:ascii="Times New Roman" w:eastAsia="Times New Roman" w:hAnsi="Times New Roman" w:cs="Times New Roman"/>
          <w:b/>
          <w:sz w:val="28"/>
          <w:szCs w:val="28"/>
        </w:rPr>
      </w:pPr>
      <w:r w:rsidRPr="00B61E24">
        <w:rPr>
          <w:rFonts w:ascii="Times New Roman" w:eastAsia="Times New Roman" w:hAnsi="Times New Roman" w:cs="Times New Roman"/>
          <w:b/>
          <w:sz w:val="28"/>
          <w:szCs w:val="28"/>
        </w:rPr>
        <w:t>Тематическое планирование</w:t>
      </w:r>
      <w:r w:rsidR="00546BBB">
        <w:rPr>
          <w:rFonts w:ascii="Times New Roman" w:eastAsia="Times New Roman" w:hAnsi="Times New Roman" w:cs="Times New Roman"/>
          <w:b/>
          <w:sz w:val="28"/>
          <w:szCs w:val="28"/>
        </w:rPr>
        <w:t xml:space="preserve"> (10 класс)</w:t>
      </w:r>
    </w:p>
    <w:p w:rsidR="00B61E24" w:rsidRDefault="00B61E24" w:rsidP="00782438">
      <w:pPr>
        <w:pStyle w:val="a3"/>
        <w:rPr>
          <w:b/>
          <w:bCs/>
          <w:color w:val="000000"/>
          <w:sz w:val="28"/>
          <w:szCs w:val="28"/>
        </w:rPr>
      </w:pPr>
    </w:p>
    <w:tbl>
      <w:tblPr>
        <w:tblStyle w:val="a4"/>
        <w:tblW w:w="0" w:type="auto"/>
        <w:tblInd w:w="-34" w:type="dxa"/>
        <w:tblLook w:val="04A0" w:firstRow="1" w:lastRow="0" w:firstColumn="1" w:lastColumn="0" w:noHBand="0" w:noVBand="1"/>
      </w:tblPr>
      <w:tblGrid>
        <w:gridCol w:w="709"/>
        <w:gridCol w:w="7279"/>
        <w:gridCol w:w="1617"/>
      </w:tblGrid>
      <w:tr w:rsidR="00B61E24" w:rsidTr="00C82546">
        <w:tc>
          <w:tcPr>
            <w:tcW w:w="709" w:type="dxa"/>
          </w:tcPr>
          <w:p w:rsidR="00B61E24" w:rsidRPr="00B61E24" w:rsidRDefault="00B61E24" w:rsidP="00B61E24">
            <w:pPr>
              <w:pStyle w:val="a3"/>
              <w:jc w:val="center"/>
              <w:rPr>
                <w:bCs/>
                <w:color w:val="000000"/>
                <w:sz w:val="28"/>
                <w:szCs w:val="28"/>
              </w:rPr>
            </w:pPr>
            <w:r w:rsidRPr="00B61E24">
              <w:rPr>
                <w:bCs/>
                <w:color w:val="000000"/>
                <w:sz w:val="28"/>
                <w:szCs w:val="28"/>
              </w:rPr>
              <w:t>№</w:t>
            </w:r>
          </w:p>
        </w:tc>
        <w:tc>
          <w:tcPr>
            <w:tcW w:w="7279" w:type="dxa"/>
          </w:tcPr>
          <w:p w:rsidR="00B61E24" w:rsidRPr="00B61E24" w:rsidRDefault="00B61E24" w:rsidP="00B61E24">
            <w:pPr>
              <w:pStyle w:val="a3"/>
              <w:jc w:val="center"/>
              <w:rPr>
                <w:bCs/>
                <w:color w:val="000000"/>
                <w:sz w:val="28"/>
                <w:szCs w:val="28"/>
              </w:rPr>
            </w:pPr>
            <w:r w:rsidRPr="00B61E24">
              <w:rPr>
                <w:bCs/>
                <w:color w:val="000000"/>
                <w:sz w:val="28"/>
                <w:szCs w:val="28"/>
              </w:rPr>
              <w:t>Тема</w:t>
            </w:r>
          </w:p>
        </w:tc>
        <w:tc>
          <w:tcPr>
            <w:tcW w:w="1617" w:type="dxa"/>
          </w:tcPr>
          <w:p w:rsidR="00B61E24" w:rsidRPr="00B61E24" w:rsidRDefault="00B61E24" w:rsidP="00B61E24">
            <w:pPr>
              <w:pStyle w:val="a3"/>
              <w:jc w:val="center"/>
              <w:rPr>
                <w:bCs/>
                <w:color w:val="000000"/>
                <w:sz w:val="28"/>
                <w:szCs w:val="28"/>
              </w:rPr>
            </w:pPr>
            <w:r w:rsidRPr="00B61E24">
              <w:rPr>
                <w:bCs/>
                <w:color w:val="000000"/>
                <w:sz w:val="28"/>
                <w:szCs w:val="28"/>
              </w:rPr>
              <w:t>Количество</w:t>
            </w:r>
          </w:p>
          <w:p w:rsidR="00B61E24" w:rsidRPr="00B61E24" w:rsidRDefault="00B61E24" w:rsidP="00B61E24">
            <w:pPr>
              <w:pStyle w:val="a3"/>
              <w:jc w:val="center"/>
              <w:rPr>
                <w:bCs/>
                <w:color w:val="000000"/>
                <w:sz w:val="28"/>
                <w:szCs w:val="28"/>
              </w:rPr>
            </w:pPr>
            <w:r w:rsidRPr="00B61E24">
              <w:rPr>
                <w:bCs/>
                <w:color w:val="000000"/>
                <w:sz w:val="28"/>
                <w:szCs w:val="28"/>
              </w:rPr>
              <w:t>часов</w:t>
            </w:r>
          </w:p>
        </w:tc>
      </w:tr>
      <w:tr w:rsidR="00B61E24" w:rsidRPr="000053AF" w:rsidTr="00C82546">
        <w:tc>
          <w:tcPr>
            <w:tcW w:w="709" w:type="dxa"/>
          </w:tcPr>
          <w:p w:rsidR="00B61E24" w:rsidRPr="000053AF" w:rsidRDefault="00B61E24" w:rsidP="00B61E24">
            <w:pPr>
              <w:pStyle w:val="a3"/>
              <w:jc w:val="center"/>
              <w:rPr>
                <w:bCs/>
                <w:color w:val="000000"/>
                <w:sz w:val="28"/>
                <w:szCs w:val="28"/>
              </w:rPr>
            </w:pPr>
            <w:r w:rsidRPr="000053AF">
              <w:rPr>
                <w:bCs/>
                <w:color w:val="000000"/>
                <w:sz w:val="28"/>
                <w:szCs w:val="28"/>
              </w:rPr>
              <w:t>1</w:t>
            </w:r>
          </w:p>
        </w:tc>
        <w:tc>
          <w:tcPr>
            <w:tcW w:w="7279" w:type="dxa"/>
          </w:tcPr>
          <w:p w:rsidR="00B61E24" w:rsidRPr="000053AF" w:rsidRDefault="00B61E24" w:rsidP="00B61E24">
            <w:pPr>
              <w:pStyle w:val="a3"/>
              <w:jc w:val="center"/>
              <w:rPr>
                <w:bCs/>
                <w:color w:val="000000"/>
                <w:sz w:val="28"/>
                <w:szCs w:val="28"/>
              </w:rPr>
            </w:pPr>
            <w:r w:rsidRPr="000053AF">
              <w:rPr>
                <w:bCs/>
                <w:sz w:val="28"/>
                <w:szCs w:val="28"/>
              </w:rPr>
              <w:t>Введение в астрономию</w:t>
            </w:r>
            <w:r w:rsidR="00782438">
              <w:rPr>
                <w:bCs/>
                <w:sz w:val="28"/>
                <w:szCs w:val="28"/>
              </w:rPr>
              <w:t>.</w:t>
            </w:r>
            <w:r w:rsidR="00782438" w:rsidRPr="00782438">
              <w:rPr>
                <w:sz w:val="28"/>
                <w:szCs w:val="28"/>
              </w:rPr>
              <w:t xml:space="preserve"> Что изучает астрономия. Наблюдения — основа астрономии</w:t>
            </w:r>
          </w:p>
        </w:tc>
        <w:tc>
          <w:tcPr>
            <w:tcW w:w="1617" w:type="dxa"/>
          </w:tcPr>
          <w:p w:rsidR="00B61E24" w:rsidRPr="000053AF" w:rsidRDefault="009075AB" w:rsidP="009075AB">
            <w:pPr>
              <w:pStyle w:val="a3"/>
              <w:jc w:val="center"/>
              <w:rPr>
                <w:bCs/>
                <w:color w:val="000000"/>
                <w:sz w:val="28"/>
                <w:szCs w:val="28"/>
              </w:rPr>
            </w:pPr>
            <w:r>
              <w:rPr>
                <w:bCs/>
                <w:color w:val="000000"/>
                <w:sz w:val="28"/>
                <w:szCs w:val="28"/>
              </w:rPr>
              <w:t>2</w:t>
            </w:r>
          </w:p>
        </w:tc>
      </w:tr>
      <w:tr w:rsidR="00B61E24" w:rsidRPr="000053AF" w:rsidTr="00C82546">
        <w:tc>
          <w:tcPr>
            <w:tcW w:w="709" w:type="dxa"/>
          </w:tcPr>
          <w:p w:rsidR="00B61E24" w:rsidRPr="000053AF" w:rsidRDefault="00B61E24" w:rsidP="00B61E24">
            <w:pPr>
              <w:pStyle w:val="a3"/>
              <w:jc w:val="center"/>
              <w:rPr>
                <w:bCs/>
                <w:color w:val="000000"/>
                <w:sz w:val="28"/>
                <w:szCs w:val="28"/>
              </w:rPr>
            </w:pPr>
            <w:r w:rsidRPr="000053AF">
              <w:rPr>
                <w:bCs/>
                <w:color w:val="000000"/>
                <w:sz w:val="28"/>
                <w:szCs w:val="28"/>
              </w:rPr>
              <w:t>2</w:t>
            </w:r>
          </w:p>
        </w:tc>
        <w:tc>
          <w:tcPr>
            <w:tcW w:w="7279" w:type="dxa"/>
          </w:tcPr>
          <w:p w:rsidR="00B61E24" w:rsidRPr="000053AF" w:rsidRDefault="009075AB" w:rsidP="00B61E24">
            <w:pPr>
              <w:pStyle w:val="a3"/>
              <w:jc w:val="center"/>
              <w:rPr>
                <w:bCs/>
                <w:color w:val="000000"/>
                <w:sz w:val="28"/>
                <w:szCs w:val="28"/>
              </w:rPr>
            </w:pPr>
            <w:r w:rsidRPr="00782438">
              <w:rPr>
                <w:sz w:val="28"/>
                <w:szCs w:val="28"/>
              </w:rPr>
              <w:t>Практические основы астрономии</w:t>
            </w:r>
            <w:r>
              <w:rPr>
                <w:bCs/>
                <w:sz w:val="28"/>
                <w:szCs w:val="28"/>
              </w:rPr>
              <w:t xml:space="preserve"> </w:t>
            </w:r>
          </w:p>
        </w:tc>
        <w:tc>
          <w:tcPr>
            <w:tcW w:w="1617" w:type="dxa"/>
          </w:tcPr>
          <w:p w:rsidR="00B61E24" w:rsidRPr="000053AF" w:rsidRDefault="009075AB" w:rsidP="00B61E24">
            <w:pPr>
              <w:pStyle w:val="a3"/>
              <w:jc w:val="center"/>
              <w:rPr>
                <w:bCs/>
                <w:color w:val="000000"/>
                <w:sz w:val="28"/>
                <w:szCs w:val="28"/>
              </w:rPr>
            </w:pPr>
            <w:r>
              <w:rPr>
                <w:bCs/>
                <w:color w:val="000000"/>
                <w:sz w:val="28"/>
                <w:szCs w:val="28"/>
              </w:rPr>
              <w:t>11</w:t>
            </w:r>
          </w:p>
        </w:tc>
      </w:tr>
      <w:tr w:rsidR="00B61E24" w:rsidRPr="000053AF" w:rsidTr="00C82546">
        <w:tc>
          <w:tcPr>
            <w:tcW w:w="709" w:type="dxa"/>
          </w:tcPr>
          <w:p w:rsidR="00B61E24" w:rsidRPr="000053AF" w:rsidRDefault="00B61E24" w:rsidP="00B61E24">
            <w:pPr>
              <w:pStyle w:val="a3"/>
              <w:jc w:val="center"/>
              <w:rPr>
                <w:bCs/>
                <w:color w:val="000000"/>
                <w:sz w:val="28"/>
                <w:szCs w:val="28"/>
              </w:rPr>
            </w:pPr>
            <w:r w:rsidRPr="000053AF">
              <w:rPr>
                <w:bCs/>
                <w:color w:val="000000"/>
                <w:sz w:val="28"/>
                <w:szCs w:val="28"/>
              </w:rPr>
              <w:t>3</w:t>
            </w:r>
          </w:p>
        </w:tc>
        <w:tc>
          <w:tcPr>
            <w:tcW w:w="7279" w:type="dxa"/>
          </w:tcPr>
          <w:p w:rsidR="00B61E24" w:rsidRPr="009075AB" w:rsidRDefault="009075AB" w:rsidP="00B61E24">
            <w:pPr>
              <w:pStyle w:val="a3"/>
              <w:jc w:val="center"/>
              <w:rPr>
                <w:bCs/>
                <w:color w:val="000000"/>
                <w:sz w:val="28"/>
                <w:szCs w:val="28"/>
              </w:rPr>
            </w:pPr>
            <w:r w:rsidRPr="009075AB">
              <w:rPr>
                <w:sz w:val="28"/>
                <w:szCs w:val="28"/>
              </w:rPr>
              <w:t>Строение Солнечной системы</w:t>
            </w:r>
            <w:r w:rsidRPr="009075AB">
              <w:rPr>
                <w:bCs/>
                <w:sz w:val="28"/>
                <w:szCs w:val="28"/>
              </w:rPr>
              <w:t xml:space="preserve"> </w:t>
            </w:r>
          </w:p>
        </w:tc>
        <w:tc>
          <w:tcPr>
            <w:tcW w:w="1617" w:type="dxa"/>
          </w:tcPr>
          <w:p w:rsidR="00B61E24" w:rsidRPr="000053AF" w:rsidRDefault="009075AB" w:rsidP="00B61E24">
            <w:pPr>
              <w:pStyle w:val="a3"/>
              <w:jc w:val="center"/>
              <w:rPr>
                <w:bCs/>
                <w:color w:val="000000"/>
                <w:sz w:val="28"/>
                <w:szCs w:val="28"/>
              </w:rPr>
            </w:pPr>
            <w:r>
              <w:rPr>
                <w:bCs/>
                <w:color w:val="000000"/>
                <w:sz w:val="28"/>
                <w:szCs w:val="28"/>
              </w:rPr>
              <w:t xml:space="preserve"> 14</w:t>
            </w:r>
          </w:p>
        </w:tc>
      </w:tr>
      <w:tr w:rsidR="00B61E24" w:rsidRPr="000053AF" w:rsidTr="00C82546">
        <w:tc>
          <w:tcPr>
            <w:tcW w:w="709" w:type="dxa"/>
          </w:tcPr>
          <w:p w:rsidR="00B61E24" w:rsidRPr="000053AF" w:rsidRDefault="00B61E24" w:rsidP="00B61E24">
            <w:pPr>
              <w:pStyle w:val="a3"/>
              <w:jc w:val="center"/>
              <w:rPr>
                <w:bCs/>
                <w:color w:val="000000"/>
                <w:sz w:val="28"/>
                <w:szCs w:val="28"/>
              </w:rPr>
            </w:pPr>
            <w:r w:rsidRPr="000053AF">
              <w:rPr>
                <w:bCs/>
                <w:color w:val="000000"/>
                <w:sz w:val="28"/>
                <w:szCs w:val="28"/>
              </w:rPr>
              <w:t>4</w:t>
            </w:r>
          </w:p>
        </w:tc>
        <w:tc>
          <w:tcPr>
            <w:tcW w:w="7279" w:type="dxa"/>
          </w:tcPr>
          <w:p w:rsidR="00B61E24" w:rsidRPr="000053AF" w:rsidRDefault="009075AB" w:rsidP="00B61E24">
            <w:pPr>
              <w:pStyle w:val="a3"/>
              <w:jc w:val="center"/>
              <w:rPr>
                <w:bCs/>
                <w:color w:val="000000"/>
                <w:sz w:val="28"/>
                <w:szCs w:val="28"/>
              </w:rPr>
            </w:pPr>
            <w:r>
              <w:rPr>
                <w:bCs/>
                <w:sz w:val="28"/>
                <w:szCs w:val="28"/>
              </w:rPr>
              <w:t xml:space="preserve"> Повторение</w:t>
            </w:r>
            <w:r w:rsidR="00B61E24" w:rsidRPr="000053AF">
              <w:rPr>
                <w:bCs/>
                <w:sz w:val="28"/>
                <w:szCs w:val="28"/>
              </w:rPr>
              <w:t xml:space="preserve"> </w:t>
            </w:r>
          </w:p>
        </w:tc>
        <w:tc>
          <w:tcPr>
            <w:tcW w:w="1617" w:type="dxa"/>
          </w:tcPr>
          <w:p w:rsidR="00B61E24" w:rsidRPr="000053AF" w:rsidRDefault="009075AB" w:rsidP="00B61E24">
            <w:pPr>
              <w:pStyle w:val="a3"/>
              <w:jc w:val="center"/>
              <w:rPr>
                <w:bCs/>
                <w:color w:val="000000"/>
                <w:sz w:val="28"/>
                <w:szCs w:val="28"/>
              </w:rPr>
            </w:pPr>
            <w:r>
              <w:rPr>
                <w:bCs/>
                <w:color w:val="000000"/>
                <w:sz w:val="28"/>
                <w:szCs w:val="28"/>
              </w:rPr>
              <w:t xml:space="preserve"> 6</w:t>
            </w:r>
          </w:p>
        </w:tc>
      </w:tr>
      <w:tr w:rsidR="00B61E24" w:rsidRPr="000053AF" w:rsidTr="00C82546">
        <w:tc>
          <w:tcPr>
            <w:tcW w:w="709" w:type="dxa"/>
          </w:tcPr>
          <w:p w:rsidR="00B61E24" w:rsidRPr="000053AF" w:rsidRDefault="00B61E24" w:rsidP="00B61E24">
            <w:pPr>
              <w:pStyle w:val="a3"/>
              <w:jc w:val="center"/>
              <w:rPr>
                <w:bCs/>
                <w:color w:val="000000"/>
                <w:sz w:val="28"/>
                <w:szCs w:val="28"/>
              </w:rPr>
            </w:pPr>
            <w:r w:rsidRPr="000053AF">
              <w:rPr>
                <w:bCs/>
                <w:color w:val="000000"/>
                <w:sz w:val="28"/>
                <w:szCs w:val="28"/>
              </w:rPr>
              <w:t>5</w:t>
            </w:r>
          </w:p>
        </w:tc>
        <w:tc>
          <w:tcPr>
            <w:tcW w:w="7279" w:type="dxa"/>
          </w:tcPr>
          <w:p w:rsidR="00B61E24" w:rsidRPr="000053AF" w:rsidRDefault="009075AB" w:rsidP="00B61E24">
            <w:pPr>
              <w:pStyle w:val="a3"/>
              <w:jc w:val="center"/>
              <w:rPr>
                <w:bCs/>
                <w:color w:val="000000"/>
                <w:sz w:val="28"/>
                <w:szCs w:val="28"/>
              </w:rPr>
            </w:pPr>
            <w:proofErr w:type="gramStart"/>
            <w:r w:rsidRPr="000053AF">
              <w:rPr>
                <w:bCs/>
                <w:sz w:val="28"/>
                <w:szCs w:val="28"/>
              </w:rPr>
              <w:t>Повторительно</w:t>
            </w:r>
            <w:r w:rsidR="00EB07EE">
              <w:rPr>
                <w:bCs/>
                <w:sz w:val="28"/>
                <w:szCs w:val="28"/>
              </w:rPr>
              <w:t xml:space="preserve">  </w:t>
            </w:r>
            <w:r w:rsidRPr="000053AF">
              <w:rPr>
                <w:bCs/>
                <w:sz w:val="28"/>
                <w:szCs w:val="28"/>
              </w:rPr>
              <w:t>–</w:t>
            </w:r>
            <w:proofErr w:type="gramEnd"/>
            <w:r w:rsidRPr="000053AF">
              <w:rPr>
                <w:bCs/>
                <w:sz w:val="28"/>
                <w:szCs w:val="28"/>
              </w:rPr>
              <w:t xml:space="preserve"> обобщающие уроки</w:t>
            </w:r>
            <w:r>
              <w:rPr>
                <w:bCs/>
                <w:sz w:val="28"/>
                <w:szCs w:val="28"/>
              </w:rPr>
              <w:t xml:space="preserve"> </w:t>
            </w:r>
          </w:p>
        </w:tc>
        <w:tc>
          <w:tcPr>
            <w:tcW w:w="1617" w:type="dxa"/>
          </w:tcPr>
          <w:p w:rsidR="00B61E24" w:rsidRPr="000053AF" w:rsidRDefault="001D0FC4" w:rsidP="00B61E24">
            <w:pPr>
              <w:pStyle w:val="a3"/>
              <w:jc w:val="center"/>
              <w:rPr>
                <w:bCs/>
                <w:color w:val="000000"/>
                <w:sz w:val="28"/>
                <w:szCs w:val="28"/>
              </w:rPr>
            </w:pPr>
            <w:r>
              <w:rPr>
                <w:bCs/>
                <w:color w:val="000000"/>
                <w:sz w:val="28"/>
                <w:szCs w:val="28"/>
              </w:rPr>
              <w:t>1</w:t>
            </w:r>
          </w:p>
        </w:tc>
      </w:tr>
      <w:tr w:rsidR="00B61E24" w:rsidRPr="000053AF" w:rsidTr="00C82546">
        <w:tc>
          <w:tcPr>
            <w:tcW w:w="709" w:type="dxa"/>
          </w:tcPr>
          <w:p w:rsidR="00B61E24" w:rsidRPr="000053AF" w:rsidRDefault="00B61E24" w:rsidP="00B61E24">
            <w:pPr>
              <w:pStyle w:val="a3"/>
              <w:jc w:val="center"/>
              <w:rPr>
                <w:bCs/>
                <w:color w:val="000000"/>
                <w:sz w:val="28"/>
                <w:szCs w:val="28"/>
              </w:rPr>
            </w:pPr>
          </w:p>
        </w:tc>
        <w:tc>
          <w:tcPr>
            <w:tcW w:w="7279" w:type="dxa"/>
          </w:tcPr>
          <w:p w:rsidR="00B61E24" w:rsidRPr="000053AF" w:rsidRDefault="000053AF" w:rsidP="00B61E24">
            <w:pPr>
              <w:pStyle w:val="a3"/>
              <w:jc w:val="center"/>
              <w:rPr>
                <w:bCs/>
                <w:color w:val="000000"/>
                <w:sz w:val="28"/>
                <w:szCs w:val="28"/>
              </w:rPr>
            </w:pPr>
            <w:r w:rsidRPr="000053AF">
              <w:rPr>
                <w:bCs/>
                <w:color w:val="000000"/>
                <w:sz w:val="28"/>
                <w:szCs w:val="28"/>
              </w:rPr>
              <w:t>Итого</w:t>
            </w:r>
          </w:p>
        </w:tc>
        <w:tc>
          <w:tcPr>
            <w:tcW w:w="1617" w:type="dxa"/>
          </w:tcPr>
          <w:p w:rsidR="00B61E24" w:rsidRPr="000053AF" w:rsidRDefault="001D0FC4" w:rsidP="00B61E24">
            <w:pPr>
              <w:pStyle w:val="a3"/>
              <w:jc w:val="center"/>
              <w:rPr>
                <w:bCs/>
                <w:color w:val="000000"/>
                <w:sz w:val="28"/>
                <w:szCs w:val="28"/>
              </w:rPr>
            </w:pPr>
            <w:r>
              <w:rPr>
                <w:bCs/>
                <w:color w:val="000000"/>
                <w:sz w:val="28"/>
                <w:szCs w:val="28"/>
              </w:rPr>
              <w:t>34</w:t>
            </w:r>
          </w:p>
        </w:tc>
      </w:tr>
    </w:tbl>
    <w:p w:rsidR="00B61E24" w:rsidRPr="000053AF" w:rsidRDefault="00B61E24" w:rsidP="00B61E24">
      <w:pPr>
        <w:pStyle w:val="a3"/>
        <w:ind w:left="786"/>
        <w:jc w:val="center"/>
        <w:rPr>
          <w:bCs/>
          <w:color w:val="000000"/>
          <w:sz w:val="28"/>
          <w:szCs w:val="28"/>
        </w:rPr>
      </w:pPr>
    </w:p>
    <w:p w:rsidR="00B61E24" w:rsidRDefault="00974FD9" w:rsidP="000053AF">
      <w:pPr>
        <w:pStyle w:val="a3"/>
        <w:rPr>
          <w:b/>
          <w:bCs/>
          <w:color w:val="000000"/>
          <w:sz w:val="28"/>
          <w:szCs w:val="28"/>
        </w:rPr>
      </w:pPr>
      <w:r>
        <w:rPr>
          <w:b/>
          <w:bCs/>
          <w:color w:val="000000"/>
          <w:sz w:val="28"/>
          <w:szCs w:val="28"/>
        </w:rPr>
        <w:t>4. Т</w:t>
      </w:r>
      <w:r w:rsidR="00B61E24">
        <w:rPr>
          <w:b/>
          <w:bCs/>
          <w:color w:val="000000"/>
          <w:sz w:val="28"/>
          <w:szCs w:val="28"/>
        </w:rPr>
        <w:t>ематическое планирование</w:t>
      </w:r>
      <w:r>
        <w:rPr>
          <w:b/>
          <w:bCs/>
          <w:color w:val="000000"/>
          <w:sz w:val="28"/>
          <w:szCs w:val="28"/>
        </w:rPr>
        <w:t xml:space="preserve"> с указанием часов на освоение каждой темы.</w:t>
      </w:r>
    </w:p>
    <w:p w:rsidR="00B61E24" w:rsidRDefault="00B61E24" w:rsidP="00B61E24">
      <w:pPr>
        <w:pStyle w:val="a3"/>
        <w:rPr>
          <w:bCs/>
          <w:color w:val="000000"/>
          <w:sz w:val="28"/>
          <w:szCs w:val="28"/>
        </w:rPr>
      </w:pPr>
    </w:p>
    <w:p w:rsidR="00B61E24" w:rsidRDefault="001D0FC4" w:rsidP="00B61E24">
      <w:pPr>
        <w:pStyle w:val="a3"/>
        <w:jc w:val="center"/>
        <w:rPr>
          <w:bCs/>
          <w:color w:val="000000"/>
          <w:sz w:val="28"/>
          <w:szCs w:val="28"/>
        </w:rPr>
      </w:pPr>
      <w:r>
        <w:rPr>
          <w:bCs/>
          <w:color w:val="000000"/>
          <w:sz w:val="28"/>
          <w:szCs w:val="28"/>
        </w:rPr>
        <w:t>10 класс (34</w:t>
      </w:r>
      <w:r w:rsidR="00B61E24">
        <w:rPr>
          <w:bCs/>
          <w:color w:val="000000"/>
          <w:sz w:val="28"/>
          <w:szCs w:val="28"/>
        </w:rPr>
        <w:t xml:space="preserve"> ч, 1 ч в неделю)</w:t>
      </w:r>
    </w:p>
    <w:p w:rsidR="00B61E24" w:rsidRDefault="00B61E24" w:rsidP="00B61E24">
      <w:pPr>
        <w:pStyle w:val="a3"/>
        <w:rPr>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525"/>
      </w:tblGrid>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center"/>
              <w:rPr>
                <w:b/>
                <w:sz w:val="28"/>
                <w:szCs w:val="28"/>
              </w:rPr>
            </w:pPr>
            <w:r>
              <w:rPr>
                <w:b/>
                <w:sz w:val="28"/>
                <w:szCs w:val="28"/>
              </w:rPr>
              <w:t>№ п/п</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center"/>
              <w:rPr>
                <w:b/>
                <w:sz w:val="28"/>
                <w:szCs w:val="28"/>
              </w:rPr>
            </w:pPr>
            <w:r>
              <w:rPr>
                <w:b/>
                <w:sz w:val="28"/>
                <w:szCs w:val="28"/>
              </w:rPr>
              <w:t>Тема урока</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center"/>
              <w:rPr>
                <w:b/>
                <w:sz w:val="28"/>
                <w:szCs w:val="28"/>
              </w:rPr>
            </w:pPr>
            <w:r>
              <w:rPr>
                <w:b/>
                <w:sz w:val="28"/>
                <w:szCs w:val="28"/>
              </w:rPr>
              <w:t xml:space="preserve"> Дата</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Pr="00974FD9" w:rsidRDefault="00B61E24" w:rsidP="00F535FD">
            <w:pPr>
              <w:pStyle w:val="a3"/>
              <w:jc w:val="center"/>
              <w:rPr>
                <w:b/>
                <w:sz w:val="28"/>
                <w:szCs w:val="28"/>
              </w:rPr>
            </w:pPr>
            <w:r>
              <w:rPr>
                <w:b/>
                <w:sz w:val="28"/>
                <w:szCs w:val="28"/>
                <w:lang w:val="en-US"/>
              </w:rPr>
              <w:t>I</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b/>
                <w:bCs/>
                <w:color w:val="000000"/>
                <w:sz w:val="28"/>
                <w:szCs w:val="28"/>
              </w:rPr>
            </w:pPr>
            <w:r>
              <w:rPr>
                <w:b/>
                <w:bCs/>
                <w:color w:val="000000"/>
                <w:sz w:val="28"/>
                <w:szCs w:val="28"/>
              </w:rPr>
              <w:t>Астрономия, ее значение  и связь с другими науками (2 часа)</w:t>
            </w:r>
          </w:p>
        </w:tc>
        <w:tc>
          <w:tcPr>
            <w:tcW w:w="1525" w:type="dxa"/>
            <w:tcBorders>
              <w:top w:val="single" w:sz="4" w:space="0" w:color="auto"/>
              <w:left w:val="single" w:sz="4" w:space="0" w:color="auto"/>
              <w:bottom w:val="single" w:sz="4" w:space="0" w:color="auto"/>
              <w:right w:val="single" w:sz="4" w:space="0" w:color="auto"/>
            </w:tcBorders>
          </w:tcPr>
          <w:p w:rsidR="00B61E24" w:rsidRDefault="00B61E24" w:rsidP="00F535FD">
            <w:pPr>
              <w:pStyle w:val="a3"/>
              <w:jc w:val="center"/>
              <w:rPr>
                <w:b/>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9075AB" w:rsidP="00F535FD">
            <w:pPr>
              <w:pStyle w:val="a3"/>
              <w:rPr>
                <w:b/>
                <w:sz w:val="28"/>
                <w:szCs w:val="28"/>
              </w:rPr>
            </w:pPr>
            <w:r>
              <w:rPr>
                <w:bCs/>
                <w:color w:val="000000"/>
                <w:sz w:val="28"/>
                <w:szCs w:val="28"/>
              </w:rPr>
              <w:t xml:space="preserve"> </w:t>
            </w:r>
            <w:r w:rsidRPr="002654CE">
              <w:rPr>
                <w:sz w:val="28"/>
                <w:szCs w:val="28"/>
              </w:rPr>
              <w:t>Предмет астрономии.</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9075AB" w:rsidP="00F535FD">
            <w:pPr>
              <w:pStyle w:val="a3"/>
              <w:rPr>
                <w:bCs/>
                <w:color w:val="000000"/>
                <w:sz w:val="28"/>
                <w:szCs w:val="28"/>
              </w:rPr>
            </w:pPr>
            <w:r>
              <w:rPr>
                <w:bCs/>
                <w:color w:val="000000"/>
                <w:sz w:val="28"/>
                <w:szCs w:val="28"/>
              </w:rPr>
              <w:t xml:space="preserve"> </w:t>
            </w:r>
            <w:r w:rsidRPr="002654CE">
              <w:rPr>
                <w:sz w:val="28"/>
                <w:szCs w:val="28"/>
              </w:rPr>
              <w:t>Наблюдения — основа астрономии.</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center"/>
              <w:rPr>
                <w:b/>
                <w:sz w:val="28"/>
                <w:szCs w:val="28"/>
                <w:lang w:val="en-US"/>
              </w:rPr>
            </w:pPr>
            <w:r>
              <w:rPr>
                <w:b/>
                <w:sz w:val="28"/>
                <w:szCs w:val="28"/>
                <w:lang w:val="en-US"/>
              </w:rPr>
              <w:t>II</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
                <w:bCs/>
                <w:color w:val="000000"/>
                <w:sz w:val="28"/>
                <w:szCs w:val="28"/>
              </w:rPr>
            </w:pPr>
            <w:r>
              <w:rPr>
                <w:b/>
                <w:bCs/>
                <w:color w:val="000000"/>
                <w:sz w:val="28"/>
                <w:szCs w:val="28"/>
              </w:rPr>
              <w:t>Практические основы астрономии (5 часов)</w:t>
            </w:r>
          </w:p>
        </w:tc>
        <w:tc>
          <w:tcPr>
            <w:tcW w:w="1525" w:type="dxa"/>
            <w:tcBorders>
              <w:top w:val="single" w:sz="4" w:space="0" w:color="auto"/>
              <w:left w:val="single" w:sz="4" w:space="0" w:color="auto"/>
              <w:bottom w:val="single" w:sz="4" w:space="0" w:color="auto"/>
              <w:right w:val="single" w:sz="4" w:space="0" w:color="auto"/>
            </w:tcBorders>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9075AB" w:rsidP="00F535FD">
            <w:pPr>
              <w:pStyle w:val="a3"/>
              <w:rPr>
                <w:b/>
                <w:sz w:val="28"/>
                <w:szCs w:val="28"/>
              </w:rPr>
            </w:pPr>
            <w:r>
              <w:rPr>
                <w:bCs/>
                <w:color w:val="000000"/>
                <w:sz w:val="28"/>
                <w:szCs w:val="28"/>
              </w:rPr>
              <w:t xml:space="preserve"> </w:t>
            </w:r>
            <w:r w:rsidRPr="002654CE">
              <w:rPr>
                <w:sz w:val="28"/>
                <w:szCs w:val="28"/>
              </w:rPr>
              <w:t>Звезды и созвездия.</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9075AB" w:rsidP="00F535FD">
            <w:pPr>
              <w:pStyle w:val="a3"/>
              <w:rPr>
                <w:b/>
                <w:sz w:val="28"/>
                <w:szCs w:val="28"/>
              </w:rPr>
            </w:pPr>
            <w:r>
              <w:rPr>
                <w:bCs/>
                <w:color w:val="000000"/>
                <w:sz w:val="28"/>
                <w:szCs w:val="28"/>
              </w:rPr>
              <w:t xml:space="preserve"> </w:t>
            </w:r>
            <w:r w:rsidR="000F3C4C" w:rsidRPr="002654CE">
              <w:rPr>
                <w:sz w:val="28"/>
                <w:szCs w:val="28"/>
              </w:rPr>
              <w:t>Небесные координаты.</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5</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0F3C4C" w:rsidP="00F535FD">
            <w:pPr>
              <w:pStyle w:val="a3"/>
              <w:rPr>
                <w:b/>
                <w:sz w:val="28"/>
                <w:szCs w:val="28"/>
              </w:rPr>
            </w:pPr>
            <w:r>
              <w:rPr>
                <w:bCs/>
                <w:color w:val="000000"/>
                <w:sz w:val="28"/>
                <w:szCs w:val="28"/>
              </w:rPr>
              <w:t xml:space="preserve"> </w:t>
            </w:r>
            <w:r w:rsidRPr="002654CE">
              <w:rPr>
                <w:sz w:val="28"/>
                <w:szCs w:val="28"/>
              </w:rPr>
              <w:t>Звездные карты.</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6</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0F3C4C" w:rsidP="00F535FD">
            <w:pPr>
              <w:pStyle w:val="a3"/>
              <w:jc w:val="both"/>
              <w:rPr>
                <w:bCs/>
                <w:color w:val="000000"/>
                <w:sz w:val="28"/>
                <w:szCs w:val="28"/>
              </w:rPr>
            </w:pPr>
            <w:r>
              <w:rPr>
                <w:bCs/>
                <w:color w:val="000000"/>
                <w:sz w:val="28"/>
                <w:szCs w:val="28"/>
              </w:rPr>
              <w:t xml:space="preserve"> </w:t>
            </w:r>
            <w:r w:rsidRPr="002654CE">
              <w:rPr>
                <w:sz w:val="28"/>
                <w:szCs w:val="28"/>
              </w:rPr>
              <w:t>Практическая работа со звездной картой.</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7</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0F3C4C" w:rsidP="00F535FD">
            <w:pPr>
              <w:pStyle w:val="a3"/>
              <w:rPr>
                <w:sz w:val="28"/>
                <w:szCs w:val="28"/>
              </w:rPr>
            </w:pPr>
            <w:r>
              <w:rPr>
                <w:sz w:val="28"/>
                <w:szCs w:val="28"/>
              </w:rPr>
              <w:t xml:space="preserve"> </w:t>
            </w:r>
            <w:r w:rsidRPr="002654CE">
              <w:rPr>
                <w:sz w:val="28"/>
                <w:szCs w:val="28"/>
              </w:rPr>
              <w:t>Видимое движение звезд на различных географических широтах</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0F3C4C" w:rsidTr="00F535FD">
        <w:tc>
          <w:tcPr>
            <w:tcW w:w="675"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r>
              <w:rPr>
                <w:sz w:val="28"/>
                <w:szCs w:val="28"/>
              </w:rPr>
              <w:t>8</w:t>
            </w:r>
          </w:p>
          <w:p w:rsidR="000F3C4C" w:rsidRDefault="000F3C4C" w:rsidP="00F535FD">
            <w:pPr>
              <w:pStyle w:val="a3"/>
              <w:rPr>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r w:rsidRPr="002654CE">
              <w:rPr>
                <w:sz w:val="28"/>
                <w:szCs w:val="28"/>
              </w:rPr>
              <w:t>Решение задач. Видимое движение звезд на различных географических широтах.</w:t>
            </w:r>
          </w:p>
        </w:tc>
        <w:tc>
          <w:tcPr>
            <w:tcW w:w="1525"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p>
        </w:tc>
      </w:tr>
      <w:tr w:rsidR="000F3C4C" w:rsidTr="00F535FD">
        <w:tc>
          <w:tcPr>
            <w:tcW w:w="675"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p>
          <w:p w:rsidR="000F3C4C" w:rsidRDefault="000F3C4C" w:rsidP="00F535FD">
            <w:pPr>
              <w:pStyle w:val="a3"/>
              <w:rPr>
                <w:sz w:val="28"/>
                <w:szCs w:val="28"/>
              </w:rPr>
            </w:pPr>
            <w:r>
              <w:rPr>
                <w:sz w:val="28"/>
                <w:szCs w:val="28"/>
              </w:rPr>
              <w:t>9</w:t>
            </w:r>
          </w:p>
        </w:tc>
        <w:tc>
          <w:tcPr>
            <w:tcW w:w="7371" w:type="dxa"/>
            <w:tcBorders>
              <w:top w:val="single" w:sz="4" w:space="0" w:color="auto"/>
              <w:left w:val="single" w:sz="4" w:space="0" w:color="auto"/>
              <w:bottom w:val="single" w:sz="4" w:space="0" w:color="auto"/>
              <w:right w:val="single" w:sz="4" w:space="0" w:color="auto"/>
            </w:tcBorders>
            <w:hideMark/>
          </w:tcPr>
          <w:p w:rsidR="000F3C4C" w:rsidRPr="002654CE" w:rsidRDefault="000F3C4C" w:rsidP="00F535FD">
            <w:pPr>
              <w:pStyle w:val="a3"/>
              <w:rPr>
                <w:sz w:val="28"/>
                <w:szCs w:val="28"/>
              </w:rPr>
            </w:pPr>
            <w:r w:rsidRPr="002654CE">
              <w:rPr>
                <w:sz w:val="28"/>
                <w:szCs w:val="28"/>
              </w:rPr>
              <w:t>Годичное движение Солнца.</w:t>
            </w:r>
          </w:p>
        </w:tc>
        <w:tc>
          <w:tcPr>
            <w:tcW w:w="1525"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p>
        </w:tc>
      </w:tr>
      <w:tr w:rsidR="000F3C4C" w:rsidTr="00F535FD">
        <w:tc>
          <w:tcPr>
            <w:tcW w:w="675"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p>
          <w:p w:rsidR="000F3C4C" w:rsidRDefault="000F3C4C" w:rsidP="00F535FD">
            <w:pPr>
              <w:pStyle w:val="a3"/>
              <w:rPr>
                <w:sz w:val="28"/>
                <w:szCs w:val="28"/>
              </w:rPr>
            </w:pPr>
            <w:r>
              <w:rPr>
                <w:sz w:val="28"/>
                <w:szCs w:val="28"/>
              </w:rPr>
              <w:t>10</w:t>
            </w:r>
          </w:p>
        </w:tc>
        <w:tc>
          <w:tcPr>
            <w:tcW w:w="7371" w:type="dxa"/>
            <w:tcBorders>
              <w:top w:val="single" w:sz="4" w:space="0" w:color="auto"/>
              <w:left w:val="single" w:sz="4" w:space="0" w:color="auto"/>
              <w:bottom w:val="single" w:sz="4" w:space="0" w:color="auto"/>
              <w:right w:val="single" w:sz="4" w:space="0" w:color="auto"/>
            </w:tcBorders>
            <w:hideMark/>
          </w:tcPr>
          <w:p w:rsidR="000F3C4C" w:rsidRPr="002654CE" w:rsidRDefault="000F3C4C" w:rsidP="00F535FD">
            <w:pPr>
              <w:pStyle w:val="a3"/>
              <w:rPr>
                <w:sz w:val="28"/>
                <w:szCs w:val="28"/>
              </w:rPr>
            </w:pPr>
            <w:r w:rsidRPr="002654CE">
              <w:rPr>
                <w:sz w:val="28"/>
                <w:szCs w:val="28"/>
              </w:rPr>
              <w:t>Эклиптика.</w:t>
            </w:r>
          </w:p>
        </w:tc>
        <w:tc>
          <w:tcPr>
            <w:tcW w:w="1525"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p>
        </w:tc>
      </w:tr>
      <w:tr w:rsidR="000F3C4C" w:rsidTr="00F535FD">
        <w:tc>
          <w:tcPr>
            <w:tcW w:w="675"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p>
          <w:p w:rsidR="000F3C4C" w:rsidRDefault="000F3C4C" w:rsidP="00F535FD">
            <w:pPr>
              <w:pStyle w:val="a3"/>
              <w:rPr>
                <w:sz w:val="28"/>
                <w:szCs w:val="28"/>
              </w:rPr>
            </w:pPr>
            <w:r>
              <w:rPr>
                <w:sz w:val="28"/>
                <w:szCs w:val="28"/>
              </w:rPr>
              <w:t>11</w:t>
            </w:r>
          </w:p>
        </w:tc>
        <w:tc>
          <w:tcPr>
            <w:tcW w:w="7371" w:type="dxa"/>
            <w:tcBorders>
              <w:top w:val="single" w:sz="4" w:space="0" w:color="auto"/>
              <w:left w:val="single" w:sz="4" w:space="0" w:color="auto"/>
              <w:bottom w:val="single" w:sz="4" w:space="0" w:color="auto"/>
              <w:right w:val="single" w:sz="4" w:space="0" w:color="auto"/>
            </w:tcBorders>
            <w:hideMark/>
          </w:tcPr>
          <w:p w:rsidR="000F3C4C" w:rsidRPr="002654CE" w:rsidRDefault="000F3C4C" w:rsidP="00F535FD">
            <w:pPr>
              <w:pStyle w:val="a3"/>
              <w:rPr>
                <w:sz w:val="28"/>
                <w:szCs w:val="28"/>
              </w:rPr>
            </w:pPr>
            <w:r w:rsidRPr="002654CE">
              <w:rPr>
                <w:sz w:val="28"/>
                <w:szCs w:val="28"/>
              </w:rPr>
              <w:t>Движение и фазы Луны.</w:t>
            </w:r>
          </w:p>
        </w:tc>
        <w:tc>
          <w:tcPr>
            <w:tcW w:w="1525"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p>
        </w:tc>
      </w:tr>
      <w:tr w:rsidR="000F3C4C" w:rsidTr="00F535FD">
        <w:tc>
          <w:tcPr>
            <w:tcW w:w="675"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p>
          <w:p w:rsidR="000F3C4C" w:rsidRDefault="000F3C4C" w:rsidP="00F535FD">
            <w:pPr>
              <w:pStyle w:val="a3"/>
              <w:rPr>
                <w:sz w:val="28"/>
                <w:szCs w:val="28"/>
              </w:rPr>
            </w:pPr>
            <w:r>
              <w:rPr>
                <w:sz w:val="28"/>
                <w:szCs w:val="28"/>
              </w:rPr>
              <w:t>12</w:t>
            </w:r>
          </w:p>
        </w:tc>
        <w:tc>
          <w:tcPr>
            <w:tcW w:w="7371" w:type="dxa"/>
            <w:tcBorders>
              <w:top w:val="single" w:sz="4" w:space="0" w:color="auto"/>
              <w:left w:val="single" w:sz="4" w:space="0" w:color="auto"/>
              <w:bottom w:val="single" w:sz="4" w:space="0" w:color="auto"/>
              <w:right w:val="single" w:sz="4" w:space="0" w:color="auto"/>
            </w:tcBorders>
            <w:hideMark/>
          </w:tcPr>
          <w:p w:rsidR="000F3C4C" w:rsidRPr="002654CE" w:rsidRDefault="000F3C4C" w:rsidP="00F535FD">
            <w:pPr>
              <w:pStyle w:val="a3"/>
              <w:rPr>
                <w:sz w:val="28"/>
                <w:szCs w:val="28"/>
              </w:rPr>
            </w:pPr>
            <w:r w:rsidRPr="002654CE">
              <w:rPr>
                <w:sz w:val="28"/>
                <w:szCs w:val="28"/>
              </w:rPr>
              <w:t>Затмение Солнца и Луны.</w:t>
            </w:r>
          </w:p>
        </w:tc>
        <w:tc>
          <w:tcPr>
            <w:tcW w:w="1525"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p>
        </w:tc>
      </w:tr>
      <w:tr w:rsidR="000F3C4C" w:rsidTr="00F535FD">
        <w:tc>
          <w:tcPr>
            <w:tcW w:w="675"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p>
          <w:p w:rsidR="000F3C4C" w:rsidRDefault="000F3C4C" w:rsidP="00F535FD">
            <w:pPr>
              <w:pStyle w:val="a3"/>
              <w:rPr>
                <w:sz w:val="28"/>
                <w:szCs w:val="28"/>
              </w:rPr>
            </w:pPr>
            <w:r>
              <w:rPr>
                <w:sz w:val="28"/>
                <w:szCs w:val="28"/>
              </w:rPr>
              <w:t>13</w:t>
            </w:r>
          </w:p>
        </w:tc>
        <w:tc>
          <w:tcPr>
            <w:tcW w:w="7371" w:type="dxa"/>
            <w:tcBorders>
              <w:top w:val="single" w:sz="4" w:space="0" w:color="auto"/>
              <w:left w:val="single" w:sz="4" w:space="0" w:color="auto"/>
              <w:bottom w:val="single" w:sz="4" w:space="0" w:color="auto"/>
              <w:right w:val="single" w:sz="4" w:space="0" w:color="auto"/>
            </w:tcBorders>
            <w:hideMark/>
          </w:tcPr>
          <w:p w:rsidR="000F3C4C" w:rsidRPr="002654CE" w:rsidRDefault="000F3C4C" w:rsidP="00F535FD">
            <w:pPr>
              <w:pStyle w:val="a3"/>
              <w:rPr>
                <w:sz w:val="28"/>
                <w:szCs w:val="28"/>
              </w:rPr>
            </w:pPr>
            <w:r w:rsidRPr="002654CE">
              <w:rPr>
                <w:sz w:val="28"/>
                <w:szCs w:val="28"/>
              </w:rPr>
              <w:t>Решение задач. Время и календарь.</w:t>
            </w:r>
          </w:p>
        </w:tc>
        <w:tc>
          <w:tcPr>
            <w:tcW w:w="1525"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p>
        </w:tc>
      </w:tr>
      <w:tr w:rsidR="000F3C4C" w:rsidTr="00F535FD">
        <w:tc>
          <w:tcPr>
            <w:tcW w:w="675"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p>
          <w:p w:rsidR="000F3C4C" w:rsidRDefault="000F3C4C" w:rsidP="00F535FD">
            <w:pPr>
              <w:pStyle w:val="a3"/>
              <w:rPr>
                <w:sz w:val="28"/>
                <w:szCs w:val="28"/>
              </w:rPr>
            </w:pPr>
            <w:r>
              <w:rPr>
                <w:sz w:val="28"/>
                <w:szCs w:val="28"/>
              </w:rPr>
              <w:t>14</w:t>
            </w:r>
          </w:p>
        </w:tc>
        <w:tc>
          <w:tcPr>
            <w:tcW w:w="7371" w:type="dxa"/>
            <w:tcBorders>
              <w:top w:val="single" w:sz="4" w:space="0" w:color="auto"/>
              <w:left w:val="single" w:sz="4" w:space="0" w:color="auto"/>
              <w:bottom w:val="single" w:sz="4" w:space="0" w:color="auto"/>
              <w:right w:val="single" w:sz="4" w:space="0" w:color="auto"/>
            </w:tcBorders>
            <w:hideMark/>
          </w:tcPr>
          <w:p w:rsidR="000F3C4C" w:rsidRPr="002654CE" w:rsidRDefault="000F3C4C" w:rsidP="00F535FD">
            <w:pPr>
              <w:pStyle w:val="a3"/>
              <w:rPr>
                <w:sz w:val="28"/>
                <w:szCs w:val="28"/>
              </w:rPr>
            </w:pPr>
            <w:r w:rsidRPr="002654CE">
              <w:rPr>
                <w:rStyle w:val="21"/>
                <w:sz w:val="28"/>
                <w:szCs w:val="28"/>
              </w:rPr>
              <w:t>Контрольная работа №1 «Практические основы астрономии»</w:t>
            </w:r>
          </w:p>
        </w:tc>
        <w:tc>
          <w:tcPr>
            <w:tcW w:w="1525"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p>
        </w:tc>
      </w:tr>
      <w:tr w:rsidR="000F3C4C" w:rsidTr="00F535FD">
        <w:tc>
          <w:tcPr>
            <w:tcW w:w="675"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0F3C4C" w:rsidRPr="002654CE" w:rsidRDefault="000F3C4C" w:rsidP="00F535FD">
            <w:pPr>
              <w:pStyle w:val="a3"/>
              <w:rPr>
                <w:sz w:val="28"/>
                <w:szCs w:val="28"/>
              </w:rPr>
            </w:pPr>
          </w:p>
        </w:tc>
        <w:tc>
          <w:tcPr>
            <w:tcW w:w="1525" w:type="dxa"/>
            <w:tcBorders>
              <w:top w:val="single" w:sz="4" w:space="0" w:color="auto"/>
              <w:left w:val="single" w:sz="4" w:space="0" w:color="auto"/>
              <w:bottom w:val="single" w:sz="4" w:space="0" w:color="auto"/>
              <w:right w:val="single" w:sz="4" w:space="0" w:color="auto"/>
            </w:tcBorders>
            <w:hideMark/>
          </w:tcPr>
          <w:p w:rsidR="000F3C4C" w:rsidRDefault="000F3C4C"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center"/>
              <w:rPr>
                <w:b/>
                <w:sz w:val="28"/>
                <w:szCs w:val="28"/>
                <w:lang w:val="en-US"/>
              </w:rPr>
            </w:pPr>
            <w:r>
              <w:rPr>
                <w:b/>
                <w:sz w:val="28"/>
                <w:szCs w:val="28"/>
                <w:lang w:val="en-US"/>
              </w:rPr>
              <w:t>III</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0F3C4C" w:rsidP="00F535FD">
            <w:pPr>
              <w:pStyle w:val="a3"/>
              <w:rPr>
                <w:b/>
                <w:bCs/>
                <w:color w:val="000000"/>
                <w:sz w:val="28"/>
                <w:szCs w:val="28"/>
              </w:rPr>
            </w:pPr>
            <w:r>
              <w:rPr>
                <w:b/>
                <w:bCs/>
                <w:color w:val="000000"/>
                <w:sz w:val="28"/>
                <w:szCs w:val="28"/>
              </w:rPr>
              <w:t>Строение Солнечной системы (14</w:t>
            </w:r>
            <w:r w:rsidR="00B61E24">
              <w:rPr>
                <w:b/>
                <w:bCs/>
                <w:color w:val="000000"/>
                <w:sz w:val="28"/>
                <w:szCs w:val="28"/>
              </w:rPr>
              <w:t xml:space="preserve"> часов)</w:t>
            </w:r>
          </w:p>
        </w:tc>
        <w:tc>
          <w:tcPr>
            <w:tcW w:w="1525" w:type="dxa"/>
            <w:tcBorders>
              <w:top w:val="single" w:sz="4" w:space="0" w:color="auto"/>
              <w:left w:val="single" w:sz="4" w:space="0" w:color="auto"/>
              <w:bottom w:val="single" w:sz="4" w:space="0" w:color="auto"/>
              <w:right w:val="single" w:sz="4" w:space="0" w:color="auto"/>
            </w:tcBorders>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0F3C4C" w:rsidP="00F535FD">
            <w:pPr>
              <w:pStyle w:val="a3"/>
              <w:rPr>
                <w:sz w:val="28"/>
                <w:szCs w:val="28"/>
              </w:rPr>
            </w:pPr>
            <w:r>
              <w:rPr>
                <w:sz w:val="28"/>
                <w:szCs w:val="28"/>
              </w:rPr>
              <w:t>15</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0F3C4C" w:rsidP="00F535FD">
            <w:pPr>
              <w:pStyle w:val="a3"/>
              <w:jc w:val="both"/>
              <w:rPr>
                <w:b/>
                <w:sz w:val="28"/>
                <w:szCs w:val="28"/>
              </w:rPr>
            </w:pPr>
            <w:r>
              <w:rPr>
                <w:bCs/>
                <w:color w:val="000000"/>
                <w:sz w:val="28"/>
                <w:szCs w:val="28"/>
              </w:rPr>
              <w:t xml:space="preserve"> </w:t>
            </w:r>
            <w:r w:rsidR="00B61E24">
              <w:rPr>
                <w:bCs/>
                <w:color w:val="000000"/>
                <w:sz w:val="28"/>
                <w:szCs w:val="28"/>
              </w:rPr>
              <w:t xml:space="preserve"> </w:t>
            </w:r>
            <w:r w:rsidRPr="002654CE">
              <w:rPr>
                <w:sz w:val="28"/>
                <w:szCs w:val="28"/>
              </w:rPr>
              <w:t>Развитие представлений о строении мира.</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0F3C4C" w:rsidP="00F535FD">
            <w:pPr>
              <w:pStyle w:val="a3"/>
              <w:rPr>
                <w:sz w:val="28"/>
                <w:szCs w:val="28"/>
              </w:rPr>
            </w:pPr>
            <w:r>
              <w:rPr>
                <w:sz w:val="28"/>
                <w:szCs w:val="28"/>
              </w:rPr>
              <w:t>16</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0F3C4C" w:rsidP="00F535FD">
            <w:pPr>
              <w:pStyle w:val="a3"/>
              <w:jc w:val="both"/>
              <w:rPr>
                <w:b/>
                <w:sz w:val="28"/>
                <w:szCs w:val="28"/>
              </w:rPr>
            </w:pPr>
            <w:r>
              <w:rPr>
                <w:bCs/>
                <w:color w:val="000000"/>
                <w:sz w:val="28"/>
                <w:szCs w:val="28"/>
              </w:rPr>
              <w:t xml:space="preserve"> </w:t>
            </w:r>
            <w:r w:rsidR="00B61E24">
              <w:rPr>
                <w:bCs/>
                <w:color w:val="000000"/>
                <w:sz w:val="28"/>
                <w:szCs w:val="28"/>
              </w:rPr>
              <w:t xml:space="preserve"> </w:t>
            </w:r>
            <w:r w:rsidR="0061432D" w:rsidRPr="002654CE">
              <w:rPr>
                <w:sz w:val="28"/>
                <w:szCs w:val="28"/>
              </w:rPr>
              <w:t>Конфигурации планет.</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1</w:t>
            </w:r>
            <w:r w:rsidR="0061432D">
              <w:rPr>
                <w:sz w:val="28"/>
                <w:szCs w:val="28"/>
              </w:rPr>
              <w:t>7</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jc w:val="both"/>
              <w:rPr>
                <w:b/>
                <w:sz w:val="28"/>
                <w:szCs w:val="28"/>
              </w:rPr>
            </w:pPr>
            <w:r>
              <w:rPr>
                <w:bCs/>
                <w:color w:val="000000"/>
                <w:sz w:val="28"/>
                <w:szCs w:val="28"/>
              </w:rPr>
              <w:t xml:space="preserve"> </w:t>
            </w:r>
            <w:r w:rsidR="00B61E24">
              <w:rPr>
                <w:bCs/>
                <w:color w:val="000000"/>
                <w:sz w:val="28"/>
                <w:szCs w:val="28"/>
              </w:rPr>
              <w:t xml:space="preserve"> </w:t>
            </w:r>
            <w:r w:rsidRPr="002654CE">
              <w:rPr>
                <w:sz w:val="28"/>
                <w:szCs w:val="28"/>
              </w:rPr>
              <w:t>Синодический период.</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1</w:t>
            </w:r>
            <w:r w:rsidR="0061432D">
              <w:rPr>
                <w:sz w:val="28"/>
                <w:szCs w:val="28"/>
              </w:rPr>
              <w:t>8</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jc w:val="both"/>
              <w:rPr>
                <w:b/>
                <w:sz w:val="28"/>
                <w:szCs w:val="28"/>
              </w:rPr>
            </w:pPr>
            <w:r>
              <w:rPr>
                <w:bCs/>
                <w:color w:val="000000"/>
                <w:sz w:val="28"/>
                <w:szCs w:val="28"/>
              </w:rPr>
              <w:t xml:space="preserve">  </w:t>
            </w:r>
            <w:r w:rsidR="00B61E24">
              <w:rPr>
                <w:bCs/>
                <w:color w:val="000000"/>
                <w:sz w:val="28"/>
                <w:szCs w:val="28"/>
              </w:rPr>
              <w:t xml:space="preserve"> </w:t>
            </w:r>
            <w:r w:rsidRPr="002654CE">
              <w:rPr>
                <w:sz w:val="28"/>
                <w:szCs w:val="28"/>
              </w:rPr>
              <w:t>Практическая работа №1 определение синодического периода.</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1</w:t>
            </w:r>
            <w:r w:rsidR="0061432D">
              <w:rPr>
                <w:sz w:val="28"/>
                <w:szCs w:val="28"/>
              </w:rPr>
              <w:t>9</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rPr>
                <w:sz w:val="28"/>
                <w:szCs w:val="28"/>
              </w:rPr>
            </w:pPr>
            <w:r>
              <w:rPr>
                <w:color w:val="538135"/>
                <w:sz w:val="28"/>
                <w:szCs w:val="28"/>
              </w:rPr>
              <w:t xml:space="preserve"> </w:t>
            </w:r>
            <w:r w:rsidRPr="002654CE">
              <w:rPr>
                <w:sz w:val="28"/>
                <w:szCs w:val="28"/>
              </w:rPr>
              <w:t>Законы движения тел солнечной системы.</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rPr>
                <w:sz w:val="28"/>
                <w:szCs w:val="28"/>
              </w:rPr>
            </w:pPr>
            <w:r>
              <w:rPr>
                <w:sz w:val="28"/>
                <w:szCs w:val="28"/>
              </w:rPr>
              <w:t>20</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jc w:val="both"/>
              <w:rPr>
                <w:bCs/>
                <w:color w:val="000000"/>
                <w:sz w:val="28"/>
                <w:szCs w:val="28"/>
              </w:rPr>
            </w:pPr>
            <w:r>
              <w:rPr>
                <w:bCs/>
                <w:color w:val="000000"/>
                <w:sz w:val="28"/>
                <w:szCs w:val="28"/>
              </w:rPr>
              <w:t xml:space="preserve"> </w:t>
            </w:r>
            <w:r w:rsidRPr="002654CE">
              <w:rPr>
                <w:sz w:val="28"/>
                <w:szCs w:val="28"/>
              </w:rPr>
              <w:t>Решение задач. Законы Кеплера.</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rPr>
                <w:sz w:val="28"/>
                <w:szCs w:val="28"/>
              </w:rPr>
            </w:pPr>
            <w:r>
              <w:rPr>
                <w:sz w:val="28"/>
                <w:szCs w:val="28"/>
              </w:rPr>
              <w:t>21</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rPr>
                <w:b/>
                <w:sz w:val="28"/>
                <w:szCs w:val="28"/>
              </w:rPr>
            </w:pPr>
            <w:r>
              <w:rPr>
                <w:sz w:val="28"/>
                <w:szCs w:val="28"/>
              </w:rPr>
              <w:t xml:space="preserve"> </w:t>
            </w:r>
            <w:r w:rsidRPr="002654CE">
              <w:rPr>
                <w:sz w:val="28"/>
                <w:szCs w:val="28"/>
              </w:rPr>
              <w:t>Определение расстояний и размеров тел в Солнечной системе</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Pr="0061432D" w:rsidRDefault="0061432D" w:rsidP="00F535FD">
            <w:pPr>
              <w:pStyle w:val="a3"/>
              <w:jc w:val="center"/>
              <w:rPr>
                <w:sz w:val="28"/>
                <w:szCs w:val="28"/>
              </w:rPr>
            </w:pPr>
            <w:r w:rsidRPr="0061432D">
              <w:rPr>
                <w:sz w:val="28"/>
                <w:szCs w:val="28"/>
              </w:rPr>
              <w:t xml:space="preserve">22 </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rPr>
                <w:b/>
                <w:bCs/>
                <w:color w:val="000000"/>
                <w:sz w:val="28"/>
                <w:szCs w:val="28"/>
              </w:rPr>
            </w:pPr>
            <w:r>
              <w:rPr>
                <w:b/>
                <w:bCs/>
                <w:color w:val="000000"/>
                <w:sz w:val="28"/>
                <w:szCs w:val="28"/>
              </w:rPr>
              <w:t xml:space="preserve"> </w:t>
            </w:r>
            <w:r w:rsidRPr="002654CE">
              <w:rPr>
                <w:sz w:val="28"/>
                <w:szCs w:val="28"/>
              </w:rPr>
              <w:t>Практическая работа№2 «Работа с планом Солнечной системы».</w:t>
            </w:r>
          </w:p>
        </w:tc>
        <w:tc>
          <w:tcPr>
            <w:tcW w:w="1525" w:type="dxa"/>
            <w:tcBorders>
              <w:top w:val="single" w:sz="4" w:space="0" w:color="auto"/>
              <w:left w:val="single" w:sz="4" w:space="0" w:color="auto"/>
              <w:bottom w:val="single" w:sz="4" w:space="0" w:color="auto"/>
              <w:right w:val="single" w:sz="4" w:space="0" w:color="auto"/>
            </w:tcBorders>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rPr>
                <w:sz w:val="28"/>
                <w:szCs w:val="28"/>
              </w:rPr>
            </w:pPr>
            <w:r>
              <w:rPr>
                <w:sz w:val="28"/>
                <w:szCs w:val="28"/>
              </w:rPr>
              <w:t>23</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jc w:val="both"/>
              <w:rPr>
                <w:b/>
                <w:sz w:val="28"/>
                <w:szCs w:val="28"/>
              </w:rPr>
            </w:pPr>
            <w:r>
              <w:rPr>
                <w:bCs/>
                <w:color w:val="000000"/>
                <w:sz w:val="28"/>
                <w:szCs w:val="28"/>
              </w:rPr>
              <w:t xml:space="preserve"> </w:t>
            </w:r>
            <w:r w:rsidR="00B61E24">
              <w:rPr>
                <w:bCs/>
                <w:color w:val="000000"/>
                <w:sz w:val="28"/>
                <w:szCs w:val="28"/>
              </w:rPr>
              <w:t xml:space="preserve"> </w:t>
            </w:r>
            <w:r w:rsidRPr="002654CE">
              <w:rPr>
                <w:sz w:val="28"/>
                <w:szCs w:val="28"/>
              </w:rPr>
              <w:t>Открытие и применение закона всемирного тяготения</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rPr>
                <w:sz w:val="28"/>
                <w:szCs w:val="28"/>
              </w:rPr>
            </w:pPr>
            <w:r>
              <w:rPr>
                <w:sz w:val="28"/>
                <w:szCs w:val="28"/>
              </w:rPr>
              <w:t>24</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jc w:val="both"/>
              <w:rPr>
                <w:b/>
                <w:sz w:val="28"/>
                <w:szCs w:val="28"/>
              </w:rPr>
            </w:pPr>
            <w:r>
              <w:rPr>
                <w:bCs/>
                <w:color w:val="000000"/>
                <w:sz w:val="28"/>
                <w:szCs w:val="28"/>
              </w:rPr>
              <w:t xml:space="preserve"> </w:t>
            </w:r>
            <w:r w:rsidR="00B61E24">
              <w:rPr>
                <w:bCs/>
                <w:color w:val="000000"/>
                <w:sz w:val="28"/>
                <w:szCs w:val="28"/>
              </w:rPr>
              <w:t xml:space="preserve"> </w:t>
            </w:r>
            <w:r w:rsidRPr="002654CE">
              <w:rPr>
                <w:sz w:val="28"/>
                <w:szCs w:val="28"/>
              </w:rPr>
              <w:t>Движение искусственных спутников и космических аппаратов в Солнечной системе.</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rPr>
                <w:sz w:val="28"/>
                <w:szCs w:val="28"/>
              </w:rPr>
            </w:pPr>
            <w:r>
              <w:rPr>
                <w:sz w:val="28"/>
                <w:szCs w:val="28"/>
              </w:rPr>
              <w:t>25-26</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jc w:val="both"/>
              <w:rPr>
                <w:bCs/>
                <w:color w:val="000000"/>
                <w:sz w:val="28"/>
                <w:szCs w:val="28"/>
              </w:rPr>
            </w:pPr>
            <w:r>
              <w:rPr>
                <w:sz w:val="28"/>
                <w:szCs w:val="28"/>
              </w:rPr>
              <w:t xml:space="preserve"> </w:t>
            </w:r>
            <w:r w:rsidRPr="002654CE">
              <w:rPr>
                <w:sz w:val="28"/>
                <w:szCs w:val="28"/>
              </w:rPr>
              <w:t>Решение задач по теме «</w:t>
            </w:r>
            <w:r w:rsidRPr="002654CE">
              <w:rPr>
                <w:rStyle w:val="21"/>
                <w:sz w:val="28"/>
                <w:szCs w:val="28"/>
              </w:rPr>
              <w:t>Строение Солнечной системы»</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rPr>
                <w:sz w:val="28"/>
                <w:szCs w:val="28"/>
              </w:rPr>
            </w:pPr>
            <w:r>
              <w:rPr>
                <w:sz w:val="28"/>
                <w:szCs w:val="28"/>
              </w:rPr>
              <w:t>27</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jc w:val="both"/>
              <w:rPr>
                <w:b/>
                <w:sz w:val="28"/>
                <w:szCs w:val="28"/>
              </w:rPr>
            </w:pPr>
            <w:r>
              <w:rPr>
                <w:bCs/>
                <w:color w:val="000000"/>
                <w:sz w:val="28"/>
                <w:szCs w:val="28"/>
              </w:rPr>
              <w:t xml:space="preserve"> </w:t>
            </w:r>
            <w:r w:rsidR="00B61E24">
              <w:rPr>
                <w:bCs/>
                <w:color w:val="000000"/>
                <w:sz w:val="28"/>
                <w:szCs w:val="28"/>
              </w:rPr>
              <w:t xml:space="preserve"> </w:t>
            </w:r>
            <w:r w:rsidRPr="002654CE">
              <w:rPr>
                <w:rStyle w:val="21"/>
                <w:sz w:val="28"/>
                <w:szCs w:val="28"/>
              </w:rPr>
              <w:t>Контрольная работа №2 "Строение Солнечной системы"</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rPr>
                <w:sz w:val="28"/>
                <w:szCs w:val="28"/>
              </w:rPr>
            </w:pPr>
            <w:r>
              <w:rPr>
                <w:sz w:val="28"/>
                <w:szCs w:val="28"/>
              </w:rPr>
              <w:t xml:space="preserve"> </w:t>
            </w:r>
          </w:p>
        </w:tc>
        <w:tc>
          <w:tcPr>
            <w:tcW w:w="7371" w:type="dxa"/>
            <w:tcBorders>
              <w:top w:val="single" w:sz="4" w:space="0" w:color="auto"/>
              <w:left w:val="single" w:sz="4" w:space="0" w:color="auto"/>
              <w:bottom w:val="single" w:sz="4" w:space="0" w:color="auto"/>
              <w:right w:val="single" w:sz="4" w:space="0" w:color="auto"/>
            </w:tcBorders>
            <w:hideMark/>
          </w:tcPr>
          <w:p w:rsidR="00B61E24" w:rsidRPr="0061432D" w:rsidRDefault="0061432D" w:rsidP="0061432D">
            <w:pPr>
              <w:pStyle w:val="a3"/>
              <w:jc w:val="center"/>
              <w:rPr>
                <w:b/>
                <w:sz w:val="28"/>
                <w:szCs w:val="28"/>
              </w:rPr>
            </w:pPr>
            <w:r w:rsidRPr="0061432D">
              <w:rPr>
                <w:b/>
                <w:bCs/>
                <w:color w:val="000000"/>
                <w:sz w:val="28"/>
                <w:szCs w:val="28"/>
              </w:rPr>
              <w:t>Повторение</w:t>
            </w:r>
            <w:r>
              <w:rPr>
                <w:b/>
                <w:bCs/>
                <w:color w:val="000000"/>
                <w:sz w:val="28"/>
                <w:szCs w:val="28"/>
              </w:rPr>
              <w:t xml:space="preserve"> (6часов)</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rPr>
                <w:sz w:val="28"/>
                <w:szCs w:val="28"/>
              </w:rPr>
            </w:pPr>
            <w:r>
              <w:rPr>
                <w:sz w:val="28"/>
                <w:szCs w:val="28"/>
              </w:rPr>
              <w:t>28</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jc w:val="both"/>
              <w:rPr>
                <w:bCs/>
                <w:color w:val="538135"/>
                <w:sz w:val="28"/>
                <w:szCs w:val="28"/>
              </w:rPr>
            </w:pPr>
            <w:r>
              <w:rPr>
                <w:color w:val="538135"/>
                <w:sz w:val="28"/>
                <w:szCs w:val="28"/>
              </w:rPr>
              <w:t xml:space="preserve"> </w:t>
            </w:r>
            <w:r w:rsidRPr="002654CE">
              <w:rPr>
                <w:sz w:val="28"/>
                <w:szCs w:val="28"/>
              </w:rPr>
              <w:t>Повторение «Практические основы астрономии».</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2</w:t>
            </w:r>
            <w:r w:rsidR="0061432D">
              <w:rPr>
                <w:sz w:val="28"/>
                <w:szCs w:val="28"/>
              </w:rPr>
              <w:t>9</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61432D" w:rsidP="00F535FD">
            <w:pPr>
              <w:pStyle w:val="a3"/>
              <w:jc w:val="both"/>
              <w:rPr>
                <w:bCs/>
                <w:color w:val="000000"/>
                <w:sz w:val="28"/>
                <w:szCs w:val="28"/>
              </w:rPr>
            </w:pPr>
            <w:r>
              <w:rPr>
                <w:bCs/>
                <w:color w:val="000000"/>
                <w:sz w:val="28"/>
                <w:szCs w:val="28"/>
              </w:rPr>
              <w:t xml:space="preserve"> </w:t>
            </w:r>
            <w:r w:rsidRPr="002654CE">
              <w:rPr>
                <w:sz w:val="28"/>
                <w:szCs w:val="28"/>
              </w:rPr>
              <w:t>Повторение «Практические основы астрономии».</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546BBB" w:rsidTr="00F535FD">
        <w:tc>
          <w:tcPr>
            <w:tcW w:w="675" w:type="dxa"/>
            <w:tcBorders>
              <w:top w:val="single" w:sz="4" w:space="0" w:color="auto"/>
              <w:left w:val="single" w:sz="4" w:space="0" w:color="auto"/>
              <w:bottom w:val="single" w:sz="4" w:space="0" w:color="auto"/>
              <w:right w:val="single" w:sz="4" w:space="0" w:color="auto"/>
            </w:tcBorders>
            <w:hideMark/>
          </w:tcPr>
          <w:p w:rsidR="00546BBB" w:rsidRDefault="00546BBB" w:rsidP="00F535FD">
            <w:pPr>
              <w:pStyle w:val="a3"/>
              <w:rPr>
                <w:sz w:val="28"/>
                <w:szCs w:val="28"/>
              </w:rPr>
            </w:pPr>
          </w:p>
          <w:p w:rsidR="00546BBB" w:rsidRDefault="00546BBB" w:rsidP="00F535FD">
            <w:pPr>
              <w:pStyle w:val="a3"/>
              <w:rPr>
                <w:sz w:val="28"/>
                <w:szCs w:val="28"/>
              </w:rPr>
            </w:pPr>
            <w:r>
              <w:rPr>
                <w:sz w:val="28"/>
                <w:szCs w:val="28"/>
              </w:rPr>
              <w:t>30</w:t>
            </w:r>
          </w:p>
        </w:tc>
        <w:tc>
          <w:tcPr>
            <w:tcW w:w="7371" w:type="dxa"/>
            <w:tcBorders>
              <w:top w:val="single" w:sz="4" w:space="0" w:color="auto"/>
              <w:left w:val="single" w:sz="4" w:space="0" w:color="auto"/>
              <w:bottom w:val="single" w:sz="4" w:space="0" w:color="auto"/>
              <w:right w:val="single" w:sz="4" w:space="0" w:color="auto"/>
            </w:tcBorders>
            <w:hideMark/>
          </w:tcPr>
          <w:p w:rsidR="00546BBB" w:rsidRDefault="00546BBB" w:rsidP="00F535FD">
            <w:pPr>
              <w:pStyle w:val="a3"/>
              <w:jc w:val="both"/>
              <w:rPr>
                <w:bCs/>
                <w:color w:val="000000"/>
                <w:sz w:val="28"/>
                <w:szCs w:val="28"/>
              </w:rPr>
            </w:pPr>
            <w:r w:rsidRPr="002654CE">
              <w:rPr>
                <w:sz w:val="28"/>
                <w:szCs w:val="28"/>
              </w:rPr>
              <w:t>Повторение «Строение солнечной системы».</w:t>
            </w:r>
          </w:p>
        </w:tc>
        <w:tc>
          <w:tcPr>
            <w:tcW w:w="1525" w:type="dxa"/>
            <w:tcBorders>
              <w:top w:val="single" w:sz="4" w:space="0" w:color="auto"/>
              <w:left w:val="single" w:sz="4" w:space="0" w:color="auto"/>
              <w:bottom w:val="single" w:sz="4" w:space="0" w:color="auto"/>
              <w:right w:val="single" w:sz="4" w:space="0" w:color="auto"/>
            </w:tcBorders>
            <w:hideMark/>
          </w:tcPr>
          <w:p w:rsidR="00546BBB" w:rsidRDefault="00546BBB" w:rsidP="00F535FD">
            <w:pPr>
              <w:pStyle w:val="a3"/>
              <w:rPr>
                <w:sz w:val="28"/>
                <w:szCs w:val="28"/>
              </w:rPr>
            </w:pPr>
          </w:p>
        </w:tc>
      </w:tr>
      <w:tr w:rsidR="00546BBB" w:rsidTr="00F535FD">
        <w:tc>
          <w:tcPr>
            <w:tcW w:w="675" w:type="dxa"/>
            <w:tcBorders>
              <w:top w:val="single" w:sz="4" w:space="0" w:color="auto"/>
              <w:left w:val="single" w:sz="4" w:space="0" w:color="auto"/>
              <w:bottom w:val="single" w:sz="4" w:space="0" w:color="auto"/>
              <w:right w:val="single" w:sz="4" w:space="0" w:color="auto"/>
            </w:tcBorders>
            <w:hideMark/>
          </w:tcPr>
          <w:p w:rsidR="00546BBB" w:rsidRDefault="00546BBB" w:rsidP="00F535FD">
            <w:pPr>
              <w:pStyle w:val="a3"/>
              <w:rPr>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546BBB" w:rsidRDefault="00546BBB" w:rsidP="00F535FD">
            <w:pPr>
              <w:pStyle w:val="a3"/>
              <w:jc w:val="both"/>
              <w:rPr>
                <w:bCs/>
                <w:color w:val="000000"/>
                <w:sz w:val="28"/>
                <w:szCs w:val="28"/>
              </w:rPr>
            </w:pPr>
          </w:p>
        </w:tc>
        <w:tc>
          <w:tcPr>
            <w:tcW w:w="1525" w:type="dxa"/>
            <w:tcBorders>
              <w:top w:val="single" w:sz="4" w:space="0" w:color="auto"/>
              <w:left w:val="single" w:sz="4" w:space="0" w:color="auto"/>
              <w:bottom w:val="single" w:sz="4" w:space="0" w:color="auto"/>
              <w:right w:val="single" w:sz="4" w:space="0" w:color="auto"/>
            </w:tcBorders>
            <w:hideMark/>
          </w:tcPr>
          <w:p w:rsidR="00546BBB" w:rsidRDefault="00546BBB" w:rsidP="00F535FD">
            <w:pPr>
              <w:pStyle w:val="a3"/>
              <w:rPr>
                <w:sz w:val="28"/>
                <w:szCs w:val="28"/>
              </w:rPr>
            </w:pPr>
          </w:p>
        </w:tc>
      </w:tr>
      <w:tr w:rsidR="00546BBB" w:rsidTr="00F535FD">
        <w:tc>
          <w:tcPr>
            <w:tcW w:w="675" w:type="dxa"/>
            <w:tcBorders>
              <w:top w:val="single" w:sz="4" w:space="0" w:color="auto"/>
              <w:left w:val="single" w:sz="4" w:space="0" w:color="auto"/>
              <w:bottom w:val="single" w:sz="4" w:space="0" w:color="auto"/>
              <w:right w:val="single" w:sz="4" w:space="0" w:color="auto"/>
            </w:tcBorders>
            <w:hideMark/>
          </w:tcPr>
          <w:p w:rsidR="00546BBB" w:rsidRDefault="00546BBB" w:rsidP="00F535FD">
            <w:pPr>
              <w:pStyle w:val="a3"/>
              <w:rPr>
                <w:sz w:val="28"/>
                <w:szCs w:val="28"/>
              </w:rPr>
            </w:pPr>
            <w:r>
              <w:rPr>
                <w:sz w:val="28"/>
                <w:szCs w:val="28"/>
              </w:rPr>
              <w:t>31</w:t>
            </w:r>
          </w:p>
          <w:p w:rsidR="00546BBB" w:rsidRDefault="00546BBB" w:rsidP="00F535FD">
            <w:pPr>
              <w:pStyle w:val="a3"/>
              <w:rPr>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546BBB" w:rsidRDefault="00546BBB" w:rsidP="00F535FD">
            <w:pPr>
              <w:pStyle w:val="a3"/>
              <w:jc w:val="both"/>
              <w:rPr>
                <w:bCs/>
                <w:color w:val="000000"/>
                <w:sz w:val="28"/>
                <w:szCs w:val="28"/>
              </w:rPr>
            </w:pPr>
            <w:r w:rsidRPr="002654CE">
              <w:rPr>
                <w:sz w:val="28"/>
                <w:szCs w:val="28"/>
              </w:rPr>
              <w:t>Повторение «Строение солнечной системы».</w:t>
            </w:r>
          </w:p>
        </w:tc>
        <w:tc>
          <w:tcPr>
            <w:tcW w:w="1525" w:type="dxa"/>
            <w:tcBorders>
              <w:top w:val="single" w:sz="4" w:space="0" w:color="auto"/>
              <w:left w:val="single" w:sz="4" w:space="0" w:color="auto"/>
              <w:bottom w:val="single" w:sz="4" w:space="0" w:color="auto"/>
              <w:right w:val="single" w:sz="4" w:space="0" w:color="auto"/>
            </w:tcBorders>
            <w:hideMark/>
          </w:tcPr>
          <w:p w:rsidR="00546BBB" w:rsidRDefault="00546BBB"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546BBB" w:rsidP="00F535FD">
            <w:pPr>
              <w:pStyle w:val="a3"/>
              <w:rPr>
                <w:sz w:val="28"/>
                <w:szCs w:val="28"/>
              </w:rPr>
            </w:pPr>
            <w:r>
              <w:rPr>
                <w:sz w:val="28"/>
                <w:szCs w:val="28"/>
              </w:rPr>
              <w:t>32</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546BBB" w:rsidP="00F535FD">
            <w:pPr>
              <w:pStyle w:val="a3"/>
              <w:rPr>
                <w:b/>
                <w:sz w:val="28"/>
                <w:szCs w:val="28"/>
              </w:rPr>
            </w:pPr>
            <w:r>
              <w:rPr>
                <w:sz w:val="28"/>
                <w:szCs w:val="28"/>
              </w:rPr>
              <w:t xml:space="preserve"> </w:t>
            </w:r>
            <w:r w:rsidRPr="002654CE">
              <w:rPr>
                <w:rStyle w:val="21"/>
                <w:sz w:val="28"/>
                <w:szCs w:val="28"/>
              </w:rPr>
              <w:t>Итоговая</w:t>
            </w:r>
            <w:r>
              <w:rPr>
                <w:rStyle w:val="21"/>
                <w:sz w:val="28"/>
                <w:szCs w:val="28"/>
              </w:rPr>
              <w:t>(промежуточная аттестация)</w:t>
            </w:r>
            <w:r w:rsidRPr="002654CE">
              <w:rPr>
                <w:rStyle w:val="21"/>
                <w:sz w:val="28"/>
                <w:szCs w:val="28"/>
              </w:rPr>
              <w:t xml:space="preserve"> контрольная работа.</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Pr="00546BBB" w:rsidRDefault="00546BBB" w:rsidP="00F535FD">
            <w:pPr>
              <w:pStyle w:val="a3"/>
              <w:jc w:val="center"/>
              <w:rPr>
                <w:sz w:val="28"/>
                <w:szCs w:val="28"/>
              </w:rPr>
            </w:pPr>
            <w:r w:rsidRPr="00546BBB">
              <w:rPr>
                <w:sz w:val="28"/>
                <w:szCs w:val="28"/>
              </w:rPr>
              <w:t>3</w:t>
            </w:r>
            <w:r>
              <w:rPr>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546BBB" w:rsidP="00F535FD">
            <w:pPr>
              <w:pStyle w:val="a3"/>
              <w:rPr>
                <w:b/>
                <w:bCs/>
                <w:color w:val="000000"/>
                <w:sz w:val="28"/>
                <w:szCs w:val="28"/>
              </w:rPr>
            </w:pPr>
            <w:r>
              <w:rPr>
                <w:b/>
                <w:bCs/>
                <w:color w:val="000000"/>
                <w:sz w:val="28"/>
                <w:szCs w:val="28"/>
              </w:rPr>
              <w:t xml:space="preserve"> </w:t>
            </w:r>
            <w:r w:rsidRPr="002654CE">
              <w:rPr>
                <w:sz w:val="28"/>
                <w:szCs w:val="28"/>
              </w:rPr>
              <w:t>Анализ итоговой контрольной работы.</w:t>
            </w:r>
          </w:p>
        </w:tc>
        <w:tc>
          <w:tcPr>
            <w:tcW w:w="1525" w:type="dxa"/>
            <w:tcBorders>
              <w:top w:val="single" w:sz="4" w:space="0" w:color="auto"/>
              <w:left w:val="single" w:sz="4" w:space="0" w:color="auto"/>
              <w:bottom w:val="single" w:sz="4" w:space="0" w:color="auto"/>
              <w:right w:val="single" w:sz="4" w:space="0" w:color="auto"/>
            </w:tcBorders>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546BBB" w:rsidP="001D0FC4">
            <w:pPr>
              <w:pStyle w:val="a3"/>
              <w:rPr>
                <w:sz w:val="28"/>
                <w:szCs w:val="28"/>
              </w:rPr>
            </w:pPr>
            <w:r>
              <w:rPr>
                <w:sz w:val="28"/>
                <w:szCs w:val="28"/>
              </w:rPr>
              <w:t xml:space="preserve"> 34</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546BBB" w:rsidP="00F535FD">
            <w:pPr>
              <w:pStyle w:val="a3"/>
              <w:jc w:val="both"/>
              <w:rPr>
                <w:b/>
                <w:sz w:val="28"/>
                <w:szCs w:val="28"/>
              </w:rPr>
            </w:pPr>
            <w:r>
              <w:rPr>
                <w:bCs/>
                <w:color w:val="000000"/>
                <w:sz w:val="28"/>
                <w:szCs w:val="28"/>
              </w:rPr>
              <w:t xml:space="preserve"> </w:t>
            </w:r>
            <w:r w:rsidR="00B61E24">
              <w:rPr>
                <w:bCs/>
                <w:color w:val="000000"/>
                <w:sz w:val="28"/>
                <w:szCs w:val="28"/>
              </w:rPr>
              <w:t xml:space="preserve"> </w:t>
            </w:r>
            <w:r w:rsidRPr="002654CE">
              <w:rPr>
                <w:sz w:val="28"/>
                <w:szCs w:val="28"/>
              </w:rPr>
              <w:t>Резервный урок.</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p>
        </w:tc>
      </w:tr>
    </w:tbl>
    <w:p w:rsidR="00546BBB" w:rsidRDefault="00546BBB" w:rsidP="00624844">
      <w:pPr>
        <w:jc w:val="both"/>
        <w:rPr>
          <w:rFonts w:ascii="Times New Roman" w:hAnsi="Times New Roman" w:cs="Times New Roman"/>
          <w:b/>
          <w:sz w:val="28"/>
          <w:szCs w:val="28"/>
        </w:rPr>
      </w:pPr>
    </w:p>
    <w:p w:rsidR="00546BBB" w:rsidRDefault="00546BBB" w:rsidP="00624844">
      <w:pPr>
        <w:jc w:val="both"/>
        <w:rPr>
          <w:rFonts w:ascii="Times New Roman" w:hAnsi="Times New Roman" w:cs="Times New Roman"/>
          <w:b/>
          <w:sz w:val="28"/>
          <w:szCs w:val="28"/>
        </w:rPr>
      </w:pPr>
    </w:p>
    <w:p w:rsidR="001D0FC4" w:rsidRDefault="001D0FC4" w:rsidP="00624844">
      <w:pPr>
        <w:jc w:val="both"/>
        <w:rPr>
          <w:rFonts w:ascii="Times New Roman" w:hAnsi="Times New Roman" w:cs="Times New Roman"/>
          <w:b/>
          <w:sz w:val="28"/>
          <w:szCs w:val="28"/>
        </w:rPr>
      </w:pPr>
    </w:p>
    <w:p w:rsidR="001D0FC4" w:rsidRDefault="001D0FC4" w:rsidP="00624844">
      <w:pPr>
        <w:jc w:val="both"/>
        <w:rPr>
          <w:rFonts w:ascii="Times New Roman" w:hAnsi="Times New Roman" w:cs="Times New Roman"/>
          <w:b/>
          <w:sz w:val="28"/>
          <w:szCs w:val="28"/>
        </w:rPr>
      </w:pPr>
    </w:p>
    <w:p w:rsidR="00546BBB" w:rsidRDefault="00546BBB" w:rsidP="00546BBB">
      <w:pPr>
        <w:shd w:val="clear" w:color="auto" w:fill="FFFFFF"/>
        <w:spacing w:after="150" w:line="240" w:lineRule="auto"/>
        <w:jc w:val="center"/>
        <w:rPr>
          <w:rFonts w:ascii="Times New Roman" w:eastAsia="Times New Roman" w:hAnsi="Times New Roman" w:cs="Times New Roman"/>
          <w:b/>
          <w:sz w:val="28"/>
          <w:szCs w:val="28"/>
        </w:rPr>
      </w:pPr>
      <w:r w:rsidRPr="00B61E24">
        <w:rPr>
          <w:rFonts w:ascii="Times New Roman" w:eastAsia="Times New Roman" w:hAnsi="Times New Roman" w:cs="Times New Roman"/>
          <w:b/>
          <w:sz w:val="28"/>
          <w:szCs w:val="28"/>
        </w:rPr>
        <w:lastRenderedPageBreak/>
        <w:t>Тематическое планирование</w:t>
      </w:r>
      <w:r>
        <w:rPr>
          <w:rFonts w:ascii="Times New Roman" w:eastAsia="Times New Roman" w:hAnsi="Times New Roman" w:cs="Times New Roman"/>
          <w:b/>
          <w:sz w:val="28"/>
          <w:szCs w:val="28"/>
        </w:rPr>
        <w:t xml:space="preserve"> (11 класс)</w:t>
      </w:r>
    </w:p>
    <w:p w:rsidR="00546BBB" w:rsidRDefault="00546BBB" w:rsidP="00546BBB">
      <w:pPr>
        <w:pStyle w:val="a3"/>
        <w:rPr>
          <w:b/>
          <w:bCs/>
          <w:color w:val="000000"/>
          <w:sz w:val="28"/>
          <w:szCs w:val="28"/>
        </w:rPr>
      </w:pPr>
    </w:p>
    <w:tbl>
      <w:tblPr>
        <w:tblStyle w:val="a4"/>
        <w:tblW w:w="0" w:type="auto"/>
        <w:tblInd w:w="-34" w:type="dxa"/>
        <w:tblLook w:val="04A0" w:firstRow="1" w:lastRow="0" w:firstColumn="1" w:lastColumn="0" w:noHBand="0" w:noVBand="1"/>
      </w:tblPr>
      <w:tblGrid>
        <w:gridCol w:w="709"/>
        <w:gridCol w:w="7279"/>
        <w:gridCol w:w="1617"/>
      </w:tblGrid>
      <w:tr w:rsidR="00546BBB" w:rsidTr="00546BBB">
        <w:tc>
          <w:tcPr>
            <w:tcW w:w="709" w:type="dxa"/>
          </w:tcPr>
          <w:p w:rsidR="00546BBB" w:rsidRPr="00B61E24" w:rsidRDefault="00546BBB" w:rsidP="002F66BB">
            <w:pPr>
              <w:pStyle w:val="a3"/>
              <w:jc w:val="center"/>
              <w:rPr>
                <w:bCs/>
                <w:color w:val="000000"/>
                <w:sz w:val="28"/>
                <w:szCs w:val="28"/>
              </w:rPr>
            </w:pPr>
            <w:r w:rsidRPr="00B61E24">
              <w:rPr>
                <w:bCs/>
                <w:color w:val="000000"/>
                <w:sz w:val="28"/>
                <w:szCs w:val="28"/>
              </w:rPr>
              <w:t>№</w:t>
            </w:r>
          </w:p>
        </w:tc>
        <w:tc>
          <w:tcPr>
            <w:tcW w:w="7279" w:type="dxa"/>
          </w:tcPr>
          <w:p w:rsidR="00546BBB" w:rsidRPr="00B61E24" w:rsidRDefault="00546BBB" w:rsidP="002F66BB">
            <w:pPr>
              <w:pStyle w:val="a3"/>
              <w:jc w:val="center"/>
              <w:rPr>
                <w:bCs/>
                <w:color w:val="000000"/>
                <w:sz w:val="28"/>
                <w:szCs w:val="28"/>
              </w:rPr>
            </w:pPr>
            <w:r w:rsidRPr="00B61E24">
              <w:rPr>
                <w:bCs/>
                <w:color w:val="000000"/>
                <w:sz w:val="28"/>
                <w:szCs w:val="28"/>
              </w:rPr>
              <w:t>Тема</w:t>
            </w:r>
          </w:p>
        </w:tc>
        <w:tc>
          <w:tcPr>
            <w:tcW w:w="1617" w:type="dxa"/>
          </w:tcPr>
          <w:p w:rsidR="00546BBB" w:rsidRPr="00B61E24" w:rsidRDefault="00546BBB" w:rsidP="002F66BB">
            <w:pPr>
              <w:pStyle w:val="a3"/>
              <w:jc w:val="center"/>
              <w:rPr>
                <w:bCs/>
                <w:color w:val="000000"/>
                <w:sz w:val="28"/>
                <w:szCs w:val="28"/>
              </w:rPr>
            </w:pPr>
            <w:r w:rsidRPr="00B61E24">
              <w:rPr>
                <w:bCs/>
                <w:color w:val="000000"/>
                <w:sz w:val="28"/>
                <w:szCs w:val="28"/>
              </w:rPr>
              <w:t>Количество</w:t>
            </w:r>
          </w:p>
          <w:p w:rsidR="00546BBB" w:rsidRPr="00B61E24" w:rsidRDefault="00546BBB" w:rsidP="002F66BB">
            <w:pPr>
              <w:pStyle w:val="a3"/>
              <w:jc w:val="center"/>
              <w:rPr>
                <w:bCs/>
                <w:color w:val="000000"/>
                <w:sz w:val="28"/>
                <w:szCs w:val="28"/>
              </w:rPr>
            </w:pPr>
            <w:r w:rsidRPr="00B61E24">
              <w:rPr>
                <w:bCs/>
                <w:color w:val="000000"/>
                <w:sz w:val="28"/>
                <w:szCs w:val="28"/>
              </w:rPr>
              <w:t>часов</w:t>
            </w:r>
          </w:p>
        </w:tc>
      </w:tr>
      <w:tr w:rsidR="00546BBB" w:rsidRPr="000053AF" w:rsidTr="00546BBB">
        <w:tc>
          <w:tcPr>
            <w:tcW w:w="709" w:type="dxa"/>
          </w:tcPr>
          <w:p w:rsidR="00546BBB" w:rsidRPr="000053AF" w:rsidRDefault="00546BBB" w:rsidP="002F66BB">
            <w:pPr>
              <w:pStyle w:val="a3"/>
              <w:jc w:val="center"/>
              <w:rPr>
                <w:bCs/>
                <w:color w:val="000000"/>
                <w:sz w:val="28"/>
                <w:szCs w:val="28"/>
              </w:rPr>
            </w:pPr>
            <w:r w:rsidRPr="000053AF">
              <w:rPr>
                <w:bCs/>
                <w:color w:val="000000"/>
                <w:sz w:val="28"/>
                <w:szCs w:val="28"/>
              </w:rPr>
              <w:t>1</w:t>
            </w:r>
          </w:p>
        </w:tc>
        <w:tc>
          <w:tcPr>
            <w:tcW w:w="7279" w:type="dxa"/>
          </w:tcPr>
          <w:p w:rsidR="0041177E" w:rsidRPr="0041177E" w:rsidRDefault="0041177E" w:rsidP="00583E5B">
            <w:pPr>
              <w:pStyle w:val="40"/>
              <w:keepNext/>
              <w:keepLines/>
              <w:shd w:val="clear" w:color="auto" w:fill="auto"/>
              <w:spacing w:before="0" w:after="59" w:line="240" w:lineRule="exact"/>
              <w:rPr>
                <w:b w:val="0"/>
                <w:sz w:val="28"/>
                <w:szCs w:val="28"/>
              </w:rPr>
            </w:pPr>
            <w:r w:rsidRPr="0041177E">
              <w:rPr>
                <w:b w:val="0"/>
                <w:sz w:val="28"/>
                <w:szCs w:val="28"/>
              </w:rPr>
              <w:t>Природа тел Солнечной системы</w:t>
            </w:r>
            <w:r>
              <w:rPr>
                <w:b w:val="0"/>
                <w:sz w:val="28"/>
                <w:szCs w:val="28"/>
              </w:rPr>
              <w:t>.</w:t>
            </w:r>
            <w:r w:rsidRPr="0041177E">
              <w:rPr>
                <w:b w:val="0"/>
                <w:sz w:val="28"/>
                <w:szCs w:val="28"/>
              </w:rPr>
              <w:t xml:space="preserve"> </w:t>
            </w:r>
            <w:r>
              <w:rPr>
                <w:b w:val="0"/>
                <w:sz w:val="28"/>
                <w:szCs w:val="28"/>
              </w:rPr>
              <w:t xml:space="preserve"> </w:t>
            </w:r>
          </w:p>
          <w:p w:rsidR="00546BBB" w:rsidRPr="000053AF" w:rsidRDefault="0041177E" w:rsidP="00583E5B">
            <w:pPr>
              <w:pStyle w:val="a3"/>
              <w:rPr>
                <w:bCs/>
                <w:color w:val="000000"/>
                <w:sz w:val="28"/>
                <w:szCs w:val="28"/>
              </w:rPr>
            </w:pPr>
            <w:r>
              <w:rPr>
                <w:bCs/>
                <w:sz w:val="28"/>
                <w:szCs w:val="28"/>
              </w:rPr>
              <w:t xml:space="preserve"> </w:t>
            </w:r>
          </w:p>
        </w:tc>
        <w:tc>
          <w:tcPr>
            <w:tcW w:w="1617" w:type="dxa"/>
          </w:tcPr>
          <w:p w:rsidR="00546BBB" w:rsidRPr="000053AF" w:rsidRDefault="0041177E" w:rsidP="002F66BB">
            <w:pPr>
              <w:pStyle w:val="a3"/>
              <w:jc w:val="center"/>
              <w:rPr>
                <w:bCs/>
                <w:color w:val="000000"/>
                <w:sz w:val="28"/>
                <w:szCs w:val="28"/>
              </w:rPr>
            </w:pPr>
            <w:r>
              <w:rPr>
                <w:bCs/>
                <w:color w:val="000000"/>
                <w:sz w:val="28"/>
                <w:szCs w:val="28"/>
              </w:rPr>
              <w:t>13</w:t>
            </w:r>
          </w:p>
        </w:tc>
      </w:tr>
      <w:tr w:rsidR="00546BBB" w:rsidRPr="000053AF" w:rsidTr="00546BBB">
        <w:tc>
          <w:tcPr>
            <w:tcW w:w="709" w:type="dxa"/>
          </w:tcPr>
          <w:p w:rsidR="00546BBB" w:rsidRPr="000053AF" w:rsidRDefault="00546BBB" w:rsidP="002F66BB">
            <w:pPr>
              <w:pStyle w:val="a3"/>
              <w:jc w:val="center"/>
              <w:rPr>
                <w:bCs/>
                <w:color w:val="000000"/>
                <w:sz w:val="28"/>
                <w:szCs w:val="28"/>
              </w:rPr>
            </w:pPr>
            <w:r w:rsidRPr="000053AF">
              <w:rPr>
                <w:bCs/>
                <w:color w:val="000000"/>
                <w:sz w:val="28"/>
                <w:szCs w:val="28"/>
              </w:rPr>
              <w:t>2</w:t>
            </w:r>
          </w:p>
        </w:tc>
        <w:tc>
          <w:tcPr>
            <w:tcW w:w="7279" w:type="dxa"/>
          </w:tcPr>
          <w:p w:rsidR="0041177E" w:rsidRPr="0041177E" w:rsidRDefault="0041177E" w:rsidP="00583E5B">
            <w:pPr>
              <w:pStyle w:val="40"/>
              <w:keepNext/>
              <w:keepLines/>
              <w:shd w:val="clear" w:color="auto" w:fill="auto"/>
              <w:spacing w:before="0" w:after="59" w:line="240" w:lineRule="exact"/>
              <w:rPr>
                <w:b w:val="0"/>
                <w:sz w:val="28"/>
                <w:szCs w:val="28"/>
              </w:rPr>
            </w:pPr>
            <w:r>
              <w:rPr>
                <w:b w:val="0"/>
                <w:sz w:val="28"/>
                <w:szCs w:val="28"/>
              </w:rPr>
              <w:t>Солнце и звезды.</w:t>
            </w:r>
          </w:p>
          <w:p w:rsidR="00546BBB" w:rsidRPr="000053AF" w:rsidRDefault="0041177E" w:rsidP="00583E5B">
            <w:pPr>
              <w:pStyle w:val="a3"/>
              <w:rPr>
                <w:bCs/>
                <w:color w:val="000000"/>
                <w:sz w:val="28"/>
                <w:szCs w:val="28"/>
              </w:rPr>
            </w:pPr>
            <w:r>
              <w:rPr>
                <w:sz w:val="28"/>
                <w:szCs w:val="28"/>
              </w:rPr>
              <w:t xml:space="preserve"> </w:t>
            </w:r>
          </w:p>
        </w:tc>
        <w:tc>
          <w:tcPr>
            <w:tcW w:w="1617" w:type="dxa"/>
          </w:tcPr>
          <w:p w:rsidR="00546BBB" w:rsidRPr="000053AF" w:rsidRDefault="0041177E" w:rsidP="002F66BB">
            <w:pPr>
              <w:pStyle w:val="a3"/>
              <w:jc w:val="center"/>
              <w:rPr>
                <w:bCs/>
                <w:color w:val="000000"/>
                <w:sz w:val="28"/>
                <w:szCs w:val="28"/>
              </w:rPr>
            </w:pPr>
            <w:r>
              <w:rPr>
                <w:bCs/>
                <w:color w:val="000000"/>
                <w:sz w:val="28"/>
                <w:szCs w:val="28"/>
              </w:rPr>
              <w:t>9</w:t>
            </w:r>
          </w:p>
        </w:tc>
      </w:tr>
      <w:tr w:rsidR="00546BBB" w:rsidRPr="000053AF" w:rsidTr="00546BBB">
        <w:tc>
          <w:tcPr>
            <w:tcW w:w="709" w:type="dxa"/>
          </w:tcPr>
          <w:p w:rsidR="00546BBB" w:rsidRPr="000053AF" w:rsidRDefault="00546BBB" w:rsidP="002F66BB">
            <w:pPr>
              <w:pStyle w:val="a3"/>
              <w:jc w:val="center"/>
              <w:rPr>
                <w:bCs/>
                <w:color w:val="000000"/>
                <w:sz w:val="28"/>
                <w:szCs w:val="28"/>
              </w:rPr>
            </w:pPr>
            <w:r w:rsidRPr="000053AF">
              <w:rPr>
                <w:bCs/>
                <w:color w:val="000000"/>
                <w:sz w:val="28"/>
                <w:szCs w:val="28"/>
              </w:rPr>
              <w:t>3</w:t>
            </w:r>
          </w:p>
        </w:tc>
        <w:tc>
          <w:tcPr>
            <w:tcW w:w="7279" w:type="dxa"/>
          </w:tcPr>
          <w:p w:rsidR="0041177E" w:rsidRPr="0041177E" w:rsidRDefault="0041177E" w:rsidP="00583E5B">
            <w:pPr>
              <w:pStyle w:val="40"/>
              <w:keepNext/>
              <w:keepLines/>
              <w:shd w:val="clear" w:color="auto" w:fill="auto"/>
              <w:spacing w:before="0" w:after="0" w:line="307" w:lineRule="exact"/>
              <w:rPr>
                <w:b w:val="0"/>
                <w:sz w:val="28"/>
                <w:szCs w:val="28"/>
              </w:rPr>
            </w:pPr>
            <w:r w:rsidRPr="0041177E">
              <w:rPr>
                <w:b w:val="0"/>
                <w:sz w:val="28"/>
                <w:szCs w:val="28"/>
              </w:rPr>
              <w:t>Строение и эволюция Вселенной. Жизнь и разум во Вселенной</w:t>
            </w:r>
            <w:r>
              <w:rPr>
                <w:b w:val="0"/>
                <w:sz w:val="28"/>
                <w:szCs w:val="28"/>
              </w:rPr>
              <w:t>.</w:t>
            </w:r>
            <w:r w:rsidRPr="0041177E">
              <w:rPr>
                <w:b w:val="0"/>
                <w:sz w:val="28"/>
                <w:szCs w:val="28"/>
              </w:rPr>
              <w:t xml:space="preserve"> </w:t>
            </w:r>
            <w:r>
              <w:rPr>
                <w:b w:val="0"/>
                <w:sz w:val="28"/>
                <w:szCs w:val="28"/>
              </w:rPr>
              <w:t xml:space="preserve"> </w:t>
            </w:r>
          </w:p>
          <w:p w:rsidR="00546BBB" w:rsidRPr="009075AB" w:rsidRDefault="0041177E" w:rsidP="00583E5B">
            <w:pPr>
              <w:pStyle w:val="a3"/>
              <w:rPr>
                <w:bCs/>
                <w:color w:val="000000"/>
                <w:sz w:val="28"/>
                <w:szCs w:val="28"/>
              </w:rPr>
            </w:pPr>
            <w:r>
              <w:rPr>
                <w:sz w:val="28"/>
                <w:szCs w:val="28"/>
              </w:rPr>
              <w:t xml:space="preserve"> </w:t>
            </w:r>
            <w:r w:rsidR="00546BBB" w:rsidRPr="009075AB">
              <w:rPr>
                <w:bCs/>
                <w:sz w:val="28"/>
                <w:szCs w:val="28"/>
              </w:rPr>
              <w:t xml:space="preserve"> </w:t>
            </w:r>
          </w:p>
        </w:tc>
        <w:tc>
          <w:tcPr>
            <w:tcW w:w="1617" w:type="dxa"/>
          </w:tcPr>
          <w:p w:rsidR="00546BBB" w:rsidRPr="000053AF" w:rsidRDefault="0041177E" w:rsidP="002F66BB">
            <w:pPr>
              <w:pStyle w:val="a3"/>
              <w:jc w:val="center"/>
              <w:rPr>
                <w:bCs/>
                <w:color w:val="000000"/>
                <w:sz w:val="28"/>
                <w:szCs w:val="28"/>
              </w:rPr>
            </w:pPr>
            <w:r>
              <w:rPr>
                <w:bCs/>
                <w:color w:val="000000"/>
                <w:sz w:val="28"/>
                <w:szCs w:val="28"/>
              </w:rPr>
              <w:t xml:space="preserve"> 8</w:t>
            </w:r>
          </w:p>
        </w:tc>
      </w:tr>
      <w:tr w:rsidR="00546BBB" w:rsidRPr="000053AF" w:rsidTr="00546BBB">
        <w:tc>
          <w:tcPr>
            <w:tcW w:w="709" w:type="dxa"/>
          </w:tcPr>
          <w:p w:rsidR="00546BBB" w:rsidRPr="000053AF" w:rsidRDefault="00546BBB" w:rsidP="002F66BB">
            <w:pPr>
              <w:pStyle w:val="a3"/>
              <w:jc w:val="center"/>
              <w:rPr>
                <w:bCs/>
                <w:color w:val="000000"/>
                <w:sz w:val="28"/>
                <w:szCs w:val="28"/>
              </w:rPr>
            </w:pPr>
            <w:r w:rsidRPr="000053AF">
              <w:rPr>
                <w:bCs/>
                <w:color w:val="000000"/>
                <w:sz w:val="28"/>
                <w:szCs w:val="28"/>
              </w:rPr>
              <w:t>4</w:t>
            </w:r>
          </w:p>
        </w:tc>
        <w:tc>
          <w:tcPr>
            <w:tcW w:w="7279" w:type="dxa"/>
          </w:tcPr>
          <w:p w:rsidR="00546BBB" w:rsidRPr="000053AF" w:rsidRDefault="00546BBB" w:rsidP="00583E5B">
            <w:pPr>
              <w:pStyle w:val="a3"/>
              <w:rPr>
                <w:bCs/>
                <w:color w:val="000000"/>
                <w:sz w:val="28"/>
                <w:szCs w:val="28"/>
              </w:rPr>
            </w:pPr>
            <w:r>
              <w:rPr>
                <w:bCs/>
                <w:sz w:val="28"/>
                <w:szCs w:val="28"/>
              </w:rPr>
              <w:t xml:space="preserve"> Повторение</w:t>
            </w:r>
            <w:r w:rsidRPr="000053AF">
              <w:rPr>
                <w:bCs/>
                <w:sz w:val="28"/>
                <w:szCs w:val="28"/>
              </w:rPr>
              <w:t xml:space="preserve"> </w:t>
            </w:r>
          </w:p>
        </w:tc>
        <w:tc>
          <w:tcPr>
            <w:tcW w:w="1617" w:type="dxa"/>
          </w:tcPr>
          <w:p w:rsidR="00546BBB" w:rsidRPr="000053AF" w:rsidRDefault="0041177E" w:rsidP="002F66BB">
            <w:pPr>
              <w:pStyle w:val="a3"/>
              <w:jc w:val="center"/>
              <w:rPr>
                <w:bCs/>
                <w:color w:val="000000"/>
                <w:sz w:val="28"/>
                <w:szCs w:val="28"/>
              </w:rPr>
            </w:pPr>
            <w:r>
              <w:rPr>
                <w:bCs/>
                <w:color w:val="000000"/>
                <w:sz w:val="28"/>
                <w:szCs w:val="28"/>
              </w:rPr>
              <w:t xml:space="preserve"> 3</w:t>
            </w:r>
          </w:p>
        </w:tc>
      </w:tr>
      <w:tr w:rsidR="00546BBB" w:rsidRPr="000053AF" w:rsidTr="00546BBB">
        <w:tc>
          <w:tcPr>
            <w:tcW w:w="709" w:type="dxa"/>
          </w:tcPr>
          <w:p w:rsidR="00546BBB" w:rsidRPr="000053AF" w:rsidRDefault="00546BBB" w:rsidP="002F66BB">
            <w:pPr>
              <w:pStyle w:val="a3"/>
              <w:jc w:val="center"/>
              <w:rPr>
                <w:bCs/>
                <w:color w:val="000000"/>
                <w:sz w:val="28"/>
                <w:szCs w:val="28"/>
              </w:rPr>
            </w:pPr>
            <w:r w:rsidRPr="000053AF">
              <w:rPr>
                <w:bCs/>
                <w:color w:val="000000"/>
                <w:sz w:val="28"/>
                <w:szCs w:val="28"/>
              </w:rPr>
              <w:t>5</w:t>
            </w:r>
          </w:p>
        </w:tc>
        <w:tc>
          <w:tcPr>
            <w:tcW w:w="7279" w:type="dxa"/>
          </w:tcPr>
          <w:p w:rsidR="00546BBB" w:rsidRPr="000053AF" w:rsidRDefault="00546BBB" w:rsidP="00583E5B">
            <w:pPr>
              <w:pStyle w:val="a3"/>
              <w:rPr>
                <w:bCs/>
                <w:color w:val="000000"/>
                <w:sz w:val="28"/>
                <w:szCs w:val="28"/>
              </w:rPr>
            </w:pPr>
            <w:r w:rsidRPr="000053AF">
              <w:rPr>
                <w:bCs/>
                <w:sz w:val="28"/>
                <w:szCs w:val="28"/>
              </w:rPr>
              <w:t>Повторительно– обобщающие уроки</w:t>
            </w:r>
            <w:r>
              <w:rPr>
                <w:bCs/>
                <w:sz w:val="28"/>
                <w:szCs w:val="28"/>
              </w:rPr>
              <w:t xml:space="preserve"> </w:t>
            </w:r>
          </w:p>
        </w:tc>
        <w:tc>
          <w:tcPr>
            <w:tcW w:w="1617" w:type="dxa"/>
          </w:tcPr>
          <w:p w:rsidR="00546BBB" w:rsidRPr="000053AF" w:rsidRDefault="0041177E" w:rsidP="002F66BB">
            <w:pPr>
              <w:pStyle w:val="a3"/>
              <w:jc w:val="center"/>
              <w:rPr>
                <w:bCs/>
                <w:color w:val="000000"/>
                <w:sz w:val="28"/>
                <w:szCs w:val="28"/>
              </w:rPr>
            </w:pPr>
            <w:r>
              <w:rPr>
                <w:bCs/>
                <w:color w:val="000000"/>
                <w:sz w:val="28"/>
                <w:szCs w:val="28"/>
              </w:rPr>
              <w:t>1</w:t>
            </w:r>
          </w:p>
        </w:tc>
      </w:tr>
      <w:tr w:rsidR="00546BBB" w:rsidRPr="000053AF" w:rsidTr="00546BBB">
        <w:tc>
          <w:tcPr>
            <w:tcW w:w="709" w:type="dxa"/>
          </w:tcPr>
          <w:p w:rsidR="00546BBB" w:rsidRPr="000053AF" w:rsidRDefault="00546BBB" w:rsidP="002F66BB">
            <w:pPr>
              <w:pStyle w:val="a3"/>
              <w:jc w:val="center"/>
              <w:rPr>
                <w:bCs/>
                <w:color w:val="000000"/>
                <w:sz w:val="28"/>
                <w:szCs w:val="28"/>
              </w:rPr>
            </w:pPr>
          </w:p>
        </w:tc>
        <w:tc>
          <w:tcPr>
            <w:tcW w:w="7279" w:type="dxa"/>
          </w:tcPr>
          <w:p w:rsidR="00546BBB" w:rsidRPr="000053AF" w:rsidRDefault="00546BBB" w:rsidP="00583E5B">
            <w:pPr>
              <w:pStyle w:val="a3"/>
              <w:rPr>
                <w:bCs/>
                <w:color w:val="000000"/>
                <w:sz w:val="28"/>
                <w:szCs w:val="28"/>
              </w:rPr>
            </w:pPr>
            <w:r w:rsidRPr="000053AF">
              <w:rPr>
                <w:bCs/>
                <w:color w:val="000000"/>
                <w:sz w:val="28"/>
                <w:szCs w:val="28"/>
              </w:rPr>
              <w:t>Итого</w:t>
            </w:r>
          </w:p>
        </w:tc>
        <w:tc>
          <w:tcPr>
            <w:tcW w:w="1617" w:type="dxa"/>
          </w:tcPr>
          <w:p w:rsidR="00546BBB" w:rsidRPr="000053AF" w:rsidRDefault="00546BBB" w:rsidP="002F66BB">
            <w:pPr>
              <w:pStyle w:val="a3"/>
              <w:jc w:val="center"/>
              <w:rPr>
                <w:bCs/>
                <w:color w:val="000000"/>
                <w:sz w:val="28"/>
                <w:szCs w:val="28"/>
              </w:rPr>
            </w:pPr>
            <w:r w:rsidRPr="000053AF">
              <w:rPr>
                <w:bCs/>
                <w:color w:val="000000"/>
                <w:sz w:val="28"/>
                <w:szCs w:val="28"/>
              </w:rPr>
              <w:t>3</w:t>
            </w:r>
            <w:r w:rsidR="0041177E">
              <w:rPr>
                <w:bCs/>
                <w:color w:val="000000"/>
                <w:sz w:val="28"/>
                <w:szCs w:val="28"/>
              </w:rPr>
              <w:t>4</w:t>
            </w:r>
          </w:p>
        </w:tc>
      </w:tr>
    </w:tbl>
    <w:p w:rsidR="00546BBB" w:rsidRDefault="00546BBB" w:rsidP="00624844">
      <w:pPr>
        <w:jc w:val="both"/>
        <w:rPr>
          <w:rFonts w:ascii="Times New Roman" w:hAnsi="Times New Roman" w:cs="Times New Roman"/>
          <w:b/>
          <w:sz w:val="28"/>
          <w:szCs w:val="28"/>
        </w:rPr>
      </w:pPr>
    </w:p>
    <w:p w:rsidR="0041177E" w:rsidRDefault="0041177E" w:rsidP="0041177E">
      <w:pPr>
        <w:pStyle w:val="a3"/>
        <w:rPr>
          <w:b/>
          <w:bCs/>
          <w:color w:val="000000"/>
          <w:sz w:val="28"/>
          <w:szCs w:val="28"/>
        </w:rPr>
      </w:pPr>
      <w:r>
        <w:rPr>
          <w:b/>
          <w:bCs/>
          <w:color w:val="000000"/>
          <w:sz w:val="28"/>
          <w:szCs w:val="28"/>
        </w:rPr>
        <w:t>4. Тематическое планирование с указанием часов на освоение каждой темы.</w:t>
      </w:r>
    </w:p>
    <w:p w:rsidR="0041177E" w:rsidRDefault="0041177E" w:rsidP="0041177E">
      <w:pPr>
        <w:pStyle w:val="a3"/>
        <w:rPr>
          <w:bCs/>
          <w:color w:val="000000"/>
          <w:sz w:val="28"/>
          <w:szCs w:val="28"/>
        </w:rPr>
      </w:pPr>
    </w:p>
    <w:p w:rsidR="0041177E" w:rsidRDefault="0041177E" w:rsidP="0041177E">
      <w:pPr>
        <w:pStyle w:val="a3"/>
        <w:jc w:val="center"/>
        <w:rPr>
          <w:bCs/>
          <w:color w:val="000000"/>
          <w:sz w:val="28"/>
          <w:szCs w:val="28"/>
        </w:rPr>
      </w:pPr>
      <w:r>
        <w:rPr>
          <w:bCs/>
          <w:color w:val="000000"/>
          <w:sz w:val="28"/>
          <w:szCs w:val="28"/>
        </w:rPr>
        <w:t>11 класс (34 ч, 1 ч в неделю)</w:t>
      </w:r>
    </w:p>
    <w:p w:rsidR="0041177E" w:rsidRDefault="0041177E" w:rsidP="0041177E">
      <w:pPr>
        <w:pStyle w:val="a3"/>
        <w:jc w:val="center"/>
        <w:rPr>
          <w:bCs/>
          <w:color w:val="000000"/>
          <w:sz w:val="28"/>
          <w:szCs w:val="28"/>
        </w:rPr>
      </w:pPr>
    </w:p>
    <w:tbl>
      <w:tblPr>
        <w:tblStyle w:val="a4"/>
        <w:tblW w:w="0" w:type="auto"/>
        <w:tblLook w:val="04A0" w:firstRow="1" w:lastRow="0" w:firstColumn="1" w:lastColumn="0" w:noHBand="0" w:noVBand="1"/>
      </w:tblPr>
      <w:tblGrid>
        <w:gridCol w:w="898"/>
        <w:gridCol w:w="7148"/>
        <w:gridCol w:w="1525"/>
      </w:tblGrid>
      <w:tr w:rsidR="0041177E" w:rsidTr="0041177E">
        <w:tc>
          <w:tcPr>
            <w:tcW w:w="898" w:type="dxa"/>
          </w:tcPr>
          <w:p w:rsidR="0041177E" w:rsidRDefault="0041177E" w:rsidP="00624844">
            <w:pPr>
              <w:jc w:val="both"/>
              <w:rPr>
                <w:rFonts w:ascii="Times New Roman" w:hAnsi="Times New Roman" w:cs="Times New Roman"/>
                <w:b/>
                <w:sz w:val="28"/>
                <w:szCs w:val="28"/>
              </w:rPr>
            </w:pPr>
            <w:r>
              <w:rPr>
                <w:rFonts w:ascii="Times New Roman" w:hAnsi="Times New Roman" w:cs="Times New Roman"/>
                <w:b/>
                <w:sz w:val="28"/>
                <w:szCs w:val="28"/>
              </w:rPr>
              <w:t>№п/п</w:t>
            </w:r>
          </w:p>
        </w:tc>
        <w:tc>
          <w:tcPr>
            <w:tcW w:w="7148" w:type="dxa"/>
          </w:tcPr>
          <w:p w:rsidR="0041177E" w:rsidRDefault="0041177E" w:rsidP="0041177E">
            <w:pPr>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1525" w:type="dxa"/>
          </w:tcPr>
          <w:p w:rsidR="0041177E" w:rsidRPr="0041177E" w:rsidRDefault="0041177E" w:rsidP="00624844">
            <w:pPr>
              <w:jc w:val="both"/>
              <w:rPr>
                <w:rFonts w:ascii="Times New Roman" w:hAnsi="Times New Roman" w:cs="Times New Roman"/>
                <w:sz w:val="28"/>
                <w:szCs w:val="28"/>
              </w:rPr>
            </w:pPr>
            <w:r>
              <w:rPr>
                <w:rFonts w:ascii="Times New Roman" w:hAnsi="Times New Roman" w:cs="Times New Roman"/>
                <w:b/>
                <w:sz w:val="28"/>
                <w:szCs w:val="28"/>
              </w:rPr>
              <w:t>Дата</w:t>
            </w:r>
          </w:p>
        </w:tc>
      </w:tr>
      <w:tr w:rsidR="0041177E" w:rsidTr="0041177E">
        <w:tc>
          <w:tcPr>
            <w:tcW w:w="898" w:type="dxa"/>
          </w:tcPr>
          <w:p w:rsidR="0041177E" w:rsidRPr="0041177E" w:rsidRDefault="0041177E" w:rsidP="00624844">
            <w:pPr>
              <w:jc w:val="both"/>
              <w:rPr>
                <w:rFonts w:ascii="Times New Roman" w:hAnsi="Times New Roman" w:cs="Times New Roman"/>
                <w:sz w:val="28"/>
                <w:szCs w:val="28"/>
              </w:rPr>
            </w:pPr>
          </w:p>
        </w:tc>
        <w:tc>
          <w:tcPr>
            <w:tcW w:w="7148" w:type="dxa"/>
          </w:tcPr>
          <w:p w:rsidR="0041177E" w:rsidRPr="0041177E" w:rsidRDefault="0041177E" w:rsidP="00624844">
            <w:pPr>
              <w:jc w:val="both"/>
              <w:rPr>
                <w:rFonts w:ascii="Times New Roman" w:hAnsi="Times New Roman" w:cs="Times New Roman"/>
                <w:sz w:val="28"/>
                <w:szCs w:val="28"/>
              </w:rPr>
            </w:pPr>
            <w:r w:rsidRPr="002654CE">
              <w:rPr>
                <w:rStyle w:val="21"/>
                <w:rFonts w:eastAsiaTheme="minorEastAsia"/>
                <w:sz w:val="28"/>
                <w:szCs w:val="28"/>
              </w:rPr>
              <w:t>Природа тел Солнечной системы (13 часов)</w:t>
            </w:r>
          </w:p>
        </w:tc>
        <w:tc>
          <w:tcPr>
            <w:tcW w:w="1525" w:type="dxa"/>
          </w:tcPr>
          <w:p w:rsidR="0041177E" w:rsidRDefault="0041177E" w:rsidP="00624844">
            <w:pPr>
              <w:jc w:val="both"/>
              <w:rPr>
                <w:rFonts w:ascii="Times New Roman" w:hAnsi="Times New Roman" w:cs="Times New Roman"/>
                <w:b/>
                <w:sz w:val="28"/>
                <w:szCs w:val="28"/>
              </w:rPr>
            </w:pPr>
          </w:p>
        </w:tc>
      </w:tr>
      <w:tr w:rsidR="0041177E" w:rsidTr="0041177E">
        <w:tc>
          <w:tcPr>
            <w:tcW w:w="898" w:type="dxa"/>
          </w:tcPr>
          <w:p w:rsidR="0041177E" w:rsidRDefault="0041177E" w:rsidP="0041177E">
            <w:pPr>
              <w:jc w:val="both"/>
              <w:rPr>
                <w:rFonts w:ascii="Times New Roman" w:hAnsi="Times New Roman" w:cs="Times New Roman"/>
                <w:b/>
                <w:sz w:val="28"/>
                <w:szCs w:val="28"/>
              </w:rPr>
            </w:pPr>
            <w:r>
              <w:rPr>
                <w:rFonts w:ascii="Times New Roman" w:hAnsi="Times New Roman" w:cs="Times New Roman"/>
                <w:b/>
                <w:sz w:val="28"/>
                <w:szCs w:val="28"/>
              </w:rPr>
              <w:t>1</w:t>
            </w:r>
          </w:p>
        </w:tc>
        <w:tc>
          <w:tcPr>
            <w:tcW w:w="7148" w:type="dxa"/>
          </w:tcPr>
          <w:p w:rsidR="0041177E" w:rsidRPr="002654CE" w:rsidRDefault="0041177E" w:rsidP="0041177E">
            <w:pPr>
              <w:pStyle w:val="20"/>
              <w:shd w:val="clear" w:color="auto" w:fill="auto"/>
              <w:spacing w:after="0" w:line="200" w:lineRule="exact"/>
              <w:ind w:firstLine="0"/>
              <w:jc w:val="both"/>
              <w:rPr>
                <w:sz w:val="28"/>
                <w:szCs w:val="28"/>
              </w:rPr>
            </w:pPr>
            <w:r w:rsidRPr="002654CE">
              <w:rPr>
                <w:rStyle w:val="210pt"/>
                <w:sz w:val="28"/>
                <w:szCs w:val="28"/>
              </w:rPr>
              <w:t>Солнечная система как комплекс</w:t>
            </w:r>
          </w:p>
        </w:tc>
        <w:tc>
          <w:tcPr>
            <w:tcW w:w="1525" w:type="dxa"/>
          </w:tcPr>
          <w:p w:rsidR="0041177E" w:rsidRPr="00ED095E" w:rsidRDefault="00ED095E" w:rsidP="0041177E">
            <w:pPr>
              <w:jc w:val="both"/>
              <w:rPr>
                <w:rFonts w:ascii="Times New Roman" w:hAnsi="Times New Roman" w:cs="Times New Roman"/>
                <w:sz w:val="28"/>
                <w:szCs w:val="28"/>
              </w:rPr>
            </w:pPr>
            <w:r w:rsidRPr="00ED095E">
              <w:rPr>
                <w:rFonts w:ascii="Times New Roman" w:hAnsi="Times New Roman" w:cs="Times New Roman"/>
                <w:sz w:val="28"/>
                <w:szCs w:val="28"/>
              </w:rPr>
              <w:t>01.09.</w:t>
            </w:r>
            <w:r>
              <w:rPr>
                <w:rFonts w:ascii="Times New Roman" w:hAnsi="Times New Roman" w:cs="Times New Roman"/>
                <w:sz w:val="28"/>
                <w:szCs w:val="28"/>
              </w:rPr>
              <w:t>23</w:t>
            </w:r>
          </w:p>
        </w:tc>
      </w:tr>
      <w:tr w:rsidR="0041177E" w:rsidTr="00981E52">
        <w:tc>
          <w:tcPr>
            <w:tcW w:w="898" w:type="dxa"/>
          </w:tcPr>
          <w:p w:rsidR="0041177E" w:rsidRDefault="0041177E" w:rsidP="0041177E">
            <w:pPr>
              <w:jc w:val="both"/>
              <w:rPr>
                <w:rFonts w:ascii="Times New Roman" w:hAnsi="Times New Roman" w:cs="Times New Roman"/>
                <w:b/>
                <w:sz w:val="28"/>
                <w:szCs w:val="28"/>
              </w:rPr>
            </w:pPr>
          </w:p>
        </w:tc>
        <w:tc>
          <w:tcPr>
            <w:tcW w:w="7148" w:type="dxa"/>
            <w:vAlign w:val="center"/>
          </w:tcPr>
          <w:p w:rsidR="0041177E" w:rsidRPr="002654CE" w:rsidRDefault="0041177E" w:rsidP="0041177E">
            <w:pPr>
              <w:pStyle w:val="20"/>
              <w:shd w:val="clear" w:color="auto" w:fill="auto"/>
              <w:spacing w:after="0" w:line="200" w:lineRule="exact"/>
              <w:ind w:firstLine="0"/>
              <w:jc w:val="both"/>
              <w:rPr>
                <w:sz w:val="28"/>
                <w:szCs w:val="28"/>
              </w:rPr>
            </w:pPr>
            <w:r w:rsidRPr="002654CE">
              <w:rPr>
                <w:rStyle w:val="210pt"/>
                <w:sz w:val="28"/>
                <w:szCs w:val="28"/>
              </w:rPr>
              <w:t>тел, имеющих общее происхождение.</w:t>
            </w:r>
          </w:p>
        </w:tc>
        <w:tc>
          <w:tcPr>
            <w:tcW w:w="1525" w:type="dxa"/>
          </w:tcPr>
          <w:p w:rsidR="0041177E" w:rsidRPr="00A12990" w:rsidRDefault="00ED095E" w:rsidP="0041177E">
            <w:pPr>
              <w:jc w:val="both"/>
              <w:rPr>
                <w:rFonts w:ascii="Times New Roman" w:hAnsi="Times New Roman" w:cs="Times New Roman"/>
                <w:sz w:val="28"/>
                <w:szCs w:val="28"/>
              </w:rPr>
            </w:pPr>
            <w:r w:rsidRPr="00A12990">
              <w:rPr>
                <w:rFonts w:ascii="Times New Roman" w:hAnsi="Times New Roman" w:cs="Times New Roman"/>
                <w:sz w:val="28"/>
                <w:szCs w:val="28"/>
              </w:rPr>
              <w:t>08.09.23</w:t>
            </w:r>
          </w:p>
        </w:tc>
      </w:tr>
      <w:tr w:rsidR="0041177E" w:rsidTr="0041177E">
        <w:tc>
          <w:tcPr>
            <w:tcW w:w="898" w:type="dxa"/>
          </w:tcPr>
          <w:p w:rsidR="0041177E" w:rsidRDefault="0041177E" w:rsidP="0041177E">
            <w:pPr>
              <w:jc w:val="both"/>
              <w:rPr>
                <w:rFonts w:ascii="Times New Roman" w:hAnsi="Times New Roman" w:cs="Times New Roman"/>
                <w:b/>
                <w:sz w:val="28"/>
                <w:szCs w:val="28"/>
              </w:rPr>
            </w:pPr>
            <w:r>
              <w:rPr>
                <w:rFonts w:ascii="Times New Roman" w:hAnsi="Times New Roman" w:cs="Times New Roman"/>
                <w:b/>
                <w:sz w:val="28"/>
                <w:szCs w:val="28"/>
              </w:rPr>
              <w:t>2</w:t>
            </w:r>
          </w:p>
        </w:tc>
        <w:tc>
          <w:tcPr>
            <w:tcW w:w="7148" w:type="dxa"/>
          </w:tcPr>
          <w:p w:rsidR="0041177E" w:rsidRDefault="00723C93" w:rsidP="0041177E">
            <w:pPr>
              <w:jc w:val="both"/>
              <w:rPr>
                <w:rFonts w:ascii="Times New Roman" w:hAnsi="Times New Roman" w:cs="Times New Roman"/>
                <w:b/>
                <w:sz w:val="28"/>
                <w:szCs w:val="28"/>
              </w:rPr>
            </w:pPr>
            <w:r w:rsidRPr="002654CE">
              <w:rPr>
                <w:rStyle w:val="210pt"/>
                <w:rFonts w:eastAsiaTheme="minorEastAsia"/>
                <w:sz w:val="28"/>
                <w:szCs w:val="28"/>
              </w:rPr>
              <w:t>Солнечная система как комплекс тел, имеющих общее происхождение.</w:t>
            </w:r>
          </w:p>
        </w:tc>
        <w:tc>
          <w:tcPr>
            <w:tcW w:w="1525" w:type="dxa"/>
          </w:tcPr>
          <w:p w:rsidR="0041177E" w:rsidRPr="00A12990" w:rsidRDefault="00ED095E" w:rsidP="0041177E">
            <w:pPr>
              <w:jc w:val="both"/>
              <w:rPr>
                <w:rFonts w:ascii="Times New Roman" w:hAnsi="Times New Roman" w:cs="Times New Roman"/>
                <w:sz w:val="28"/>
                <w:szCs w:val="28"/>
              </w:rPr>
            </w:pPr>
            <w:r w:rsidRPr="00A12990">
              <w:rPr>
                <w:rFonts w:ascii="Times New Roman" w:hAnsi="Times New Roman" w:cs="Times New Roman"/>
                <w:sz w:val="28"/>
                <w:szCs w:val="28"/>
              </w:rPr>
              <w:t>15.09.23</w:t>
            </w:r>
          </w:p>
        </w:tc>
      </w:tr>
      <w:tr w:rsidR="0041177E" w:rsidTr="0041177E">
        <w:tc>
          <w:tcPr>
            <w:tcW w:w="898" w:type="dxa"/>
          </w:tcPr>
          <w:p w:rsidR="0041177E"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3</w:t>
            </w:r>
          </w:p>
        </w:tc>
        <w:tc>
          <w:tcPr>
            <w:tcW w:w="7148" w:type="dxa"/>
          </w:tcPr>
          <w:p w:rsidR="0041177E" w:rsidRDefault="00723C93" w:rsidP="0041177E">
            <w:pPr>
              <w:jc w:val="both"/>
              <w:rPr>
                <w:rFonts w:ascii="Times New Roman" w:hAnsi="Times New Roman" w:cs="Times New Roman"/>
                <w:b/>
                <w:sz w:val="28"/>
                <w:szCs w:val="28"/>
              </w:rPr>
            </w:pPr>
            <w:r w:rsidRPr="002654CE">
              <w:rPr>
                <w:rStyle w:val="210pt"/>
                <w:rFonts w:eastAsiaTheme="minorEastAsia"/>
                <w:sz w:val="28"/>
                <w:szCs w:val="28"/>
              </w:rPr>
              <w:t>Земля и Луна — двойная планета.</w:t>
            </w:r>
          </w:p>
        </w:tc>
        <w:tc>
          <w:tcPr>
            <w:tcW w:w="1525" w:type="dxa"/>
          </w:tcPr>
          <w:p w:rsidR="0041177E" w:rsidRPr="00A12990" w:rsidRDefault="00ED095E" w:rsidP="0041177E">
            <w:pPr>
              <w:jc w:val="both"/>
              <w:rPr>
                <w:rFonts w:ascii="Times New Roman" w:hAnsi="Times New Roman" w:cs="Times New Roman"/>
                <w:sz w:val="28"/>
                <w:szCs w:val="28"/>
              </w:rPr>
            </w:pPr>
            <w:r w:rsidRPr="00A12990">
              <w:rPr>
                <w:rFonts w:ascii="Times New Roman" w:hAnsi="Times New Roman" w:cs="Times New Roman"/>
                <w:sz w:val="28"/>
                <w:szCs w:val="28"/>
              </w:rPr>
              <w:t>22.09.23</w:t>
            </w:r>
          </w:p>
        </w:tc>
      </w:tr>
      <w:tr w:rsidR="0041177E" w:rsidTr="0041177E">
        <w:tc>
          <w:tcPr>
            <w:tcW w:w="898" w:type="dxa"/>
          </w:tcPr>
          <w:p w:rsidR="0041177E"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4</w:t>
            </w:r>
          </w:p>
        </w:tc>
        <w:tc>
          <w:tcPr>
            <w:tcW w:w="7148" w:type="dxa"/>
          </w:tcPr>
          <w:p w:rsidR="0041177E" w:rsidRDefault="00723C93" w:rsidP="00723C93">
            <w:pPr>
              <w:jc w:val="both"/>
              <w:rPr>
                <w:rFonts w:ascii="Times New Roman" w:hAnsi="Times New Roman" w:cs="Times New Roman"/>
                <w:b/>
                <w:sz w:val="28"/>
                <w:szCs w:val="28"/>
              </w:rPr>
            </w:pPr>
            <w:r>
              <w:rPr>
                <w:rStyle w:val="210pt"/>
                <w:rFonts w:eastAsiaTheme="minorEastAsia"/>
                <w:sz w:val="28"/>
                <w:szCs w:val="28"/>
              </w:rPr>
              <w:t xml:space="preserve"> </w:t>
            </w:r>
            <w:r w:rsidRPr="002654CE">
              <w:rPr>
                <w:rStyle w:val="210pt"/>
                <w:rFonts w:eastAsiaTheme="minorEastAsia"/>
                <w:sz w:val="28"/>
                <w:szCs w:val="28"/>
              </w:rPr>
              <w:t xml:space="preserve"> Луна</w:t>
            </w:r>
            <w:r>
              <w:rPr>
                <w:rStyle w:val="210pt"/>
                <w:rFonts w:eastAsiaTheme="minorEastAsia"/>
                <w:sz w:val="28"/>
                <w:szCs w:val="28"/>
              </w:rPr>
              <w:t>.</w:t>
            </w:r>
          </w:p>
        </w:tc>
        <w:tc>
          <w:tcPr>
            <w:tcW w:w="1525" w:type="dxa"/>
          </w:tcPr>
          <w:p w:rsidR="0041177E" w:rsidRPr="00A12990" w:rsidRDefault="00ED095E" w:rsidP="0041177E">
            <w:pPr>
              <w:jc w:val="both"/>
              <w:rPr>
                <w:rFonts w:ascii="Times New Roman" w:hAnsi="Times New Roman" w:cs="Times New Roman"/>
                <w:sz w:val="28"/>
                <w:szCs w:val="28"/>
              </w:rPr>
            </w:pPr>
            <w:r w:rsidRPr="00A12990">
              <w:rPr>
                <w:rFonts w:ascii="Times New Roman" w:hAnsi="Times New Roman" w:cs="Times New Roman"/>
                <w:sz w:val="28"/>
                <w:szCs w:val="28"/>
              </w:rPr>
              <w:t>29.09.23</w:t>
            </w:r>
          </w:p>
        </w:tc>
      </w:tr>
      <w:tr w:rsidR="0041177E" w:rsidTr="0041177E">
        <w:tc>
          <w:tcPr>
            <w:tcW w:w="898" w:type="dxa"/>
          </w:tcPr>
          <w:p w:rsidR="0041177E"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5</w:t>
            </w:r>
          </w:p>
        </w:tc>
        <w:tc>
          <w:tcPr>
            <w:tcW w:w="7148" w:type="dxa"/>
          </w:tcPr>
          <w:p w:rsidR="0041177E" w:rsidRDefault="00723C93" w:rsidP="0041177E">
            <w:pPr>
              <w:jc w:val="both"/>
              <w:rPr>
                <w:rFonts w:ascii="Times New Roman" w:hAnsi="Times New Roman" w:cs="Times New Roman"/>
                <w:b/>
                <w:sz w:val="28"/>
                <w:szCs w:val="28"/>
              </w:rPr>
            </w:pPr>
            <w:r w:rsidRPr="002654CE">
              <w:rPr>
                <w:rStyle w:val="210pt"/>
                <w:rFonts w:eastAsiaTheme="minorEastAsia"/>
                <w:sz w:val="28"/>
                <w:szCs w:val="28"/>
              </w:rPr>
              <w:t>Две группы планет.</w:t>
            </w:r>
          </w:p>
        </w:tc>
        <w:tc>
          <w:tcPr>
            <w:tcW w:w="1525" w:type="dxa"/>
          </w:tcPr>
          <w:p w:rsidR="0041177E"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06</w:t>
            </w:r>
            <w:r w:rsidR="00ED095E" w:rsidRPr="00A12990">
              <w:rPr>
                <w:rFonts w:ascii="Times New Roman" w:hAnsi="Times New Roman" w:cs="Times New Roman"/>
                <w:sz w:val="28"/>
                <w:szCs w:val="28"/>
              </w:rPr>
              <w:t>.10.23</w:t>
            </w:r>
          </w:p>
        </w:tc>
      </w:tr>
      <w:tr w:rsidR="00723C93" w:rsidTr="0041177E">
        <w:tc>
          <w:tcPr>
            <w:tcW w:w="898" w:type="dxa"/>
          </w:tcPr>
          <w:p w:rsidR="00723C93"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6</w:t>
            </w:r>
          </w:p>
        </w:tc>
        <w:tc>
          <w:tcPr>
            <w:tcW w:w="7148" w:type="dxa"/>
          </w:tcPr>
          <w:p w:rsidR="00723C93" w:rsidRDefault="00723C93" w:rsidP="0041177E">
            <w:pPr>
              <w:jc w:val="both"/>
              <w:rPr>
                <w:rFonts w:ascii="Times New Roman" w:hAnsi="Times New Roman" w:cs="Times New Roman"/>
                <w:b/>
                <w:sz w:val="28"/>
                <w:szCs w:val="28"/>
              </w:rPr>
            </w:pPr>
            <w:r w:rsidRPr="002654CE">
              <w:rPr>
                <w:rStyle w:val="210pt"/>
                <w:rFonts w:eastAsiaTheme="minorEastAsia"/>
                <w:sz w:val="28"/>
                <w:szCs w:val="28"/>
              </w:rPr>
              <w:t>Природа планет земной группы.</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13.10.23</w:t>
            </w:r>
          </w:p>
        </w:tc>
      </w:tr>
      <w:tr w:rsidR="00723C93" w:rsidTr="0041177E">
        <w:tc>
          <w:tcPr>
            <w:tcW w:w="898" w:type="dxa"/>
          </w:tcPr>
          <w:p w:rsidR="00723C93"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7</w:t>
            </w:r>
          </w:p>
        </w:tc>
        <w:tc>
          <w:tcPr>
            <w:tcW w:w="7148" w:type="dxa"/>
          </w:tcPr>
          <w:p w:rsidR="00723C93" w:rsidRDefault="00723C93" w:rsidP="0041177E">
            <w:pPr>
              <w:jc w:val="both"/>
              <w:rPr>
                <w:rFonts w:ascii="Times New Roman" w:hAnsi="Times New Roman" w:cs="Times New Roman"/>
                <w:b/>
                <w:sz w:val="28"/>
                <w:szCs w:val="28"/>
              </w:rPr>
            </w:pPr>
            <w:r w:rsidRPr="002654CE">
              <w:rPr>
                <w:rStyle w:val="210pt"/>
                <w:rFonts w:eastAsiaTheme="minorEastAsia"/>
                <w:sz w:val="28"/>
                <w:szCs w:val="28"/>
              </w:rPr>
              <w:t>Планеты гиганты.</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20.10.23</w:t>
            </w:r>
          </w:p>
        </w:tc>
      </w:tr>
      <w:tr w:rsidR="00723C93" w:rsidTr="0041177E">
        <w:tc>
          <w:tcPr>
            <w:tcW w:w="898" w:type="dxa"/>
          </w:tcPr>
          <w:p w:rsidR="00723C93"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8</w:t>
            </w:r>
          </w:p>
        </w:tc>
        <w:tc>
          <w:tcPr>
            <w:tcW w:w="7148" w:type="dxa"/>
          </w:tcPr>
          <w:p w:rsidR="00723C93" w:rsidRDefault="00723C93" w:rsidP="0041177E">
            <w:pPr>
              <w:jc w:val="both"/>
              <w:rPr>
                <w:rFonts w:ascii="Times New Roman" w:hAnsi="Times New Roman" w:cs="Times New Roman"/>
                <w:b/>
                <w:sz w:val="28"/>
                <w:szCs w:val="28"/>
              </w:rPr>
            </w:pPr>
            <w:r w:rsidRPr="002654CE">
              <w:rPr>
                <w:rStyle w:val="210pt"/>
                <w:rFonts w:eastAsiaTheme="minorEastAsia"/>
                <w:sz w:val="28"/>
                <w:szCs w:val="28"/>
              </w:rPr>
              <w:t>Спутники и кольца планет-гигантов.</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27.10.23</w:t>
            </w:r>
          </w:p>
        </w:tc>
      </w:tr>
      <w:tr w:rsidR="00723C93" w:rsidTr="0041177E">
        <w:tc>
          <w:tcPr>
            <w:tcW w:w="898" w:type="dxa"/>
          </w:tcPr>
          <w:p w:rsidR="00723C93"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9</w:t>
            </w:r>
          </w:p>
        </w:tc>
        <w:tc>
          <w:tcPr>
            <w:tcW w:w="7148" w:type="dxa"/>
          </w:tcPr>
          <w:p w:rsidR="00723C93" w:rsidRDefault="00723C93" w:rsidP="0041177E">
            <w:pPr>
              <w:jc w:val="both"/>
              <w:rPr>
                <w:rFonts w:ascii="Times New Roman" w:hAnsi="Times New Roman" w:cs="Times New Roman"/>
                <w:b/>
                <w:sz w:val="28"/>
                <w:szCs w:val="28"/>
              </w:rPr>
            </w:pPr>
            <w:r w:rsidRPr="002654CE">
              <w:rPr>
                <w:rStyle w:val="210pt"/>
                <w:rFonts w:eastAsiaTheme="minorEastAsia"/>
                <w:sz w:val="28"/>
                <w:szCs w:val="28"/>
              </w:rPr>
              <w:t>Астероиды, планеты-карлики</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10.11.23</w:t>
            </w:r>
          </w:p>
        </w:tc>
      </w:tr>
      <w:tr w:rsidR="00723C93" w:rsidTr="0041177E">
        <w:tc>
          <w:tcPr>
            <w:tcW w:w="898" w:type="dxa"/>
          </w:tcPr>
          <w:p w:rsidR="00723C93"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10</w:t>
            </w:r>
          </w:p>
        </w:tc>
        <w:tc>
          <w:tcPr>
            <w:tcW w:w="7148" w:type="dxa"/>
          </w:tcPr>
          <w:p w:rsidR="00723C93" w:rsidRDefault="00723C93" w:rsidP="0041177E">
            <w:pPr>
              <w:jc w:val="both"/>
              <w:rPr>
                <w:rFonts w:ascii="Times New Roman" w:hAnsi="Times New Roman" w:cs="Times New Roman"/>
                <w:b/>
                <w:sz w:val="28"/>
                <w:szCs w:val="28"/>
              </w:rPr>
            </w:pPr>
            <w:r w:rsidRPr="002654CE">
              <w:rPr>
                <w:rStyle w:val="210pt"/>
                <w:rFonts w:eastAsiaTheme="minorEastAsia"/>
                <w:sz w:val="28"/>
                <w:szCs w:val="28"/>
              </w:rPr>
              <w:t>Кометы. Решение задач.</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17.11.23</w:t>
            </w:r>
          </w:p>
        </w:tc>
      </w:tr>
      <w:tr w:rsidR="00723C93" w:rsidTr="0041177E">
        <w:tc>
          <w:tcPr>
            <w:tcW w:w="898" w:type="dxa"/>
          </w:tcPr>
          <w:p w:rsidR="00723C93"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11</w:t>
            </w:r>
          </w:p>
        </w:tc>
        <w:tc>
          <w:tcPr>
            <w:tcW w:w="7148" w:type="dxa"/>
          </w:tcPr>
          <w:p w:rsidR="00723C93" w:rsidRDefault="00723C93" w:rsidP="0041177E">
            <w:pPr>
              <w:jc w:val="both"/>
              <w:rPr>
                <w:rFonts w:ascii="Times New Roman" w:hAnsi="Times New Roman" w:cs="Times New Roman"/>
                <w:b/>
                <w:sz w:val="28"/>
                <w:szCs w:val="28"/>
              </w:rPr>
            </w:pPr>
            <w:r w:rsidRPr="002654CE">
              <w:rPr>
                <w:rStyle w:val="210pt"/>
                <w:rFonts w:eastAsiaTheme="minorEastAsia"/>
                <w:sz w:val="28"/>
                <w:szCs w:val="28"/>
              </w:rPr>
              <w:t>Метеоры, болиды и метеориты.</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24.11.23</w:t>
            </w:r>
          </w:p>
        </w:tc>
      </w:tr>
      <w:tr w:rsidR="00723C93" w:rsidTr="0041177E">
        <w:tc>
          <w:tcPr>
            <w:tcW w:w="898" w:type="dxa"/>
          </w:tcPr>
          <w:p w:rsidR="00723C93"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12</w:t>
            </w:r>
          </w:p>
        </w:tc>
        <w:tc>
          <w:tcPr>
            <w:tcW w:w="7148" w:type="dxa"/>
          </w:tcPr>
          <w:p w:rsidR="00723C93" w:rsidRDefault="00723C93" w:rsidP="0041177E">
            <w:pPr>
              <w:jc w:val="both"/>
              <w:rPr>
                <w:rFonts w:ascii="Times New Roman" w:hAnsi="Times New Roman" w:cs="Times New Roman"/>
                <w:b/>
                <w:sz w:val="28"/>
                <w:szCs w:val="28"/>
              </w:rPr>
            </w:pPr>
            <w:r>
              <w:rPr>
                <w:rStyle w:val="210pt"/>
                <w:rFonts w:eastAsiaTheme="minorEastAsia"/>
                <w:sz w:val="28"/>
                <w:szCs w:val="28"/>
              </w:rPr>
              <w:t xml:space="preserve"> </w:t>
            </w:r>
            <w:r w:rsidRPr="002654CE">
              <w:rPr>
                <w:rStyle w:val="210pt"/>
                <w:rFonts w:eastAsiaTheme="minorEastAsia"/>
                <w:sz w:val="28"/>
                <w:szCs w:val="28"/>
              </w:rPr>
              <w:t>Урок обобщения знаний.</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01.12.23</w:t>
            </w:r>
          </w:p>
        </w:tc>
      </w:tr>
      <w:tr w:rsidR="00723C93" w:rsidTr="0041177E">
        <w:tc>
          <w:tcPr>
            <w:tcW w:w="898" w:type="dxa"/>
          </w:tcPr>
          <w:p w:rsidR="00723C93"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13</w:t>
            </w:r>
          </w:p>
        </w:tc>
        <w:tc>
          <w:tcPr>
            <w:tcW w:w="7148" w:type="dxa"/>
          </w:tcPr>
          <w:p w:rsidR="00723C93" w:rsidRDefault="00723C93" w:rsidP="0041177E">
            <w:pPr>
              <w:jc w:val="both"/>
              <w:rPr>
                <w:rFonts w:ascii="Times New Roman" w:hAnsi="Times New Roman" w:cs="Times New Roman"/>
                <w:b/>
                <w:sz w:val="28"/>
                <w:szCs w:val="28"/>
              </w:rPr>
            </w:pPr>
            <w:r w:rsidRPr="002654CE">
              <w:rPr>
                <w:rStyle w:val="210pt"/>
                <w:rFonts w:eastAsiaTheme="minorEastAsia"/>
                <w:sz w:val="28"/>
                <w:szCs w:val="28"/>
              </w:rPr>
              <w:t>Самостоятельная работа по теме «Природа тел Солнечной системы».</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08.12.23</w:t>
            </w:r>
          </w:p>
        </w:tc>
      </w:tr>
      <w:tr w:rsidR="00723C93" w:rsidTr="0041177E">
        <w:tc>
          <w:tcPr>
            <w:tcW w:w="898" w:type="dxa"/>
          </w:tcPr>
          <w:p w:rsidR="00723C93" w:rsidRDefault="00723C93" w:rsidP="0041177E">
            <w:pPr>
              <w:jc w:val="both"/>
              <w:rPr>
                <w:rFonts w:ascii="Times New Roman" w:hAnsi="Times New Roman" w:cs="Times New Roman"/>
                <w:b/>
                <w:sz w:val="28"/>
                <w:szCs w:val="28"/>
              </w:rPr>
            </w:pPr>
          </w:p>
        </w:tc>
        <w:tc>
          <w:tcPr>
            <w:tcW w:w="7148" w:type="dxa"/>
          </w:tcPr>
          <w:p w:rsidR="00723C93" w:rsidRDefault="00723C93" w:rsidP="0041177E">
            <w:pPr>
              <w:jc w:val="both"/>
              <w:rPr>
                <w:rFonts w:ascii="Times New Roman" w:hAnsi="Times New Roman" w:cs="Times New Roman"/>
                <w:b/>
                <w:sz w:val="28"/>
                <w:szCs w:val="28"/>
              </w:rPr>
            </w:pPr>
            <w:r w:rsidRPr="002654CE">
              <w:rPr>
                <w:rStyle w:val="21"/>
                <w:rFonts w:eastAsiaTheme="minorEastAsia"/>
                <w:sz w:val="28"/>
                <w:szCs w:val="28"/>
              </w:rPr>
              <w:t>Солнце и звезды. (9 часов)</w:t>
            </w:r>
          </w:p>
        </w:tc>
        <w:tc>
          <w:tcPr>
            <w:tcW w:w="1525" w:type="dxa"/>
          </w:tcPr>
          <w:p w:rsidR="00723C93" w:rsidRPr="00A12990" w:rsidRDefault="00723C93" w:rsidP="0041177E">
            <w:pPr>
              <w:jc w:val="both"/>
              <w:rPr>
                <w:rFonts w:ascii="Times New Roman" w:hAnsi="Times New Roman" w:cs="Times New Roman"/>
                <w:sz w:val="28"/>
                <w:szCs w:val="28"/>
              </w:rPr>
            </w:pPr>
          </w:p>
        </w:tc>
      </w:tr>
      <w:tr w:rsidR="00723C93" w:rsidTr="0041177E">
        <w:tc>
          <w:tcPr>
            <w:tcW w:w="898" w:type="dxa"/>
          </w:tcPr>
          <w:p w:rsidR="00723C93"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14</w:t>
            </w:r>
          </w:p>
        </w:tc>
        <w:tc>
          <w:tcPr>
            <w:tcW w:w="7148" w:type="dxa"/>
          </w:tcPr>
          <w:p w:rsidR="00723C93" w:rsidRDefault="00723C93" w:rsidP="0041177E">
            <w:pPr>
              <w:jc w:val="both"/>
              <w:rPr>
                <w:rFonts w:ascii="Times New Roman" w:hAnsi="Times New Roman" w:cs="Times New Roman"/>
                <w:b/>
                <w:sz w:val="28"/>
                <w:szCs w:val="28"/>
              </w:rPr>
            </w:pPr>
            <w:r w:rsidRPr="002654CE">
              <w:rPr>
                <w:rStyle w:val="210pt"/>
                <w:rFonts w:eastAsiaTheme="minorEastAsia"/>
                <w:sz w:val="28"/>
                <w:szCs w:val="28"/>
              </w:rPr>
              <w:t>Солнце: его состав и внутреннее Строение.</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15.12.23</w:t>
            </w:r>
          </w:p>
        </w:tc>
      </w:tr>
      <w:tr w:rsidR="00723C93" w:rsidTr="0041177E">
        <w:tc>
          <w:tcPr>
            <w:tcW w:w="898" w:type="dxa"/>
          </w:tcPr>
          <w:p w:rsidR="00723C93"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15</w:t>
            </w:r>
          </w:p>
        </w:tc>
        <w:tc>
          <w:tcPr>
            <w:tcW w:w="7148" w:type="dxa"/>
          </w:tcPr>
          <w:p w:rsidR="00723C93" w:rsidRDefault="00723C93" w:rsidP="0041177E">
            <w:pPr>
              <w:jc w:val="both"/>
              <w:rPr>
                <w:rFonts w:ascii="Times New Roman" w:hAnsi="Times New Roman" w:cs="Times New Roman"/>
                <w:b/>
                <w:sz w:val="28"/>
                <w:szCs w:val="28"/>
              </w:rPr>
            </w:pPr>
            <w:r w:rsidRPr="002654CE">
              <w:rPr>
                <w:rStyle w:val="210pt"/>
                <w:rFonts w:eastAsiaTheme="minorEastAsia"/>
                <w:sz w:val="28"/>
                <w:szCs w:val="28"/>
              </w:rPr>
              <w:t>Атмосфера Солнца.</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22.12.23</w:t>
            </w:r>
          </w:p>
        </w:tc>
      </w:tr>
      <w:tr w:rsidR="00723C93" w:rsidTr="0041177E">
        <w:tc>
          <w:tcPr>
            <w:tcW w:w="898" w:type="dxa"/>
          </w:tcPr>
          <w:p w:rsidR="00723C93"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16</w:t>
            </w:r>
          </w:p>
        </w:tc>
        <w:tc>
          <w:tcPr>
            <w:tcW w:w="7148" w:type="dxa"/>
          </w:tcPr>
          <w:p w:rsidR="00723C93" w:rsidRDefault="00723C93" w:rsidP="00723C93">
            <w:pPr>
              <w:jc w:val="both"/>
              <w:rPr>
                <w:rFonts w:ascii="Times New Roman" w:hAnsi="Times New Roman" w:cs="Times New Roman"/>
                <w:b/>
                <w:sz w:val="28"/>
                <w:szCs w:val="28"/>
              </w:rPr>
            </w:pPr>
            <w:r w:rsidRPr="002654CE">
              <w:rPr>
                <w:rStyle w:val="210pt"/>
                <w:rFonts w:eastAsiaTheme="minorEastAsia"/>
                <w:sz w:val="28"/>
                <w:szCs w:val="28"/>
              </w:rPr>
              <w:t>Солнечная активность и ее влияние на Землю.</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29.12.23</w:t>
            </w:r>
          </w:p>
        </w:tc>
      </w:tr>
      <w:tr w:rsidR="00723C93" w:rsidTr="0041177E">
        <w:tc>
          <w:tcPr>
            <w:tcW w:w="898" w:type="dxa"/>
          </w:tcPr>
          <w:p w:rsidR="00723C93"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17</w:t>
            </w:r>
          </w:p>
        </w:tc>
        <w:tc>
          <w:tcPr>
            <w:tcW w:w="7148" w:type="dxa"/>
          </w:tcPr>
          <w:p w:rsidR="00723C93" w:rsidRDefault="00723C93" w:rsidP="0041177E">
            <w:pPr>
              <w:jc w:val="both"/>
              <w:rPr>
                <w:rFonts w:ascii="Times New Roman" w:hAnsi="Times New Roman" w:cs="Times New Roman"/>
                <w:b/>
                <w:sz w:val="28"/>
                <w:szCs w:val="28"/>
              </w:rPr>
            </w:pPr>
            <w:r w:rsidRPr="002654CE">
              <w:rPr>
                <w:rStyle w:val="210pt"/>
                <w:rFonts w:eastAsiaTheme="minorEastAsia"/>
                <w:sz w:val="28"/>
                <w:szCs w:val="28"/>
              </w:rPr>
              <w:t>Расстояние до звезд.</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12.01.24</w:t>
            </w:r>
          </w:p>
        </w:tc>
      </w:tr>
      <w:tr w:rsidR="00723C93" w:rsidTr="0041177E">
        <w:tc>
          <w:tcPr>
            <w:tcW w:w="898" w:type="dxa"/>
          </w:tcPr>
          <w:p w:rsidR="00723C93"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lastRenderedPageBreak/>
              <w:t>18</w:t>
            </w:r>
          </w:p>
        </w:tc>
        <w:tc>
          <w:tcPr>
            <w:tcW w:w="7148" w:type="dxa"/>
          </w:tcPr>
          <w:p w:rsidR="00723C93" w:rsidRDefault="00723C93" w:rsidP="0041177E">
            <w:pPr>
              <w:jc w:val="both"/>
              <w:rPr>
                <w:rFonts w:ascii="Times New Roman" w:hAnsi="Times New Roman" w:cs="Times New Roman"/>
                <w:b/>
                <w:sz w:val="28"/>
                <w:szCs w:val="28"/>
              </w:rPr>
            </w:pPr>
            <w:r w:rsidRPr="002654CE">
              <w:rPr>
                <w:rStyle w:val="210pt"/>
                <w:rFonts w:eastAsiaTheme="minorEastAsia"/>
                <w:sz w:val="28"/>
                <w:szCs w:val="28"/>
              </w:rPr>
              <w:t>Спектры, цвет и температура звезд.</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19.01.24</w:t>
            </w:r>
          </w:p>
        </w:tc>
      </w:tr>
      <w:tr w:rsidR="00723C93" w:rsidTr="0041177E">
        <w:tc>
          <w:tcPr>
            <w:tcW w:w="898" w:type="dxa"/>
          </w:tcPr>
          <w:p w:rsidR="00723C93"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19</w:t>
            </w:r>
          </w:p>
        </w:tc>
        <w:tc>
          <w:tcPr>
            <w:tcW w:w="7148" w:type="dxa"/>
          </w:tcPr>
          <w:p w:rsidR="00723C93" w:rsidRDefault="00723C93" w:rsidP="0041177E">
            <w:pPr>
              <w:jc w:val="both"/>
              <w:rPr>
                <w:rFonts w:ascii="Times New Roman" w:hAnsi="Times New Roman" w:cs="Times New Roman"/>
                <w:b/>
                <w:sz w:val="28"/>
                <w:szCs w:val="28"/>
              </w:rPr>
            </w:pPr>
            <w:r w:rsidRPr="002654CE">
              <w:rPr>
                <w:rStyle w:val="210pt"/>
                <w:rFonts w:eastAsiaTheme="minorEastAsia"/>
                <w:sz w:val="28"/>
                <w:szCs w:val="28"/>
              </w:rPr>
              <w:t>Массы и размеры звезд.</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26.01.24</w:t>
            </w:r>
          </w:p>
        </w:tc>
      </w:tr>
      <w:tr w:rsidR="00723C93" w:rsidTr="0041177E">
        <w:tc>
          <w:tcPr>
            <w:tcW w:w="898" w:type="dxa"/>
          </w:tcPr>
          <w:p w:rsidR="00723C93" w:rsidRDefault="00723C93" w:rsidP="0041177E">
            <w:pPr>
              <w:jc w:val="both"/>
              <w:rPr>
                <w:rFonts w:ascii="Times New Roman" w:hAnsi="Times New Roman" w:cs="Times New Roman"/>
                <w:b/>
                <w:sz w:val="28"/>
                <w:szCs w:val="28"/>
              </w:rPr>
            </w:pPr>
            <w:r>
              <w:rPr>
                <w:rFonts w:ascii="Times New Roman" w:hAnsi="Times New Roman" w:cs="Times New Roman"/>
                <w:b/>
                <w:sz w:val="28"/>
                <w:szCs w:val="28"/>
              </w:rPr>
              <w:t>20</w:t>
            </w:r>
          </w:p>
        </w:tc>
        <w:tc>
          <w:tcPr>
            <w:tcW w:w="7148" w:type="dxa"/>
          </w:tcPr>
          <w:p w:rsidR="00723C93" w:rsidRDefault="00CF17F8" w:rsidP="0041177E">
            <w:pPr>
              <w:jc w:val="both"/>
              <w:rPr>
                <w:rFonts w:ascii="Times New Roman" w:hAnsi="Times New Roman" w:cs="Times New Roman"/>
                <w:b/>
                <w:sz w:val="28"/>
                <w:szCs w:val="28"/>
              </w:rPr>
            </w:pPr>
            <w:r w:rsidRPr="002654CE">
              <w:rPr>
                <w:rStyle w:val="210pt"/>
                <w:rFonts w:eastAsiaTheme="minorEastAsia"/>
                <w:sz w:val="28"/>
                <w:szCs w:val="28"/>
              </w:rPr>
              <w:t>Переменные и нестационарные звезды.</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02.02.24</w:t>
            </w:r>
          </w:p>
        </w:tc>
      </w:tr>
      <w:tr w:rsidR="00723C93" w:rsidTr="0041177E">
        <w:tc>
          <w:tcPr>
            <w:tcW w:w="898" w:type="dxa"/>
          </w:tcPr>
          <w:p w:rsidR="00723C93" w:rsidRDefault="00CF17F8" w:rsidP="0041177E">
            <w:pPr>
              <w:jc w:val="both"/>
              <w:rPr>
                <w:rFonts w:ascii="Times New Roman" w:hAnsi="Times New Roman" w:cs="Times New Roman"/>
                <w:b/>
                <w:sz w:val="28"/>
                <w:szCs w:val="28"/>
              </w:rPr>
            </w:pPr>
            <w:r>
              <w:rPr>
                <w:rFonts w:ascii="Times New Roman" w:hAnsi="Times New Roman" w:cs="Times New Roman"/>
                <w:b/>
                <w:sz w:val="28"/>
                <w:szCs w:val="28"/>
              </w:rPr>
              <w:t>21</w:t>
            </w:r>
          </w:p>
        </w:tc>
        <w:tc>
          <w:tcPr>
            <w:tcW w:w="7148" w:type="dxa"/>
          </w:tcPr>
          <w:p w:rsidR="00723C93" w:rsidRDefault="00CF17F8" w:rsidP="0041177E">
            <w:pPr>
              <w:jc w:val="both"/>
              <w:rPr>
                <w:rFonts w:ascii="Times New Roman" w:hAnsi="Times New Roman" w:cs="Times New Roman"/>
                <w:b/>
                <w:sz w:val="28"/>
                <w:szCs w:val="28"/>
              </w:rPr>
            </w:pPr>
            <w:r w:rsidRPr="002654CE">
              <w:rPr>
                <w:rStyle w:val="210pt"/>
                <w:rFonts w:eastAsiaTheme="minorEastAsia"/>
                <w:sz w:val="28"/>
                <w:szCs w:val="28"/>
              </w:rPr>
              <w:t>Эволюция звезд.</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09.02.24</w:t>
            </w:r>
          </w:p>
        </w:tc>
      </w:tr>
      <w:tr w:rsidR="00723C93" w:rsidTr="0041177E">
        <w:tc>
          <w:tcPr>
            <w:tcW w:w="898" w:type="dxa"/>
          </w:tcPr>
          <w:p w:rsidR="00723C93" w:rsidRDefault="00CF17F8" w:rsidP="0041177E">
            <w:pPr>
              <w:jc w:val="both"/>
              <w:rPr>
                <w:rFonts w:ascii="Times New Roman" w:hAnsi="Times New Roman" w:cs="Times New Roman"/>
                <w:b/>
                <w:sz w:val="28"/>
                <w:szCs w:val="28"/>
              </w:rPr>
            </w:pPr>
            <w:r>
              <w:rPr>
                <w:rFonts w:ascii="Times New Roman" w:hAnsi="Times New Roman" w:cs="Times New Roman"/>
                <w:b/>
                <w:sz w:val="28"/>
                <w:szCs w:val="28"/>
              </w:rPr>
              <w:t>22</w:t>
            </w:r>
          </w:p>
        </w:tc>
        <w:tc>
          <w:tcPr>
            <w:tcW w:w="7148" w:type="dxa"/>
          </w:tcPr>
          <w:p w:rsidR="00723C93" w:rsidRDefault="00CF17F8" w:rsidP="0041177E">
            <w:pPr>
              <w:jc w:val="both"/>
              <w:rPr>
                <w:rFonts w:ascii="Times New Roman" w:hAnsi="Times New Roman" w:cs="Times New Roman"/>
                <w:b/>
                <w:sz w:val="28"/>
                <w:szCs w:val="28"/>
              </w:rPr>
            </w:pPr>
            <w:r w:rsidRPr="002654CE">
              <w:rPr>
                <w:sz w:val="28"/>
                <w:szCs w:val="28"/>
              </w:rPr>
              <w:t>Контрольная работа №1 «Солнце и Солнечная система».</w:t>
            </w:r>
          </w:p>
        </w:tc>
        <w:tc>
          <w:tcPr>
            <w:tcW w:w="1525" w:type="dxa"/>
          </w:tcPr>
          <w:p w:rsidR="00723C93"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16.02.24</w:t>
            </w:r>
          </w:p>
        </w:tc>
      </w:tr>
      <w:tr w:rsidR="00CF17F8" w:rsidTr="0041177E">
        <w:tc>
          <w:tcPr>
            <w:tcW w:w="898" w:type="dxa"/>
          </w:tcPr>
          <w:p w:rsidR="00CF17F8" w:rsidRDefault="00CF17F8" w:rsidP="0041177E">
            <w:pPr>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7148" w:type="dxa"/>
          </w:tcPr>
          <w:p w:rsidR="00CF17F8" w:rsidRPr="00CF17F8" w:rsidRDefault="00CF17F8" w:rsidP="0041177E">
            <w:pPr>
              <w:jc w:val="both"/>
              <w:rPr>
                <w:rFonts w:ascii="Times New Roman" w:hAnsi="Times New Roman" w:cs="Times New Roman"/>
                <w:b/>
                <w:sz w:val="28"/>
                <w:szCs w:val="28"/>
              </w:rPr>
            </w:pPr>
            <w:r w:rsidRPr="00CF17F8">
              <w:rPr>
                <w:b/>
                <w:sz w:val="28"/>
                <w:szCs w:val="28"/>
              </w:rPr>
              <w:t>Строение и эволюция Вселенной. Жизнь и разум во Вселенной (8 часов)</w:t>
            </w:r>
          </w:p>
        </w:tc>
        <w:tc>
          <w:tcPr>
            <w:tcW w:w="1525" w:type="dxa"/>
          </w:tcPr>
          <w:p w:rsidR="00CF17F8" w:rsidRPr="00A12990" w:rsidRDefault="00CF17F8" w:rsidP="0041177E">
            <w:pPr>
              <w:jc w:val="both"/>
              <w:rPr>
                <w:rFonts w:ascii="Times New Roman" w:hAnsi="Times New Roman" w:cs="Times New Roman"/>
                <w:sz w:val="28"/>
                <w:szCs w:val="28"/>
              </w:rPr>
            </w:pPr>
          </w:p>
        </w:tc>
      </w:tr>
      <w:tr w:rsidR="00CF17F8" w:rsidTr="0041177E">
        <w:tc>
          <w:tcPr>
            <w:tcW w:w="898" w:type="dxa"/>
          </w:tcPr>
          <w:p w:rsidR="00CF17F8" w:rsidRDefault="00CF17F8" w:rsidP="0041177E">
            <w:pPr>
              <w:jc w:val="both"/>
              <w:rPr>
                <w:rFonts w:ascii="Times New Roman" w:hAnsi="Times New Roman" w:cs="Times New Roman"/>
                <w:b/>
                <w:sz w:val="28"/>
                <w:szCs w:val="28"/>
              </w:rPr>
            </w:pPr>
          </w:p>
          <w:p w:rsidR="00CF17F8" w:rsidRDefault="00CF17F8" w:rsidP="0041177E">
            <w:pPr>
              <w:jc w:val="both"/>
              <w:rPr>
                <w:rFonts w:ascii="Times New Roman" w:hAnsi="Times New Roman" w:cs="Times New Roman"/>
                <w:b/>
                <w:sz w:val="28"/>
                <w:szCs w:val="28"/>
              </w:rPr>
            </w:pPr>
            <w:r>
              <w:rPr>
                <w:rFonts w:ascii="Times New Roman" w:hAnsi="Times New Roman" w:cs="Times New Roman"/>
                <w:b/>
                <w:sz w:val="28"/>
                <w:szCs w:val="28"/>
              </w:rPr>
              <w:t>23</w:t>
            </w:r>
          </w:p>
        </w:tc>
        <w:tc>
          <w:tcPr>
            <w:tcW w:w="7148" w:type="dxa"/>
          </w:tcPr>
          <w:p w:rsidR="00CF17F8" w:rsidRDefault="00CF17F8" w:rsidP="0041177E">
            <w:pPr>
              <w:jc w:val="both"/>
              <w:rPr>
                <w:rFonts w:ascii="Times New Roman" w:hAnsi="Times New Roman" w:cs="Times New Roman"/>
                <w:b/>
                <w:sz w:val="28"/>
                <w:szCs w:val="28"/>
              </w:rPr>
            </w:pPr>
            <w:r>
              <w:rPr>
                <w:rStyle w:val="210pt"/>
                <w:rFonts w:eastAsiaTheme="minorEastAsia"/>
                <w:sz w:val="28"/>
                <w:szCs w:val="28"/>
              </w:rPr>
              <w:t>Наша Г</w:t>
            </w:r>
            <w:r w:rsidRPr="002654CE">
              <w:rPr>
                <w:rStyle w:val="210pt"/>
                <w:rFonts w:eastAsiaTheme="minorEastAsia"/>
                <w:sz w:val="28"/>
                <w:szCs w:val="28"/>
              </w:rPr>
              <w:t>алактика.</w:t>
            </w:r>
          </w:p>
        </w:tc>
        <w:tc>
          <w:tcPr>
            <w:tcW w:w="1525" w:type="dxa"/>
          </w:tcPr>
          <w:p w:rsidR="00CF17F8"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01.03.24</w:t>
            </w:r>
          </w:p>
        </w:tc>
      </w:tr>
      <w:tr w:rsidR="00CF17F8" w:rsidTr="0041177E">
        <w:tc>
          <w:tcPr>
            <w:tcW w:w="898" w:type="dxa"/>
          </w:tcPr>
          <w:p w:rsidR="00CF17F8" w:rsidRDefault="00CF17F8" w:rsidP="0041177E">
            <w:pPr>
              <w:jc w:val="both"/>
              <w:rPr>
                <w:rFonts w:ascii="Times New Roman" w:hAnsi="Times New Roman" w:cs="Times New Roman"/>
                <w:b/>
                <w:sz w:val="28"/>
                <w:szCs w:val="28"/>
              </w:rPr>
            </w:pPr>
            <w:r>
              <w:rPr>
                <w:rFonts w:ascii="Times New Roman" w:hAnsi="Times New Roman" w:cs="Times New Roman"/>
                <w:b/>
                <w:sz w:val="28"/>
                <w:szCs w:val="28"/>
              </w:rPr>
              <w:t>24</w:t>
            </w:r>
          </w:p>
        </w:tc>
        <w:tc>
          <w:tcPr>
            <w:tcW w:w="7148" w:type="dxa"/>
          </w:tcPr>
          <w:p w:rsidR="00CF17F8" w:rsidRDefault="00CF17F8" w:rsidP="0041177E">
            <w:pPr>
              <w:jc w:val="both"/>
              <w:rPr>
                <w:rFonts w:ascii="Times New Roman" w:hAnsi="Times New Roman" w:cs="Times New Roman"/>
                <w:b/>
                <w:sz w:val="28"/>
                <w:szCs w:val="28"/>
              </w:rPr>
            </w:pPr>
            <w:r>
              <w:rPr>
                <w:rStyle w:val="210pt"/>
                <w:rFonts w:eastAsiaTheme="minorEastAsia"/>
                <w:sz w:val="28"/>
                <w:szCs w:val="28"/>
              </w:rPr>
              <w:t>Наша Г</w:t>
            </w:r>
            <w:r w:rsidRPr="002654CE">
              <w:rPr>
                <w:rStyle w:val="210pt"/>
                <w:rFonts w:eastAsiaTheme="minorEastAsia"/>
                <w:sz w:val="28"/>
                <w:szCs w:val="28"/>
              </w:rPr>
              <w:t>алактика.</w:t>
            </w:r>
          </w:p>
        </w:tc>
        <w:tc>
          <w:tcPr>
            <w:tcW w:w="1525" w:type="dxa"/>
          </w:tcPr>
          <w:p w:rsidR="00CF17F8"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15.03.24</w:t>
            </w:r>
          </w:p>
        </w:tc>
      </w:tr>
      <w:tr w:rsidR="00CF17F8" w:rsidTr="0041177E">
        <w:tc>
          <w:tcPr>
            <w:tcW w:w="898" w:type="dxa"/>
          </w:tcPr>
          <w:p w:rsidR="00CF17F8" w:rsidRDefault="00CF17F8" w:rsidP="0041177E">
            <w:pPr>
              <w:jc w:val="both"/>
              <w:rPr>
                <w:rFonts w:ascii="Times New Roman" w:hAnsi="Times New Roman" w:cs="Times New Roman"/>
                <w:b/>
                <w:sz w:val="28"/>
                <w:szCs w:val="28"/>
              </w:rPr>
            </w:pPr>
            <w:r>
              <w:rPr>
                <w:rFonts w:ascii="Times New Roman" w:hAnsi="Times New Roman" w:cs="Times New Roman"/>
                <w:b/>
                <w:sz w:val="28"/>
                <w:szCs w:val="28"/>
              </w:rPr>
              <w:t>25</w:t>
            </w:r>
          </w:p>
        </w:tc>
        <w:tc>
          <w:tcPr>
            <w:tcW w:w="7148" w:type="dxa"/>
          </w:tcPr>
          <w:p w:rsidR="00CF17F8" w:rsidRDefault="00CF17F8" w:rsidP="0041177E">
            <w:pPr>
              <w:jc w:val="both"/>
              <w:rPr>
                <w:rFonts w:ascii="Times New Roman" w:hAnsi="Times New Roman" w:cs="Times New Roman"/>
                <w:b/>
                <w:sz w:val="28"/>
                <w:szCs w:val="28"/>
              </w:rPr>
            </w:pPr>
            <w:r w:rsidRPr="002654CE">
              <w:rPr>
                <w:rStyle w:val="210pt"/>
                <w:rFonts w:eastAsiaTheme="minorEastAsia"/>
                <w:sz w:val="28"/>
                <w:szCs w:val="28"/>
              </w:rPr>
              <w:t>Другие звездные системы — Галактики</w:t>
            </w:r>
          </w:p>
        </w:tc>
        <w:tc>
          <w:tcPr>
            <w:tcW w:w="1525" w:type="dxa"/>
          </w:tcPr>
          <w:p w:rsidR="00CF17F8"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22.03.24</w:t>
            </w:r>
          </w:p>
        </w:tc>
      </w:tr>
      <w:tr w:rsidR="00CF17F8" w:rsidTr="0041177E">
        <w:tc>
          <w:tcPr>
            <w:tcW w:w="898" w:type="dxa"/>
          </w:tcPr>
          <w:p w:rsidR="00CF17F8" w:rsidRDefault="00CF17F8" w:rsidP="0041177E">
            <w:pPr>
              <w:jc w:val="both"/>
              <w:rPr>
                <w:rFonts w:ascii="Times New Roman" w:hAnsi="Times New Roman" w:cs="Times New Roman"/>
                <w:b/>
                <w:sz w:val="28"/>
                <w:szCs w:val="28"/>
              </w:rPr>
            </w:pPr>
            <w:r>
              <w:rPr>
                <w:rFonts w:ascii="Times New Roman" w:hAnsi="Times New Roman" w:cs="Times New Roman"/>
                <w:b/>
                <w:sz w:val="28"/>
                <w:szCs w:val="28"/>
              </w:rPr>
              <w:t>26</w:t>
            </w:r>
          </w:p>
        </w:tc>
        <w:tc>
          <w:tcPr>
            <w:tcW w:w="7148" w:type="dxa"/>
          </w:tcPr>
          <w:p w:rsidR="00CF17F8" w:rsidRDefault="00CF17F8" w:rsidP="0041177E">
            <w:pPr>
              <w:jc w:val="both"/>
              <w:rPr>
                <w:rFonts w:ascii="Times New Roman" w:hAnsi="Times New Roman" w:cs="Times New Roman"/>
                <w:b/>
                <w:sz w:val="28"/>
                <w:szCs w:val="28"/>
              </w:rPr>
            </w:pPr>
            <w:r w:rsidRPr="002654CE">
              <w:rPr>
                <w:rStyle w:val="210pt"/>
                <w:rFonts w:eastAsiaTheme="minorEastAsia"/>
                <w:sz w:val="28"/>
                <w:szCs w:val="28"/>
              </w:rPr>
              <w:t>Космология начала XX века.</w:t>
            </w:r>
          </w:p>
        </w:tc>
        <w:tc>
          <w:tcPr>
            <w:tcW w:w="1525" w:type="dxa"/>
          </w:tcPr>
          <w:p w:rsidR="00CF17F8"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05.04.24</w:t>
            </w:r>
          </w:p>
        </w:tc>
      </w:tr>
      <w:tr w:rsidR="00CF17F8" w:rsidTr="0041177E">
        <w:tc>
          <w:tcPr>
            <w:tcW w:w="898" w:type="dxa"/>
          </w:tcPr>
          <w:p w:rsidR="00CF17F8" w:rsidRDefault="00CF17F8" w:rsidP="0041177E">
            <w:pPr>
              <w:jc w:val="both"/>
              <w:rPr>
                <w:rFonts w:ascii="Times New Roman" w:hAnsi="Times New Roman" w:cs="Times New Roman"/>
                <w:b/>
                <w:sz w:val="28"/>
                <w:szCs w:val="28"/>
              </w:rPr>
            </w:pPr>
            <w:r>
              <w:rPr>
                <w:rFonts w:ascii="Times New Roman" w:hAnsi="Times New Roman" w:cs="Times New Roman"/>
                <w:b/>
                <w:sz w:val="28"/>
                <w:szCs w:val="28"/>
              </w:rPr>
              <w:t>27</w:t>
            </w:r>
          </w:p>
        </w:tc>
        <w:tc>
          <w:tcPr>
            <w:tcW w:w="7148" w:type="dxa"/>
          </w:tcPr>
          <w:p w:rsidR="00CF17F8" w:rsidRDefault="00CF17F8" w:rsidP="0041177E">
            <w:pPr>
              <w:jc w:val="both"/>
              <w:rPr>
                <w:rFonts w:ascii="Times New Roman" w:hAnsi="Times New Roman" w:cs="Times New Roman"/>
                <w:b/>
                <w:sz w:val="28"/>
                <w:szCs w:val="28"/>
              </w:rPr>
            </w:pPr>
            <w:r w:rsidRPr="002654CE">
              <w:rPr>
                <w:rStyle w:val="210pt"/>
                <w:rFonts w:eastAsiaTheme="minorEastAsia"/>
                <w:sz w:val="28"/>
                <w:szCs w:val="28"/>
              </w:rPr>
              <w:t>Основы современной космологии.</w:t>
            </w:r>
          </w:p>
        </w:tc>
        <w:tc>
          <w:tcPr>
            <w:tcW w:w="1525" w:type="dxa"/>
          </w:tcPr>
          <w:p w:rsidR="00CF17F8"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12.04.24</w:t>
            </w:r>
          </w:p>
        </w:tc>
      </w:tr>
      <w:tr w:rsidR="00CF17F8" w:rsidTr="0041177E">
        <w:tc>
          <w:tcPr>
            <w:tcW w:w="898" w:type="dxa"/>
          </w:tcPr>
          <w:p w:rsidR="00CF17F8" w:rsidRDefault="00CF17F8" w:rsidP="0041177E">
            <w:pPr>
              <w:jc w:val="both"/>
              <w:rPr>
                <w:rFonts w:ascii="Times New Roman" w:hAnsi="Times New Roman" w:cs="Times New Roman"/>
                <w:b/>
                <w:sz w:val="28"/>
                <w:szCs w:val="28"/>
              </w:rPr>
            </w:pPr>
            <w:r>
              <w:rPr>
                <w:rFonts w:ascii="Times New Roman" w:hAnsi="Times New Roman" w:cs="Times New Roman"/>
                <w:b/>
                <w:sz w:val="28"/>
                <w:szCs w:val="28"/>
              </w:rPr>
              <w:t>28</w:t>
            </w:r>
          </w:p>
        </w:tc>
        <w:tc>
          <w:tcPr>
            <w:tcW w:w="7148" w:type="dxa"/>
          </w:tcPr>
          <w:p w:rsidR="00CF17F8" w:rsidRDefault="00CF17F8" w:rsidP="0041177E">
            <w:pPr>
              <w:jc w:val="both"/>
              <w:rPr>
                <w:rFonts w:ascii="Times New Roman" w:hAnsi="Times New Roman" w:cs="Times New Roman"/>
                <w:b/>
                <w:sz w:val="28"/>
                <w:szCs w:val="28"/>
              </w:rPr>
            </w:pPr>
            <w:r w:rsidRPr="002654CE">
              <w:rPr>
                <w:rStyle w:val="210pt"/>
                <w:rFonts w:eastAsiaTheme="minorEastAsia"/>
                <w:sz w:val="28"/>
                <w:szCs w:val="28"/>
              </w:rPr>
              <w:t>Основы современной космологии.</w:t>
            </w:r>
            <w:r w:rsidR="00CC50B4" w:rsidRPr="002654CE">
              <w:rPr>
                <w:rStyle w:val="210pt"/>
                <w:rFonts w:eastAsiaTheme="minorEastAsia"/>
                <w:sz w:val="28"/>
                <w:szCs w:val="28"/>
              </w:rPr>
              <w:t xml:space="preserve"> «Одиноки ли мы во Вселенной?».</w:t>
            </w:r>
          </w:p>
        </w:tc>
        <w:tc>
          <w:tcPr>
            <w:tcW w:w="1525" w:type="dxa"/>
          </w:tcPr>
          <w:p w:rsidR="00CF17F8"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19.04.24</w:t>
            </w:r>
          </w:p>
        </w:tc>
      </w:tr>
      <w:tr w:rsidR="00CF17F8" w:rsidTr="0041177E">
        <w:tc>
          <w:tcPr>
            <w:tcW w:w="898" w:type="dxa"/>
          </w:tcPr>
          <w:p w:rsidR="00CF17F8" w:rsidRDefault="00CF17F8" w:rsidP="0041177E">
            <w:pPr>
              <w:jc w:val="both"/>
              <w:rPr>
                <w:rFonts w:ascii="Times New Roman" w:hAnsi="Times New Roman" w:cs="Times New Roman"/>
                <w:b/>
                <w:sz w:val="28"/>
                <w:szCs w:val="28"/>
              </w:rPr>
            </w:pPr>
            <w:r>
              <w:rPr>
                <w:rFonts w:ascii="Times New Roman" w:hAnsi="Times New Roman" w:cs="Times New Roman"/>
                <w:b/>
                <w:sz w:val="28"/>
                <w:szCs w:val="28"/>
              </w:rPr>
              <w:t>29</w:t>
            </w:r>
          </w:p>
        </w:tc>
        <w:tc>
          <w:tcPr>
            <w:tcW w:w="7148" w:type="dxa"/>
          </w:tcPr>
          <w:p w:rsidR="00CF17F8" w:rsidRDefault="00CC50B4" w:rsidP="0041177E">
            <w:pPr>
              <w:jc w:val="both"/>
              <w:rPr>
                <w:rFonts w:ascii="Times New Roman" w:hAnsi="Times New Roman" w:cs="Times New Roman"/>
                <w:b/>
                <w:sz w:val="28"/>
                <w:szCs w:val="28"/>
              </w:rPr>
            </w:pPr>
            <w:r>
              <w:rPr>
                <w:rStyle w:val="210pt"/>
                <w:rFonts w:eastAsiaTheme="minorEastAsia"/>
                <w:sz w:val="28"/>
                <w:szCs w:val="28"/>
              </w:rPr>
              <w:t xml:space="preserve"> Промежуточная аттестация в форме контрольной работы.</w:t>
            </w:r>
          </w:p>
        </w:tc>
        <w:tc>
          <w:tcPr>
            <w:tcW w:w="1525" w:type="dxa"/>
          </w:tcPr>
          <w:p w:rsidR="00CF17F8"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26.04.24</w:t>
            </w:r>
          </w:p>
        </w:tc>
      </w:tr>
      <w:tr w:rsidR="00CF17F8" w:rsidTr="0041177E">
        <w:tc>
          <w:tcPr>
            <w:tcW w:w="898" w:type="dxa"/>
          </w:tcPr>
          <w:p w:rsidR="00CF17F8" w:rsidRDefault="00CF17F8" w:rsidP="0041177E">
            <w:pPr>
              <w:jc w:val="both"/>
              <w:rPr>
                <w:rFonts w:ascii="Times New Roman" w:hAnsi="Times New Roman" w:cs="Times New Roman"/>
                <w:b/>
                <w:sz w:val="28"/>
                <w:szCs w:val="28"/>
              </w:rPr>
            </w:pPr>
            <w:r>
              <w:rPr>
                <w:rFonts w:ascii="Times New Roman" w:hAnsi="Times New Roman" w:cs="Times New Roman"/>
                <w:b/>
                <w:sz w:val="28"/>
                <w:szCs w:val="28"/>
              </w:rPr>
              <w:t>30</w:t>
            </w:r>
          </w:p>
        </w:tc>
        <w:tc>
          <w:tcPr>
            <w:tcW w:w="7148" w:type="dxa"/>
          </w:tcPr>
          <w:p w:rsidR="00CF17F8" w:rsidRPr="00CF17F8" w:rsidRDefault="00CF17F8" w:rsidP="0041177E">
            <w:pPr>
              <w:jc w:val="both"/>
              <w:rPr>
                <w:rStyle w:val="210pt"/>
                <w:rFonts w:eastAsiaTheme="minorEastAsia"/>
                <w:sz w:val="28"/>
                <w:szCs w:val="28"/>
              </w:rPr>
            </w:pPr>
            <w:r w:rsidRPr="00CF17F8">
              <w:rPr>
                <w:rFonts w:ascii="Times New Roman" w:hAnsi="Times New Roman" w:cs="Times New Roman"/>
                <w:sz w:val="28"/>
                <w:szCs w:val="28"/>
              </w:rPr>
              <w:t>Контрольная работа №2 «Строение и эволюция Вселенной”.</w:t>
            </w:r>
          </w:p>
        </w:tc>
        <w:tc>
          <w:tcPr>
            <w:tcW w:w="1525" w:type="dxa"/>
          </w:tcPr>
          <w:p w:rsidR="00CF17F8"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03.05.24</w:t>
            </w:r>
          </w:p>
        </w:tc>
      </w:tr>
      <w:tr w:rsidR="00CF17F8" w:rsidTr="0041177E">
        <w:tc>
          <w:tcPr>
            <w:tcW w:w="898" w:type="dxa"/>
          </w:tcPr>
          <w:p w:rsidR="00CF17F8" w:rsidRDefault="00CF17F8" w:rsidP="0041177E">
            <w:pPr>
              <w:jc w:val="both"/>
              <w:rPr>
                <w:rFonts w:ascii="Times New Roman" w:hAnsi="Times New Roman" w:cs="Times New Roman"/>
                <w:b/>
                <w:sz w:val="28"/>
                <w:szCs w:val="28"/>
              </w:rPr>
            </w:pPr>
          </w:p>
        </w:tc>
        <w:tc>
          <w:tcPr>
            <w:tcW w:w="7148" w:type="dxa"/>
          </w:tcPr>
          <w:p w:rsidR="00CF17F8" w:rsidRPr="00CF17F8" w:rsidRDefault="00CF17F8" w:rsidP="00CF17F8">
            <w:pPr>
              <w:jc w:val="center"/>
              <w:rPr>
                <w:rStyle w:val="210pt"/>
                <w:rFonts w:eastAsiaTheme="minorEastAsia"/>
                <w:b/>
                <w:sz w:val="28"/>
                <w:szCs w:val="28"/>
              </w:rPr>
            </w:pPr>
            <w:r w:rsidRPr="00CF17F8">
              <w:rPr>
                <w:b/>
                <w:sz w:val="28"/>
                <w:szCs w:val="28"/>
              </w:rPr>
              <w:t>Повторение (3 часа).</w:t>
            </w:r>
          </w:p>
        </w:tc>
        <w:tc>
          <w:tcPr>
            <w:tcW w:w="1525" w:type="dxa"/>
          </w:tcPr>
          <w:p w:rsidR="00CF17F8" w:rsidRPr="00A12990" w:rsidRDefault="00CF17F8" w:rsidP="0041177E">
            <w:pPr>
              <w:jc w:val="both"/>
              <w:rPr>
                <w:rFonts w:ascii="Times New Roman" w:hAnsi="Times New Roman" w:cs="Times New Roman"/>
                <w:sz w:val="28"/>
                <w:szCs w:val="28"/>
              </w:rPr>
            </w:pPr>
          </w:p>
        </w:tc>
      </w:tr>
      <w:tr w:rsidR="00CF17F8" w:rsidTr="0041177E">
        <w:tc>
          <w:tcPr>
            <w:tcW w:w="898" w:type="dxa"/>
          </w:tcPr>
          <w:p w:rsidR="00CF17F8" w:rsidRDefault="00CF17F8" w:rsidP="0041177E">
            <w:pPr>
              <w:jc w:val="both"/>
              <w:rPr>
                <w:rFonts w:ascii="Times New Roman" w:hAnsi="Times New Roman" w:cs="Times New Roman"/>
                <w:b/>
                <w:sz w:val="28"/>
                <w:szCs w:val="28"/>
              </w:rPr>
            </w:pPr>
            <w:r>
              <w:rPr>
                <w:rFonts w:ascii="Times New Roman" w:hAnsi="Times New Roman" w:cs="Times New Roman"/>
                <w:b/>
                <w:sz w:val="28"/>
                <w:szCs w:val="28"/>
              </w:rPr>
              <w:t>31</w:t>
            </w:r>
          </w:p>
        </w:tc>
        <w:tc>
          <w:tcPr>
            <w:tcW w:w="7148" w:type="dxa"/>
          </w:tcPr>
          <w:p w:rsidR="00CF17F8" w:rsidRPr="002654CE" w:rsidRDefault="00CF17F8" w:rsidP="0041177E">
            <w:pPr>
              <w:jc w:val="both"/>
              <w:rPr>
                <w:rStyle w:val="210pt"/>
                <w:rFonts w:eastAsiaTheme="minorEastAsia"/>
                <w:sz w:val="28"/>
                <w:szCs w:val="28"/>
              </w:rPr>
            </w:pPr>
            <w:r w:rsidRPr="002654CE">
              <w:rPr>
                <w:rStyle w:val="210pt"/>
                <w:rFonts w:eastAsiaTheme="minorEastAsia"/>
                <w:sz w:val="28"/>
                <w:szCs w:val="28"/>
              </w:rPr>
              <w:t>Повторение «Природа тел Солнечной системы».</w:t>
            </w:r>
          </w:p>
        </w:tc>
        <w:tc>
          <w:tcPr>
            <w:tcW w:w="1525" w:type="dxa"/>
          </w:tcPr>
          <w:p w:rsidR="00CF17F8"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17.05.24</w:t>
            </w:r>
          </w:p>
        </w:tc>
      </w:tr>
      <w:tr w:rsidR="00CF17F8" w:rsidTr="0041177E">
        <w:tc>
          <w:tcPr>
            <w:tcW w:w="898" w:type="dxa"/>
          </w:tcPr>
          <w:p w:rsidR="00CF17F8" w:rsidRDefault="00CF17F8" w:rsidP="0041177E">
            <w:pPr>
              <w:jc w:val="both"/>
              <w:rPr>
                <w:rFonts w:ascii="Times New Roman" w:hAnsi="Times New Roman" w:cs="Times New Roman"/>
                <w:b/>
                <w:sz w:val="28"/>
                <w:szCs w:val="28"/>
              </w:rPr>
            </w:pPr>
            <w:r>
              <w:rPr>
                <w:rFonts w:ascii="Times New Roman" w:hAnsi="Times New Roman" w:cs="Times New Roman"/>
                <w:b/>
                <w:sz w:val="28"/>
                <w:szCs w:val="28"/>
              </w:rPr>
              <w:t>32</w:t>
            </w:r>
          </w:p>
        </w:tc>
        <w:tc>
          <w:tcPr>
            <w:tcW w:w="7148" w:type="dxa"/>
          </w:tcPr>
          <w:p w:rsidR="00CF17F8" w:rsidRPr="002654CE" w:rsidRDefault="00CF17F8" w:rsidP="0041177E">
            <w:pPr>
              <w:jc w:val="both"/>
              <w:rPr>
                <w:rStyle w:val="210pt"/>
                <w:rFonts w:eastAsiaTheme="minorEastAsia"/>
                <w:sz w:val="28"/>
                <w:szCs w:val="28"/>
              </w:rPr>
            </w:pPr>
            <w:r w:rsidRPr="002654CE">
              <w:rPr>
                <w:rStyle w:val="210pt"/>
                <w:rFonts w:eastAsiaTheme="minorEastAsia"/>
                <w:sz w:val="28"/>
                <w:szCs w:val="28"/>
              </w:rPr>
              <w:t>Повторение «Строение Вселенной».</w:t>
            </w:r>
          </w:p>
        </w:tc>
        <w:tc>
          <w:tcPr>
            <w:tcW w:w="1525" w:type="dxa"/>
          </w:tcPr>
          <w:p w:rsidR="00CF17F8" w:rsidRPr="00A12990" w:rsidRDefault="00CC50B4" w:rsidP="0041177E">
            <w:pPr>
              <w:jc w:val="both"/>
              <w:rPr>
                <w:rFonts w:ascii="Times New Roman" w:hAnsi="Times New Roman" w:cs="Times New Roman"/>
                <w:sz w:val="28"/>
                <w:szCs w:val="28"/>
              </w:rPr>
            </w:pPr>
            <w:r w:rsidRPr="00A12990">
              <w:rPr>
                <w:rFonts w:ascii="Times New Roman" w:hAnsi="Times New Roman" w:cs="Times New Roman"/>
                <w:sz w:val="28"/>
                <w:szCs w:val="28"/>
              </w:rPr>
              <w:t>24.05.24</w:t>
            </w:r>
          </w:p>
        </w:tc>
      </w:tr>
      <w:tr w:rsidR="00CF17F8" w:rsidTr="0041177E">
        <w:tc>
          <w:tcPr>
            <w:tcW w:w="898" w:type="dxa"/>
          </w:tcPr>
          <w:p w:rsidR="00CF17F8" w:rsidRDefault="00CF17F8" w:rsidP="0041177E">
            <w:pPr>
              <w:jc w:val="both"/>
              <w:rPr>
                <w:rFonts w:ascii="Times New Roman" w:hAnsi="Times New Roman" w:cs="Times New Roman"/>
                <w:b/>
                <w:sz w:val="28"/>
                <w:szCs w:val="28"/>
              </w:rPr>
            </w:pPr>
            <w:r>
              <w:rPr>
                <w:rFonts w:ascii="Times New Roman" w:hAnsi="Times New Roman" w:cs="Times New Roman"/>
                <w:b/>
                <w:sz w:val="28"/>
                <w:szCs w:val="28"/>
              </w:rPr>
              <w:t>33</w:t>
            </w:r>
          </w:p>
        </w:tc>
        <w:tc>
          <w:tcPr>
            <w:tcW w:w="7148" w:type="dxa"/>
          </w:tcPr>
          <w:p w:rsidR="00CF17F8" w:rsidRPr="002654CE" w:rsidRDefault="00CC50B4" w:rsidP="0041177E">
            <w:pPr>
              <w:jc w:val="both"/>
              <w:rPr>
                <w:rStyle w:val="210pt"/>
                <w:rFonts w:eastAsiaTheme="minorEastAsia"/>
                <w:sz w:val="28"/>
                <w:szCs w:val="28"/>
              </w:rPr>
            </w:pPr>
            <w:r>
              <w:rPr>
                <w:sz w:val="28"/>
                <w:szCs w:val="28"/>
              </w:rPr>
              <w:t xml:space="preserve"> </w:t>
            </w:r>
            <w:r w:rsidR="00A12990" w:rsidRPr="002654CE">
              <w:rPr>
                <w:rStyle w:val="210pt"/>
                <w:rFonts w:eastAsiaTheme="minorEastAsia"/>
                <w:sz w:val="28"/>
                <w:szCs w:val="28"/>
              </w:rPr>
              <w:t xml:space="preserve"> «Одиноки ли мы во Вселенной?».</w:t>
            </w:r>
          </w:p>
        </w:tc>
        <w:tc>
          <w:tcPr>
            <w:tcW w:w="1525" w:type="dxa"/>
          </w:tcPr>
          <w:p w:rsidR="00CF17F8" w:rsidRPr="00A12990" w:rsidRDefault="00CF17F8" w:rsidP="0041177E">
            <w:pPr>
              <w:jc w:val="both"/>
              <w:rPr>
                <w:rFonts w:ascii="Times New Roman" w:hAnsi="Times New Roman" w:cs="Times New Roman"/>
                <w:sz w:val="28"/>
                <w:szCs w:val="28"/>
              </w:rPr>
            </w:pPr>
          </w:p>
        </w:tc>
      </w:tr>
      <w:tr w:rsidR="00CF17F8" w:rsidTr="0041177E">
        <w:tc>
          <w:tcPr>
            <w:tcW w:w="898" w:type="dxa"/>
          </w:tcPr>
          <w:p w:rsidR="00CF17F8" w:rsidRDefault="00CF17F8" w:rsidP="0041177E">
            <w:pPr>
              <w:jc w:val="both"/>
              <w:rPr>
                <w:rFonts w:ascii="Times New Roman" w:hAnsi="Times New Roman" w:cs="Times New Roman"/>
                <w:b/>
                <w:sz w:val="28"/>
                <w:szCs w:val="28"/>
              </w:rPr>
            </w:pPr>
            <w:r>
              <w:rPr>
                <w:rFonts w:ascii="Times New Roman" w:hAnsi="Times New Roman" w:cs="Times New Roman"/>
                <w:b/>
                <w:sz w:val="28"/>
                <w:szCs w:val="28"/>
              </w:rPr>
              <w:t>34</w:t>
            </w:r>
          </w:p>
        </w:tc>
        <w:tc>
          <w:tcPr>
            <w:tcW w:w="7148" w:type="dxa"/>
          </w:tcPr>
          <w:p w:rsidR="00CF17F8" w:rsidRPr="002654CE" w:rsidRDefault="00CF17F8" w:rsidP="0041177E">
            <w:pPr>
              <w:jc w:val="both"/>
              <w:rPr>
                <w:rStyle w:val="210pt"/>
                <w:rFonts w:eastAsiaTheme="minorEastAsia"/>
                <w:sz w:val="28"/>
                <w:szCs w:val="28"/>
              </w:rPr>
            </w:pPr>
            <w:r w:rsidRPr="002654CE">
              <w:rPr>
                <w:sz w:val="28"/>
                <w:szCs w:val="28"/>
              </w:rPr>
              <w:t>Резервный урок.</w:t>
            </w:r>
          </w:p>
        </w:tc>
        <w:tc>
          <w:tcPr>
            <w:tcW w:w="1525" w:type="dxa"/>
          </w:tcPr>
          <w:p w:rsidR="00CF17F8" w:rsidRDefault="00CF17F8" w:rsidP="0041177E">
            <w:pPr>
              <w:jc w:val="both"/>
              <w:rPr>
                <w:rFonts w:ascii="Times New Roman" w:hAnsi="Times New Roman" w:cs="Times New Roman"/>
                <w:b/>
                <w:sz w:val="28"/>
                <w:szCs w:val="28"/>
              </w:rPr>
            </w:pPr>
          </w:p>
        </w:tc>
      </w:tr>
    </w:tbl>
    <w:p w:rsidR="00A12990" w:rsidRPr="001D0FC4" w:rsidRDefault="00A12990" w:rsidP="00624844">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A12990">
        <w:rPr>
          <w:rFonts w:ascii="Times New Roman" w:hAnsi="Times New Roman" w:cs="Times New Roman"/>
          <w:sz w:val="28"/>
          <w:szCs w:val="28"/>
        </w:rPr>
        <w:t>Необходима к</w:t>
      </w:r>
      <w:r w:rsidR="001D0FC4">
        <w:rPr>
          <w:rFonts w:ascii="Times New Roman" w:hAnsi="Times New Roman" w:cs="Times New Roman"/>
          <w:sz w:val="28"/>
          <w:szCs w:val="28"/>
        </w:rPr>
        <w:t>оррекция расписания в мае 2024г</w:t>
      </w:r>
      <w:r w:rsidRPr="00A12990">
        <w:rPr>
          <w:rFonts w:ascii="Times New Roman" w:hAnsi="Times New Roman" w:cs="Times New Roman"/>
          <w:sz w:val="28"/>
          <w:szCs w:val="28"/>
        </w:rPr>
        <w:t>.</w:t>
      </w:r>
      <w:r w:rsidR="001D0FC4">
        <w:rPr>
          <w:rFonts w:ascii="Times New Roman" w:hAnsi="Times New Roman" w:cs="Times New Roman"/>
          <w:sz w:val="28"/>
          <w:szCs w:val="28"/>
        </w:rPr>
        <w:t xml:space="preserve"> на 2 часа.</w:t>
      </w:r>
    </w:p>
    <w:p w:rsidR="00B61E24" w:rsidRPr="00624844" w:rsidRDefault="00624844" w:rsidP="00624844">
      <w:pPr>
        <w:jc w:val="both"/>
        <w:rPr>
          <w:rFonts w:ascii="Times New Roman" w:hAnsi="Times New Roman" w:cs="Times New Roman"/>
          <w:b/>
          <w:sz w:val="28"/>
          <w:szCs w:val="28"/>
        </w:rPr>
      </w:pPr>
      <w:r w:rsidRPr="00624844">
        <w:rPr>
          <w:rFonts w:ascii="Times New Roman" w:hAnsi="Times New Roman" w:cs="Times New Roman"/>
          <w:b/>
          <w:sz w:val="28"/>
          <w:szCs w:val="28"/>
        </w:rPr>
        <w:t>5. Список литературы, используемый при оформлении рабочей программы.</w:t>
      </w:r>
    </w:p>
    <w:p w:rsidR="00B61E24" w:rsidRPr="00217F55" w:rsidRDefault="00B61E24" w:rsidP="00624844">
      <w:pPr>
        <w:shd w:val="clear" w:color="auto" w:fill="FFFFFF"/>
        <w:spacing w:after="0" w:line="240" w:lineRule="auto"/>
        <w:rPr>
          <w:rFonts w:ascii="Times New Roman" w:eastAsia="Times New Roman" w:hAnsi="Times New Roman" w:cs="Times New Roman"/>
          <w:sz w:val="28"/>
          <w:szCs w:val="28"/>
        </w:rPr>
      </w:pPr>
      <w:r w:rsidRPr="00217F55">
        <w:rPr>
          <w:rFonts w:ascii="Times New Roman" w:eastAsia="Times New Roman" w:hAnsi="Times New Roman" w:cs="Times New Roman"/>
          <w:sz w:val="28"/>
          <w:szCs w:val="28"/>
        </w:rPr>
        <w:t>ПРОГРАММА для общеобразовательных учреждений</w:t>
      </w:r>
    </w:p>
    <w:p w:rsidR="00B61E24" w:rsidRPr="00217F55" w:rsidRDefault="00B61E24" w:rsidP="00624844">
      <w:pPr>
        <w:shd w:val="clear" w:color="auto" w:fill="FFFFFF"/>
        <w:spacing w:after="0" w:line="240" w:lineRule="auto"/>
        <w:rPr>
          <w:rFonts w:ascii="Times New Roman" w:eastAsia="Times New Roman" w:hAnsi="Times New Roman" w:cs="Times New Roman"/>
          <w:sz w:val="28"/>
          <w:szCs w:val="28"/>
        </w:rPr>
      </w:pPr>
      <w:r w:rsidRPr="00217F55">
        <w:rPr>
          <w:rFonts w:ascii="Times New Roman" w:eastAsia="Times New Roman" w:hAnsi="Times New Roman" w:cs="Times New Roman"/>
          <w:sz w:val="28"/>
          <w:szCs w:val="28"/>
        </w:rPr>
        <w:t>ФИЗИКА. АСТРОНОМИЯ. 7-11 КЛАССЫ.</w:t>
      </w:r>
    </w:p>
    <w:p w:rsidR="00B61E24" w:rsidRPr="00217F55" w:rsidRDefault="00B61E24" w:rsidP="00624844">
      <w:pPr>
        <w:shd w:val="clear" w:color="auto" w:fill="FFFFFF"/>
        <w:spacing w:after="0" w:line="240" w:lineRule="auto"/>
        <w:rPr>
          <w:rFonts w:ascii="Times New Roman" w:eastAsia="Times New Roman" w:hAnsi="Times New Roman" w:cs="Times New Roman"/>
          <w:sz w:val="28"/>
          <w:szCs w:val="28"/>
        </w:rPr>
      </w:pPr>
      <w:r w:rsidRPr="00217F55">
        <w:rPr>
          <w:rFonts w:ascii="Times New Roman" w:eastAsia="Times New Roman" w:hAnsi="Times New Roman" w:cs="Times New Roman"/>
          <w:sz w:val="28"/>
          <w:szCs w:val="28"/>
        </w:rPr>
        <w:t>Составители Коровин В.А., Орлов В.А. – Москва, «Дрофа», 2010г.,</w:t>
      </w:r>
    </w:p>
    <w:p w:rsidR="00B61E24" w:rsidRPr="00217F55" w:rsidRDefault="00B61E24" w:rsidP="00624844">
      <w:pPr>
        <w:shd w:val="clear" w:color="auto" w:fill="FFFFFF"/>
        <w:spacing w:after="0" w:line="240" w:lineRule="auto"/>
        <w:rPr>
          <w:rFonts w:ascii="Times New Roman" w:eastAsia="Times New Roman" w:hAnsi="Times New Roman" w:cs="Times New Roman"/>
          <w:sz w:val="28"/>
          <w:szCs w:val="28"/>
        </w:rPr>
      </w:pPr>
      <w:r w:rsidRPr="00217F55">
        <w:rPr>
          <w:rFonts w:ascii="Times New Roman" w:eastAsia="Times New Roman" w:hAnsi="Times New Roman" w:cs="Times New Roman"/>
          <w:sz w:val="28"/>
          <w:szCs w:val="28"/>
        </w:rPr>
        <w:t>авторская программа Е.П. Левитана «Астрономия. 11 класс», 2010г.</w:t>
      </w:r>
    </w:p>
    <w:p w:rsidR="00B61E24" w:rsidRPr="00217F55" w:rsidRDefault="00B61E24" w:rsidP="00624844">
      <w:pPr>
        <w:shd w:val="clear" w:color="auto" w:fill="FFFFFF"/>
        <w:spacing w:after="0" w:line="240" w:lineRule="auto"/>
        <w:rPr>
          <w:rFonts w:ascii="Times New Roman" w:eastAsia="Times New Roman" w:hAnsi="Times New Roman" w:cs="Times New Roman"/>
          <w:sz w:val="28"/>
          <w:szCs w:val="28"/>
        </w:rPr>
      </w:pPr>
      <w:r w:rsidRPr="00217F55">
        <w:rPr>
          <w:rFonts w:ascii="Times New Roman" w:eastAsia="Times New Roman" w:hAnsi="Times New Roman" w:cs="Times New Roman"/>
          <w:sz w:val="28"/>
          <w:szCs w:val="28"/>
        </w:rPr>
        <w:t>1. Астрономия. Левитан Е.П. Учебник для 11 класса общеобразовательных учреждений. – Москва, «Просвещение», 2010 год. – 212с: ил.</w:t>
      </w:r>
    </w:p>
    <w:p w:rsidR="00B61E24" w:rsidRPr="00217F55" w:rsidRDefault="00B61E24" w:rsidP="00624844">
      <w:pPr>
        <w:shd w:val="clear" w:color="auto" w:fill="FFFFFF"/>
        <w:spacing w:after="0" w:line="240" w:lineRule="auto"/>
        <w:rPr>
          <w:rFonts w:ascii="Times New Roman" w:eastAsia="Times New Roman" w:hAnsi="Times New Roman" w:cs="Times New Roman"/>
          <w:sz w:val="28"/>
          <w:szCs w:val="28"/>
        </w:rPr>
      </w:pPr>
      <w:r w:rsidRPr="00217F55">
        <w:rPr>
          <w:rFonts w:ascii="Times New Roman" w:eastAsia="Times New Roman" w:hAnsi="Times New Roman" w:cs="Times New Roman"/>
          <w:sz w:val="28"/>
          <w:szCs w:val="28"/>
        </w:rPr>
        <w:t>2. Презентации и видеофильмы по темам курса астрономии 11 класса.</w:t>
      </w:r>
    </w:p>
    <w:p w:rsidR="00B61E24" w:rsidRPr="00217F55" w:rsidRDefault="00B61E24" w:rsidP="00624844">
      <w:pPr>
        <w:pStyle w:val="a3"/>
        <w:jc w:val="both"/>
        <w:rPr>
          <w:rFonts w:eastAsia="Calibri"/>
          <w:sz w:val="28"/>
          <w:szCs w:val="28"/>
          <w:highlight w:val="white"/>
          <w:lang w:eastAsia="en-US"/>
        </w:rPr>
      </w:pPr>
      <w:r w:rsidRPr="00217F55">
        <w:rPr>
          <w:sz w:val="28"/>
          <w:szCs w:val="28"/>
        </w:rPr>
        <w:t>3</w:t>
      </w:r>
      <w:r w:rsidRPr="00217F55">
        <w:rPr>
          <w:rFonts w:eastAsia="Calibri"/>
          <w:sz w:val="28"/>
          <w:szCs w:val="28"/>
          <w:highlight w:val="white"/>
          <w:lang w:eastAsia="en-US"/>
        </w:rPr>
        <w:t xml:space="preserve"> Базовый учебник « Астрономия 10-11 класс», </w:t>
      </w:r>
      <w:r w:rsidRPr="00217F55">
        <w:rPr>
          <w:rFonts w:eastAsia="Calibri"/>
          <w:sz w:val="28"/>
          <w:szCs w:val="28"/>
          <w:highlight w:val="white"/>
          <w:lang w:val="en-US" w:eastAsia="en-US"/>
        </w:rPr>
        <w:t> </w:t>
      </w:r>
      <w:r w:rsidRPr="00217F55">
        <w:rPr>
          <w:rFonts w:eastAsia="Calibri"/>
          <w:sz w:val="28"/>
          <w:szCs w:val="28"/>
          <w:highlight w:val="white"/>
          <w:lang w:eastAsia="en-US"/>
        </w:rPr>
        <w:t xml:space="preserve">Б.А Воронцов-Вельяминов, Е.К </w:t>
      </w:r>
      <w:proofErr w:type="spellStart"/>
      <w:r w:rsidRPr="00217F55">
        <w:rPr>
          <w:rFonts w:eastAsia="Calibri"/>
          <w:sz w:val="28"/>
          <w:szCs w:val="28"/>
          <w:highlight w:val="white"/>
          <w:lang w:eastAsia="en-US"/>
        </w:rPr>
        <w:t>Страут</w:t>
      </w:r>
      <w:proofErr w:type="spellEnd"/>
      <w:r w:rsidRPr="00217F55">
        <w:rPr>
          <w:rFonts w:eastAsia="Calibri"/>
          <w:sz w:val="28"/>
          <w:szCs w:val="28"/>
          <w:highlight w:val="white"/>
          <w:lang w:eastAsia="en-US"/>
        </w:rPr>
        <w:t xml:space="preserve"> 2017г.</w:t>
      </w:r>
    </w:p>
    <w:p w:rsidR="00481A5D" w:rsidRPr="002654CE" w:rsidRDefault="00481A5D" w:rsidP="00481A5D">
      <w:pPr>
        <w:pStyle w:val="20"/>
        <w:shd w:val="clear" w:color="auto" w:fill="auto"/>
        <w:tabs>
          <w:tab w:val="left" w:pos="1130"/>
        </w:tabs>
        <w:spacing w:after="0" w:line="317" w:lineRule="exact"/>
        <w:ind w:firstLine="0"/>
        <w:jc w:val="both"/>
        <w:rPr>
          <w:sz w:val="28"/>
          <w:szCs w:val="28"/>
        </w:rPr>
      </w:pPr>
      <w:r>
        <w:rPr>
          <w:sz w:val="28"/>
          <w:szCs w:val="28"/>
        </w:rPr>
        <w:t>4</w:t>
      </w:r>
      <w:r w:rsidR="00B61E24" w:rsidRPr="00217F55">
        <w:rPr>
          <w:sz w:val="28"/>
          <w:szCs w:val="28"/>
        </w:rPr>
        <w:t>.</w:t>
      </w:r>
      <w:r w:rsidRPr="00481A5D">
        <w:rPr>
          <w:sz w:val="28"/>
          <w:szCs w:val="28"/>
        </w:rPr>
        <w:t xml:space="preserve"> </w:t>
      </w:r>
      <w:r w:rsidRPr="002654CE">
        <w:rPr>
          <w:sz w:val="28"/>
          <w:szCs w:val="28"/>
        </w:rPr>
        <w:t xml:space="preserve">Э. С. </w:t>
      </w:r>
      <w:proofErr w:type="spellStart"/>
      <w:r w:rsidRPr="002654CE">
        <w:rPr>
          <w:sz w:val="28"/>
          <w:szCs w:val="28"/>
        </w:rPr>
        <w:t>Зигель</w:t>
      </w:r>
      <w:proofErr w:type="spellEnd"/>
      <w:r w:rsidRPr="002654CE">
        <w:rPr>
          <w:sz w:val="28"/>
          <w:szCs w:val="28"/>
        </w:rPr>
        <w:t>, «Что и как наблюдать на звездном небе?», 1979г.</w:t>
      </w:r>
    </w:p>
    <w:p w:rsidR="00481A5D" w:rsidRPr="002654CE" w:rsidRDefault="00481A5D" w:rsidP="00481A5D">
      <w:pPr>
        <w:pStyle w:val="20"/>
        <w:shd w:val="clear" w:color="auto" w:fill="auto"/>
        <w:tabs>
          <w:tab w:val="left" w:pos="1154"/>
        </w:tabs>
        <w:spacing w:after="0" w:line="317" w:lineRule="exact"/>
        <w:ind w:firstLine="0"/>
        <w:jc w:val="both"/>
        <w:rPr>
          <w:sz w:val="28"/>
          <w:szCs w:val="28"/>
        </w:rPr>
      </w:pPr>
      <w:r>
        <w:rPr>
          <w:sz w:val="28"/>
          <w:szCs w:val="28"/>
        </w:rPr>
        <w:t>5.</w:t>
      </w:r>
      <w:r w:rsidRPr="002654CE">
        <w:rPr>
          <w:sz w:val="28"/>
          <w:szCs w:val="28"/>
        </w:rPr>
        <w:t>Б. А. Воронцов-Вельяминов, «Астрономия в 11 классе. Методика проведения практических работ», 1984г.</w:t>
      </w:r>
    </w:p>
    <w:p w:rsidR="00481A5D" w:rsidRPr="002654CE" w:rsidRDefault="00481A5D" w:rsidP="00481A5D">
      <w:pPr>
        <w:pStyle w:val="20"/>
        <w:shd w:val="clear" w:color="auto" w:fill="auto"/>
        <w:tabs>
          <w:tab w:val="left" w:pos="1154"/>
        </w:tabs>
        <w:spacing w:after="0" w:line="317" w:lineRule="exact"/>
        <w:ind w:right="880" w:firstLine="0"/>
        <w:jc w:val="both"/>
        <w:rPr>
          <w:sz w:val="28"/>
          <w:szCs w:val="28"/>
        </w:rPr>
      </w:pPr>
      <w:r>
        <w:rPr>
          <w:sz w:val="28"/>
          <w:szCs w:val="28"/>
        </w:rPr>
        <w:t>6.</w:t>
      </w:r>
      <w:r w:rsidRPr="002654CE">
        <w:rPr>
          <w:sz w:val="28"/>
          <w:szCs w:val="28"/>
        </w:rPr>
        <w:t>под ред. Б. А. Воронцов-Вельяминов, «Сборник вопросов и задач по астрономии», 1982г.</w:t>
      </w:r>
    </w:p>
    <w:p w:rsidR="00481A5D" w:rsidRPr="002654CE" w:rsidRDefault="00481A5D" w:rsidP="00481A5D">
      <w:pPr>
        <w:pStyle w:val="20"/>
        <w:shd w:val="clear" w:color="auto" w:fill="auto"/>
        <w:tabs>
          <w:tab w:val="left" w:pos="1154"/>
        </w:tabs>
        <w:spacing w:after="0" w:line="317" w:lineRule="exact"/>
        <w:ind w:firstLine="0"/>
        <w:jc w:val="both"/>
        <w:rPr>
          <w:sz w:val="28"/>
          <w:szCs w:val="28"/>
        </w:rPr>
        <w:sectPr w:rsidR="00481A5D" w:rsidRPr="002654CE">
          <w:headerReference w:type="even" r:id="rId11"/>
          <w:headerReference w:type="default" r:id="rId12"/>
          <w:pgSz w:w="11900" w:h="16840"/>
          <w:pgMar w:top="1191" w:right="380" w:bottom="1191" w:left="1090" w:header="0" w:footer="3" w:gutter="0"/>
          <w:cols w:space="720"/>
          <w:noEndnote/>
          <w:docGrid w:linePitch="360"/>
        </w:sectPr>
      </w:pPr>
      <w:r>
        <w:rPr>
          <w:sz w:val="28"/>
          <w:szCs w:val="28"/>
        </w:rPr>
        <w:t>7.</w:t>
      </w:r>
      <w:r w:rsidRPr="002654CE">
        <w:rPr>
          <w:sz w:val="28"/>
          <w:szCs w:val="28"/>
        </w:rPr>
        <w:t xml:space="preserve">Физика. Еженедельное приложение к газете «Первое </w:t>
      </w:r>
      <w:r w:rsidR="001D0FC4">
        <w:rPr>
          <w:sz w:val="28"/>
          <w:szCs w:val="28"/>
        </w:rPr>
        <w:t>сентября», статьи по астрономии.</w:t>
      </w:r>
      <w:bookmarkStart w:id="5" w:name="_GoBack"/>
      <w:bookmarkEnd w:id="5"/>
    </w:p>
    <w:p w:rsidR="00B61E24" w:rsidRPr="00217F55" w:rsidRDefault="00B61E24" w:rsidP="00624844">
      <w:pPr>
        <w:shd w:val="clear" w:color="auto" w:fill="FFFFFF"/>
        <w:spacing w:after="0" w:line="240" w:lineRule="auto"/>
        <w:rPr>
          <w:rFonts w:ascii="Times New Roman" w:eastAsia="Times New Roman" w:hAnsi="Times New Roman" w:cs="Times New Roman"/>
          <w:sz w:val="28"/>
          <w:szCs w:val="28"/>
        </w:rPr>
      </w:pPr>
    </w:p>
    <w:p w:rsidR="00B61E24" w:rsidRPr="00217F55" w:rsidRDefault="00B61E24" w:rsidP="00B61E24">
      <w:pPr>
        <w:shd w:val="clear" w:color="auto" w:fill="FFFFFF"/>
        <w:spacing w:after="150" w:line="240" w:lineRule="auto"/>
        <w:rPr>
          <w:rFonts w:ascii="Times New Roman" w:eastAsia="Times New Roman" w:hAnsi="Times New Roman" w:cs="Times New Roman"/>
          <w:sz w:val="28"/>
          <w:szCs w:val="28"/>
        </w:rPr>
      </w:pPr>
    </w:p>
    <w:p w:rsidR="00B61E24" w:rsidRPr="00217F55" w:rsidRDefault="00B61E24" w:rsidP="00B61E24">
      <w:pPr>
        <w:shd w:val="clear" w:color="auto" w:fill="FFFFFF"/>
        <w:spacing w:after="150" w:line="240" w:lineRule="auto"/>
        <w:jc w:val="both"/>
        <w:rPr>
          <w:rFonts w:ascii="Times New Roman" w:eastAsia="Times New Roman" w:hAnsi="Times New Roman" w:cs="Times New Roman"/>
          <w:sz w:val="28"/>
          <w:szCs w:val="28"/>
        </w:rPr>
      </w:pPr>
    </w:p>
    <w:p w:rsidR="00B61E24" w:rsidRPr="00217F55" w:rsidRDefault="00B61E24" w:rsidP="00B61E24">
      <w:pPr>
        <w:shd w:val="clear" w:color="auto" w:fill="FFFFFF"/>
        <w:spacing w:after="150" w:line="240" w:lineRule="auto"/>
        <w:rPr>
          <w:rFonts w:ascii="Times New Roman" w:eastAsia="Times New Roman" w:hAnsi="Times New Roman" w:cs="Times New Roman"/>
          <w:color w:val="333333"/>
          <w:sz w:val="28"/>
          <w:szCs w:val="28"/>
        </w:rPr>
      </w:pPr>
    </w:p>
    <w:p w:rsidR="00C65434" w:rsidRPr="00217F55" w:rsidRDefault="00C65434">
      <w:pPr>
        <w:rPr>
          <w:rFonts w:ascii="Times New Roman" w:hAnsi="Times New Roman" w:cs="Times New Roman"/>
          <w:sz w:val="28"/>
          <w:szCs w:val="28"/>
        </w:rPr>
      </w:pPr>
    </w:p>
    <w:sectPr w:rsidR="00C65434" w:rsidRPr="00217F55" w:rsidSect="00D974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72" w:rsidRDefault="00AA3A72" w:rsidP="00322DCF">
      <w:pPr>
        <w:spacing w:after="0" w:line="240" w:lineRule="auto"/>
      </w:pPr>
      <w:r>
        <w:separator/>
      </w:r>
    </w:p>
  </w:endnote>
  <w:endnote w:type="continuationSeparator" w:id="0">
    <w:p w:rsidR="00AA3A72" w:rsidRDefault="00AA3A72" w:rsidP="0032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72" w:rsidRDefault="00AA3A72" w:rsidP="00322DCF">
      <w:pPr>
        <w:spacing w:after="0" w:line="240" w:lineRule="auto"/>
      </w:pPr>
      <w:r>
        <w:separator/>
      </w:r>
    </w:p>
  </w:footnote>
  <w:footnote w:type="continuationSeparator" w:id="0">
    <w:p w:rsidR="00AA3A72" w:rsidRDefault="00AA3A72" w:rsidP="00322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31" w:rsidRDefault="00AA3A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31" w:rsidRDefault="00AA3A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5273"/>
    <w:multiLevelType w:val="multilevel"/>
    <w:tmpl w:val="938A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24A9D"/>
    <w:multiLevelType w:val="hybridMultilevel"/>
    <w:tmpl w:val="52A4EF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6478CC"/>
    <w:multiLevelType w:val="hybridMultilevel"/>
    <w:tmpl w:val="D67A8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42630C"/>
    <w:multiLevelType w:val="multilevel"/>
    <w:tmpl w:val="2A207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5F6197"/>
    <w:multiLevelType w:val="hybridMultilevel"/>
    <w:tmpl w:val="72C8DB40"/>
    <w:lvl w:ilvl="0" w:tplc="0DCCA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E11351A"/>
    <w:multiLevelType w:val="multilevel"/>
    <w:tmpl w:val="A7C4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03A7C"/>
    <w:multiLevelType w:val="multilevel"/>
    <w:tmpl w:val="AEAA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F5FFD"/>
    <w:multiLevelType w:val="multilevel"/>
    <w:tmpl w:val="4B28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CC3311"/>
    <w:multiLevelType w:val="multilevel"/>
    <w:tmpl w:val="7E72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0"/>
  </w:num>
  <w:num w:numId="5">
    <w:abstractNumId w:val="6"/>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1E24"/>
    <w:rsid w:val="000053AF"/>
    <w:rsid w:val="000206A4"/>
    <w:rsid w:val="00036594"/>
    <w:rsid w:val="000F3C4C"/>
    <w:rsid w:val="0014071C"/>
    <w:rsid w:val="00185FF0"/>
    <w:rsid w:val="001D0FC4"/>
    <w:rsid w:val="00217F55"/>
    <w:rsid w:val="00315453"/>
    <w:rsid w:val="00322DCF"/>
    <w:rsid w:val="003314C5"/>
    <w:rsid w:val="00404623"/>
    <w:rsid w:val="0041177E"/>
    <w:rsid w:val="004145AF"/>
    <w:rsid w:val="004461D7"/>
    <w:rsid w:val="00455AD6"/>
    <w:rsid w:val="00481A5D"/>
    <w:rsid w:val="00493DC5"/>
    <w:rsid w:val="005407B2"/>
    <w:rsid w:val="00546BBB"/>
    <w:rsid w:val="00583E5B"/>
    <w:rsid w:val="0061432D"/>
    <w:rsid w:val="00624844"/>
    <w:rsid w:val="00646F29"/>
    <w:rsid w:val="00654189"/>
    <w:rsid w:val="007232EA"/>
    <w:rsid w:val="00723C93"/>
    <w:rsid w:val="00782438"/>
    <w:rsid w:val="0085578F"/>
    <w:rsid w:val="00882FE4"/>
    <w:rsid w:val="008D322D"/>
    <w:rsid w:val="009075AB"/>
    <w:rsid w:val="00974FD9"/>
    <w:rsid w:val="009C0234"/>
    <w:rsid w:val="009F070A"/>
    <w:rsid w:val="009F1EE9"/>
    <w:rsid w:val="00A12990"/>
    <w:rsid w:val="00A661D4"/>
    <w:rsid w:val="00A84E66"/>
    <w:rsid w:val="00AA3A72"/>
    <w:rsid w:val="00B34115"/>
    <w:rsid w:val="00B61E24"/>
    <w:rsid w:val="00C65434"/>
    <w:rsid w:val="00C81903"/>
    <w:rsid w:val="00C82546"/>
    <w:rsid w:val="00CB7C1D"/>
    <w:rsid w:val="00CC50B4"/>
    <w:rsid w:val="00CF17F8"/>
    <w:rsid w:val="00D9743C"/>
    <w:rsid w:val="00DB0151"/>
    <w:rsid w:val="00E037DF"/>
    <w:rsid w:val="00E370EA"/>
    <w:rsid w:val="00EB07EE"/>
    <w:rsid w:val="00ED0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6D6EA-64B3-40D4-A519-1EF9553B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61E24"/>
    <w:pPr>
      <w:spacing w:after="0" w:line="240" w:lineRule="auto"/>
    </w:pPr>
    <w:rPr>
      <w:rFonts w:ascii="Times New Roman" w:eastAsia="Times New Roman" w:hAnsi="Times New Roman" w:cs="Times New Roman"/>
      <w:sz w:val="24"/>
      <w:szCs w:val="24"/>
    </w:rPr>
  </w:style>
  <w:style w:type="table" w:styleId="a4">
    <w:name w:val="Table Grid"/>
    <w:basedOn w:val="a1"/>
    <w:uiPriority w:val="59"/>
    <w:rsid w:val="00B61E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248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844"/>
    <w:rPr>
      <w:rFonts w:ascii="Tahoma" w:hAnsi="Tahoma" w:cs="Tahoma"/>
      <w:sz w:val="16"/>
      <w:szCs w:val="16"/>
    </w:rPr>
  </w:style>
  <w:style w:type="paragraph" w:styleId="a7">
    <w:name w:val="List Paragraph"/>
    <w:basedOn w:val="a"/>
    <w:uiPriority w:val="34"/>
    <w:qFormat/>
    <w:rsid w:val="00654189"/>
    <w:pPr>
      <w:ind w:left="720"/>
      <w:contextualSpacing/>
    </w:pPr>
  </w:style>
  <w:style w:type="character" w:customStyle="1" w:styleId="2">
    <w:name w:val="Основной текст (2)_"/>
    <w:basedOn w:val="a0"/>
    <w:link w:val="20"/>
    <w:rsid w:val="00782438"/>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782438"/>
    <w:rPr>
      <w:rFonts w:ascii="Times New Roman" w:eastAsia="Times New Roman" w:hAnsi="Times New Roman" w:cs="Times New Roman"/>
      <w:b/>
      <w:bCs/>
      <w:shd w:val="clear" w:color="auto" w:fill="FFFFFF"/>
    </w:rPr>
  </w:style>
  <w:style w:type="character" w:customStyle="1" w:styleId="4">
    <w:name w:val="Заголовок №4_"/>
    <w:basedOn w:val="a0"/>
    <w:link w:val="40"/>
    <w:rsid w:val="00782438"/>
    <w:rPr>
      <w:rFonts w:ascii="Times New Roman" w:eastAsia="Times New Roman" w:hAnsi="Times New Roman" w:cs="Times New Roman"/>
      <w:b/>
      <w:bCs/>
      <w:shd w:val="clear" w:color="auto" w:fill="FFFFFF"/>
    </w:rPr>
  </w:style>
  <w:style w:type="character" w:customStyle="1" w:styleId="41">
    <w:name w:val="Основной текст (4)_"/>
    <w:basedOn w:val="a0"/>
    <w:link w:val="42"/>
    <w:rsid w:val="00782438"/>
    <w:rPr>
      <w:rFonts w:ascii="Times New Roman" w:eastAsia="Times New Roman" w:hAnsi="Times New Roman" w:cs="Times New Roman"/>
      <w:b/>
      <w:bCs/>
      <w:i/>
      <w:iCs/>
      <w:shd w:val="clear" w:color="auto" w:fill="FFFFFF"/>
    </w:rPr>
  </w:style>
  <w:style w:type="paragraph" w:customStyle="1" w:styleId="20">
    <w:name w:val="Основной текст (2)"/>
    <w:basedOn w:val="a"/>
    <w:link w:val="2"/>
    <w:rsid w:val="00782438"/>
    <w:pPr>
      <w:widowControl w:val="0"/>
      <w:shd w:val="clear" w:color="auto" w:fill="FFFFFF"/>
      <w:spacing w:after="240" w:line="274" w:lineRule="exact"/>
      <w:ind w:hanging="360"/>
      <w:jc w:val="center"/>
    </w:pPr>
    <w:rPr>
      <w:rFonts w:ascii="Times New Roman" w:eastAsia="Times New Roman" w:hAnsi="Times New Roman" w:cs="Times New Roman"/>
    </w:rPr>
  </w:style>
  <w:style w:type="paragraph" w:customStyle="1" w:styleId="30">
    <w:name w:val="Основной текст (3)"/>
    <w:basedOn w:val="a"/>
    <w:link w:val="3"/>
    <w:rsid w:val="00782438"/>
    <w:pPr>
      <w:widowControl w:val="0"/>
      <w:shd w:val="clear" w:color="auto" w:fill="FFFFFF"/>
      <w:spacing w:before="900" w:after="1980" w:line="317" w:lineRule="exact"/>
    </w:pPr>
    <w:rPr>
      <w:rFonts w:ascii="Times New Roman" w:eastAsia="Times New Roman" w:hAnsi="Times New Roman" w:cs="Times New Roman"/>
      <w:b/>
      <w:bCs/>
    </w:rPr>
  </w:style>
  <w:style w:type="paragraph" w:customStyle="1" w:styleId="40">
    <w:name w:val="Заголовок №4"/>
    <w:basedOn w:val="a"/>
    <w:link w:val="4"/>
    <w:rsid w:val="00782438"/>
    <w:pPr>
      <w:widowControl w:val="0"/>
      <w:shd w:val="clear" w:color="auto" w:fill="FFFFFF"/>
      <w:spacing w:before="120" w:after="240" w:line="0" w:lineRule="atLeast"/>
      <w:outlineLvl w:val="3"/>
    </w:pPr>
    <w:rPr>
      <w:rFonts w:ascii="Times New Roman" w:eastAsia="Times New Roman" w:hAnsi="Times New Roman" w:cs="Times New Roman"/>
      <w:b/>
      <w:bCs/>
    </w:rPr>
  </w:style>
  <w:style w:type="paragraph" w:customStyle="1" w:styleId="42">
    <w:name w:val="Основной текст (4)"/>
    <w:basedOn w:val="a"/>
    <w:link w:val="41"/>
    <w:rsid w:val="00782438"/>
    <w:pPr>
      <w:widowControl w:val="0"/>
      <w:shd w:val="clear" w:color="auto" w:fill="FFFFFF"/>
      <w:spacing w:before="240" w:after="240" w:line="0" w:lineRule="atLeast"/>
      <w:ind w:hanging="240"/>
    </w:pPr>
    <w:rPr>
      <w:rFonts w:ascii="Times New Roman" w:eastAsia="Times New Roman" w:hAnsi="Times New Roman" w:cs="Times New Roman"/>
      <w:b/>
      <w:bCs/>
      <w:i/>
      <w:iCs/>
    </w:rPr>
  </w:style>
  <w:style w:type="character" w:customStyle="1" w:styleId="21">
    <w:name w:val="Основной текст (2) + Полужирный"/>
    <w:basedOn w:val="2"/>
    <w:rsid w:val="000F3C4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
    <w:rsid w:val="0041177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2815</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Петровна</dc:creator>
  <cp:lastModifiedBy>КСШ4</cp:lastModifiedBy>
  <cp:revision>16</cp:revision>
  <cp:lastPrinted>2023-09-22T12:49:00Z</cp:lastPrinted>
  <dcterms:created xsi:type="dcterms:W3CDTF">2022-08-30T15:47:00Z</dcterms:created>
  <dcterms:modified xsi:type="dcterms:W3CDTF">2023-09-26T03:16:00Z</dcterms:modified>
</cp:coreProperties>
</file>