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130"/>
        <w:gridCol w:w="3216"/>
        <w:gridCol w:w="3225"/>
      </w:tblGrid>
      <w:tr w:rsidR="006F5154" w:rsidRPr="00610DE0" w:rsidTr="00C14E1B">
        <w:trPr>
          <w:trHeight w:val="1276"/>
        </w:trPr>
        <w:tc>
          <w:tcPr>
            <w:tcW w:w="5000" w:type="pct"/>
            <w:gridSpan w:val="3"/>
          </w:tcPr>
          <w:p w:rsidR="00C47D1D" w:rsidRPr="004B6403" w:rsidRDefault="006F5154" w:rsidP="006F515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40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6F5154" w:rsidRPr="006F5154" w:rsidRDefault="006F5154" w:rsidP="006F515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«Кириковская средняя школа»</w:t>
            </w:r>
          </w:p>
        </w:tc>
      </w:tr>
      <w:tr w:rsidR="00205C0F" w:rsidRPr="00610DE0" w:rsidTr="00C14E1B">
        <w:trPr>
          <w:trHeight w:val="5375"/>
        </w:trPr>
        <w:tc>
          <w:tcPr>
            <w:tcW w:w="1635" w:type="pct"/>
          </w:tcPr>
          <w:p w:rsidR="00205C0F" w:rsidRPr="00C7330E" w:rsidRDefault="00205C0F" w:rsidP="008D7DF4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F" w:rsidRPr="00C7330E" w:rsidRDefault="00205C0F" w:rsidP="008D7DF4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30E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205C0F" w:rsidRPr="00C7330E" w:rsidRDefault="006363C5" w:rsidP="008D7DF4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285115</wp:posOffset>
                  </wp:positionV>
                  <wp:extent cx="1231395" cy="873254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Сластихина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95" cy="873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05C0F" w:rsidRPr="00C7330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</w:t>
            </w:r>
          </w:p>
          <w:p w:rsidR="00205C0F" w:rsidRPr="00C7330E" w:rsidRDefault="00205C0F" w:rsidP="008D7DF4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30E">
              <w:rPr>
                <w:rFonts w:ascii="Times New Roman" w:hAnsi="Times New Roman" w:cs="Times New Roman"/>
                <w:sz w:val="28"/>
                <w:szCs w:val="28"/>
              </w:rPr>
              <w:t>Сластихина Н.П.</w:t>
            </w:r>
          </w:p>
          <w:p w:rsidR="00205C0F" w:rsidRPr="00C7330E" w:rsidRDefault="00205C0F" w:rsidP="008D7DF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0F" w:rsidRPr="00C7330E" w:rsidRDefault="008D7DF4" w:rsidP="008D7DF4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«3</w:t>
            </w:r>
            <w:r w:rsidR="00077A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7D1D">
              <w:rPr>
                <w:rFonts w:ascii="Times New Roman" w:hAnsi="Times New Roman" w:cs="Times New Roman"/>
                <w:sz w:val="28"/>
                <w:szCs w:val="28"/>
              </w:rPr>
              <w:t>»августа 2023</w:t>
            </w:r>
            <w:r w:rsidR="00205C0F" w:rsidRPr="00C733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05C0F" w:rsidRPr="00C7330E" w:rsidRDefault="00205C0F" w:rsidP="008D7DF4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pct"/>
          </w:tcPr>
          <w:p w:rsidR="00205C0F" w:rsidRPr="00C7330E" w:rsidRDefault="006363C5" w:rsidP="008D7DF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155795</wp:posOffset>
                  </wp:positionV>
                  <wp:extent cx="1194038" cy="11049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школы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038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5C0F" w:rsidRPr="00C7330E" w:rsidRDefault="00205C0F" w:rsidP="008D7DF4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C0F" w:rsidRPr="00C7330E" w:rsidRDefault="00205C0F" w:rsidP="008D7DF4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C0F" w:rsidRPr="00C7330E" w:rsidRDefault="00205C0F" w:rsidP="008D7DF4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5C0F" w:rsidRPr="00C7330E" w:rsidRDefault="00C47D1D" w:rsidP="008D7DF4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2056765</wp:posOffset>
                  </wp:positionH>
                  <wp:positionV relativeFrom="paragraph">
                    <wp:posOffset>532765</wp:posOffset>
                  </wp:positionV>
                  <wp:extent cx="1914525" cy="18097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Печать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5" w:type="pct"/>
          </w:tcPr>
          <w:p w:rsidR="00205C0F" w:rsidRPr="00C7330E" w:rsidRDefault="00205C0F" w:rsidP="008D7DF4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C0F" w:rsidRPr="00C7330E" w:rsidRDefault="00205C0F" w:rsidP="008D7DF4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30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205C0F" w:rsidRPr="00C7330E" w:rsidRDefault="00205C0F" w:rsidP="008D7DF4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30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05C0F" w:rsidRPr="00C7330E" w:rsidRDefault="00205C0F" w:rsidP="008D7DF4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30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образовательного учреждения </w:t>
            </w:r>
            <w:r w:rsidRPr="00C7330E">
              <w:rPr>
                <w:rFonts w:ascii="Times New Roman" w:hAnsi="Times New Roman" w:cs="Times New Roman"/>
                <w:sz w:val="28"/>
                <w:szCs w:val="28"/>
              </w:rPr>
              <w:br/>
              <w:t>«Кириковская средняя школа»</w:t>
            </w:r>
          </w:p>
          <w:p w:rsidR="00205C0F" w:rsidRPr="00C7330E" w:rsidRDefault="00205C0F" w:rsidP="008D7DF4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30E"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205C0F" w:rsidRPr="00C7330E" w:rsidRDefault="00077AB8" w:rsidP="008D7DF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«31</w:t>
            </w:r>
            <w:r w:rsidR="00205C0F" w:rsidRPr="00C7330E">
              <w:rPr>
                <w:rFonts w:ascii="Times New Roman" w:hAnsi="Times New Roman" w:cs="Times New Roman"/>
                <w:sz w:val="28"/>
                <w:szCs w:val="28"/>
              </w:rPr>
              <w:t>»августа 20</w:t>
            </w:r>
            <w:r w:rsidR="00C47D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C0F" w:rsidRPr="00C733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05C0F" w:rsidRPr="00C7330E" w:rsidRDefault="00205C0F" w:rsidP="008D7DF4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155E9" w:rsidRDefault="006155E9" w:rsidP="00205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5E9" w:rsidRDefault="006155E9" w:rsidP="00205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5E9" w:rsidRDefault="006155E9" w:rsidP="00205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C0F" w:rsidRPr="00610DE0" w:rsidRDefault="00205C0F" w:rsidP="00205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DE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05C0F" w:rsidRPr="00610DE0" w:rsidRDefault="00205C0F" w:rsidP="00205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DE0">
        <w:rPr>
          <w:rFonts w:ascii="Times New Roman" w:hAnsi="Times New Roman" w:cs="Times New Roman"/>
          <w:b/>
          <w:sz w:val="28"/>
          <w:szCs w:val="28"/>
        </w:rPr>
        <w:t>(Адаптированная)</w:t>
      </w:r>
    </w:p>
    <w:p w:rsidR="00205C0F" w:rsidRPr="00C7330E" w:rsidRDefault="00205C0F" w:rsidP="00205C0F">
      <w:pPr>
        <w:rPr>
          <w:rFonts w:ascii="Times New Roman" w:hAnsi="Times New Roman" w:cs="Times New Roman"/>
          <w:sz w:val="28"/>
          <w:szCs w:val="28"/>
        </w:rPr>
      </w:pPr>
      <w:r w:rsidRPr="00C7330E">
        <w:rPr>
          <w:rFonts w:ascii="Times New Roman" w:hAnsi="Times New Roman" w:cs="Times New Roman"/>
          <w:sz w:val="28"/>
          <w:szCs w:val="28"/>
        </w:rPr>
        <w:t xml:space="preserve">по </w:t>
      </w:r>
      <w:r w:rsidR="002C10F4">
        <w:rPr>
          <w:rFonts w:ascii="Times New Roman" w:hAnsi="Times New Roman" w:cs="Times New Roman"/>
          <w:sz w:val="28"/>
          <w:szCs w:val="28"/>
        </w:rPr>
        <w:t>предмету  «Химия» для учащихся 9</w:t>
      </w:r>
      <w:r w:rsidRPr="00C7330E">
        <w:rPr>
          <w:rFonts w:ascii="Times New Roman" w:hAnsi="Times New Roman" w:cs="Times New Roman"/>
          <w:sz w:val="28"/>
          <w:szCs w:val="28"/>
        </w:rPr>
        <w:t xml:space="preserve">  класса муниципального бюджетного образовательного учреждения «Кириковская средняя  школа»</w:t>
      </w:r>
    </w:p>
    <w:p w:rsidR="00205C0F" w:rsidRDefault="00205C0F" w:rsidP="00205C0F">
      <w:pPr>
        <w:jc w:val="center"/>
        <w:rPr>
          <w:b/>
          <w:sz w:val="24"/>
          <w:szCs w:val="24"/>
        </w:rPr>
      </w:pPr>
    </w:p>
    <w:p w:rsidR="00205C0F" w:rsidRPr="00C7330E" w:rsidRDefault="00BF0F8C" w:rsidP="00205C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      учитель высшей</w:t>
      </w:r>
      <w:r w:rsidR="00205C0F" w:rsidRPr="00C7330E">
        <w:rPr>
          <w:rFonts w:ascii="Times New Roman" w:hAnsi="Times New Roman" w:cs="Times New Roman"/>
          <w:sz w:val="28"/>
          <w:szCs w:val="28"/>
        </w:rPr>
        <w:t xml:space="preserve">  квалификационной категории  Слабкова Галина Петровна.</w:t>
      </w:r>
    </w:p>
    <w:p w:rsidR="006155E9" w:rsidRDefault="00205C0F" w:rsidP="006155E9">
      <w:pPr>
        <w:rPr>
          <w:rFonts w:ascii="Times New Roman" w:hAnsi="Times New Roman" w:cs="Times New Roman"/>
          <w:sz w:val="28"/>
          <w:szCs w:val="28"/>
        </w:rPr>
      </w:pPr>
      <w:r w:rsidRPr="00C7330E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C47D1D" w:rsidRDefault="006155E9" w:rsidP="0061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155E9" w:rsidRDefault="00C47D1D" w:rsidP="0061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155E9">
        <w:rPr>
          <w:rFonts w:ascii="Times New Roman" w:hAnsi="Times New Roman" w:cs="Times New Roman"/>
          <w:sz w:val="28"/>
          <w:szCs w:val="28"/>
        </w:rPr>
        <w:t xml:space="preserve">   </w:t>
      </w:r>
      <w:r w:rsidR="004B6403">
        <w:rPr>
          <w:rFonts w:ascii="Times New Roman" w:hAnsi="Times New Roman" w:cs="Times New Roman"/>
          <w:sz w:val="28"/>
          <w:szCs w:val="28"/>
        </w:rPr>
        <w:t>2023-2024</w:t>
      </w:r>
      <w:r w:rsidR="00205C0F" w:rsidRPr="00C7330E">
        <w:rPr>
          <w:rFonts w:ascii="Times New Roman" w:hAnsi="Times New Roman" w:cs="Times New Roman"/>
          <w:sz w:val="28"/>
          <w:szCs w:val="28"/>
        </w:rPr>
        <w:t xml:space="preserve"> учебный го</w:t>
      </w:r>
      <w:bookmarkStart w:id="0" w:name="bookmark28"/>
      <w:r w:rsidR="006155E9">
        <w:rPr>
          <w:rFonts w:ascii="Times New Roman" w:hAnsi="Times New Roman" w:cs="Times New Roman"/>
          <w:sz w:val="28"/>
          <w:szCs w:val="28"/>
        </w:rPr>
        <w:t>д</w:t>
      </w:r>
    </w:p>
    <w:p w:rsidR="006155E9" w:rsidRDefault="006155E9" w:rsidP="006155E9">
      <w:pPr>
        <w:rPr>
          <w:rFonts w:ascii="Times New Roman" w:hAnsi="Times New Roman" w:cs="Times New Roman"/>
          <w:sz w:val="28"/>
          <w:szCs w:val="28"/>
        </w:rPr>
      </w:pPr>
    </w:p>
    <w:p w:rsidR="00205C0F" w:rsidRPr="00C14E1B" w:rsidRDefault="00C47D1D" w:rsidP="006155E9">
      <w:pPr>
        <w:rPr>
          <w:rFonts w:ascii="Times New Roman" w:hAnsi="Times New Roman" w:cs="Times New Roman"/>
          <w:sz w:val="24"/>
          <w:szCs w:val="24"/>
        </w:rPr>
      </w:pPr>
      <w:r w:rsidRPr="00C14E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6155E9" w:rsidRPr="00C14E1B">
        <w:rPr>
          <w:rFonts w:ascii="Times New Roman" w:hAnsi="Times New Roman" w:cs="Times New Roman"/>
          <w:sz w:val="24"/>
          <w:szCs w:val="24"/>
        </w:rPr>
        <w:t xml:space="preserve">   </w:t>
      </w:r>
      <w:r w:rsidR="00205C0F" w:rsidRPr="00C14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  <w:r w:rsidR="006F5154" w:rsidRPr="00C14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155E9" w:rsidRPr="00C14E1B" w:rsidRDefault="006F5154" w:rsidP="006F5154">
      <w:pPr>
        <w:pStyle w:val="a5"/>
        <w:ind w:left="0"/>
        <w:jc w:val="both"/>
        <w:rPr>
          <w:sz w:val="24"/>
          <w:szCs w:val="24"/>
        </w:rPr>
      </w:pPr>
      <w:r w:rsidRPr="00C14E1B">
        <w:rPr>
          <w:sz w:val="24"/>
          <w:szCs w:val="24"/>
        </w:rPr>
        <w:t xml:space="preserve"> </w:t>
      </w:r>
    </w:p>
    <w:p w:rsidR="006155E9" w:rsidRPr="00C14E1B" w:rsidRDefault="006155E9" w:rsidP="00C14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1B">
        <w:rPr>
          <w:rFonts w:ascii="Times New Roman" w:hAnsi="Times New Roman" w:cs="Times New Roman"/>
          <w:sz w:val="24"/>
          <w:szCs w:val="24"/>
        </w:rPr>
        <w:t xml:space="preserve">      Настоящая рабочая  программа по учебному предмету «Химия» для учащихся 9 класса составлена на основании основной адаптированной 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от 31 августа 2023 года, утвержденная прик</w:t>
      </w:r>
      <w:r w:rsidR="00514C1A" w:rsidRPr="00C14E1B">
        <w:rPr>
          <w:rFonts w:ascii="Times New Roman" w:hAnsi="Times New Roman" w:cs="Times New Roman"/>
          <w:sz w:val="24"/>
          <w:szCs w:val="24"/>
        </w:rPr>
        <w:t xml:space="preserve">азом по учреждению № 296 - ОД </w:t>
      </w:r>
      <w:r w:rsidRPr="00C14E1B">
        <w:rPr>
          <w:rFonts w:ascii="Times New Roman" w:hAnsi="Times New Roman" w:cs="Times New Roman"/>
          <w:sz w:val="24"/>
          <w:szCs w:val="24"/>
        </w:rPr>
        <w:t xml:space="preserve"> учебного плана для 9 класса муниципального бюджетного общеобразовательного учреждения «Кириковская средняя школа», по адаптированной  образовательной программе для детей с ограниченными возможностями здоровья (легкая степень умственной отсталости) на 2023-2024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6F5154" w:rsidRPr="00C14E1B" w:rsidRDefault="006155E9" w:rsidP="00C14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1B">
        <w:rPr>
          <w:rFonts w:ascii="Times New Roman" w:hAnsi="Times New Roman" w:cs="Times New Roman"/>
          <w:sz w:val="24"/>
          <w:szCs w:val="24"/>
        </w:rPr>
        <w:t xml:space="preserve">   Настоящая программа рассчитана  на пятидневную рабочую неделю и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Программа построена с учетом принципов системности, научности, доступности.</w:t>
      </w:r>
    </w:p>
    <w:p w:rsidR="00205C0F" w:rsidRPr="00C14E1B" w:rsidRDefault="00205C0F" w:rsidP="00C14E1B">
      <w:pPr>
        <w:pStyle w:val="a3"/>
        <w:shd w:val="clear" w:color="auto" w:fill="FFFFFF"/>
        <w:spacing w:before="0" w:after="0"/>
        <w:ind w:firstLine="708"/>
        <w:jc w:val="both"/>
      </w:pPr>
      <w:r w:rsidRPr="00C14E1B">
        <w:t>Рабочая программа составлена на основе программы по химии О.С. Габриеляна для общеобразовательных учреждений 2010 года с учетом методических рекомендаций Министерства образования и науки Красноярского края № 5429 от 17.07.2013г. «О формировании учебных планов для организации образовательного процесса детям с ограниченными возможностями здоровья». Курс химии 8-9 классов знакомит с основными понятиями химии. Отбор материала выполнен на основе принципа минимального числа вводимых специфических понятий и с учетом интересов обучающихся, их потребностей и возможностей, на основании психолого-медико-педагогических рекомендаций.</w:t>
      </w:r>
    </w:p>
    <w:p w:rsidR="00205C0F" w:rsidRPr="00C14E1B" w:rsidRDefault="00205C0F" w:rsidP="00C14E1B">
      <w:pPr>
        <w:pStyle w:val="Standard"/>
        <w:ind w:firstLine="340"/>
        <w:jc w:val="both"/>
        <w:rPr>
          <w:sz w:val="24"/>
          <w:szCs w:val="24"/>
        </w:rPr>
      </w:pPr>
      <w:r w:rsidRPr="00C14E1B">
        <w:rPr>
          <w:sz w:val="24"/>
          <w:szCs w:val="24"/>
        </w:rPr>
        <w:t>Учебный материал отобран  и систематизирован таким образом, чтобы можно было объяснить на доступном для учащихся уровне,  современные представления о химической стороне явлений окружающего мира. Применять полученные знания и умения для объяснения разнообразных явлений и свойств веществ,  безопасной работы с веществами в  быту и на производстве,  предупреждать явления, наносящие вред здоровью человека и окружающей среде.</w:t>
      </w:r>
    </w:p>
    <w:p w:rsidR="00205C0F" w:rsidRPr="00C14E1B" w:rsidRDefault="00205C0F" w:rsidP="00C14E1B">
      <w:pPr>
        <w:pStyle w:val="Textbody"/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C14E1B">
        <w:rPr>
          <w:rStyle w:val="13"/>
          <w:rFonts w:ascii="Times New Roman" w:hAnsi="Times New Roman" w:cs="Times New Roman"/>
          <w:i w:val="0"/>
          <w:sz w:val="24"/>
          <w:szCs w:val="24"/>
        </w:rPr>
        <w:t>Цель</w:t>
      </w:r>
      <w:r w:rsidRPr="00C14E1B">
        <w:rPr>
          <w:rFonts w:ascii="Times New Roman" w:hAnsi="Times New Roman" w:cs="Times New Roman"/>
          <w:sz w:val="24"/>
          <w:szCs w:val="24"/>
        </w:rPr>
        <w:t xml:space="preserve"> курса: социализация детей с ОВЗ средствами содержания предмета химии.</w:t>
      </w:r>
    </w:p>
    <w:p w:rsidR="006F5154" w:rsidRPr="00C14E1B" w:rsidRDefault="00205C0F" w:rsidP="00C14E1B">
      <w:pPr>
        <w:pStyle w:val="Textbody"/>
        <w:spacing w:before="0" w:line="240" w:lineRule="auto"/>
        <w:ind w:firstLine="340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C14E1B">
        <w:rPr>
          <w:rFonts w:ascii="Times New Roman" w:hAnsi="Times New Roman" w:cs="Times New Roman"/>
          <w:sz w:val="24"/>
          <w:szCs w:val="24"/>
        </w:rPr>
        <w:t>Содержание программы ориентировано на реализацию следующих</w:t>
      </w:r>
      <w:r w:rsidR="006F5154" w:rsidRPr="00C14E1B">
        <w:rPr>
          <w:rStyle w:val="13"/>
          <w:rFonts w:ascii="Times New Roman" w:hAnsi="Times New Roman" w:cs="Times New Roman"/>
          <w:sz w:val="24"/>
          <w:szCs w:val="24"/>
        </w:rPr>
        <w:t xml:space="preserve"> </w:t>
      </w:r>
      <w:r w:rsidR="006F5154" w:rsidRPr="00C14E1B">
        <w:rPr>
          <w:rStyle w:val="13"/>
          <w:rFonts w:ascii="Times New Roman" w:hAnsi="Times New Roman" w:cs="Times New Roman"/>
          <w:b w:val="0"/>
          <w:i w:val="0"/>
          <w:sz w:val="24"/>
          <w:szCs w:val="24"/>
        </w:rPr>
        <w:t>задач</w:t>
      </w:r>
      <w:r w:rsidR="006155E9" w:rsidRPr="00C14E1B">
        <w:rPr>
          <w:rStyle w:val="13"/>
          <w:rFonts w:ascii="Times New Roman" w:hAnsi="Times New Roman" w:cs="Times New Roman"/>
          <w:b w:val="0"/>
          <w:i w:val="0"/>
          <w:sz w:val="24"/>
          <w:szCs w:val="24"/>
        </w:rPr>
        <w:t>:</w:t>
      </w:r>
    </w:p>
    <w:p w:rsidR="00205C0F" w:rsidRPr="00C14E1B" w:rsidRDefault="00205C0F" w:rsidP="00C14E1B">
      <w:pPr>
        <w:pStyle w:val="a4"/>
        <w:rPr>
          <w:sz w:val="24"/>
          <w:szCs w:val="24"/>
        </w:rPr>
      </w:pPr>
      <w:r w:rsidRPr="00C14E1B">
        <w:rPr>
          <w:rStyle w:val="c3"/>
          <w:sz w:val="24"/>
          <w:szCs w:val="24"/>
        </w:rPr>
        <w:t>Расширять и систематизировать знания  учащихся о единстве живой и неживой природы.</w:t>
      </w:r>
    </w:p>
    <w:p w:rsidR="00205C0F" w:rsidRPr="00C14E1B" w:rsidRDefault="00205C0F" w:rsidP="00C14E1B">
      <w:pPr>
        <w:pStyle w:val="a4"/>
        <w:rPr>
          <w:color w:val="000000"/>
          <w:spacing w:val="4"/>
          <w:sz w:val="24"/>
          <w:szCs w:val="24"/>
        </w:rPr>
      </w:pPr>
      <w:r w:rsidRPr="00C14E1B">
        <w:rPr>
          <w:color w:val="000000"/>
          <w:spacing w:val="4"/>
          <w:sz w:val="24"/>
          <w:szCs w:val="24"/>
        </w:rPr>
        <w:t>Формировать  знания о  составе химических веществ, свойствах, их применении в быту и на производстве.</w:t>
      </w:r>
    </w:p>
    <w:p w:rsidR="00205C0F" w:rsidRPr="00C14E1B" w:rsidRDefault="00205C0F" w:rsidP="00C14E1B">
      <w:pPr>
        <w:pStyle w:val="a4"/>
        <w:rPr>
          <w:sz w:val="24"/>
          <w:szCs w:val="24"/>
        </w:rPr>
      </w:pPr>
      <w:r w:rsidRPr="00C14E1B">
        <w:rPr>
          <w:rStyle w:val="c3"/>
          <w:sz w:val="24"/>
          <w:szCs w:val="24"/>
        </w:rPr>
        <w:t>Формировать умения обращаться с химическими веществами, простейшими приборами, оборудованием.</w:t>
      </w:r>
    </w:p>
    <w:p w:rsidR="00205C0F" w:rsidRPr="00C14E1B" w:rsidRDefault="00205C0F" w:rsidP="00C14E1B">
      <w:pPr>
        <w:pStyle w:val="a4"/>
        <w:rPr>
          <w:sz w:val="24"/>
          <w:szCs w:val="24"/>
        </w:rPr>
      </w:pPr>
      <w:r w:rsidRPr="00C14E1B">
        <w:rPr>
          <w:rStyle w:val="c3"/>
          <w:sz w:val="24"/>
          <w:szCs w:val="24"/>
        </w:rPr>
        <w:t>Формировать  умения применять знания из области химии в практической и трудовой деятельности.</w:t>
      </w:r>
    </w:p>
    <w:p w:rsidR="00205C0F" w:rsidRPr="00C14E1B" w:rsidRDefault="00205C0F" w:rsidP="00C14E1B">
      <w:pPr>
        <w:pStyle w:val="a4"/>
        <w:rPr>
          <w:sz w:val="24"/>
          <w:szCs w:val="24"/>
        </w:rPr>
      </w:pPr>
      <w:r w:rsidRPr="00C14E1B">
        <w:rPr>
          <w:rStyle w:val="c3"/>
          <w:sz w:val="24"/>
          <w:szCs w:val="24"/>
        </w:rPr>
        <w:t>Формировать умения связно излагать свои мысли в устном и письменном виде, характеризуя, сравнивая химические вещества по составу, свойствам и применению, делать элементарные выводы и обобщения.</w:t>
      </w:r>
    </w:p>
    <w:p w:rsidR="00205C0F" w:rsidRPr="00C14E1B" w:rsidRDefault="00205C0F" w:rsidP="00C14E1B">
      <w:pPr>
        <w:pStyle w:val="a4"/>
        <w:rPr>
          <w:sz w:val="24"/>
          <w:szCs w:val="24"/>
        </w:rPr>
      </w:pPr>
      <w:r w:rsidRPr="00C14E1B">
        <w:rPr>
          <w:rStyle w:val="c3"/>
          <w:sz w:val="24"/>
          <w:szCs w:val="24"/>
        </w:rPr>
        <w:t>Воспитывать экологическую культуру и навыки здорового образа жизни.</w:t>
      </w:r>
    </w:p>
    <w:p w:rsidR="00205C0F" w:rsidRPr="00C14E1B" w:rsidRDefault="006155E9" w:rsidP="00C14E1B">
      <w:pPr>
        <w:pStyle w:val="a3"/>
        <w:shd w:val="clear" w:color="auto" w:fill="FFFFFF"/>
        <w:spacing w:before="0" w:after="0"/>
        <w:jc w:val="both"/>
      </w:pPr>
      <w:r w:rsidRPr="00C14E1B">
        <w:t xml:space="preserve">    </w:t>
      </w:r>
      <w:r w:rsidR="00205C0F" w:rsidRPr="00C14E1B">
        <w:t xml:space="preserve"> Программа рассчитана на учащихся с легкой степенью умственной отсталости, имеющих смешанное специфическое расстройство психического, психологического развития. Поэтому при ее составлении учитывались следующие психические особенности детей: замедленный темп, узость, недифференцированность  восприятий,  неустойчивое внимание, малый объем памяти, неточность и затруднения при воспроизведении </w:t>
      </w:r>
      <w:r w:rsidR="00205C0F" w:rsidRPr="00C14E1B">
        <w:lastRenderedPageBreak/>
        <w:t>материала, не сформированность  мыслительных операций анализа, синтеза, сравнения, обобщения,  нарушения речи, слабость обобщающей функции мышления и речи.</w:t>
      </w:r>
    </w:p>
    <w:p w:rsidR="00205C0F" w:rsidRPr="00C14E1B" w:rsidRDefault="00205C0F" w:rsidP="00C14E1B">
      <w:pPr>
        <w:pStyle w:val="a3"/>
        <w:shd w:val="clear" w:color="auto" w:fill="FFFFFF"/>
        <w:spacing w:before="0" w:after="0"/>
        <w:ind w:firstLine="708"/>
        <w:jc w:val="both"/>
      </w:pPr>
      <w:r w:rsidRPr="00C14E1B">
        <w:t>Процесс обучения таких школьников имеет коррекционно-развивающий характер, что выражается в использовании заданий, направленных на коррекцию имеющихся у учащихся недостатков и опирается на субъективный опыт учащихся, связь изучаемого материала с реальной жизнью.</w:t>
      </w:r>
    </w:p>
    <w:p w:rsidR="00205C0F" w:rsidRPr="00C14E1B" w:rsidRDefault="00205C0F" w:rsidP="00C14E1B">
      <w:pPr>
        <w:pStyle w:val="a3"/>
        <w:shd w:val="clear" w:color="auto" w:fill="FFFFFF"/>
        <w:spacing w:before="0" w:after="0"/>
        <w:ind w:firstLine="708"/>
        <w:jc w:val="both"/>
      </w:pPr>
      <w:r w:rsidRPr="00C14E1B">
        <w:t>В соответствии с требованиями государственного образовательного стандарта в курсе изучения предмета подчеркивается, что химия — наука экспериментальная.</w:t>
      </w:r>
    </w:p>
    <w:p w:rsidR="00205C0F" w:rsidRPr="00C14E1B" w:rsidRDefault="00205C0F" w:rsidP="00C14E1B">
      <w:pPr>
        <w:pStyle w:val="Standard"/>
        <w:shd w:val="clear" w:color="auto" w:fill="FFFFFF"/>
        <w:jc w:val="both"/>
        <w:rPr>
          <w:sz w:val="24"/>
          <w:szCs w:val="24"/>
        </w:rPr>
      </w:pPr>
      <w:r w:rsidRPr="00C14E1B">
        <w:rPr>
          <w:sz w:val="24"/>
          <w:szCs w:val="24"/>
        </w:rPr>
        <w:t>Изучаемый курс химии  практико-ориентирован:  все понятия, вещества и материалы даются в плане их практического значения, применения веществ в повседневной жизни, трудовой деятельности и их роли в живой и неживой природе.</w:t>
      </w:r>
    </w:p>
    <w:p w:rsidR="00205C0F" w:rsidRPr="00C14E1B" w:rsidRDefault="00205C0F" w:rsidP="00C14E1B">
      <w:pPr>
        <w:pStyle w:val="Standard"/>
        <w:shd w:val="clear" w:color="auto" w:fill="FFFFFF"/>
        <w:ind w:firstLine="708"/>
        <w:jc w:val="both"/>
        <w:rPr>
          <w:sz w:val="24"/>
          <w:szCs w:val="24"/>
        </w:rPr>
      </w:pPr>
      <w:r w:rsidRPr="00C14E1B">
        <w:rPr>
          <w:sz w:val="24"/>
          <w:szCs w:val="24"/>
        </w:rPr>
        <w:t>С целью получения и закрепления основных навыков работы с химическими веществами, посудой и оборудованием в курсе предусмотрено выполнение учащимися   6 лабораторных опытов, 10  лабораторных работ,      9 практических работ.</w:t>
      </w:r>
      <w:bookmarkEnd w:id="0"/>
      <w:r w:rsidRPr="00C14E1B">
        <w:rPr>
          <w:sz w:val="24"/>
          <w:szCs w:val="24"/>
        </w:rPr>
        <w:t xml:space="preserve"> Предполагается выполнение учителем 10 демонстраций.</w:t>
      </w:r>
    </w:p>
    <w:p w:rsidR="00205C0F" w:rsidRPr="00C14E1B" w:rsidRDefault="00205C0F" w:rsidP="00C14E1B">
      <w:pPr>
        <w:pStyle w:val="Standard"/>
        <w:shd w:val="clear" w:color="auto" w:fill="FFFFFF"/>
        <w:ind w:firstLine="708"/>
        <w:rPr>
          <w:sz w:val="24"/>
          <w:szCs w:val="24"/>
        </w:rPr>
      </w:pPr>
      <w:r w:rsidRPr="00C14E1B">
        <w:rPr>
          <w:b/>
          <w:sz w:val="24"/>
          <w:szCs w:val="24"/>
        </w:rPr>
        <w:t xml:space="preserve">Методы обучения:  </w:t>
      </w:r>
      <w:r w:rsidRPr="00C14E1B">
        <w:rPr>
          <w:rStyle w:val="c3"/>
          <w:sz w:val="24"/>
          <w:szCs w:val="24"/>
        </w:rPr>
        <w:t>беседа, объяснения, объяснительное чтение, рассказ, эксперимент,  наблюдение,   демонстрации,</w:t>
      </w:r>
      <w:r w:rsidRPr="00C14E1B">
        <w:rPr>
          <w:spacing w:val="5"/>
          <w:sz w:val="24"/>
          <w:szCs w:val="24"/>
        </w:rPr>
        <w:t xml:space="preserve"> опыт,  контрольное тестирование, контрольная работа.</w:t>
      </w:r>
    </w:p>
    <w:p w:rsidR="00205C0F" w:rsidRPr="00C14E1B" w:rsidRDefault="00205C0F" w:rsidP="00C14E1B">
      <w:pPr>
        <w:pStyle w:val="Standard"/>
        <w:ind w:firstLine="708"/>
        <w:jc w:val="both"/>
        <w:rPr>
          <w:spacing w:val="1"/>
          <w:sz w:val="24"/>
          <w:szCs w:val="24"/>
        </w:rPr>
      </w:pPr>
      <w:r w:rsidRPr="00C14E1B">
        <w:rPr>
          <w:b/>
          <w:sz w:val="24"/>
          <w:szCs w:val="24"/>
        </w:rPr>
        <w:t>Формы организации учебной деятельности</w:t>
      </w:r>
      <w:r w:rsidRPr="00C14E1B">
        <w:rPr>
          <w:spacing w:val="2"/>
          <w:sz w:val="24"/>
          <w:szCs w:val="24"/>
        </w:rPr>
        <w:t>: индивидуальная (выполне</w:t>
      </w:r>
      <w:r w:rsidRPr="00C14E1B">
        <w:rPr>
          <w:spacing w:val="1"/>
          <w:sz w:val="24"/>
          <w:szCs w:val="24"/>
        </w:rPr>
        <w:t xml:space="preserve">ние учеником всех операций под руководством учителя и самостоятельно), групповая: работа в парах,  группах,  выполнение  </w:t>
      </w:r>
      <w:r w:rsidRPr="00C14E1B">
        <w:rPr>
          <w:rStyle w:val="c3"/>
          <w:sz w:val="24"/>
          <w:szCs w:val="24"/>
        </w:rPr>
        <w:t>лабораторных опытов и практических работ, д</w:t>
      </w:r>
      <w:r w:rsidRPr="00C14E1B">
        <w:rPr>
          <w:spacing w:val="1"/>
          <w:sz w:val="24"/>
          <w:szCs w:val="24"/>
        </w:rPr>
        <w:t>омашнее задание, экскурсия.</w:t>
      </w:r>
    </w:p>
    <w:p w:rsidR="00205C0F" w:rsidRPr="00C14E1B" w:rsidRDefault="00205C0F" w:rsidP="00C14E1B">
      <w:pPr>
        <w:pStyle w:val="a4"/>
        <w:rPr>
          <w:sz w:val="24"/>
          <w:szCs w:val="24"/>
          <w:lang w:eastAsia="en-US"/>
        </w:rPr>
      </w:pPr>
    </w:p>
    <w:p w:rsidR="006F5154" w:rsidRPr="00C14E1B" w:rsidRDefault="006F5154" w:rsidP="00C14E1B">
      <w:pPr>
        <w:pStyle w:val="Standard"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C14E1B">
        <w:rPr>
          <w:b/>
          <w:bCs/>
          <w:color w:val="000000"/>
          <w:sz w:val="24"/>
          <w:szCs w:val="24"/>
        </w:rPr>
        <w:t>2.</w:t>
      </w:r>
      <w:r w:rsidRPr="00C14E1B">
        <w:rPr>
          <w:b/>
          <w:bCs/>
          <w:color w:val="000000"/>
          <w:sz w:val="24"/>
          <w:szCs w:val="24"/>
        </w:rPr>
        <w:tab/>
        <w:t xml:space="preserve"> Планируемые результаты освоения предмета.</w:t>
      </w:r>
    </w:p>
    <w:p w:rsidR="006F5154" w:rsidRPr="00C14E1B" w:rsidRDefault="006F5154" w:rsidP="00C14E1B">
      <w:pPr>
        <w:widowControl w:val="0"/>
        <w:tabs>
          <w:tab w:val="left" w:pos="1140"/>
          <w:tab w:val="left" w:pos="77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C14E1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Учащиеся должны знать:</w:t>
      </w:r>
      <w:r w:rsidRPr="00C14E1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ab/>
      </w:r>
    </w:p>
    <w:p w:rsidR="006F5154" w:rsidRPr="00C14E1B" w:rsidRDefault="006F5154" w:rsidP="00C14E1B">
      <w:pPr>
        <w:tabs>
          <w:tab w:val="left" w:pos="11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C14E1B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- основные правила  обращения с  химическими веществами в быту и на производстве;</w:t>
      </w:r>
    </w:p>
    <w:p w:rsidR="006F5154" w:rsidRPr="00C14E1B" w:rsidRDefault="006F5154" w:rsidP="00C14E1B">
      <w:pPr>
        <w:tabs>
          <w:tab w:val="left" w:pos="11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4E1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- физические и химические явления  природы, вещества, физические тела,  их свойства и применение</w:t>
      </w:r>
      <w:r w:rsidRPr="00C14E1B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;</w:t>
      </w:r>
    </w:p>
    <w:p w:rsidR="006F5154" w:rsidRPr="00C14E1B" w:rsidRDefault="006F5154" w:rsidP="00C14E1B">
      <w:pPr>
        <w:tabs>
          <w:tab w:val="left" w:pos="11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C14E1B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- химические символы и  химические формулы элементов и веществ, распространенных в природе и быту;</w:t>
      </w:r>
    </w:p>
    <w:p w:rsidR="006F5154" w:rsidRPr="00C14E1B" w:rsidRDefault="006F5154" w:rsidP="00C14E1B">
      <w:pPr>
        <w:tabs>
          <w:tab w:val="left" w:pos="11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C14E1B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- названия и свойства веществ, используемых  в быту и на производстве;</w:t>
      </w:r>
    </w:p>
    <w:p w:rsidR="006F5154" w:rsidRPr="00C14E1B" w:rsidRDefault="006F5154" w:rsidP="00C14E1B">
      <w:pPr>
        <w:widowControl w:val="0"/>
        <w:tabs>
          <w:tab w:val="left" w:pos="14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C14E1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Учащиеся должны уметь:</w:t>
      </w:r>
    </w:p>
    <w:p w:rsidR="006F5154" w:rsidRPr="00C14E1B" w:rsidRDefault="006F5154" w:rsidP="00C14E1B">
      <w:pPr>
        <w:tabs>
          <w:tab w:val="left" w:pos="259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C14E1B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- соблюдать правила техники безопасности при работе с химическими веществами  в быту и на производстве;</w:t>
      </w:r>
    </w:p>
    <w:p w:rsidR="006F5154" w:rsidRPr="00C14E1B" w:rsidRDefault="006F5154" w:rsidP="00C14E1B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C14E1B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- выполнять  практические  (лабораторные) работы, определенные программой,  под руководством учителя и самостоятельно;</w:t>
      </w:r>
    </w:p>
    <w:p w:rsidR="006F5154" w:rsidRPr="00C14E1B" w:rsidRDefault="006F5154" w:rsidP="00C14E1B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C14E1B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-связно излагать в речи результаты наблюдений, самостоятельно делать выводы  на основании проведённых наблюдений;</w:t>
      </w:r>
    </w:p>
    <w:p w:rsidR="006F5154" w:rsidRPr="00C14E1B" w:rsidRDefault="006F5154" w:rsidP="00C14E1B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C14E1B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- различать физические и химические явления, вещества и тела;</w:t>
      </w:r>
    </w:p>
    <w:p w:rsidR="006F5154" w:rsidRPr="00C14E1B" w:rsidRDefault="006F5154" w:rsidP="00C14E1B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C14E1B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- самостоятельно выполнять простейшие химические операции: растворение, нагревание, фильтрования, выпаривание веществ, применяемые в быту;</w:t>
      </w:r>
    </w:p>
    <w:p w:rsidR="006F5154" w:rsidRPr="00C14E1B" w:rsidRDefault="006F5154" w:rsidP="00C14E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4E1B">
        <w:rPr>
          <w:rFonts w:ascii="Times New Roman" w:eastAsia="Times New Roman" w:hAnsi="Times New Roman" w:cs="Times New Roman"/>
          <w:kern w:val="3"/>
          <w:sz w:val="24"/>
          <w:szCs w:val="24"/>
        </w:rPr>
        <w:t>-использовать приобретенные знания для экологически грамотного поведения в окружающей среде.</w:t>
      </w:r>
    </w:p>
    <w:p w:rsidR="006F5154" w:rsidRPr="00C14E1B" w:rsidRDefault="006F5154" w:rsidP="00C1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C0F" w:rsidRPr="00C14E1B" w:rsidRDefault="006F5154" w:rsidP="00C14E1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E1B">
        <w:rPr>
          <w:rFonts w:ascii="Times New Roman" w:hAnsi="Times New Roman" w:cs="Times New Roman"/>
          <w:b/>
          <w:sz w:val="24"/>
          <w:szCs w:val="24"/>
        </w:rPr>
        <w:t>3. Содержание учебного предмета.</w:t>
      </w:r>
    </w:p>
    <w:p w:rsidR="00205C0F" w:rsidRPr="00C14E1B" w:rsidRDefault="00205C0F" w:rsidP="00C14E1B">
      <w:pPr>
        <w:pStyle w:val="Standard"/>
        <w:jc w:val="both"/>
        <w:rPr>
          <w:b/>
          <w:sz w:val="24"/>
          <w:szCs w:val="24"/>
        </w:rPr>
      </w:pPr>
      <w:r w:rsidRPr="00C14E1B">
        <w:rPr>
          <w:b/>
          <w:sz w:val="24"/>
          <w:szCs w:val="24"/>
        </w:rPr>
        <w:t>Тема 1. Введение (2ч)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sz w:val="24"/>
          <w:szCs w:val="24"/>
        </w:rPr>
        <w:t>Значение химии в жизни  и деятельности человека. Физические и химические явления. Простые и сложные вещества</w:t>
      </w:r>
      <w:r w:rsidRPr="00C14E1B">
        <w:rPr>
          <w:color w:val="000000"/>
          <w:sz w:val="24"/>
          <w:szCs w:val="24"/>
        </w:rPr>
        <w:t xml:space="preserve">  и их свойства.  </w:t>
      </w:r>
    </w:p>
    <w:p w:rsidR="00205C0F" w:rsidRPr="00C14E1B" w:rsidRDefault="00205C0F" w:rsidP="00C14E1B">
      <w:pPr>
        <w:pStyle w:val="Standard"/>
        <w:jc w:val="both"/>
        <w:rPr>
          <w:b/>
          <w:sz w:val="24"/>
          <w:szCs w:val="24"/>
        </w:rPr>
      </w:pPr>
      <w:r w:rsidRPr="00C14E1B">
        <w:rPr>
          <w:b/>
          <w:sz w:val="24"/>
          <w:szCs w:val="24"/>
        </w:rPr>
        <w:t>Тема 2.  Вещества (8часов)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sz w:val="24"/>
          <w:szCs w:val="24"/>
        </w:rPr>
        <w:t xml:space="preserve">Вещества неорганические и органические (металлы и неметаллы, кислоты, соли, основания (щёлочи),волокна, пластмассы, белки, жиры, углеводы, витамины, </w:t>
      </w:r>
      <w:r w:rsidRPr="00C14E1B">
        <w:rPr>
          <w:sz w:val="24"/>
          <w:szCs w:val="24"/>
        </w:rPr>
        <w:lastRenderedPageBreak/>
        <w:t>биологические добавки)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sz w:val="24"/>
          <w:szCs w:val="24"/>
        </w:rPr>
        <w:t xml:space="preserve"> Кислоты (серная, соляная, уксусная, молочная, аскорбиновая). 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sz w:val="24"/>
          <w:szCs w:val="24"/>
        </w:rPr>
        <w:t xml:space="preserve">Соли  (поваренная, питьевая сода, мел, медный купорос). 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sz w:val="24"/>
          <w:szCs w:val="24"/>
        </w:rPr>
        <w:t>Основания(щёлочи) известковая вода, ржавчина.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sz w:val="24"/>
          <w:szCs w:val="24"/>
        </w:rPr>
        <w:t xml:space="preserve">Металлы и их свойства (алюминий, цинк, железо, золото, серебро).  Сплавы (бронза, латунь, дюралюминий, чугун, сталь). Коррозия металлов и способы защиты. 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sz w:val="24"/>
          <w:szCs w:val="24"/>
        </w:rPr>
        <w:t xml:space="preserve"> Неметаллы (кислород, сера, кремний, углерод, азот, фосфор).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b/>
          <w:sz w:val="24"/>
          <w:szCs w:val="24"/>
        </w:rPr>
        <w:t>Демонстрации№1:</w:t>
      </w:r>
      <w:r w:rsidRPr="00C14E1B">
        <w:rPr>
          <w:sz w:val="24"/>
          <w:szCs w:val="24"/>
        </w:rPr>
        <w:t xml:space="preserve"> Образцы типичных металлов. Коррозия металлов. Образцы типичных  неметаллов.</w:t>
      </w:r>
    </w:p>
    <w:p w:rsidR="00205C0F" w:rsidRPr="00C14E1B" w:rsidRDefault="00205C0F" w:rsidP="00C14E1B">
      <w:pPr>
        <w:pStyle w:val="Standard"/>
        <w:jc w:val="both"/>
        <w:rPr>
          <w:b/>
          <w:sz w:val="24"/>
          <w:szCs w:val="24"/>
        </w:rPr>
      </w:pPr>
      <w:r w:rsidRPr="00C14E1B">
        <w:rPr>
          <w:b/>
          <w:sz w:val="24"/>
          <w:szCs w:val="24"/>
        </w:rPr>
        <w:t>Демонстрации№2:</w:t>
      </w:r>
      <w:r w:rsidRPr="00C14E1B">
        <w:rPr>
          <w:sz w:val="24"/>
          <w:szCs w:val="24"/>
        </w:rPr>
        <w:t>Образцы органических веществ</w:t>
      </w:r>
      <w:r w:rsidRPr="00C14E1B">
        <w:rPr>
          <w:b/>
          <w:sz w:val="24"/>
          <w:szCs w:val="24"/>
        </w:rPr>
        <w:t>.</w:t>
      </w:r>
    </w:p>
    <w:p w:rsidR="00205C0F" w:rsidRPr="00C14E1B" w:rsidRDefault="00205C0F" w:rsidP="00C14E1B">
      <w:pPr>
        <w:pStyle w:val="Standard"/>
        <w:jc w:val="both"/>
        <w:rPr>
          <w:b/>
          <w:sz w:val="24"/>
          <w:szCs w:val="24"/>
        </w:rPr>
      </w:pPr>
      <w:r w:rsidRPr="00C14E1B">
        <w:rPr>
          <w:b/>
          <w:sz w:val="24"/>
          <w:szCs w:val="24"/>
        </w:rPr>
        <w:t>Тема 3. Лекарственные вещества и витамины (3часа)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sz w:val="24"/>
          <w:szCs w:val="24"/>
        </w:rPr>
        <w:t xml:space="preserve">  Лекарства. Формы лекарственных средств.  Хранение лекарственных средств. 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sz w:val="24"/>
          <w:szCs w:val="24"/>
        </w:rPr>
        <w:t>Понятие о витаминах  и их значение для здоровья человека.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sz w:val="24"/>
          <w:szCs w:val="24"/>
        </w:rPr>
        <w:t xml:space="preserve"> Профилактика заболеваний и  вредных привычек.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b/>
          <w:sz w:val="24"/>
          <w:szCs w:val="24"/>
        </w:rPr>
        <w:t>Демонстрации:</w:t>
      </w:r>
      <w:r w:rsidRPr="00C14E1B">
        <w:rPr>
          <w:sz w:val="24"/>
          <w:szCs w:val="24"/>
        </w:rPr>
        <w:t xml:space="preserve"> Формы лекарственных средств. Знакомство с витаминами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b/>
          <w:sz w:val="24"/>
          <w:szCs w:val="24"/>
        </w:rPr>
        <w:t>Лабораторные опыты: № 1</w:t>
      </w:r>
      <w:r w:rsidRPr="00C14E1B">
        <w:rPr>
          <w:sz w:val="24"/>
          <w:szCs w:val="24"/>
        </w:rPr>
        <w:t xml:space="preserve"> Изучение инструкции на упаковке лекарственных средств.</w:t>
      </w:r>
    </w:p>
    <w:p w:rsidR="00205C0F" w:rsidRPr="00C14E1B" w:rsidRDefault="00205C0F" w:rsidP="00C14E1B">
      <w:pPr>
        <w:pStyle w:val="Standard"/>
        <w:jc w:val="both"/>
        <w:rPr>
          <w:b/>
          <w:sz w:val="24"/>
          <w:szCs w:val="24"/>
        </w:rPr>
      </w:pPr>
      <w:r w:rsidRPr="00C14E1B">
        <w:rPr>
          <w:b/>
          <w:sz w:val="24"/>
          <w:szCs w:val="24"/>
        </w:rPr>
        <w:t>Тема 4. Химия и питание человека (6часов)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sz w:val="24"/>
          <w:szCs w:val="24"/>
        </w:rPr>
        <w:t>Понятие о жирах, белках, углеводах и их питательная ценность. Сбалансированное питание. Качество пищи. Способы и сроки хранения пищевых продуктов. Химический состав продуктов питания. Поваренная соль, её значение. Йодированная соль. Уксус. Сода. Сахар. Глюкоза. Мёд и варенье.  Пищевые добавки( красители, консерванты, усилители вкуса).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b/>
          <w:sz w:val="24"/>
          <w:szCs w:val="24"/>
        </w:rPr>
        <w:t xml:space="preserve">Практические работы: №1. </w:t>
      </w:r>
      <w:r w:rsidRPr="00C14E1B">
        <w:rPr>
          <w:sz w:val="24"/>
          <w:szCs w:val="24"/>
        </w:rPr>
        <w:t>Обнаружение крахмала в продуктах питания.</w:t>
      </w:r>
      <w:r w:rsidRPr="00C14E1B">
        <w:rPr>
          <w:b/>
          <w:sz w:val="24"/>
          <w:szCs w:val="24"/>
        </w:rPr>
        <w:t xml:space="preserve"> Лабораторная работа№1.</w:t>
      </w:r>
      <w:r w:rsidRPr="00C14E1B">
        <w:rPr>
          <w:sz w:val="24"/>
          <w:szCs w:val="24"/>
        </w:rPr>
        <w:t xml:space="preserve">  Изучение  по этикеткам состав продуктов питания.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b/>
          <w:sz w:val="24"/>
          <w:szCs w:val="24"/>
        </w:rPr>
        <w:t>Демонстрации:</w:t>
      </w:r>
      <w:r w:rsidRPr="00C14E1B">
        <w:rPr>
          <w:sz w:val="24"/>
          <w:szCs w:val="24"/>
        </w:rPr>
        <w:t xml:space="preserve"> Денатурация белка при кипячении и действии кислот.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b/>
          <w:sz w:val="24"/>
          <w:szCs w:val="24"/>
        </w:rPr>
        <w:t>Лабораторные опыты: № 2.</w:t>
      </w:r>
      <w:r w:rsidRPr="00C14E1B">
        <w:rPr>
          <w:sz w:val="24"/>
          <w:szCs w:val="24"/>
        </w:rPr>
        <w:t xml:space="preserve"> Определение жиров в семенах подсолнечника, арахиса, грецкого ореха, гороха, гречки.                                       </w:t>
      </w:r>
    </w:p>
    <w:p w:rsidR="00205C0F" w:rsidRPr="00C14E1B" w:rsidRDefault="00205C0F" w:rsidP="00C14E1B">
      <w:pPr>
        <w:pStyle w:val="Standard"/>
        <w:jc w:val="both"/>
        <w:rPr>
          <w:b/>
          <w:sz w:val="24"/>
          <w:szCs w:val="24"/>
        </w:rPr>
      </w:pPr>
      <w:r w:rsidRPr="00C14E1B">
        <w:rPr>
          <w:b/>
          <w:sz w:val="24"/>
          <w:szCs w:val="24"/>
        </w:rPr>
        <w:t>Тема 5.  Химия в быту (5часов)</w:t>
      </w:r>
    </w:p>
    <w:p w:rsidR="00205C0F" w:rsidRPr="00C14E1B" w:rsidRDefault="00205C0F" w:rsidP="00C14E1B">
      <w:pPr>
        <w:pStyle w:val="Standard"/>
        <w:shd w:val="clear" w:color="auto" w:fill="FFFFFF"/>
        <w:jc w:val="both"/>
        <w:rPr>
          <w:sz w:val="24"/>
          <w:szCs w:val="24"/>
        </w:rPr>
      </w:pPr>
      <w:r w:rsidRPr="00C14E1B">
        <w:rPr>
          <w:sz w:val="24"/>
          <w:szCs w:val="24"/>
        </w:rPr>
        <w:t>Средства бытовой химии. Правила безопасного использования средств бытовой химии. Синтетические моющие средства и их состав. Поверхностно-активные вещества. Чистящие средства и их состав. Дезинфицирующие средства и их состав, классификация. Средства борьбы с сорными   растениями и  вредными животными.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b/>
          <w:sz w:val="24"/>
          <w:szCs w:val="24"/>
        </w:rPr>
        <w:t xml:space="preserve"> Лабораторная работы: №1. </w:t>
      </w:r>
      <w:r w:rsidRPr="00C14E1B">
        <w:rPr>
          <w:sz w:val="24"/>
          <w:szCs w:val="24"/>
        </w:rPr>
        <w:t>Изучение состава средств   бытовой химии по этикеткам.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b/>
          <w:sz w:val="24"/>
          <w:szCs w:val="24"/>
        </w:rPr>
        <w:t>Лабораторная работа: №2.</w:t>
      </w:r>
      <w:r w:rsidRPr="00C14E1B">
        <w:rPr>
          <w:sz w:val="24"/>
          <w:szCs w:val="24"/>
        </w:rPr>
        <w:t>Использование синтетических моющих средств по инструкции.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b/>
          <w:sz w:val="24"/>
          <w:szCs w:val="24"/>
        </w:rPr>
        <w:t>Лабораторная работа№3.</w:t>
      </w:r>
      <w:r w:rsidRPr="00C14E1B">
        <w:rPr>
          <w:sz w:val="24"/>
          <w:szCs w:val="24"/>
        </w:rPr>
        <w:t xml:space="preserve"> Выведение пятен на одежде средствами бытовой химии.</w:t>
      </w:r>
    </w:p>
    <w:p w:rsidR="00205C0F" w:rsidRPr="00C14E1B" w:rsidRDefault="00205C0F" w:rsidP="00C14E1B">
      <w:pPr>
        <w:pStyle w:val="Standard"/>
        <w:shd w:val="clear" w:color="auto" w:fill="FFFFFF"/>
        <w:jc w:val="both"/>
        <w:rPr>
          <w:b/>
          <w:sz w:val="24"/>
          <w:szCs w:val="24"/>
        </w:rPr>
      </w:pPr>
      <w:r w:rsidRPr="00C14E1B">
        <w:rPr>
          <w:b/>
          <w:sz w:val="24"/>
          <w:szCs w:val="24"/>
        </w:rPr>
        <w:t>Тема 8. Косметическая химия (4 часа)</w:t>
      </w:r>
    </w:p>
    <w:p w:rsidR="00205C0F" w:rsidRPr="00C14E1B" w:rsidRDefault="00205C0F" w:rsidP="00C14E1B">
      <w:pPr>
        <w:pStyle w:val="Standard"/>
        <w:shd w:val="clear" w:color="auto" w:fill="FFFFFF"/>
        <w:jc w:val="both"/>
        <w:rPr>
          <w:sz w:val="24"/>
          <w:szCs w:val="24"/>
        </w:rPr>
      </w:pPr>
      <w:r w:rsidRPr="00C14E1B">
        <w:rPr>
          <w:sz w:val="24"/>
          <w:szCs w:val="24"/>
        </w:rPr>
        <w:t>Эфирные масла – основа  косметической химии</w:t>
      </w:r>
      <w:r w:rsidRPr="00C14E1B">
        <w:rPr>
          <w:b/>
          <w:sz w:val="24"/>
          <w:szCs w:val="24"/>
        </w:rPr>
        <w:t xml:space="preserve">. </w:t>
      </w:r>
      <w:r w:rsidRPr="00C14E1B">
        <w:rPr>
          <w:sz w:val="24"/>
          <w:szCs w:val="24"/>
        </w:rPr>
        <w:t>Калиевые и натриевые соли органических кислот – жидкие, твёрдые мыла</w:t>
      </w:r>
      <w:r w:rsidRPr="00C14E1B">
        <w:rPr>
          <w:b/>
          <w:sz w:val="24"/>
          <w:szCs w:val="24"/>
        </w:rPr>
        <w:t xml:space="preserve">. </w:t>
      </w:r>
      <w:r w:rsidRPr="00C14E1B">
        <w:rPr>
          <w:sz w:val="24"/>
          <w:szCs w:val="24"/>
        </w:rPr>
        <w:t>Однородные и неоднородные смеси – крема, виды кремов. Средства личной гигиены (зубная паста, зубной порошок, шампуни, бальзамы, дезодоранты и другие)</w:t>
      </w:r>
    </w:p>
    <w:p w:rsidR="00205C0F" w:rsidRPr="00C14E1B" w:rsidRDefault="00205C0F" w:rsidP="00C14E1B">
      <w:pPr>
        <w:pStyle w:val="Standard"/>
        <w:jc w:val="both"/>
        <w:rPr>
          <w:sz w:val="24"/>
          <w:szCs w:val="24"/>
        </w:rPr>
      </w:pPr>
      <w:r w:rsidRPr="00C14E1B">
        <w:rPr>
          <w:b/>
          <w:sz w:val="24"/>
          <w:szCs w:val="24"/>
        </w:rPr>
        <w:t xml:space="preserve">Демонстрации: </w:t>
      </w:r>
      <w:r w:rsidRPr="00C14E1B">
        <w:rPr>
          <w:sz w:val="24"/>
          <w:szCs w:val="24"/>
        </w:rPr>
        <w:t xml:space="preserve">Образцы  средств личной гигиены.       </w:t>
      </w:r>
    </w:p>
    <w:p w:rsidR="00205C0F" w:rsidRPr="00C14E1B" w:rsidRDefault="00205C0F" w:rsidP="00C14E1B">
      <w:pPr>
        <w:pStyle w:val="Standard"/>
        <w:shd w:val="clear" w:color="auto" w:fill="FFFFFF"/>
        <w:jc w:val="both"/>
        <w:rPr>
          <w:sz w:val="24"/>
          <w:szCs w:val="24"/>
        </w:rPr>
      </w:pPr>
      <w:r w:rsidRPr="00C14E1B">
        <w:rPr>
          <w:b/>
          <w:sz w:val="24"/>
          <w:szCs w:val="24"/>
        </w:rPr>
        <w:t>Лабораторные опыты: №1</w:t>
      </w:r>
      <w:r w:rsidRPr="00C14E1B">
        <w:rPr>
          <w:sz w:val="24"/>
          <w:szCs w:val="24"/>
        </w:rPr>
        <w:t xml:space="preserve"> Знакомство с эфирными маслами природного происхождения(цитрусовые, герань, пихтовое, кедровое, розовое масла и др.)</w:t>
      </w:r>
    </w:p>
    <w:p w:rsidR="00205C0F" w:rsidRPr="00C14E1B" w:rsidRDefault="00205C0F" w:rsidP="00C14E1B">
      <w:pPr>
        <w:pStyle w:val="Standard"/>
        <w:shd w:val="clear" w:color="auto" w:fill="FFFFFF"/>
        <w:jc w:val="both"/>
        <w:rPr>
          <w:b/>
          <w:sz w:val="24"/>
          <w:szCs w:val="24"/>
        </w:rPr>
      </w:pPr>
      <w:r w:rsidRPr="00C14E1B">
        <w:rPr>
          <w:b/>
          <w:sz w:val="24"/>
          <w:szCs w:val="24"/>
        </w:rPr>
        <w:t>Тема 6. Химия и земледелие (3часа)</w:t>
      </w:r>
    </w:p>
    <w:p w:rsidR="00205C0F" w:rsidRPr="00C14E1B" w:rsidRDefault="00205C0F" w:rsidP="00C14E1B">
      <w:pPr>
        <w:pStyle w:val="Standard"/>
        <w:shd w:val="clear" w:color="auto" w:fill="FFFFFF"/>
        <w:rPr>
          <w:sz w:val="24"/>
          <w:szCs w:val="24"/>
        </w:rPr>
      </w:pPr>
      <w:r w:rsidRPr="00C14E1B">
        <w:rPr>
          <w:sz w:val="24"/>
          <w:szCs w:val="24"/>
        </w:rPr>
        <w:t>Удобрения их классификация и применение (органические и неорганические)</w:t>
      </w:r>
    </w:p>
    <w:p w:rsidR="00205C0F" w:rsidRPr="00C14E1B" w:rsidRDefault="00205C0F" w:rsidP="00C14E1B">
      <w:pPr>
        <w:pStyle w:val="Standard"/>
        <w:shd w:val="clear" w:color="auto" w:fill="FFFFFF"/>
        <w:jc w:val="both"/>
        <w:rPr>
          <w:sz w:val="24"/>
          <w:szCs w:val="24"/>
        </w:rPr>
      </w:pPr>
      <w:r w:rsidRPr="00C14E1B">
        <w:rPr>
          <w:sz w:val="24"/>
          <w:szCs w:val="24"/>
        </w:rPr>
        <w:t>Минеральные удобрения  (азотные, калийные, фосфорные).Способы внесения удобрений и безопасность при работе с ними.</w:t>
      </w:r>
    </w:p>
    <w:p w:rsidR="00205C0F" w:rsidRPr="00C14E1B" w:rsidRDefault="00205C0F" w:rsidP="00C14E1B">
      <w:pPr>
        <w:pStyle w:val="Standard"/>
        <w:shd w:val="clear" w:color="auto" w:fill="FFFFFF"/>
        <w:jc w:val="both"/>
        <w:rPr>
          <w:sz w:val="24"/>
          <w:szCs w:val="24"/>
        </w:rPr>
      </w:pPr>
      <w:r w:rsidRPr="00C14E1B">
        <w:rPr>
          <w:b/>
          <w:sz w:val="24"/>
          <w:szCs w:val="24"/>
        </w:rPr>
        <w:t>Практические работы: №1</w:t>
      </w:r>
      <w:r w:rsidRPr="00C14E1B">
        <w:rPr>
          <w:sz w:val="24"/>
          <w:szCs w:val="24"/>
        </w:rPr>
        <w:t xml:space="preserve"> Подкормка комнатных растений удобрениями.</w:t>
      </w:r>
    </w:p>
    <w:p w:rsidR="00205C0F" w:rsidRPr="00C14E1B" w:rsidRDefault="00205C0F" w:rsidP="00C14E1B">
      <w:pPr>
        <w:pStyle w:val="Standard"/>
        <w:shd w:val="clear" w:color="auto" w:fill="FFFFFF"/>
        <w:jc w:val="both"/>
        <w:rPr>
          <w:sz w:val="24"/>
          <w:szCs w:val="24"/>
        </w:rPr>
      </w:pPr>
      <w:r w:rsidRPr="00C14E1B">
        <w:rPr>
          <w:b/>
          <w:sz w:val="24"/>
          <w:szCs w:val="24"/>
        </w:rPr>
        <w:t>Демонстрации:</w:t>
      </w:r>
      <w:r w:rsidRPr="00C14E1B">
        <w:rPr>
          <w:sz w:val="24"/>
          <w:szCs w:val="24"/>
        </w:rPr>
        <w:t xml:space="preserve"> Коллекции минеральных удобрений</w:t>
      </w:r>
    </w:p>
    <w:p w:rsidR="00205C0F" w:rsidRPr="00C14E1B" w:rsidRDefault="00205C0F" w:rsidP="00C14E1B">
      <w:pPr>
        <w:pStyle w:val="Standard"/>
        <w:shd w:val="clear" w:color="auto" w:fill="FFFFFF"/>
        <w:jc w:val="both"/>
        <w:rPr>
          <w:b/>
          <w:sz w:val="24"/>
          <w:szCs w:val="24"/>
        </w:rPr>
      </w:pPr>
      <w:r w:rsidRPr="00C14E1B">
        <w:rPr>
          <w:b/>
          <w:sz w:val="24"/>
          <w:szCs w:val="24"/>
        </w:rPr>
        <w:t>Тема 7. Химия вокруг нас (3часа)</w:t>
      </w:r>
    </w:p>
    <w:p w:rsidR="00205C0F" w:rsidRPr="00C14E1B" w:rsidRDefault="00205C0F" w:rsidP="00C14E1B">
      <w:pPr>
        <w:pStyle w:val="Standard"/>
        <w:shd w:val="clear" w:color="auto" w:fill="FFFFFF"/>
        <w:jc w:val="both"/>
        <w:rPr>
          <w:sz w:val="24"/>
          <w:szCs w:val="24"/>
        </w:rPr>
      </w:pPr>
      <w:r w:rsidRPr="00C14E1B">
        <w:rPr>
          <w:sz w:val="24"/>
          <w:szCs w:val="24"/>
        </w:rPr>
        <w:t xml:space="preserve">Знакомство с высокомолекулярными соединениями: пластмассы, резина, </w:t>
      </w:r>
      <w:r w:rsidRPr="00C14E1B">
        <w:rPr>
          <w:sz w:val="24"/>
          <w:szCs w:val="24"/>
        </w:rPr>
        <w:lastRenderedPageBreak/>
        <w:t>волокна.Силикатная промышленность: стекло, цемент, керамика, кирпич.</w:t>
      </w:r>
    </w:p>
    <w:p w:rsidR="00205C0F" w:rsidRPr="00C14E1B" w:rsidRDefault="00205C0F" w:rsidP="00C14E1B">
      <w:pPr>
        <w:pStyle w:val="Standard"/>
        <w:shd w:val="clear" w:color="auto" w:fill="FFFFFF"/>
        <w:jc w:val="both"/>
        <w:rPr>
          <w:sz w:val="24"/>
          <w:szCs w:val="24"/>
        </w:rPr>
      </w:pPr>
      <w:r w:rsidRPr="00C14E1B">
        <w:rPr>
          <w:sz w:val="24"/>
          <w:szCs w:val="24"/>
        </w:rPr>
        <w:t>Области  применения химических веществ.</w:t>
      </w:r>
    </w:p>
    <w:p w:rsidR="00205C0F" w:rsidRPr="00C14E1B" w:rsidRDefault="00205C0F" w:rsidP="00C14E1B">
      <w:pPr>
        <w:pStyle w:val="Standard"/>
        <w:shd w:val="clear" w:color="auto" w:fill="FFFFFF"/>
        <w:jc w:val="both"/>
        <w:rPr>
          <w:sz w:val="24"/>
          <w:szCs w:val="24"/>
        </w:rPr>
      </w:pPr>
      <w:r w:rsidRPr="00C14E1B">
        <w:rPr>
          <w:b/>
          <w:sz w:val="24"/>
          <w:szCs w:val="24"/>
        </w:rPr>
        <w:t>Практические работы: №1</w:t>
      </w:r>
      <w:r w:rsidRPr="00C14E1B">
        <w:rPr>
          <w:sz w:val="24"/>
          <w:szCs w:val="24"/>
        </w:rPr>
        <w:t xml:space="preserve"> Приготовление клея (крахмального,  обойного) по инструкции.</w:t>
      </w:r>
    </w:p>
    <w:p w:rsidR="00205C0F" w:rsidRPr="00C14E1B" w:rsidRDefault="00205C0F" w:rsidP="00C14E1B">
      <w:pPr>
        <w:pStyle w:val="Standard"/>
        <w:shd w:val="clear" w:color="auto" w:fill="FFFFFF"/>
        <w:jc w:val="both"/>
        <w:rPr>
          <w:sz w:val="24"/>
          <w:szCs w:val="24"/>
        </w:rPr>
      </w:pPr>
      <w:r w:rsidRPr="00C14E1B">
        <w:rPr>
          <w:b/>
          <w:sz w:val="24"/>
          <w:szCs w:val="24"/>
        </w:rPr>
        <w:t xml:space="preserve">Лабораторные опыты: .№1 </w:t>
      </w:r>
      <w:r w:rsidRPr="00C14E1B">
        <w:rPr>
          <w:sz w:val="24"/>
          <w:szCs w:val="24"/>
        </w:rPr>
        <w:t>Работа с коллекцией пластмасс и волокон</w:t>
      </w:r>
    </w:p>
    <w:p w:rsidR="00205C0F" w:rsidRPr="00C14E1B" w:rsidRDefault="00205C0F" w:rsidP="00C14E1B">
      <w:pPr>
        <w:pStyle w:val="Standard"/>
        <w:shd w:val="clear" w:color="auto" w:fill="FFFFFF"/>
        <w:jc w:val="both"/>
        <w:rPr>
          <w:sz w:val="24"/>
          <w:szCs w:val="24"/>
        </w:rPr>
      </w:pPr>
      <w:r w:rsidRPr="00C14E1B">
        <w:rPr>
          <w:b/>
          <w:sz w:val="24"/>
          <w:szCs w:val="24"/>
        </w:rPr>
        <w:t xml:space="preserve">Лабораторная работа №2 </w:t>
      </w:r>
      <w:r w:rsidRPr="00C14E1B">
        <w:rPr>
          <w:sz w:val="24"/>
          <w:szCs w:val="24"/>
        </w:rPr>
        <w:t>Работа с коллекцией стекла</w:t>
      </w:r>
    </w:p>
    <w:p w:rsidR="00205C0F" w:rsidRPr="00C14E1B" w:rsidRDefault="00C47D1D" w:rsidP="00C14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1B">
        <w:rPr>
          <w:rFonts w:ascii="Times New Roman" w:hAnsi="Times New Roman" w:cs="Times New Roman"/>
          <w:b/>
          <w:sz w:val="24"/>
          <w:szCs w:val="24"/>
        </w:rPr>
        <w:t>Химия 9 класс (34часа</w:t>
      </w:r>
      <w:r w:rsidR="00205C0F" w:rsidRPr="00C14E1B">
        <w:rPr>
          <w:rFonts w:ascii="Times New Roman" w:hAnsi="Times New Roman" w:cs="Times New Roman"/>
          <w:b/>
          <w:sz w:val="24"/>
          <w:szCs w:val="24"/>
        </w:rPr>
        <w:t>)</w:t>
      </w:r>
      <w:r w:rsidR="006F5154" w:rsidRPr="00C14E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1984"/>
        <w:gridCol w:w="2410"/>
      </w:tblGrid>
      <w:tr w:rsidR="00205C0F" w:rsidRPr="00C14E1B" w:rsidTr="00C14E1B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Содержательные блоки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9кл. –(34 +1)часов</w:t>
            </w:r>
          </w:p>
        </w:tc>
      </w:tr>
      <w:tr w:rsidR="00205C0F" w:rsidRPr="00C14E1B" w:rsidTr="00C14E1B">
        <w:trPr>
          <w:trHeight w:val="427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C0F" w:rsidRPr="00C14E1B" w:rsidTr="00C14E1B">
        <w:trPr>
          <w:trHeight w:val="451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5C0F" w:rsidRPr="00C14E1B" w:rsidTr="00C14E1B">
        <w:trPr>
          <w:trHeight w:val="429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F" w:rsidRPr="00C14E1B" w:rsidRDefault="00205C0F" w:rsidP="00C1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природы </w:t>
            </w:r>
          </w:p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0F" w:rsidRPr="00C14E1B" w:rsidTr="00C14E1B">
        <w:trPr>
          <w:trHeight w:val="56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Явления,  происходящие с веществами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0F" w:rsidRPr="00C14E1B" w:rsidTr="00C14E1B">
        <w:trPr>
          <w:trHeight w:val="417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вещества вокруг нас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5C0F" w:rsidRPr="00C14E1B" w:rsidTr="00C14E1B">
        <w:trPr>
          <w:trHeight w:val="41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вещества и витамины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0F" w:rsidRPr="00C14E1B" w:rsidTr="00C14E1B">
        <w:trPr>
          <w:trHeight w:val="417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Химия и питание человека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5C0F" w:rsidRPr="00C14E1B" w:rsidTr="00C14E1B">
        <w:trPr>
          <w:trHeight w:val="321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Химия в быту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5C0F" w:rsidRPr="00C14E1B" w:rsidTr="00C14E1B">
        <w:trPr>
          <w:trHeight w:val="321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Косметическая 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05C0F" w:rsidRPr="00C14E1B" w:rsidTr="00C14E1B">
        <w:trPr>
          <w:trHeight w:val="462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Химия и земледелие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5C0F" w:rsidRPr="00C14E1B" w:rsidTr="00C14E1B">
        <w:trPr>
          <w:trHeight w:val="42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0F" w:rsidRPr="00C14E1B" w:rsidRDefault="00205C0F" w:rsidP="00C1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05C0F" w:rsidRPr="00C14E1B" w:rsidRDefault="00205C0F" w:rsidP="00C1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C0F" w:rsidRPr="00C14E1B" w:rsidRDefault="00205C0F" w:rsidP="00C1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E1B">
        <w:rPr>
          <w:rFonts w:ascii="Times New Roman" w:hAnsi="Times New Roman" w:cs="Times New Roman"/>
          <w:b/>
          <w:sz w:val="24"/>
          <w:szCs w:val="24"/>
        </w:rPr>
        <w:t>Практическая часть (химия)</w:t>
      </w:r>
      <w:r w:rsidR="006F5154" w:rsidRPr="00C14E1B">
        <w:rPr>
          <w:rFonts w:ascii="Times New Roman" w:hAnsi="Times New Roman" w:cs="Times New Roman"/>
          <w:sz w:val="24"/>
          <w:szCs w:val="24"/>
        </w:rPr>
        <w:t>.</w:t>
      </w:r>
    </w:p>
    <w:p w:rsidR="00205C0F" w:rsidRPr="00C14E1B" w:rsidRDefault="00205C0F" w:rsidP="00C14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8"/>
        <w:gridCol w:w="2046"/>
        <w:gridCol w:w="1617"/>
        <w:gridCol w:w="1397"/>
        <w:gridCol w:w="841"/>
        <w:gridCol w:w="1009"/>
        <w:gridCol w:w="995"/>
        <w:gridCol w:w="988"/>
      </w:tblGrid>
      <w:tr w:rsidR="00205C0F" w:rsidRPr="00C14E1B" w:rsidTr="008D7DF4">
        <w:tc>
          <w:tcPr>
            <w:tcW w:w="67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6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17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97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Экскур-</w:t>
            </w:r>
          </w:p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841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9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Л.О.</w:t>
            </w:r>
          </w:p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</w:p>
        </w:tc>
        <w:tc>
          <w:tcPr>
            <w:tcW w:w="995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98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</w:tr>
      <w:tr w:rsidR="00205C0F" w:rsidRPr="00C14E1B" w:rsidTr="008D7DF4">
        <w:tc>
          <w:tcPr>
            <w:tcW w:w="67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</w:t>
            </w:r>
          </w:p>
        </w:tc>
        <w:tc>
          <w:tcPr>
            <w:tcW w:w="1617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397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0F" w:rsidRPr="00C14E1B" w:rsidTr="008D7DF4">
        <w:tc>
          <w:tcPr>
            <w:tcW w:w="67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</w:t>
            </w:r>
          </w:p>
        </w:tc>
        <w:tc>
          <w:tcPr>
            <w:tcW w:w="1617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1397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09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0F" w:rsidRPr="00C14E1B" w:rsidTr="008D7DF4">
        <w:tc>
          <w:tcPr>
            <w:tcW w:w="67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вещества и витамины </w:t>
            </w:r>
          </w:p>
        </w:tc>
        <w:tc>
          <w:tcPr>
            <w:tcW w:w="1617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397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0F" w:rsidRPr="00C14E1B" w:rsidTr="008D7DF4">
        <w:tc>
          <w:tcPr>
            <w:tcW w:w="67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Химия и питание человека </w:t>
            </w:r>
          </w:p>
        </w:tc>
        <w:tc>
          <w:tcPr>
            <w:tcW w:w="1617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397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5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0F" w:rsidRPr="00C14E1B" w:rsidTr="008D7DF4">
        <w:tc>
          <w:tcPr>
            <w:tcW w:w="67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Химия в быту</w:t>
            </w:r>
          </w:p>
        </w:tc>
        <w:tc>
          <w:tcPr>
            <w:tcW w:w="1617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397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5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0F" w:rsidRPr="00C14E1B" w:rsidTr="008D7DF4">
        <w:tc>
          <w:tcPr>
            <w:tcW w:w="67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Косметическая химия </w:t>
            </w:r>
          </w:p>
        </w:tc>
        <w:tc>
          <w:tcPr>
            <w:tcW w:w="1617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0F" w:rsidRPr="00C14E1B" w:rsidTr="008D7DF4">
        <w:tc>
          <w:tcPr>
            <w:tcW w:w="67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Химия и земледелие </w:t>
            </w:r>
          </w:p>
        </w:tc>
        <w:tc>
          <w:tcPr>
            <w:tcW w:w="1617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397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0F" w:rsidRPr="00C14E1B" w:rsidTr="008D7DF4">
        <w:tc>
          <w:tcPr>
            <w:tcW w:w="67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6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вокруг нас</w:t>
            </w:r>
          </w:p>
        </w:tc>
        <w:tc>
          <w:tcPr>
            <w:tcW w:w="1617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397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5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0F" w:rsidRPr="00C14E1B" w:rsidTr="008D7DF4">
        <w:tc>
          <w:tcPr>
            <w:tcW w:w="67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</w:p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работа (промежуточная</w:t>
            </w:r>
          </w:p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аттестация)</w:t>
            </w:r>
          </w:p>
        </w:tc>
        <w:tc>
          <w:tcPr>
            <w:tcW w:w="1617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C0F" w:rsidRPr="00C14E1B" w:rsidTr="008D7DF4">
        <w:tc>
          <w:tcPr>
            <w:tcW w:w="67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205C0F" w:rsidRPr="00C14E1B" w:rsidRDefault="00B15A02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05C0F" w:rsidRPr="00C14E1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397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05C0F" w:rsidRPr="00C14E1B" w:rsidRDefault="00205C0F" w:rsidP="00C1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205C0F" w:rsidRPr="00C14E1B" w:rsidRDefault="00205C0F" w:rsidP="00C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5C0F" w:rsidRPr="00C14E1B" w:rsidRDefault="00205C0F" w:rsidP="00C1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05C0F" w:rsidRPr="00C14E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3577" w:rsidRPr="006F5154" w:rsidRDefault="006F5154" w:rsidP="006F515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544">
        <w:rPr>
          <w:rFonts w:ascii="Times New Roman" w:hAnsi="Times New Roman" w:cs="Times New Roman"/>
          <w:b/>
          <w:sz w:val="28"/>
          <w:szCs w:val="28"/>
        </w:rPr>
        <w:lastRenderedPageBreak/>
        <w:t>4. Тематическое планирование с указанием часов на освоение каждой темы.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822"/>
        <w:gridCol w:w="2821"/>
        <w:gridCol w:w="3063"/>
        <w:gridCol w:w="1164"/>
        <w:gridCol w:w="1871"/>
        <w:gridCol w:w="4184"/>
        <w:gridCol w:w="131"/>
        <w:gridCol w:w="1361"/>
      </w:tblGrid>
      <w:tr w:rsidR="00393577" w:rsidRPr="001479B9" w:rsidTr="008D7DF4">
        <w:tc>
          <w:tcPr>
            <w:tcW w:w="15417" w:type="dxa"/>
            <w:gridSpan w:val="8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(2часа)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1" w:type="dxa"/>
            <w:vAlign w:val="center"/>
          </w:tcPr>
          <w:p w:rsidR="00393577" w:rsidRPr="001479B9" w:rsidRDefault="00393577" w:rsidP="008D7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227" w:type="dxa"/>
            <w:gridSpan w:val="2"/>
            <w:vAlign w:val="center"/>
          </w:tcPr>
          <w:p w:rsidR="00393577" w:rsidRPr="001479B9" w:rsidRDefault="00393577" w:rsidP="008D7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1871" w:type="dxa"/>
            <w:vAlign w:val="center"/>
          </w:tcPr>
          <w:p w:rsidR="00393577" w:rsidRPr="001479B9" w:rsidRDefault="00393577" w:rsidP="008D7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Химический эксперимент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Требования к уровню подготовки  </w:t>
            </w:r>
          </w:p>
        </w:tc>
        <w:tc>
          <w:tcPr>
            <w:tcW w:w="1361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химии для человека</w:t>
            </w:r>
          </w:p>
        </w:tc>
        <w:tc>
          <w:tcPr>
            <w:tcW w:w="4227" w:type="dxa"/>
            <w:gridSpan w:val="2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Значение химии в жизни  и деятельности человека</w:t>
            </w:r>
          </w:p>
        </w:tc>
        <w:tc>
          <w:tcPr>
            <w:tcW w:w="1871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ind w:left="357"/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>Основные правила  обращения с  химическими веществами в быту. Названия и свойства веществ, используемых  в быту и на производстве  и на производстве.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</w:t>
            </w:r>
          </w:p>
        </w:tc>
        <w:tc>
          <w:tcPr>
            <w:tcW w:w="4227" w:type="dxa"/>
            <w:gridSpan w:val="2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 периодической системы  химических элементов Д. И. Менделеева. Химическая символика. Химические формулы наиболее распространенных в природе веществ.</w:t>
            </w:r>
          </w:p>
        </w:tc>
        <w:tc>
          <w:tcPr>
            <w:tcW w:w="1871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>химические формулы элементов и веществ, распространенных в природе и быту.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93577" w:rsidRPr="001479B9" w:rsidTr="008D7DF4">
        <w:tc>
          <w:tcPr>
            <w:tcW w:w="15417" w:type="dxa"/>
            <w:gridSpan w:val="8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Вещества (8 ч.)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Органические и неорганические вещества.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Вещества неорганические: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металлы и неметаллы,  кислоты, соли, основания, оксиды.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Органические вещества: белки, жиры, углеводы, витамины, биологические добавки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№1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Коллекция металлов.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Коллекция пластмасс, волокон.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вещества. </w:t>
            </w: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 xml:space="preserve">Кислоты 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rPr>
                <w:bCs/>
                <w:sz w:val="24"/>
                <w:szCs w:val="24"/>
              </w:rPr>
            </w:pPr>
            <w:r w:rsidRPr="001479B9">
              <w:rPr>
                <w:color w:val="000000"/>
                <w:sz w:val="24"/>
                <w:szCs w:val="24"/>
              </w:rPr>
              <w:t>Кислоты, их свойства и области  применения</w:t>
            </w:r>
            <w:r w:rsidRPr="001479B9">
              <w:rPr>
                <w:bCs/>
                <w:sz w:val="24"/>
                <w:szCs w:val="24"/>
              </w:rPr>
              <w:t>.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 xml:space="preserve">Наиболее распространенные в быту кислоты: серная, соляная, уксусная, молочная, </w:t>
            </w:r>
            <w:r w:rsidRPr="001479B9">
              <w:rPr>
                <w:sz w:val="24"/>
                <w:szCs w:val="24"/>
              </w:rPr>
              <w:lastRenderedPageBreak/>
              <w:t>аскорбиновая.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rPr>
                <w:b/>
                <w:bCs/>
                <w:sz w:val="24"/>
                <w:szCs w:val="24"/>
              </w:rPr>
            </w:pPr>
            <w:r w:rsidRPr="001479B9">
              <w:rPr>
                <w:b/>
                <w:bCs/>
                <w:sz w:val="24"/>
                <w:szCs w:val="24"/>
              </w:rPr>
              <w:t>Знать:</w:t>
            </w:r>
          </w:p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>Основные правила  безопасного обращения с   кислотами  в быту и на производстве.</w:t>
            </w:r>
          </w:p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rPr>
                <w:bCs/>
                <w:sz w:val="24"/>
                <w:szCs w:val="24"/>
              </w:rPr>
            </w:pP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Соли: поваренная, питьевая сода, мел, медный купорос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Области применения солей.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393577" w:rsidRPr="001479B9" w:rsidRDefault="00393577" w:rsidP="008D7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названия и свойства   солей,  применяемых   в быту и на производстве.</w:t>
            </w: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 xml:space="preserve">Металлы в природе.  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 xml:space="preserve">Физические свойства металлов. Значение металлов в развитии человеческой цивилизации. 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Металлы: алюминий, цинк,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 xml:space="preserve">железо,  золото, серебро. 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№2. </w:t>
            </w: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Образцы типичных металлов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химическую символику.</w:t>
            </w:r>
          </w:p>
          <w:p w:rsidR="00393577" w:rsidRPr="001479B9" w:rsidRDefault="00393577" w:rsidP="008D7DF4">
            <w:pPr>
              <w:pStyle w:val="a5"/>
              <w:widowControl/>
              <w:tabs>
                <w:tab w:val="left" w:pos="2595"/>
              </w:tabs>
              <w:ind w:left="360"/>
              <w:rPr>
                <w:sz w:val="24"/>
                <w:szCs w:val="24"/>
              </w:rPr>
            </w:pPr>
            <w:r w:rsidRPr="001479B9">
              <w:rPr>
                <w:b/>
                <w:sz w:val="24"/>
                <w:szCs w:val="24"/>
              </w:rPr>
              <w:t>Уметь:</w:t>
            </w:r>
            <w:r w:rsidRPr="001479B9">
              <w:rPr>
                <w:sz w:val="24"/>
                <w:szCs w:val="24"/>
              </w:rPr>
              <w:t xml:space="preserve"> называть знаки химических элементов металлов;</w:t>
            </w:r>
          </w:p>
          <w:p w:rsidR="00393577" w:rsidRPr="001479B9" w:rsidRDefault="00393577" w:rsidP="008D7DF4">
            <w:pPr>
              <w:pStyle w:val="a5"/>
              <w:widowControl/>
              <w:tabs>
                <w:tab w:val="left" w:pos="2595"/>
              </w:tabs>
              <w:ind w:left="360"/>
              <w:rPr>
                <w:b/>
                <w:bCs/>
                <w:sz w:val="24"/>
                <w:szCs w:val="24"/>
              </w:rPr>
            </w:pPr>
            <w:r w:rsidRPr="001479B9">
              <w:rPr>
                <w:b/>
                <w:sz w:val="24"/>
                <w:szCs w:val="24"/>
              </w:rPr>
              <w:t>Уметь:</w:t>
            </w:r>
          </w:p>
          <w:p w:rsidR="00393577" w:rsidRPr="001479B9" w:rsidRDefault="00393577" w:rsidP="008D7DF4">
            <w:pPr>
              <w:pStyle w:val="a5"/>
              <w:widowControl/>
              <w:tabs>
                <w:tab w:val="left" w:pos="2595"/>
              </w:tabs>
              <w:ind w:left="360"/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 xml:space="preserve"> Связно  описывать физические свойства металлов и на основе их характеризовать области применения.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 xml:space="preserve">Сплавы металлов. </w:t>
            </w:r>
          </w:p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Сплавы металлов, их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свойства и значение.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Сплавы: бронза, латунь, дюралюминий, чугун, сталь.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Коррозия металлов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Общие понятия о коррозии.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Коррозия металлов и способы защиты.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№3. 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Коррозия металлов.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для экологически грамотного поведения в окружающей среде.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Владеть некоторыми способами защиты металлов от коррозии.</w:t>
            </w: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6/9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Неметаллы (кислород, сера, кремний, углерод, азот, фосфор). Распространение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 xml:space="preserve">неметаллов в природе. Физические свойства  простых веществ </w:t>
            </w:r>
            <w:r w:rsidRPr="001479B9">
              <w:rPr>
                <w:sz w:val="24"/>
                <w:szCs w:val="24"/>
              </w:rPr>
              <w:lastRenderedPageBreak/>
              <w:t>неметаллов.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химическую символику.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называть знаки химических элементов-неметаллов; характеризовать физические свойства неметаллов.</w:t>
            </w:r>
          </w:p>
        </w:tc>
        <w:tc>
          <w:tcPr>
            <w:tcW w:w="1361" w:type="dxa"/>
          </w:tcPr>
          <w:p w:rsidR="00393577" w:rsidRPr="001479B9" w:rsidRDefault="00514C1A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F6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7/10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«Вещества»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Вещества органические и неорганические. Кислоты. Соли. Металлы и их свойства. Сплавы. Неметаллы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различать кислоты, соли, основания по их формулам.</w:t>
            </w: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93577" w:rsidRPr="001479B9" w:rsidTr="008D7DF4">
        <w:tc>
          <w:tcPr>
            <w:tcW w:w="15417" w:type="dxa"/>
            <w:gridSpan w:val="8"/>
          </w:tcPr>
          <w:p w:rsidR="00393577" w:rsidRPr="00EB436E" w:rsidRDefault="00393577" w:rsidP="008D7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Лекарственные вещества и витамины (3ч.)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Лекарственные вещества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Понятие о   лекарственных веществах как химических препаратах. Безопасные способы применения лекарств.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№1.</w:t>
            </w: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инструкции на упаковке лекарственных средств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 xml:space="preserve">Основные правила  обращения с   лекарственными веществами в быту.  </w:t>
            </w:r>
          </w:p>
          <w:p w:rsidR="00393577" w:rsidRPr="00EB436E" w:rsidRDefault="00393577" w:rsidP="008D7DF4">
            <w:pPr>
              <w:tabs>
                <w:tab w:val="left" w:pos="25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93577" w:rsidRPr="001479B9" w:rsidRDefault="00393577" w:rsidP="008D7DF4">
            <w:pPr>
              <w:tabs>
                <w:tab w:val="left" w:pos="25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вещества по назначению, используя инструкцию.</w:t>
            </w:r>
          </w:p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для  грамотного применения.   </w:t>
            </w: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Формы лекарственных средств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Формы лекарственных средств.  Хранение лекарственных средств в быту.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№1.</w:t>
            </w: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лекарственных средств.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93577" w:rsidRPr="001479B9" w:rsidRDefault="00393577" w:rsidP="008D7DF4">
            <w:pPr>
              <w:tabs>
                <w:tab w:val="left" w:pos="25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лекарственные вещества по форме.</w:t>
            </w:r>
          </w:p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для   правильного хранения лекарств.</w:t>
            </w:r>
          </w:p>
        </w:tc>
        <w:tc>
          <w:tcPr>
            <w:tcW w:w="1361" w:type="dxa"/>
          </w:tcPr>
          <w:p w:rsidR="00393577" w:rsidRPr="001479B9" w:rsidRDefault="008D7DF4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4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4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3/13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Витамины.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Понятие о витаминах  и их значение для здоровья человека. Профилактика заболеваний и вредных привычек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№2.</w:t>
            </w: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витаминами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витаминов (А, В, С, Д);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нахождение их в продуктах питания;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при недостатке и избытке витаминов.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93577" w:rsidRPr="001479B9" w:rsidRDefault="00514C1A" w:rsidP="00FF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F6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3577" w:rsidRPr="001479B9" w:rsidTr="008D7DF4">
        <w:tc>
          <w:tcPr>
            <w:tcW w:w="15417" w:type="dxa"/>
            <w:gridSpan w:val="8"/>
          </w:tcPr>
          <w:p w:rsidR="00393577" w:rsidRPr="00EB436E" w:rsidRDefault="00393577" w:rsidP="008D7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Химия и питание человека (5 ч.)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Жиры в природе и их применение.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i/>
                <w:sz w:val="24"/>
                <w:szCs w:val="24"/>
              </w:rPr>
            </w:pP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lastRenderedPageBreak/>
              <w:t>Жиры в природе и их применение.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b/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 xml:space="preserve">Понятие о жирах и их </w:t>
            </w:r>
            <w:r w:rsidRPr="001479B9">
              <w:rPr>
                <w:sz w:val="24"/>
                <w:szCs w:val="24"/>
              </w:rPr>
              <w:lastRenderedPageBreak/>
              <w:t>питательной ценности. Сбалансированное питание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pStyle w:val="Standard"/>
              <w:jc w:val="both"/>
              <w:rPr>
                <w:i/>
                <w:sz w:val="24"/>
                <w:szCs w:val="24"/>
              </w:rPr>
            </w:pPr>
            <w:r w:rsidRPr="001479B9">
              <w:rPr>
                <w:b/>
                <w:sz w:val="24"/>
                <w:szCs w:val="24"/>
              </w:rPr>
              <w:lastRenderedPageBreak/>
              <w:t>Лабораторный опыт № 1.</w:t>
            </w:r>
            <w:r w:rsidRPr="001479B9">
              <w:rPr>
                <w:sz w:val="24"/>
                <w:szCs w:val="24"/>
              </w:rPr>
              <w:t xml:space="preserve"> Определение жиров в семенах подсолнечника, </w:t>
            </w:r>
            <w:r w:rsidRPr="001479B9">
              <w:rPr>
                <w:sz w:val="24"/>
                <w:szCs w:val="24"/>
              </w:rPr>
              <w:lastRenderedPageBreak/>
              <w:t>арахиса, грецкого ореха, гороха, гречки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393577" w:rsidRPr="001479B9" w:rsidRDefault="00393577" w:rsidP="008D7DF4">
            <w:pPr>
              <w:tabs>
                <w:tab w:val="left" w:pos="25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 практические  (лабораторные) работы, определенные </w:t>
            </w: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программой,  под руководством учителя и самостоятельно.</w:t>
            </w:r>
          </w:p>
          <w:p w:rsidR="00393577" w:rsidRPr="00EB436E" w:rsidRDefault="00393577" w:rsidP="008D7DF4">
            <w:pPr>
              <w:tabs>
                <w:tab w:val="left" w:pos="25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t>Связно излагать в речи результаты наблюдений, самостоятельно делать выводы  на основании проведённых наблюдений.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93577" w:rsidRDefault="008D7DF4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14C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2/15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 xml:space="preserve"> Белки в природе и их применение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Понятие о белках и их питательной ценности. Сбалансированное питание.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№1.</w:t>
            </w: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Денатурация белка при кипячении и действии кислот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</w:p>
          <w:p w:rsidR="00393577" w:rsidRPr="001479B9" w:rsidRDefault="00393577" w:rsidP="008D7DF4">
            <w:pPr>
              <w:tabs>
                <w:tab w:val="left" w:pos="25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делать выводы  на основании проведённых наблюдений.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pStyle w:val="Standard"/>
              <w:jc w:val="both"/>
              <w:rPr>
                <w:b/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 xml:space="preserve">  Углеводы в природе и их применение.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Понятие об углеводах и их питательной ценности. Сбалансированное питание.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pStyle w:val="Standard"/>
              <w:jc w:val="both"/>
              <w:rPr>
                <w:i/>
                <w:sz w:val="24"/>
                <w:szCs w:val="24"/>
              </w:rPr>
            </w:pPr>
            <w:r w:rsidRPr="001479B9">
              <w:rPr>
                <w:b/>
                <w:sz w:val="24"/>
                <w:szCs w:val="24"/>
              </w:rPr>
              <w:t xml:space="preserve">Практическая работа №1. </w:t>
            </w:r>
            <w:r w:rsidRPr="001479B9">
              <w:rPr>
                <w:sz w:val="24"/>
                <w:szCs w:val="24"/>
              </w:rPr>
              <w:t>Обнаружение крахмала в продуктах питания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93577" w:rsidRPr="001479B9" w:rsidRDefault="00393577" w:rsidP="008D7DF4">
            <w:pPr>
              <w:tabs>
                <w:tab w:val="left" w:pos="25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 практические  (лабораторные) работы, определенные программой,  под руководством учителя и самостоятельно.</w:t>
            </w:r>
          </w:p>
          <w:p w:rsidR="00393577" w:rsidRPr="001479B9" w:rsidRDefault="00393577" w:rsidP="008D7DF4">
            <w:pPr>
              <w:tabs>
                <w:tab w:val="left" w:pos="25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t>Связно излагать в речи результаты наблюдений, самостоятельно делать выводы  на основании проведённых наблюдений.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4/17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Пищевые продукты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Качество пищи и сроки хранения пищевых продуктов. Поваренная  и йодированная соль   их роль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в организме. Сахар. Глюкоза. Мёд и варенье. Уксус.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 xml:space="preserve"> Химический состав продуктов питания.  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знания в практической деятельности и повседневной жизни.</w:t>
            </w: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5/18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pStyle w:val="Standard"/>
              <w:jc w:val="both"/>
              <w:rPr>
                <w:i/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 xml:space="preserve">Химический состав </w:t>
            </w:r>
            <w:r w:rsidRPr="001479B9">
              <w:rPr>
                <w:sz w:val="24"/>
                <w:szCs w:val="24"/>
              </w:rPr>
              <w:lastRenderedPageBreak/>
              <w:t>продуктов питания.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lastRenderedPageBreak/>
              <w:t xml:space="preserve">Химический состав </w:t>
            </w:r>
            <w:r w:rsidRPr="001479B9">
              <w:rPr>
                <w:sz w:val="24"/>
                <w:szCs w:val="24"/>
              </w:rPr>
              <w:lastRenderedPageBreak/>
              <w:t>продуктов питания. Пищевые добавки: красители, консерванты, усилители вкуса.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Лабораторная работа </w:t>
            </w: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№1.</w:t>
            </w: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этикетками продуктов питания 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pStyle w:val="a5"/>
              <w:widowControl/>
              <w:tabs>
                <w:tab w:val="left" w:pos="2595"/>
              </w:tabs>
              <w:ind w:left="360"/>
              <w:rPr>
                <w:b/>
                <w:bCs/>
                <w:sz w:val="24"/>
                <w:szCs w:val="24"/>
              </w:rPr>
            </w:pPr>
            <w:r w:rsidRPr="001479B9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393577" w:rsidRPr="001479B9" w:rsidRDefault="00393577" w:rsidP="008D7DF4">
            <w:pPr>
              <w:tabs>
                <w:tab w:val="left" w:pos="25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 практические  (лабораторные) работы, определенные программой,  под руководством учителя и самостоятельно.</w:t>
            </w:r>
          </w:p>
          <w:p w:rsidR="00393577" w:rsidRPr="001479B9" w:rsidRDefault="00393577" w:rsidP="008D7DF4">
            <w:pPr>
              <w:tabs>
                <w:tab w:val="left" w:pos="25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t>Связно излагать в речи результаты наблюдений, самостоятельно делать выводы  на основании проведённых наблюдений.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D7D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93577" w:rsidRPr="001479B9" w:rsidTr="008D7DF4">
        <w:tc>
          <w:tcPr>
            <w:tcW w:w="15417" w:type="dxa"/>
            <w:gridSpan w:val="8"/>
          </w:tcPr>
          <w:p w:rsidR="00393577" w:rsidRPr="00EB436E" w:rsidRDefault="00393577" w:rsidP="008D7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Химия в быту (5ч.)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1/19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Средства бытовой химии.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 xml:space="preserve"> Средства бытовой химии. Правила безопасного обращения со средствами бытовой химии.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pStyle w:val="Standard"/>
              <w:jc w:val="both"/>
              <w:rPr>
                <w:i/>
                <w:sz w:val="24"/>
                <w:szCs w:val="24"/>
              </w:rPr>
            </w:pPr>
            <w:r w:rsidRPr="001479B9">
              <w:rPr>
                <w:b/>
                <w:sz w:val="24"/>
                <w:szCs w:val="24"/>
              </w:rPr>
              <w:t>Практическая работа№2</w:t>
            </w:r>
            <w:r w:rsidRPr="001479B9">
              <w:rPr>
                <w:i/>
                <w:sz w:val="24"/>
                <w:szCs w:val="24"/>
              </w:rPr>
              <w:t>.</w:t>
            </w:r>
            <w:r w:rsidRPr="001479B9">
              <w:rPr>
                <w:sz w:val="24"/>
                <w:szCs w:val="24"/>
              </w:rPr>
              <w:t>Изучение этикеток на средствах бытовой химии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ind w:left="357"/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>Основные правила  обращения с  химическими  средствами бытовой химии.</w:t>
            </w:r>
          </w:p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ind w:left="357"/>
              <w:rPr>
                <w:bCs/>
                <w:sz w:val="24"/>
                <w:szCs w:val="24"/>
              </w:rPr>
            </w:pPr>
            <w:r w:rsidRPr="001479B9">
              <w:rPr>
                <w:color w:val="000000"/>
                <w:sz w:val="24"/>
                <w:szCs w:val="24"/>
              </w:rPr>
              <w:t xml:space="preserve">Названия  и  свойства  </w:t>
            </w:r>
            <w:r w:rsidRPr="001479B9">
              <w:rPr>
                <w:sz w:val="24"/>
                <w:szCs w:val="24"/>
              </w:rPr>
              <w:t xml:space="preserve"> средств бытовой химии </w:t>
            </w:r>
            <w:r w:rsidRPr="001479B9">
              <w:rPr>
                <w:color w:val="000000"/>
                <w:sz w:val="24"/>
                <w:szCs w:val="24"/>
              </w:rPr>
              <w:t>правильного  применени</w:t>
            </w:r>
            <w:r w:rsidRPr="001479B9">
              <w:rPr>
                <w:sz w:val="24"/>
                <w:szCs w:val="24"/>
              </w:rPr>
              <w:t>я.</w:t>
            </w:r>
          </w:p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93577" w:rsidRPr="00EB436E" w:rsidRDefault="00393577" w:rsidP="008D7DF4">
            <w:pPr>
              <w:pStyle w:val="a5"/>
              <w:widowControl/>
              <w:tabs>
                <w:tab w:val="left" w:pos="2595"/>
              </w:tabs>
              <w:ind w:left="360"/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>Соблюдать правила техники безопасности при работе с химическими веществами  в быту и на производстве.</w:t>
            </w: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средства.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 xml:space="preserve">Синтетические моющие средства и их состав.  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№1.</w:t>
            </w: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 xml:space="preserve"> Разведение стиральных порошков и ополаскивателей для белья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выполнять простейшие химические операции: растворение веществ, применяемые в быту</w:t>
            </w: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3/21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средства</w:t>
            </w:r>
          </w:p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Синтетические моющие средства и их состав. Поверхностно-активные вещества</w:t>
            </w:r>
          </w:p>
          <w:p w:rsidR="00393577" w:rsidRPr="001479B9" w:rsidRDefault="00393577" w:rsidP="008D7DF4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№2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 xml:space="preserve">Выведение пятен средствами бытовой химии.  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93577" w:rsidRPr="001479B9" w:rsidRDefault="00393577" w:rsidP="008D7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  в  практической деятельности и повседневной жизни.  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93577" w:rsidRPr="001479B9" w:rsidRDefault="008D7DF4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4/22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Чистящие средства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Чистящие средства и их состав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93577" w:rsidRPr="001479B9" w:rsidRDefault="00393577" w:rsidP="008D7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  в  практической деятельности и повседневной жизни.  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5/23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Дезинфицирующие средства и их состав, классификация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3577" w:rsidRPr="001479B9" w:rsidTr="008D7DF4">
        <w:tc>
          <w:tcPr>
            <w:tcW w:w="15417" w:type="dxa"/>
            <w:gridSpan w:val="8"/>
          </w:tcPr>
          <w:p w:rsidR="00393577" w:rsidRPr="00EB436E" w:rsidRDefault="00393577" w:rsidP="008D7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Косметическая химия (4 ч.)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1/24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Эфирные масла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Эфирные масла – основа  косметической химии.</w:t>
            </w:r>
          </w:p>
          <w:p w:rsidR="00393577" w:rsidRPr="001479B9" w:rsidRDefault="00393577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Масла  жидкие жиры растительного происхождения: льняное, конопляное, оливковое, соевое, кукурузное, подсолнечное.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pStyle w:val="Standard"/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1479B9">
              <w:rPr>
                <w:b/>
                <w:sz w:val="24"/>
                <w:szCs w:val="24"/>
              </w:rPr>
              <w:t>Лабораторный опыт№1</w:t>
            </w:r>
            <w:r w:rsidRPr="001479B9">
              <w:rPr>
                <w:i/>
                <w:sz w:val="24"/>
                <w:szCs w:val="24"/>
              </w:rPr>
              <w:t>.</w:t>
            </w:r>
            <w:r w:rsidRPr="001479B9">
              <w:rPr>
                <w:sz w:val="24"/>
                <w:szCs w:val="24"/>
              </w:rPr>
              <w:t xml:space="preserve"> Знакомство с эфирными маслами природного происхождения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>Знать:</w:t>
            </w:r>
          </w:p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jc w:val="both"/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>названия и свойства веществ, используемых  в быту;</w:t>
            </w:r>
          </w:p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 xml:space="preserve">  правила  применения   </w:t>
            </w:r>
          </w:p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ind w:left="357"/>
              <w:jc w:val="both"/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>эфирных масел.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Жидкие мыла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Калиевые соли органических кислот – жидкие мыла</w:t>
            </w:r>
            <w:r w:rsidRPr="001479B9">
              <w:rPr>
                <w:b/>
                <w:sz w:val="24"/>
                <w:szCs w:val="24"/>
              </w:rPr>
              <w:t xml:space="preserve">. </w:t>
            </w:r>
            <w:r w:rsidRPr="001479B9">
              <w:rPr>
                <w:sz w:val="24"/>
                <w:szCs w:val="24"/>
              </w:rPr>
              <w:t>Наполнители: душистые вещества, красители, антисептики, растительные экстракты.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№1.</w:t>
            </w: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Образцы жидкого мыла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ind w:left="357"/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>Знать:</w:t>
            </w:r>
          </w:p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ind w:left="357"/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>названия и свойства веществ, используемых  в быту;</w:t>
            </w:r>
          </w:p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ind w:left="357"/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 xml:space="preserve">соблюдать правила личной гигиены.  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3/26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Твердые мыла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shd w:val="clear" w:color="auto" w:fill="FFFFFF"/>
              <w:rPr>
                <w:b/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Натриевые соли органических кислот – твёрдые мыла</w:t>
            </w:r>
            <w:r w:rsidRPr="001479B9">
              <w:rPr>
                <w:b/>
                <w:sz w:val="24"/>
                <w:szCs w:val="24"/>
              </w:rPr>
              <w:t xml:space="preserve">. </w:t>
            </w:r>
          </w:p>
          <w:p w:rsidR="00393577" w:rsidRPr="001479B9" w:rsidRDefault="00393577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Наполнители: душистые вещества, красители, антисептики, растительные экстракты.</w:t>
            </w:r>
          </w:p>
          <w:p w:rsidR="00393577" w:rsidRPr="001479B9" w:rsidRDefault="00393577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</w:p>
          <w:p w:rsidR="00393577" w:rsidRPr="001479B9" w:rsidRDefault="00393577" w:rsidP="008D7DF4">
            <w:pPr>
              <w:pStyle w:val="Standard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Демонстрация №2. </w:t>
            </w: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Образцы твердого мыла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>Знать:</w:t>
            </w:r>
          </w:p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ind w:left="357"/>
              <w:jc w:val="both"/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>названия и свойства веществ, используемых  в быту;</w:t>
            </w:r>
          </w:p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ind w:left="357"/>
              <w:jc w:val="both"/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 xml:space="preserve">соблюдать правила личной гигиены.  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4/27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 xml:space="preserve">Крема 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Однородные и неоднородные смеси: крема, виды кремов.</w:t>
            </w:r>
          </w:p>
          <w:p w:rsidR="00393577" w:rsidRPr="001479B9" w:rsidRDefault="00393577" w:rsidP="008D7DF4">
            <w:pPr>
              <w:pStyle w:val="Standard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№3.</w:t>
            </w: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 xml:space="preserve">  Образцы кремов</w:t>
            </w:r>
          </w:p>
        </w:tc>
        <w:tc>
          <w:tcPr>
            <w:tcW w:w="4315" w:type="dxa"/>
            <w:gridSpan w:val="2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читать и определять состав кремов по инструкции;</w:t>
            </w:r>
          </w:p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применять по назначению.</w:t>
            </w:r>
          </w:p>
        </w:tc>
        <w:tc>
          <w:tcPr>
            <w:tcW w:w="1361" w:type="dxa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577" w:rsidRPr="001479B9" w:rsidTr="008D7DF4">
        <w:tc>
          <w:tcPr>
            <w:tcW w:w="15417" w:type="dxa"/>
            <w:gridSpan w:val="8"/>
          </w:tcPr>
          <w:p w:rsidR="00393577" w:rsidRPr="00EB436E" w:rsidRDefault="00393577" w:rsidP="008D7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 Химия и земледелие (4 ч.)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1/28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pStyle w:val="Standard"/>
              <w:jc w:val="both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 xml:space="preserve">Удобрения 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Удобрения их классификация.</w:t>
            </w:r>
          </w:p>
          <w:p w:rsidR="00393577" w:rsidRPr="001479B9" w:rsidRDefault="00393577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 xml:space="preserve">Органические удобрения: торф, навоз, птичий помёт, компосты, пищевые отходы. </w:t>
            </w:r>
          </w:p>
          <w:p w:rsidR="00393577" w:rsidRPr="00EB436E" w:rsidRDefault="00393577" w:rsidP="008D7DF4">
            <w:pPr>
              <w:pStyle w:val="Standard"/>
              <w:shd w:val="clear" w:color="auto" w:fill="FFFFFF"/>
              <w:rPr>
                <w:b/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 xml:space="preserve"> Неорганические удобрения: азотные, калийные, фосфорные.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ind w:left="357"/>
              <w:rPr>
                <w:bCs/>
                <w:sz w:val="24"/>
                <w:szCs w:val="24"/>
              </w:rPr>
            </w:pPr>
          </w:p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ind w:left="357"/>
              <w:rPr>
                <w:bCs/>
                <w:sz w:val="24"/>
                <w:szCs w:val="24"/>
              </w:rPr>
            </w:pPr>
            <w:r w:rsidRPr="001479B9">
              <w:rPr>
                <w:color w:val="000000"/>
                <w:sz w:val="24"/>
                <w:szCs w:val="24"/>
              </w:rPr>
              <w:t>вещества, их свойства и применение</w:t>
            </w:r>
            <w:r w:rsidRPr="001479B9">
              <w:rPr>
                <w:bCs/>
                <w:sz w:val="24"/>
                <w:szCs w:val="24"/>
              </w:rPr>
              <w:t>.</w:t>
            </w:r>
          </w:p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</w:p>
          <w:p w:rsidR="00393577" w:rsidRPr="00EB436E" w:rsidRDefault="00393577" w:rsidP="008D7DF4">
            <w:pPr>
              <w:pStyle w:val="a5"/>
              <w:widowControl/>
              <w:tabs>
                <w:tab w:val="left" w:pos="2595"/>
              </w:tabs>
              <w:ind w:left="360"/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 xml:space="preserve">соблюдать правила техники безопасности при работе с удобрениями     </w:t>
            </w:r>
          </w:p>
        </w:tc>
        <w:tc>
          <w:tcPr>
            <w:tcW w:w="1492" w:type="dxa"/>
            <w:gridSpan w:val="2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2/29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shd w:val="clear" w:color="auto" w:fill="FFFFFF"/>
              <w:rPr>
                <w:b/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Минеральные удобрения  (азотные, калийные, фосфорные).</w:t>
            </w:r>
          </w:p>
          <w:p w:rsidR="00393577" w:rsidRPr="001479B9" w:rsidRDefault="00393577" w:rsidP="008D7DF4">
            <w:pPr>
              <w:pStyle w:val="Standard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№1. </w:t>
            </w: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Коллекции минеральных удобрений</w:t>
            </w:r>
          </w:p>
        </w:tc>
        <w:tc>
          <w:tcPr>
            <w:tcW w:w="4184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93577" w:rsidRPr="001479B9" w:rsidRDefault="00393577" w:rsidP="008D7DF4">
            <w:pPr>
              <w:pStyle w:val="Standard"/>
              <w:widowControl/>
              <w:tabs>
                <w:tab w:val="left" w:pos="1140"/>
              </w:tabs>
              <w:rPr>
                <w:bCs/>
                <w:sz w:val="24"/>
                <w:szCs w:val="24"/>
              </w:rPr>
            </w:pPr>
            <w:r w:rsidRPr="001479B9">
              <w:rPr>
                <w:color w:val="000000"/>
                <w:sz w:val="24"/>
                <w:szCs w:val="24"/>
              </w:rPr>
              <w:t>вещества, их свойства и применение</w:t>
            </w:r>
            <w:r w:rsidRPr="001479B9">
              <w:rPr>
                <w:bCs/>
                <w:sz w:val="24"/>
                <w:szCs w:val="24"/>
              </w:rPr>
              <w:t>.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3/30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Применение  удобрений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Способы внесения удобрений и безопасность при работе с ними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93577" w:rsidRPr="001479B9" w:rsidRDefault="00393577" w:rsidP="008D7DF4">
            <w:pPr>
              <w:pStyle w:val="a5"/>
              <w:widowControl/>
              <w:tabs>
                <w:tab w:val="left" w:pos="2595"/>
              </w:tabs>
              <w:ind w:left="360"/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>соблюдать правила техники безопасности при работе с химическими веществами  в быту и на производстве.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4/31</w:t>
            </w:r>
            <w:r w:rsidRPr="001479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pStyle w:val="Standard"/>
              <w:shd w:val="clear" w:color="auto" w:fill="FFFFFF"/>
              <w:rPr>
                <w:i/>
                <w:sz w:val="24"/>
                <w:szCs w:val="24"/>
              </w:rPr>
            </w:pPr>
            <w:r w:rsidRPr="001479B9">
              <w:rPr>
                <w:i/>
                <w:sz w:val="24"/>
                <w:szCs w:val="24"/>
              </w:rPr>
              <w:t>Практическая работа</w:t>
            </w:r>
          </w:p>
          <w:p w:rsidR="00393577" w:rsidRPr="001479B9" w:rsidRDefault="00393577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1479B9">
              <w:rPr>
                <w:i/>
                <w:sz w:val="24"/>
                <w:szCs w:val="24"/>
              </w:rPr>
              <w:t xml:space="preserve"> №4.</w:t>
            </w:r>
            <w:r w:rsidRPr="001479B9">
              <w:rPr>
                <w:sz w:val="24"/>
                <w:szCs w:val="24"/>
              </w:rPr>
              <w:t xml:space="preserve"> Подкормка комнатных растений удобрениями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Способы внесения удобрений и безопасность при работе с ними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pStyle w:val="Standard"/>
              <w:shd w:val="clear" w:color="auto" w:fill="FFFFFF"/>
              <w:rPr>
                <w:i/>
                <w:sz w:val="24"/>
                <w:szCs w:val="24"/>
              </w:rPr>
            </w:pPr>
            <w:r w:rsidRPr="001479B9">
              <w:rPr>
                <w:b/>
                <w:sz w:val="24"/>
                <w:szCs w:val="24"/>
              </w:rPr>
              <w:t>Практическая работа №1</w:t>
            </w:r>
            <w:r w:rsidRPr="001479B9">
              <w:rPr>
                <w:sz w:val="24"/>
                <w:szCs w:val="24"/>
              </w:rPr>
              <w:t xml:space="preserve"> Подкормка комнатных растений удобрениями</w:t>
            </w:r>
          </w:p>
        </w:tc>
        <w:tc>
          <w:tcPr>
            <w:tcW w:w="4184" w:type="dxa"/>
          </w:tcPr>
          <w:p w:rsidR="00393577" w:rsidRPr="001479B9" w:rsidRDefault="00393577" w:rsidP="008D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93577" w:rsidRPr="001479B9" w:rsidRDefault="00393577" w:rsidP="008D7DF4">
            <w:pPr>
              <w:pStyle w:val="a5"/>
              <w:widowControl/>
              <w:tabs>
                <w:tab w:val="left" w:pos="2595"/>
              </w:tabs>
              <w:ind w:left="360"/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 xml:space="preserve">соблюдать правила техники безопасности при работе с удобрениями     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3577" w:rsidRPr="001479B9" w:rsidTr="008D7DF4">
        <w:tc>
          <w:tcPr>
            <w:tcW w:w="15417" w:type="dxa"/>
            <w:gridSpan w:val="8"/>
          </w:tcPr>
          <w:p w:rsidR="00393577" w:rsidRPr="00EB436E" w:rsidRDefault="00393577" w:rsidP="008D7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7. Химия вокруг нас (3 ч.)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  <w:r w:rsidRPr="001479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21" w:type="dxa"/>
          </w:tcPr>
          <w:p w:rsidR="00393577" w:rsidRPr="001479B9" w:rsidRDefault="009D3EF4" w:rsidP="008D7DF4">
            <w:pPr>
              <w:pStyle w:val="Standard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D3EF4" w:rsidRDefault="009D3EF4" w:rsidP="009D3E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Итоговая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(промежуточная аттестация)  </w:t>
            </w:r>
            <w:r w:rsidRPr="001479B9">
              <w:rPr>
                <w:sz w:val="24"/>
                <w:szCs w:val="24"/>
              </w:rPr>
              <w:t>контрольная работа</w:t>
            </w:r>
          </w:p>
          <w:p w:rsidR="00393577" w:rsidRPr="001479B9" w:rsidRDefault="00393577" w:rsidP="008D7DF4">
            <w:pPr>
              <w:pStyle w:val="Standard"/>
              <w:shd w:val="clear" w:color="auto" w:fill="FFFFFF"/>
              <w:rPr>
                <w:b/>
                <w:sz w:val="24"/>
                <w:szCs w:val="24"/>
              </w:rPr>
            </w:pPr>
          </w:p>
          <w:p w:rsidR="00393577" w:rsidRPr="001479B9" w:rsidRDefault="00393577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93577" w:rsidRPr="001479B9" w:rsidRDefault="009D3EF4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35" w:type="dxa"/>
            <w:gridSpan w:val="2"/>
          </w:tcPr>
          <w:p w:rsidR="00393577" w:rsidRPr="001479B9" w:rsidRDefault="009D3EF4" w:rsidP="008D7DF4">
            <w:pPr>
              <w:pStyle w:val="Standard"/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84" w:type="dxa"/>
          </w:tcPr>
          <w:p w:rsidR="00393577" w:rsidRPr="001479B9" w:rsidRDefault="00393577" w:rsidP="008D7DF4">
            <w:pPr>
              <w:pStyle w:val="a5"/>
              <w:widowControl/>
              <w:tabs>
                <w:tab w:val="left" w:pos="2595"/>
              </w:tabs>
              <w:ind w:left="360"/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 xml:space="preserve">   Уметь: самостоятельно делать выводы  на основании </w:t>
            </w:r>
            <w:r w:rsidRPr="001479B9">
              <w:rPr>
                <w:bCs/>
                <w:sz w:val="24"/>
                <w:szCs w:val="24"/>
              </w:rPr>
              <w:lastRenderedPageBreak/>
              <w:t>проведённых наблюдений;</w:t>
            </w:r>
          </w:p>
          <w:p w:rsidR="00393577" w:rsidRPr="00EB436E" w:rsidRDefault="00393577" w:rsidP="008D7DF4">
            <w:pPr>
              <w:pStyle w:val="a5"/>
              <w:widowControl/>
              <w:tabs>
                <w:tab w:val="left" w:pos="2595"/>
              </w:tabs>
              <w:ind w:left="360"/>
              <w:rPr>
                <w:bCs/>
                <w:sz w:val="24"/>
                <w:szCs w:val="24"/>
              </w:rPr>
            </w:pPr>
            <w:r w:rsidRPr="001479B9">
              <w:rPr>
                <w:bCs/>
                <w:sz w:val="24"/>
                <w:szCs w:val="24"/>
              </w:rPr>
              <w:t>различать  вещества.</w:t>
            </w:r>
          </w:p>
        </w:tc>
        <w:tc>
          <w:tcPr>
            <w:tcW w:w="1492" w:type="dxa"/>
            <w:gridSpan w:val="2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2/33</w:t>
            </w:r>
          </w:p>
        </w:tc>
        <w:tc>
          <w:tcPr>
            <w:tcW w:w="2821" w:type="dxa"/>
          </w:tcPr>
          <w:p w:rsidR="00393577" w:rsidRDefault="009D3EF4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D3EF4" w:rsidRDefault="009D3EF4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</w:p>
          <w:p w:rsidR="009D3EF4" w:rsidRPr="001479B9" w:rsidRDefault="009D3EF4" w:rsidP="008D7DF4">
            <w:pPr>
              <w:pStyle w:val="Standard"/>
              <w:shd w:val="clear" w:color="auto" w:fill="FFFFFF"/>
              <w:rPr>
                <w:i/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Высокомолекулярные соединения</w:t>
            </w:r>
          </w:p>
        </w:tc>
        <w:tc>
          <w:tcPr>
            <w:tcW w:w="3063" w:type="dxa"/>
          </w:tcPr>
          <w:p w:rsidR="009D3EF4" w:rsidRPr="001479B9" w:rsidRDefault="009D3EF4" w:rsidP="009D3E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Знакомство с высокомолекулярными соединениями: пластмассы, резина, волокна, каучук.</w:t>
            </w:r>
          </w:p>
          <w:p w:rsidR="00393577" w:rsidRPr="001479B9" w:rsidRDefault="009D3EF4" w:rsidP="009D3EF4">
            <w:pPr>
              <w:pStyle w:val="Standard"/>
              <w:shd w:val="clear" w:color="auto" w:fill="FFFFFF"/>
              <w:rPr>
                <w:b/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Искусственные и синтетические полимеры</w:t>
            </w:r>
          </w:p>
        </w:tc>
        <w:tc>
          <w:tcPr>
            <w:tcW w:w="3035" w:type="dxa"/>
            <w:gridSpan w:val="2"/>
          </w:tcPr>
          <w:p w:rsidR="00393577" w:rsidRPr="001479B9" w:rsidRDefault="009D3EF4" w:rsidP="008D7DF4">
            <w:pPr>
              <w:pStyle w:val="Standard"/>
              <w:shd w:val="clear" w:color="auto" w:fill="FFFFFF"/>
              <w:rPr>
                <w:i/>
                <w:sz w:val="24"/>
                <w:szCs w:val="24"/>
              </w:rPr>
            </w:pPr>
            <w:r w:rsidRPr="001479B9">
              <w:rPr>
                <w:b/>
                <w:sz w:val="24"/>
                <w:szCs w:val="24"/>
              </w:rPr>
              <w:t>Лабораторный опыт №1</w:t>
            </w:r>
            <w:r w:rsidRPr="001479B9">
              <w:rPr>
                <w:i/>
                <w:sz w:val="24"/>
                <w:szCs w:val="24"/>
              </w:rPr>
              <w:t>.</w:t>
            </w:r>
            <w:r w:rsidRPr="001479B9">
              <w:rPr>
                <w:sz w:val="24"/>
                <w:szCs w:val="24"/>
              </w:rPr>
              <w:t>Работа с коллекцией пластмасс и волокон</w:t>
            </w:r>
          </w:p>
        </w:tc>
        <w:tc>
          <w:tcPr>
            <w:tcW w:w="4184" w:type="dxa"/>
          </w:tcPr>
          <w:p w:rsidR="00393577" w:rsidRPr="001479B9" w:rsidRDefault="00393577" w:rsidP="008D7DF4">
            <w:pPr>
              <w:pStyle w:val="a5"/>
              <w:widowControl/>
              <w:tabs>
                <w:tab w:val="left" w:pos="2595"/>
              </w:tabs>
              <w:ind w:left="360"/>
              <w:rPr>
                <w:b/>
                <w:bCs/>
                <w:sz w:val="24"/>
                <w:szCs w:val="24"/>
              </w:rPr>
            </w:pPr>
            <w:r w:rsidRPr="001479B9">
              <w:rPr>
                <w:b/>
                <w:bCs/>
                <w:sz w:val="24"/>
                <w:szCs w:val="24"/>
              </w:rPr>
              <w:t>Уметь:</w:t>
            </w:r>
          </w:p>
          <w:p w:rsidR="00393577" w:rsidRPr="001479B9" w:rsidRDefault="00393577" w:rsidP="008D7DF4">
            <w:pPr>
              <w:tabs>
                <w:tab w:val="left" w:pos="25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 практические  (лабораторные) работы, определенные программой,  под руководством учителя и самостоятельно.</w:t>
            </w:r>
          </w:p>
          <w:p w:rsidR="00393577" w:rsidRPr="00EB436E" w:rsidRDefault="00393577" w:rsidP="008D7DF4">
            <w:pPr>
              <w:tabs>
                <w:tab w:val="left" w:pos="25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t>Связно излагать в речи результаты наблюдений, самостоятельно делать выводы  на основании проведённых наблюдений.</w:t>
            </w:r>
          </w:p>
        </w:tc>
        <w:tc>
          <w:tcPr>
            <w:tcW w:w="1492" w:type="dxa"/>
            <w:gridSpan w:val="2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35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sz w:val="24"/>
                <w:szCs w:val="24"/>
              </w:rPr>
              <w:t>3/34</w:t>
            </w:r>
          </w:p>
        </w:tc>
        <w:tc>
          <w:tcPr>
            <w:tcW w:w="2821" w:type="dxa"/>
          </w:tcPr>
          <w:p w:rsidR="00393577" w:rsidRPr="001479B9" w:rsidRDefault="00393577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Силикатная промышленность.</w:t>
            </w:r>
          </w:p>
        </w:tc>
        <w:tc>
          <w:tcPr>
            <w:tcW w:w="3063" w:type="dxa"/>
          </w:tcPr>
          <w:p w:rsidR="00393577" w:rsidRPr="001479B9" w:rsidRDefault="00393577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Силикатная промышленность: стекло, цемент, керамика, кирпич.</w:t>
            </w:r>
          </w:p>
          <w:p w:rsidR="00393577" w:rsidRPr="001479B9" w:rsidRDefault="00393577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Виды стекла.</w:t>
            </w:r>
          </w:p>
          <w:p w:rsidR="00393577" w:rsidRPr="001479B9" w:rsidRDefault="00393577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Роль стекла в искусстве.</w:t>
            </w:r>
          </w:p>
        </w:tc>
        <w:tc>
          <w:tcPr>
            <w:tcW w:w="3035" w:type="dxa"/>
            <w:gridSpan w:val="2"/>
          </w:tcPr>
          <w:p w:rsidR="00393577" w:rsidRPr="001479B9" w:rsidRDefault="00393577" w:rsidP="008D7DF4">
            <w:pPr>
              <w:pStyle w:val="Standard"/>
              <w:shd w:val="clear" w:color="auto" w:fill="FFFFFF"/>
              <w:rPr>
                <w:i/>
                <w:sz w:val="24"/>
                <w:szCs w:val="24"/>
              </w:rPr>
            </w:pPr>
            <w:r w:rsidRPr="001479B9">
              <w:rPr>
                <w:b/>
                <w:sz w:val="24"/>
                <w:szCs w:val="24"/>
              </w:rPr>
              <w:t>Лабораторный опыт №6.</w:t>
            </w:r>
            <w:r w:rsidRPr="001479B9">
              <w:rPr>
                <w:sz w:val="24"/>
                <w:szCs w:val="24"/>
              </w:rPr>
              <w:t xml:space="preserve"> Работа с коллекцией стекла</w:t>
            </w:r>
          </w:p>
        </w:tc>
        <w:tc>
          <w:tcPr>
            <w:tcW w:w="4184" w:type="dxa"/>
          </w:tcPr>
          <w:p w:rsidR="00393577" w:rsidRPr="001479B9" w:rsidRDefault="00393577" w:rsidP="008D7DF4">
            <w:pPr>
              <w:tabs>
                <w:tab w:val="left" w:pos="25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393577" w:rsidRPr="001479B9" w:rsidRDefault="00393577" w:rsidP="008D7DF4">
            <w:pPr>
              <w:tabs>
                <w:tab w:val="left" w:pos="25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делать выводы  на основании проведённых наблюдений.</w:t>
            </w:r>
          </w:p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393577" w:rsidRPr="001479B9" w:rsidRDefault="00514C1A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393577" w:rsidRPr="001479B9" w:rsidTr="008D7DF4">
        <w:tc>
          <w:tcPr>
            <w:tcW w:w="822" w:type="dxa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93577" w:rsidRPr="001479B9" w:rsidRDefault="00F41C24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 xml:space="preserve"> Практическая работа  №1</w:t>
            </w:r>
            <w:r w:rsidRPr="001479B9">
              <w:rPr>
                <w:i/>
                <w:sz w:val="24"/>
                <w:szCs w:val="24"/>
              </w:rPr>
              <w:t>.</w:t>
            </w:r>
            <w:r w:rsidRPr="001479B9">
              <w:rPr>
                <w:sz w:val="24"/>
                <w:szCs w:val="24"/>
              </w:rPr>
              <w:t xml:space="preserve"> Приготовление клея</w:t>
            </w:r>
          </w:p>
        </w:tc>
        <w:tc>
          <w:tcPr>
            <w:tcW w:w="3063" w:type="dxa"/>
          </w:tcPr>
          <w:p w:rsidR="00393577" w:rsidRPr="001479B9" w:rsidRDefault="00F41C24" w:rsidP="008D7DF4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1479B9">
              <w:rPr>
                <w:sz w:val="24"/>
                <w:szCs w:val="24"/>
              </w:rPr>
              <w:t>Знакомство с высокомолекулярными соединениями: пластмассы, резина, волокна</w:t>
            </w:r>
          </w:p>
        </w:tc>
        <w:tc>
          <w:tcPr>
            <w:tcW w:w="3035" w:type="dxa"/>
            <w:gridSpan w:val="2"/>
          </w:tcPr>
          <w:p w:rsidR="00393577" w:rsidRPr="001479B9" w:rsidRDefault="00F41C24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b/>
                <w:sz w:val="24"/>
                <w:szCs w:val="24"/>
              </w:rPr>
              <w:t>Практическая работа №1.</w:t>
            </w:r>
            <w:r w:rsidRPr="001479B9">
              <w:rPr>
                <w:sz w:val="24"/>
                <w:szCs w:val="24"/>
              </w:rPr>
              <w:t xml:space="preserve"> Приготовление клея (крахмального,  обойного) по инструкции</w:t>
            </w:r>
          </w:p>
        </w:tc>
        <w:tc>
          <w:tcPr>
            <w:tcW w:w="4184" w:type="dxa"/>
          </w:tcPr>
          <w:p w:rsidR="00F41C24" w:rsidRPr="001479B9" w:rsidRDefault="00F41C24" w:rsidP="00F41C24">
            <w:pPr>
              <w:pStyle w:val="a5"/>
              <w:widowControl/>
              <w:tabs>
                <w:tab w:val="left" w:pos="2595"/>
              </w:tabs>
              <w:ind w:left="360"/>
              <w:rPr>
                <w:b/>
                <w:bCs/>
                <w:sz w:val="24"/>
                <w:szCs w:val="24"/>
              </w:rPr>
            </w:pPr>
            <w:r w:rsidRPr="001479B9">
              <w:rPr>
                <w:b/>
                <w:bCs/>
                <w:sz w:val="24"/>
                <w:szCs w:val="24"/>
              </w:rPr>
              <w:t>Уметь:</w:t>
            </w:r>
          </w:p>
          <w:p w:rsidR="00F41C24" w:rsidRPr="001479B9" w:rsidRDefault="00F41C24" w:rsidP="00F41C24">
            <w:pPr>
              <w:tabs>
                <w:tab w:val="left" w:pos="25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 практические  (лабораторные) работы, определенные программой,  под руководством учителя и самостоятельно.</w:t>
            </w:r>
          </w:p>
          <w:p w:rsidR="00393577" w:rsidRPr="001479B9" w:rsidRDefault="00F41C24" w:rsidP="00F4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B9">
              <w:rPr>
                <w:rFonts w:ascii="Times New Roman" w:hAnsi="Times New Roman" w:cs="Times New Roman"/>
                <w:bCs/>
                <w:sz w:val="24"/>
                <w:szCs w:val="24"/>
              </w:rPr>
              <w:t>Связно излагать в речи результаты наблюдений, самостоятельно делать выводы  на основании проведённых наблюдений.</w:t>
            </w:r>
          </w:p>
        </w:tc>
        <w:tc>
          <w:tcPr>
            <w:tcW w:w="1492" w:type="dxa"/>
            <w:gridSpan w:val="2"/>
          </w:tcPr>
          <w:p w:rsidR="00393577" w:rsidRPr="001479B9" w:rsidRDefault="00393577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F4" w:rsidRPr="001479B9" w:rsidTr="008D7DF4">
        <w:tc>
          <w:tcPr>
            <w:tcW w:w="15417" w:type="dxa"/>
            <w:gridSpan w:val="8"/>
          </w:tcPr>
          <w:p w:rsidR="008D7DF4" w:rsidRDefault="008D7DF4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F4" w:rsidRDefault="00F41C24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Необходима ко</w:t>
            </w:r>
            <w:r w:rsidR="00C14E1B">
              <w:rPr>
                <w:rFonts w:ascii="Times New Roman" w:hAnsi="Times New Roman" w:cs="Times New Roman"/>
                <w:sz w:val="24"/>
                <w:szCs w:val="24"/>
              </w:rPr>
              <w:t>ррекция расписания в мае 2024г.на 1 час.</w:t>
            </w:r>
          </w:p>
          <w:p w:rsidR="008D7DF4" w:rsidRDefault="008D7DF4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F4" w:rsidRPr="001479B9" w:rsidRDefault="008D7DF4" w:rsidP="008D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154" w:rsidRDefault="006F5154" w:rsidP="00B15A02">
      <w:pPr>
        <w:pStyle w:val="1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F5154" w:rsidRPr="00C14E1B" w:rsidRDefault="006F5154" w:rsidP="00C14E1B">
      <w:pPr>
        <w:pStyle w:val="1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F5154" w:rsidRPr="00C14E1B" w:rsidRDefault="006F5154" w:rsidP="00C14E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E1B">
        <w:rPr>
          <w:rFonts w:ascii="Times New Roman" w:hAnsi="Times New Roman" w:cs="Times New Roman"/>
          <w:b/>
          <w:sz w:val="24"/>
          <w:szCs w:val="24"/>
        </w:rPr>
        <w:t>5. Список литературы, используемый при оформлении рабочей программы.</w:t>
      </w:r>
    </w:p>
    <w:p w:rsidR="00B15A02" w:rsidRPr="00C14E1B" w:rsidRDefault="00B15A02" w:rsidP="00C14E1B">
      <w:pPr>
        <w:pStyle w:val="1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14E1B">
        <w:rPr>
          <w:rFonts w:ascii="Times New Roman" w:hAnsi="Times New Roman" w:cs="Times New Roman"/>
          <w:b/>
          <w:sz w:val="24"/>
          <w:szCs w:val="24"/>
        </w:rPr>
        <w:t>Литература для учащихся:</w:t>
      </w:r>
    </w:p>
    <w:p w:rsidR="00B15A02" w:rsidRPr="00C14E1B" w:rsidRDefault="00B15A02" w:rsidP="00C14E1B">
      <w:pPr>
        <w:pStyle w:val="a8"/>
        <w:numPr>
          <w:ilvl w:val="0"/>
          <w:numId w:val="4"/>
        </w:numPr>
        <w:shd w:val="clear" w:color="auto" w:fill="auto"/>
        <w:tabs>
          <w:tab w:val="left" w:pos="760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C14E1B">
        <w:rPr>
          <w:rFonts w:ascii="Times New Roman" w:hAnsi="Times New Roman" w:cs="Times New Roman"/>
        </w:rPr>
        <w:t>Аликберова Л.Ю.  «Занимательная химия», М, «</w:t>
      </w:r>
      <w:r w:rsidRPr="00C14E1B">
        <w:rPr>
          <w:rFonts w:ascii="Times New Roman" w:hAnsi="Times New Roman" w:cs="Times New Roman"/>
          <w:lang w:val="en-US"/>
        </w:rPr>
        <w:t>ACT</w:t>
      </w:r>
      <w:r w:rsidRPr="00C14E1B">
        <w:rPr>
          <w:rFonts w:ascii="Times New Roman" w:hAnsi="Times New Roman" w:cs="Times New Roman"/>
        </w:rPr>
        <w:t xml:space="preserve"> - Пресс», 2009г.</w:t>
      </w:r>
    </w:p>
    <w:p w:rsidR="00B15A02" w:rsidRPr="00C14E1B" w:rsidRDefault="00B15A02" w:rsidP="00C14E1B">
      <w:pPr>
        <w:pStyle w:val="a8"/>
        <w:numPr>
          <w:ilvl w:val="0"/>
          <w:numId w:val="4"/>
        </w:numPr>
        <w:shd w:val="clear" w:color="auto" w:fill="auto"/>
        <w:tabs>
          <w:tab w:val="left" w:pos="774"/>
        </w:tabs>
        <w:spacing w:before="0" w:after="0" w:line="240" w:lineRule="auto"/>
        <w:ind w:right="40"/>
        <w:jc w:val="both"/>
        <w:rPr>
          <w:rFonts w:ascii="Times New Roman" w:hAnsi="Times New Roman" w:cs="Times New Roman"/>
        </w:rPr>
      </w:pPr>
      <w:r w:rsidRPr="00C14E1B">
        <w:rPr>
          <w:rFonts w:ascii="Times New Roman" w:hAnsi="Times New Roman" w:cs="Times New Roman"/>
        </w:rPr>
        <w:t>Габриелян О.С. Химия. 9 класс: рабочая тетрадь к учебнику Габриеляна О.С. -- М.: Дрофа, 2012.</w:t>
      </w:r>
    </w:p>
    <w:p w:rsidR="00B15A02" w:rsidRPr="00C14E1B" w:rsidRDefault="00B15A02" w:rsidP="00C14E1B">
      <w:pPr>
        <w:pStyle w:val="a8"/>
        <w:numPr>
          <w:ilvl w:val="0"/>
          <w:numId w:val="4"/>
        </w:numPr>
        <w:shd w:val="clear" w:color="auto" w:fill="auto"/>
        <w:tabs>
          <w:tab w:val="left" w:pos="774"/>
        </w:tabs>
        <w:spacing w:before="0" w:after="0" w:line="240" w:lineRule="auto"/>
        <w:ind w:right="40"/>
        <w:jc w:val="both"/>
        <w:rPr>
          <w:rFonts w:ascii="Times New Roman" w:hAnsi="Times New Roman" w:cs="Times New Roman"/>
        </w:rPr>
      </w:pPr>
      <w:r w:rsidRPr="00C14E1B">
        <w:rPr>
          <w:rFonts w:ascii="Times New Roman" w:hAnsi="Times New Roman" w:cs="Times New Roman"/>
        </w:rPr>
        <w:t xml:space="preserve">Е.А. Еремин, Н.Е. Кузьменко «Справочник школьника по химии 8-11 класс, М, «Дрофа», </w:t>
      </w:r>
      <w:smartTag w:uri="urn:schemas-microsoft-com:office:smarttags" w:element="metricconverter">
        <w:smartTagPr>
          <w:attr w:name="ProductID" w:val="2000 г"/>
        </w:smartTagPr>
        <w:r w:rsidRPr="00C14E1B">
          <w:rPr>
            <w:rFonts w:ascii="Times New Roman" w:hAnsi="Times New Roman" w:cs="Times New Roman"/>
          </w:rPr>
          <w:t>2000 г</w:t>
        </w:r>
      </w:smartTag>
      <w:r w:rsidRPr="00C14E1B">
        <w:rPr>
          <w:rFonts w:ascii="Times New Roman" w:hAnsi="Times New Roman" w:cs="Times New Roman"/>
        </w:rPr>
        <w:t>.</w:t>
      </w:r>
    </w:p>
    <w:p w:rsidR="00B15A02" w:rsidRPr="00C14E1B" w:rsidRDefault="00B15A02" w:rsidP="00C14E1B">
      <w:pPr>
        <w:pStyle w:val="a8"/>
        <w:numPr>
          <w:ilvl w:val="0"/>
          <w:numId w:val="4"/>
        </w:numPr>
        <w:shd w:val="clear" w:color="auto" w:fill="auto"/>
        <w:tabs>
          <w:tab w:val="left" w:pos="779"/>
        </w:tabs>
        <w:spacing w:before="0" w:after="0" w:line="240" w:lineRule="auto"/>
        <w:ind w:right="40"/>
        <w:jc w:val="both"/>
        <w:rPr>
          <w:rFonts w:ascii="Times New Roman" w:hAnsi="Times New Roman" w:cs="Times New Roman"/>
        </w:rPr>
      </w:pPr>
      <w:r w:rsidRPr="00C14E1B">
        <w:rPr>
          <w:rFonts w:ascii="Times New Roman" w:hAnsi="Times New Roman" w:cs="Times New Roman"/>
        </w:rPr>
        <w:t>Химия. 9 класс: учебник для общеобразовательных учреждений/ Габриелян О.С.. - М.: Дрофа, 2014.</w:t>
      </w:r>
    </w:p>
    <w:p w:rsidR="00B15A02" w:rsidRPr="00C14E1B" w:rsidRDefault="00B15A02" w:rsidP="00C14E1B">
      <w:pPr>
        <w:pStyle w:val="120"/>
        <w:keepNext/>
        <w:keepLines/>
        <w:shd w:val="clear" w:color="auto" w:fill="auto"/>
        <w:spacing w:after="202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B15A02" w:rsidRPr="00C14E1B" w:rsidRDefault="00B15A02" w:rsidP="00C14E1B">
      <w:pPr>
        <w:pStyle w:val="1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14E1B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B15A02" w:rsidRPr="00C14E1B" w:rsidRDefault="00B15A02" w:rsidP="00C14E1B">
      <w:pPr>
        <w:pStyle w:val="a8"/>
        <w:shd w:val="clear" w:color="auto" w:fill="auto"/>
        <w:spacing w:before="0" w:after="0" w:line="240" w:lineRule="auto"/>
        <w:ind w:right="40" w:firstLine="0"/>
        <w:jc w:val="both"/>
        <w:rPr>
          <w:rFonts w:ascii="Times New Roman" w:hAnsi="Times New Roman" w:cs="Times New Roman"/>
        </w:rPr>
      </w:pPr>
      <w:r w:rsidRPr="00C14E1B">
        <w:rPr>
          <w:rFonts w:ascii="Times New Roman" w:hAnsi="Times New Roman" w:cs="Times New Roman"/>
        </w:rPr>
        <w:t>1. Габриелян О.С., Методическое пособие для учителя. Химия 8-9 класс. - М.: Дрофа, 2008.</w:t>
      </w:r>
    </w:p>
    <w:p w:rsidR="00B15A02" w:rsidRPr="00C14E1B" w:rsidRDefault="00B15A02" w:rsidP="00C14E1B">
      <w:pPr>
        <w:pStyle w:val="a8"/>
        <w:shd w:val="clear" w:color="auto" w:fill="auto"/>
        <w:spacing w:before="0" w:after="0" w:line="240" w:lineRule="auto"/>
        <w:ind w:right="40" w:firstLine="0"/>
        <w:jc w:val="both"/>
        <w:rPr>
          <w:rFonts w:ascii="Times New Roman" w:hAnsi="Times New Roman" w:cs="Times New Roman"/>
        </w:rPr>
      </w:pPr>
      <w:r w:rsidRPr="00C14E1B">
        <w:rPr>
          <w:rFonts w:ascii="Times New Roman" w:hAnsi="Times New Roman" w:cs="Times New Roman"/>
        </w:rPr>
        <w:t>2. Габриелян О.С., Остроумов И.Г. Химия. 9 класс: Настольная книга учителя. - М.: Дрофа, 2004.</w:t>
      </w:r>
    </w:p>
    <w:p w:rsidR="00B15A02" w:rsidRPr="00C14E1B" w:rsidRDefault="00B15A02" w:rsidP="00C14E1B">
      <w:pPr>
        <w:pStyle w:val="a8"/>
        <w:shd w:val="clear" w:color="auto" w:fill="auto"/>
        <w:spacing w:before="0" w:after="0" w:line="240" w:lineRule="auto"/>
        <w:ind w:right="40" w:firstLine="0"/>
        <w:jc w:val="both"/>
        <w:rPr>
          <w:rFonts w:ascii="Times New Roman" w:hAnsi="Times New Roman" w:cs="Times New Roman"/>
        </w:rPr>
      </w:pPr>
      <w:r w:rsidRPr="00C14E1B">
        <w:rPr>
          <w:rFonts w:ascii="Times New Roman" w:hAnsi="Times New Roman" w:cs="Times New Roman"/>
        </w:rPr>
        <w:t xml:space="preserve">3. Горковенко М.Ю. «Поурочные разработки» по химии 9 класс, </w:t>
      </w:r>
      <w:r w:rsidRPr="00C14E1B">
        <w:rPr>
          <w:rFonts w:ascii="Times New Roman" w:hAnsi="Times New Roman" w:cs="Times New Roman"/>
          <w:lang w:val="en-US"/>
        </w:rPr>
        <w:t>ML</w:t>
      </w:r>
      <w:r w:rsidRPr="00C14E1B">
        <w:rPr>
          <w:rFonts w:ascii="Times New Roman" w:hAnsi="Times New Roman" w:cs="Times New Roman"/>
        </w:rPr>
        <w:t xml:space="preserve">, «Вако». </w:t>
      </w:r>
      <w:smartTag w:uri="urn:schemas-microsoft-com:office:smarttags" w:element="metricconverter">
        <w:smartTagPr>
          <w:attr w:name="ProductID" w:val="2004 г"/>
        </w:smartTagPr>
        <w:r w:rsidRPr="00C14E1B">
          <w:rPr>
            <w:rFonts w:ascii="Times New Roman" w:hAnsi="Times New Roman" w:cs="Times New Roman"/>
          </w:rPr>
          <w:t>2004 г</w:t>
        </w:r>
      </w:smartTag>
      <w:r w:rsidRPr="00C14E1B">
        <w:rPr>
          <w:rFonts w:ascii="Times New Roman" w:hAnsi="Times New Roman" w:cs="Times New Roman"/>
        </w:rPr>
        <w:t>.</w:t>
      </w:r>
    </w:p>
    <w:p w:rsidR="00B15A02" w:rsidRPr="00C14E1B" w:rsidRDefault="00B15A02" w:rsidP="00C14E1B">
      <w:pPr>
        <w:pStyle w:val="a8"/>
        <w:shd w:val="clear" w:color="auto" w:fill="auto"/>
        <w:spacing w:before="0" w:after="0" w:line="240" w:lineRule="auto"/>
        <w:ind w:right="40" w:firstLine="0"/>
        <w:jc w:val="both"/>
        <w:rPr>
          <w:rFonts w:ascii="Times New Roman" w:hAnsi="Times New Roman" w:cs="Times New Roman"/>
        </w:rPr>
      </w:pPr>
      <w:r w:rsidRPr="00C14E1B">
        <w:rPr>
          <w:rFonts w:ascii="Times New Roman" w:hAnsi="Times New Roman" w:cs="Times New Roman"/>
        </w:rPr>
        <w:t>4. Комисарова Л.В., ,Присягина И.Г «Контрольные и проверочные работы по химии 9 класс», М., «Экзамен», 2007г.</w:t>
      </w:r>
    </w:p>
    <w:p w:rsidR="00B15A02" w:rsidRPr="00C14E1B" w:rsidRDefault="00B15A02" w:rsidP="00C14E1B">
      <w:pPr>
        <w:pStyle w:val="a8"/>
        <w:shd w:val="clear" w:color="auto" w:fill="auto"/>
        <w:spacing w:before="0" w:after="0" w:line="240" w:lineRule="auto"/>
        <w:ind w:right="40" w:firstLine="0"/>
        <w:jc w:val="both"/>
        <w:rPr>
          <w:rFonts w:ascii="Times New Roman" w:hAnsi="Times New Roman" w:cs="Times New Roman"/>
        </w:rPr>
      </w:pPr>
      <w:r w:rsidRPr="00C14E1B">
        <w:rPr>
          <w:rFonts w:ascii="Times New Roman" w:hAnsi="Times New Roman" w:cs="Times New Roman"/>
        </w:rPr>
        <w:t xml:space="preserve">5. Учебно-методическая газета для учителей, изд. «Первое сентября», М., </w:t>
      </w:r>
      <w:smartTag w:uri="urn:schemas-microsoft-com:office:smarttags" w:element="metricconverter">
        <w:smartTagPr>
          <w:attr w:name="ProductID" w:val="2009 г"/>
        </w:smartTagPr>
        <w:r w:rsidRPr="00C14E1B">
          <w:rPr>
            <w:rFonts w:ascii="Times New Roman" w:hAnsi="Times New Roman" w:cs="Times New Roman"/>
          </w:rPr>
          <w:t>2009 г</w:t>
        </w:r>
      </w:smartTag>
      <w:r w:rsidRPr="00C14E1B">
        <w:rPr>
          <w:rFonts w:ascii="Times New Roman" w:hAnsi="Times New Roman" w:cs="Times New Roman"/>
        </w:rPr>
        <w:t>.</w:t>
      </w:r>
    </w:p>
    <w:p w:rsidR="00B15A02" w:rsidRPr="00C14E1B" w:rsidRDefault="00B15A02" w:rsidP="00C14E1B">
      <w:pPr>
        <w:pStyle w:val="a8"/>
        <w:shd w:val="clear" w:color="auto" w:fill="auto"/>
        <w:spacing w:before="0" w:after="0" w:line="240" w:lineRule="auto"/>
        <w:ind w:right="40" w:firstLine="0"/>
        <w:jc w:val="both"/>
        <w:rPr>
          <w:rFonts w:ascii="Times New Roman" w:hAnsi="Times New Roman" w:cs="Times New Roman"/>
        </w:rPr>
      </w:pPr>
      <w:r w:rsidRPr="00C14E1B">
        <w:rPr>
          <w:rFonts w:ascii="Times New Roman" w:hAnsi="Times New Roman" w:cs="Times New Roman"/>
        </w:rPr>
        <w:t>6. Учебник О.С. Габриелян, «Химия» 9 класс, М. «Дрофа», 2014 года.</w:t>
      </w:r>
    </w:p>
    <w:p w:rsidR="00B15A02" w:rsidRPr="00C14E1B" w:rsidRDefault="00B15A02" w:rsidP="00C14E1B">
      <w:pPr>
        <w:pStyle w:val="120"/>
        <w:keepNext/>
        <w:keepLines/>
        <w:shd w:val="clear" w:color="auto" w:fill="auto"/>
        <w:tabs>
          <w:tab w:val="left" w:pos="32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4E1B">
        <w:rPr>
          <w:rFonts w:ascii="Times New Roman" w:hAnsi="Times New Roman" w:cs="Times New Roman"/>
          <w:sz w:val="24"/>
          <w:szCs w:val="24"/>
        </w:rPr>
        <w:t>Электронные пособия:</w:t>
      </w:r>
    </w:p>
    <w:p w:rsidR="00B15A02" w:rsidRPr="00C14E1B" w:rsidRDefault="00B15A02" w:rsidP="00C14E1B">
      <w:pPr>
        <w:pStyle w:val="a8"/>
        <w:shd w:val="clear" w:color="auto" w:fill="auto"/>
        <w:spacing w:before="0" w:after="0" w:line="240" w:lineRule="auto"/>
        <w:ind w:left="60" w:right="1180" w:firstLine="0"/>
        <w:jc w:val="both"/>
        <w:rPr>
          <w:rFonts w:ascii="Times New Roman" w:hAnsi="Times New Roman" w:cs="Times New Roman"/>
        </w:rPr>
      </w:pPr>
      <w:r w:rsidRPr="00C14E1B">
        <w:rPr>
          <w:rFonts w:ascii="Times New Roman" w:hAnsi="Times New Roman" w:cs="Times New Roman"/>
          <w:lang w:val="en-US"/>
        </w:rPr>
        <w:t>CD</w:t>
      </w:r>
      <w:r w:rsidRPr="00C14E1B">
        <w:rPr>
          <w:rFonts w:ascii="Times New Roman" w:hAnsi="Times New Roman" w:cs="Times New Roman"/>
        </w:rPr>
        <w:t xml:space="preserve"> диски «Общая и неорганическая химия», Органическая химия» «Виртуальная лаборатория» </w:t>
      </w:r>
    </w:p>
    <w:p w:rsidR="00B15A02" w:rsidRPr="00C14E1B" w:rsidRDefault="00B15A02" w:rsidP="00C14E1B">
      <w:pPr>
        <w:pStyle w:val="a8"/>
        <w:shd w:val="clear" w:color="auto" w:fill="auto"/>
        <w:spacing w:before="0" w:after="0" w:line="240" w:lineRule="auto"/>
        <w:ind w:left="60" w:right="1180" w:firstLine="0"/>
        <w:jc w:val="both"/>
        <w:rPr>
          <w:rFonts w:ascii="Times New Roman" w:hAnsi="Times New Roman" w:cs="Times New Roman"/>
          <w:lang w:val="en-US"/>
        </w:rPr>
      </w:pPr>
      <w:r w:rsidRPr="00C14E1B">
        <w:rPr>
          <w:rFonts w:ascii="Times New Roman" w:hAnsi="Times New Roman" w:cs="Times New Roman"/>
        </w:rPr>
        <w:t>Интернет</w:t>
      </w:r>
      <w:r w:rsidRPr="00C14E1B">
        <w:rPr>
          <w:rFonts w:ascii="Times New Roman" w:hAnsi="Times New Roman" w:cs="Times New Roman"/>
          <w:lang w:val="en-US"/>
        </w:rPr>
        <w:t>-</w:t>
      </w:r>
      <w:r w:rsidRPr="00C14E1B">
        <w:rPr>
          <w:rFonts w:ascii="Times New Roman" w:hAnsi="Times New Roman" w:cs="Times New Roman"/>
        </w:rPr>
        <w:t>ресурсы</w:t>
      </w:r>
      <w:r w:rsidRPr="00C14E1B">
        <w:rPr>
          <w:rFonts w:ascii="Times New Roman" w:hAnsi="Times New Roman" w:cs="Times New Roman"/>
          <w:lang w:val="en-US"/>
        </w:rPr>
        <w:t>:</w:t>
      </w:r>
    </w:p>
    <w:p w:rsidR="00B15A02" w:rsidRPr="00C14E1B" w:rsidRDefault="00B15A02" w:rsidP="00C14E1B">
      <w:pPr>
        <w:pStyle w:val="a8"/>
        <w:shd w:val="clear" w:color="auto" w:fill="auto"/>
        <w:spacing w:before="0" w:after="0" w:line="240" w:lineRule="auto"/>
        <w:ind w:left="60" w:firstLine="0"/>
        <w:jc w:val="both"/>
        <w:rPr>
          <w:rFonts w:ascii="Times New Roman" w:hAnsi="Times New Roman" w:cs="Times New Roman"/>
          <w:lang w:val="en-US"/>
        </w:rPr>
      </w:pPr>
      <w:r w:rsidRPr="00C14E1B">
        <w:rPr>
          <w:rFonts w:ascii="Times New Roman" w:hAnsi="Times New Roman" w:cs="Times New Roman"/>
          <w:lang w:val="en-US"/>
        </w:rPr>
        <w:t>http 4vww.chem-astii.ru/chair/study/genchem/index.html</w:t>
      </w:r>
    </w:p>
    <w:p w:rsidR="00B15A02" w:rsidRPr="00C14E1B" w:rsidRDefault="002C63CB" w:rsidP="00C14E1B">
      <w:pPr>
        <w:pStyle w:val="a8"/>
        <w:shd w:val="clear" w:color="auto" w:fill="auto"/>
        <w:spacing w:before="0" w:after="0" w:line="240" w:lineRule="auto"/>
        <w:ind w:left="6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hyperlink r:id="rId8" w:history="1">
        <w:r w:rsidR="00B15A02" w:rsidRPr="00C14E1B">
          <w:rPr>
            <w:rStyle w:val="a7"/>
            <w:rFonts w:ascii="Times New Roman" w:hAnsi="Times New Roman" w:cs="Times New Roman"/>
            <w:color w:val="000000" w:themeColor="text1"/>
            <w:lang w:val="en-US"/>
          </w:rPr>
          <w:t>http://bril2002.narod.ru/chemistry.html</w:t>
        </w:r>
      </w:hyperlink>
    </w:p>
    <w:p w:rsidR="00B15A02" w:rsidRPr="00C14E1B" w:rsidRDefault="002C63CB" w:rsidP="00C14E1B">
      <w:pPr>
        <w:pStyle w:val="a8"/>
        <w:shd w:val="clear" w:color="auto" w:fill="auto"/>
        <w:spacing w:before="0" w:after="0" w:line="240" w:lineRule="auto"/>
        <w:ind w:left="6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hyperlink r:id="rId9" w:history="1">
        <w:r w:rsidR="00B15A02" w:rsidRPr="00C14E1B">
          <w:rPr>
            <w:rStyle w:val="a7"/>
            <w:rFonts w:ascii="Times New Roman" w:hAnsi="Times New Roman" w:cs="Times New Roman"/>
            <w:color w:val="000000" w:themeColor="text1"/>
            <w:lang w:val="en-US"/>
          </w:rPr>
          <w:t>http://www.chemel.ru/</w:t>
        </w:r>
      </w:hyperlink>
    </w:p>
    <w:p w:rsidR="00B15A02" w:rsidRPr="00C14E1B" w:rsidRDefault="002C63CB" w:rsidP="00C14E1B">
      <w:pPr>
        <w:pStyle w:val="a8"/>
        <w:shd w:val="clear" w:color="auto" w:fill="auto"/>
        <w:spacing w:before="0" w:after="0" w:line="240" w:lineRule="auto"/>
        <w:ind w:left="60" w:right="118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hyperlink r:id="rId10" w:history="1">
        <w:r w:rsidR="00B15A02" w:rsidRPr="00C14E1B">
          <w:rPr>
            <w:rStyle w:val="a7"/>
            <w:rFonts w:ascii="Times New Roman" w:hAnsi="Times New Roman" w:cs="Times New Roman"/>
            <w:color w:val="000000" w:themeColor="text1"/>
            <w:lang w:val="en-US"/>
          </w:rPr>
          <w:t>http://www.prosv.ru/ebooks/Gara_Uroki-himii_8kl/index.html</w:t>
        </w:r>
      </w:hyperlink>
    </w:p>
    <w:p w:rsidR="00B15A02" w:rsidRPr="00C14E1B" w:rsidRDefault="002C63CB" w:rsidP="00C14E1B">
      <w:pPr>
        <w:pStyle w:val="a8"/>
        <w:shd w:val="clear" w:color="auto" w:fill="auto"/>
        <w:spacing w:before="0" w:after="0" w:line="240" w:lineRule="auto"/>
        <w:ind w:left="60" w:right="118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hyperlink r:id="rId11" w:history="1">
        <w:r w:rsidR="00B15A02" w:rsidRPr="00C14E1B">
          <w:rPr>
            <w:rStyle w:val="a7"/>
            <w:rFonts w:ascii="Times New Roman" w:hAnsi="Times New Roman" w:cs="Times New Roman"/>
            <w:color w:val="000000" w:themeColor="text1"/>
            <w:lang w:val="en-US"/>
          </w:rPr>
          <w:t>http://chem-inf.ncirod.ru/inorg/element.htm</w:t>
        </w:r>
      </w:hyperlink>
    </w:p>
    <w:p w:rsidR="00393577" w:rsidRPr="006F5154" w:rsidRDefault="00393577" w:rsidP="00C14E1B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</w:p>
    <w:p w:rsidR="00205C0F" w:rsidRPr="006F5154" w:rsidRDefault="00205C0F" w:rsidP="00205C0F">
      <w:pPr>
        <w:spacing w:line="360" w:lineRule="auto"/>
        <w:rPr>
          <w:b/>
          <w:sz w:val="28"/>
          <w:szCs w:val="28"/>
          <w:lang w:val="en-US"/>
        </w:rPr>
        <w:sectPr w:rsidR="00205C0F" w:rsidRPr="006F5154" w:rsidSect="00205C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05C0F" w:rsidRPr="00B15A02" w:rsidRDefault="00205C0F" w:rsidP="00205C0F">
      <w:pPr>
        <w:spacing w:line="360" w:lineRule="auto"/>
        <w:rPr>
          <w:b/>
          <w:sz w:val="28"/>
          <w:szCs w:val="28"/>
          <w:lang w:val="en-US"/>
        </w:rPr>
      </w:pPr>
    </w:p>
    <w:p w:rsidR="00205C0F" w:rsidRPr="00B15A02" w:rsidRDefault="00205C0F" w:rsidP="00205C0F">
      <w:pPr>
        <w:spacing w:line="360" w:lineRule="auto"/>
        <w:rPr>
          <w:b/>
          <w:sz w:val="28"/>
          <w:szCs w:val="28"/>
          <w:lang w:val="en-US"/>
        </w:rPr>
      </w:pPr>
    </w:p>
    <w:p w:rsidR="00205C0F" w:rsidRPr="00B15A02" w:rsidRDefault="00205C0F" w:rsidP="00205C0F">
      <w:pPr>
        <w:spacing w:line="360" w:lineRule="auto"/>
        <w:rPr>
          <w:b/>
          <w:sz w:val="28"/>
          <w:szCs w:val="28"/>
          <w:lang w:val="en-US"/>
        </w:rPr>
      </w:pPr>
    </w:p>
    <w:p w:rsidR="00205C0F" w:rsidRPr="00B15A02" w:rsidRDefault="00205C0F" w:rsidP="00205C0F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05C0F" w:rsidRPr="00B15A02" w:rsidRDefault="00205C0F" w:rsidP="00205C0F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05C0F" w:rsidRPr="00B15A02" w:rsidRDefault="00205C0F" w:rsidP="00205C0F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05C0F" w:rsidRPr="00B15A02" w:rsidRDefault="00205C0F" w:rsidP="00205C0F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05C0F" w:rsidRPr="00B15A02" w:rsidRDefault="00205C0F" w:rsidP="00205C0F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05C0F" w:rsidRPr="00B15A02" w:rsidRDefault="00205C0F" w:rsidP="00205C0F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05C0F" w:rsidRPr="00B15A02" w:rsidRDefault="00205C0F" w:rsidP="00205C0F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05C0F" w:rsidRPr="00B15A02" w:rsidRDefault="00205C0F" w:rsidP="00205C0F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05C0F" w:rsidRPr="00B15A02" w:rsidRDefault="00205C0F" w:rsidP="00205C0F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05C0F" w:rsidRPr="00B15A02" w:rsidRDefault="00205C0F" w:rsidP="00205C0F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05C0F" w:rsidRPr="00B15A02" w:rsidRDefault="00205C0F" w:rsidP="00205C0F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05C0F" w:rsidRPr="00B15A02" w:rsidRDefault="00205C0F" w:rsidP="00205C0F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05C0F" w:rsidRPr="00B15A02" w:rsidRDefault="00205C0F" w:rsidP="00205C0F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05C0F" w:rsidRPr="00B15A02" w:rsidRDefault="00205C0F" w:rsidP="00205C0F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05C0F" w:rsidRPr="00B15A02" w:rsidRDefault="00205C0F" w:rsidP="00205C0F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05C0F" w:rsidRPr="00B15A02" w:rsidRDefault="00205C0F" w:rsidP="00205C0F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05C0F" w:rsidRPr="00B15A02" w:rsidRDefault="00205C0F" w:rsidP="00205C0F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B86901" w:rsidRPr="00B15A02" w:rsidRDefault="00B86901">
      <w:pPr>
        <w:rPr>
          <w:lang w:val="en-US"/>
        </w:rPr>
      </w:pPr>
    </w:p>
    <w:sectPr w:rsidR="00B86901" w:rsidRPr="00B15A02" w:rsidSect="00AB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6504D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25CD59AC"/>
    <w:multiLevelType w:val="multilevel"/>
    <w:tmpl w:val="B4268D2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73C62FD"/>
    <w:multiLevelType w:val="hybridMultilevel"/>
    <w:tmpl w:val="B6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13A85"/>
    <w:multiLevelType w:val="multilevel"/>
    <w:tmpl w:val="9FEE1C1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656A6E4B"/>
    <w:multiLevelType w:val="multilevel"/>
    <w:tmpl w:val="FF225F46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C0F"/>
    <w:rsid w:val="000501EA"/>
    <w:rsid w:val="00077AB8"/>
    <w:rsid w:val="000C211A"/>
    <w:rsid w:val="001E695D"/>
    <w:rsid w:val="00205C0F"/>
    <w:rsid w:val="002C10F4"/>
    <w:rsid w:val="002C63CB"/>
    <w:rsid w:val="00393577"/>
    <w:rsid w:val="004B6403"/>
    <w:rsid w:val="00514C1A"/>
    <w:rsid w:val="006155E9"/>
    <w:rsid w:val="006363C5"/>
    <w:rsid w:val="006F5154"/>
    <w:rsid w:val="00765437"/>
    <w:rsid w:val="008D7DF4"/>
    <w:rsid w:val="00921F2B"/>
    <w:rsid w:val="009D3EF4"/>
    <w:rsid w:val="00A74C76"/>
    <w:rsid w:val="00AB6983"/>
    <w:rsid w:val="00B15A02"/>
    <w:rsid w:val="00B86901"/>
    <w:rsid w:val="00BF0F8C"/>
    <w:rsid w:val="00C14E1B"/>
    <w:rsid w:val="00C47D1D"/>
    <w:rsid w:val="00CF160B"/>
    <w:rsid w:val="00CF2EE5"/>
    <w:rsid w:val="00F41C24"/>
    <w:rsid w:val="00FF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6842086-7B09-476C-8441-20DA51C4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5C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205C0F"/>
    <w:pPr>
      <w:widowControl/>
      <w:shd w:val="clear" w:color="auto" w:fill="FFFFFF"/>
      <w:spacing w:before="180" w:line="235" w:lineRule="exact"/>
      <w:ind w:hanging="200"/>
      <w:jc w:val="both"/>
    </w:pPr>
    <w:rPr>
      <w:rFonts w:ascii="Century Schoolbook" w:hAnsi="Century Schoolbook" w:cs="Century Schoolbook"/>
      <w:sz w:val="19"/>
      <w:szCs w:val="19"/>
      <w:lang w:eastAsia="en-US"/>
    </w:rPr>
  </w:style>
  <w:style w:type="paragraph" w:styleId="a3">
    <w:name w:val="Normal (Web)"/>
    <w:basedOn w:val="Standard"/>
    <w:rsid w:val="00205C0F"/>
    <w:pPr>
      <w:widowControl/>
      <w:spacing w:before="28" w:after="28"/>
    </w:pPr>
    <w:rPr>
      <w:sz w:val="24"/>
      <w:szCs w:val="24"/>
    </w:rPr>
  </w:style>
  <w:style w:type="paragraph" w:styleId="a4">
    <w:name w:val="No Spacing"/>
    <w:uiPriority w:val="1"/>
    <w:qFormat/>
    <w:rsid w:val="00205C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13">
    <w:name w:val="Основной текст + Полужирный13"/>
    <w:basedOn w:val="a0"/>
    <w:rsid w:val="00205C0F"/>
    <w:rPr>
      <w:rFonts w:ascii="Century Schoolbook" w:hAnsi="Century Schoolbook" w:cs="Century Schoolbook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c3">
    <w:name w:val="c3"/>
    <w:basedOn w:val="a0"/>
    <w:rsid w:val="00205C0F"/>
  </w:style>
  <w:style w:type="numbering" w:customStyle="1" w:styleId="WWNum1">
    <w:name w:val="WWNum1"/>
    <w:basedOn w:val="a2"/>
    <w:rsid w:val="00205C0F"/>
    <w:pPr>
      <w:numPr>
        <w:numId w:val="1"/>
      </w:numPr>
    </w:pPr>
  </w:style>
  <w:style w:type="paragraph" w:styleId="a5">
    <w:name w:val="List Paragraph"/>
    <w:basedOn w:val="Standard"/>
    <w:uiPriority w:val="34"/>
    <w:qFormat/>
    <w:rsid w:val="00205C0F"/>
    <w:pPr>
      <w:ind w:left="720"/>
    </w:pPr>
  </w:style>
  <w:style w:type="numbering" w:customStyle="1" w:styleId="WWNum2">
    <w:name w:val="WWNum2"/>
    <w:basedOn w:val="a2"/>
    <w:rsid w:val="00205C0F"/>
    <w:pPr>
      <w:numPr>
        <w:numId w:val="2"/>
      </w:numPr>
    </w:pPr>
  </w:style>
  <w:style w:type="numbering" w:customStyle="1" w:styleId="WWNum3">
    <w:name w:val="WWNum3"/>
    <w:basedOn w:val="a2"/>
    <w:rsid w:val="00205C0F"/>
    <w:pPr>
      <w:numPr>
        <w:numId w:val="3"/>
      </w:numPr>
    </w:pPr>
  </w:style>
  <w:style w:type="table" w:styleId="a6">
    <w:name w:val="Table Grid"/>
    <w:basedOn w:val="a1"/>
    <w:uiPriority w:val="59"/>
    <w:rsid w:val="00205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semiHidden/>
    <w:unhideWhenUsed/>
    <w:rsid w:val="00B15A02"/>
    <w:rPr>
      <w:color w:val="000080"/>
      <w:u w:val="single"/>
    </w:rPr>
  </w:style>
  <w:style w:type="paragraph" w:styleId="a8">
    <w:name w:val="Body Text"/>
    <w:basedOn w:val="a"/>
    <w:link w:val="1"/>
    <w:unhideWhenUsed/>
    <w:rsid w:val="00B15A02"/>
    <w:pPr>
      <w:shd w:val="clear" w:color="auto" w:fill="FFFFFF"/>
      <w:spacing w:before="300" w:after="60" w:line="240" w:lineRule="atLeast"/>
      <w:ind w:hanging="360"/>
    </w:pPr>
    <w:rPr>
      <w:rFonts w:eastAsiaTheme="minorHAnsi"/>
      <w:sz w:val="24"/>
      <w:szCs w:val="24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B15A02"/>
  </w:style>
  <w:style w:type="character" w:customStyle="1" w:styleId="12">
    <w:name w:val="Заголовок №1 (2)_"/>
    <w:basedOn w:val="a0"/>
    <w:link w:val="120"/>
    <w:locked/>
    <w:rsid w:val="00B15A0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B15A02"/>
    <w:pPr>
      <w:shd w:val="clear" w:color="auto" w:fill="FFFFFF"/>
      <w:spacing w:after="0" w:line="216" w:lineRule="exact"/>
      <w:ind w:firstLine="340"/>
      <w:jc w:val="both"/>
      <w:outlineLvl w:val="0"/>
    </w:pPr>
    <w:rPr>
      <w:rFonts w:ascii="Arial" w:eastAsia="Arial" w:hAnsi="Arial" w:cs="Arial"/>
      <w:sz w:val="19"/>
      <w:szCs w:val="19"/>
    </w:rPr>
  </w:style>
  <w:style w:type="character" w:customStyle="1" w:styleId="1">
    <w:name w:val="Основной текст Знак1"/>
    <w:basedOn w:val="a0"/>
    <w:link w:val="a8"/>
    <w:locked/>
    <w:rsid w:val="00B15A02"/>
    <w:rPr>
      <w:rFonts w:eastAsiaTheme="minorHAnsi"/>
      <w:sz w:val="24"/>
      <w:szCs w:val="24"/>
      <w:shd w:val="clear" w:color="auto" w:fill="FFFFFF"/>
      <w:lang w:eastAsia="en-US"/>
    </w:rPr>
  </w:style>
  <w:style w:type="numbering" w:customStyle="1" w:styleId="WWNum21">
    <w:name w:val="WWNum21"/>
    <w:basedOn w:val="a2"/>
    <w:rsid w:val="006F5154"/>
  </w:style>
  <w:style w:type="numbering" w:customStyle="1" w:styleId="WWNum31">
    <w:name w:val="WWNum31"/>
    <w:basedOn w:val="a2"/>
    <w:rsid w:val="006F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l2002.narod.ru/chemistr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chem-inf.ncirod.ru/inorg/element.ht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rosv.ru/ebooks/Gara_Uroki-himii_8kl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3548</Words>
  <Characters>20225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</dc:creator>
  <cp:keywords/>
  <dc:description/>
  <cp:lastModifiedBy>КСШ4</cp:lastModifiedBy>
  <cp:revision>22</cp:revision>
  <cp:lastPrinted>2020-09-07T13:47:00Z</cp:lastPrinted>
  <dcterms:created xsi:type="dcterms:W3CDTF">2019-09-08T09:06:00Z</dcterms:created>
  <dcterms:modified xsi:type="dcterms:W3CDTF">2023-09-26T03:01:00Z</dcterms:modified>
</cp:coreProperties>
</file>