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4E4D4" w14:textId="77777777" w:rsidR="003C7E25" w:rsidRPr="00517B97" w:rsidRDefault="003C7E25" w:rsidP="003C7E2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7B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бюджетное общеобразовательное учреждение «Кириковская средняя школа».</w:t>
      </w:r>
    </w:p>
    <w:p w14:paraId="0CDB5B68" w14:textId="77777777" w:rsidR="003C7E25" w:rsidRPr="00517B97" w:rsidRDefault="003C7E25" w:rsidP="003C7E25">
      <w:pPr>
        <w:widowContro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B97">
        <w:rPr>
          <w:rFonts w:ascii="Times New Roman" w:eastAsia="Times New Roman" w:hAnsi="Times New Roman" w:cs="Times New Roman"/>
          <w:noProof/>
          <w:lang w:eastAsia="ru-RU"/>
        </w:rPr>
        <w:drawing>
          <wp:anchor distT="0" distB="0" distL="114300" distR="114300" simplePos="0" relativeHeight="251660800" behindDoc="0" locked="0" layoutInCell="1" allowOverlap="1" wp14:anchorId="737CF550" wp14:editId="15B196FA">
            <wp:simplePos x="0" y="0"/>
            <wp:positionH relativeFrom="column">
              <wp:posOffset>4622800</wp:posOffset>
            </wp:positionH>
            <wp:positionV relativeFrom="paragraph">
              <wp:posOffset>334010</wp:posOffset>
            </wp:positionV>
            <wp:extent cx="1771650" cy="1727835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72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38"/>
        <w:gridCol w:w="3127"/>
        <w:gridCol w:w="3483"/>
      </w:tblGrid>
      <w:tr w:rsidR="003C7E25" w:rsidRPr="00517B97" w14:paraId="7842EE33" w14:textId="77777777" w:rsidTr="001B6971">
        <w:tc>
          <w:tcPr>
            <w:tcW w:w="3738" w:type="dxa"/>
            <w:shd w:val="clear" w:color="auto" w:fill="auto"/>
          </w:tcPr>
          <w:p w14:paraId="564E55B5" w14:textId="77777777" w:rsidR="003C7E25" w:rsidRPr="00517B97" w:rsidRDefault="003C7E25" w:rsidP="001B6971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СОГЛАСОВАНО:</w:t>
            </w:r>
          </w:p>
          <w:p w14:paraId="163AF20C" w14:textId="77777777" w:rsidR="003C7E25" w:rsidRPr="00517B97" w:rsidRDefault="003C7E25" w:rsidP="001B6971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директора по учебно-воспитательной работе </w:t>
            </w:r>
          </w:p>
          <w:p w14:paraId="6E648269" w14:textId="77777777" w:rsidR="003C7E25" w:rsidRPr="00517B97" w:rsidRDefault="003C7E25" w:rsidP="001B6971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7B97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54656" behindDoc="0" locked="0" layoutInCell="1" allowOverlap="1" wp14:anchorId="5E049312" wp14:editId="708B0DFA">
                  <wp:simplePos x="0" y="0"/>
                  <wp:positionH relativeFrom="column">
                    <wp:posOffset>501015</wp:posOffset>
                  </wp:positionH>
                  <wp:positionV relativeFrom="paragraph">
                    <wp:posOffset>90170</wp:posOffset>
                  </wp:positionV>
                  <wp:extent cx="1228725" cy="581025"/>
                  <wp:effectExtent l="0" t="0" r="0" b="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Сластихина Н.П._______</w:t>
            </w:r>
          </w:p>
          <w:p w14:paraId="20EBDDFF" w14:textId="77777777" w:rsidR="003C7E25" w:rsidRDefault="003C7E25" w:rsidP="003C7E25">
            <w:pPr>
              <w:widowControl w:val="0"/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3B05030" w14:textId="77777777" w:rsidR="003C7E25" w:rsidRDefault="003C7E25" w:rsidP="003C7E25">
            <w:pPr>
              <w:widowControl w:val="0"/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Приказ №205</w:t>
            </w:r>
          </w:p>
          <w:p w14:paraId="6E00FF07" w14:textId="77777777" w:rsidR="003C7E25" w:rsidRPr="00517B97" w:rsidRDefault="003C7E25" w:rsidP="003C7E25">
            <w:pPr>
              <w:widowControl w:val="0"/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«31» августа 2026</w:t>
            </w:r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3127" w:type="dxa"/>
            <w:shd w:val="clear" w:color="auto" w:fill="auto"/>
          </w:tcPr>
          <w:p w14:paraId="37449539" w14:textId="77777777" w:rsidR="003C7E25" w:rsidRPr="00517B97" w:rsidRDefault="003C7E25" w:rsidP="001B6971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7B97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57728" behindDoc="0" locked="0" layoutInCell="1" allowOverlap="1" wp14:anchorId="21A41400" wp14:editId="2EA0184C">
                  <wp:simplePos x="0" y="0"/>
                  <wp:positionH relativeFrom="column">
                    <wp:posOffset>240665</wp:posOffset>
                  </wp:positionH>
                  <wp:positionV relativeFrom="paragraph">
                    <wp:posOffset>113665</wp:posOffset>
                  </wp:positionV>
                  <wp:extent cx="1543050" cy="1428115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428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83" w:type="dxa"/>
            <w:shd w:val="clear" w:color="auto" w:fill="auto"/>
          </w:tcPr>
          <w:p w14:paraId="5D1D71EA" w14:textId="77777777" w:rsidR="003C7E25" w:rsidRPr="00517B97" w:rsidRDefault="003C7E25" w:rsidP="001B6971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УТВЕРЖДАЮ:</w:t>
            </w:r>
          </w:p>
          <w:p w14:paraId="4DA7FF6A" w14:textId="77777777" w:rsidR="003C7E25" w:rsidRPr="00517B97" w:rsidRDefault="003C7E25" w:rsidP="001B6971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7B97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63872" behindDoc="0" locked="0" layoutInCell="1" allowOverlap="1" wp14:anchorId="4ED0DC59" wp14:editId="3DA219C6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585470</wp:posOffset>
                  </wp:positionV>
                  <wp:extent cx="1600200" cy="1028700"/>
                  <wp:effectExtent l="0" t="0" r="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муниципального бюджетного общеобразовательного учреждения «Кириковская средняя школа»_________</w:t>
            </w:r>
          </w:p>
          <w:p w14:paraId="40FE6471" w14:textId="77777777" w:rsidR="003C7E25" w:rsidRPr="00517B97" w:rsidRDefault="003C7E25" w:rsidP="001B6971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Ивченко О.В.</w:t>
            </w:r>
          </w:p>
          <w:p w14:paraId="7A602235" w14:textId="77777777" w:rsidR="003C7E25" w:rsidRDefault="003C7E25" w:rsidP="003C7E25">
            <w:pPr>
              <w:widowControl w:val="0"/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Приказ №205</w:t>
            </w:r>
          </w:p>
          <w:p w14:paraId="550D3F51" w14:textId="77777777" w:rsidR="003C7E25" w:rsidRPr="00517B97" w:rsidRDefault="003C7E25" w:rsidP="003C7E25">
            <w:pPr>
              <w:widowControl w:val="0"/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«31</w:t>
            </w:r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августа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14:paraId="3AB90A52" w14:textId="77777777" w:rsidR="003C7E25" w:rsidRPr="00517B97" w:rsidRDefault="003C7E25" w:rsidP="003C7E25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7CDC5ED" w14:textId="77777777" w:rsidR="003C7E25" w:rsidRPr="00517B97" w:rsidRDefault="003C7E25" w:rsidP="003C7E25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C2F02A4" w14:textId="77777777" w:rsidR="003C7E25" w:rsidRPr="00517B97" w:rsidRDefault="003C7E25" w:rsidP="003C7E25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2853CDA" w14:textId="77777777" w:rsidR="003C7E25" w:rsidRPr="00517B97" w:rsidRDefault="003C7E25" w:rsidP="003C7E25">
      <w:pPr>
        <w:widowContro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C7C208F" w14:textId="77777777" w:rsidR="003C7E25" w:rsidRPr="00517B97" w:rsidRDefault="003C7E25" w:rsidP="003C7E25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0F9CB9D" w14:textId="77777777" w:rsidR="003C7E25" w:rsidRPr="00517B97" w:rsidRDefault="003C7E25" w:rsidP="003C7E25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A0532AE" w14:textId="77777777" w:rsidR="003C7E25" w:rsidRDefault="003C7E25" w:rsidP="003C7E25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7B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Рабочая программа </w:t>
      </w:r>
    </w:p>
    <w:p w14:paraId="64762596" w14:textId="77777777" w:rsidR="003C7E25" w:rsidRPr="00517B97" w:rsidRDefault="003C7E25" w:rsidP="003C7E25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4C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курса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внеурочной деятельности «Учимся «допонимать» </w:t>
      </w:r>
      <w:r w:rsidRPr="00517B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обучающихся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8-9</w:t>
      </w:r>
      <w:r w:rsidRPr="00517B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класса муниципального бюджетного общеобразовательного учреждения «Кириковская средняя школа»</w:t>
      </w:r>
    </w:p>
    <w:p w14:paraId="238CC64F" w14:textId="77777777" w:rsidR="003C7E25" w:rsidRPr="00517B97" w:rsidRDefault="003C7E25" w:rsidP="003C7E25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AA07DDE" w14:textId="77777777" w:rsidR="003C7E25" w:rsidRPr="00517B97" w:rsidRDefault="003C7E25" w:rsidP="003C7E25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A099E31" w14:textId="77777777" w:rsidR="003C7E25" w:rsidRPr="00517B97" w:rsidRDefault="003C7E25" w:rsidP="003C7E25">
      <w:pPr>
        <w:widowContro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0690E5" w14:textId="77777777" w:rsidR="003C7E25" w:rsidRPr="00517B97" w:rsidRDefault="003C7E25" w:rsidP="003C7E25">
      <w:pPr>
        <w:widowContro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F18BE3" w14:textId="77777777" w:rsidR="003C7E25" w:rsidRPr="00517B97" w:rsidRDefault="003C7E25" w:rsidP="003C7E25">
      <w:pPr>
        <w:widowContro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90767C" w14:textId="77777777" w:rsidR="003C7E25" w:rsidRPr="00517B97" w:rsidRDefault="003C7E25" w:rsidP="003C7E25">
      <w:pPr>
        <w:widowContro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1E1FA2" w14:textId="77777777" w:rsidR="003C7E25" w:rsidRPr="00517B97" w:rsidRDefault="003C7E25" w:rsidP="003C7E25">
      <w:pPr>
        <w:widowContro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B04040" w14:textId="77777777" w:rsidR="003C7E25" w:rsidRPr="00517B97" w:rsidRDefault="003C7E25" w:rsidP="003C7E25">
      <w:pPr>
        <w:widowContro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9DAC25" w14:textId="77777777" w:rsidR="003C7E25" w:rsidRPr="00517B97" w:rsidRDefault="003C7E25" w:rsidP="003C7E25">
      <w:pPr>
        <w:widowContro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E1D990" w14:textId="77777777" w:rsidR="003C7E25" w:rsidRPr="00517B97" w:rsidRDefault="003C7E25" w:rsidP="003C7E25">
      <w:pPr>
        <w:widowContro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644627" w14:textId="77777777" w:rsidR="003C7E25" w:rsidRPr="00517B97" w:rsidRDefault="003C7E25" w:rsidP="003C7E25">
      <w:pPr>
        <w:widowContro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E3FBAA" w14:textId="77777777" w:rsidR="003C7E25" w:rsidRPr="00517B97" w:rsidRDefault="003C7E25" w:rsidP="003C7E25">
      <w:pPr>
        <w:widowContro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A9D1F" w14:textId="77777777" w:rsidR="003C7E25" w:rsidRPr="00517B97" w:rsidRDefault="003C7E25" w:rsidP="003C7E25">
      <w:pPr>
        <w:widowContro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Составил: учитель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высшей</w:t>
      </w:r>
      <w:r w:rsidRPr="0051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квалификационной категории Пистер Дарья Владимировна </w:t>
      </w:r>
    </w:p>
    <w:p w14:paraId="67AAA279" w14:textId="77777777" w:rsidR="003C7E25" w:rsidRPr="00517B97" w:rsidRDefault="003C7E25" w:rsidP="003C7E25">
      <w:pPr>
        <w:widowControl w:val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27F199" w14:textId="77777777" w:rsidR="003C7E25" w:rsidRPr="00517B97" w:rsidRDefault="003C7E25" w:rsidP="003C7E25">
      <w:pPr>
        <w:widowControl w:val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6C34CD" w14:textId="77777777" w:rsidR="003C7E25" w:rsidRPr="00517B97" w:rsidRDefault="003C7E25" w:rsidP="003C7E25">
      <w:pPr>
        <w:widowControl w:val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327B7C" w14:textId="77777777" w:rsidR="003C7E25" w:rsidRPr="00517B97" w:rsidRDefault="003C7E25" w:rsidP="003C7E25">
      <w:pPr>
        <w:widowControl w:val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B803CF" w14:textId="77777777" w:rsidR="003C7E25" w:rsidRPr="00517B97" w:rsidRDefault="003C7E25" w:rsidP="003C7E25">
      <w:pPr>
        <w:widowControl w:val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770C25" w14:textId="77777777" w:rsidR="003C7E25" w:rsidRPr="00517B97" w:rsidRDefault="003C7E25" w:rsidP="003C7E25">
      <w:pPr>
        <w:widowControl w:val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19A94F" w14:textId="77777777" w:rsidR="003C7E25" w:rsidRPr="00517B97" w:rsidRDefault="003C7E25" w:rsidP="003C7E25">
      <w:pPr>
        <w:widowControl w:val="0"/>
        <w:autoSpaceDE w:val="0"/>
        <w:autoSpaceDN w:val="0"/>
        <w:jc w:val="center"/>
        <w:rPr>
          <w:rFonts w:ascii="Times New Roman" w:eastAsia="Times New Roman" w:hAnsi="Times New Roman" w:cs="Times New Roman"/>
        </w:rPr>
        <w:sectPr w:rsidR="003C7E25" w:rsidRPr="00517B97">
          <w:pgSz w:w="11910" w:h="16850"/>
          <w:pgMar w:top="1340" w:right="700" w:bottom="280" w:left="130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517B97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51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учебный год.</w:t>
      </w:r>
    </w:p>
    <w:p w14:paraId="6780E236" w14:textId="50D8FC37" w:rsidR="003C7E25" w:rsidRDefault="003C7E25" w:rsidP="001238AD">
      <w:pPr>
        <w:pStyle w:val="11"/>
        <w:numPr>
          <w:ilvl w:val="0"/>
          <w:numId w:val="19"/>
        </w:numPr>
        <w:spacing w:before="76"/>
        <w:jc w:val="center"/>
      </w:pPr>
      <w:r>
        <w:rPr>
          <w:spacing w:val="-1"/>
        </w:rPr>
        <w:lastRenderedPageBreak/>
        <w:t>ПОЯСНИТЕЛЬНАЯ</w:t>
      </w:r>
      <w:r>
        <w:rPr>
          <w:spacing w:val="-7"/>
        </w:rPr>
        <w:t xml:space="preserve"> </w:t>
      </w:r>
      <w:r>
        <w:t>ЗАПИСКА</w:t>
      </w:r>
    </w:p>
    <w:p w14:paraId="56731964" w14:textId="3D790BD8" w:rsidR="003C7E25" w:rsidRPr="00517B97" w:rsidRDefault="003C7E25" w:rsidP="003C7E25">
      <w:pPr>
        <w:widowControl w:val="0"/>
        <w:autoSpaceDE w:val="0"/>
        <w:autoSpaceDN w:val="0"/>
        <w:spacing w:before="161" w:line="360" w:lineRule="auto"/>
        <w:ind w:left="119" w:right="151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7B97">
        <w:rPr>
          <w:rFonts w:ascii="Times New Roman" w:eastAsia="Times New Roman" w:hAnsi="Times New Roman" w:cs="Times New Roman"/>
          <w:sz w:val="28"/>
          <w:szCs w:val="28"/>
        </w:rPr>
        <w:t xml:space="preserve">Настоящая рабочая программа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курса внеурочной деятельности </w:t>
      </w:r>
      <w:r w:rsidRPr="00517B97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Учимся «допонимать</w:t>
      </w:r>
      <w:r w:rsidRPr="00517B97">
        <w:rPr>
          <w:rFonts w:ascii="Times New Roman" w:eastAsia="Times New Roman" w:hAnsi="Times New Roman" w:cs="Times New Roman"/>
          <w:sz w:val="28"/>
          <w:szCs w:val="28"/>
        </w:rPr>
        <w:t xml:space="preserve">»  для учащихся </w:t>
      </w:r>
      <w:r>
        <w:rPr>
          <w:rFonts w:ascii="Times New Roman" w:eastAsia="Times New Roman" w:hAnsi="Times New Roman" w:cs="Times New Roman"/>
          <w:sz w:val="28"/>
          <w:szCs w:val="28"/>
        </w:rPr>
        <w:t>8-9</w:t>
      </w:r>
      <w:r w:rsidRPr="00517B97">
        <w:rPr>
          <w:rFonts w:ascii="Times New Roman" w:eastAsia="Times New Roman" w:hAnsi="Times New Roman" w:cs="Times New Roman"/>
          <w:sz w:val="28"/>
          <w:szCs w:val="28"/>
        </w:rPr>
        <w:t xml:space="preserve"> класса составлена на основании учебного плана муниципального бюджетного общеобразовательного учреждения «Кириковская средняя школа» на уровне о</w:t>
      </w:r>
      <w:r>
        <w:rPr>
          <w:rFonts w:ascii="Times New Roman" w:eastAsia="Times New Roman" w:hAnsi="Times New Roman" w:cs="Times New Roman"/>
          <w:sz w:val="28"/>
          <w:szCs w:val="28"/>
        </w:rPr>
        <w:t>сновного общего образования 2026-2027</w:t>
      </w:r>
      <w:r w:rsidRPr="00517B97">
        <w:rPr>
          <w:rFonts w:ascii="Times New Roman" w:eastAsia="Times New Roman" w:hAnsi="Times New Roman" w:cs="Times New Roman"/>
          <w:sz w:val="28"/>
          <w:szCs w:val="28"/>
        </w:rPr>
        <w:t xml:space="preserve"> учебного года в режиме пятидневной рабочей недели, положения о рабочей программе педагога  муниципального бюджетного общеобразовательного учреждения «Кириковская средняя  школа» реализующего предметы, курсы и дисциплины общего образования от 29 августа 2025 года.</w:t>
      </w:r>
    </w:p>
    <w:p w14:paraId="51D85F45" w14:textId="67C82C5E" w:rsidR="003C7E25" w:rsidRPr="003C7E25" w:rsidRDefault="003C7E25" w:rsidP="003C7E25">
      <w:pPr>
        <w:pStyle w:val="a8"/>
        <w:tabs>
          <w:tab w:val="left" w:pos="2712"/>
        </w:tabs>
        <w:spacing w:line="360" w:lineRule="auto"/>
        <w:ind w:left="115" w:right="494" w:firstLine="994"/>
        <w:jc w:val="both"/>
        <w:rPr>
          <w:rFonts w:ascii="Times New Roman" w:hAnsi="Times New Roman" w:cs="Times New Roman"/>
          <w:sz w:val="28"/>
          <w:szCs w:val="28"/>
        </w:rPr>
      </w:pPr>
      <w:r w:rsidRPr="003C7E25">
        <w:rPr>
          <w:rFonts w:ascii="Times New Roman" w:hAnsi="Times New Roman" w:cs="Times New Roman"/>
          <w:b/>
          <w:sz w:val="28"/>
          <w:szCs w:val="28"/>
        </w:rPr>
        <w:t xml:space="preserve">Цели курса: </w:t>
      </w:r>
      <w:r w:rsidRPr="003C7E25">
        <w:rPr>
          <w:rFonts w:ascii="Times New Roman" w:hAnsi="Times New Roman" w:cs="Times New Roman"/>
          <w:sz w:val="28"/>
          <w:szCs w:val="28"/>
        </w:rPr>
        <w:t>подготовить обучающихся к сдаче ОГЭ в соответствии с требованиями, предъявляемыми ФГОС ООО.</w:t>
      </w:r>
    </w:p>
    <w:p w14:paraId="74CBC7E9" w14:textId="77777777" w:rsidR="003C7E25" w:rsidRPr="003C7E25" w:rsidRDefault="003C7E25" w:rsidP="003C7E25">
      <w:pPr>
        <w:pStyle w:val="3"/>
        <w:tabs>
          <w:tab w:val="left" w:pos="2712"/>
        </w:tabs>
        <w:spacing w:line="360" w:lineRule="auto"/>
        <w:ind w:left="1110"/>
        <w:rPr>
          <w:rFonts w:ascii="Times New Roman" w:hAnsi="Times New Roman" w:cs="Times New Roman"/>
          <w:sz w:val="28"/>
          <w:szCs w:val="28"/>
        </w:rPr>
      </w:pPr>
      <w:r w:rsidRPr="003C7E25">
        <w:rPr>
          <w:rFonts w:ascii="Times New Roman" w:hAnsi="Times New Roman" w:cs="Times New Roman"/>
          <w:sz w:val="28"/>
          <w:szCs w:val="28"/>
        </w:rPr>
        <w:t>Задачи:</w:t>
      </w:r>
    </w:p>
    <w:p w14:paraId="48C11A6C" w14:textId="77777777" w:rsidR="003C7E25" w:rsidRPr="003C7E25" w:rsidRDefault="003C7E25" w:rsidP="003C7E25">
      <w:pPr>
        <w:pStyle w:val="4"/>
        <w:tabs>
          <w:tab w:val="left" w:pos="2712"/>
        </w:tabs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C7E25">
        <w:rPr>
          <w:rFonts w:ascii="Times New Roman" w:hAnsi="Times New Roman" w:cs="Times New Roman"/>
          <w:sz w:val="28"/>
          <w:szCs w:val="28"/>
        </w:rPr>
        <w:t>Личностные:</w:t>
      </w:r>
    </w:p>
    <w:p w14:paraId="331F86EA" w14:textId="77777777" w:rsidR="003C7E25" w:rsidRPr="003C7E25" w:rsidRDefault="003C7E25" w:rsidP="003C7E25">
      <w:pPr>
        <w:pStyle w:val="a8"/>
        <w:numPr>
          <w:ilvl w:val="0"/>
          <w:numId w:val="13"/>
        </w:numPr>
        <w:tabs>
          <w:tab w:val="left" w:pos="2712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7E25">
        <w:rPr>
          <w:rFonts w:ascii="Times New Roman" w:hAnsi="Times New Roman" w:cs="Times New Roman"/>
          <w:sz w:val="28"/>
          <w:szCs w:val="28"/>
        </w:rPr>
        <w:t>формирование общественной активности</w:t>
      </w:r>
      <w:r w:rsidRPr="003C7E2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3C7E25">
        <w:rPr>
          <w:rFonts w:ascii="Times New Roman" w:hAnsi="Times New Roman" w:cs="Times New Roman"/>
          <w:sz w:val="28"/>
          <w:szCs w:val="28"/>
        </w:rPr>
        <w:t>личности;</w:t>
      </w:r>
    </w:p>
    <w:p w14:paraId="5B878524" w14:textId="77777777" w:rsidR="003C7E25" w:rsidRPr="003C7E25" w:rsidRDefault="003C7E25" w:rsidP="003C7E25">
      <w:pPr>
        <w:pStyle w:val="a8"/>
        <w:numPr>
          <w:ilvl w:val="0"/>
          <w:numId w:val="13"/>
        </w:numPr>
        <w:tabs>
          <w:tab w:val="left" w:pos="2712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7E25">
        <w:rPr>
          <w:rFonts w:ascii="Times New Roman" w:hAnsi="Times New Roman" w:cs="Times New Roman"/>
          <w:sz w:val="28"/>
          <w:szCs w:val="28"/>
        </w:rPr>
        <w:t xml:space="preserve">осознание </w:t>
      </w:r>
      <w:r w:rsidRPr="003C7E25">
        <w:rPr>
          <w:rFonts w:ascii="Times New Roman" w:hAnsi="Times New Roman" w:cs="Times New Roman"/>
          <w:spacing w:val="-3"/>
          <w:sz w:val="28"/>
          <w:szCs w:val="28"/>
        </w:rPr>
        <w:t xml:space="preserve">необходимости </w:t>
      </w:r>
      <w:r w:rsidRPr="003C7E25">
        <w:rPr>
          <w:rFonts w:ascii="Times New Roman" w:hAnsi="Times New Roman" w:cs="Times New Roman"/>
          <w:sz w:val="28"/>
          <w:szCs w:val="28"/>
        </w:rPr>
        <w:t>изучения математики, как социально-значимой</w:t>
      </w:r>
      <w:r w:rsidRPr="003C7E25">
        <w:rPr>
          <w:rFonts w:ascii="Times New Roman" w:hAnsi="Times New Roman" w:cs="Times New Roman"/>
          <w:spacing w:val="-32"/>
          <w:sz w:val="28"/>
          <w:szCs w:val="28"/>
        </w:rPr>
        <w:t xml:space="preserve"> </w:t>
      </w:r>
      <w:r w:rsidRPr="003C7E25">
        <w:rPr>
          <w:rFonts w:ascii="Times New Roman" w:hAnsi="Times New Roman" w:cs="Times New Roman"/>
          <w:spacing w:val="-3"/>
          <w:sz w:val="28"/>
          <w:szCs w:val="28"/>
        </w:rPr>
        <w:t>науки;</w:t>
      </w:r>
    </w:p>
    <w:p w14:paraId="790B9083" w14:textId="77777777" w:rsidR="003C7E25" w:rsidRPr="003C7E25" w:rsidRDefault="003C7E25" w:rsidP="003C7E25">
      <w:pPr>
        <w:pStyle w:val="a8"/>
        <w:numPr>
          <w:ilvl w:val="0"/>
          <w:numId w:val="13"/>
        </w:numPr>
        <w:tabs>
          <w:tab w:val="left" w:pos="2712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7E25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Pr="003C7E25">
        <w:rPr>
          <w:rFonts w:ascii="Times New Roman" w:hAnsi="Times New Roman" w:cs="Times New Roman"/>
          <w:spacing w:val="-4"/>
          <w:sz w:val="28"/>
          <w:szCs w:val="28"/>
        </w:rPr>
        <w:t xml:space="preserve">культуры </w:t>
      </w:r>
      <w:r w:rsidRPr="003C7E25">
        <w:rPr>
          <w:rFonts w:ascii="Times New Roman" w:hAnsi="Times New Roman" w:cs="Times New Roman"/>
          <w:sz w:val="28"/>
          <w:szCs w:val="28"/>
        </w:rPr>
        <w:t>поведения и общения в</w:t>
      </w:r>
      <w:r w:rsidRPr="003C7E2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C7E25">
        <w:rPr>
          <w:rFonts w:ascii="Times New Roman" w:hAnsi="Times New Roman" w:cs="Times New Roman"/>
          <w:sz w:val="28"/>
          <w:szCs w:val="28"/>
        </w:rPr>
        <w:t>социуме.</w:t>
      </w:r>
    </w:p>
    <w:p w14:paraId="4BB3FB02" w14:textId="77777777" w:rsidR="003C7E25" w:rsidRPr="003C7E25" w:rsidRDefault="003C7E25" w:rsidP="003C7E25">
      <w:pPr>
        <w:pStyle w:val="a8"/>
        <w:tabs>
          <w:tab w:val="left" w:pos="2712"/>
        </w:tabs>
        <w:spacing w:before="4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B15AA9" w14:textId="77777777" w:rsidR="003C7E25" w:rsidRPr="003C7E25" w:rsidRDefault="003C7E25" w:rsidP="003C7E25">
      <w:pPr>
        <w:pStyle w:val="4"/>
        <w:tabs>
          <w:tab w:val="left" w:pos="2712"/>
        </w:tabs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C7E25">
        <w:rPr>
          <w:rFonts w:ascii="Times New Roman" w:hAnsi="Times New Roman" w:cs="Times New Roman"/>
          <w:sz w:val="28"/>
          <w:szCs w:val="28"/>
        </w:rPr>
        <w:t>Метапредметные:</w:t>
      </w:r>
    </w:p>
    <w:p w14:paraId="78EFE48D" w14:textId="77777777" w:rsidR="003C7E25" w:rsidRPr="003C7E25" w:rsidRDefault="003C7E25" w:rsidP="003C7E25">
      <w:pPr>
        <w:pStyle w:val="a8"/>
        <w:numPr>
          <w:ilvl w:val="0"/>
          <w:numId w:val="14"/>
        </w:numPr>
        <w:tabs>
          <w:tab w:val="left" w:pos="2712"/>
        </w:tabs>
        <w:spacing w:line="360" w:lineRule="auto"/>
        <w:ind w:right="-8"/>
        <w:jc w:val="both"/>
        <w:rPr>
          <w:rFonts w:ascii="Times New Roman" w:hAnsi="Times New Roman" w:cs="Times New Roman"/>
          <w:sz w:val="28"/>
          <w:szCs w:val="28"/>
        </w:rPr>
      </w:pPr>
      <w:r w:rsidRPr="003C7E25">
        <w:rPr>
          <w:rFonts w:ascii="Times New Roman" w:hAnsi="Times New Roman" w:cs="Times New Roman"/>
          <w:sz w:val="28"/>
          <w:szCs w:val="28"/>
        </w:rPr>
        <w:t>развитие мотивации к изучению математики;</w:t>
      </w:r>
    </w:p>
    <w:p w14:paraId="261FE94A" w14:textId="77777777" w:rsidR="003C7E25" w:rsidRPr="003C7E25" w:rsidRDefault="003C7E25" w:rsidP="003C7E25">
      <w:pPr>
        <w:pStyle w:val="a8"/>
        <w:numPr>
          <w:ilvl w:val="0"/>
          <w:numId w:val="14"/>
        </w:numPr>
        <w:tabs>
          <w:tab w:val="left" w:pos="2712"/>
        </w:tabs>
        <w:spacing w:line="360" w:lineRule="auto"/>
        <w:ind w:right="-8"/>
        <w:jc w:val="both"/>
        <w:rPr>
          <w:rFonts w:ascii="Times New Roman" w:hAnsi="Times New Roman" w:cs="Times New Roman"/>
          <w:sz w:val="28"/>
          <w:szCs w:val="28"/>
        </w:rPr>
      </w:pPr>
      <w:r w:rsidRPr="003C7E25">
        <w:rPr>
          <w:rFonts w:ascii="Times New Roman" w:hAnsi="Times New Roman" w:cs="Times New Roman"/>
          <w:sz w:val="28"/>
          <w:szCs w:val="28"/>
        </w:rPr>
        <w:t>формирование потребности саморазвития и саморазвития;</w:t>
      </w:r>
    </w:p>
    <w:p w14:paraId="31457D4C" w14:textId="77777777" w:rsidR="003C7E25" w:rsidRPr="003C7E25" w:rsidRDefault="003C7E25" w:rsidP="003C7E25">
      <w:pPr>
        <w:pStyle w:val="a8"/>
        <w:numPr>
          <w:ilvl w:val="0"/>
          <w:numId w:val="14"/>
        </w:numPr>
        <w:tabs>
          <w:tab w:val="left" w:pos="2712"/>
        </w:tabs>
        <w:spacing w:line="360" w:lineRule="auto"/>
        <w:ind w:right="-8"/>
        <w:jc w:val="both"/>
        <w:rPr>
          <w:rFonts w:ascii="Times New Roman" w:hAnsi="Times New Roman" w:cs="Times New Roman"/>
          <w:sz w:val="28"/>
          <w:szCs w:val="28"/>
        </w:rPr>
      </w:pPr>
      <w:r w:rsidRPr="003C7E25">
        <w:rPr>
          <w:rFonts w:ascii="Times New Roman" w:hAnsi="Times New Roman" w:cs="Times New Roman"/>
          <w:sz w:val="28"/>
          <w:szCs w:val="28"/>
        </w:rPr>
        <w:t>формирование ответственности, активности и аккуратности.</w:t>
      </w:r>
    </w:p>
    <w:p w14:paraId="51E4960A" w14:textId="77777777" w:rsidR="003C7E25" w:rsidRPr="003C7E25" w:rsidRDefault="003C7E25" w:rsidP="003C7E25">
      <w:pPr>
        <w:pStyle w:val="a8"/>
        <w:tabs>
          <w:tab w:val="left" w:pos="2712"/>
        </w:tabs>
        <w:spacing w:line="360" w:lineRule="auto"/>
        <w:ind w:right="-8"/>
        <w:jc w:val="both"/>
        <w:rPr>
          <w:rFonts w:ascii="Times New Roman" w:hAnsi="Times New Roman" w:cs="Times New Roman"/>
          <w:sz w:val="28"/>
          <w:szCs w:val="28"/>
        </w:rPr>
      </w:pPr>
    </w:p>
    <w:p w14:paraId="495CD7C5" w14:textId="77777777" w:rsidR="003C7E25" w:rsidRPr="003C7E25" w:rsidRDefault="003C7E25" w:rsidP="003C7E25">
      <w:pPr>
        <w:pStyle w:val="4"/>
        <w:tabs>
          <w:tab w:val="left" w:pos="2712"/>
        </w:tabs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C7E25">
        <w:rPr>
          <w:rFonts w:ascii="Times New Roman" w:hAnsi="Times New Roman" w:cs="Times New Roman"/>
          <w:sz w:val="28"/>
          <w:szCs w:val="28"/>
        </w:rPr>
        <w:t>Образовательные:</w:t>
      </w:r>
    </w:p>
    <w:p w14:paraId="09CE8E1D" w14:textId="77777777" w:rsidR="003C7E25" w:rsidRPr="003C7E25" w:rsidRDefault="003C7E25" w:rsidP="003C7E25">
      <w:pPr>
        <w:pStyle w:val="a8"/>
        <w:numPr>
          <w:ilvl w:val="0"/>
          <w:numId w:val="15"/>
        </w:numPr>
        <w:tabs>
          <w:tab w:val="left" w:pos="2712"/>
        </w:tabs>
        <w:spacing w:line="360" w:lineRule="auto"/>
        <w:ind w:right="-8"/>
        <w:jc w:val="both"/>
        <w:rPr>
          <w:rFonts w:ascii="Times New Roman" w:hAnsi="Times New Roman" w:cs="Times New Roman"/>
          <w:sz w:val="28"/>
          <w:szCs w:val="28"/>
        </w:rPr>
      </w:pPr>
      <w:r w:rsidRPr="003C7E25">
        <w:rPr>
          <w:rFonts w:ascii="Times New Roman" w:hAnsi="Times New Roman" w:cs="Times New Roman"/>
          <w:sz w:val="28"/>
          <w:szCs w:val="28"/>
        </w:rPr>
        <w:t>повторить и обобщить знания по алгебре и геометрии за курс основной общеобразовательной школы;</w:t>
      </w:r>
    </w:p>
    <w:p w14:paraId="542EB771" w14:textId="77777777" w:rsidR="003C7E25" w:rsidRPr="003C7E25" w:rsidRDefault="003C7E25" w:rsidP="003C7E25">
      <w:pPr>
        <w:pStyle w:val="a8"/>
        <w:numPr>
          <w:ilvl w:val="0"/>
          <w:numId w:val="15"/>
        </w:numPr>
        <w:tabs>
          <w:tab w:val="left" w:pos="2712"/>
        </w:tabs>
        <w:spacing w:line="360" w:lineRule="auto"/>
        <w:ind w:right="-8"/>
        <w:jc w:val="both"/>
        <w:rPr>
          <w:rFonts w:ascii="Times New Roman" w:hAnsi="Times New Roman" w:cs="Times New Roman"/>
          <w:sz w:val="28"/>
          <w:szCs w:val="28"/>
        </w:rPr>
      </w:pPr>
      <w:r w:rsidRPr="003C7E25">
        <w:rPr>
          <w:rFonts w:ascii="Times New Roman" w:hAnsi="Times New Roman" w:cs="Times New Roman"/>
          <w:sz w:val="28"/>
          <w:szCs w:val="28"/>
        </w:rPr>
        <w:t>расширить знания по отдельным темам курса Алгебра 5-9 класс и Геометрия 7-9 класс;</w:t>
      </w:r>
    </w:p>
    <w:p w14:paraId="1F4039C7" w14:textId="77777777" w:rsidR="003C7E25" w:rsidRPr="003C7E25" w:rsidRDefault="003C7E25" w:rsidP="003C7E25">
      <w:pPr>
        <w:pStyle w:val="a8"/>
        <w:numPr>
          <w:ilvl w:val="0"/>
          <w:numId w:val="15"/>
        </w:numPr>
        <w:tabs>
          <w:tab w:val="left" w:pos="2712"/>
        </w:tabs>
        <w:spacing w:line="360" w:lineRule="auto"/>
        <w:ind w:right="-8"/>
        <w:jc w:val="both"/>
        <w:rPr>
          <w:rFonts w:ascii="Times New Roman" w:hAnsi="Times New Roman" w:cs="Times New Roman"/>
          <w:sz w:val="28"/>
          <w:szCs w:val="28"/>
        </w:rPr>
      </w:pPr>
      <w:r w:rsidRPr="003C7E25">
        <w:rPr>
          <w:rFonts w:ascii="Times New Roman" w:hAnsi="Times New Roman" w:cs="Times New Roman"/>
          <w:sz w:val="28"/>
          <w:szCs w:val="28"/>
        </w:rPr>
        <w:t>выработать умение пользоваться контрольно измерительными материалами ОГЭ.</w:t>
      </w:r>
    </w:p>
    <w:p w14:paraId="2FE35F56" w14:textId="311ADF1B" w:rsidR="001238AD" w:rsidRPr="001238AD" w:rsidRDefault="001238AD" w:rsidP="001238AD">
      <w:pPr>
        <w:pStyle w:val="a3"/>
        <w:numPr>
          <w:ilvl w:val="0"/>
          <w:numId w:val="19"/>
        </w:numPr>
        <w:tabs>
          <w:tab w:val="left" w:pos="2712"/>
        </w:tabs>
        <w:spacing w:line="360" w:lineRule="auto"/>
        <w:rPr>
          <w:rFonts w:ascii="Times New Roman" w:hAnsi="Times New Roman"/>
          <w:b/>
          <w:sz w:val="28"/>
          <w:szCs w:val="28"/>
        </w:rPr>
      </w:pPr>
      <w:r w:rsidRPr="001238AD">
        <w:rPr>
          <w:rFonts w:ascii="Times New Roman" w:hAnsi="Times New Roman"/>
          <w:b/>
          <w:sz w:val="28"/>
          <w:szCs w:val="28"/>
        </w:rPr>
        <w:lastRenderedPageBreak/>
        <w:t>СОДЕРЖАНИЕ КУРСА</w:t>
      </w:r>
    </w:p>
    <w:p w14:paraId="40CD45B3" w14:textId="77777777" w:rsidR="001238AD" w:rsidRPr="003C7E25" w:rsidRDefault="001238AD" w:rsidP="001238AD">
      <w:pPr>
        <w:pStyle w:val="3"/>
        <w:tabs>
          <w:tab w:val="left" w:pos="2712"/>
        </w:tabs>
        <w:spacing w:before="22" w:line="360" w:lineRule="auto"/>
        <w:rPr>
          <w:rFonts w:ascii="Times New Roman" w:hAnsi="Times New Roman" w:cs="Times New Roman"/>
          <w:sz w:val="28"/>
          <w:szCs w:val="28"/>
        </w:rPr>
      </w:pPr>
      <w:r w:rsidRPr="003C7E25">
        <w:rPr>
          <w:rFonts w:ascii="Times New Roman" w:hAnsi="Times New Roman" w:cs="Times New Roman"/>
          <w:sz w:val="28"/>
          <w:szCs w:val="28"/>
        </w:rPr>
        <w:t>Содержание программы курса внеурочной деятельности</w:t>
      </w:r>
    </w:p>
    <w:p w14:paraId="1DF7CD9B" w14:textId="77777777" w:rsidR="001238AD" w:rsidRPr="003C7E25" w:rsidRDefault="001238AD" w:rsidP="001238AD">
      <w:pPr>
        <w:pStyle w:val="4"/>
        <w:numPr>
          <w:ilvl w:val="0"/>
          <w:numId w:val="12"/>
        </w:numPr>
        <w:tabs>
          <w:tab w:val="left" w:pos="924"/>
          <w:tab w:val="left" w:pos="2712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C7E25">
        <w:rPr>
          <w:rFonts w:ascii="Times New Roman" w:hAnsi="Times New Roman" w:cs="Times New Roman"/>
          <w:sz w:val="28"/>
          <w:szCs w:val="28"/>
        </w:rPr>
        <w:t>Алгебраические задания базового уровня (17</w:t>
      </w:r>
      <w:r w:rsidRPr="003C7E2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C7E25">
        <w:rPr>
          <w:rFonts w:ascii="Times New Roman" w:hAnsi="Times New Roman" w:cs="Times New Roman"/>
          <w:sz w:val="28"/>
          <w:szCs w:val="28"/>
        </w:rPr>
        <w:t>ч.)</w:t>
      </w:r>
    </w:p>
    <w:p w14:paraId="46976429" w14:textId="77777777" w:rsidR="001238AD" w:rsidRPr="003C7E25" w:rsidRDefault="001238AD" w:rsidP="001238AD">
      <w:pPr>
        <w:pStyle w:val="a8"/>
        <w:tabs>
          <w:tab w:val="left" w:pos="2712"/>
        </w:tabs>
        <w:spacing w:before="42" w:line="360" w:lineRule="auto"/>
        <w:ind w:left="115" w:right="385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3C7E25">
        <w:rPr>
          <w:rFonts w:ascii="Times New Roman" w:hAnsi="Times New Roman" w:cs="Times New Roman"/>
          <w:sz w:val="28"/>
          <w:szCs w:val="28"/>
        </w:rPr>
        <w:t xml:space="preserve">Введение: цель и содержание элективного курса, формы контроля. Стандартный вид числа. </w:t>
      </w:r>
      <w:r w:rsidRPr="003C7E25">
        <w:rPr>
          <w:rFonts w:ascii="Times New Roman" w:hAnsi="Times New Roman" w:cs="Times New Roman"/>
          <w:spacing w:val="-3"/>
          <w:sz w:val="28"/>
          <w:szCs w:val="28"/>
        </w:rPr>
        <w:t xml:space="preserve">Округление </w:t>
      </w:r>
      <w:r w:rsidRPr="003C7E25">
        <w:rPr>
          <w:rFonts w:ascii="Times New Roman" w:hAnsi="Times New Roman" w:cs="Times New Roman"/>
          <w:sz w:val="28"/>
          <w:szCs w:val="28"/>
        </w:rPr>
        <w:t xml:space="preserve">и сравнение чисел. Буквенные выражения. Область допустимых значений. </w:t>
      </w:r>
      <w:r w:rsidRPr="003C7E25">
        <w:rPr>
          <w:rFonts w:ascii="Times New Roman" w:hAnsi="Times New Roman" w:cs="Times New Roman"/>
          <w:spacing w:val="-3"/>
          <w:sz w:val="28"/>
          <w:szCs w:val="28"/>
        </w:rPr>
        <w:t xml:space="preserve">Формулы. </w:t>
      </w:r>
      <w:r w:rsidRPr="003C7E25">
        <w:rPr>
          <w:rFonts w:ascii="Times New Roman" w:hAnsi="Times New Roman" w:cs="Times New Roman"/>
          <w:sz w:val="28"/>
          <w:szCs w:val="28"/>
        </w:rPr>
        <w:t>Проценты. Степень с целым показателем. Многочлены. Преобразование выражений. Разложение многочленов на множители. Алгебраические дроби. Сокращение алгебраических дробей. Преобразования</w:t>
      </w:r>
      <w:r w:rsidRPr="003C7E2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3C7E25">
        <w:rPr>
          <w:rFonts w:ascii="Times New Roman" w:hAnsi="Times New Roman" w:cs="Times New Roman"/>
          <w:sz w:val="28"/>
          <w:szCs w:val="28"/>
        </w:rPr>
        <w:t>рациональных</w:t>
      </w:r>
      <w:r w:rsidRPr="003C7E25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3C7E25">
        <w:rPr>
          <w:rFonts w:ascii="Times New Roman" w:hAnsi="Times New Roman" w:cs="Times New Roman"/>
          <w:sz w:val="28"/>
          <w:szCs w:val="28"/>
        </w:rPr>
        <w:t>выражений.</w:t>
      </w:r>
      <w:r w:rsidRPr="003C7E2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3C7E25">
        <w:rPr>
          <w:rFonts w:ascii="Times New Roman" w:hAnsi="Times New Roman" w:cs="Times New Roman"/>
          <w:sz w:val="28"/>
          <w:szCs w:val="28"/>
        </w:rPr>
        <w:t>Квадратные</w:t>
      </w:r>
      <w:r w:rsidRPr="003C7E2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3C7E25">
        <w:rPr>
          <w:rFonts w:ascii="Times New Roman" w:hAnsi="Times New Roman" w:cs="Times New Roman"/>
          <w:spacing w:val="-3"/>
          <w:sz w:val="28"/>
          <w:szCs w:val="28"/>
        </w:rPr>
        <w:t>корни.</w:t>
      </w:r>
      <w:r w:rsidRPr="003C7E2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3C7E25">
        <w:rPr>
          <w:rFonts w:ascii="Times New Roman" w:hAnsi="Times New Roman" w:cs="Times New Roman"/>
          <w:sz w:val="28"/>
          <w:szCs w:val="28"/>
        </w:rPr>
        <w:t>Линейные</w:t>
      </w:r>
      <w:r w:rsidRPr="003C7E25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3C7E25">
        <w:rPr>
          <w:rFonts w:ascii="Times New Roman" w:hAnsi="Times New Roman" w:cs="Times New Roman"/>
          <w:sz w:val="28"/>
          <w:szCs w:val="28"/>
        </w:rPr>
        <w:t>и</w:t>
      </w:r>
      <w:r w:rsidRPr="003C7E2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3C7E25">
        <w:rPr>
          <w:rFonts w:ascii="Times New Roman" w:hAnsi="Times New Roman" w:cs="Times New Roman"/>
          <w:sz w:val="28"/>
          <w:szCs w:val="28"/>
        </w:rPr>
        <w:t>квадратные</w:t>
      </w:r>
      <w:r w:rsidRPr="003C7E2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3C7E25">
        <w:rPr>
          <w:rFonts w:ascii="Times New Roman" w:hAnsi="Times New Roman" w:cs="Times New Roman"/>
          <w:sz w:val="28"/>
          <w:szCs w:val="28"/>
        </w:rPr>
        <w:t xml:space="preserve">уравнения. Системы уравнений. Составление </w:t>
      </w:r>
      <w:r w:rsidRPr="003C7E25">
        <w:rPr>
          <w:rFonts w:ascii="Times New Roman" w:hAnsi="Times New Roman" w:cs="Times New Roman"/>
          <w:spacing w:val="-3"/>
          <w:sz w:val="28"/>
          <w:szCs w:val="28"/>
        </w:rPr>
        <w:t xml:space="preserve">математической </w:t>
      </w:r>
      <w:r w:rsidRPr="003C7E25">
        <w:rPr>
          <w:rFonts w:ascii="Times New Roman" w:hAnsi="Times New Roman" w:cs="Times New Roman"/>
          <w:sz w:val="28"/>
          <w:szCs w:val="28"/>
        </w:rPr>
        <w:t xml:space="preserve">модели по условию задачи. </w:t>
      </w:r>
      <w:r w:rsidRPr="003C7E25">
        <w:rPr>
          <w:rFonts w:ascii="Times New Roman" w:hAnsi="Times New Roman" w:cs="Times New Roman"/>
          <w:spacing w:val="-3"/>
          <w:sz w:val="28"/>
          <w:szCs w:val="28"/>
        </w:rPr>
        <w:t xml:space="preserve">Текстовые </w:t>
      </w:r>
      <w:r w:rsidRPr="003C7E25">
        <w:rPr>
          <w:rFonts w:ascii="Times New Roman" w:hAnsi="Times New Roman" w:cs="Times New Roman"/>
          <w:sz w:val="28"/>
          <w:szCs w:val="28"/>
        </w:rPr>
        <w:t xml:space="preserve">задачи. Неравенства с одной переменной и системы неравенств. Решение квадратных неравенств. Последовательности и прогрессии. Рекуррентные </w:t>
      </w:r>
      <w:r w:rsidRPr="003C7E25">
        <w:rPr>
          <w:rFonts w:ascii="Times New Roman" w:hAnsi="Times New Roman" w:cs="Times New Roman"/>
          <w:spacing w:val="-3"/>
          <w:sz w:val="28"/>
          <w:szCs w:val="28"/>
        </w:rPr>
        <w:t xml:space="preserve">формулы. </w:t>
      </w:r>
      <w:r w:rsidRPr="003C7E25">
        <w:rPr>
          <w:rFonts w:ascii="Times New Roman" w:hAnsi="Times New Roman" w:cs="Times New Roman"/>
          <w:sz w:val="28"/>
          <w:szCs w:val="28"/>
        </w:rPr>
        <w:t>Задачи, решаемые с помощью прогрессий.</w:t>
      </w:r>
    </w:p>
    <w:p w14:paraId="38EA6338" w14:textId="77777777" w:rsidR="001238AD" w:rsidRPr="003C7E25" w:rsidRDefault="001238AD" w:rsidP="001238AD">
      <w:pPr>
        <w:pStyle w:val="a8"/>
        <w:tabs>
          <w:tab w:val="left" w:pos="2712"/>
        </w:tabs>
        <w:spacing w:line="360" w:lineRule="auto"/>
        <w:ind w:left="115"/>
        <w:rPr>
          <w:rFonts w:ascii="Times New Roman" w:hAnsi="Times New Roman" w:cs="Times New Roman"/>
          <w:sz w:val="28"/>
          <w:szCs w:val="28"/>
        </w:rPr>
      </w:pPr>
      <w:r w:rsidRPr="003C7E25">
        <w:rPr>
          <w:rFonts w:ascii="Times New Roman" w:hAnsi="Times New Roman" w:cs="Times New Roman"/>
          <w:sz w:val="28"/>
          <w:szCs w:val="28"/>
        </w:rPr>
        <w:t>Функции и графики. Особенности расположения в координатной плоскости графиков некоторых</w:t>
      </w:r>
    </w:p>
    <w:p w14:paraId="12ED2B85" w14:textId="77777777" w:rsidR="001238AD" w:rsidRPr="003C7E25" w:rsidRDefault="001238AD" w:rsidP="001238AD">
      <w:pPr>
        <w:pStyle w:val="a8"/>
        <w:tabs>
          <w:tab w:val="left" w:pos="2712"/>
        </w:tabs>
        <w:spacing w:before="40" w:line="360" w:lineRule="auto"/>
        <w:ind w:left="115" w:right="384"/>
        <w:jc w:val="both"/>
        <w:rPr>
          <w:rFonts w:ascii="Times New Roman" w:hAnsi="Times New Roman" w:cs="Times New Roman"/>
          <w:sz w:val="28"/>
          <w:szCs w:val="28"/>
        </w:rPr>
      </w:pPr>
      <w:r w:rsidRPr="003C7E25">
        <w:rPr>
          <w:rFonts w:ascii="Times New Roman" w:hAnsi="Times New Roman" w:cs="Times New Roman"/>
          <w:sz w:val="28"/>
          <w:szCs w:val="28"/>
        </w:rPr>
        <w:t>функций в зависимости от значения параметров, входящих в формулы. Зависимость между величинами. Представление данных в виде таблиц, диаграмм и графиков. Элементы комбинаторики, статистики и теории вероятностей. Мода, медиана, среднее арифметическое. Статистические характеристики. Решение задач. Заполнение бланков экзаменационной работы.</w:t>
      </w:r>
    </w:p>
    <w:p w14:paraId="2FAB4E6E" w14:textId="77777777" w:rsidR="001238AD" w:rsidRPr="003C7E25" w:rsidRDefault="001238AD" w:rsidP="001238AD">
      <w:pPr>
        <w:pStyle w:val="4"/>
        <w:numPr>
          <w:ilvl w:val="0"/>
          <w:numId w:val="12"/>
        </w:numPr>
        <w:tabs>
          <w:tab w:val="left" w:pos="924"/>
          <w:tab w:val="left" w:pos="2712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C7E25">
        <w:rPr>
          <w:rFonts w:ascii="Times New Roman" w:hAnsi="Times New Roman" w:cs="Times New Roman"/>
          <w:spacing w:val="-3"/>
          <w:sz w:val="28"/>
          <w:szCs w:val="28"/>
        </w:rPr>
        <w:t xml:space="preserve">Геометрические </w:t>
      </w:r>
      <w:r w:rsidRPr="003C7E25">
        <w:rPr>
          <w:rFonts w:ascii="Times New Roman" w:hAnsi="Times New Roman" w:cs="Times New Roman"/>
          <w:sz w:val="28"/>
          <w:szCs w:val="28"/>
        </w:rPr>
        <w:t>задачи базового уровня (3</w:t>
      </w:r>
      <w:r w:rsidRPr="003C7E2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C7E25">
        <w:rPr>
          <w:rFonts w:ascii="Times New Roman" w:hAnsi="Times New Roman" w:cs="Times New Roman"/>
          <w:sz w:val="28"/>
          <w:szCs w:val="28"/>
        </w:rPr>
        <w:t>ч.)</w:t>
      </w:r>
    </w:p>
    <w:p w14:paraId="59ECA5E1" w14:textId="77777777" w:rsidR="001238AD" w:rsidRPr="003C7E25" w:rsidRDefault="001238AD" w:rsidP="001238AD">
      <w:pPr>
        <w:pStyle w:val="a8"/>
        <w:tabs>
          <w:tab w:val="left" w:pos="2712"/>
        </w:tabs>
        <w:spacing w:line="360" w:lineRule="auto"/>
        <w:ind w:left="684"/>
        <w:rPr>
          <w:rFonts w:ascii="Times New Roman" w:hAnsi="Times New Roman" w:cs="Times New Roman"/>
          <w:sz w:val="28"/>
          <w:szCs w:val="28"/>
        </w:rPr>
      </w:pPr>
      <w:r w:rsidRPr="003C7E25">
        <w:rPr>
          <w:rFonts w:ascii="Times New Roman" w:hAnsi="Times New Roman" w:cs="Times New Roman"/>
          <w:sz w:val="28"/>
          <w:szCs w:val="28"/>
        </w:rPr>
        <w:t>Треугольники, четырехугольники. Равенство треугольников, подобие. Формулы площади.</w:t>
      </w:r>
    </w:p>
    <w:p w14:paraId="66A4935C" w14:textId="77777777" w:rsidR="001238AD" w:rsidRPr="003C7E25" w:rsidRDefault="001238AD" w:rsidP="001238AD">
      <w:pPr>
        <w:pStyle w:val="a8"/>
        <w:tabs>
          <w:tab w:val="left" w:pos="2712"/>
        </w:tabs>
        <w:spacing w:before="40" w:line="360" w:lineRule="auto"/>
        <w:ind w:left="115"/>
        <w:jc w:val="both"/>
        <w:rPr>
          <w:rFonts w:ascii="Times New Roman" w:hAnsi="Times New Roman" w:cs="Times New Roman"/>
          <w:sz w:val="28"/>
          <w:szCs w:val="28"/>
        </w:rPr>
      </w:pPr>
      <w:r w:rsidRPr="003C7E25">
        <w:rPr>
          <w:rFonts w:ascii="Times New Roman" w:hAnsi="Times New Roman" w:cs="Times New Roman"/>
          <w:sz w:val="28"/>
          <w:szCs w:val="28"/>
        </w:rPr>
        <w:t>Пропорциональные отрезки. Окружности. Углы: вписанные и центральные.</w:t>
      </w:r>
    </w:p>
    <w:p w14:paraId="52B61C78" w14:textId="77777777" w:rsidR="001238AD" w:rsidRPr="003C7E25" w:rsidRDefault="001238AD" w:rsidP="001238AD">
      <w:pPr>
        <w:pStyle w:val="4"/>
        <w:numPr>
          <w:ilvl w:val="0"/>
          <w:numId w:val="12"/>
        </w:numPr>
        <w:tabs>
          <w:tab w:val="left" w:pos="924"/>
          <w:tab w:val="left" w:pos="2712"/>
        </w:tabs>
        <w:spacing w:before="42" w:line="360" w:lineRule="auto"/>
        <w:rPr>
          <w:rFonts w:ascii="Times New Roman" w:hAnsi="Times New Roman" w:cs="Times New Roman"/>
          <w:sz w:val="28"/>
          <w:szCs w:val="28"/>
        </w:rPr>
      </w:pPr>
      <w:r w:rsidRPr="003C7E25">
        <w:rPr>
          <w:rFonts w:ascii="Times New Roman" w:hAnsi="Times New Roman" w:cs="Times New Roman"/>
          <w:sz w:val="28"/>
          <w:szCs w:val="28"/>
        </w:rPr>
        <w:t xml:space="preserve">Задания повышенного уровня сложности </w:t>
      </w:r>
      <w:r w:rsidRPr="003C7E25">
        <w:rPr>
          <w:rFonts w:ascii="Times New Roman" w:hAnsi="Times New Roman" w:cs="Times New Roman"/>
          <w:spacing w:val="-5"/>
          <w:sz w:val="28"/>
          <w:szCs w:val="28"/>
        </w:rPr>
        <w:t>(11</w:t>
      </w:r>
      <w:r w:rsidRPr="003C7E25">
        <w:rPr>
          <w:rFonts w:ascii="Times New Roman" w:hAnsi="Times New Roman" w:cs="Times New Roman"/>
          <w:sz w:val="28"/>
          <w:szCs w:val="28"/>
        </w:rPr>
        <w:t xml:space="preserve"> ч.)</w:t>
      </w:r>
    </w:p>
    <w:p w14:paraId="2F6EFE96" w14:textId="77777777" w:rsidR="001238AD" w:rsidRPr="003C7E25" w:rsidRDefault="001238AD" w:rsidP="001238AD">
      <w:pPr>
        <w:pStyle w:val="a8"/>
        <w:tabs>
          <w:tab w:val="left" w:pos="2712"/>
        </w:tabs>
        <w:spacing w:line="360" w:lineRule="auto"/>
        <w:ind w:left="115" w:right="378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3C7E25">
        <w:rPr>
          <w:rFonts w:ascii="Times New Roman" w:hAnsi="Times New Roman" w:cs="Times New Roman"/>
          <w:sz w:val="28"/>
          <w:szCs w:val="28"/>
        </w:rPr>
        <w:t>Преобразования алгебраических выражений. Арифметическая и геометрическая прогрессии. Исследование</w:t>
      </w:r>
      <w:r w:rsidRPr="003C7E25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3C7E25">
        <w:rPr>
          <w:rFonts w:ascii="Times New Roman" w:hAnsi="Times New Roman" w:cs="Times New Roman"/>
          <w:sz w:val="28"/>
          <w:szCs w:val="28"/>
        </w:rPr>
        <w:t>функции</w:t>
      </w:r>
      <w:r w:rsidRPr="003C7E25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3C7E25">
        <w:rPr>
          <w:rFonts w:ascii="Times New Roman" w:hAnsi="Times New Roman" w:cs="Times New Roman"/>
          <w:sz w:val="28"/>
          <w:szCs w:val="28"/>
        </w:rPr>
        <w:t>и</w:t>
      </w:r>
      <w:r w:rsidRPr="003C7E25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3C7E25">
        <w:rPr>
          <w:rFonts w:ascii="Times New Roman" w:hAnsi="Times New Roman" w:cs="Times New Roman"/>
          <w:sz w:val="28"/>
          <w:szCs w:val="28"/>
        </w:rPr>
        <w:t>построение</w:t>
      </w:r>
      <w:r w:rsidRPr="003C7E25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3C7E25">
        <w:rPr>
          <w:rFonts w:ascii="Times New Roman" w:hAnsi="Times New Roman" w:cs="Times New Roman"/>
          <w:sz w:val="28"/>
          <w:szCs w:val="28"/>
        </w:rPr>
        <w:t>графика.</w:t>
      </w:r>
      <w:r w:rsidRPr="003C7E25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3C7E25">
        <w:rPr>
          <w:rFonts w:ascii="Times New Roman" w:hAnsi="Times New Roman" w:cs="Times New Roman"/>
          <w:sz w:val="28"/>
          <w:szCs w:val="28"/>
        </w:rPr>
        <w:t>Кусочно-заданные</w:t>
      </w:r>
      <w:r w:rsidRPr="003C7E2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C7E25">
        <w:rPr>
          <w:rFonts w:ascii="Times New Roman" w:hAnsi="Times New Roman" w:cs="Times New Roman"/>
          <w:sz w:val="28"/>
          <w:szCs w:val="28"/>
        </w:rPr>
        <w:t>функции,</w:t>
      </w:r>
      <w:r w:rsidRPr="003C7E25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3C7E25">
        <w:rPr>
          <w:rFonts w:ascii="Times New Roman" w:hAnsi="Times New Roman" w:cs="Times New Roman"/>
          <w:sz w:val="28"/>
          <w:szCs w:val="28"/>
        </w:rPr>
        <w:t>Построение</w:t>
      </w:r>
      <w:r w:rsidRPr="003C7E25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3C7E25">
        <w:rPr>
          <w:rFonts w:ascii="Times New Roman" w:hAnsi="Times New Roman" w:cs="Times New Roman"/>
          <w:sz w:val="28"/>
          <w:szCs w:val="28"/>
        </w:rPr>
        <w:t>графиков</w:t>
      </w:r>
      <w:r w:rsidRPr="003C7E25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3C7E25">
        <w:rPr>
          <w:rFonts w:ascii="Times New Roman" w:hAnsi="Times New Roman" w:cs="Times New Roman"/>
          <w:sz w:val="28"/>
          <w:szCs w:val="28"/>
        </w:rPr>
        <w:t xml:space="preserve">с </w:t>
      </w:r>
      <w:r w:rsidRPr="003C7E25">
        <w:rPr>
          <w:rFonts w:ascii="Times New Roman" w:hAnsi="Times New Roman" w:cs="Times New Roman"/>
          <w:spacing w:val="-3"/>
          <w:sz w:val="28"/>
          <w:szCs w:val="28"/>
        </w:rPr>
        <w:t xml:space="preserve">модулем. </w:t>
      </w:r>
      <w:r w:rsidRPr="003C7E25">
        <w:rPr>
          <w:rFonts w:ascii="Times New Roman" w:hAnsi="Times New Roman" w:cs="Times New Roman"/>
          <w:sz w:val="28"/>
          <w:szCs w:val="28"/>
        </w:rPr>
        <w:t xml:space="preserve">решение Наибольшее и наименьшее значения функции. </w:t>
      </w:r>
      <w:r w:rsidRPr="003C7E25">
        <w:rPr>
          <w:rFonts w:ascii="Times New Roman" w:hAnsi="Times New Roman" w:cs="Times New Roman"/>
          <w:spacing w:val="-3"/>
          <w:sz w:val="28"/>
          <w:szCs w:val="28"/>
        </w:rPr>
        <w:t xml:space="preserve">Задачи </w:t>
      </w:r>
      <w:r w:rsidRPr="003C7E25">
        <w:rPr>
          <w:rFonts w:ascii="Times New Roman" w:hAnsi="Times New Roman" w:cs="Times New Roman"/>
          <w:sz w:val="28"/>
          <w:szCs w:val="28"/>
        </w:rPr>
        <w:t xml:space="preserve">на движение. </w:t>
      </w:r>
      <w:r w:rsidRPr="003C7E25">
        <w:rPr>
          <w:rFonts w:ascii="Times New Roman" w:hAnsi="Times New Roman" w:cs="Times New Roman"/>
          <w:spacing w:val="-3"/>
          <w:sz w:val="28"/>
          <w:szCs w:val="28"/>
        </w:rPr>
        <w:t xml:space="preserve">Задачи </w:t>
      </w:r>
      <w:r w:rsidRPr="003C7E25">
        <w:rPr>
          <w:rFonts w:ascii="Times New Roman" w:hAnsi="Times New Roman" w:cs="Times New Roman"/>
          <w:sz w:val="28"/>
          <w:szCs w:val="28"/>
        </w:rPr>
        <w:t>на смеси, сплавы. Сложные про</w:t>
      </w:r>
      <w:r w:rsidRPr="003C7E25">
        <w:rPr>
          <w:rFonts w:ascii="Times New Roman" w:hAnsi="Times New Roman" w:cs="Times New Roman"/>
          <w:sz w:val="28"/>
          <w:szCs w:val="28"/>
        </w:rPr>
        <w:lastRenderedPageBreak/>
        <w:t xml:space="preserve">центы. </w:t>
      </w:r>
      <w:r w:rsidRPr="003C7E25">
        <w:rPr>
          <w:rFonts w:ascii="Times New Roman" w:hAnsi="Times New Roman" w:cs="Times New Roman"/>
          <w:spacing w:val="-3"/>
          <w:sz w:val="28"/>
          <w:szCs w:val="28"/>
        </w:rPr>
        <w:t xml:space="preserve">Задачи </w:t>
      </w:r>
      <w:r w:rsidRPr="003C7E25">
        <w:rPr>
          <w:rFonts w:ascii="Times New Roman" w:hAnsi="Times New Roman" w:cs="Times New Roman"/>
          <w:sz w:val="28"/>
          <w:szCs w:val="28"/>
        </w:rPr>
        <w:t xml:space="preserve">на совместную </w:t>
      </w:r>
      <w:r w:rsidRPr="003C7E25">
        <w:rPr>
          <w:rFonts w:ascii="Times New Roman" w:hAnsi="Times New Roman" w:cs="Times New Roman"/>
          <w:spacing w:val="-5"/>
          <w:sz w:val="28"/>
          <w:szCs w:val="28"/>
        </w:rPr>
        <w:t xml:space="preserve">работу. </w:t>
      </w:r>
      <w:r w:rsidRPr="003C7E25">
        <w:rPr>
          <w:rFonts w:ascii="Times New Roman" w:hAnsi="Times New Roman" w:cs="Times New Roman"/>
          <w:sz w:val="28"/>
          <w:szCs w:val="28"/>
        </w:rPr>
        <w:t xml:space="preserve">Задания с параметром: исследование графиков функций, решение уравнений и неравенств с параметром. Знаки </w:t>
      </w:r>
      <w:r w:rsidRPr="003C7E25">
        <w:rPr>
          <w:rFonts w:ascii="Times New Roman" w:hAnsi="Times New Roman" w:cs="Times New Roman"/>
          <w:spacing w:val="-3"/>
          <w:sz w:val="28"/>
          <w:szCs w:val="28"/>
        </w:rPr>
        <w:t xml:space="preserve">корней </w:t>
      </w:r>
      <w:r w:rsidRPr="003C7E25">
        <w:rPr>
          <w:rFonts w:ascii="Times New Roman" w:hAnsi="Times New Roman" w:cs="Times New Roman"/>
          <w:sz w:val="28"/>
          <w:szCs w:val="28"/>
        </w:rPr>
        <w:t xml:space="preserve">квадратного трехчлена. Расположение </w:t>
      </w:r>
      <w:r w:rsidRPr="003C7E25">
        <w:rPr>
          <w:rFonts w:ascii="Times New Roman" w:hAnsi="Times New Roman" w:cs="Times New Roman"/>
          <w:spacing w:val="-3"/>
          <w:sz w:val="28"/>
          <w:szCs w:val="28"/>
        </w:rPr>
        <w:t xml:space="preserve">корней </w:t>
      </w:r>
      <w:r w:rsidRPr="003C7E25">
        <w:rPr>
          <w:rFonts w:ascii="Times New Roman" w:hAnsi="Times New Roman" w:cs="Times New Roman"/>
          <w:sz w:val="28"/>
          <w:szCs w:val="28"/>
        </w:rPr>
        <w:t xml:space="preserve">квадратного трехчлена. Параметры a, b, c и </w:t>
      </w:r>
      <w:r w:rsidRPr="003C7E25">
        <w:rPr>
          <w:rFonts w:ascii="Times New Roman" w:hAnsi="Times New Roman" w:cs="Times New Roman"/>
          <w:spacing w:val="-3"/>
          <w:sz w:val="28"/>
          <w:szCs w:val="28"/>
        </w:rPr>
        <w:t xml:space="preserve">корни </w:t>
      </w:r>
      <w:r w:rsidRPr="003C7E25">
        <w:rPr>
          <w:rFonts w:ascii="Times New Roman" w:hAnsi="Times New Roman" w:cs="Times New Roman"/>
          <w:sz w:val="28"/>
          <w:szCs w:val="28"/>
        </w:rPr>
        <w:t>квадратного трехчлена. Геометрические</w:t>
      </w:r>
      <w:r w:rsidRPr="003C7E2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C7E25">
        <w:rPr>
          <w:rFonts w:ascii="Times New Roman" w:hAnsi="Times New Roman" w:cs="Times New Roman"/>
          <w:sz w:val="28"/>
          <w:szCs w:val="28"/>
        </w:rPr>
        <w:t>задачи.</w:t>
      </w:r>
    </w:p>
    <w:p w14:paraId="502995E9" w14:textId="77777777" w:rsidR="001238AD" w:rsidRPr="003C7E25" w:rsidRDefault="001238AD" w:rsidP="001238AD">
      <w:pPr>
        <w:pStyle w:val="4"/>
        <w:numPr>
          <w:ilvl w:val="0"/>
          <w:numId w:val="12"/>
        </w:numPr>
        <w:tabs>
          <w:tab w:val="left" w:pos="984"/>
          <w:tab w:val="left" w:pos="2712"/>
        </w:tabs>
        <w:spacing w:line="360" w:lineRule="auto"/>
        <w:ind w:left="984" w:hanging="300"/>
        <w:rPr>
          <w:rFonts w:ascii="Times New Roman" w:hAnsi="Times New Roman" w:cs="Times New Roman"/>
          <w:sz w:val="28"/>
          <w:szCs w:val="28"/>
        </w:rPr>
      </w:pPr>
      <w:bookmarkStart w:id="0" w:name="4._Итоговое_занятие_(2_ч.)"/>
      <w:bookmarkEnd w:id="0"/>
      <w:r w:rsidRPr="003C7E25">
        <w:rPr>
          <w:rFonts w:ascii="Times New Roman" w:hAnsi="Times New Roman" w:cs="Times New Roman"/>
          <w:sz w:val="28"/>
          <w:szCs w:val="28"/>
        </w:rPr>
        <w:t>Итоговое занятие (2</w:t>
      </w:r>
      <w:r w:rsidRPr="003C7E2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C7E25">
        <w:rPr>
          <w:rFonts w:ascii="Times New Roman" w:hAnsi="Times New Roman" w:cs="Times New Roman"/>
          <w:sz w:val="28"/>
          <w:szCs w:val="28"/>
        </w:rPr>
        <w:t>ч.)</w:t>
      </w:r>
    </w:p>
    <w:p w14:paraId="6668E82E" w14:textId="77777777" w:rsidR="001238AD" w:rsidRPr="003C7E25" w:rsidRDefault="001238AD" w:rsidP="001238AD">
      <w:pPr>
        <w:pStyle w:val="a8"/>
        <w:tabs>
          <w:tab w:val="left" w:pos="2712"/>
        </w:tabs>
        <w:spacing w:line="360" w:lineRule="auto"/>
        <w:ind w:left="684"/>
        <w:rPr>
          <w:rFonts w:ascii="Times New Roman" w:hAnsi="Times New Roman" w:cs="Times New Roman"/>
          <w:sz w:val="28"/>
          <w:szCs w:val="28"/>
        </w:rPr>
      </w:pPr>
      <w:bookmarkStart w:id="1" w:name="Проведение_итоговой_контрольной_работы_п"/>
      <w:bookmarkEnd w:id="1"/>
      <w:r w:rsidRPr="003C7E25">
        <w:rPr>
          <w:rFonts w:ascii="Times New Roman" w:hAnsi="Times New Roman" w:cs="Times New Roman"/>
          <w:sz w:val="28"/>
          <w:szCs w:val="28"/>
        </w:rPr>
        <w:t>Проведение итоговой контрольной работы по материалам и в форме ГИА.</w:t>
      </w:r>
    </w:p>
    <w:p w14:paraId="61A01310" w14:textId="77777777" w:rsidR="001238AD" w:rsidRPr="003C7E25" w:rsidRDefault="001238AD" w:rsidP="001238AD">
      <w:pPr>
        <w:pStyle w:val="3"/>
        <w:numPr>
          <w:ilvl w:val="0"/>
          <w:numId w:val="12"/>
        </w:numPr>
        <w:tabs>
          <w:tab w:val="left" w:pos="1044"/>
          <w:tab w:val="left" w:pos="2712"/>
        </w:tabs>
        <w:spacing w:line="360" w:lineRule="auto"/>
        <w:ind w:left="1044" w:hanging="360"/>
        <w:rPr>
          <w:rFonts w:ascii="Times New Roman" w:hAnsi="Times New Roman" w:cs="Times New Roman"/>
          <w:sz w:val="28"/>
          <w:szCs w:val="28"/>
        </w:rPr>
      </w:pPr>
      <w:bookmarkStart w:id="2" w:name="5._Резерв_(1_ч.)"/>
      <w:bookmarkEnd w:id="2"/>
      <w:r w:rsidRPr="003C7E25">
        <w:rPr>
          <w:rFonts w:ascii="Times New Roman" w:hAnsi="Times New Roman" w:cs="Times New Roman"/>
          <w:sz w:val="28"/>
          <w:szCs w:val="28"/>
        </w:rPr>
        <w:t>Резерв (1</w:t>
      </w:r>
      <w:r w:rsidRPr="003C7E2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C7E25">
        <w:rPr>
          <w:rFonts w:ascii="Times New Roman" w:hAnsi="Times New Roman" w:cs="Times New Roman"/>
          <w:sz w:val="28"/>
          <w:szCs w:val="28"/>
        </w:rPr>
        <w:t>ч.)</w:t>
      </w:r>
    </w:p>
    <w:p w14:paraId="55082B4C" w14:textId="77777777" w:rsidR="001238AD" w:rsidRPr="003C7E25" w:rsidRDefault="001238AD" w:rsidP="001238AD">
      <w:pPr>
        <w:pStyle w:val="a8"/>
        <w:tabs>
          <w:tab w:val="left" w:pos="2712"/>
        </w:tabs>
        <w:spacing w:line="360" w:lineRule="auto"/>
        <w:ind w:left="684"/>
        <w:rPr>
          <w:rFonts w:ascii="Times New Roman" w:hAnsi="Times New Roman" w:cs="Times New Roman"/>
          <w:sz w:val="28"/>
          <w:szCs w:val="28"/>
        </w:rPr>
      </w:pPr>
      <w:bookmarkStart w:id="3" w:name="Обобщение_материала_изученного_курса."/>
      <w:bookmarkEnd w:id="3"/>
      <w:r w:rsidRPr="003C7E25">
        <w:rPr>
          <w:rFonts w:ascii="Times New Roman" w:hAnsi="Times New Roman" w:cs="Times New Roman"/>
          <w:sz w:val="28"/>
          <w:szCs w:val="28"/>
        </w:rPr>
        <w:t>Обобщение материала изученного курса.</w:t>
      </w:r>
    </w:p>
    <w:p w14:paraId="3571DE53" w14:textId="77777777" w:rsidR="001238AD" w:rsidRDefault="001238AD" w:rsidP="001238AD">
      <w:pPr>
        <w:rPr>
          <w:rFonts w:ascii="Times New Roman" w:eastAsia="Liberation Serif" w:hAnsi="Times New Roman" w:cs="Times New Roman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DF544F5" w14:textId="77777777" w:rsidR="003C7E25" w:rsidRPr="003C7E25" w:rsidRDefault="003C7E25" w:rsidP="003C7E25">
      <w:pPr>
        <w:pStyle w:val="a8"/>
        <w:tabs>
          <w:tab w:val="left" w:pos="2712"/>
        </w:tabs>
        <w:spacing w:line="360" w:lineRule="auto"/>
        <w:ind w:left="115" w:right="1410"/>
        <w:jc w:val="both"/>
        <w:rPr>
          <w:rFonts w:ascii="Times New Roman" w:hAnsi="Times New Roman" w:cs="Times New Roman"/>
          <w:sz w:val="28"/>
          <w:szCs w:val="28"/>
        </w:rPr>
      </w:pPr>
    </w:p>
    <w:p w14:paraId="0F2663D5" w14:textId="5FCFC49B" w:rsidR="003C7E25" w:rsidRPr="001238AD" w:rsidRDefault="003C7E25" w:rsidP="001238AD">
      <w:pPr>
        <w:pStyle w:val="a3"/>
        <w:numPr>
          <w:ilvl w:val="0"/>
          <w:numId w:val="19"/>
        </w:numPr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1238AD">
        <w:rPr>
          <w:b/>
          <w:color w:val="000000"/>
          <w:sz w:val="28"/>
          <w:szCs w:val="28"/>
        </w:rPr>
        <w:t>ПЛАНИРУЕМЫЕ РЕЗУЛЬТАТЫ</w:t>
      </w:r>
    </w:p>
    <w:p w14:paraId="4ED0A4C4" w14:textId="77777777" w:rsidR="003C7E25" w:rsidRPr="003C7E25" w:rsidRDefault="003C7E25" w:rsidP="003C7E25">
      <w:pPr>
        <w:pStyle w:val="aa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3C7E25">
        <w:rPr>
          <w:color w:val="000000"/>
          <w:sz w:val="28"/>
          <w:szCs w:val="28"/>
        </w:rPr>
        <w:t>Изучение математики в основной школе дает возможность обучающимся достичь следующих результатов:</w:t>
      </w:r>
    </w:p>
    <w:p w14:paraId="354DCA7F" w14:textId="77777777" w:rsidR="003C7E25" w:rsidRPr="003C7E25" w:rsidRDefault="003C7E25" w:rsidP="003C7E25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ab"/>
          <w:b/>
          <w:bCs/>
          <w:color w:val="000000"/>
          <w:sz w:val="28"/>
          <w:szCs w:val="28"/>
        </w:rPr>
        <w:t>в направлении личностного развития:</w:t>
      </w:r>
    </w:p>
    <w:p w14:paraId="045E3512" w14:textId="77777777" w:rsidR="003C7E25" w:rsidRPr="003C7E25" w:rsidRDefault="003C7E25" w:rsidP="003C7E25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color w:val="000000"/>
          <w:sz w:val="28"/>
          <w:szCs w:val="28"/>
        </w:rPr>
        <w:t>1) умение ясно, точно, грамотно излагать свои мысли в устной и письменной речи, понимать смысл поставленной задачи, выстраивать аргументацию, приводить примеры и контрпримеры;</w:t>
      </w:r>
    </w:p>
    <w:p w14:paraId="2D26993B" w14:textId="77777777" w:rsidR="003C7E25" w:rsidRPr="003C7E25" w:rsidRDefault="003C7E25" w:rsidP="003C7E25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color w:val="000000"/>
          <w:sz w:val="28"/>
          <w:szCs w:val="28"/>
        </w:rPr>
        <w:t>2) критичность мышления, умение распознавать логически некорректные высказывания, отличать гипотезу от факта;</w:t>
      </w:r>
    </w:p>
    <w:p w14:paraId="3CD12DEC" w14:textId="77777777" w:rsidR="003C7E25" w:rsidRPr="003C7E25" w:rsidRDefault="003C7E25" w:rsidP="003C7E25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color w:val="000000"/>
          <w:sz w:val="28"/>
          <w:szCs w:val="28"/>
        </w:rPr>
        <w:t>3) представление о математической науке как сфере человеческой деятельности, об этапах ее развития, о ее значимости для развития цивилизации;</w:t>
      </w:r>
      <w:r w:rsidRPr="003C7E25">
        <w:rPr>
          <w:color w:val="000000"/>
          <w:sz w:val="28"/>
          <w:szCs w:val="28"/>
        </w:rPr>
        <w:br/>
        <w:t>4) креативность мышления, инициатива, находчивость, активность при решении математических задач;</w:t>
      </w:r>
    </w:p>
    <w:p w14:paraId="3FDB8722" w14:textId="77777777" w:rsidR="003C7E25" w:rsidRPr="003C7E25" w:rsidRDefault="003C7E25" w:rsidP="003C7E25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color w:val="000000"/>
          <w:sz w:val="28"/>
          <w:szCs w:val="28"/>
        </w:rPr>
        <w:t>5) умение контролировать процесс и результат учебной математической деятельности;</w:t>
      </w:r>
      <w:r w:rsidRPr="003C7E25">
        <w:rPr>
          <w:color w:val="000000"/>
          <w:sz w:val="28"/>
          <w:szCs w:val="28"/>
        </w:rPr>
        <w:br/>
        <w:t>6) способность к эмоциональному восприятию математических объектов, задач, решений, рассуждений;</w:t>
      </w:r>
    </w:p>
    <w:p w14:paraId="63DBF95E" w14:textId="77777777" w:rsidR="003C7E25" w:rsidRPr="003C7E25" w:rsidRDefault="003C7E25" w:rsidP="003C7E25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ab"/>
          <w:b/>
          <w:bCs/>
          <w:color w:val="000000"/>
          <w:sz w:val="28"/>
          <w:szCs w:val="28"/>
        </w:rPr>
        <w:t>в метапредметном направлении:</w:t>
      </w:r>
    </w:p>
    <w:p w14:paraId="08FA7912" w14:textId="77777777" w:rsidR="003C7E25" w:rsidRPr="003C7E25" w:rsidRDefault="003C7E25" w:rsidP="003C7E25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color w:val="000000"/>
          <w:sz w:val="28"/>
          <w:szCs w:val="28"/>
        </w:rPr>
        <w:t>1) первоначальные представления об идеях и о методах математики как об универсальном языке науки и техники, средстве моделирования явлений и процессов;</w:t>
      </w:r>
      <w:r w:rsidRPr="003C7E25">
        <w:rPr>
          <w:color w:val="000000"/>
          <w:sz w:val="28"/>
          <w:szCs w:val="28"/>
        </w:rPr>
        <w:br/>
        <w:t>2) умение видеть математическую задачу в контексте проблемной ситуации в других дисциплинах, в окружающей жизни;</w:t>
      </w:r>
    </w:p>
    <w:p w14:paraId="0C036CED" w14:textId="77777777" w:rsidR="003C7E25" w:rsidRPr="003C7E25" w:rsidRDefault="003C7E25" w:rsidP="003C7E25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color w:val="000000"/>
          <w:sz w:val="28"/>
          <w:szCs w:val="28"/>
        </w:rPr>
        <w:t>3) умение находить в различных источниках информацию, необходимую для решения математических проблем, и представлять ее в понятной форме; принимать решение в условиях неполной и избыточной, точной и вероятностной информации;</w:t>
      </w:r>
    </w:p>
    <w:p w14:paraId="7A767B36" w14:textId="77777777" w:rsidR="003C7E25" w:rsidRPr="003C7E25" w:rsidRDefault="003C7E25" w:rsidP="003C7E25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color w:val="000000"/>
          <w:sz w:val="28"/>
          <w:szCs w:val="28"/>
        </w:rPr>
        <w:t>4) умение понимать и использовать математические средства наглядности (графики, диаграммы, таблицы, схемы и др.) для иллюстрации, интерпретации, аргументации;</w:t>
      </w:r>
    </w:p>
    <w:p w14:paraId="2E61D2E2" w14:textId="77777777" w:rsidR="003C7E25" w:rsidRPr="003C7E25" w:rsidRDefault="003C7E25" w:rsidP="003C7E25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color w:val="000000"/>
          <w:sz w:val="28"/>
          <w:szCs w:val="28"/>
        </w:rPr>
        <w:t>5) умение выдвигать гипотезы при решении учебных задач и понимать необходимость их проверки;</w:t>
      </w:r>
    </w:p>
    <w:p w14:paraId="79E40323" w14:textId="77777777" w:rsidR="003C7E25" w:rsidRPr="003C7E25" w:rsidRDefault="003C7E25" w:rsidP="003C7E25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color w:val="000000"/>
          <w:sz w:val="28"/>
          <w:szCs w:val="28"/>
        </w:rPr>
        <w:lastRenderedPageBreak/>
        <w:t>6) умение применять индуктивные и дедуктивные способы рассуждений, видеть различные стратегии решения задач;</w:t>
      </w:r>
    </w:p>
    <w:p w14:paraId="3B594A27" w14:textId="77777777" w:rsidR="003C7E25" w:rsidRPr="003C7E25" w:rsidRDefault="003C7E25" w:rsidP="003C7E25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color w:val="000000"/>
          <w:sz w:val="28"/>
          <w:szCs w:val="28"/>
        </w:rPr>
        <w:t>7) понимание сущности алгоритмических предписаний и умение действовать в соответствии с предложенным алгоритмом;</w:t>
      </w:r>
    </w:p>
    <w:p w14:paraId="6B7E9E7F" w14:textId="77777777" w:rsidR="003C7E25" w:rsidRPr="003C7E25" w:rsidRDefault="003C7E25" w:rsidP="003C7E25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color w:val="000000"/>
          <w:sz w:val="28"/>
          <w:szCs w:val="28"/>
        </w:rPr>
        <w:t>8) умение самостоятельно ставить цели, выбирать и создавать алгоритмы для решения учебных математических проблем;</w:t>
      </w:r>
    </w:p>
    <w:p w14:paraId="7393504A" w14:textId="77777777" w:rsidR="003C7E25" w:rsidRPr="003C7E25" w:rsidRDefault="003C7E25" w:rsidP="003C7E25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color w:val="000000"/>
          <w:sz w:val="28"/>
          <w:szCs w:val="28"/>
        </w:rPr>
        <w:t>9) умение планировать и осуществлять деятельность, направленную на решение задач исследовательского характера;</w:t>
      </w:r>
    </w:p>
    <w:p w14:paraId="757C2549" w14:textId="77777777" w:rsidR="003C7E25" w:rsidRPr="003C7E25" w:rsidRDefault="003C7E25" w:rsidP="003C7E25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ab"/>
          <w:b/>
          <w:bCs/>
          <w:color w:val="000000"/>
          <w:sz w:val="28"/>
          <w:szCs w:val="28"/>
        </w:rPr>
        <w:t>в предметном направлении:</w:t>
      </w:r>
    </w:p>
    <w:p w14:paraId="36AF4BD8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3C7E25">
        <w:rPr>
          <w:b/>
          <w:sz w:val="28"/>
          <w:szCs w:val="28"/>
        </w:rPr>
        <w:t>Натуральные числа. Дроби. Рациональные числа</w:t>
      </w:r>
    </w:p>
    <w:p w14:paraId="7DFD6DB7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  <w:u w:val="single"/>
        </w:rPr>
        <w:t>Выпускник научится:</w:t>
      </w:r>
    </w:p>
    <w:p w14:paraId="7E66F3EC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</w:rPr>
        <w:t>• понимать особенности десятичной системы счисления;</w:t>
      </w:r>
    </w:p>
    <w:p w14:paraId="4EA89B0C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</w:rPr>
        <w:t>• оперировать понятиями, связанными с делимостью натуральных чисел;</w:t>
      </w:r>
    </w:p>
    <w:p w14:paraId="3550EE02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</w:rPr>
        <w:t>• выражать числа в эквивалентных формах, выбирая наиболее подходящую в зависимости от конкретной ситуации;</w:t>
      </w:r>
    </w:p>
    <w:p w14:paraId="7CC7839C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</w:rPr>
        <w:t>• сравнивать и упорядочивать рациональные числа;</w:t>
      </w:r>
    </w:p>
    <w:p w14:paraId="0D11036B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</w:rPr>
        <w:t>• выполнять вычисления с рациональными числами, сочетая устные и письменные приёмы вычислений, применение калькулятора;</w:t>
      </w:r>
    </w:p>
    <w:p w14:paraId="60BCCA34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</w:rPr>
        <w:t>• использовать понятия и умения, связанные с пропорциональностью величин, процентами, в ходе решения математических задач и задач из смежных предметов, выполнять несложные практические расчёты.</w:t>
      </w:r>
    </w:p>
    <w:p w14:paraId="45A61EC8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8"/>
          <w:rFonts w:eastAsia="Liberation Serif"/>
          <w:i/>
          <w:iCs/>
          <w:color w:val="000000"/>
          <w:sz w:val="28"/>
          <w:szCs w:val="28"/>
          <w:u w:val="single"/>
        </w:rPr>
        <w:t>Выпускник получит возможность</w:t>
      </w:r>
      <w:r w:rsidRPr="003C7E25">
        <w:rPr>
          <w:rStyle w:val="c2"/>
          <w:b/>
          <w:bCs/>
          <w:i/>
          <w:iCs/>
          <w:color w:val="000000"/>
          <w:sz w:val="28"/>
          <w:szCs w:val="28"/>
          <w:u w:val="single"/>
        </w:rPr>
        <w:t>:</w:t>
      </w:r>
    </w:p>
    <w:p w14:paraId="10F7BC18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</w:rPr>
        <w:t>• </w:t>
      </w:r>
      <w:r w:rsidRPr="003C7E25">
        <w:rPr>
          <w:rStyle w:val="c24"/>
          <w:i/>
          <w:iCs/>
          <w:color w:val="000000"/>
          <w:sz w:val="28"/>
          <w:szCs w:val="28"/>
        </w:rPr>
        <w:t>познакомиться с позиционными системами счисления с основаниями, отличными от 10;</w:t>
      </w:r>
    </w:p>
    <w:p w14:paraId="0AF7AB9B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</w:rPr>
        <w:t>• </w:t>
      </w:r>
      <w:r w:rsidRPr="003C7E25">
        <w:rPr>
          <w:rStyle w:val="c24"/>
          <w:i/>
          <w:iCs/>
          <w:color w:val="000000"/>
          <w:sz w:val="28"/>
          <w:szCs w:val="28"/>
        </w:rPr>
        <w:t>углубить и развить представления о натуральных числах и свойствах делимости;</w:t>
      </w:r>
    </w:p>
    <w:p w14:paraId="5A7F0657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</w:rPr>
        <w:t>• </w:t>
      </w:r>
      <w:r w:rsidRPr="003C7E25">
        <w:rPr>
          <w:rStyle w:val="c24"/>
          <w:i/>
          <w:iCs/>
          <w:color w:val="000000"/>
          <w:sz w:val="28"/>
          <w:szCs w:val="28"/>
        </w:rPr>
        <w:t>научиться использовать приёмы, рационализирующие вычисления, приобрести привычку контролировать вычисления, выбирая подходящий для ситуации способ.</w:t>
      </w:r>
    </w:p>
    <w:p w14:paraId="562317D0" w14:textId="77777777" w:rsidR="003C7E25" w:rsidRPr="003C7E25" w:rsidRDefault="003C7E25" w:rsidP="003C7E25">
      <w:pPr>
        <w:pStyle w:val="3"/>
        <w:tabs>
          <w:tab w:val="left" w:pos="2712"/>
        </w:tabs>
        <w:spacing w:line="360" w:lineRule="auto"/>
        <w:ind w:right="4523" w:hanging="710"/>
        <w:rPr>
          <w:rFonts w:ascii="Times New Roman" w:hAnsi="Times New Roman" w:cs="Times New Roman"/>
          <w:sz w:val="28"/>
          <w:szCs w:val="28"/>
        </w:rPr>
      </w:pPr>
      <w:r w:rsidRPr="003C7E25">
        <w:rPr>
          <w:rFonts w:ascii="Times New Roman" w:hAnsi="Times New Roman" w:cs="Times New Roman"/>
          <w:sz w:val="28"/>
          <w:szCs w:val="28"/>
        </w:rPr>
        <w:t>Действительные числа Выпускник научится:</w:t>
      </w:r>
    </w:p>
    <w:p w14:paraId="1B556919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  <w:u w:val="single"/>
        </w:rPr>
        <w:t>Выпускник научится</w:t>
      </w:r>
      <w:r w:rsidRPr="003C7E25">
        <w:rPr>
          <w:rStyle w:val="c24"/>
          <w:color w:val="000000"/>
          <w:sz w:val="28"/>
          <w:szCs w:val="28"/>
        </w:rPr>
        <w:t>:</w:t>
      </w:r>
    </w:p>
    <w:p w14:paraId="36AD9217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</w:rPr>
        <w:t>• использовать начальные представления о множестве действительных чисел;</w:t>
      </w:r>
    </w:p>
    <w:p w14:paraId="3BCA4410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</w:rPr>
        <w:lastRenderedPageBreak/>
        <w:t>• оперировать понятием квадратного корня, применять его в вычислениях.</w:t>
      </w:r>
    </w:p>
    <w:p w14:paraId="59A1ED22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8"/>
          <w:rFonts w:eastAsia="Liberation Serif"/>
          <w:i/>
          <w:iCs/>
          <w:color w:val="000000"/>
          <w:sz w:val="28"/>
          <w:szCs w:val="28"/>
          <w:u w:val="single"/>
        </w:rPr>
        <w:t>Выпускник получит возможность:</w:t>
      </w:r>
    </w:p>
    <w:p w14:paraId="34130A98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</w:rPr>
        <w:t>• </w:t>
      </w:r>
      <w:r w:rsidRPr="003C7E25">
        <w:rPr>
          <w:rStyle w:val="c24"/>
          <w:i/>
          <w:iCs/>
          <w:color w:val="000000"/>
          <w:sz w:val="28"/>
          <w:szCs w:val="28"/>
        </w:rPr>
        <w:t>развить представление о числе и числовых системах от натуральных до действительных чисел; о роли вычислений в практике;</w:t>
      </w:r>
    </w:p>
    <w:p w14:paraId="598A2982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</w:rPr>
        <w:t>• </w:t>
      </w:r>
      <w:r w:rsidRPr="003C7E25">
        <w:rPr>
          <w:rStyle w:val="c24"/>
          <w:i/>
          <w:iCs/>
          <w:color w:val="000000"/>
          <w:sz w:val="28"/>
          <w:szCs w:val="28"/>
        </w:rPr>
        <w:t>развить и углубить знания о десятичной записи действительных чисел (периодические и непериодические дроби).</w:t>
      </w:r>
    </w:p>
    <w:p w14:paraId="24673439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15"/>
          <w:rFonts w:eastAsia="Liberation Serif"/>
          <w:color w:val="000000"/>
          <w:sz w:val="28"/>
          <w:szCs w:val="28"/>
        </w:rPr>
        <w:t>Алгебраические выражения</w:t>
      </w:r>
    </w:p>
    <w:p w14:paraId="264B39F0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  <w:u w:val="single"/>
        </w:rPr>
        <w:t>Выпускник научится:</w:t>
      </w:r>
    </w:p>
    <w:p w14:paraId="2EFA6DC0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</w:rPr>
        <w:t>• оперировать понятиями «тождество», «тождественное преобразование», решать задачи, содержащие буквенные данные; работать с формулами;</w:t>
      </w:r>
    </w:p>
    <w:p w14:paraId="5851361D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</w:rPr>
        <w:t>• выполнять преобразования выражений, содержащих степени с целыми показателями и квадратные корни;</w:t>
      </w:r>
    </w:p>
    <w:p w14:paraId="3E95EECC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</w:rPr>
        <w:t>• выполнять тождественные преобразования рациональных выражений на основе правил действий над многочленами и алгебраическими дробями;</w:t>
      </w:r>
    </w:p>
    <w:p w14:paraId="18F6D00B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</w:rPr>
        <w:t>• выполнять разложение многочленов на множители.</w:t>
      </w:r>
    </w:p>
    <w:p w14:paraId="4F97F7DC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8"/>
          <w:rFonts w:eastAsia="Liberation Serif"/>
          <w:i/>
          <w:iCs/>
          <w:color w:val="000000"/>
          <w:sz w:val="28"/>
          <w:szCs w:val="28"/>
          <w:u w:val="single"/>
        </w:rPr>
        <w:t>Выпускник получит возможность научиться:</w:t>
      </w:r>
    </w:p>
    <w:p w14:paraId="140C7FCD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</w:rPr>
        <w:t>• </w:t>
      </w:r>
      <w:r w:rsidRPr="003C7E25">
        <w:rPr>
          <w:rStyle w:val="c24"/>
          <w:i/>
          <w:iCs/>
          <w:color w:val="000000"/>
          <w:sz w:val="28"/>
          <w:szCs w:val="28"/>
        </w:rPr>
        <w:t>выполнять многошаговые преобразования рациональных выражений, применяя широкий набор способов и приёмов;</w:t>
      </w:r>
    </w:p>
    <w:p w14:paraId="3E8F9CE3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</w:rPr>
        <w:t>• </w:t>
      </w:r>
      <w:r w:rsidRPr="003C7E25">
        <w:rPr>
          <w:rStyle w:val="c24"/>
          <w:i/>
          <w:iCs/>
          <w:color w:val="000000"/>
          <w:sz w:val="28"/>
          <w:szCs w:val="28"/>
        </w:rPr>
        <w:t>применять тождественные преобразования для решения задач из различных разделов курса (например, для нахождения наибольшего/наименьшего значения выражения).</w:t>
      </w:r>
    </w:p>
    <w:p w14:paraId="268279E5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15"/>
          <w:rFonts w:eastAsia="Liberation Serif"/>
          <w:color w:val="000000"/>
          <w:sz w:val="28"/>
          <w:szCs w:val="28"/>
        </w:rPr>
        <w:t>Уравнения</w:t>
      </w:r>
    </w:p>
    <w:p w14:paraId="768B2054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  <w:u w:val="single"/>
        </w:rPr>
        <w:t>Выпускник научится:</w:t>
      </w:r>
    </w:p>
    <w:p w14:paraId="5264240F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</w:rPr>
        <w:t>• решать основные виды рациональных уравнений с одной переменной, системы двух уравнений с двумя переменными;</w:t>
      </w:r>
    </w:p>
    <w:p w14:paraId="66C842DE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</w:rPr>
        <w:t>• понимать уравнение как важнейшую математическую модель для описания и изучения разнообразных реальных ситуаций, решать текстовые задачи алгебраическим методом;</w:t>
      </w:r>
    </w:p>
    <w:p w14:paraId="2BBA1C4F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</w:rPr>
        <w:t>• применять графические представления для исследования уравнений, исследования и решения систем уравнений с двумя переменными.</w:t>
      </w:r>
    </w:p>
    <w:p w14:paraId="1DDCDE7D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8"/>
          <w:rFonts w:eastAsia="Liberation Serif"/>
          <w:i/>
          <w:iCs/>
          <w:color w:val="000000"/>
          <w:sz w:val="28"/>
          <w:szCs w:val="28"/>
          <w:u w:val="single"/>
        </w:rPr>
        <w:t>Выпускник получит возможность:</w:t>
      </w:r>
    </w:p>
    <w:p w14:paraId="3D502871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</w:rPr>
        <w:lastRenderedPageBreak/>
        <w:t>• </w:t>
      </w:r>
      <w:r w:rsidRPr="003C7E25">
        <w:rPr>
          <w:rStyle w:val="c24"/>
          <w:i/>
          <w:iCs/>
          <w:color w:val="000000"/>
          <w:sz w:val="28"/>
          <w:szCs w:val="28"/>
        </w:rPr>
        <w:t>овладеть специальными приёмами решения уравнений и систем уравнений; уверенно применять аппарат уравнений для решения разнообразных задач из математики, смежных предметов, практики;</w:t>
      </w:r>
    </w:p>
    <w:p w14:paraId="472C5862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</w:rPr>
        <w:t>• </w:t>
      </w:r>
      <w:r w:rsidRPr="003C7E25">
        <w:rPr>
          <w:rStyle w:val="c24"/>
          <w:i/>
          <w:iCs/>
          <w:color w:val="000000"/>
          <w:sz w:val="28"/>
          <w:szCs w:val="28"/>
        </w:rPr>
        <w:t>применять графические представления для исследования уравнений, систем уравнений, содержащих буквенные коэффициенты.</w:t>
      </w:r>
    </w:p>
    <w:p w14:paraId="0B477F92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15"/>
          <w:rFonts w:eastAsia="Liberation Serif"/>
          <w:color w:val="000000"/>
          <w:sz w:val="28"/>
          <w:szCs w:val="28"/>
        </w:rPr>
        <w:t>Неравенства</w:t>
      </w:r>
    </w:p>
    <w:p w14:paraId="50F5C0F4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  <w:u w:val="single"/>
        </w:rPr>
        <w:t>Выпускник научится:</w:t>
      </w:r>
    </w:p>
    <w:p w14:paraId="7EF84454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</w:rPr>
        <w:t>• понимать и применять терминологию и символику, связанные с отношением неравенства, свойства числовых неравенств;</w:t>
      </w:r>
    </w:p>
    <w:p w14:paraId="156235BE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</w:rPr>
        <w:t>• решать линейные неравенства с одной переменной и их системы; решать квадратные неравенства с опорой на графические представления;</w:t>
      </w:r>
    </w:p>
    <w:p w14:paraId="73B46ACD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</w:rPr>
        <w:t>• применять аппарат неравенств для решения задач из различных разделов курса.</w:t>
      </w:r>
    </w:p>
    <w:p w14:paraId="6B721DD3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8"/>
          <w:rFonts w:eastAsia="Liberation Serif"/>
          <w:i/>
          <w:iCs/>
          <w:color w:val="000000"/>
          <w:sz w:val="28"/>
          <w:szCs w:val="28"/>
          <w:u w:val="single"/>
        </w:rPr>
        <w:t>Выпускник получит возможность научиться:</w:t>
      </w:r>
    </w:p>
    <w:p w14:paraId="13EF2276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</w:rPr>
        <w:t>• </w:t>
      </w:r>
      <w:r w:rsidRPr="003C7E25">
        <w:rPr>
          <w:rStyle w:val="c24"/>
          <w:i/>
          <w:iCs/>
          <w:color w:val="000000"/>
          <w:sz w:val="28"/>
          <w:szCs w:val="28"/>
        </w:rPr>
        <w:t>разнообразным приёмам доказательства неравенств; уверенно применять аппарат неравенств для решения разнообразных математических задач и задач из смежных предметов, практики;</w:t>
      </w:r>
    </w:p>
    <w:p w14:paraId="5809D79E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rStyle w:val="c24"/>
          <w:i/>
          <w:iCs/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</w:rPr>
        <w:t>• </w:t>
      </w:r>
      <w:r w:rsidRPr="003C7E25">
        <w:rPr>
          <w:rStyle w:val="c24"/>
          <w:i/>
          <w:iCs/>
          <w:color w:val="000000"/>
          <w:sz w:val="28"/>
          <w:szCs w:val="28"/>
        </w:rPr>
        <w:t>применять графические представления для исследования неравенств, систем неравенств, содержащих буквенные коэффициенты.</w:t>
      </w:r>
    </w:p>
    <w:p w14:paraId="0CA19E92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15"/>
          <w:rFonts w:eastAsia="Liberation Serif"/>
          <w:color w:val="000000"/>
          <w:sz w:val="28"/>
          <w:szCs w:val="28"/>
        </w:rPr>
        <w:t>Описательная статистика</w:t>
      </w:r>
    </w:p>
    <w:p w14:paraId="2F4CF62C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  <w:u w:val="single"/>
        </w:rPr>
        <w:t>Выпускник научится</w:t>
      </w:r>
      <w:r w:rsidRPr="003C7E25">
        <w:rPr>
          <w:rStyle w:val="c24"/>
          <w:color w:val="000000"/>
          <w:sz w:val="28"/>
          <w:szCs w:val="28"/>
        </w:rPr>
        <w:t> использовать простейшие способы представления и анализа статистических данных.</w:t>
      </w:r>
    </w:p>
    <w:p w14:paraId="368CB320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8"/>
          <w:rFonts w:eastAsia="Liberation Serif"/>
          <w:i/>
          <w:iCs/>
          <w:color w:val="000000"/>
          <w:sz w:val="28"/>
          <w:szCs w:val="28"/>
          <w:u w:val="single"/>
        </w:rPr>
        <w:t>Выпускник получит</w:t>
      </w:r>
      <w:r w:rsidRPr="003C7E25">
        <w:rPr>
          <w:rStyle w:val="c24"/>
          <w:i/>
          <w:iCs/>
          <w:color w:val="000000"/>
          <w:sz w:val="28"/>
          <w:szCs w:val="28"/>
        </w:rPr>
        <w:t> возможность приобрести первоначальный опыт организации сбора данных при проведении опроса общественного мнения, осуществлять их анализ, представлять результаты опроса в виде таблицы, диаграммы.</w:t>
      </w:r>
    </w:p>
    <w:p w14:paraId="4EC0B4DB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15"/>
          <w:rFonts w:eastAsia="Liberation Serif"/>
          <w:color w:val="000000"/>
          <w:sz w:val="28"/>
          <w:szCs w:val="28"/>
        </w:rPr>
        <w:t>Случайные события и вероятность</w:t>
      </w:r>
    </w:p>
    <w:p w14:paraId="51E7146B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  <w:u w:val="single"/>
        </w:rPr>
        <w:t>Выпускник научится</w:t>
      </w:r>
      <w:r w:rsidRPr="003C7E25">
        <w:rPr>
          <w:rStyle w:val="c24"/>
          <w:color w:val="000000"/>
          <w:sz w:val="28"/>
          <w:szCs w:val="28"/>
        </w:rPr>
        <w:t> находить относительную частоту и вероятность случайного события.</w:t>
      </w:r>
    </w:p>
    <w:p w14:paraId="29072510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8"/>
          <w:rFonts w:eastAsia="Liberation Serif"/>
          <w:i/>
          <w:iCs/>
          <w:color w:val="000000"/>
          <w:sz w:val="28"/>
          <w:szCs w:val="28"/>
          <w:u w:val="single"/>
        </w:rPr>
        <w:t>Выпускник получит</w:t>
      </w:r>
      <w:r w:rsidRPr="003C7E25">
        <w:rPr>
          <w:rStyle w:val="c24"/>
          <w:i/>
          <w:iCs/>
          <w:color w:val="000000"/>
          <w:sz w:val="28"/>
          <w:szCs w:val="28"/>
        </w:rPr>
        <w:t> возможность приобрести опыт проведения случайных экспериментов, в том числе с помощью компьютерного моделирования, интерпретации их результатов.</w:t>
      </w:r>
    </w:p>
    <w:p w14:paraId="1225A8A3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15"/>
          <w:rFonts w:eastAsia="Liberation Serif"/>
          <w:color w:val="000000"/>
          <w:sz w:val="28"/>
          <w:szCs w:val="28"/>
        </w:rPr>
        <w:t>Комбинаторика</w:t>
      </w:r>
    </w:p>
    <w:p w14:paraId="49C3362D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  <w:u w:val="single"/>
        </w:rPr>
        <w:lastRenderedPageBreak/>
        <w:t>Выпускник научится</w:t>
      </w:r>
      <w:r w:rsidRPr="003C7E25">
        <w:rPr>
          <w:rStyle w:val="c24"/>
          <w:color w:val="000000"/>
          <w:sz w:val="28"/>
          <w:szCs w:val="28"/>
        </w:rPr>
        <w:t> решать комбинаторные задачи на нахождение числа объектов или комбинаций.</w:t>
      </w:r>
    </w:p>
    <w:p w14:paraId="610248B1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8"/>
          <w:rFonts w:eastAsia="Liberation Serif"/>
          <w:i/>
          <w:iCs/>
          <w:color w:val="000000"/>
          <w:sz w:val="28"/>
          <w:szCs w:val="28"/>
          <w:u w:val="single"/>
        </w:rPr>
        <w:t>Выпускник получит</w:t>
      </w:r>
      <w:r w:rsidRPr="003C7E25">
        <w:rPr>
          <w:rStyle w:val="c24"/>
          <w:i/>
          <w:iCs/>
          <w:color w:val="000000"/>
          <w:sz w:val="28"/>
          <w:szCs w:val="28"/>
        </w:rPr>
        <w:t> возможность научиться некоторым специальным приёмам решения комбинаторных задач.</w:t>
      </w:r>
    </w:p>
    <w:p w14:paraId="2FABA12B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"/>
          <w:b/>
          <w:bCs/>
          <w:i/>
          <w:iCs/>
          <w:color w:val="000000"/>
          <w:sz w:val="28"/>
          <w:szCs w:val="28"/>
        </w:rPr>
        <w:t>Наглядная геометрия</w:t>
      </w:r>
    </w:p>
    <w:p w14:paraId="6652B38E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8"/>
          <w:rFonts w:eastAsia="Liberation Serif"/>
          <w:i/>
          <w:iCs/>
          <w:color w:val="000000"/>
          <w:sz w:val="28"/>
          <w:szCs w:val="28"/>
          <w:u w:val="single"/>
        </w:rPr>
        <w:t>Выпускник научится:</w:t>
      </w:r>
    </w:p>
    <w:p w14:paraId="0DBF2CA0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i/>
          <w:iCs/>
          <w:color w:val="000000"/>
          <w:sz w:val="28"/>
          <w:szCs w:val="28"/>
        </w:rPr>
        <w:t>• распознавать на чертежах, рисунках, моделях и в окружающем мире плоские и пространственные геометрические фигуры;</w:t>
      </w:r>
    </w:p>
    <w:p w14:paraId="7A1FA806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i/>
          <w:iCs/>
          <w:color w:val="000000"/>
          <w:sz w:val="28"/>
          <w:szCs w:val="28"/>
        </w:rPr>
        <w:t>• распознавать развёртки куба, прямоугольного параллелепипеда, правильной пирамиды, цилиндра и конуса;</w:t>
      </w:r>
    </w:p>
    <w:p w14:paraId="2B7DED56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i/>
          <w:iCs/>
          <w:color w:val="000000"/>
          <w:sz w:val="28"/>
          <w:szCs w:val="28"/>
        </w:rPr>
        <w:t>• строить развёртки куба и прямоугольного параллелепипеда;</w:t>
      </w:r>
    </w:p>
    <w:p w14:paraId="1906B929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i/>
          <w:iCs/>
          <w:color w:val="000000"/>
          <w:sz w:val="28"/>
          <w:szCs w:val="28"/>
        </w:rPr>
        <w:t>• определять по линейным размерам развёртки фигуры линейные размеры самой фигуры и наоборот;</w:t>
      </w:r>
    </w:p>
    <w:p w14:paraId="31FA2739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i/>
          <w:iCs/>
          <w:color w:val="000000"/>
          <w:sz w:val="28"/>
          <w:szCs w:val="28"/>
        </w:rPr>
        <w:t>• вычислять объём прямоугольного параллелепипеда.</w:t>
      </w:r>
    </w:p>
    <w:p w14:paraId="64BF7A90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8"/>
          <w:rFonts w:eastAsia="Liberation Serif"/>
          <w:i/>
          <w:iCs/>
          <w:color w:val="000000"/>
          <w:sz w:val="28"/>
          <w:szCs w:val="28"/>
          <w:u w:val="single"/>
        </w:rPr>
        <w:t>Выпускник получит возможность:</w:t>
      </w:r>
    </w:p>
    <w:p w14:paraId="20CDE3BF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i/>
          <w:iCs/>
          <w:color w:val="000000"/>
          <w:sz w:val="28"/>
          <w:szCs w:val="28"/>
        </w:rPr>
        <w:t>• научиться вычислять объёмы пространственных геометрических фигур, составленных из прямоугольных параллелепипедов;</w:t>
      </w:r>
    </w:p>
    <w:p w14:paraId="15A6CC6A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i/>
          <w:iCs/>
          <w:color w:val="000000"/>
          <w:sz w:val="28"/>
          <w:szCs w:val="28"/>
        </w:rPr>
        <w:t>• углубить и развить представления о пространственных геометрических фигурах;</w:t>
      </w:r>
    </w:p>
    <w:p w14:paraId="3AFCB090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i/>
          <w:iCs/>
          <w:color w:val="000000"/>
          <w:sz w:val="28"/>
          <w:szCs w:val="28"/>
        </w:rPr>
        <w:t>• научиться применять понятие развёртки для выполнения практических расчётов.</w:t>
      </w:r>
    </w:p>
    <w:p w14:paraId="0B0E44AE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"/>
          <w:b/>
          <w:bCs/>
          <w:i/>
          <w:iCs/>
          <w:color w:val="000000"/>
          <w:sz w:val="28"/>
          <w:szCs w:val="28"/>
        </w:rPr>
        <w:t>Геометрические фигуры</w:t>
      </w:r>
    </w:p>
    <w:p w14:paraId="3D6D7BD0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8"/>
          <w:rFonts w:eastAsia="Liberation Serif"/>
          <w:i/>
          <w:iCs/>
          <w:color w:val="000000"/>
          <w:sz w:val="28"/>
          <w:szCs w:val="28"/>
          <w:u w:val="single"/>
        </w:rPr>
        <w:t>Выпускник научится:</w:t>
      </w:r>
    </w:p>
    <w:p w14:paraId="2C33A1AC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i/>
          <w:iCs/>
          <w:color w:val="000000"/>
          <w:sz w:val="28"/>
          <w:szCs w:val="28"/>
        </w:rPr>
        <w:t>• пользоваться языком геометрии для описания предметов окружающего мира и их взаимного расположения;</w:t>
      </w:r>
    </w:p>
    <w:p w14:paraId="53CE056C" w14:textId="77777777" w:rsidR="003C7E25" w:rsidRPr="003C7E25" w:rsidRDefault="003C7E25" w:rsidP="003C7E25">
      <w:pPr>
        <w:pStyle w:val="c4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</w:rPr>
        <w:t>• распознавать и изображать на чертежах и рисунках геометрические фигуры и их конфигурации;</w:t>
      </w:r>
    </w:p>
    <w:p w14:paraId="21B2D415" w14:textId="77777777" w:rsidR="003C7E25" w:rsidRPr="003C7E25" w:rsidRDefault="003C7E25" w:rsidP="003C7E25">
      <w:pPr>
        <w:pStyle w:val="c4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</w:rPr>
        <w:t>• находить значения длин линейных элементов фигур и их отношения, градусную меру углов от 0° до 180°, применяя определения, свойства и признаки фигур и их элементов, отношения фигур (равенство, подобие, симметрии, поворот, параллельный перенос);</w:t>
      </w:r>
    </w:p>
    <w:p w14:paraId="647EE6EB" w14:textId="77777777" w:rsidR="003C7E25" w:rsidRPr="003C7E25" w:rsidRDefault="003C7E25" w:rsidP="003C7E25">
      <w:pPr>
        <w:pStyle w:val="c4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</w:rPr>
        <w:t>• оперировать с начальными понятиями тригонометрии и выполнять элементарные операции над функциями углов;</w:t>
      </w:r>
    </w:p>
    <w:p w14:paraId="736DB589" w14:textId="77777777" w:rsidR="003C7E25" w:rsidRPr="003C7E25" w:rsidRDefault="003C7E25" w:rsidP="003C7E25">
      <w:pPr>
        <w:pStyle w:val="c4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</w:rPr>
        <w:lastRenderedPageBreak/>
        <w:t>• решать задачи на доказательство, опираясь на изученные свойства фигур и отношений между ними и применяя изученные методы доказательств;</w:t>
      </w:r>
    </w:p>
    <w:p w14:paraId="52DA45C0" w14:textId="77777777" w:rsidR="003C7E25" w:rsidRPr="003C7E25" w:rsidRDefault="003C7E25" w:rsidP="003C7E25">
      <w:pPr>
        <w:pStyle w:val="c4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</w:rPr>
        <w:t>• решать несложные задачи на построение, применяя основные алгоритмы построения с помощью циркуля и линейки;</w:t>
      </w:r>
    </w:p>
    <w:p w14:paraId="1AB2AFB1" w14:textId="77777777" w:rsidR="003C7E25" w:rsidRPr="003C7E25" w:rsidRDefault="003C7E25" w:rsidP="003C7E25">
      <w:pPr>
        <w:pStyle w:val="c4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</w:rPr>
        <w:t>• решать простейшие планиметрические задачи в пространстве.</w:t>
      </w:r>
    </w:p>
    <w:p w14:paraId="540AE414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8"/>
          <w:rFonts w:eastAsia="Liberation Serif"/>
          <w:i/>
          <w:iCs/>
          <w:color w:val="000000"/>
          <w:sz w:val="28"/>
          <w:szCs w:val="28"/>
          <w:u w:val="single"/>
        </w:rPr>
        <w:t>Выпускник получит возможность:</w:t>
      </w:r>
    </w:p>
    <w:p w14:paraId="40DCB7BF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</w:rPr>
        <w:t>• </w:t>
      </w:r>
      <w:r w:rsidRPr="003C7E25">
        <w:rPr>
          <w:rStyle w:val="c24"/>
          <w:i/>
          <w:iCs/>
          <w:color w:val="000000"/>
          <w:sz w:val="28"/>
          <w:szCs w:val="28"/>
        </w:rPr>
        <w:t>овладеть методами решения задач на вычисления и доказательства: методом от противного, методом подобия, методом перебора вариантов и методом геометрических мест точек;</w:t>
      </w:r>
    </w:p>
    <w:p w14:paraId="6E81E41D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</w:rPr>
        <w:t>• </w:t>
      </w:r>
      <w:r w:rsidRPr="003C7E25">
        <w:rPr>
          <w:rStyle w:val="c24"/>
          <w:i/>
          <w:iCs/>
          <w:color w:val="000000"/>
          <w:sz w:val="28"/>
          <w:szCs w:val="28"/>
        </w:rPr>
        <w:t>приобрести опыт применения алгебраического и тригонометрического аппарата и идей движения при решении геометрических задач;</w:t>
      </w:r>
    </w:p>
    <w:p w14:paraId="0819228D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</w:rPr>
        <w:t>• </w:t>
      </w:r>
      <w:r w:rsidRPr="003C7E25">
        <w:rPr>
          <w:rStyle w:val="c24"/>
          <w:i/>
          <w:iCs/>
          <w:color w:val="000000"/>
          <w:sz w:val="28"/>
          <w:szCs w:val="28"/>
        </w:rPr>
        <w:t>овладеть традиционной схемой решения задач на построение с помощью циркуля и линейки: анализ, построение</w:t>
      </w:r>
      <w:r w:rsidRPr="003C7E25">
        <w:rPr>
          <w:rStyle w:val="c2"/>
          <w:b/>
          <w:bCs/>
          <w:i/>
          <w:iCs/>
          <w:color w:val="000000"/>
          <w:sz w:val="28"/>
          <w:szCs w:val="28"/>
        </w:rPr>
        <w:t>, </w:t>
      </w:r>
      <w:r w:rsidRPr="003C7E25">
        <w:rPr>
          <w:rStyle w:val="c24"/>
          <w:i/>
          <w:iCs/>
          <w:color w:val="000000"/>
          <w:sz w:val="28"/>
          <w:szCs w:val="28"/>
        </w:rPr>
        <w:t>доказательство и исследование;</w:t>
      </w:r>
    </w:p>
    <w:p w14:paraId="474F31FF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</w:rPr>
        <w:t>• </w:t>
      </w:r>
      <w:r w:rsidRPr="003C7E25">
        <w:rPr>
          <w:rStyle w:val="c24"/>
          <w:i/>
          <w:iCs/>
          <w:color w:val="000000"/>
          <w:sz w:val="28"/>
          <w:szCs w:val="28"/>
        </w:rPr>
        <w:t>научиться решать задачи на построение методом геометрического места точек и методом подобия;</w:t>
      </w:r>
    </w:p>
    <w:p w14:paraId="443DD502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</w:rPr>
        <w:t>• </w:t>
      </w:r>
      <w:r w:rsidRPr="003C7E25">
        <w:rPr>
          <w:rStyle w:val="c24"/>
          <w:i/>
          <w:iCs/>
          <w:color w:val="000000"/>
          <w:sz w:val="28"/>
          <w:szCs w:val="28"/>
        </w:rPr>
        <w:t>приобрести опыт исследования свойств планиметрических фигур с помощью компьютерных программ;</w:t>
      </w:r>
    </w:p>
    <w:p w14:paraId="1321919C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i/>
          <w:iCs/>
          <w:color w:val="000000"/>
          <w:sz w:val="28"/>
          <w:szCs w:val="28"/>
        </w:rPr>
        <w:t>• приобрести опыт выполнения проектов по темам «Геометрические преобразования на плоскости», «Построение отрезков по формуле».</w:t>
      </w:r>
    </w:p>
    <w:p w14:paraId="09DBC606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"/>
          <w:b/>
          <w:bCs/>
          <w:i/>
          <w:iCs/>
          <w:color w:val="000000"/>
          <w:sz w:val="28"/>
          <w:szCs w:val="28"/>
        </w:rPr>
        <w:t>Измерение геометрических величин</w:t>
      </w:r>
    </w:p>
    <w:p w14:paraId="4F487812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8"/>
          <w:rFonts w:eastAsia="Liberation Serif"/>
          <w:i/>
          <w:iCs/>
          <w:color w:val="000000"/>
          <w:sz w:val="28"/>
          <w:szCs w:val="28"/>
          <w:u w:val="single"/>
        </w:rPr>
        <w:t>Выпускник научится:</w:t>
      </w:r>
    </w:p>
    <w:p w14:paraId="2A33249B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i/>
          <w:iCs/>
          <w:color w:val="000000"/>
          <w:sz w:val="28"/>
          <w:szCs w:val="28"/>
        </w:rPr>
        <w:t>• использовать свойства измерения длин, площадей и углов при решении задач на нахождение длины отрезка, длины окружности, длины дуги окружности, градусной меры угла;</w:t>
      </w:r>
    </w:p>
    <w:p w14:paraId="07100E87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i/>
          <w:iCs/>
          <w:color w:val="000000"/>
          <w:sz w:val="28"/>
          <w:szCs w:val="28"/>
        </w:rPr>
        <w:t>• вычислять площади треугольников, прямоугольников, параллелограммов, трапеций, кругов и секторов;</w:t>
      </w:r>
    </w:p>
    <w:p w14:paraId="0E09F7B6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i/>
          <w:iCs/>
          <w:color w:val="000000"/>
          <w:sz w:val="28"/>
          <w:szCs w:val="28"/>
        </w:rPr>
        <w:t>• вычислять длину окружности, длину дуги окружности;</w:t>
      </w:r>
    </w:p>
    <w:p w14:paraId="2F70AA1B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i/>
          <w:iCs/>
          <w:color w:val="000000"/>
          <w:sz w:val="28"/>
          <w:szCs w:val="28"/>
        </w:rPr>
        <w:t>• вычислять длины линейных элементов фигур и их углы, используя формулы длины окружности и длины дуги окружности, формулы площадей фигур;</w:t>
      </w:r>
    </w:p>
    <w:p w14:paraId="103A8F00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i/>
          <w:iCs/>
          <w:color w:val="000000"/>
          <w:sz w:val="28"/>
          <w:szCs w:val="28"/>
        </w:rPr>
        <w:t>• решать задачи на доказательство с использованием формул длины окружности и длины дуги окружности, формул площадей фигур;</w:t>
      </w:r>
    </w:p>
    <w:p w14:paraId="318CA787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i/>
          <w:iCs/>
          <w:color w:val="000000"/>
          <w:sz w:val="28"/>
          <w:szCs w:val="28"/>
        </w:rPr>
        <w:lastRenderedPageBreak/>
        <w:t>• решать практические задачи, связанные с нахождением геометрических величин (используя при необходимости справочники и технические средства).</w:t>
      </w:r>
    </w:p>
    <w:p w14:paraId="7C03A62E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8"/>
          <w:rFonts w:eastAsia="Liberation Serif"/>
          <w:i/>
          <w:iCs/>
          <w:color w:val="000000"/>
          <w:sz w:val="28"/>
          <w:szCs w:val="28"/>
          <w:u w:val="single"/>
        </w:rPr>
        <w:t>Выпускник получит возможность научиться:</w:t>
      </w:r>
    </w:p>
    <w:p w14:paraId="330B1F22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i/>
          <w:iCs/>
          <w:color w:val="000000"/>
          <w:sz w:val="28"/>
          <w:szCs w:val="28"/>
        </w:rPr>
        <w:t>• вычислять площади фигур, составленных из двух или более прямоугольников, параллелограммов, треугольников, круга и сектора;</w:t>
      </w:r>
    </w:p>
    <w:p w14:paraId="4CB62EE5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i/>
          <w:iCs/>
          <w:color w:val="000000"/>
          <w:sz w:val="28"/>
          <w:szCs w:val="28"/>
        </w:rPr>
        <w:t>• вычислять площади многоугольников, используя отношения равновеликости и равносоставленности;</w:t>
      </w:r>
    </w:p>
    <w:p w14:paraId="0431F557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i/>
          <w:iCs/>
          <w:color w:val="000000"/>
          <w:sz w:val="28"/>
          <w:szCs w:val="28"/>
        </w:rPr>
        <w:t>• применять алгебраический и тригонометрический аппарат и идеи движения при решении задач на вычисление площадей многоугольников.</w:t>
      </w:r>
    </w:p>
    <w:p w14:paraId="0B9DBE89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"/>
          <w:b/>
          <w:bCs/>
          <w:i/>
          <w:iCs/>
          <w:color w:val="000000"/>
          <w:sz w:val="28"/>
          <w:szCs w:val="28"/>
        </w:rPr>
        <w:t>Координаты</w:t>
      </w:r>
    </w:p>
    <w:p w14:paraId="3DA33C86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8"/>
          <w:rFonts w:eastAsia="Liberation Serif"/>
          <w:i/>
          <w:iCs/>
          <w:color w:val="000000"/>
          <w:sz w:val="28"/>
          <w:szCs w:val="28"/>
          <w:u w:val="single"/>
        </w:rPr>
        <w:t>Выпускник научится:</w:t>
      </w:r>
    </w:p>
    <w:p w14:paraId="3A55C7B5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</w:rPr>
        <w:t>• вычислять длину отрезка по координатам его концов; вычислять координаты середины отрезка;</w:t>
      </w:r>
    </w:p>
    <w:p w14:paraId="07DB3B3B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</w:rPr>
        <w:t>• использовать координатный метод для изучения свойств прямых и окружностей.</w:t>
      </w:r>
    </w:p>
    <w:p w14:paraId="007BFD0F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8"/>
          <w:rFonts w:eastAsia="Liberation Serif"/>
          <w:i/>
          <w:iCs/>
          <w:color w:val="000000"/>
          <w:sz w:val="28"/>
          <w:szCs w:val="28"/>
          <w:u w:val="single"/>
        </w:rPr>
        <w:t>Выпускник получит возможность:</w:t>
      </w:r>
    </w:p>
    <w:p w14:paraId="2FA7EBE3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</w:rPr>
        <w:t>• </w:t>
      </w:r>
      <w:r w:rsidRPr="003C7E25">
        <w:rPr>
          <w:rStyle w:val="c24"/>
          <w:i/>
          <w:iCs/>
          <w:color w:val="000000"/>
          <w:sz w:val="28"/>
          <w:szCs w:val="28"/>
        </w:rPr>
        <w:t>овладеть координатным методом решения задач на вычисления и доказательства;</w:t>
      </w:r>
    </w:p>
    <w:p w14:paraId="58112939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</w:rPr>
        <w:t>• </w:t>
      </w:r>
      <w:r w:rsidRPr="003C7E25">
        <w:rPr>
          <w:rStyle w:val="c24"/>
          <w:i/>
          <w:iCs/>
          <w:color w:val="000000"/>
          <w:sz w:val="28"/>
          <w:szCs w:val="28"/>
        </w:rPr>
        <w:t>приобрести опыт использования компьютерных программ для анализа частных случаев взаимного расположения окружностей и прямых;</w:t>
      </w:r>
    </w:p>
    <w:p w14:paraId="2567592C" w14:textId="77777777" w:rsidR="003C7E25" w:rsidRPr="003C7E25" w:rsidRDefault="003C7E25" w:rsidP="003C7E25">
      <w:pPr>
        <w:pStyle w:val="c1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C7E25">
        <w:rPr>
          <w:rStyle w:val="c24"/>
          <w:color w:val="000000"/>
          <w:sz w:val="28"/>
          <w:szCs w:val="28"/>
        </w:rPr>
        <w:t>• </w:t>
      </w:r>
      <w:r w:rsidRPr="003C7E25">
        <w:rPr>
          <w:rStyle w:val="c24"/>
          <w:i/>
          <w:iCs/>
          <w:color w:val="000000"/>
          <w:sz w:val="28"/>
          <w:szCs w:val="28"/>
        </w:rPr>
        <w:t>приобрести опыт выполнения проектов на тему «Применение координатного метода при решении задач на вычисления и доказательства».</w:t>
      </w:r>
    </w:p>
    <w:p w14:paraId="08D4A688" w14:textId="77777777" w:rsidR="003C7E25" w:rsidRDefault="003C7E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7E1286E" w14:textId="101E5F75" w:rsidR="003C7E25" w:rsidRDefault="003C7E25" w:rsidP="00B41F9E">
      <w:pPr>
        <w:pStyle w:val="a8"/>
        <w:numPr>
          <w:ilvl w:val="0"/>
          <w:numId w:val="19"/>
        </w:numPr>
        <w:tabs>
          <w:tab w:val="left" w:pos="2712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C7E25">
        <w:rPr>
          <w:rFonts w:ascii="Times New Roman" w:hAnsi="Times New Roman" w:cs="Times New Roman"/>
          <w:b/>
          <w:sz w:val="28"/>
          <w:szCs w:val="28"/>
        </w:rPr>
        <w:lastRenderedPageBreak/>
        <w:t>ТЕМАТИЧЕСКОЕ ПЛАНИРОВАНИЕ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3D8EEE2" w14:textId="77777777" w:rsidR="003C7E25" w:rsidRPr="003C7E25" w:rsidRDefault="003C7E25" w:rsidP="003C7E25">
      <w:pPr>
        <w:pStyle w:val="a8"/>
        <w:tabs>
          <w:tab w:val="left" w:pos="2712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 класс</w:t>
      </w:r>
    </w:p>
    <w:p w14:paraId="745135A8" w14:textId="77777777" w:rsidR="003C7E25" w:rsidRDefault="003C7E25" w:rsidP="003C7E25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5203" w:type="pct"/>
        <w:tblInd w:w="-421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ook w:val="01E0" w:firstRow="1" w:lastRow="1" w:firstColumn="1" w:lastColumn="1" w:noHBand="0" w:noVBand="0"/>
      </w:tblPr>
      <w:tblGrid>
        <w:gridCol w:w="707"/>
        <w:gridCol w:w="1982"/>
        <w:gridCol w:w="6722"/>
        <w:gridCol w:w="1347"/>
      </w:tblGrid>
      <w:tr w:rsidR="003C7E25" w14:paraId="397FB4AF" w14:textId="77777777" w:rsidTr="003C7E25">
        <w:trPr>
          <w:trHeight w:val="270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  <w:shd w:val="clear" w:color="auto" w:fill="FFFFFF" w:themeFill="background1"/>
          </w:tcPr>
          <w:p w14:paraId="6A845AE6" w14:textId="77777777" w:rsidR="003C7E25" w:rsidRPr="00E81532" w:rsidRDefault="003C7E25" w:rsidP="001B6971">
            <w:pPr>
              <w:pStyle w:val="TableParagraph"/>
              <w:tabs>
                <w:tab w:val="left" w:pos="2712"/>
              </w:tabs>
              <w:spacing w:line="240" w:lineRule="auto"/>
              <w:jc w:val="center"/>
              <w:rPr>
                <w:rFonts w:ascii="Times New Roman"/>
                <w:sz w:val="20"/>
              </w:rPr>
            </w:pPr>
            <w:r>
              <w:rPr>
                <w:b/>
                <w:sz w:val="24"/>
                <w:szCs w:val="24"/>
              </w:rPr>
              <w:t>№</w:t>
            </w:r>
            <w:r w:rsidRPr="00092AF7">
              <w:rPr>
                <w:b/>
                <w:sz w:val="24"/>
                <w:szCs w:val="24"/>
              </w:rPr>
              <w:t xml:space="preserve"> п/п</w:t>
            </w:r>
          </w:p>
        </w:tc>
        <w:tc>
          <w:tcPr>
            <w:tcW w:w="921" w:type="pct"/>
            <w:tcBorders>
              <w:left w:val="single" w:sz="4" w:space="0" w:color="000009"/>
              <w:right w:val="single" w:sz="4" w:space="0" w:color="000009"/>
            </w:tcBorders>
            <w:shd w:val="clear" w:color="auto" w:fill="FFFFFF" w:themeFill="background1"/>
            <w:vAlign w:val="center"/>
          </w:tcPr>
          <w:p w14:paraId="72A026E8" w14:textId="77777777" w:rsidR="003C7E25" w:rsidRPr="00E81532" w:rsidRDefault="003C7E25" w:rsidP="001B6971">
            <w:pPr>
              <w:pStyle w:val="TableParagraph"/>
              <w:tabs>
                <w:tab w:val="left" w:pos="2712"/>
              </w:tabs>
              <w:ind w:right="225"/>
              <w:jc w:val="center"/>
              <w:rPr>
                <w:b/>
                <w:sz w:val="24"/>
              </w:rPr>
            </w:pPr>
            <w:r w:rsidRPr="00092AF7">
              <w:rPr>
                <w:b/>
                <w:sz w:val="24"/>
                <w:szCs w:val="24"/>
              </w:rPr>
              <w:t>Наименование раздела</w:t>
            </w: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  <w:shd w:val="clear" w:color="auto" w:fill="FFFFFF" w:themeFill="background1"/>
            <w:vAlign w:val="center"/>
          </w:tcPr>
          <w:p w14:paraId="05018E11" w14:textId="77777777" w:rsidR="003C7E25" w:rsidRPr="00E81532" w:rsidRDefault="003C7E25" w:rsidP="001B6971">
            <w:pPr>
              <w:pStyle w:val="TableParagraph"/>
              <w:tabs>
                <w:tab w:val="left" w:pos="2712"/>
              </w:tabs>
              <w:ind w:right="225"/>
              <w:jc w:val="center"/>
              <w:rPr>
                <w:b/>
                <w:sz w:val="24"/>
              </w:rPr>
            </w:pPr>
            <w:r w:rsidRPr="00092AF7">
              <w:rPr>
                <w:b/>
                <w:sz w:val="24"/>
                <w:szCs w:val="24"/>
              </w:rPr>
              <w:t>Наименование темы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  <w:shd w:val="clear" w:color="auto" w:fill="FFFFFF" w:themeFill="background1"/>
            <w:vAlign w:val="center"/>
          </w:tcPr>
          <w:p w14:paraId="27B3D85A" w14:textId="77777777" w:rsidR="003C7E25" w:rsidRPr="00E81532" w:rsidRDefault="003C7E25" w:rsidP="001B6971">
            <w:pPr>
              <w:pStyle w:val="TableParagraph"/>
              <w:tabs>
                <w:tab w:val="left" w:pos="2712"/>
              </w:tabs>
              <w:spacing w:line="240" w:lineRule="auto"/>
              <w:jc w:val="center"/>
              <w:rPr>
                <w:rFonts w:ascii="Times New Roman"/>
                <w:sz w:val="20"/>
              </w:rPr>
            </w:pPr>
            <w:r w:rsidRPr="00092AF7">
              <w:rPr>
                <w:b/>
                <w:sz w:val="24"/>
                <w:szCs w:val="24"/>
              </w:rPr>
              <w:t>Количество часов</w:t>
            </w:r>
          </w:p>
        </w:tc>
      </w:tr>
      <w:tr w:rsidR="003C7E25" w14:paraId="0CAB7AFD" w14:textId="77777777" w:rsidTr="003C7E25">
        <w:trPr>
          <w:trHeight w:val="271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73437C0E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32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921" w:type="pct"/>
            <w:vMerge w:val="restart"/>
            <w:tcBorders>
              <w:left w:val="single" w:sz="4" w:space="0" w:color="000009"/>
              <w:right w:val="single" w:sz="4" w:space="0" w:color="000009"/>
            </w:tcBorders>
          </w:tcPr>
          <w:p w14:paraId="7EFB2728" w14:textId="77777777" w:rsidR="003C7E25" w:rsidRPr="00DF224D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  <w:r w:rsidRPr="00DF224D">
              <w:rPr>
                <w:sz w:val="24"/>
              </w:rPr>
              <w:t>Алгебраические задания базового уровня</w:t>
            </w: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041A3653" w14:textId="77777777" w:rsidR="003C7E25" w:rsidRP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  <w:lang w:val="ru-RU"/>
              </w:rPr>
            </w:pPr>
            <w:r w:rsidRPr="003C7E25">
              <w:rPr>
                <w:sz w:val="24"/>
                <w:lang w:val="ru-RU"/>
              </w:rPr>
              <w:t>Стандартный вид числа. Округление и сравнение чисел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7CA2CD50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34E4A46E" w14:textId="77777777" w:rsidTr="003C7E25">
        <w:trPr>
          <w:trHeight w:val="546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2999F861" w14:textId="77777777" w:rsidR="003C7E25" w:rsidRDefault="003C7E25" w:rsidP="001B6971">
            <w:pPr>
              <w:pStyle w:val="TableParagraph"/>
              <w:tabs>
                <w:tab w:val="left" w:pos="2712"/>
              </w:tabs>
              <w:spacing w:before="134" w:line="240" w:lineRule="auto"/>
              <w:ind w:left="132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12DA6B1F" w14:textId="77777777" w:rsidR="003C7E25" w:rsidRDefault="003C7E25" w:rsidP="001B6971">
            <w:pPr>
              <w:pStyle w:val="TableParagraph"/>
              <w:tabs>
                <w:tab w:val="left" w:pos="2712"/>
              </w:tabs>
              <w:spacing w:line="272" w:lineRule="exact"/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604C3B7B" w14:textId="77777777" w:rsidR="003C7E25" w:rsidRPr="003C7E25" w:rsidRDefault="003C7E25" w:rsidP="001B6971">
            <w:pPr>
              <w:pStyle w:val="TableParagraph"/>
              <w:tabs>
                <w:tab w:val="left" w:pos="2712"/>
              </w:tabs>
              <w:spacing w:line="272" w:lineRule="exact"/>
              <w:ind w:left="109"/>
              <w:rPr>
                <w:sz w:val="24"/>
                <w:lang w:val="ru-RU"/>
              </w:rPr>
            </w:pPr>
            <w:r w:rsidRPr="003C7E25">
              <w:rPr>
                <w:sz w:val="24"/>
                <w:lang w:val="ru-RU"/>
              </w:rPr>
              <w:t>Буквенные выражения. Область допустимых значений.</w:t>
            </w:r>
          </w:p>
          <w:p w14:paraId="6792D8DD" w14:textId="77777777" w:rsidR="003C7E25" w:rsidRDefault="003C7E25" w:rsidP="001B6971">
            <w:pPr>
              <w:pStyle w:val="TableParagraph"/>
              <w:tabs>
                <w:tab w:val="left" w:pos="2712"/>
              </w:tabs>
              <w:spacing w:line="255" w:lineRule="exact"/>
              <w:ind w:left="109"/>
              <w:rPr>
                <w:sz w:val="24"/>
              </w:rPr>
            </w:pPr>
            <w:r>
              <w:rPr>
                <w:sz w:val="24"/>
              </w:rPr>
              <w:t>Формулы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079687CE" w14:textId="77777777" w:rsidR="003C7E25" w:rsidRDefault="003C7E25" w:rsidP="001B6971">
            <w:pPr>
              <w:pStyle w:val="TableParagraph"/>
              <w:tabs>
                <w:tab w:val="left" w:pos="2712"/>
              </w:tabs>
              <w:spacing w:line="272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52DB3A90" w14:textId="77777777" w:rsidTr="003C7E25">
        <w:trPr>
          <w:trHeight w:val="270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4284EB73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32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00496C4E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1BCC916E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  <w:r>
              <w:rPr>
                <w:sz w:val="24"/>
              </w:rPr>
              <w:t>Задачи на проценты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11F3D912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7FFAF657" w14:textId="77777777" w:rsidTr="003C7E25">
        <w:trPr>
          <w:trHeight w:val="270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3F629AE7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32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44DD5BAC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7B12A175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  <w:r>
              <w:rPr>
                <w:sz w:val="24"/>
              </w:rPr>
              <w:t>Степень с целым показателем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14C90CC1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3525786C" w14:textId="77777777" w:rsidTr="003C7E25">
        <w:trPr>
          <w:trHeight w:val="271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59C96A94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32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1F0A9D17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75392F5A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  <w:r>
              <w:rPr>
                <w:sz w:val="24"/>
              </w:rPr>
              <w:t>Многочлены. Преобразование выражений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2DDA9226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227D4953" w14:textId="77777777" w:rsidTr="003C7E25">
        <w:trPr>
          <w:trHeight w:val="546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79899F0C" w14:textId="77777777" w:rsidR="003C7E25" w:rsidRDefault="003C7E25" w:rsidP="001B6971">
            <w:pPr>
              <w:pStyle w:val="TableParagraph"/>
              <w:tabs>
                <w:tab w:val="left" w:pos="2712"/>
              </w:tabs>
              <w:spacing w:before="134" w:line="240" w:lineRule="auto"/>
              <w:ind w:left="132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2FA78B11" w14:textId="77777777" w:rsidR="003C7E25" w:rsidRDefault="003C7E25" w:rsidP="001B6971">
            <w:pPr>
              <w:pStyle w:val="TableParagraph"/>
              <w:tabs>
                <w:tab w:val="left" w:pos="2712"/>
              </w:tabs>
              <w:spacing w:line="272" w:lineRule="exact"/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498EE0D2" w14:textId="77777777" w:rsidR="003C7E25" w:rsidRPr="003C7E25" w:rsidRDefault="003C7E25" w:rsidP="001B6971">
            <w:pPr>
              <w:pStyle w:val="TableParagraph"/>
              <w:tabs>
                <w:tab w:val="left" w:pos="2712"/>
              </w:tabs>
              <w:spacing w:line="272" w:lineRule="exact"/>
              <w:ind w:left="109"/>
              <w:rPr>
                <w:sz w:val="24"/>
                <w:lang w:val="ru-RU"/>
              </w:rPr>
            </w:pPr>
            <w:r w:rsidRPr="003C7E25">
              <w:rPr>
                <w:sz w:val="24"/>
                <w:lang w:val="ru-RU"/>
              </w:rPr>
              <w:t>Алгебраические дроби. Преобразования рациональных</w:t>
            </w:r>
          </w:p>
          <w:p w14:paraId="0953A35F" w14:textId="77777777" w:rsidR="003C7E25" w:rsidRPr="003C7E25" w:rsidRDefault="003C7E25" w:rsidP="001B6971">
            <w:pPr>
              <w:pStyle w:val="TableParagraph"/>
              <w:tabs>
                <w:tab w:val="left" w:pos="2712"/>
              </w:tabs>
              <w:spacing w:line="255" w:lineRule="exact"/>
              <w:ind w:left="109"/>
              <w:rPr>
                <w:sz w:val="24"/>
                <w:lang w:val="ru-RU"/>
              </w:rPr>
            </w:pPr>
            <w:r w:rsidRPr="003C7E25">
              <w:rPr>
                <w:sz w:val="24"/>
                <w:lang w:val="ru-RU"/>
              </w:rPr>
              <w:t>выражений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68AF2723" w14:textId="77777777" w:rsidR="003C7E25" w:rsidRDefault="003C7E25" w:rsidP="001B6971">
            <w:pPr>
              <w:pStyle w:val="TableParagraph"/>
              <w:tabs>
                <w:tab w:val="left" w:pos="2712"/>
              </w:tabs>
              <w:spacing w:line="272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0835E744" w14:textId="77777777" w:rsidTr="003C7E25">
        <w:trPr>
          <w:trHeight w:val="270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3B72C64D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32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3D2E46F3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33649CFD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  <w:r>
              <w:rPr>
                <w:sz w:val="24"/>
              </w:rPr>
              <w:t>Квадратные корни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35E75F0B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51E58F8D" w14:textId="77777777" w:rsidTr="003C7E25">
        <w:trPr>
          <w:trHeight w:val="270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16F5CD02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32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6EC68D21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52212F29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  <w:r>
              <w:rPr>
                <w:sz w:val="24"/>
              </w:rPr>
              <w:t>Линейные и квадратные уравнения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5E1B219E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4EBE8438" w14:textId="77777777" w:rsidTr="003C7E25">
        <w:trPr>
          <w:trHeight w:val="271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6EC0F64D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32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7BB5DF41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0B42C76A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  <w:r>
              <w:rPr>
                <w:sz w:val="24"/>
              </w:rPr>
              <w:t>Системы уравнений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1BE8D84B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09E2AEF1" w14:textId="77777777" w:rsidTr="003C7E25">
        <w:trPr>
          <w:trHeight w:val="270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7DE3436A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72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129E2901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5897C9A1" w14:textId="77777777" w:rsidR="003C7E25" w:rsidRP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  <w:lang w:val="ru-RU"/>
              </w:rPr>
            </w:pPr>
            <w:r w:rsidRPr="003C7E25">
              <w:rPr>
                <w:sz w:val="24"/>
                <w:lang w:val="ru-RU"/>
              </w:rPr>
              <w:t>Составление математической модели по условию задачи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521EFD27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059872F9" w14:textId="77777777" w:rsidTr="003C7E25">
        <w:trPr>
          <w:trHeight w:val="270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585E0AFF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77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2AD8C25D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58A52893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  <w:r>
              <w:rPr>
                <w:sz w:val="24"/>
              </w:rPr>
              <w:t>Текстовые задачи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5312717C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3642404B" w14:textId="77777777" w:rsidTr="003C7E25">
        <w:trPr>
          <w:trHeight w:val="270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447F7487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72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68A6301D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4A90B6E7" w14:textId="77777777" w:rsidR="003C7E25" w:rsidRP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  <w:lang w:val="ru-RU"/>
              </w:rPr>
            </w:pPr>
            <w:r w:rsidRPr="003C7E25">
              <w:rPr>
                <w:sz w:val="24"/>
                <w:lang w:val="ru-RU"/>
              </w:rPr>
              <w:t>Неравенства с одной переменной и системы неравенств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2CC5AB1D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00B03437" w14:textId="77777777" w:rsidTr="003C7E25">
        <w:trPr>
          <w:trHeight w:val="270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26A93F09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72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45E4022D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5734643E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  <w:r>
              <w:rPr>
                <w:sz w:val="24"/>
              </w:rPr>
              <w:t>Решение квадратных неравенств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0FF68DF2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3420FBAB" w14:textId="77777777" w:rsidTr="003C7E25">
        <w:trPr>
          <w:trHeight w:val="271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02CFD769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72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7A8777D0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3A0C5365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  <w:r>
              <w:rPr>
                <w:sz w:val="24"/>
              </w:rPr>
              <w:t>Последовательности и прогрессии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05E81958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4EFEEB85" w14:textId="77777777" w:rsidTr="003C7E25">
        <w:trPr>
          <w:trHeight w:val="270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70639986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72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380591AE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48B29E8C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  <w:r>
              <w:rPr>
                <w:sz w:val="24"/>
              </w:rPr>
              <w:t>Функции и графики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07792EA4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2FA37A79" w14:textId="77777777" w:rsidTr="003C7E25">
        <w:trPr>
          <w:trHeight w:val="546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249E3206" w14:textId="77777777" w:rsidR="003C7E25" w:rsidRDefault="003C7E25" w:rsidP="001B6971">
            <w:pPr>
              <w:pStyle w:val="TableParagraph"/>
              <w:tabs>
                <w:tab w:val="left" w:pos="2712"/>
              </w:tabs>
              <w:spacing w:before="134" w:line="240" w:lineRule="auto"/>
              <w:ind w:left="72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63F1C873" w14:textId="77777777" w:rsidR="003C7E25" w:rsidRDefault="003C7E25" w:rsidP="001B6971">
            <w:pPr>
              <w:pStyle w:val="TableParagraph"/>
              <w:tabs>
                <w:tab w:val="left" w:pos="2712"/>
              </w:tabs>
              <w:spacing w:line="272" w:lineRule="exact"/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4DA3CD6D" w14:textId="77777777" w:rsidR="003C7E25" w:rsidRPr="003C7E25" w:rsidRDefault="003C7E25" w:rsidP="001B6971">
            <w:pPr>
              <w:pStyle w:val="TableParagraph"/>
              <w:tabs>
                <w:tab w:val="left" w:pos="2712"/>
              </w:tabs>
              <w:spacing w:line="272" w:lineRule="exact"/>
              <w:ind w:left="109"/>
              <w:rPr>
                <w:sz w:val="24"/>
                <w:lang w:val="ru-RU"/>
              </w:rPr>
            </w:pPr>
            <w:r w:rsidRPr="003C7E25">
              <w:rPr>
                <w:sz w:val="24"/>
                <w:lang w:val="ru-RU"/>
              </w:rPr>
              <w:t>Представление данных в виде таблиц, диаграмм и</w:t>
            </w:r>
          </w:p>
          <w:p w14:paraId="200CACC9" w14:textId="77777777" w:rsidR="003C7E25" w:rsidRDefault="003C7E25" w:rsidP="001B6971">
            <w:pPr>
              <w:pStyle w:val="TableParagraph"/>
              <w:tabs>
                <w:tab w:val="left" w:pos="2712"/>
              </w:tabs>
              <w:spacing w:line="255" w:lineRule="exact"/>
              <w:ind w:left="109"/>
              <w:rPr>
                <w:sz w:val="24"/>
              </w:rPr>
            </w:pPr>
            <w:r>
              <w:rPr>
                <w:sz w:val="24"/>
              </w:rPr>
              <w:t>графиков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214D5ADC" w14:textId="77777777" w:rsidR="003C7E25" w:rsidRDefault="003C7E25" w:rsidP="001B6971">
            <w:pPr>
              <w:pStyle w:val="TableParagraph"/>
              <w:tabs>
                <w:tab w:val="left" w:pos="2712"/>
              </w:tabs>
              <w:spacing w:line="272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681B4322" w14:textId="77777777" w:rsidTr="003C7E25">
        <w:trPr>
          <w:trHeight w:val="546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2D9E318D" w14:textId="77777777" w:rsidR="003C7E25" w:rsidRDefault="003C7E25" w:rsidP="001B6971">
            <w:pPr>
              <w:pStyle w:val="TableParagraph"/>
              <w:tabs>
                <w:tab w:val="left" w:pos="2712"/>
              </w:tabs>
              <w:spacing w:before="134" w:line="240" w:lineRule="auto"/>
              <w:ind w:left="72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28DFAD8A" w14:textId="77777777" w:rsidR="003C7E25" w:rsidRDefault="003C7E25" w:rsidP="001B6971">
            <w:pPr>
              <w:pStyle w:val="TableParagraph"/>
              <w:tabs>
                <w:tab w:val="left" w:pos="2712"/>
              </w:tabs>
              <w:spacing w:line="272" w:lineRule="exact"/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28114D44" w14:textId="77777777" w:rsidR="003C7E25" w:rsidRPr="003C7E25" w:rsidRDefault="003C7E25" w:rsidP="001B6971">
            <w:pPr>
              <w:pStyle w:val="TableParagraph"/>
              <w:tabs>
                <w:tab w:val="left" w:pos="2712"/>
              </w:tabs>
              <w:spacing w:line="272" w:lineRule="exact"/>
              <w:ind w:left="109"/>
              <w:rPr>
                <w:sz w:val="24"/>
                <w:lang w:val="ru-RU"/>
              </w:rPr>
            </w:pPr>
            <w:r w:rsidRPr="003C7E25">
              <w:rPr>
                <w:sz w:val="24"/>
                <w:lang w:val="ru-RU"/>
              </w:rPr>
              <w:t>Элементы комбинаторики, статистики и теории</w:t>
            </w:r>
          </w:p>
          <w:p w14:paraId="3ACE0424" w14:textId="77777777" w:rsidR="003C7E25" w:rsidRPr="003C7E25" w:rsidRDefault="003C7E25" w:rsidP="001B6971">
            <w:pPr>
              <w:pStyle w:val="TableParagraph"/>
              <w:tabs>
                <w:tab w:val="left" w:pos="2712"/>
              </w:tabs>
              <w:spacing w:line="255" w:lineRule="exact"/>
              <w:ind w:left="109"/>
              <w:rPr>
                <w:sz w:val="24"/>
                <w:lang w:val="ru-RU"/>
              </w:rPr>
            </w:pPr>
            <w:r w:rsidRPr="003C7E25">
              <w:rPr>
                <w:sz w:val="24"/>
                <w:lang w:val="ru-RU"/>
              </w:rPr>
              <w:t>вероятностей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0C81BC23" w14:textId="77777777" w:rsidR="003C7E25" w:rsidRDefault="003C7E25" w:rsidP="001B6971">
            <w:pPr>
              <w:pStyle w:val="TableParagraph"/>
              <w:tabs>
                <w:tab w:val="left" w:pos="2712"/>
              </w:tabs>
              <w:spacing w:line="272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0F350DF5" w14:textId="77777777" w:rsidTr="003C7E25">
        <w:trPr>
          <w:trHeight w:val="271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78EB66EF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72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921" w:type="pct"/>
            <w:vMerge w:val="restart"/>
            <w:tcBorders>
              <w:left w:val="single" w:sz="4" w:space="0" w:color="000009"/>
              <w:right w:val="single" w:sz="4" w:space="0" w:color="000009"/>
            </w:tcBorders>
          </w:tcPr>
          <w:p w14:paraId="79D8DB21" w14:textId="77777777" w:rsidR="003C7E25" w:rsidRPr="00DF224D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  <w:r w:rsidRPr="00DF224D">
              <w:rPr>
                <w:sz w:val="24"/>
              </w:rPr>
              <w:t>Геометрические задачи базового уровня</w:t>
            </w: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0F5B6805" w14:textId="77777777" w:rsidR="003C7E25" w:rsidRP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  <w:lang w:val="ru-RU"/>
              </w:rPr>
            </w:pPr>
            <w:r w:rsidRPr="003C7E25">
              <w:rPr>
                <w:sz w:val="24"/>
                <w:lang w:val="ru-RU"/>
              </w:rPr>
              <w:t>Треугольники и четырехугольники. Формулы площади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40B23200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430AEB91" w14:textId="77777777" w:rsidTr="003C7E25">
        <w:trPr>
          <w:trHeight w:val="271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01652F53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72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21D522ED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08A9922D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  <w:r>
              <w:rPr>
                <w:sz w:val="24"/>
              </w:rPr>
              <w:t>Равенство треугольников, подобие треугольников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6C59908A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67A55D9C" w14:textId="77777777" w:rsidTr="003C7E25">
        <w:trPr>
          <w:trHeight w:val="271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14FBEB6D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72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1F836E98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10368753" w14:textId="77777777" w:rsidR="003C7E25" w:rsidRP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  <w:lang w:val="ru-RU"/>
              </w:rPr>
            </w:pPr>
            <w:r w:rsidRPr="003C7E25">
              <w:rPr>
                <w:sz w:val="24"/>
                <w:lang w:val="ru-RU"/>
              </w:rPr>
              <w:t>Окружности. Вписанные и центральные углы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16F24748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62AC58C8" w14:textId="77777777" w:rsidTr="003C7E25">
        <w:trPr>
          <w:trHeight w:val="271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4E051C50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72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921" w:type="pct"/>
            <w:vMerge w:val="restart"/>
            <w:tcBorders>
              <w:left w:val="single" w:sz="4" w:space="0" w:color="000009"/>
              <w:right w:val="single" w:sz="4" w:space="0" w:color="000009"/>
            </w:tcBorders>
          </w:tcPr>
          <w:p w14:paraId="351BFF75" w14:textId="77777777" w:rsidR="003C7E25" w:rsidRPr="00DF224D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  <w:r w:rsidRPr="00DF224D">
              <w:rPr>
                <w:sz w:val="24"/>
              </w:rPr>
              <w:t>Задания повышенного уровня сложности</w:t>
            </w: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0E23EF8B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  <w:r>
              <w:rPr>
                <w:sz w:val="24"/>
              </w:rPr>
              <w:t>Преобразования алгебраических выражений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13A95847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11B93501" w14:textId="77777777" w:rsidTr="003C7E25">
        <w:trPr>
          <w:trHeight w:val="271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08D6EB51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72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380E432A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163379B4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  <w:r>
              <w:rPr>
                <w:sz w:val="24"/>
              </w:rPr>
              <w:t>Арифметическая и геометрическая прогрессии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4FD0A0E4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3AFF74EB" w14:textId="77777777" w:rsidTr="003C7E25">
        <w:trPr>
          <w:trHeight w:val="271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0933299B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72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0ACFC24E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5F5DD724" w14:textId="77777777" w:rsidR="003C7E25" w:rsidRP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  <w:lang w:val="ru-RU"/>
              </w:rPr>
            </w:pPr>
            <w:r w:rsidRPr="003C7E25">
              <w:rPr>
                <w:sz w:val="24"/>
                <w:lang w:val="ru-RU"/>
              </w:rPr>
              <w:t>Исследование функции и построение графика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2E1371BF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2030453F" w14:textId="77777777" w:rsidTr="003C7E25">
        <w:trPr>
          <w:trHeight w:val="271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75352E9D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72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144A35AC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7DF9CC0A" w14:textId="77777777" w:rsidR="003C7E25" w:rsidRP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  <w:lang w:val="ru-RU"/>
              </w:rPr>
            </w:pPr>
            <w:r w:rsidRPr="003C7E25">
              <w:rPr>
                <w:sz w:val="24"/>
                <w:lang w:val="ru-RU"/>
              </w:rPr>
              <w:t>Наибольшее и наименьшее значения функции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7315A38D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6F0EA104" w14:textId="77777777" w:rsidTr="003C7E25">
        <w:trPr>
          <w:trHeight w:val="270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76DD4073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72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20FE6F52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5C0153DC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  <w:r>
              <w:rPr>
                <w:sz w:val="24"/>
              </w:rPr>
              <w:t>Задачи на движение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39FB0C2B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66C12B4A" w14:textId="77777777" w:rsidTr="003C7E25">
        <w:trPr>
          <w:trHeight w:val="271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1F43F6AA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72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0D5A93EE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66E9BF77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  <w:r>
              <w:rPr>
                <w:sz w:val="24"/>
              </w:rPr>
              <w:t>Задачи на смеси, сплавы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3063264D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6F6B15B4" w14:textId="77777777" w:rsidTr="003C7E25">
        <w:trPr>
          <w:trHeight w:val="271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1BA6B57D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72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658D3CB2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765E7305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  <w:r>
              <w:rPr>
                <w:sz w:val="24"/>
              </w:rPr>
              <w:t>Задачи на совместную работу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206F7869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4A14F3E9" w14:textId="77777777" w:rsidTr="003C7E25">
        <w:trPr>
          <w:trHeight w:val="271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7A2C981E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72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1BD4AF50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49563FA4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  <w:r>
              <w:rPr>
                <w:sz w:val="24"/>
              </w:rPr>
              <w:t>Задания на переливания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0CD45D88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1CAC44BB" w14:textId="77777777" w:rsidTr="003C7E25">
        <w:trPr>
          <w:trHeight w:val="271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20DE12C1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72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0282392E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58D83CA0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  <w:r>
              <w:rPr>
                <w:sz w:val="24"/>
              </w:rPr>
              <w:t>Задания с параметром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7A9AB8B0" w14:textId="77777777" w:rsidR="003C7E25" w:rsidRPr="00B341C1" w:rsidRDefault="00B341C1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3C7E25" w14:paraId="383DFDEE" w14:textId="77777777" w:rsidTr="003C7E25">
        <w:trPr>
          <w:trHeight w:val="270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17D5791A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72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739392A4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7F6D8041" w14:textId="77777777" w:rsidR="003C7E25" w:rsidRPr="00B341C1" w:rsidRDefault="00B341C1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Промежуточная аттестация в форме теста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26DE465C" w14:textId="77777777" w:rsidR="003C7E25" w:rsidRPr="00B341C1" w:rsidRDefault="00B341C1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3C7E25" w14:paraId="4AF9B63F" w14:textId="77777777" w:rsidTr="003C7E25">
        <w:trPr>
          <w:trHeight w:val="271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3D436A61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72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921" w:type="pct"/>
            <w:tcBorders>
              <w:left w:val="single" w:sz="4" w:space="0" w:color="000009"/>
              <w:right w:val="single" w:sz="4" w:space="0" w:color="000009"/>
            </w:tcBorders>
          </w:tcPr>
          <w:p w14:paraId="5E54D9B0" w14:textId="77777777" w:rsidR="003C7E25" w:rsidRPr="00DF224D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  <w:r w:rsidRPr="00DF224D">
              <w:rPr>
                <w:sz w:val="24"/>
              </w:rPr>
              <w:t>Итоговое занятие</w:t>
            </w: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78301598" w14:textId="77777777" w:rsidR="003C7E25" w:rsidRP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  <w:lang w:val="ru-RU"/>
              </w:rPr>
            </w:pPr>
            <w:r w:rsidRPr="003C7E25">
              <w:rPr>
                <w:sz w:val="24"/>
                <w:lang w:val="ru-RU"/>
              </w:rPr>
              <w:t>Итоговая контрольная работа – тест в форме ОГЭ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67B94E32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3C7E25" w14:paraId="43E987A4" w14:textId="77777777" w:rsidTr="003C7E25">
        <w:trPr>
          <w:trHeight w:val="271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68D15FCF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72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921" w:type="pct"/>
            <w:tcBorders>
              <w:left w:val="single" w:sz="4" w:space="0" w:color="000009"/>
              <w:right w:val="single" w:sz="4" w:space="0" w:color="000009"/>
            </w:tcBorders>
          </w:tcPr>
          <w:p w14:paraId="435568A2" w14:textId="77777777" w:rsidR="003C7E25" w:rsidRPr="00DF224D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  <w:r w:rsidRPr="00DF224D">
              <w:rPr>
                <w:sz w:val="24"/>
              </w:rPr>
              <w:t>Резерв</w:t>
            </w: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3E9BDFED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  <w:r>
              <w:rPr>
                <w:sz w:val="24"/>
              </w:rPr>
              <w:t>Обобщение материала изученного курса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7CEA4F1A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71056755" w14:textId="77777777" w:rsidR="003C7E25" w:rsidRDefault="003C7E25" w:rsidP="003C7E25">
      <w:pPr>
        <w:pStyle w:val="a8"/>
        <w:tabs>
          <w:tab w:val="left" w:pos="2712"/>
        </w:tabs>
        <w:rPr>
          <w:b/>
          <w:sz w:val="20"/>
        </w:rPr>
      </w:pPr>
    </w:p>
    <w:p w14:paraId="775A1007" w14:textId="77777777" w:rsidR="000D38A2" w:rsidRDefault="000D38A2">
      <w:pPr>
        <w:rPr>
          <w:rFonts w:ascii="Times New Roman" w:eastAsia="Liberation Serif" w:hAnsi="Times New Roman" w:cs="Times New Roman"/>
          <w:b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5525C8F7" w14:textId="77777777" w:rsidR="003C7E25" w:rsidRDefault="003C7E25" w:rsidP="003C7E25">
      <w:pPr>
        <w:pStyle w:val="a8"/>
        <w:tabs>
          <w:tab w:val="left" w:pos="2712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C7E25">
        <w:rPr>
          <w:rFonts w:ascii="Times New Roman" w:hAnsi="Times New Roman" w:cs="Times New Roman"/>
          <w:b/>
          <w:sz w:val="28"/>
          <w:szCs w:val="28"/>
        </w:rPr>
        <w:lastRenderedPageBreak/>
        <w:t>ТЕМАТИЧЕСКОЕ ПЛАНИРОВАНИЕ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59B7F47" w14:textId="77777777" w:rsidR="003C7E25" w:rsidRPr="003C7E25" w:rsidRDefault="003C7E25" w:rsidP="003C7E25">
      <w:pPr>
        <w:pStyle w:val="a8"/>
        <w:tabs>
          <w:tab w:val="left" w:pos="2712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 класс</w:t>
      </w:r>
    </w:p>
    <w:p w14:paraId="596E8E93" w14:textId="77777777" w:rsidR="003C7E25" w:rsidRDefault="003C7E25" w:rsidP="003C7E25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5203" w:type="pct"/>
        <w:tblInd w:w="-421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ook w:val="01E0" w:firstRow="1" w:lastRow="1" w:firstColumn="1" w:lastColumn="1" w:noHBand="0" w:noVBand="0"/>
      </w:tblPr>
      <w:tblGrid>
        <w:gridCol w:w="707"/>
        <w:gridCol w:w="1982"/>
        <w:gridCol w:w="6722"/>
        <w:gridCol w:w="1347"/>
      </w:tblGrid>
      <w:tr w:rsidR="003C7E25" w14:paraId="1052327D" w14:textId="77777777" w:rsidTr="001B6971">
        <w:trPr>
          <w:trHeight w:val="270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  <w:shd w:val="clear" w:color="auto" w:fill="FFFFFF" w:themeFill="background1"/>
          </w:tcPr>
          <w:p w14:paraId="016077B2" w14:textId="77777777" w:rsidR="003C7E25" w:rsidRPr="00E81532" w:rsidRDefault="003C7E25" w:rsidP="001B6971">
            <w:pPr>
              <w:pStyle w:val="TableParagraph"/>
              <w:tabs>
                <w:tab w:val="left" w:pos="2712"/>
              </w:tabs>
              <w:spacing w:line="240" w:lineRule="auto"/>
              <w:jc w:val="center"/>
              <w:rPr>
                <w:rFonts w:ascii="Times New Roman"/>
                <w:sz w:val="20"/>
              </w:rPr>
            </w:pPr>
            <w:r>
              <w:rPr>
                <w:b/>
                <w:sz w:val="24"/>
                <w:szCs w:val="24"/>
              </w:rPr>
              <w:t>№</w:t>
            </w:r>
            <w:r w:rsidRPr="00092AF7">
              <w:rPr>
                <w:b/>
                <w:sz w:val="24"/>
                <w:szCs w:val="24"/>
              </w:rPr>
              <w:t xml:space="preserve"> п/п</w:t>
            </w:r>
          </w:p>
        </w:tc>
        <w:tc>
          <w:tcPr>
            <w:tcW w:w="921" w:type="pct"/>
            <w:tcBorders>
              <w:left w:val="single" w:sz="4" w:space="0" w:color="000009"/>
              <w:right w:val="single" w:sz="4" w:space="0" w:color="000009"/>
            </w:tcBorders>
            <w:shd w:val="clear" w:color="auto" w:fill="FFFFFF" w:themeFill="background1"/>
            <w:vAlign w:val="center"/>
          </w:tcPr>
          <w:p w14:paraId="6CDC966B" w14:textId="77777777" w:rsidR="003C7E25" w:rsidRPr="00E81532" w:rsidRDefault="003C7E25" w:rsidP="001B6971">
            <w:pPr>
              <w:pStyle w:val="TableParagraph"/>
              <w:tabs>
                <w:tab w:val="left" w:pos="2712"/>
              </w:tabs>
              <w:ind w:right="225"/>
              <w:jc w:val="center"/>
              <w:rPr>
                <w:b/>
                <w:sz w:val="24"/>
              </w:rPr>
            </w:pPr>
            <w:r w:rsidRPr="00092AF7">
              <w:rPr>
                <w:b/>
                <w:sz w:val="24"/>
                <w:szCs w:val="24"/>
              </w:rPr>
              <w:t>Наименование раздела</w:t>
            </w: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  <w:shd w:val="clear" w:color="auto" w:fill="FFFFFF" w:themeFill="background1"/>
            <w:vAlign w:val="center"/>
          </w:tcPr>
          <w:p w14:paraId="65836DE6" w14:textId="77777777" w:rsidR="003C7E25" w:rsidRPr="00E81532" w:rsidRDefault="003C7E25" w:rsidP="001B6971">
            <w:pPr>
              <w:pStyle w:val="TableParagraph"/>
              <w:tabs>
                <w:tab w:val="left" w:pos="2712"/>
              </w:tabs>
              <w:ind w:right="225"/>
              <w:jc w:val="center"/>
              <w:rPr>
                <w:b/>
                <w:sz w:val="24"/>
              </w:rPr>
            </w:pPr>
            <w:r w:rsidRPr="00092AF7">
              <w:rPr>
                <w:b/>
                <w:sz w:val="24"/>
                <w:szCs w:val="24"/>
              </w:rPr>
              <w:t>Наименование темы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  <w:shd w:val="clear" w:color="auto" w:fill="FFFFFF" w:themeFill="background1"/>
            <w:vAlign w:val="center"/>
          </w:tcPr>
          <w:p w14:paraId="7E1BECA3" w14:textId="77777777" w:rsidR="003C7E25" w:rsidRPr="00E81532" w:rsidRDefault="003C7E25" w:rsidP="001B6971">
            <w:pPr>
              <w:pStyle w:val="TableParagraph"/>
              <w:tabs>
                <w:tab w:val="left" w:pos="2712"/>
              </w:tabs>
              <w:spacing w:line="240" w:lineRule="auto"/>
              <w:jc w:val="center"/>
              <w:rPr>
                <w:rFonts w:ascii="Times New Roman"/>
                <w:sz w:val="20"/>
              </w:rPr>
            </w:pPr>
            <w:r w:rsidRPr="00092AF7">
              <w:rPr>
                <w:b/>
                <w:sz w:val="24"/>
                <w:szCs w:val="24"/>
              </w:rPr>
              <w:t>Количество часов</w:t>
            </w:r>
          </w:p>
        </w:tc>
      </w:tr>
      <w:tr w:rsidR="003C7E25" w14:paraId="59E9609D" w14:textId="77777777" w:rsidTr="003C7E25">
        <w:trPr>
          <w:trHeight w:val="269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3C678FE5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32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921" w:type="pct"/>
            <w:vMerge w:val="restart"/>
            <w:tcBorders>
              <w:left w:val="single" w:sz="4" w:space="0" w:color="000009"/>
              <w:right w:val="single" w:sz="4" w:space="0" w:color="000009"/>
            </w:tcBorders>
          </w:tcPr>
          <w:p w14:paraId="6C081DA7" w14:textId="77777777" w:rsidR="003C7E25" w:rsidRPr="00DF224D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  <w:r w:rsidRPr="00DF224D">
              <w:rPr>
                <w:sz w:val="24"/>
              </w:rPr>
              <w:t>Алгебраические задания базового уровня</w:t>
            </w: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0E668B3A" w14:textId="77777777" w:rsidR="003C7E25" w:rsidRP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Практико-ориентированные задачи (Шины)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0EF7F7C8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2288AA9F" w14:textId="77777777" w:rsidTr="001B6971">
        <w:trPr>
          <w:trHeight w:val="546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692C4046" w14:textId="77777777" w:rsidR="003C7E25" w:rsidRDefault="003C7E25" w:rsidP="001B6971">
            <w:pPr>
              <w:pStyle w:val="TableParagraph"/>
              <w:tabs>
                <w:tab w:val="left" w:pos="2712"/>
              </w:tabs>
              <w:spacing w:before="134" w:line="240" w:lineRule="auto"/>
              <w:ind w:left="132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61AAA414" w14:textId="77777777" w:rsidR="003C7E25" w:rsidRDefault="003C7E25" w:rsidP="001B6971">
            <w:pPr>
              <w:pStyle w:val="TableParagraph"/>
              <w:tabs>
                <w:tab w:val="left" w:pos="2712"/>
              </w:tabs>
              <w:spacing w:line="272" w:lineRule="exact"/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6A658D9F" w14:textId="77777777" w:rsidR="003C7E25" w:rsidRDefault="003C7E25" w:rsidP="001B6971">
            <w:pPr>
              <w:pStyle w:val="TableParagraph"/>
              <w:tabs>
                <w:tab w:val="left" w:pos="2712"/>
              </w:tabs>
              <w:spacing w:line="255" w:lineRule="exact"/>
              <w:ind w:left="109"/>
              <w:rPr>
                <w:sz w:val="24"/>
              </w:rPr>
            </w:pPr>
            <w:r>
              <w:rPr>
                <w:sz w:val="24"/>
                <w:lang w:val="ru-RU"/>
              </w:rPr>
              <w:t>Практико-ориентированные задачи (Печи)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54F6FE5A" w14:textId="77777777" w:rsidR="003C7E25" w:rsidRDefault="003C7E25" w:rsidP="001B6971">
            <w:pPr>
              <w:pStyle w:val="TableParagraph"/>
              <w:tabs>
                <w:tab w:val="left" w:pos="2712"/>
              </w:tabs>
              <w:spacing w:line="272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70470823" w14:textId="77777777" w:rsidTr="001B6971">
        <w:trPr>
          <w:trHeight w:val="270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70066D20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32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41955CE3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1A193879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  <w:r>
              <w:rPr>
                <w:sz w:val="24"/>
                <w:lang w:val="ru-RU"/>
              </w:rPr>
              <w:t>Практико-ориентированные задачи (Участок)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549842C9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1D3D9E68" w14:textId="77777777" w:rsidTr="001B6971">
        <w:trPr>
          <w:trHeight w:val="270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70100EDD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32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331720B5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194E934D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  <w:r>
              <w:rPr>
                <w:sz w:val="24"/>
                <w:lang w:val="ru-RU"/>
              </w:rPr>
              <w:t>Практико-ориентированные задачи (Квартира)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7675B8C0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3847A893" w14:textId="77777777" w:rsidTr="001B6971">
        <w:trPr>
          <w:trHeight w:val="271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5FF2AA9C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32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7B8810AA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2DF43C79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  <w:r>
              <w:rPr>
                <w:sz w:val="24"/>
                <w:lang w:val="ru-RU"/>
              </w:rPr>
              <w:t>Практико-ориентированные задачи (Тарифы)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0DC0CB65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16DC5296" w14:textId="77777777" w:rsidTr="003C7E25">
        <w:trPr>
          <w:trHeight w:val="272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301AE2CD" w14:textId="77777777" w:rsidR="003C7E25" w:rsidRDefault="003C7E25" w:rsidP="001B6971">
            <w:pPr>
              <w:pStyle w:val="TableParagraph"/>
              <w:tabs>
                <w:tab w:val="left" w:pos="2712"/>
              </w:tabs>
              <w:spacing w:before="134" w:line="240" w:lineRule="auto"/>
              <w:ind w:left="132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127B8C52" w14:textId="77777777" w:rsidR="003C7E25" w:rsidRDefault="003C7E25" w:rsidP="001B6971">
            <w:pPr>
              <w:pStyle w:val="TableParagraph"/>
              <w:tabs>
                <w:tab w:val="left" w:pos="2712"/>
              </w:tabs>
              <w:spacing w:line="272" w:lineRule="exact"/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28C2E1F5" w14:textId="77777777" w:rsidR="003C7E25" w:rsidRPr="003C7E25" w:rsidRDefault="003C7E25" w:rsidP="001B6971">
            <w:pPr>
              <w:pStyle w:val="TableParagraph"/>
              <w:tabs>
                <w:tab w:val="left" w:pos="2712"/>
              </w:tabs>
              <w:spacing w:line="255" w:lineRule="exact"/>
              <w:ind w:left="10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Практико-ориентированные задачи (План местности)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5763485F" w14:textId="77777777" w:rsidR="003C7E25" w:rsidRPr="003C7E25" w:rsidRDefault="003C7E25" w:rsidP="001B6971">
            <w:pPr>
              <w:pStyle w:val="TableParagraph"/>
              <w:tabs>
                <w:tab w:val="left" w:pos="2712"/>
              </w:tabs>
              <w:spacing w:line="272" w:lineRule="exact"/>
              <w:ind w:left="1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3C7E25" w14:paraId="5C1816E1" w14:textId="77777777" w:rsidTr="001B6971">
        <w:trPr>
          <w:trHeight w:val="270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1D58F174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32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7833A204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6FDB5A1A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  <w:r>
              <w:rPr>
                <w:sz w:val="24"/>
              </w:rPr>
              <w:t>Квадратные корни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4D1C91F4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3E4FEEB3" w14:textId="77777777" w:rsidTr="001B6971">
        <w:trPr>
          <w:trHeight w:val="270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23329C64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32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67A67C52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78FC4761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  <w:r>
              <w:rPr>
                <w:sz w:val="24"/>
              </w:rPr>
              <w:t>Линейные и квадратные уравнения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014B3C2B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663E172A" w14:textId="77777777" w:rsidTr="001B6971">
        <w:trPr>
          <w:trHeight w:val="271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1B8521E5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32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5D721D77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7DE13ECF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  <w:r>
              <w:rPr>
                <w:sz w:val="24"/>
              </w:rPr>
              <w:t>Системы уравнений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45339092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6A8089DA" w14:textId="77777777" w:rsidTr="001B6971">
        <w:trPr>
          <w:trHeight w:val="270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770B9633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72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128E0A9B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6E399B52" w14:textId="77777777" w:rsidR="003C7E25" w:rsidRP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  <w:lang w:val="ru-RU"/>
              </w:rPr>
            </w:pPr>
            <w:r w:rsidRPr="003C7E25">
              <w:rPr>
                <w:sz w:val="24"/>
                <w:lang w:val="ru-RU"/>
              </w:rPr>
              <w:t>Составление математической модели по условию задачи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33088FC7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64F60620" w14:textId="77777777" w:rsidTr="001B6971">
        <w:trPr>
          <w:trHeight w:val="270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603551C0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77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788E1F9E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7F5FEDAD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  <w:r>
              <w:rPr>
                <w:sz w:val="24"/>
              </w:rPr>
              <w:t>Текстовые задачи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1E2DFAAA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38115AF2" w14:textId="77777777" w:rsidTr="001B6971">
        <w:trPr>
          <w:trHeight w:val="270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4D55E692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72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737B4CEC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5C42EA6D" w14:textId="77777777" w:rsidR="003C7E25" w:rsidRP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  <w:lang w:val="ru-RU"/>
              </w:rPr>
            </w:pPr>
            <w:r w:rsidRPr="003C7E25">
              <w:rPr>
                <w:sz w:val="24"/>
                <w:lang w:val="ru-RU"/>
              </w:rPr>
              <w:t>Неравенства с одной переменной и системы неравенств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0E2838A2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4CE2EB03" w14:textId="77777777" w:rsidTr="001B6971">
        <w:trPr>
          <w:trHeight w:val="270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0CDAC352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72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3F83C641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3D597E8F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  <w:r>
              <w:rPr>
                <w:sz w:val="24"/>
              </w:rPr>
              <w:t>Решение квадратных неравенств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2D5910B6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56D4C6FF" w14:textId="77777777" w:rsidTr="001B6971">
        <w:trPr>
          <w:trHeight w:val="271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385EA436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72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21CE8875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0B55A602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  <w:r>
              <w:rPr>
                <w:sz w:val="24"/>
              </w:rPr>
              <w:t>Последовательности и прогрессии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6FCE425C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50B852EB" w14:textId="77777777" w:rsidTr="001B6971">
        <w:trPr>
          <w:trHeight w:val="270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3BE2FCFA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72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0E0FE295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127426DA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  <w:r>
              <w:rPr>
                <w:sz w:val="24"/>
              </w:rPr>
              <w:t>Функции и графики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0D033FEE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22B884E8" w14:textId="77777777" w:rsidTr="001B6971">
        <w:trPr>
          <w:trHeight w:val="546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4A51E9D2" w14:textId="77777777" w:rsidR="003C7E25" w:rsidRDefault="003C7E25" w:rsidP="001B6971">
            <w:pPr>
              <w:pStyle w:val="TableParagraph"/>
              <w:tabs>
                <w:tab w:val="left" w:pos="2712"/>
              </w:tabs>
              <w:spacing w:before="134" w:line="240" w:lineRule="auto"/>
              <w:ind w:left="72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4383FF12" w14:textId="77777777" w:rsidR="003C7E25" w:rsidRDefault="003C7E25" w:rsidP="001B6971">
            <w:pPr>
              <w:pStyle w:val="TableParagraph"/>
              <w:tabs>
                <w:tab w:val="left" w:pos="2712"/>
              </w:tabs>
              <w:spacing w:line="272" w:lineRule="exact"/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39DD30F4" w14:textId="77777777" w:rsidR="003C7E25" w:rsidRPr="003C7E25" w:rsidRDefault="003C7E25" w:rsidP="001B6971">
            <w:pPr>
              <w:pStyle w:val="TableParagraph"/>
              <w:tabs>
                <w:tab w:val="left" w:pos="2712"/>
              </w:tabs>
              <w:spacing w:line="272" w:lineRule="exact"/>
              <w:ind w:left="109"/>
              <w:rPr>
                <w:sz w:val="24"/>
                <w:lang w:val="ru-RU"/>
              </w:rPr>
            </w:pPr>
            <w:r w:rsidRPr="003C7E25">
              <w:rPr>
                <w:sz w:val="24"/>
                <w:lang w:val="ru-RU"/>
              </w:rPr>
              <w:t>Представление данных в виде таблиц, диаграмм и</w:t>
            </w:r>
          </w:p>
          <w:p w14:paraId="75ABCB31" w14:textId="77777777" w:rsidR="003C7E25" w:rsidRDefault="003C7E25" w:rsidP="001B6971">
            <w:pPr>
              <w:pStyle w:val="TableParagraph"/>
              <w:tabs>
                <w:tab w:val="left" w:pos="2712"/>
              </w:tabs>
              <w:spacing w:line="255" w:lineRule="exact"/>
              <w:ind w:left="109"/>
              <w:rPr>
                <w:sz w:val="24"/>
              </w:rPr>
            </w:pPr>
            <w:r>
              <w:rPr>
                <w:sz w:val="24"/>
              </w:rPr>
              <w:t>графиков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5A9F0CBD" w14:textId="77777777" w:rsidR="003C7E25" w:rsidRDefault="003C7E25" w:rsidP="001B6971">
            <w:pPr>
              <w:pStyle w:val="TableParagraph"/>
              <w:tabs>
                <w:tab w:val="left" w:pos="2712"/>
              </w:tabs>
              <w:spacing w:line="272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555C5555" w14:textId="77777777" w:rsidTr="001B6971">
        <w:trPr>
          <w:trHeight w:val="546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1BCF6E62" w14:textId="77777777" w:rsidR="003C7E25" w:rsidRDefault="003C7E25" w:rsidP="001B6971">
            <w:pPr>
              <w:pStyle w:val="TableParagraph"/>
              <w:tabs>
                <w:tab w:val="left" w:pos="2712"/>
              </w:tabs>
              <w:spacing w:before="134" w:line="240" w:lineRule="auto"/>
              <w:ind w:left="72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7FCA5E9E" w14:textId="77777777" w:rsidR="003C7E25" w:rsidRDefault="003C7E25" w:rsidP="001B6971">
            <w:pPr>
              <w:pStyle w:val="TableParagraph"/>
              <w:tabs>
                <w:tab w:val="left" w:pos="2712"/>
              </w:tabs>
              <w:spacing w:line="272" w:lineRule="exact"/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119CDC5F" w14:textId="77777777" w:rsidR="003C7E25" w:rsidRPr="003C7E25" w:rsidRDefault="003C7E25" w:rsidP="001B6971">
            <w:pPr>
              <w:pStyle w:val="TableParagraph"/>
              <w:tabs>
                <w:tab w:val="left" w:pos="2712"/>
              </w:tabs>
              <w:spacing w:line="272" w:lineRule="exact"/>
              <w:ind w:left="109"/>
              <w:rPr>
                <w:sz w:val="24"/>
                <w:lang w:val="ru-RU"/>
              </w:rPr>
            </w:pPr>
            <w:r w:rsidRPr="003C7E25">
              <w:rPr>
                <w:sz w:val="24"/>
                <w:lang w:val="ru-RU"/>
              </w:rPr>
              <w:t>Элементы комбинаторики, статистики и теории</w:t>
            </w:r>
          </w:p>
          <w:p w14:paraId="49BEDD7C" w14:textId="77777777" w:rsidR="003C7E25" w:rsidRPr="003C7E25" w:rsidRDefault="003C7E25" w:rsidP="001B6971">
            <w:pPr>
              <w:pStyle w:val="TableParagraph"/>
              <w:tabs>
                <w:tab w:val="left" w:pos="2712"/>
              </w:tabs>
              <w:spacing w:line="255" w:lineRule="exact"/>
              <w:ind w:left="109"/>
              <w:rPr>
                <w:sz w:val="24"/>
                <w:lang w:val="ru-RU"/>
              </w:rPr>
            </w:pPr>
            <w:r w:rsidRPr="003C7E25">
              <w:rPr>
                <w:sz w:val="24"/>
                <w:lang w:val="ru-RU"/>
              </w:rPr>
              <w:t>вероятностей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3A43C7FF" w14:textId="77777777" w:rsidR="003C7E25" w:rsidRDefault="003C7E25" w:rsidP="001B6971">
            <w:pPr>
              <w:pStyle w:val="TableParagraph"/>
              <w:tabs>
                <w:tab w:val="left" w:pos="2712"/>
              </w:tabs>
              <w:spacing w:line="272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2D34CEA0" w14:textId="77777777" w:rsidTr="001B6971">
        <w:trPr>
          <w:trHeight w:val="271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52427399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72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921" w:type="pct"/>
            <w:vMerge w:val="restart"/>
            <w:tcBorders>
              <w:left w:val="single" w:sz="4" w:space="0" w:color="000009"/>
              <w:right w:val="single" w:sz="4" w:space="0" w:color="000009"/>
            </w:tcBorders>
          </w:tcPr>
          <w:p w14:paraId="5A5986A1" w14:textId="77777777" w:rsidR="003C7E25" w:rsidRPr="00DF224D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  <w:r w:rsidRPr="00DF224D">
              <w:rPr>
                <w:sz w:val="24"/>
              </w:rPr>
              <w:t>Геометрические задачи базового уровня</w:t>
            </w: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378EA45B" w14:textId="77777777" w:rsidR="003C7E25" w:rsidRP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  <w:lang w:val="ru-RU"/>
              </w:rPr>
            </w:pPr>
            <w:r w:rsidRPr="003C7E25">
              <w:rPr>
                <w:sz w:val="24"/>
                <w:lang w:val="ru-RU"/>
              </w:rPr>
              <w:t>Треугольники и четырехугольники. Формулы площади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7644170A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02571B60" w14:textId="77777777" w:rsidTr="001B6971">
        <w:trPr>
          <w:trHeight w:val="271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5DE78A7E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72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16B8F0B9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4FF7A0BA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  <w:r>
              <w:rPr>
                <w:sz w:val="24"/>
              </w:rPr>
              <w:t>Равенство треугольников, подобие треугольников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69DDF043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44D97F31" w14:textId="77777777" w:rsidTr="001B6971">
        <w:trPr>
          <w:trHeight w:val="271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62C1EDF7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72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44D3107F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702CBAF7" w14:textId="77777777" w:rsidR="003C7E25" w:rsidRP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  <w:lang w:val="ru-RU"/>
              </w:rPr>
            </w:pPr>
            <w:r w:rsidRPr="003C7E25">
              <w:rPr>
                <w:sz w:val="24"/>
                <w:lang w:val="ru-RU"/>
              </w:rPr>
              <w:t>Окружности. Вписанные и центральные углы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7F0D85F8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264D58DF" w14:textId="77777777" w:rsidTr="001B6971">
        <w:trPr>
          <w:trHeight w:val="271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66F15DA1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72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921" w:type="pct"/>
            <w:vMerge w:val="restart"/>
            <w:tcBorders>
              <w:left w:val="single" w:sz="4" w:space="0" w:color="000009"/>
              <w:right w:val="single" w:sz="4" w:space="0" w:color="000009"/>
            </w:tcBorders>
          </w:tcPr>
          <w:p w14:paraId="54A1D9BB" w14:textId="77777777" w:rsidR="003C7E25" w:rsidRPr="00DF224D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  <w:r w:rsidRPr="00DF224D">
              <w:rPr>
                <w:sz w:val="24"/>
              </w:rPr>
              <w:t>Задания повышенного уровня сложности</w:t>
            </w: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602AB884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  <w:r>
              <w:rPr>
                <w:sz w:val="24"/>
              </w:rPr>
              <w:t>Преобразования алгебраических выражений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61F59B22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2F71C8F9" w14:textId="77777777" w:rsidTr="001B6971">
        <w:trPr>
          <w:trHeight w:val="271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00571D9C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72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29179ECC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0A33C9A3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  <w:r>
              <w:rPr>
                <w:sz w:val="24"/>
              </w:rPr>
              <w:t>Арифметическая и геометрическая прогрессии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7FCB25B0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63803544" w14:textId="77777777" w:rsidTr="001B6971">
        <w:trPr>
          <w:trHeight w:val="271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3B37D1FF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72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677FFFCC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34851EFC" w14:textId="77777777" w:rsidR="003C7E25" w:rsidRP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  <w:lang w:val="ru-RU"/>
              </w:rPr>
            </w:pPr>
            <w:r w:rsidRPr="003C7E25">
              <w:rPr>
                <w:sz w:val="24"/>
                <w:lang w:val="ru-RU"/>
              </w:rPr>
              <w:t>Исследование функции и построение графика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72027645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62B2C940" w14:textId="77777777" w:rsidTr="001B6971">
        <w:trPr>
          <w:trHeight w:val="271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488869D0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72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345030EC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037197D8" w14:textId="77777777" w:rsidR="003C7E25" w:rsidRP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  <w:lang w:val="ru-RU"/>
              </w:rPr>
            </w:pPr>
            <w:r w:rsidRPr="003C7E25">
              <w:rPr>
                <w:sz w:val="24"/>
                <w:lang w:val="ru-RU"/>
              </w:rPr>
              <w:t>Наибольшее и наименьшее значения функции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37DADF3C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64E3D980" w14:textId="77777777" w:rsidTr="001B6971">
        <w:trPr>
          <w:trHeight w:val="270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7FDF8EE3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72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3E799739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59AB29D1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  <w:r>
              <w:rPr>
                <w:sz w:val="24"/>
              </w:rPr>
              <w:t>Задачи на движение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1670150A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37D6B431" w14:textId="77777777" w:rsidTr="001B6971">
        <w:trPr>
          <w:trHeight w:val="271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141BFE89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72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11008AFD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5CE0CEBF" w14:textId="77777777" w:rsidR="003C7E25" w:rsidRDefault="00B341C1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  <w:r>
              <w:rPr>
                <w:sz w:val="24"/>
                <w:lang w:val="ru-RU"/>
              </w:rPr>
              <w:t>Решение КИМ ОГЭ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37685020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7B7CE6C3" w14:textId="77777777" w:rsidTr="001B6971">
        <w:trPr>
          <w:trHeight w:val="271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42CB8A1A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72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157DDA2B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18276B7B" w14:textId="77777777" w:rsidR="003C7E25" w:rsidRDefault="00B341C1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  <w:r>
              <w:rPr>
                <w:sz w:val="24"/>
                <w:lang w:val="ru-RU"/>
              </w:rPr>
              <w:t>Решение КИМ ОГЭ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3B530894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4AA81CB5" w14:textId="77777777" w:rsidTr="001B6971">
        <w:trPr>
          <w:trHeight w:val="271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01ADAE3F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72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7F024D79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166309B5" w14:textId="77777777" w:rsidR="003C7E25" w:rsidRDefault="000D38A2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  <w:r>
              <w:rPr>
                <w:sz w:val="24"/>
                <w:lang w:val="ru-RU"/>
              </w:rPr>
              <w:t>Решение КИМ ОГЭ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70781AC6" w14:textId="77777777" w:rsidR="003C7E25" w:rsidRPr="00B341C1" w:rsidRDefault="00B341C1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3C7E25" w14:paraId="2EA5DB43" w14:textId="77777777" w:rsidTr="001B6971">
        <w:trPr>
          <w:trHeight w:val="271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2E62327B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72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083773A6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525C6E69" w14:textId="77777777" w:rsidR="003C7E25" w:rsidRDefault="000D38A2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  <w:r>
              <w:rPr>
                <w:sz w:val="24"/>
                <w:lang w:val="ru-RU"/>
              </w:rPr>
              <w:t>Решение КИМ ОГЭ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3F049A72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C7E25" w14:paraId="599251AA" w14:textId="77777777" w:rsidTr="001B6971">
        <w:trPr>
          <w:trHeight w:val="270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2BD956A2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72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921" w:type="pct"/>
            <w:vMerge/>
            <w:tcBorders>
              <w:left w:val="single" w:sz="4" w:space="0" w:color="000009"/>
              <w:right w:val="single" w:sz="4" w:space="0" w:color="000009"/>
            </w:tcBorders>
          </w:tcPr>
          <w:p w14:paraId="4BDD4EA8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041F59A7" w14:textId="77777777" w:rsidR="003C7E25" w:rsidRPr="000D38A2" w:rsidRDefault="00B341C1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Промежуточная аттестация в форме теста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41BF0E3F" w14:textId="77777777" w:rsidR="003C7E25" w:rsidRPr="00B341C1" w:rsidRDefault="00B341C1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3C7E25" w14:paraId="690C70E0" w14:textId="77777777" w:rsidTr="001B6971">
        <w:trPr>
          <w:trHeight w:val="271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5D53CB3C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72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921" w:type="pct"/>
            <w:tcBorders>
              <w:left w:val="single" w:sz="4" w:space="0" w:color="000009"/>
              <w:right w:val="single" w:sz="4" w:space="0" w:color="000009"/>
            </w:tcBorders>
          </w:tcPr>
          <w:p w14:paraId="72A8ACE3" w14:textId="77777777" w:rsidR="003C7E25" w:rsidRPr="00DF224D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  <w:r w:rsidRPr="00DF224D">
              <w:rPr>
                <w:sz w:val="24"/>
              </w:rPr>
              <w:t>Итоговое занятие</w:t>
            </w: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4BFD767A" w14:textId="77777777" w:rsidR="003C7E25" w:rsidRPr="003C7E25" w:rsidRDefault="000D38A2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Обобщение и систематизация по курсу подготовки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55B70375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3C7E25" w14:paraId="23B1630C" w14:textId="77777777" w:rsidTr="001B6971">
        <w:trPr>
          <w:trHeight w:val="271"/>
        </w:trPr>
        <w:tc>
          <w:tcPr>
            <w:tcW w:w="329" w:type="pct"/>
            <w:tcBorders>
              <w:left w:val="single" w:sz="4" w:space="0" w:color="000009"/>
              <w:right w:val="single" w:sz="4" w:space="0" w:color="000009"/>
            </w:tcBorders>
          </w:tcPr>
          <w:p w14:paraId="1D532542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72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921" w:type="pct"/>
            <w:tcBorders>
              <w:left w:val="single" w:sz="4" w:space="0" w:color="000009"/>
              <w:right w:val="single" w:sz="4" w:space="0" w:color="000009"/>
            </w:tcBorders>
          </w:tcPr>
          <w:p w14:paraId="19C90D53" w14:textId="77777777" w:rsidR="003C7E25" w:rsidRPr="00DF224D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  <w:r w:rsidRPr="00DF224D">
              <w:rPr>
                <w:sz w:val="24"/>
              </w:rPr>
              <w:t>Резерв</w:t>
            </w:r>
          </w:p>
        </w:tc>
        <w:tc>
          <w:tcPr>
            <w:tcW w:w="3124" w:type="pct"/>
            <w:tcBorders>
              <w:left w:val="single" w:sz="4" w:space="0" w:color="000009"/>
              <w:right w:val="single" w:sz="4" w:space="0" w:color="000009"/>
            </w:tcBorders>
          </w:tcPr>
          <w:p w14:paraId="5110F368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09"/>
              <w:rPr>
                <w:sz w:val="24"/>
              </w:rPr>
            </w:pPr>
            <w:r>
              <w:rPr>
                <w:sz w:val="24"/>
              </w:rPr>
              <w:t>Обобщение материала изученного курса</w:t>
            </w:r>
          </w:p>
        </w:tc>
        <w:tc>
          <w:tcPr>
            <w:tcW w:w="626" w:type="pct"/>
            <w:tcBorders>
              <w:left w:val="single" w:sz="4" w:space="0" w:color="000009"/>
              <w:right w:val="single" w:sz="4" w:space="0" w:color="000009"/>
            </w:tcBorders>
          </w:tcPr>
          <w:p w14:paraId="1256B6D9" w14:textId="77777777" w:rsidR="003C7E25" w:rsidRDefault="003C7E25" w:rsidP="001B6971">
            <w:pPr>
              <w:pStyle w:val="TableParagraph"/>
              <w:tabs>
                <w:tab w:val="left" w:pos="2712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67319062" w14:textId="77777777" w:rsidR="003C7E25" w:rsidRDefault="003C7E25" w:rsidP="003C7E25">
      <w:pPr>
        <w:pStyle w:val="a8"/>
        <w:tabs>
          <w:tab w:val="left" w:pos="2712"/>
        </w:tabs>
        <w:rPr>
          <w:b/>
          <w:sz w:val="20"/>
        </w:rPr>
      </w:pPr>
    </w:p>
    <w:sectPr w:rsidR="003C7E25" w:rsidSect="00E10411">
      <w:pgSz w:w="11906" w:h="16838"/>
      <w:pgMar w:top="1134" w:right="42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WenQuanYi Micro Hei">
    <w:altName w:val="MS Gothic"/>
    <w:charset w:val="8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D333C"/>
    <w:multiLevelType w:val="hybridMultilevel"/>
    <w:tmpl w:val="F74CA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01336"/>
    <w:multiLevelType w:val="hybridMultilevel"/>
    <w:tmpl w:val="823EFF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F75F17"/>
    <w:multiLevelType w:val="multilevel"/>
    <w:tmpl w:val="6B226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4515CE"/>
    <w:multiLevelType w:val="hybridMultilevel"/>
    <w:tmpl w:val="93A6B8B6"/>
    <w:lvl w:ilvl="0" w:tplc="ED7E8F04">
      <w:start w:val="1"/>
      <w:numFmt w:val="bullet"/>
      <w:lvlText w:val="­"/>
      <w:lvlJc w:val="left"/>
      <w:pPr>
        <w:ind w:left="83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4" w15:restartNumberingAfterBreak="0">
    <w:nsid w:val="258467D4"/>
    <w:multiLevelType w:val="hybridMultilevel"/>
    <w:tmpl w:val="E736AA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A3009E"/>
    <w:multiLevelType w:val="multilevel"/>
    <w:tmpl w:val="A3569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CC390E"/>
    <w:multiLevelType w:val="hybridMultilevel"/>
    <w:tmpl w:val="D88879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813B24"/>
    <w:multiLevelType w:val="hybridMultilevel"/>
    <w:tmpl w:val="9964218C"/>
    <w:lvl w:ilvl="0" w:tplc="ED7E8F04">
      <w:start w:val="1"/>
      <w:numFmt w:val="bullet"/>
      <w:lvlText w:val="­"/>
      <w:lvlJc w:val="left"/>
      <w:pPr>
        <w:ind w:left="83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8" w15:restartNumberingAfterBreak="0">
    <w:nsid w:val="4185448C"/>
    <w:multiLevelType w:val="hybridMultilevel"/>
    <w:tmpl w:val="F182A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2D06DA"/>
    <w:multiLevelType w:val="hybridMultilevel"/>
    <w:tmpl w:val="53F8B6DA"/>
    <w:lvl w:ilvl="0" w:tplc="B76C61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40C11F6"/>
    <w:multiLevelType w:val="multilevel"/>
    <w:tmpl w:val="7B60A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936CB7"/>
    <w:multiLevelType w:val="hybridMultilevel"/>
    <w:tmpl w:val="230A80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8340572"/>
    <w:multiLevelType w:val="hybridMultilevel"/>
    <w:tmpl w:val="F6C69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645F63"/>
    <w:multiLevelType w:val="hybridMultilevel"/>
    <w:tmpl w:val="B3F2EB08"/>
    <w:lvl w:ilvl="0" w:tplc="ED7E8F04">
      <w:start w:val="1"/>
      <w:numFmt w:val="bullet"/>
      <w:lvlText w:val="­"/>
      <w:lvlJc w:val="left"/>
      <w:pPr>
        <w:ind w:left="83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14" w15:restartNumberingAfterBreak="0">
    <w:nsid w:val="62CD13DA"/>
    <w:multiLevelType w:val="hybridMultilevel"/>
    <w:tmpl w:val="0BDEC636"/>
    <w:lvl w:ilvl="0" w:tplc="9EBE86DC">
      <w:start w:val="1"/>
      <w:numFmt w:val="upperRoman"/>
      <w:lvlText w:val="%1."/>
      <w:lvlJc w:val="left"/>
      <w:pPr>
        <w:ind w:left="83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9" w:hanging="360"/>
      </w:pPr>
    </w:lvl>
    <w:lvl w:ilvl="2" w:tplc="0419001B" w:tentative="1">
      <w:start w:val="1"/>
      <w:numFmt w:val="lowerRoman"/>
      <w:lvlText w:val="%3."/>
      <w:lvlJc w:val="right"/>
      <w:pPr>
        <w:ind w:left="1919" w:hanging="180"/>
      </w:pPr>
    </w:lvl>
    <w:lvl w:ilvl="3" w:tplc="0419000F" w:tentative="1">
      <w:start w:val="1"/>
      <w:numFmt w:val="decimal"/>
      <w:lvlText w:val="%4."/>
      <w:lvlJc w:val="left"/>
      <w:pPr>
        <w:ind w:left="2639" w:hanging="360"/>
      </w:pPr>
    </w:lvl>
    <w:lvl w:ilvl="4" w:tplc="04190019" w:tentative="1">
      <w:start w:val="1"/>
      <w:numFmt w:val="lowerLetter"/>
      <w:lvlText w:val="%5."/>
      <w:lvlJc w:val="left"/>
      <w:pPr>
        <w:ind w:left="3359" w:hanging="360"/>
      </w:pPr>
    </w:lvl>
    <w:lvl w:ilvl="5" w:tplc="0419001B" w:tentative="1">
      <w:start w:val="1"/>
      <w:numFmt w:val="lowerRoman"/>
      <w:lvlText w:val="%6."/>
      <w:lvlJc w:val="right"/>
      <w:pPr>
        <w:ind w:left="4079" w:hanging="180"/>
      </w:pPr>
    </w:lvl>
    <w:lvl w:ilvl="6" w:tplc="0419000F" w:tentative="1">
      <w:start w:val="1"/>
      <w:numFmt w:val="decimal"/>
      <w:lvlText w:val="%7."/>
      <w:lvlJc w:val="left"/>
      <w:pPr>
        <w:ind w:left="4799" w:hanging="360"/>
      </w:pPr>
    </w:lvl>
    <w:lvl w:ilvl="7" w:tplc="04190019" w:tentative="1">
      <w:start w:val="1"/>
      <w:numFmt w:val="lowerLetter"/>
      <w:lvlText w:val="%8."/>
      <w:lvlJc w:val="left"/>
      <w:pPr>
        <w:ind w:left="5519" w:hanging="360"/>
      </w:pPr>
    </w:lvl>
    <w:lvl w:ilvl="8" w:tplc="0419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15" w15:restartNumberingAfterBreak="0">
    <w:nsid w:val="662600F3"/>
    <w:multiLevelType w:val="hybridMultilevel"/>
    <w:tmpl w:val="4AE6E6D2"/>
    <w:lvl w:ilvl="0" w:tplc="C5E69F4A">
      <w:start w:val="1"/>
      <w:numFmt w:val="decimal"/>
      <w:lvlText w:val="%1."/>
      <w:lvlJc w:val="left"/>
      <w:pPr>
        <w:ind w:left="924" w:hanging="240"/>
      </w:pPr>
      <w:rPr>
        <w:rFonts w:hint="default"/>
        <w:b/>
        <w:bCs/>
        <w:spacing w:val="-5"/>
        <w:w w:val="100"/>
        <w:lang w:val="ru-RU" w:eastAsia="ru-RU" w:bidi="ru-RU"/>
      </w:rPr>
    </w:lvl>
    <w:lvl w:ilvl="1" w:tplc="70841606">
      <w:numFmt w:val="bullet"/>
      <w:lvlText w:val="•"/>
      <w:lvlJc w:val="left"/>
      <w:pPr>
        <w:ind w:left="1898" w:hanging="240"/>
      </w:pPr>
      <w:rPr>
        <w:rFonts w:hint="default"/>
        <w:lang w:val="ru-RU" w:eastAsia="ru-RU" w:bidi="ru-RU"/>
      </w:rPr>
    </w:lvl>
    <w:lvl w:ilvl="2" w:tplc="2D86FACA">
      <w:numFmt w:val="bullet"/>
      <w:lvlText w:val="•"/>
      <w:lvlJc w:val="left"/>
      <w:pPr>
        <w:ind w:left="2876" w:hanging="240"/>
      </w:pPr>
      <w:rPr>
        <w:rFonts w:hint="default"/>
        <w:lang w:val="ru-RU" w:eastAsia="ru-RU" w:bidi="ru-RU"/>
      </w:rPr>
    </w:lvl>
    <w:lvl w:ilvl="3" w:tplc="CC5EE2E2">
      <w:numFmt w:val="bullet"/>
      <w:lvlText w:val="•"/>
      <w:lvlJc w:val="left"/>
      <w:pPr>
        <w:ind w:left="3854" w:hanging="240"/>
      </w:pPr>
      <w:rPr>
        <w:rFonts w:hint="default"/>
        <w:lang w:val="ru-RU" w:eastAsia="ru-RU" w:bidi="ru-RU"/>
      </w:rPr>
    </w:lvl>
    <w:lvl w:ilvl="4" w:tplc="BB4AAE54">
      <w:numFmt w:val="bullet"/>
      <w:lvlText w:val="•"/>
      <w:lvlJc w:val="left"/>
      <w:pPr>
        <w:ind w:left="4832" w:hanging="240"/>
      </w:pPr>
      <w:rPr>
        <w:rFonts w:hint="default"/>
        <w:lang w:val="ru-RU" w:eastAsia="ru-RU" w:bidi="ru-RU"/>
      </w:rPr>
    </w:lvl>
    <w:lvl w:ilvl="5" w:tplc="48F2E43C">
      <w:numFmt w:val="bullet"/>
      <w:lvlText w:val="•"/>
      <w:lvlJc w:val="left"/>
      <w:pPr>
        <w:ind w:left="5810" w:hanging="240"/>
      </w:pPr>
      <w:rPr>
        <w:rFonts w:hint="default"/>
        <w:lang w:val="ru-RU" w:eastAsia="ru-RU" w:bidi="ru-RU"/>
      </w:rPr>
    </w:lvl>
    <w:lvl w:ilvl="6" w:tplc="94ECB05E">
      <w:numFmt w:val="bullet"/>
      <w:lvlText w:val="•"/>
      <w:lvlJc w:val="left"/>
      <w:pPr>
        <w:ind w:left="6788" w:hanging="240"/>
      </w:pPr>
      <w:rPr>
        <w:rFonts w:hint="default"/>
        <w:lang w:val="ru-RU" w:eastAsia="ru-RU" w:bidi="ru-RU"/>
      </w:rPr>
    </w:lvl>
    <w:lvl w:ilvl="7" w:tplc="B3869AB8">
      <w:numFmt w:val="bullet"/>
      <w:lvlText w:val="•"/>
      <w:lvlJc w:val="left"/>
      <w:pPr>
        <w:ind w:left="7766" w:hanging="240"/>
      </w:pPr>
      <w:rPr>
        <w:rFonts w:hint="default"/>
        <w:lang w:val="ru-RU" w:eastAsia="ru-RU" w:bidi="ru-RU"/>
      </w:rPr>
    </w:lvl>
    <w:lvl w:ilvl="8" w:tplc="FA5AD4E6">
      <w:numFmt w:val="bullet"/>
      <w:lvlText w:val="•"/>
      <w:lvlJc w:val="left"/>
      <w:pPr>
        <w:ind w:left="8744" w:hanging="240"/>
      </w:pPr>
      <w:rPr>
        <w:rFonts w:hint="default"/>
        <w:lang w:val="ru-RU" w:eastAsia="ru-RU" w:bidi="ru-RU"/>
      </w:rPr>
    </w:lvl>
  </w:abstractNum>
  <w:abstractNum w:abstractNumId="16" w15:restartNumberingAfterBreak="0">
    <w:nsid w:val="6E254A0A"/>
    <w:multiLevelType w:val="hybridMultilevel"/>
    <w:tmpl w:val="3402B8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8BB65A3"/>
    <w:multiLevelType w:val="hybridMultilevel"/>
    <w:tmpl w:val="D614381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7D9F1A71"/>
    <w:multiLevelType w:val="hybridMultilevel"/>
    <w:tmpl w:val="174AEA16"/>
    <w:lvl w:ilvl="0" w:tplc="DB945C3A">
      <w:numFmt w:val="bullet"/>
      <w:lvlText w:val="–"/>
      <w:lvlJc w:val="left"/>
      <w:pPr>
        <w:ind w:left="119" w:hanging="288"/>
      </w:pPr>
      <w:rPr>
        <w:rFonts w:hint="default"/>
        <w:w w:val="100"/>
        <w:lang w:val="ru-RU" w:eastAsia="en-US" w:bidi="ar-SA"/>
      </w:rPr>
    </w:lvl>
    <w:lvl w:ilvl="1" w:tplc="A386D100">
      <w:numFmt w:val="bullet"/>
      <w:lvlText w:val="•"/>
      <w:lvlJc w:val="left"/>
      <w:pPr>
        <w:ind w:left="1098" w:hanging="288"/>
      </w:pPr>
      <w:rPr>
        <w:rFonts w:hint="default"/>
        <w:lang w:val="ru-RU" w:eastAsia="en-US" w:bidi="ar-SA"/>
      </w:rPr>
    </w:lvl>
    <w:lvl w:ilvl="2" w:tplc="93CA114E">
      <w:numFmt w:val="bullet"/>
      <w:lvlText w:val="•"/>
      <w:lvlJc w:val="left"/>
      <w:pPr>
        <w:ind w:left="2077" w:hanging="288"/>
      </w:pPr>
      <w:rPr>
        <w:rFonts w:hint="default"/>
        <w:lang w:val="ru-RU" w:eastAsia="en-US" w:bidi="ar-SA"/>
      </w:rPr>
    </w:lvl>
    <w:lvl w:ilvl="3" w:tplc="643A770C">
      <w:numFmt w:val="bullet"/>
      <w:lvlText w:val="•"/>
      <w:lvlJc w:val="left"/>
      <w:pPr>
        <w:ind w:left="3056" w:hanging="288"/>
      </w:pPr>
      <w:rPr>
        <w:rFonts w:hint="default"/>
        <w:lang w:val="ru-RU" w:eastAsia="en-US" w:bidi="ar-SA"/>
      </w:rPr>
    </w:lvl>
    <w:lvl w:ilvl="4" w:tplc="76DE9F32">
      <w:numFmt w:val="bullet"/>
      <w:lvlText w:val="•"/>
      <w:lvlJc w:val="left"/>
      <w:pPr>
        <w:ind w:left="4035" w:hanging="288"/>
      </w:pPr>
      <w:rPr>
        <w:rFonts w:hint="default"/>
        <w:lang w:val="ru-RU" w:eastAsia="en-US" w:bidi="ar-SA"/>
      </w:rPr>
    </w:lvl>
    <w:lvl w:ilvl="5" w:tplc="D0980E18">
      <w:numFmt w:val="bullet"/>
      <w:lvlText w:val="•"/>
      <w:lvlJc w:val="left"/>
      <w:pPr>
        <w:ind w:left="5014" w:hanging="288"/>
      </w:pPr>
      <w:rPr>
        <w:rFonts w:hint="default"/>
        <w:lang w:val="ru-RU" w:eastAsia="en-US" w:bidi="ar-SA"/>
      </w:rPr>
    </w:lvl>
    <w:lvl w:ilvl="6" w:tplc="F30CD660">
      <w:numFmt w:val="bullet"/>
      <w:lvlText w:val="•"/>
      <w:lvlJc w:val="left"/>
      <w:pPr>
        <w:ind w:left="5993" w:hanging="288"/>
      </w:pPr>
      <w:rPr>
        <w:rFonts w:hint="default"/>
        <w:lang w:val="ru-RU" w:eastAsia="en-US" w:bidi="ar-SA"/>
      </w:rPr>
    </w:lvl>
    <w:lvl w:ilvl="7" w:tplc="D5F802AE">
      <w:numFmt w:val="bullet"/>
      <w:lvlText w:val="•"/>
      <w:lvlJc w:val="left"/>
      <w:pPr>
        <w:ind w:left="6972" w:hanging="288"/>
      </w:pPr>
      <w:rPr>
        <w:rFonts w:hint="default"/>
        <w:lang w:val="ru-RU" w:eastAsia="en-US" w:bidi="ar-SA"/>
      </w:rPr>
    </w:lvl>
    <w:lvl w:ilvl="8" w:tplc="09EC0C5E">
      <w:numFmt w:val="bullet"/>
      <w:lvlText w:val="•"/>
      <w:lvlJc w:val="left"/>
      <w:pPr>
        <w:ind w:left="7951" w:hanging="288"/>
      </w:pPr>
      <w:rPr>
        <w:rFonts w:hint="default"/>
        <w:lang w:val="ru-RU" w:eastAsia="en-US" w:bidi="ar-SA"/>
      </w:rPr>
    </w:lvl>
  </w:abstractNum>
  <w:num w:numId="1" w16cid:durableId="182205768">
    <w:abstractNumId w:val="9"/>
  </w:num>
  <w:num w:numId="2" w16cid:durableId="954559052">
    <w:abstractNumId w:val="12"/>
  </w:num>
  <w:num w:numId="3" w16cid:durableId="240801226">
    <w:abstractNumId w:val="0"/>
  </w:num>
  <w:num w:numId="4" w16cid:durableId="1341465470">
    <w:abstractNumId w:val="11"/>
  </w:num>
  <w:num w:numId="5" w16cid:durableId="2029602788">
    <w:abstractNumId w:val="17"/>
  </w:num>
  <w:num w:numId="6" w16cid:durableId="908147898">
    <w:abstractNumId w:val="8"/>
  </w:num>
  <w:num w:numId="7" w16cid:durableId="828254943">
    <w:abstractNumId w:val="16"/>
  </w:num>
  <w:num w:numId="8" w16cid:durableId="305553107">
    <w:abstractNumId w:val="1"/>
  </w:num>
  <w:num w:numId="9" w16cid:durableId="192885111">
    <w:abstractNumId w:val="4"/>
  </w:num>
  <w:num w:numId="10" w16cid:durableId="1745763187">
    <w:abstractNumId w:val="6"/>
  </w:num>
  <w:num w:numId="11" w16cid:durableId="1009598780">
    <w:abstractNumId w:val="18"/>
  </w:num>
  <w:num w:numId="12" w16cid:durableId="825901562">
    <w:abstractNumId w:val="15"/>
  </w:num>
  <w:num w:numId="13" w16cid:durableId="1631201642">
    <w:abstractNumId w:val="13"/>
  </w:num>
  <w:num w:numId="14" w16cid:durableId="779228800">
    <w:abstractNumId w:val="7"/>
  </w:num>
  <w:num w:numId="15" w16cid:durableId="178814601">
    <w:abstractNumId w:val="3"/>
  </w:num>
  <w:num w:numId="16" w16cid:durableId="1834838293">
    <w:abstractNumId w:val="5"/>
  </w:num>
  <w:num w:numId="17" w16cid:durableId="1982076221">
    <w:abstractNumId w:val="10"/>
  </w:num>
  <w:num w:numId="18" w16cid:durableId="1125394366">
    <w:abstractNumId w:val="2"/>
  </w:num>
  <w:num w:numId="19" w16cid:durableId="1339847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789"/>
    <w:rsid w:val="000243FC"/>
    <w:rsid w:val="0003796E"/>
    <w:rsid w:val="00074CBF"/>
    <w:rsid w:val="00096EF2"/>
    <w:rsid w:val="000D38A2"/>
    <w:rsid w:val="000F3219"/>
    <w:rsid w:val="001238AD"/>
    <w:rsid w:val="00220BF1"/>
    <w:rsid w:val="00312188"/>
    <w:rsid w:val="00320D64"/>
    <w:rsid w:val="00325322"/>
    <w:rsid w:val="00325370"/>
    <w:rsid w:val="003266CD"/>
    <w:rsid w:val="00394866"/>
    <w:rsid w:val="003C7E25"/>
    <w:rsid w:val="003E0251"/>
    <w:rsid w:val="004617D8"/>
    <w:rsid w:val="00485D2E"/>
    <w:rsid w:val="004E3CAE"/>
    <w:rsid w:val="005013ED"/>
    <w:rsid w:val="00551AC8"/>
    <w:rsid w:val="005630E8"/>
    <w:rsid w:val="0056702A"/>
    <w:rsid w:val="00652F11"/>
    <w:rsid w:val="00764C39"/>
    <w:rsid w:val="00775FD5"/>
    <w:rsid w:val="00840CB1"/>
    <w:rsid w:val="0088198B"/>
    <w:rsid w:val="00884D67"/>
    <w:rsid w:val="008C29EB"/>
    <w:rsid w:val="008F7D63"/>
    <w:rsid w:val="0091024C"/>
    <w:rsid w:val="00986CA1"/>
    <w:rsid w:val="00990FA5"/>
    <w:rsid w:val="00A24F30"/>
    <w:rsid w:val="00A45A79"/>
    <w:rsid w:val="00AD1AF3"/>
    <w:rsid w:val="00B338FD"/>
    <w:rsid w:val="00B341C1"/>
    <w:rsid w:val="00B3437F"/>
    <w:rsid w:val="00B41F9E"/>
    <w:rsid w:val="00B509EE"/>
    <w:rsid w:val="00B557D6"/>
    <w:rsid w:val="00B72E23"/>
    <w:rsid w:val="00B90789"/>
    <w:rsid w:val="00BA500F"/>
    <w:rsid w:val="00C07E65"/>
    <w:rsid w:val="00C4262C"/>
    <w:rsid w:val="00C56900"/>
    <w:rsid w:val="00C643BD"/>
    <w:rsid w:val="00C67005"/>
    <w:rsid w:val="00DA3E2D"/>
    <w:rsid w:val="00E07E34"/>
    <w:rsid w:val="00E10411"/>
    <w:rsid w:val="00E252A9"/>
    <w:rsid w:val="00E41844"/>
    <w:rsid w:val="00EC04BC"/>
    <w:rsid w:val="00ED73A3"/>
    <w:rsid w:val="00EE438C"/>
    <w:rsid w:val="00F26490"/>
    <w:rsid w:val="00FF5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421F9"/>
  <w15:docId w15:val="{1DD35C80-E39A-4168-8B88-D5E921ADB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284" w:right="284" w:firstLine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CAE"/>
  </w:style>
  <w:style w:type="paragraph" w:styleId="3">
    <w:name w:val="heading 3"/>
    <w:basedOn w:val="a"/>
    <w:link w:val="30"/>
    <w:uiPriority w:val="9"/>
    <w:unhideWhenUsed/>
    <w:qFormat/>
    <w:rsid w:val="003C7E25"/>
    <w:pPr>
      <w:widowControl w:val="0"/>
      <w:autoSpaceDE w:val="0"/>
      <w:autoSpaceDN w:val="0"/>
      <w:ind w:left="826" w:right="0" w:firstLine="0"/>
      <w:outlineLvl w:val="2"/>
    </w:pPr>
    <w:rPr>
      <w:rFonts w:ascii="Liberation Serif" w:eastAsia="Liberation Serif" w:hAnsi="Liberation Serif" w:cs="Liberation Serif"/>
      <w:b/>
      <w:bCs/>
      <w:sz w:val="24"/>
      <w:szCs w:val="24"/>
      <w:lang w:eastAsia="ru-RU" w:bidi="ru-RU"/>
    </w:rPr>
  </w:style>
  <w:style w:type="paragraph" w:styleId="4">
    <w:name w:val="heading 4"/>
    <w:basedOn w:val="a"/>
    <w:link w:val="40"/>
    <w:uiPriority w:val="9"/>
    <w:unhideWhenUsed/>
    <w:qFormat/>
    <w:rsid w:val="003C7E25"/>
    <w:pPr>
      <w:widowControl w:val="0"/>
      <w:autoSpaceDE w:val="0"/>
      <w:autoSpaceDN w:val="0"/>
      <w:ind w:left="115" w:right="0" w:hanging="240"/>
      <w:outlineLvl w:val="3"/>
    </w:pPr>
    <w:rPr>
      <w:rFonts w:ascii="Liberation Serif" w:eastAsia="Liberation Serif" w:hAnsi="Liberation Serif" w:cs="Liberation Serif"/>
      <w:b/>
      <w:bCs/>
      <w:i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0FA5"/>
    <w:pPr>
      <w:spacing w:after="200" w:line="252" w:lineRule="auto"/>
      <w:ind w:left="720" w:right="0" w:firstLine="0"/>
      <w:contextualSpacing/>
    </w:pPr>
    <w:rPr>
      <w:rFonts w:ascii="Cambria" w:eastAsia="Times New Roman" w:hAnsi="Cambria" w:cs="Times New Roman"/>
      <w:lang w:val="en-US" w:bidi="en-US"/>
    </w:rPr>
  </w:style>
  <w:style w:type="character" w:styleId="a4">
    <w:name w:val="Hyperlink"/>
    <w:uiPriority w:val="99"/>
    <w:unhideWhenUsed/>
    <w:rsid w:val="00990FA5"/>
    <w:rPr>
      <w:color w:val="0000FF"/>
      <w:u w:val="single"/>
    </w:rPr>
  </w:style>
  <w:style w:type="paragraph" w:customStyle="1" w:styleId="1">
    <w:name w:val="Абзац списка1"/>
    <w:basedOn w:val="a"/>
    <w:rsid w:val="00990FA5"/>
    <w:pPr>
      <w:tabs>
        <w:tab w:val="left" w:pos="708"/>
      </w:tabs>
      <w:suppressAutoHyphens/>
      <w:spacing w:after="200" w:line="252" w:lineRule="auto"/>
      <w:ind w:left="720" w:right="0" w:firstLine="0"/>
    </w:pPr>
    <w:rPr>
      <w:rFonts w:ascii="Calibri" w:eastAsia="WenQuanYi Micro Hei" w:hAnsi="Calibri" w:cs="Calibri"/>
      <w:color w:val="00000A"/>
      <w:kern w:val="1"/>
      <w:lang w:val="en-US" w:bidi="en-US"/>
    </w:rPr>
  </w:style>
  <w:style w:type="paragraph" w:styleId="a5">
    <w:name w:val="No Spacing"/>
    <w:basedOn w:val="a"/>
    <w:link w:val="a6"/>
    <w:uiPriority w:val="1"/>
    <w:qFormat/>
    <w:rsid w:val="00990FA5"/>
    <w:pPr>
      <w:ind w:left="0" w:right="0" w:firstLine="0"/>
    </w:pPr>
    <w:rPr>
      <w:rFonts w:ascii="Cambria" w:eastAsia="Times New Roman" w:hAnsi="Cambria" w:cs="Times New Roman"/>
      <w:lang w:val="en-US" w:bidi="en-US"/>
    </w:rPr>
  </w:style>
  <w:style w:type="character" w:customStyle="1" w:styleId="a6">
    <w:name w:val="Без интервала Знак"/>
    <w:basedOn w:val="a0"/>
    <w:link w:val="a5"/>
    <w:uiPriority w:val="1"/>
    <w:rsid w:val="00990FA5"/>
    <w:rPr>
      <w:rFonts w:ascii="Cambria" w:eastAsia="Times New Roman" w:hAnsi="Cambria" w:cs="Times New Roman"/>
      <w:lang w:val="en-US" w:bidi="en-US"/>
    </w:rPr>
  </w:style>
  <w:style w:type="table" w:styleId="a7">
    <w:name w:val="Table Grid"/>
    <w:basedOn w:val="a1"/>
    <w:uiPriority w:val="59"/>
    <w:rsid w:val="00B3437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1">
    <w:name w:val="Заголовок 11"/>
    <w:basedOn w:val="a"/>
    <w:uiPriority w:val="1"/>
    <w:qFormat/>
    <w:rsid w:val="003C7E25"/>
    <w:pPr>
      <w:widowControl w:val="0"/>
      <w:autoSpaceDE w:val="0"/>
      <w:autoSpaceDN w:val="0"/>
      <w:ind w:left="825" w:right="0" w:firstLine="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3C7E25"/>
    <w:rPr>
      <w:rFonts w:ascii="Liberation Serif" w:eastAsia="Liberation Serif" w:hAnsi="Liberation Serif" w:cs="Liberation Serif"/>
      <w:b/>
      <w:bCs/>
      <w:sz w:val="24"/>
      <w:szCs w:val="24"/>
      <w:lang w:eastAsia="ru-RU" w:bidi="ru-RU"/>
    </w:rPr>
  </w:style>
  <w:style w:type="character" w:customStyle="1" w:styleId="40">
    <w:name w:val="Заголовок 4 Знак"/>
    <w:basedOn w:val="a0"/>
    <w:link w:val="4"/>
    <w:uiPriority w:val="9"/>
    <w:rsid w:val="003C7E25"/>
    <w:rPr>
      <w:rFonts w:ascii="Liberation Serif" w:eastAsia="Liberation Serif" w:hAnsi="Liberation Serif" w:cs="Liberation Serif"/>
      <w:b/>
      <w:bCs/>
      <w:i/>
      <w:sz w:val="24"/>
      <w:szCs w:val="24"/>
      <w:lang w:eastAsia="ru-RU" w:bidi="ru-RU"/>
    </w:rPr>
  </w:style>
  <w:style w:type="table" w:customStyle="1" w:styleId="TableNormal">
    <w:name w:val="Table Normal"/>
    <w:uiPriority w:val="2"/>
    <w:semiHidden/>
    <w:unhideWhenUsed/>
    <w:qFormat/>
    <w:rsid w:val="003C7E25"/>
    <w:pPr>
      <w:widowControl w:val="0"/>
      <w:autoSpaceDE w:val="0"/>
      <w:autoSpaceDN w:val="0"/>
      <w:ind w:left="0" w:right="0" w:firstLine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ody Text"/>
    <w:basedOn w:val="a"/>
    <w:link w:val="a9"/>
    <w:uiPriority w:val="1"/>
    <w:qFormat/>
    <w:rsid w:val="003C7E25"/>
    <w:pPr>
      <w:widowControl w:val="0"/>
      <w:autoSpaceDE w:val="0"/>
      <w:autoSpaceDN w:val="0"/>
      <w:ind w:left="0" w:right="0" w:firstLine="0"/>
    </w:pPr>
    <w:rPr>
      <w:rFonts w:ascii="Liberation Serif" w:eastAsia="Liberation Serif" w:hAnsi="Liberation Serif" w:cs="Liberation Serif"/>
      <w:sz w:val="24"/>
      <w:szCs w:val="24"/>
      <w:lang w:eastAsia="ru-RU" w:bidi="ru-RU"/>
    </w:rPr>
  </w:style>
  <w:style w:type="character" w:customStyle="1" w:styleId="a9">
    <w:name w:val="Основной текст Знак"/>
    <w:basedOn w:val="a0"/>
    <w:link w:val="a8"/>
    <w:uiPriority w:val="1"/>
    <w:rsid w:val="003C7E25"/>
    <w:rPr>
      <w:rFonts w:ascii="Liberation Serif" w:eastAsia="Liberation Serif" w:hAnsi="Liberation Serif" w:cs="Liberation Serif"/>
      <w:sz w:val="24"/>
      <w:szCs w:val="24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3C7E25"/>
    <w:pPr>
      <w:widowControl w:val="0"/>
      <w:autoSpaceDE w:val="0"/>
      <w:autoSpaceDN w:val="0"/>
      <w:spacing w:line="251" w:lineRule="exact"/>
      <w:ind w:left="0" w:right="0" w:firstLine="0"/>
    </w:pPr>
    <w:rPr>
      <w:rFonts w:ascii="Liberation Serif" w:eastAsia="Liberation Serif" w:hAnsi="Liberation Serif" w:cs="Liberation Serif"/>
      <w:lang w:eastAsia="ru-RU" w:bidi="ru-RU"/>
    </w:rPr>
  </w:style>
  <w:style w:type="character" w:customStyle="1" w:styleId="c24">
    <w:name w:val="c24"/>
    <w:rsid w:val="003C7E25"/>
  </w:style>
  <w:style w:type="character" w:customStyle="1" w:styleId="c2">
    <w:name w:val="c2"/>
    <w:rsid w:val="003C7E25"/>
  </w:style>
  <w:style w:type="paragraph" w:customStyle="1" w:styleId="c17">
    <w:name w:val="c17"/>
    <w:basedOn w:val="a"/>
    <w:rsid w:val="003C7E25"/>
    <w:pPr>
      <w:spacing w:before="100" w:beforeAutospacing="1" w:after="100" w:afterAutospacing="1"/>
      <w:ind w:left="0" w:righ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rsid w:val="003C7E25"/>
  </w:style>
  <w:style w:type="character" w:customStyle="1" w:styleId="c15">
    <w:name w:val="c15"/>
    <w:rsid w:val="003C7E25"/>
  </w:style>
  <w:style w:type="paragraph" w:customStyle="1" w:styleId="c43">
    <w:name w:val="c43"/>
    <w:basedOn w:val="a"/>
    <w:rsid w:val="003C7E25"/>
    <w:pPr>
      <w:spacing w:before="100" w:beforeAutospacing="1" w:after="100" w:afterAutospacing="1"/>
      <w:ind w:left="0" w:righ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Заголовок 21"/>
    <w:basedOn w:val="a"/>
    <w:uiPriority w:val="1"/>
    <w:qFormat/>
    <w:rsid w:val="003C7E25"/>
    <w:pPr>
      <w:widowControl w:val="0"/>
      <w:autoSpaceDE w:val="0"/>
      <w:autoSpaceDN w:val="0"/>
      <w:ind w:left="661" w:right="0" w:firstLine="0"/>
      <w:jc w:val="center"/>
      <w:outlineLvl w:val="2"/>
    </w:pPr>
    <w:rPr>
      <w:rFonts w:ascii="Times New Roman" w:eastAsia="Times New Roman" w:hAnsi="Times New Roman" w:cs="Times New Roman"/>
      <w:b/>
      <w:bCs/>
      <w:i/>
      <w:sz w:val="24"/>
      <w:szCs w:val="24"/>
      <w:lang w:eastAsia="ru-RU" w:bidi="ru-RU"/>
    </w:rPr>
  </w:style>
  <w:style w:type="paragraph" w:styleId="aa">
    <w:name w:val="Normal (Web)"/>
    <w:basedOn w:val="a"/>
    <w:uiPriority w:val="99"/>
    <w:semiHidden/>
    <w:unhideWhenUsed/>
    <w:rsid w:val="003C7E25"/>
    <w:pPr>
      <w:spacing w:before="100" w:beforeAutospacing="1" w:after="100" w:afterAutospacing="1"/>
      <w:ind w:left="0" w:righ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basedOn w:val="a0"/>
    <w:uiPriority w:val="20"/>
    <w:qFormat/>
    <w:rsid w:val="003C7E2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825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198C87-CCB4-42A5-8C78-F84C76B80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2726</Words>
  <Characters>15542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 1</dc:creator>
  <cp:lastModifiedBy>Наталья Сластихина</cp:lastModifiedBy>
  <cp:revision>6</cp:revision>
  <cp:lastPrinted>2024-10-29T05:52:00Z</cp:lastPrinted>
  <dcterms:created xsi:type="dcterms:W3CDTF">2026-09-15T10:50:00Z</dcterms:created>
  <dcterms:modified xsi:type="dcterms:W3CDTF">2026-10-08T07:49:00Z</dcterms:modified>
</cp:coreProperties>
</file>