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891" w:rsidRDefault="00841891">
      <w:pPr>
        <w:spacing w:before="0"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bookmarkStart w:id="0" w:name="_GoBack"/>
      <w:bookmarkEnd w:id="0"/>
    </w:p>
    <w:p w:rsidR="00841891" w:rsidRDefault="00841891">
      <w:pPr>
        <w:spacing w:before="0"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841891" w:rsidRDefault="00841891">
      <w:pPr>
        <w:spacing w:before="0"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841891" w:rsidRDefault="00841891">
      <w:pPr>
        <w:spacing w:before="0"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841891" w:rsidRDefault="00841891">
      <w:pPr>
        <w:spacing w:before="0"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841891" w:rsidRDefault="00841891">
      <w:pPr>
        <w:spacing w:before="0"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841891" w:rsidRDefault="00841891">
      <w:pPr>
        <w:spacing w:before="0"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841891" w:rsidRDefault="00841891">
      <w:pPr>
        <w:spacing w:before="0"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841891" w:rsidRDefault="00841891">
      <w:pPr>
        <w:spacing w:before="0"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841891" w:rsidRDefault="00841891">
      <w:pPr>
        <w:spacing w:before="0"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841891" w:rsidRDefault="00841891">
      <w:pPr>
        <w:spacing w:before="0"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841891" w:rsidRDefault="00841891">
      <w:pPr>
        <w:spacing w:before="0"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841891" w:rsidRDefault="00841891">
      <w:pPr>
        <w:spacing w:before="0"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841891" w:rsidRDefault="00841891">
      <w:pPr>
        <w:spacing w:before="0"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841891" w:rsidRDefault="0047282A">
      <w:pPr>
        <w:spacing w:before="0"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Рабочая программа воспитания обучающихся на уровне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основного общего образования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муниципального бюджетного общеобразовательного учреждения «Кириковская средняя школа»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841891" w:rsidRDefault="00841891">
      <w:pPr>
        <w:spacing w:before="0"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841891" w:rsidRDefault="00841891">
      <w:pPr>
        <w:spacing w:before="0"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841891" w:rsidRDefault="00841891">
      <w:pPr>
        <w:spacing w:before="0"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841891" w:rsidRDefault="00841891">
      <w:pPr>
        <w:spacing w:before="0"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841891" w:rsidRDefault="00841891">
      <w:pPr>
        <w:spacing w:before="0"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841891" w:rsidRDefault="00841891">
      <w:pPr>
        <w:spacing w:before="0"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841891" w:rsidRDefault="00841891">
      <w:pPr>
        <w:spacing w:before="0"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841891" w:rsidRDefault="00841891">
      <w:pPr>
        <w:spacing w:before="0"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841891" w:rsidRDefault="00841891">
      <w:pPr>
        <w:spacing w:before="0"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841891" w:rsidRDefault="00841891">
      <w:pPr>
        <w:spacing w:before="0"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841891" w:rsidRDefault="00841891">
      <w:pPr>
        <w:spacing w:before="0"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841891" w:rsidRDefault="00841891">
      <w:pPr>
        <w:spacing w:before="0"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841891" w:rsidRDefault="00841891">
      <w:pPr>
        <w:spacing w:before="0"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841891" w:rsidRDefault="00841891">
      <w:pPr>
        <w:spacing w:before="0"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841891" w:rsidRDefault="00841891">
      <w:pPr>
        <w:spacing w:before="0"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841891" w:rsidRDefault="00841891">
      <w:pPr>
        <w:spacing w:before="0"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841891" w:rsidRDefault="0047282A">
      <w:pPr>
        <w:spacing w:before="0"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с. Кириково, 2024</w:t>
      </w:r>
    </w:p>
    <w:p w:rsidR="00841891" w:rsidRDefault="0047282A">
      <w:pPr>
        <w:spacing w:before="0"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ПОЯСНИТЕЛЬНАЯ ЗАПИСКА</w:t>
      </w:r>
    </w:p>
    <w:p w:rsidR="00841891" w:rsidRDefault="00841891">
      <w:pPr>
        <w:spacing w:before="0" w:after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841891" w:rsidRDefault="0047282A">
      <w:pPr>
        <w:spacing w:before="0"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Рабочая программа воспитания ООП ООО муниципального бюджетного общеобразовательного учреждения «Кириковская средняя школа» с. Кириково (далее – Программа воспитания) разработана на основе Федеральной рабочей программы воспитания для общеобразовательных орг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анизаций. Данная программа основывается на единстве и преемственности образовательного процесса всех уровней общего образования, соотносится с рабочими программами воспитания для образовательных организаций дошкольного и среднего профессионального образова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ния.</w:t>
      </w:r>
    </w:p>
    <w:p w:rsidR="00841891" w:rsidRDefault="0047282A">
      <w:pPr>
        <w:spacing w:before="0"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Программа воспитания:</w:t>
      </w:r>
    </w:p>
    <w:p w:rsidR="00841891" w:rsidRDefault="0047282A">
      <w:pPr>
        <w:spacing w:before="0" w:after="0" w:line="360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 предназначена для планирования и организации системной воспитательной деятельности в Кириковской средней школе ;</w:t>
      </w:r>
    </w:p>
    <w:p w:rsidR="00841891" w:rsidRDefault="0047282A">
      <w:pPr>
        <w:spacing w:before="0" w:after="0" w:line="360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 разработана с участием коллегиальных органов управления Кириковской средней школе, в том числе Совета обучающихс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я, Управляющего совета, и утверждена педагогическим советом школы;</w:t>
      </w:r>
    </w:p>
    <w:p w:rsidR="00841891" w:rsidRDefault="0047282A">
      <w:pPr>
        <w:spacing w:before="0" w:after="0" w:line="360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 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воспитания;</w:t>
      </w:r>
    </w:p>
    <w:p w:rsidR="00841891" w:rsidRDefault="0047282A">
      <w:pPr>
        <w:spacing w:before="0" w:after="0" w:line="360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 предусма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</w:t>
      </w:r>
    </w:p>
    <w:p w:rsidR="00841891" w:rsidRDefault="0047282A">
      <w:pPr>
        <w:spacing w:before="0" w:after="0" w:line="360" w:lineRule="auto"/>
        <w:ind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 предусматрив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ает историческое просвещение, формирование российской культурной и гражданской идентичности обучающихся.</w:t>
      </w:r>
    </w:p>
    <w:p w:rsidR="00841891" w:rsidRDefault="0047282A">
      <w:pPr>
        <w:spacing w:before="0"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Программа воспитания включает три раздела: целевой, содержательный, организационный.</w:t>
      </w:r>
      <w:bookmarkStart w:id="1" w:name="bookmark0"/>
    </w:p>
    <w:p w:rsidR="00841891" w:rsidRDefault="00841891">
      <w:pPr>
        <w:widowControl w:val="0"/>
        <w:spacing w:before="0" w:after="0" w:line="48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ru-RU"/>
        </w:rPr>
      </w:pPr>
    </w:p>
    <w:p w:rsidR="00841891" w:rsidRDefault="00841891">
      <w:pPr>
        <w:widowControl w:val="0"/>
        <w:spacing w:before="0" w:after="0" w:line="48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ru-RU"/>
        </w:rPr>
      </w:pPr>
    </w:p>
    <w:p w:rsidR="00841891" w:rsidRDefault="0047282A">
      <w:pPr>
        <w:widowControl w:val="0"/>
        <w:spacing w:before="0" w:after="0" w:line="48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ru-RU"/>
        </w:rPr>
        <w:t>РАЗДЕЛ 1. ЦЕЛЕВОЙ</w:t>
      </w:r>
      <w:bookmarkEnd w:id="1"/>
    </w:p>
    <w:p w:rsidR="00841891" w:rsidRDefault="00841891">
      <w:pPr>
        <w:widowControl w:val="0"/>
        <w:spacing w:before="0" w:after="0" w:line="480" w:lineRule="exac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ru-RU"/>
        </w:rPr>
      </w:pPr>
    </w:p>
    <w:p w:rsidR="00841891" w:rsidRDefault="0047282A">
      <w:pPr>
        <w:spacing w:before="0"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Содержание воспитания обучающихся в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муниципальном бюджетном общеобразовательном учреждение «Кириковская средняя школа» иопределяется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:rsidR="00841891" w:rsidRDefault="0047282A">
      <w:pPr>
        <w:spacing w:before="0"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Воспитательная деятельность в муниципальном бюджетном общеобр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азовательном учреждение «Кириковская средняя школа» и его филиала «Бушуйская основная школа» 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ащите Родины.</w:t>
      </w:r>
    </w:p>
    <w:p w:rsidR="00841891" w:rsidRDefault="0047282A">
      <w:pPr>
        <w:spacing w:before="0"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Цель воспитания обучающихся в муниципальном бюджетном общеобразовательном учреждение «Кириковская средняя школа» :</w:t>
      </w:r>
    </w:p>
    <w:p w:rsidR="00841891" w:rsidRDefault="0047282A">
      <w:pPr>
        <w:spacing w:before="0"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 развитие личности, создание условий для самоопределения и социализации на основе социокультурных, духовно-нравственных ценнос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тей и принятых в российском обществе правил и норм поведения в интересах человека, семьи, общества и государства; </w:t>
      </w:r>
    </w:p>
    <w:p w:rsidR="00841891" w:rsidRDefault="0047282A">
      <w:pPr>
        <w:spacing w:before="0"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 формирование у обучающихся чувства патриотизма, гражданственности, уважения к памяти защитников Отечества и подвигам Героев Отечества, зако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ну и правопорядку, человеку труда и старшему поколению, взаимного уважения, бережного отношения к культурному наследию и традициям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многонационального народа Российской Федерации, природе и окружающей среде.</w:t>
      </w:r>
    </w:p>
    <w:p w:rsidR="00841891" w:rsidRDefault="0047282A">
      <w:pPr>
        <w:spacing w:before="0"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Задачи воспитания обучающихся в муниципальном бюд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жетном общеобразовательном учреждение «Кириковская средняя школа»:</w:t>
      </w:r>
    </w:p>
    <w:p w:rsidR="00841891" w:rsidRDefault="0047282A">
      <w:pPr>
        <w:spacing w:before="0" w:after="0" w:line="360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 усвоение обучающимися знаний норм, духовно-нравственных ценностей, традиций, которые выработало российское общество (социально значимых знаний);</w:t>
      </w:r>
    </w:p>
    <w:p w:rsidR="00841891" w:rsidRDefault="0047282A">
      <w:pPr>
        <w:spacing w:before="0" w:after="0" w:line="360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 формирование и развитие личностных отнош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ений к этим нормам, ценностям, традициям (их освоение, принятие);</w:t>
      </w:r>
    </w:p>
    <w:p w:rsidR="00841891" w:rsidRDefault="0047282A">
      <w:pPr>
        <w:spacing w:before="0" w:after="0" w:line="360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 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</w:t>
      </w:r>
    </w:p>
    <w:p w:rsidR="00841891" w:rsidRDefault="0047282A">
      <w:pPr>
        <w:spacing w:before="0" w:after="0" w:line="360" w:lineRule="auto"/>
        <w:ind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 достижение ли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чностных результатов освоения общеобразовательных программ в соответствии с ФГОС ООО.</w:t>
      </w:r>
    </w:p>
    <w:p w:rsidR="00841891" w:rsidRDefault="0047282A">
      <w:pPr>
        <w:spacing w:before="0"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Личностные результаты освоения обучающимися образовательных программ включают:</w:t>
      </w:r>
    </w:p>
    <w:p w:rsidR="00841891" w:rsidRDefault="0047282A">
      <w:pPr>
        <w:spacing w:before="0" w:after="0" w:line="360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 осознание российской гражданской идентичности;</w:t>
      </w:r>
    </w:p>
    <w:p w:rsidR="00841891" w:rsidRDefault="0047282A">
      <w:pPr>
        <w:spacing w:before="0" w:after="0" w:line="360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 сформированность ценностей самостоятельн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ости и инициативы;</w:t>
      </w:r>
    </w:p>
    <w:p w:rsidR="00841891" w:rsidRDefault="0047282A">
      <w:pPr>
        <w:spacing w:before="0" w:after="0" w:line="360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 готовность обучающихся к саморазвитию, самостоятельности и личностному самоопределению;</w:t>
      </w:r>
    </w:p>
    <w:p w:rsidR="00841891" w:rsidRDefault="0047282A">
      <w:pPr>
        <w:spacing w:before="0" w:after="0" w:line="360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 наличие мотивации к целенаправленной социально значимой деятельности;</w:t>
      </w:r>
    </w:p>
    <w:p w:rsidR="00841891" w:rsidRDefault="0047282A">
      <w:pPr>
        <w:spacing w:before="0" w:after="0" w:line="360" w:lineRule="auto"/>
        <w:ind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 сформированность внутренней позиции личности как особого ценностного отно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шения к себе, окружающим людям и жизни в целом.</w:t>
      </w:r>
    </w:p>
    <w:p w:rsidR="00841891" w:rsidRDefault="0047282A">
      <w:pPr>
        <w:spacing w:before="0"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Воспитательная деятельность в муниципальном бюджетном общеобразовательном учреждение «Кириковская средняя школа»  планируется и осуществляется на основе аксиологического, антропологического, культурно-историч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еского, системно-деятельностного, личностно-ориентированного подходов и с учетом принципов воспитания: гуманистической направленности воспитания, совместной деятельности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детей и взрослых, следования нравственному примеру, безопасной жизнедеятельности, инкл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юзивности, возрастосообразности.</w:t>
      </w:r>
    </w:p>
    <w:p w:rsidR="00841891" w:rsidRDefault="0047282A">
      <w:pPr>
        <w:spacing w:before="0"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Направления воспитания.</w:t>
      </w:r>
    </w:p>
    <w:p w:rsidR="00841891" w:rsidRDefault="0047282A">
      <w:pPr>
        <w:spacing w:before="0"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Программа воспитания реализуется в единстве учебной и воспитательной деятельности муниципального бюджетного общеобразовательного учреждения «Кириковская средняя школа» по основным направлениям воспит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ания в соответствии с ФГОС ООО и отражает готовность обучающихся руководствоваться ценностями и приобретать первоначальный опыт деятельности на их основе, в том числе в части:</w:t>
      </w:r>
    </w:p>
    <w:p w:rsidR="00841891" w:rsidRDefault="0047282A">
      <w:pPr>
        <w:spacing w:before="0"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Гражданского воспитания,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способствующего формированию российской гражданской иде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политической культуры.</w:t>
      </w:r>
    </w:p>
    <w:p w:rsidR="00841891" w:rsidRDefault="0047282A">
      <w:pPr>
        <w:spacing w:before="0"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Патриотического воспитания,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основанного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 w:rsidR="00841891" w:rsidRDefault="0047282A">
      <w:pPr>
        <w:spacing w:before="0"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Духовно-нравственного вос</w:t>
      </w:r>
      <w:r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питания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таршим, к памяти предков.</w:t>
      </w:r>
    </w:p>
    <w:p w:rsidR="00841891" w:rsidRDefault="0047282A">
      <w:pPr>
        <w:spacing w:before="0"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Эстетического воспитания,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способствующего 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искусства.</w:t>
      </w:r>
    </w:p>
    <w:p w:rsidR="00841891" w:rsidRDefault="0047282A">
      <w:pPr>
        <w:spacing w:before="0"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Физического воспитания,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ориентиро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ванного на формирование культуры здорового образа жизни и эмоционального благополучия –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развитие физических способностей с учетом возможностей и состояния здоровья, навыков безопасного поведения в природной и социальной среде, чрезвычайных ситуациях.</w:t>
      </w:r>
    </w:p>
    <w:p w:rsidR="00841891" w:rsidRDefault="0047282A">
      <w:pPr>
        <w:spacing w:before="0"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Трудового воспитания,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ском обществе, достижение выдающихся результатов в профессиональной деятельности.</w:t>
      </w:r>
    </w:p>
    <w:p w:rsidR="00841891" w:rsidRDefault="0047282A">
      <w:pPr>
        <w:spacing w:before="0"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Экологического воспитания,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способствующего формированию экологической культуры, ответственного, бережного отношения к природе, окружающей среде на основе российских традицион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ных духовных ценностей, навыков охраны, защиты, восстановления природы, окружающей среды.</w:t>
      </w:r>
    </w:p>
    <w:p w:rsidR="00841891" w:rsidRDefault="0047282A">
      <w:pPr>
        <w:spacing w:before="0"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Ценности научного познания,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ориентированного на воспитание стремления к познанию себя и других людей, природы и общества, к получению знаний, качественного образовани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я с учетом личностных интересов и общественных потребностей.</w:t>
      </w:r>
    </w:p>
    <w:p w:rsidR="00841891" w:rsidRDefault="0047282A">
      <w:pPr>
        <w:spacing w:before="0"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Целевые ориентиры результатов воспитания.</w:t>
      </w:r>
    </w:p>
    <w:p w:rsidR="00841891" w:rsidRDefault="0047282A">
      <w:pPr>
        <w:spacing w:before="0"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Требования к личностным результатам освоения обучающимися ООП ООО установлены ФГОС ООО.</w:t>
      </w:r>
    </w:p>
    <w:p w:rsidR="00841891" w:rsidRDefault="0047282A">
      <w:pPr>
        <w:spacing w:before="0"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основании этих требований в данном разделе представлены целевы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ФГОС ООО.</w:t>
      </w:r>
    </w:p>
    <w:p w:rsidR="00841891" w:rsidRDefault="0047282A">
      <w:pPr>
        <w:spacing w:before="0"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Целевые ориентиры определены в соответствии с инвариантным содержа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:rsidR="00841891" w:rsidRDefault="0047282A">
      <w:pPr>
        <w:spacing w:before="0"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Целевые ориентиры результатов воспитания на уровне основного общего образования.</w:t>
      </w:r>
    </w:p>
    <w:p w:rsidR="00841891" w:rsidRDefault="0047282A">
      <w:pPr>
        <w:spacing w:before="0"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Гражданск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ое воспитание:</w:t>
      </w:r>
    </w:p>
    <w:p w:rsidR="00841891" w:rsidRDefault="0047282A">
      <w:pPr>
        <w:spacing w:before="0" w:after="0" w:line="360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 знающий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сообществе;</w:t>
      </w:r>
    </w:p>
    <w:p w:rsidR="00841891" w:rsidRDefault="0047282A">
      <w:pPr>
        <w:spacing w:before="0" w:after="0" w:line="360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 понимающий сопричастность к прошлому, настоящему и буд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сознания;</w:t>
      </w:r>
    </w:p>
    <w:p w:rsidR="00841891" w:rsidRDefault="0047282A">
      <w:pPr>
        <w:spacing w:before="0" w:after="0" w:line="360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 проявляющий уважение к государственным символам России, праздникам;</w:t>
      </w:r>
    </w:p>
    <w:p w:rsidR="00841891" w:rsidRDefault="0047282A">
      <w:pPr>
        <w:spacing w:before="0" w:after="0" w:line="360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 проявляющий готовность к в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ыполнению обязанностей гражданина России, реализации своих гражданских прав и свобод при уважении прав и свобод, законных интересов других людей;</w:t>
      </w:r>
    </w:p>
    <w:p w:rsidR="00841891" w:rsidRDefault="0047282A">
      <w:pPr>
        <w:spacing w:before="0" w:after="0" w:line="360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 выражающий неприятие любой дискриминации граждан, проявлений экстремизма, терроризма, коррупции в обществе;</w:t>
      </w:r>
    </w:p>
    <w:p w:rsidR="00841891" w:rsidRDefault="0047282A">
      <w:pPr>
        <w:spacing w:before="0" w:after="0" w:line="360" w:lineRule="auto"/>
        <w:ind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 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</w:t>
      </w:r>
    </w:p>
    <w:p w:rsidR="00841891" w:rsidRDefault="0047282A">
      <w:pPr>
        <w:spacing w:before="0"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Патриотическое воспитание:</w:t>
      </w:r>
    </w:p>
    <w:p w:rsidR="00841891" w:rsidRDefault="0047282A">
      <w:pPr>
        <w:spacing w:before="0" w:after="0" w:line="360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 сознающий свою национальную, этническую принадлежность, любящий св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ой народ, его традиции, культуру;</w:t>
      </w:r>
    </w:p>
    <w:p w:rsidR="00841891" w:rsidRDefault="0047282A">
      <w:pPr>
        <w:spacing w:before="0" w:after="0" w:line="360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 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стране;</w:t>
      </w:r>
    </w:p>
    <w:p w:rsidR="00841891" w:rsidRDefault="0047282A">
      <w:pPr>
        <w:spacing w:before="0" w:after="0" w:line="360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 проявляющий интерес к познанию родного языка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, истории и культуры своего края, своего народа, других народов России;</w:t>
      </w:r>
    </w:p>
    <w:p w:rsidR="00841891" w:rsidRDefault="0047282A">
      <w:pPr>
        <w:spacing w:before="0" w:after="0" w:line="360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 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ности;</w:t>
      </w:r>
    </w:p>
    <w:p w:rsidR="00841891" w:rsidRDefault="0047282A">
      <w:pPr>
        <w:spacing w:before="0" w:after="0" w:line="360" w:lineRule="auto"/>
        <w:ind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 принимающий участие в мероприятиях патриотической направленности.</w:t>
      </w:r>
    </w:p>
    <w:p w:rsidR="00841891" w:rsidRDefault="0047282A">
      <w:pPr>
        <w:spacing w:before="0"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Духовно-нравственное воспитание:</w:t>
      </w:r>
    </w:p>
    <w:p w:rsidR="00841891" w:rsidRDefault="0047282A">
      <w:pPr>
        <w:spacing w:before="0" w:after="0" w:line="360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знающий и уважающий духовно-нравственную культуру своего народа, ориентированный на духовные ценности и нравственные нормы народов России,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российского общества в ситуациях нравственного выбора (с учетом национальной, религиозной принадлежности);</w:t>
      </w:r>
    </w:p>
    <w:p w:rsidR="00841891" w:rsidRDefault="0047282A">
      <w:pPr>
        <w:spacing w:before="0" w:after="0" w:line="360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 выражающий готовность оценивать свое поведение и поступки, поведение и поступки других людей с позиций традиционных российских духовно-нравственных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ценностей и норм с учетом осознания последствий поступков;</w:t>
      </w:r>
    </w:p>
    <w:p w:rsidR="00841891" w:rsidRDefault="0047282A">
      <w:pPr>
        <w:spacing w:before="0" w:after="0" w:line="360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 выражающий неприятие антигуманных и асоциальных поступков, поведения, противоречащих традиционным в России духовно-нравственным нормам и ценностям;</w:t>
      </w:r>
    </w:p>
    <w:p w:rsidR="00841891" w:rsidRDefault="0047282A">
      <w:pPr>
        <w:spacing w:before="0" w:after="0" w:line="360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 сознающий соотношение свободы и ответственно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вероисповеданий;</w:t>
      </w:r>
    </w:p>
    <w:p w:rsidR="00841891" w:rsidRDefault="0047282A">
      <w:pPr>
        <w:spacing w:before="0" w:after="0" w:line="360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 проявляющий уважение к старшим, к рос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сийским традиционным семейным ценностям, институту брака как союзу мужчины и женщины для создания семьи, рождения и воспитания детей;</w:t>
      </w:r>
    </w:p>
    <w:p w:rsidR="00841891" w:rsidRDefault="0047282A">
      <w:pPr>
        <w:spacing w:before="0" w:after="0" w:line="360" w:lineRule="auto"/>
        <w:ind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 проявляющий интерес к чтению, к родному языку, русскому языку и литературе как части духовной культуры своего народа, ро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ссийского общества.</w:t>
      </w:r>
    </w:p>
    <w:p w:rsidR="00841891" w:rsidRDefault="0047282A">
      <w:pPr>
        <w:spacing w:before="0"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Эстетическое воспитание:</w:t>
      </w:r>
    </w:p>
    <w:p w:rsidR="00841891" w:rsidRDefault="0047282A">
      <w:pPr>
        <w:spacing w:before="0" w:after="0" w:line="360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 выражающий понимание ценности отечественного и мирового искусства, народных традиций и народного творчества в искусстве;</w:t>
      </w:r>
    </w:p>
    <w:p w:rsidR="00841891" w:rsidRDefault="0047282A">
      <w:pPr>
        <w:spacing w:before="0" w:after="0" w:line="360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 проявляющий эмоционально-чувственную восприимчивость к разным видам искусства, традици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ям и творчеству своего и других народов, понимание их влияния на поведение людей;</w:t>
      </w:r>
    </w:p>
    <w:p w:rsidR="00841891" w:rsidRDefault="0047282A">
      <w:pPr>
        <w:spacing w:before="0" w:after="0" w:line="360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- сознающий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искусстве;</w:t>
      </w:r>
    </w:p>
    <w:p w:rsidR="00841891" w:rsidRDefault="0047282A">
      <w:pPr>
        <w:spacing w:before="0" w:after="0" w:line="360" w:lineRule="auto"/>
        <w:ind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 орие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нтированный на самовыражение в разных видах искусства, в художественном творчестве.</w:t>
      </w:r>
    </w:p>
    <w:p w:rsidR="00841891" w:rsidRDefault="0047282A">
      <w:pPr>
        <w:spacing w:before="0"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Физическое воспитание, формирование культуры здоровья и эмоционального благополучия:</w:t>
      </w:r>
    </w:p>
    <w:p w:rsidR="00841891" w:rsidRDefault="0047282A">
      <w:pPr>
        <w:spacing w:before="0" w:after="0" w:line="360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понимающий ценность жизни, здоровья и безопасности, значение личных усилий в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сохранении здоровья, знающий и соблюдающий правила безопасности, безопасного поведения, в том числе в информационной среде;</w:t>
      </w:r>
    </w:p>
    <w:p w:rsidR="00841891" w:rsidRDefault="0047282A">
      <w:pPr>
        <w:spacing w:before="0" w:after="0" w:line="360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выражающий установку на здоровый образ жизни (здоровое питание, соблюдение гигиенических правил, сбалансированный режим занятий и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отдыха, регулярную физическую активность);</w:t>
      </w:r>
    </w:p>
    <w:p w:rsidR="00841891" w:rsidRDefault="0047282A">
      <w:pPr>
        <w:spacing w:before="0" w:after="0" w:line="360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 проявляющий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здоровья;</w:t>
      </w:r>
    </w:p>
    <w:p w:rsidR="00841891" w:rsidRDefault="0047282A">
      <w:pPr>
        <w:spacing w:before="0" w:after="0" w:line="360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 умеющий осознават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ь физическое и эмоциональное состояние (свое и других людей), стремящийся управлять собственным эмоциональным состоянием;</w:t>
      </w:r>
    </w:p>
    <w:p w:rsidR="00841891" w:rsidRDefault="0047282A">
      <w:pPr>
        <w:spacing w:before="0" w:after="0" w:line="360" w:lineRule="auto"/>
        <w:ind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 способный адаптироваться к меняющимся социальным, информационным и природным условиям, стрессовым ситуациям.</w:t>
      </w:r>
    </w:p>
    <w:p w:rsidR="00841891" w:rsidRDefault="0047282A">
      <w:pPr>
        <w:spacing w:before="0"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Трудовое воспитание:</w:t>
      </w:r>
    </w:p>
    <w:p w:rsidR="00841891" w:rsidRDefault="0047282A">
      <w:pPr>
        <w:spacing w:before="0" w:after="0" w:line="360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уважающий труд, результаты своего труда, труда других людей; проявляющий интерес к практическому изучению профессий и труда различного рода, в том числе на основе применения предметных знаний;</w:t>
      </w:r>
    </w:p>
    <w:p w:rsidR="00841891" w:rsidRDefault="0047282A">
      <w:pPr>
        <w:spacing w:before="0" w:after="0" w:line="360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 сознающий важность трудолюбия, обучения труду, накопления нав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ыков трудовой деятельности на протяжении жизни для успешной профессиональной самореализации в российском обществе;</w:t>
      </w:r>
    </w:p>
    <w:p w:rsidR="00841891" w:rsidRDefault="0047282A">
      <w:pPr>
        <w:spacing w:before="0" w:after="0" w:line="360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- участвующий в решении практических трудовых дел, задач (в семье, общеобразовательной организации, своей местности) технологической и социал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ьной направленности, способный инициировать, планировать и самостоятельно выполнять такого рода деятельность;</w:t>
      </w:r>
    </w:p>
    <w:p w:rsidR="00841891" w:rsidRDefault="0047282A">
      <w:pPr>
        <w:spacing w:before="0" w:after="0" w:line="360" w:lineRule="auto"/>
        <w:ind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выражающий готовность к осознанному выбору и построению индивидуальной траектории образования и жизненных планов с учетом личных и общественных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интересов, потребностей.</w:t>
      </w:r>
    </w:p>
    <w:p w:rsidR="00841891" w:rsidRDefault="0047282A">
      <w:pPr>
        <w:spacing w:before="0"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Экологическое воспитание:</w:t>
      </w:r>
    </w:p>
    <w:p w:rsidR="00841891" w:rsidRDefault="0047282A">
      <w:pPr>
        <w:spacing w:before="0" w:after="0" w:line="360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 понимающий значение и глобальный характер экологических проблем, путей их решения, значение экологической культуры человека, общества;</w:t>
      </w:r>
    </w:p>
    <w:p w:rsidR="00841891" w:rsidRDefault="0047282A">
      <w:pPr>
        <w:spacing w:before="0" w:after="0" w:line="360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сознающий свою ответственность как гражданина и потребителя в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условиях взаимосвязи природной, технологической и социальной сред;</w:t>
      </w:r>
    </w:p>
    <w:p w:rsidR="00841891" w:rsidRDefault="0047282A">
      <w:pPr>
        <w:spacing w:before="0" w:after="0" w:line="360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 выражающий активное неприятие действий, приносящих вред природе; ориентированный на применение знаний естественных и социальных наук для решения задач в области охраны природы, планирован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ия своих поступков и оценки их возможных последствий для окружающей среды;</w:t>
      </w:r>
    </w:p>
    <w:p w:rsidR="00841891" w:rsidRDefault="0047282A">
      <w:pPr>
        <w:spacing w:before="0" w:after="0" w:line="360" w:lineRule="auto"/>
        <w:ind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 участвующий в практической деятельности экологической, природоохранной направленности.</w:t>
      </w:r>
    </w:p>
    <w:p w:rsidR="00841891" w:rsidRDefault="0047282A">
      <w:pPr>
        <w:spacing w:before="0"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Ценность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научного познания:</w:t>
      </w:r>
    </w:p>
    <w:p w:rsidR="00841891" w:rsidRDefault="0047282A">
      <w:pPr>
        <w:spacing w:before="0" w:after="0" w:line="360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 выражающий познавательные интересы в разных предметных областя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х с учетом индивидуальных интересов, способностей, достижений;</w:t>
      </w:r>
    </w:p>
    <w:p w:rsidR="00841891" w:rsidRDefault="0047282A">
      <w:pPr>
        <w:spacing w:before="0" w:after="0" w:line="360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 ориентированный в деятельности на научные знания о природе и обществе, взаимосвязях человека с природной и социальной средой;</w:t>
      </w:r>
    </w:p>
    <w:p w:rsidR="00841891" w:rsidRDefault="0047282A">
      <w:pPr>
        <w:spacing w:before="0" w:after="0" w:line="360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 развивающий навыки использования различных средств познания, на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копления знаний о мире (языковая, читательская культура, деятельность в информационной, цифровой среде);</w:t>
      </w:r>
    </w:p>
    <w:p w:rsidR="00841891" w:rsidRDefault="0047282A">
      <w:pPr>
        <w:spacing w:before="0" w:after="0" w:line="360" w:lineRule="auto"/>
        <w:ind w:right="18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 демонстрирующий навыки наблюдений, накопления фактов, осмысления опыта в естественно-научной и гума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нитарной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областях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познания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исследовательской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деят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ельности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841891" w:rsidRDefault="00841891">
      <w:pPr>
        <w:spacing w:before="0" w:after="0" w:line="360" w:lineRule="auto"/>
        <w:ind w:right="18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41891" w:rsidRDefault="0084189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41891" w:rsidRDefault="0047282A">
      <w:pPr>
        <w:pStyle w:val="12"/>
        <w:shd w:val="clear" w:color="auto" w:fill="auto"/>
        <w:spacing w:line="240" w:lineRule="auto"/>
        <w:rPr>
          <w:lang w:val="ru-RU"/>
        </w:rPr>
      </w:pPr>
      <w:bookmarkStart w:id="2" w:name="bookmark4"/>
      <w:r>
        <w:rPr>
          <w:lang w:val="ru-RU"/>
        </w:rPr>
        <w:t>РАЗДЕЛ 2. СОДЕРЖАТЕЛЬНЫЙ</w:t>
      </w:r>
      <w:bookmarkEnd w:id="2"/>
    </w:p>
    <w:p w:rsidR="00841891" w:rsidRDefault="00841891">
      <w:pPr>
        <w:pStyle w:val="12"/>
        <w:shd w:val="clear" w:color="auto" w:fill="auto"/>
        <w:spacing w:line="240" w:lineRule="auto"/>
        <w:rPr>
          <w:lang w:val="ru-RU"/>
        </w:rPr>
      </w:pPr>
    </w:p>
    <w:p w:rsidR="00841891" w:rsidRDefault="0047282A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2.1. Уклад образовательной организации</w:t>
      </w:r>
    </w:p>
    <w:p w:rsidR="00841891" w:rsidRDefault="0047282A">
      <w:pPr>
        <w:spacing w:line="360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данном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разделе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раскрываются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основные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особенности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уклада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муниципального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бюджетного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общеобразовательного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учреждения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«Кириковская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средняя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школа»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Уклад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задает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порядок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жизни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школы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аккумулирует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ключевые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характеристики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определяющие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особенности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воспитательного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процесса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Уклад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муниципального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бюджетного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общеобразовательного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учреждения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«Кириковская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средняя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школа»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удерживает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ценности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принципы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нравст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венную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культуру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взаимоотношений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традиции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воспитания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основе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которых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лежат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российские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базовые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ценности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определяет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условия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средства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воспитания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отражающие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самобытный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облик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муниципального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бюджетного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общеобразовательного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учреждения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«Кириковская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средняя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ш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кола»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ее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репутацию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окружающем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образовательном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пространстве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социуме</w:t>
      </w:r>
      <w:r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841891" w:rsidRDefault="0047282A">
      <w:pPr>
        <w:spacing w:line="360" w:lineRule="auto"/>
        <w:jc w:val="both"/>
        <w:rPr>
          <w:rFonts w:hAnsi="Times New Roman" w:cs="Times New Roman"/>
          <w:i/>
          <w:color w:val="000000"/>
          <w:sz w:val="28"/>
          <w:szCs w:val="28"/>
          <w:lang w:val="ru-RU"/>
        </w:rPr>
      </w:pPr>
      <w:r>
        <w:rPr>
          <w:rFonts w:hAnsi="Times New Roman" w:cs="Times New Roman"/>
          <w:bCs/>
          <w:i/>
          <w:color w:val="000000"/>
          <w:sz w:val="28"/>
          <w:szCs w:val="28"/>
          <w:lang w:val="ru-RU"/>
        </w:rPr>
        <w:t>Характеристики</w:t>
      </w:r>
      <w:r>
        <w:rPr>
          <w:rFonts w:hAnsi="Times New Roman" w:cs="Times New Roman"/>
          <w:bCs/>
          <w:i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bCs/>
          <w:i/>
          <w:color w:val="000000"/>
          <w:sz w:val="28"/>
          <w:szCs w:val="28"/>
          <w:lang w:val="ru-RU"/>
        </w:rPr>
        <w:t>уклада</w:t>
      </w:r>
      <w:r>
        <w:rPr>
          <w:rFonts w:hAnsi="Times New Roman" w:cs="Times New Roman"/>
          <w:bCs/>
          <w:i/>
          <w:color w:val="000000"/>
          <w:sz w:val="28"/>
          <w:szCs w:val="28"/>
          <w:lang w:val="ru-RU"/>
        </w:rPr>
        <w:t xml:space="preserve">, </w:t>
      </w:r>
      <w:r>
        <w:rPr>
          <w:rFonts w:hAnsi="Times New Roman" w:cs="Times New Roman"/>
          <w:bCs/>
          <w:i/>
          <w:color w:val="000000"/>
          <w:sz w:val="28"/>
          <w:szCs w:val="28"/>
          <w:lang w:val="ru-RU"/>
        </w:rPr>
        <w:t>особенностей</w:t>
      </w:r>
      <w:r>
        <w:rPr>
          <w:rFonts w:hAnsi="Times New Roman" w:cs="Times New Roman"/>
          <w:bCs/>
          <w:i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bCs/>
          <w:i/>
          <w:color w:val="000000"/>
          <w:sz w:val="28"/>
          <w:szCs w:val="28"/>
          <w:lang w:val="ru-RU"/>
        </w:rPr>
        <w:t>условий</w:t>
      </w:r>
      <w:r>
        <w:rPr>
          <w:rFonts w:hAnsi="Times New Roman" w:cs="Times New Roman"/>
          <w:bCs/>
          <w:i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bCs/>
          <w:i/>
          <w:color w:val="000000"/>
          <w:sz w:val="28"/>
          <w:szCs w:val="28"/>
          <w:lang w:val="ru-RU"/>
        </w:rPr>
        <w:t>воспитания</w:t>
      </w:r>
      <w:r>
        <w:rPr>
          <w:rFonts w:hAnsi="Times New Roman" w:cs="Times New Roman"/>
          <w:bCs/>
          <w:i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bCs/>
          <w:i/>
          <w:color w:val="000000"/>
          <w:sz w:val="28"/>
          <w:szCs w:val="28"/>
          <w:lang w:val="ru-RU"/>
        </w:rPr>
        <w:t>в</w:t>
      </w:r>
      <w:r>
        <w:rPr>
          <w:rFonts w:hAnsi="Times New Roman" w:cs="Times New Roman"/>
          <w:bCs/>
          <w:i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i/>
          <w:color w:val="000000"/>
          <w:sz w:val="28"/>
          <w:szCs w:val="28"/>
          <w:lang w:val="ru-RU"/>
        </w:rPr>
        <w:t>муниципальном</w:t>
      </w:r>
      <w:r>
        <w:rPr>
          <w:rFonts w:hAnsi="Times New Roman" w:cs="Times New Roman"/>
          <w:i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i/>
          <w:color w:val="000000"/>
          <w:sz w:val="28"/>
          <w:szCs w:val="28"/>
          <w:lang w:val="ru-RU"/>
        </w:rPr>
        <w:t>бюджетном</w:t>
      </w:r>
      <w:r>
        <w:rPr>
          <w:rFonts w:hAnsi="Times New Roman" w:cs="Times New Roman"/>
          <w:i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i/>
          <w:color w:val="000000"/>
          <w:sz w:val="28"/>
          <w:szCs w:val="28"/>
          <w:lang w:val="ru-RU"/>
        </w:rPr>
        <w:t>общеобразовательном</w:t>
      </w:r>
      <w:r>
        <w:rPr>
          <w:rFonts w:hAnsi="Times New Roman" w:cs="Times New Roman"/>
          <w:i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i/>
          <w:color w:val="000000"/>
          <w:sz w:val="28"/>
          <w:szCs w:val="28"/>
          <w:lang w:val="ru-RU"/>
        </w:rPr>
        <w:t>учреждение</w:t>
      </w:r>
      <w:r>
        <w:rPr>
          <w:rFonts w:hAnsi="Times New Roman" w:cs="Times New Roman"/>
          <w:i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i/>
          <w:color w:val="000000"/>
          <w:sz w:val="28"/>
          <w:szCs w:val="28"/>
          <w:lang w:val="ru-RU"/>
        </w:rPr>
        <w:t>«Кириковская</w:t>
      </w:r>
      <w:r>
        <w:rPr>
          <w:rFonts w:hAnsi="Times New Roman" w:cs="Times New Roman"/>
          <w:i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i/>
          <w:color w:val="000000"/>
          <w:sz w:val="28"/>
          <w:szCs w:val="28"/>
          <w:lang w:val="ru-RU"/>
        </w:rPr>
        <w:t>средняя</w:t>
      </w:r>
      <w:r>
        <w:rPr>
          <w:rFonts w:hAnsi="Times New Roman" w:cs="Times New Roman"/>
          <w:i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i/>
          <w:color w:val="000000"/>
          <w:sz w:val="28"/>
          <w:szCs w:val="28"/>
          <w:lang w:val="ru-RU"/>
        </w:rPr>
        <w:t>школа»</w:t>
      </w:r>
      <w:r>
        <w:rPr>
          <w:rFonts w:hAnsi="Times New Roman" w:cs="Times New Roman"/>
          <w:i/>
          <w:color w:val="000000"/>
          <w:sz w:val="28"/>
          <w:szCs w:val="28"/>
          <w:lang w:val="ru-RU"/>
        </w:rPr>
        <w:t xml:space="preserve"> .</w:t>
      </w:r>
    </w:p>
    <w:p w:rsidR="00841891" w:rsidRDefault="0047282A">
      <w:pPr>
        <w:pStyle w:val="Default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Предшественницей Кириковской средней школ</w:t>
      </w:r>
      <w:r>
        <w:rPr>
          <w:sz w:val="28"/>
          <w:szCs w:val="28"/>
        </w:rPr>
        <w:t>ы была Усковская начальная школа. Она была образована в 1931 году. В этом году в д. Усковское, что в полутора верстах от с. Кириково Пировского района Красноярского края, в 1931 в деревне Усковск базировалась переселенческая партия, в задачу которой входил</w:t>
      </w:r>
      <w:r>
        <w:rPr>
          <w:sz w:val="28"/>
          <w:szCs w:val="28"/>
        </w:rPr>
        <w:t xml:space="preserve">а работа по изысканию мест для заселения Пировского района переселенцами из Европейских губерний нашей страны. </w:t>
      </w:r>
    </w:p>
    <w:p w:rsidR="00841891" w:rsidRDefault="0047282A">
      <w:pPr>
        <w:pStyle w:val="Default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Начальная школа в д. Усковское называлась школой колхозной молодежи. Она должна была готовить для колхозов грамотных людей с сельскохозяйственным образованием: агрономов, бригадиров. </w:t>
      </w:r>
    </w:p>
    <w:p w:rsidR="00841891" w:rsidRDefault="0047282A">
      <w:pPr>
        <w:pStyle w:val="Default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Все учителя жили на частных квартирах. Наглядных пособий не было: их гот</w:t>
      </w:r>
      <w:r>
        <w:rPr>
          <w:sz w:val="28"/>
          <w:szCs w:val="28"/>
        </w:rPr>
        <w:t xml:space="preserve">овили учителя и дети. Некоторые из них были представлены на выставке в с. Пировское. </w:t>
      </w:r>
    </w:p>
    <w:p w:rsidR="00841891" w:rsidRDefault="0047282A">
      <w:pPr>
        <w:pStyle w:val="Default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1964 году в центральной усадьбе колхоза «Победа» с. Кириково было построено здание новой восьмилетней школы. Так Усковская школа переселилась в с. Кириково. </w:t>
      </w:r>
    </w:p>
    <w:p w:rsidR="00841891" w:rsidRDefault="0047282A">
      <w:pPr>
        <w:pStyle w:val="Default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 1964 год</w:t>
      </w:r>
      <w:r>
        <w:rPr>
          <w:sz w:val="28"/>
          <w:szCs w:val="28"/>
        </w:rPr>
        <w:t xml:space="preserve">а количество учащихся в школе непрерывно росло и в 1978 году было построено новое кирпичное здание Кириковской средней школы. С этого года в школе стали получать среднее образование. </w:t>
      </w:r>
    </w:p>
    <w:p w:rsidR="00841891" w:rsidRDefault="0047282A">
      <w:pPr>
        <w:pStyle w:val="Default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Учреждение расположено на территории производственного кластера муниципа</w:t>
      </w:r>
      <w:r>
        <w:rPr>
          <w:sz w:val="28"/>
          <w:szCs w:val="28"/>
        </w:rPr>
        <w:t>льного образования. В селе Кириково расположено несколько крупных производственных предприятий, являющихся главными источниками бюджета муниципального образования Пировский муниципальный округ Красноярского края: общество с ограниченной ответственностью «П</w:t>
      </w:r>
      <w:r>
        <w:rPr>
          <w:sz w:val="28"/>
          <w:szCs w:val="28"/>
        </w:rPr>
        <w:t xml:space="preserve">обеда», общество с ограниченной ответственностью «ЛесСтройИнвест», общество с ограниченной ответственностью «РесурсЛес», общество с ограниченной ответственностью «Мега», лесозаготовительная компания «Возрождение». </w:t>
      </w:r>
    </w:p>
    <w:p w:rsidR="00841891" w:rsidRDefault="0047282A">
      <w:pPr>
        <w:pStyle w:val="Default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Настоящие предприятия постоянно нуждаются</w:t>
      </w:r>
      <w:r>
        <w:rPr>
          <w:sz w:val="28"/>
          <w:szCs w:val="28"/>
        </w:rPr>
        <w:t xml:space="preserve"> в рабочей силе как высококвалифицированного, так и низкоквалифицированного плана, в связи, с чем в инициативном порядке стремятся выступать партнерами Кириковской средней школы в деле обучения и воспитания детей.</w:t>
      </w:r>
    </w:p>
    <w:p w:rsidR="00841891" w:rsidRDefault="0047282A">
      <w:pPr>
        <w:pStyle w:val="Default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Фактически, этими предприятиями формируетс</w:t>
      </w:r>
      <w:r>
        <w:rPr>
          <w:sz w:val="28"/>
          <w:szCs w:val="28"/>
        </w:rPr>
        <w:t>я общественный заказ на воспитание будущего жителя села, способного вести здоровый образ жизни, умеющего трудиться, обладающего широким кругом знаний и умений в области лесного и сельского хозяйства, нацеленного на получение профессии в области агротехниче</w:t>
      </w:r>
      <w:r>
        <w:rPr>
          <w:sz w:val="28"/>
          <w:szCs w:val="28"/>
        </w:rPr>
        <w:t xml:space="preserve">ского или лесообрабатывающего профилей. </w:t>
      </w:r>
    </w:p>
    <w:p w:rsidR="00841891" w:rsidRDefault="0047282A">
      <w:pPr>
        <w:pStyle w:val="Default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Настоящий заказ перечисленные предприятия и организации постоянно подкрепляют помощью, направленной на создание и улучшение воспитательной и образовательной инфраструктуры школы. </w:t>
      </w:r>
    </w:p>
    <w:p w:rsidR="00841891" w:rsidRDefault="0047282A">
      <w:pPr>
        <w:pStyle w:val="Default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Кроме того, наличие на территории р</w:t>
      </w:r>
      <w:r>
        <w:rPr>
          <w:sz w:val="28"/>
          <w:szCs w:val="28"/>
        </w:rPr>
        <w:t>асположения учреждения крупных производственных предприятий, создает достаточно широкий круг сопутствующей социальной инфраструктуры, которая также в инициативном порядке является партнером школы в деле обучения и воспитания детей: сельский клуб, библиотек</w:t>
      </w:r>
      <w:r>
        <w:rPr>
          <w:sz w:val="28"/>
          <w:szCs w:val="28"/>
        </w:rPr>
        <w:t xml:space="preserve">а. </w:t>
      </w:r>
    </w:p>
    <w:p w:rsidR="00841891" w:rsidRDefault="0047282A">
      <w:pPr>
        <w:pStyle w:val="aff1"/>
        <w:spacing w:before="0" w:line="360" w:lineRule="auto"/>
        <w:rPr>
          <w:sz w:val="28"/>
          <w:szCs w:val="28"/>
          <w:lang w:val="ru-RU"/>
        </w:rPr>
      </w:pPr>
      <w:r w:rsidRPr="0047282A">
        <w:rPr>
          <w:sz w:val="28"/>
          <w:szCs w:val="28"/>
          <w:lang w:val="ru-RU"/>
        </w:rPr>
        <w:t>В школе выстроены взаимоотношения и сотрудничество со многими организациями района: МБОУ ДО “Центр внешкольной работы”, ПЧ-61, ГУ МВД России «Казачинский», Администрация Пировского муниципального округа, ЦРБ «Пировская», МЦ «Инициатива», РДК «Юбилейный</w:t>
      </w:r>
      <w:r w:rsidRPr="0047282A">
        <w:rPr>
          <w:sz w:val="28"/>
          <w:szCs w:val="28"/>
          <w:lang w:val="ru-RU"/>
        </w:rPr>
        <w:t>», ФСЦ, редакция газеты «Заря» (</w:t>
      </w:r>
      <w:r>
        <w:rPr>
          <w:sz w:val="28"/>
          <w:szCs w:val="28"/>
        </w:rPr>
        <w:t>htt</w:t>
      </w:r>
      <w:r w:rsidRPr="0047282A">
        <w:rPr>
          <w:sz w:val="28"/>
          <w:szCs w:val="28"/>
          <w:lang w:val="ru-RU"/>
        </w:rPr>
        <w:t>://</w:t>
      </w:r>
      <w:r>
        <w:rPr>
          <w:sz w:val="28"/>
          <w:szCs w:val="28"/>
        </w:rPr>
        <w:t>zaria</w:t>
      </w:r>
      <w:r w:rsidRPr="0047282A">
        <w:rPr>
          <w:sz w:val="28"/>
          <w:szCs w:val="28"/>
          <w:lang w:val="ru-RU"/>
        </w:rPr>
        <w:t>.</w:t>
      </w:r>
      <w:r>
        <w:rPr>
          <w:sz w:val="28"/>
          <w:szCs w:val="28"/>
        </w:rPr>
        <w:t>com</w:t>
      </w:r>
      <w:r w:rsidRPr="0047282A">
        <w:rPr>
          <w:sz w:val="28"/>
          <w:szCs w:val="28"/>
          <w:lang w:val="ru-RU"/>
        </w:rPr>
        <w:t>.</w:t>
      </w:r>
      <w:r>
        <w:rPr>
          <w:sz w:val="28"/>
          <w:szCs w:val="28"/>
        </w:rPr>
        <w:t>ru</w:t>
      </w:r>
      <w:r w:rsidRPr="0047282A">
        <w:rPr>
          <w:sz w:val="28"/>
          <w:szCs w:val="28"/>
          <w:lang w:val="ru-RU"/>
        </w:rPr>
        <w:t xml:space="preserve">/), </w:t>
      </w:r>
      <w:r>
        <w:rPr>
          <w:sz w:val="28"/>
          <w:szCs w:val="28"/>
          <w:lang w:val="ru-RU"/>
        </w:rPr>
        <w:t>Кириковский ДК.</w:t>
      </w:r>
    </w:p>
    <w:p w:rsidR="00841891" w:rsidRPr="0047282A" w:rsidRDefault="0047282A">
      <w:pPr>
        <w:pStyle w:val="aff1"/>
        <w:spacing w:before="0" w:line="360" w:lineRule="auto"/>
        <w:rPr>
          <w:sz w:val="28"/>
          <w:szCs w:val="28"/>
          <w:lang w:val="ru-RU"/>
        </w:rPr>
      </w:pPr>
      <w:r w:rsidRPr="0047282A">
        <w:rPr>
          <w:sz w:val="28"/>
          <w:szCs w:val="28"/>
          <w:lang w:val="ru-RU"/>
        </w:rPr>
        <w:t>Такое сотрудничество дает возможность образовательному учреждению использовать материальную, производственную и культурную базу района и края.</w:t>
      </w:r>
    </w:p>
    <w:p w:rsidR="00841891" w:rsidRDefault="0047282A">
      <w:pPr>
        <w:pStyle w:val="Default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Кириковской средней школе и ее филиале об</w:t>
      </w:r>
      <w:r>
        <w:rPr>
          <w:sz w:val="28"/>
          <w:szCs w:val="28"/>
        </w:rPr>
        <w:t xml:space="preserve">учается 99 детей с 1 по 11 класс. Большое внимание уделяется работе с детьми ОВЗ. </w:t>
      </w:r>
    </w:p>
    <w:p w:rsidR="00841891" w:rsidRDefault="0047282A">
      <w:pPr>
        <w:pStyle w:val="Default"/>
        <w:spacing w:line="360" w:lineRule="auto"/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 1 сентября 2020 года на базе школы функционирует Центр образования цифрового и гуманитарного профилей «Точка роста» создан в целях развития и реализации основных и дополни</w:t>
      </w:r>
      <w:r>
        <w:rPr>
          <w:color w:val="auto"/>
          <w:sz w:val="28"/>
          <w:szCs w:val="28"/>
        </w:rPr>
        <w:t xml:space="preserve">тельных общеобразовательных программ цифрового, естественнонаучного и гуманитарного профилей. </w:t>
      </w:r>
    </w:p>
    <w:p w:rsidR="00841891" w:rsidRDefault="0047282A">
      <w:pPr>
        <w:pStyle w:val="Default"/>
        <w:spacing w:line="360" w:lineRule="auto"/>
        <w:ind w:firstLine="720"/>
        <w:jc w:val="both"/>
        <w:rPr>
          <w:color w:val="auto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На базе школы в рамках Центра образования естественно-научной и технологической направленности «Точка роста» ведутся программы дополнительного образования: </w:t>
      </w:r>
      <w:r>
        <w:rPr>
          <w:color w:val="auto"/>
          <w:sz w:val="28"/>
          <w:szCs w:val="28"/>
        </w:rPr>
        <w:t>“Школьный медиацентр”, “Управление беспилотными летательными аппаратами”, “Шахматы”, “Юный информатик”.</w:t>
      </w:r>
    </w:p>
    <w:p w:rsidR="00841891" w:rsidRDefault="0047282A">
      <w:pPr>
        <w:pStyle w:val="Default"/>
        <w:spacing w:line="360" w:lineRule="auto"/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Помимо современной воспитательной инфраструктуры муниципальное бюджетное общеобразовательное учреждение «Кириковская средняя школа» функционирует в рамк</w:t>
      </w:r>
      <w:r>
        <w:rPr>
          <w:color w:val="auto"/>
          <w:sz w:val="28"/>
          <w:szCs w:val="28"/>
        </w:rPr>
        <w:t xml:space="preserve">ах других благоприятных условий, оказывающих положительное воспитание на детей: близость к природе, к народным традициям и обычаям. </w:t>
      </w:r>
    </w:p>
    <w:p w:rsidR="00841891" w:rsidRDefault="0047282A">
      <w:pPr>
        <w:spacing w:before="0" w:after="0" w:line="360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Источниками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положительного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влияния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детей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прежде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всего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являются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педагоги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школы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которые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грамотно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организуют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образовательн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ый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процесс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чем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свидетельствуют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позитивная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динамика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результатов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деятельности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качеству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обеспечиваемого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образования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</w:p>
    <w:p w:rsidR="00841891" w:rsidRDefault="0047282A">
      <w:pPr>
        <w:spacing w:before="0" w:after="0" w:line="360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Команда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администрации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имеет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достаточно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большой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управленческий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опыт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квалификацию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Педагоги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школы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–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специалисты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продуктивным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опытом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едагогической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практики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молодые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педагоги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достаточно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высоким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уровнем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творческой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активности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профессиональной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инициативы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педагогической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команде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имеются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квалифицированные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специалисты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необходимые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для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сопровождения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всех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категорий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школе</w:t>
      </w:r>
      <w:r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841891" w:rsidRDefault="0047282A">
      <w:pPr>
        <w:pStyle w:val="Default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евысокая плотность населения способствует тому, что учителя школы достаточно глубоко знают личность каждого ребенка и имеют больше возможностей для осуществления воспитательного влияния как в урочной, так и во внеурочной деятельности. </w:t>
      </w:r>
    </w:p>
    <w:p w:rsidR="00841891" w:rsidRDefault="0047282A">
      <w:pPr>
        <w:pStyle w:val="Default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Принадлежность же бо</w:t>
      </w:r>
      <w:r>
        <w:rPr>
          <w:sz w:val="28"/>
          <w:szCs w:val="28"/>
        </w:rPr>
        <w:t>льшинства родителей к одним трудовым коллективам, работающим на территории села, создает ситуацию, когда цели и задачи школы в области воспитания разделяются всеми членами сельского сообщества в качестве гаранта обеспечения собственного стабильного будущег</w:t>
      </w:r>
      <w:r>
        <w:rPr>
          <w:sz w:val="28"/>
          <w:szCs w:val="28"/>
        </w:rPr>
        <w:t>о, что способствует вовлечению в процесс воспитания всех участников образовательных отношений, а также заинтересованных в эффективности этого процесса круга лиц и предприятий.</w:t>
      </w:r>
    </w:p>
    <w:p w:rsidR="00841891" w:rsidRDefault="0047282A">
      <w:pPr>
        <w:pStyle w:val="Default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Еще одной особенностью воспитательной работы школы является вынужденная организа</w:t>
      </w:r>
      <w:r>
        <w:rPr>
          <w:sz w:val="28"/>
          <w:szCs w:val="28"/>
        </w:rPr>
        <w:t>ция совместных воспитательных мероприятий обучающихся разных уровней образования. Это происходит вследствие того, что наполняемость классов в учреждении относительно невысокая и составляет 12-10 и менее человек. Кроме того 50% учащихся школы –это подвозимы</w:t>
      </w:r>
      <w:r>
        <w:rPr>
          <w:sz w:val="28"/>
          <w:szCs w:val="28"/>
        </w:rPr>
        <w:t xml:space="preserve">е дети из близлежащих деревень. В этом смысле проведение совместных воспитательных мероприятий для обучающихся разных уровней образования представляется более эффективным и работает на формирование </w:t>
      </w:r>
      <w:r>
        <w:rPr>
          <w:sz w:val="28"/>
          <w:szCs w:val="28"/>
        </w:rPr>
        <w:lastRenderedPageBreak/>
        <w:t>таких качеств личности как забота о младших, уважение к ст</w:t>
      </w:r>
      <w:r>
        <w:rPr>
          <w:sz w:val="28"/>
          <w:szCs w:val="28"/>
        </w:rPr>
        <w:t xml:space="preserve">аршим и коллективизм. </w:t>
      </w:r>
    </w:p>
    <w:p w:rsidR="00841891" w:rsidRDefault="0047282A">
      <w:pPr>
        <w:spacing w:before="0" w:after="0"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Прочными направлениями работы школы и ее филиала в области воспитания являются: </w:t>
      </w:r>
    </w:p>
    <w:p w:rsidR="00841891" w:rsidRDefault="0047282A">
      <w:pPr>
        <w:spacing w:before="0" w:after="0" w:line="360" w:lineRule="auto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- </w:t>
      </w:r>
      <w:r>
        <w:rPr>
          <w:sz w:val="28"/>
          <w:szCs w:val="28"/>
          <w:lang w:val="ru-RU"/>
        </w:rPr>
        <w:t xml:space="preserve">патриотическое воспитание, основанное на таких стержневых мероприятиях как Зарница, акция «Бессмертный полк» и другие; </w:t>
      </w:r>
    </w:p>
    <w:p w:rsidR="00841891" w:rsidRPr="0047282A" w:rsidRDefault="0047282A">
      <w:pPr>
        <w:spacing w:before="0" w:after="0" w:line="360" w:lineRule="auto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- </w:t>
      </w:r>
      <w:r>
        <w:rPr>
          <w:sz w:val="28"/>
          <w:szCs w:val="28"/>
          <w:lang w:val="ru-RU"/>
        </w:rPr>
        <w:t>гражданское воспитание, проя</w:t>
      </w:r>
      <w:r>
        <w:rPr>
          <w:sz w:val="28"/>
          <w:szCs w:val="28"/>
          <w:lang w:val="ru-RU"/>
        </w:rPr>
        <w:t xml:space="preserve">вляющееся в вовлечении учащихся школы в решении проблем территории их проживания (участие в ППМИ, ШКИБ). </w:t>
      </w:r>
      <w:r>
        <w:rPr>
          <w:sz w:val="28"/>
          <w:szCs w:val="28"/>
          <w:lang w:val="ru-RU"/>
        </w:rPr>
        <w:tab/>
      </w:r>
      <w:r w:rsidRPr="0047282A">
        <w:rPr>
          <w:sz w:val="28"/>
          <w:szCs w:val="28"/>
          <w:lang w:val="ru-RU"/>
        </w:rPr>
        <w:t xml:space="preserve">Центром воспитательной деятельности по патриотическому воспитанию в </w:t>
      </w:r>
      <w:r>
        <w:rPr>
          <w:sz w:val="28"/>
          <w:szCs w:val="28"/>
          <w:lang w:val="ru-RU"/>
        </w:rPr>
        <w:t xml:space="preserve">Кириковской средней школе </w:t>
      </w:r>
      <w:r w:rsidRPr="0047282A">
        <w:rPr>
          <w:sz w:val="28"/>
          <w:szCs w:val="28"/>
          <w:lang w:val="ru-RU"/>
        </w:rPr>
        <w:t xml:space="preserve">является </w:t>
      </w:r>
      <w:r>
        <w:rPr>
          <w:sz w:val="28"/>
          <w:szCs w:val="28"/>
          <w:lang w:val="ru-RU"/>
        </w:rPr>
        <w:t>Кириковский</w:t>
      </w:r>
      <w:r w:rsidRPr="0047282A">
        <w:rPr>
          <w:sz w:val="28"/>
          <w:szCs w:val="28"/>
          <w:lang w:val="ru-RU"/>
        </w:rPr>
        <w:t xml:space="preserve"> историко-краеведческий музей школы </w:t>
      </w:r>
      <w:r w:rsidRPr="0047282A">
        <w:rPr>
          <w:sz w:val="28"/>
          <w:szCs w:val="28"/>
          <w:lang w:val="ru-RU"/>
        </w:rPr>
        <w:t>“</w:t>
      </w:r>
      <w:r>
        <w:rPr>
          <w:sz w:val="28"/>
          <w:szCs w:val="28"/>
          <w:lang w:val="ru-RU"/>
        </w:rPr>
        <w:t>Русский быт</w:t>
      </w:r>
      <w:r w:rsidRPr="0047282A">
        <w:rPr>
          <w:sz w:val="28"/>
          <w:szCs w:val="28"/>
          <w:lang w:val="ru-RU"/>
        </w:rPr>
        <w:t>”. Музей воспитывает у учащихся уважение к прошлому своей Родины, своего села, своей школы. Формированию ценностного отношения обучающихся к общественным ценностям, усвоению ими социально значимых знаний, приобретению опыта поведения в соответс</w:t>
      </w:r>
      <w:r w:rsidRPr="0047282A">
        <w:rPr>
          <w:sz w:val="28"/>
          <w:szCs w:val="28"/>
          <w:lang w:val="ru-RU"/>
        </w:rPr>
        <w:t>твии с этими ценностями в школе во многом способствуют материалы школьного музея. В работе музея используются разнообразные формы и методы, соответствующие современным требованиям и условиям, интересам, возможностям, особенностям обучающихся.</w:t>
      </w:r>
    </w:p>
    <w:p w:rsidR="00841891" w:rsidRDefault="0047282A">
      <w:pPr>
        <w:pStyle w:val="aff1"/>
        <w:spacing w:before="0" w:line="360" w:lineRule="auto"/>
        <w:rPr>
          <w:sz w:val="28"/>
          <w:szCs w:val="28"/>
          <w:lang w:val="ru-RU"/>
        </w:rPr>
      </w:pPr>
      <w:r w:rsidRPr="0047282A">
        <w:rPr>
          <w:sz w:val="28"/>
          <w:szCs w:val="28"/>
          <w:lang w:val="ru-RU"/>
        </w:rPr>
        <w:t xml:space="preserve">На базе </w:t>
      </w:r>
      <w:r>
        <w:rPr>
          <w:sz w:val="28"/>
          <w:szCs w:val="28"/>
          <w:lang w:val="ru-RU"/>
        </w:rPr>
        <w:t>и</w:t>
      </w:r>
      <w:r w:rsidRPr="0047282A">
        <w:rPr>
          <w:sz w:val="28"/>
          <w:szCs w:val="28"/>
          <w:lang w:val="ru-RU"/>
        </w:rPr>
        <w:t>стор</w:t>
      </w:r>
      <w:r w:rsidRPr="0047282A">
        <w:rPr>
          <w:sz w:val="28"/>
          <w:szCs w:val="28"/>
          <w:lang w:val="ru-RU"/>
        </w:rPr>
        <w:t>ико-краеведческого музея “</w:t>
      </w:r>
      <w:r>
        <w:rPr>
          <w:sz w:val="28"/>
          <w:szCs w:val="28"/>
          <w:lang w:val="ru-RU"/>
        </w:rPr>
        <w:t>Русский быт</w:t>
      </w:r>
      <w:r w:rsidRPr="0047282A">
        <w:rPr>
          <w:sz w:val="28"/>
          <w:szCs w:val="28"/>
          <w:lang w:val="ru-RU"/>
        </w:rPr>
        <w:t>” реализуется общеобразовательная дополнительная общеразвивающая программа туристско-краеведческого направления “</w:t>
      </w:r>
      <w:r>
        <w:rPr>
          <w:sz w:val="28"/>
          <w:szCs w:val="28"/>
          <w:lang w:val="ru-RU"/>
        </w:rPr>
        <w:t>Мой родной край</w:t>
      </w:r>
      <w:r w:rsidRPr="0047282A">
        <w:rPr>
          <w:sz w:val="28"/>
          <w:szCs w:val="28"/>
          <w:lang w:val="ru-RU"/>
        </w:rPr>
        <w:t xml:space="preserve">”. Материалы музея широко используются при проведении уроков и внеурочных мероприятий. </w:t>
      </w:r>
    </w:p>
    <w:p w:rsidR="00841891" w:rsidRPr="0047282A" w:rsidRDefault="0047282A">
      <w:pPr>
        <w:pStyle w:val="a3"/>
        <w:spacing w:before="0" w:line="360" w:lineRule="auto"/>
        <w:ind w:firstLine="720"/>
        <w:jc w:val="both"/>
        <w:rPr>
          <w:sz w:val="28"/>
          <w:szCs w:val="28"/>
          <w:lang w:val="ru-RU"/>
        </w:rPr>
      </w:pPr>
      <w:r w:rsidRPr="0047282A">
        <w:rPr>
          <w:sz w:val="28"/>
          <w:szCs w:val="28"/>
          <w:lang w:val="ru-RU"/>
        </w:rPr>
        <w:t>Важным средством воспитания в школе являются традиции, которые не только формируют общие интересы, придают определенную прочность жизнедеятельности школы, но и придают школе, то особое, неповторимое, что отличает нашу школу от других и тем самым сплачивает</w:t>
      </w:r>
      <w:r w:rsidRPr="0047282A">
        <w:rPr>
          <w:sz w:val="28"/>
          <w:szCs w:val="28"/>
          <w:lang w:val="ru-RU"/>
        </w:rPr>
        <w:t xml:space="preserve"> школьный коллектив, обогащая его жизнь.</w:t>
      </w:r>
    </w:p>
    <w:p w:rsidR="00841891" w:rsidRPr="0047282A" w:rsidRDefault="0047282A">
      <w:pPr>
        <w:pStyle w:val="a3"/>
        <w:spacing w:before="0" w:line="360" w:lineRule="auto"/>
        <w:ind w:firstLine="720"/>
        <w:jc w:val="both"/>
        <w:rPr>
          <w:sz w:val="28"/>
          <w:szCs w:val="28"/>
          <w:lang w:val="ru-RU"/>
        </w:rPr>
      </w:pPr>
      <w:r w:rsidRPr="0047282A">
        <w:rPr>
          <w:sz w:val="28"/>
          <w:szCs w:val="28"/>
          <w:lang w:val="ru-RU"/>
        </w:rPr>
        <w:lastRenderedPageBreak/>
        <w:t>Традиции школы сохраняют: преемственность поколений, любовь и уважение к истории родной школы, стремление приумножать ее славу.</w:t>
      </w:r>
    </w:p>
    <w:p w:rsidR="00841891" w:rsidRPr="0047282A" w:rsidRDefault="0047282A">
      <w:pPr>
        <w:pStyle w:val="a3"/>
        <w:spacing w:before="0" w:line="360" w:lineRule="auto"/>
        <w:ind w:firstLine="720"/>
        <w:jc w:val="both"/>
        <w:rPr>
          <w:sz w:val="28"/>
          <w:szCs w:val="28"/>
          <w:lang w:val="ru-RU"/>
        </w:rPr>
      </w:pPr>
      <w:r w:rsidRPr="0047282A">
        <w:rPr>
          <w:sz w:val="28"/>
          <w:szCs w:val="28"/>
          <w:lang w:val="ru-RU"/>
        </w:rPr>
        <w:t>В нашей школе сложились богатые традиции: еженедельная организационная линейка с поднят</w:t>
      </w:r>
      <w:r w:rsidRPr="0047282A">
        <w:rPr>
          <w:sz w:val="28"/>
          <w:szCs w:val="28"/>
          <w:lang w:val="ru-RU"/>
        </w:rPr>
        <w:t>ием Государственного флага РФ; общешкольный поход, посвящение в первоклассники, посвящение в пятиклассники, юбилей школы.</w:t>
      </w:r>
    </w:p>
    <w:p w:rsidR="00841891" w:rsidRDefault="0047282A">
      <w:pPr>
        <w:spacing w:before="0" w:after="0" w:line="360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>Значимые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>для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>воспитания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>всероссийские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>проекты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>и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>программы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которых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школа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принимает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участие</w:t>
      </w:r>
      <w:r>
        <w:rPr>
          <w:rFonts w:hAnsi="Times New Roman" w:cs="Times New Roman"/>
          <w:color w:val="000000"/>
          <w:sz w:val="28"/>
          <w:szCs w:val="28"/>
          <w:lang w:val="ru-RU"/>
        </w:rPr>
        <w:t>:</w:t>
      </w:r>
    </w:p>
    <w:p w:rsidR="00841891" w:rsidRDefault="0047282A" w:rsidP="0047282A">
      <w:pPr>
        <w:numPr>
          <w:ilvl w:val="0"/>
          <w:numId w:val="1"/>
        </w:numPr>
        <w:spacing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>
        <w:rPr>
          <w:rFonts w:hAnsi="Times New Roman" w:cs="Times New Roman"/>
          <w:color w:val="000000"/>
          <w:sz w:val="28"/>
          <w:szCs w:val="28"/>
        </w:rPr>
        <w:t>РДДМ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«Движение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первых»</w:t>
      </w:r>
      <w:r>
        <w:rPr>
          <w:rFonts w:hAnsi="Times New Roman" w:cs="Times New Roman"/>
          <w:color w:val="000000"/>
          <w:sz w:val="28"/>
          <w:szCs w:val="28"/>
        </w:rPr>
        <w:t>.</w:t>
      </w:r>
    </w:p>
    <w:p w:rsidR="00841891" w:rsidRDefault="0047282A" w:rsidP="0047282A">
      <w:pPr>
        <w:numPr>
          <w:ilvl w:val="0"/>
          <w:numId w:val="1"/>
        </w:numPr>
        <w:spacing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«Орлята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России»</w:t>
      </w:r>
      <w:r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841891" w:rsidRDefault="0047282A" w:rsidP="0047282A">
      <w:pPr>
        <w:numPr>
          <w:ilvl w:val="0"/>
          <w:numId w:val="1"/>
        </w:numPr>
        <w:spacing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Юнармия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841891" w:rsidRDefault="0047282A" w:rsidP="0047282A">
      <w:pPr>
        <w:numPr>
          <w:ilvl w:val="0"/>
          <w:numId w:val="1"/>
        </w:numPr>
        <w:spacing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Волонтерский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отряд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“Добрый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помощник”</w:t>
      </w:r>
      <w:r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841891" w:rsidRDefault="0047282A" w:rsidP="0047282A">
      <w:pPr>
        <w:numPr>
          <w:ilvl w:val="0"/>
          <w:numId w:val="1"/>
        </w:numPr>
        <w:spacing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>
        <w:rPr>
          <w:rFonts w:hAnsi="Times New Roman" w:cs="Times New Roman"/>
          <w:color w:val="000000"/>
          <w:sz w:val="28"/>
          <w:szCs w:val="28"/>
        </w:rPr>
        <w:t>Школьный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театр</w:t>
      </w:r>
      <w:r>
        <w:rPr>
          <w:rFonts w:hAnsi="Times New Roman" w:cs="Times New Roman"/>
          <w:color w:val="000000"/>
          <w:sz w:val="28"/>
          <w:szCs w:val="28"/>
        </w:rPr>
        <w:t>.</w:t>
      </w:r>
    </w:p>
    <w:p w:rsidR="00841891" w:rsidRDefault="0047282A" w:rsidP="0047282A">
      <w:pPr>
        <w:numPr>
          <w:ilvl w:val="0"/>
          <w:numId w:val="1"/>
        </w:numPr>
        <w:spacing w:line="360" w:lineRule="auto"/>
        <w:ind w:left="780" w:right="180"/>
        <w:jc w:val="both"/>
        <w:rPr>
          <w:rFonts w:hAnsi="Times New Roman" w:cs="Times New Roman"/>
          <w:color w:val="000000"/>
          <w:sz w:val="28"/>
          <w:szCs w:val="28"/>
        </w:rPr>
      </w:pPr>
      <w:r>
        <w:rPr>
          <w:rFonts w:hAnsi="Times New Roman" w:cs="Times New Roman"/>
          <w:color w:val="000000"/>
          <w:sz w:val="28"/>
          <w:szCs w:val="28"/>
        </w:rPr>
        <w:t>Школьный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музей</w:t>
      </w:r>
      <w:r>
        <w:rPr>
          <w:rFonts w:hAnsi="Times New Roman" w:cs="Times New Roman"/>
          <w:color w:val="000000"/>
          <w:sz w:val="28"/>
          <w:szCs w:val="28"/>
        </w:rPr>
        <w:t>.</w:t>
      </w:r>
    </w:p>
    <w:p w:rsidR="00841891" w:rsidRDefault="00841891">
      <w:pPr>
        <w:ind w:left="780" w:right="180"/>
        <w:jc w:val="both"/>
        <w:rPr>
          <w:rFonts w:hAnsi="Times New Roman" w:cs="Times New Roman"/>
          <w:color w:val="000000"/>
          <w:sz w:val="28"/>
          <w:szCs w:val="28"/>
        </w:rPr>
      </w:pPr>
    </w:p>
    <w:p w:rsidR="00841891" w:rsidRDefault="0047282A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2.2. 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Виды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, 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формы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содержание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воспитательной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деятельности</w:t>
      </w:r>
    </w:p>
    <w:p w:rsidR="00841891" w:rsidRDefault="0047282A">
      <w:pPr>
        <w:spacing w:before="0" w:after="0" w:line="360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Виды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формы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содержание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воспитательной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деятельности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этом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разделе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запланированы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представлены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модулям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модуле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описаны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виды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формы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содержание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воспитательной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работы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рамках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определенного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направления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деятельности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школе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Каждый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из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модулей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обладает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воспитательным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потенциалом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особыми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условиями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средствами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возможностями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воспитания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841891" w:rsidRDefault="0047282A">
      <w:pPr>
        <w:spacing w:before="0" w:after="0" w:line="360" w:lineRule="auto"/>
        <w:ind w:firstLine="720"/>
        <w:jc w:val="both"/>
        <w:rPr>
          <w:rFonts w:hAnsi="Times New Roman" w:cs="Times New Roman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Воспитательная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работа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муниципа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льного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бюджетного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общеобразовательного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учреждения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«Кириковская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средняя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школа»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представлена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рамках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основных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инвариантных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)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модулей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: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«Основные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школьные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дела»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«Классное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руководство»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«Урочная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деятельность»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«Внеурочная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деятельность»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«Внешкольные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мероприят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ия»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«Предметно</w:t>
      </w:r>
      <w:r>
        <w:rPr>
          <w:rFonts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пространственная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среда»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«Работа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родителями»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«Самоуправление»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«Профилактика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безопасность»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«Социальное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партнерство»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«Профориентация»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>
        <w:rPr>
          <w:rFonts w:hAnsi="Times New Roman" w:cs="Times New Roman"/>
          <w:sz w:val="28"/>
          <w:szCs w:val="28"/>
          <w:lang w:val="ru-RU"/>
        </w:rPr>
        <w:t>А</w:t>
      </w:r>
      <w:r>
        <w:rPr>
          <w:rFonts w:hAnsi="Times New Roman" w:cs="Times New Roman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sz w:val="28"/>
          <w:szCs w:val="28"/>
          <w:lang w:val="ru-RU"/>
        </w:rPr>
        <w:t>также</w:t>
      </w:r>
      <w:r>
        <w:rPr>
          <w:rFonts w:hAnsi="Times New Roman" w:cs="Times New Roman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sz w:val="28"/>
          <w:szCs w:val="28"/>
          <w:lang w:val="ru-RU"/>
        </w:rPr>
        <w:t>в</w:t>
      </w:r>
      <w:r>
        <w:rPr>
          <w:rFonts w:hAnsi="Times New Roman" w:cs="Times New Roman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sz w:val="28"/>
          <w:szCs w:val="28"/>
          <w:lang w:val="ru-RU"/>
        </w:rPr>
        <w:t>рамках</w:t>
      </w:r>
      <w:r>
        <w:rPr>
          <w:rFonts w:hAnsi="Times New Roman" w:cs="Times New Roman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sz w:val="28"/>
          <w:szCs w:val="28"/>
          <w:lang w:val="ru-RU"/>
        </w:rPr>
        <w:t>дополнительного</w:t>
      </w:r>
      <w:r>
        <w:rPr>
          <w:rFonts w:hAnsi="Times New Roman" w:cs="Times New Roman"/>
          <w:sz w:val="28"/>
          <w:szCs w:val="28"/>
          <w:lang w:val="ru-RU"/>
        </w:rPr>
        <w:t xml:space="preserve"> (</w:t>
      </w:r>
      <w:r>
        <w:rPr>
          <w:rFonts w:hAnsi="Times New Roman" w:cs="Times New Roman"/>
          <w:sz w:val="28"/>
          <w:szCs w:val="28"/>
          <w:lang w:val="ru-RU"/>
        </w:rPr>
        <w:t>вариативного</w:t>
      </w:r>
      <w:r>
        <w:rPr>
          <w:rFonts w:hAnsi="Times New Roman" w:cs="Times New Roman"/>
          <w:sz w:val="28"/>
          <w:szCs w:val="28"/>
          <w:lang w:val="ru-RU"/>
        </w:rPr>
        <w:t xml:space="preserve">) </w:t>
      </w:r>
      <w:r>
        <w:rPr>
          <w:rFonts w:hAnsi="Times New Roman" w:cs="Times New Roman"/>
          <w:sz w:val="28"/>
          <w:szCs w:val="28"/>
          <w:lang w:val="ru-RU"/>
        </w:rPr>
        <w:lastRenderedPageBreak/>
        <w:t>модуля</w:t>
      </w:r>
      <w:r>
        <w:rPr>
          <w:rFonts w:hAnsi="Times New Roman" w:cs="Times New Roman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sz w:val="28"/>
          <w:szCs w:val="28"/>
          <w:lang w:val="ru-RU"/>
        </w:rPr>
        <w:t>«Школьный</w:t>
      </w:r>
      <w:r>
        <w:rPr>
          <w:rFonts w:hAnsi="Times New Roman" w:cs="Times New Roman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sz w:val="28"/>
          <w:szCs w:val="28"/>
          <w:lang w:val="ru-RU"/>
        </w:rPr>
        <w:t>музей»</w:t>
      </w:r>
      <w:r>
        <w:rPr>
          <w:rFonts w:hAnsi="Times New Roman" w:cs="Times New Roman"/>
          <w:sz w:val="28"/>
          <w:szCs w:val="28"/>
          <w:lang w:val="ru-RU"/>
        </w:rPr>
        <w:t xml:space="preserve">, </w:t>
      </w:r>
      <w:r>
        <w:rPr>
          <w:rFonts w:hAnsi="Times New Roman" w:cs="Times New Roman"/>
          <w:sz w:val="28"/>
          <w:szCs w:val="28"/>
          <w:lang w:val="ru-RU"/>
        </w:rPr>
        <w:t>“Школьный</w:t>
      </w:r>
      <w:r>
        <w:rPr>
          <w:rFonts w:hAnsi="Times New Roman" w:cs="Times New Roman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sz w:val="28"/>
          <w:szCs w:val="28"/>
          <w:lang w:val="ru-RU"/>
        </w:rPr>
        <w:t>театр”</w:t>
      </w:r>
      <w:r>
        <w:rPr>
          <w:rFonts w:hAnsi="Times New Roman" w:cs="Times New Roman"/>
          <w:sz w:val="28"/>
          <w:szCs w:val="28"/>
          <w:lang w:val="ru-RU"/>
        </w:rPr>
        <w:t xml:space="preserve">, </w:t>
      </w:r>
      <w:r>
        <w:rPr>
          <w:rFonts w:hAnsi="Times New Roman" w:cs="Times New Roman"/>
          <w:sz w:val="28"/>
          <w:szCs w:val="28"/>
          <w:lang w:val="ru-RU"/>
        </w:rPr>
        <w:t>“Дополни</w:t>
      </w:r>
      <w:r>
        <w:rPr>
          <w:rFonts w:hAnsi="Times New Roman" w:cs="Times New Roman"/>
          <w:sz w:val="28"/>
          <w:szCs w:val="28"/>
          <w:lang w:val="ru-RU"/>
        </w:rPr>
        <w:t>тельное</w:t>
      </w:r>
      <w:r>
        <w:rPr>
          <w:rFonts w:hAnsi="Times New Roman" w:cs="Times New Roman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sz w:val="28"/>
          <w:szCs w:val="28"/>
          <w:lang w:val="ru-RU"/>
        </w:rPr>
        <w:t>образование</w:t>
      </w:r>
      <w:r>
        <w:rPr>
          <w:rFonts w:hAnsi="Times New Roman" w:cs="Times New Roman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sz w:val="28"/>
          <w:szCs w:val="28"/>
          <w:lang w:val="ru-RU"/>
        </w:rPr>
        <w:t>“Точка</w:t>
      </w:r>
      <w:r>
        <w:rPr>
          <w:rFonts w:hAnsi="Times New Roman" w:cs="Times New Roman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sz w:val="28"/>
          <w:szCs w:val="28"/>
          <w:lang w:val="ru-RU"/>
        </w:rPr>
        <w:t>Роста””</w:t>
      </w:r>
      <w:r>
        <w:rPr>
          <w:rFonts w:hAnsi="Times New Roman" w:cs="Times New Roman"/>
          <w:sz w:val="28"/>
          <w:szCs w:val="28"/>
          <w:lang w:val="ru-RU"/>
        </w:rPr>
        <w:t>.</w:t>
      </w:r>
    </w:p>
    <w:p w:rsidR="00841891" w:rsidRDefault="0047282A">
      <w:pPr>
        <w:spacing w:before="0" w:after="0" w:line="360" w:lineRule="auto"/>
        <w:ind w:firstLine="720"/>
        <w:jc w:val="both"/>
        <w:rPr>
          <w:rFonts w:hAnsi="Times New Roman" w:cs="Times New Roman"/>
          <w:sz w:val="28"/>
          <w:szCs w:val="28"/>
          <w:lang w:val="ru-RU"/>
        </w:rPr>
      </w:pPr>
      <w:r>
        <w:rPr>
          <w:rFonts w:hAnsi="Times New Roman" w:cs="Times New Roman"/>
          <w:sz w:val="28"/>
          <w:szCs w:val="28"/>
          <w:lang w:val="ru-RU"/>
        </w:rPr>
        <w:t>Модули</w:t>
      </w:r>
      <w:r>
        <w:rPr>
          <w:rFonts w:hAnsi="Times New Roman" w:cs="Times New Roman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sz w:val="28"/>
          <w:szCs w:val="28"/>
          <w:lang w:val="ru-RU"/>
        </w:rPr>
        <w:t>описаны</w:t>
      </w:r>
      <w:r>
        <w:rPr>
          <w:rFonts w:hAnsi="Times New Roman" w:cs="Times New Roman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sz w:val="28"/>
          <w:szCs w:val="28"/>
          <w:lang w:val="ru-RU"/>
        </w:rPr>
        <w:t>последовательно</w:t>
      </w:r>
      <w:r>
        <w:rPr>
          <w:rFonts w:hAnsi="Times New Roman" w:cs="Times New Roman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sz w:val="28"/>
          <w:szCs w:val="28"/>
          <w:lang w:val="ru-RU"/>
        </w:rPr>
        <w:t>по</w:t>
      </w:r>
      <w:r>
        <w:rPr>
          <w:rFonts w:hAnsi="Times New Roman" w:cs="Times New Roman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sz w:val="28"/>
          <w:szCs w:val="28"/>
          <w:lang w:val="ru-RU"/>
        </w:rPr>
        <w:t>мере</w:t>
      </w:r>
      <w:r>
        <w:rPr>
          <w:rFonts w:hAnsi="Times New Roman" w:cs="Times New Roman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sz w:val="28"/>
          <w:szCs w:val="28"/>
          <w:lang w:val="ru-RU"/>
        </w:rPr>
        <w:t>уменьшения</w:t>
      </w:r>
      <w:r>
        <w:rPr>
          <w:rFonts w:hAnsi="Times New Roman" w:cs="Times New Roman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sz w:val="28"/>
          <w:szCs w:val="28"/>
          <w:lang w:val="ru-RU"/>
        </w:rPr>
        <w:t>их</w:t>
      </w:r>
      <w:r>
        <w:rPr>
          <w:rFonts w:hAnsi="Times New Roman" w:cs="Times New Roman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sz w:val="28"/>
          <w:szCs w:val="28"/>
          <w:lang w:val="ru-RU"/>
        </w:rPr>
        <w:t>значимости</w:t>
      </w:r>
      <w:r>
        <w:rPr>
          <w:rFonts w:hAnsi="Times New Roman" w:cs="Times New Roman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sz w:val="28"/>
          <w:szCs w:val="28"/>
          <w:lang w:val="ru-RU"/>
        </w:rPr>
        <w:t>в</w:t>
      </w:r>
      <w:r>
        <w:rPr>
          <w:rFonts w:hAnsi="Times New Roman" w:cs="Times New Roman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sz w:val="28"/>
          <w:szCs w:val="28"/>
          <w:lang w:val="ru-RU"/>
        </w:rPr>
        <w:t>воспитательной</w:t>
      </w:r>
      <w:r>
        <w:rPr>
          <w:rFonts w:hAnsi="Times New Roman" w:cs="Times New Roman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sz w:val="28"/>
          <w:szCs w:val="28"/>
          <w:lang w:val="ru-RU"/>
        </w:rPr>
        <w:t>системе</w:t>
      </w:r>
      <w:r>
        <w:rPr>
          <w:rFonts w:hAnsi="Times New Roman" w:cs="Times New Roman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sz w:val="28"/>
          <w:szCs w:val="28"/>
          <w:lang w:val="ru-RU"/>
        </w:rPr>
        <w:t>Кириковской</w:t>
      </w:r>
      <w:r>
        <w:rPr>
          <w:rFonts w:hAnsi="Times New Roman" w:cs="Times New Roman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sz w:val="28"/>
          <w:szCs w:val="28"/>
          <w:lang w:val="ru-RU"/>
        </w:rPr>
        <w:t>средней</w:t>
      </w:r>
      <w:r>
        <w:rPr>
          <w:rFonts w:hAnsi="Times New Roman" w:cs="Times New Roman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sz w:val="28"/>
          <w:szCs w:val="28"/>
          <w:lang w:val="ru-RU"/>
        </w:rPr>
        <w:t>школы</w:t>
      </w:r>
      <w:r>
        <w:rPr>
          <w:rFonts w:hAnsi="Times New Roman" w:cs="Times New Roman"/>
          <w:sz w:val="28"/>
          <w:szCs w:val="28"/>
          <w:lang w:val="ru-RU"/>
        </w:rPr>
        <w:t>.</w:t>
      </w:r>
    </w:p>
    <w:p w:rsidR="00841891" w:rsidRDefault="00841891">
      <w:pPr>
        <w:spacing w:before="0" w:after="0"/>
        <w:ind w:firstLine="720"/>
        <w:jc w:val="both"/>
        <w:rPr>
          <w:rFonts w:hAnsi="Times New Roman" w:cs="Times New Roman"/>
          <w:color w:val="FF0000"/>
          <w:sz w:val="28"/>
          <w:szCs w:val="28"/>
          <w:lang w:val="ru-RU"/>
        </w:rPr>
      </w:pPr>
    </w:p>
    <w:p w:rsidR="00841891" w:rsidRDefault="0047282A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Модуль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«Урочная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деятельность»</w:t>
      </w:r>
    </w:p>
    <w:p w:rsidR="00841891" w:rsidRDefault="0047282A">
      <w:pPr>
        <w:spacing w:line="360" w:lineRule="auto"/>
        <w:ind w:right="180" w:firstLine="720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Реализация педагогами муниципального бюджетного общеобразовательного учреждения «Кириковская средняя школа»  воспитательного потенциала урока предполагает: </w:t>
      </w:r>
    </w:p>
    <w:p w:rsidR="00841891" w:rsidRDefault="0047282A">
      <w:pPr>
        <w:spacing w:line="360" w:lineRule="auto"/>
        <w:ind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-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максимальное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использование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воспитательных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возможностей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содержания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учебных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предметов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для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формирова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ния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у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российских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традиционных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духовно</w:t>
      </w:r>
      <w:r>
        <w:rPr>
          <w:rFonts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нравственных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социокультурных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ценностей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российского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исторического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сознания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основе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исторического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просвещения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;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подбор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соответствующего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содержания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уроков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заданий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вспомогательных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материалов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проблемных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итуаций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для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обсуждений</w:t>
      </w:r>
      <w:r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841891" w:rsidRDefault="0047282A">
      <w:pPr>
        <w:spacing w:line="360" w:lineRule="auto"/>
        <w:ind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-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включение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учителями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рабочие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программы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учебным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предметам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курсам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модулям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целевых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ориентиров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результатов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воспитания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их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учет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определении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воспитательных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задач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уроков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занятий</w:t>
      </w:r>
      <w:r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841891" w:rsidRDefault="0047282A">
      <w:pPr>
        <w:spacing w:line="360" w:lineRule="auto"/>
        <w:ind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-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включение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учителями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рабочие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программы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учебных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предметов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курсов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модулей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тематики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соответствии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календарным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планом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воспитательной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работы</w:t>
      </w:r>
      <w:r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841891" w:rsidRDefault="0047282A">
      <w:pPr>
        <w:spacing w:line="360" w:lineRule="auto"/>
        <w:ind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-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выбор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методов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методик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технологий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оказывающих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воспитательное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воздействие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личность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соответствии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воспитательным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идеалом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целью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задачами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воспитания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ц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елевыми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ориентирами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результатов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воспитания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;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реализацию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приоритета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воспитания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учебной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деятельности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841891" w:rsidRDefault="0047282A">
      <w:pPr>
        <w:spacing w:line="360" w:lineRule="auto"/>
        <w:ind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-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привлечение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внимания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к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ценностному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аспекту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изучаемых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уроках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предметов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явлений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событий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инициирование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обсуждений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высказываний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своего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мн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ения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выработки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своего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личностного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отношения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к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изучаемым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событиям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явлениям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лицам</w:t>
      </w:r>
      <w:r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841891" w:rsidRDefault="0047282A">
      <w:pPr>
        <w:spacing w:line="360" w:lineRule="auto"/>
        <w:ind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 xml:space="preserve">-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применение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интерактивных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форм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учебной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работы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–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интеллектуальных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стимулирующих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познавательную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мотивацию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игровых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методик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дискуссий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дающих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возможность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приобрести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опыт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ве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дения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конструктивного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диалога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;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групповой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работы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которая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учит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строить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отношения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действовать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команде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способствует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развитию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критического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мышления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841891" w:rsidRDefault="0047282A">
      <w:pPr>
        <w:spacing w:line="360" w:lineRule="auto"/>
        <w:ind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-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побуждение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соблюдать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нормы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поведения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правила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общения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со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сверстниками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педагогическими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рабо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тниками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соответствующие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укладу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общеобразовательной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организации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установление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поддержку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доброжелательной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атмосферы</w:t>
      </w:r>
      <w:r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841891" w:rsidRDefault="0047282A">
      <w:pPr>
        <w:spacing w:line="360" w:lineRule="auto"/>
        <w:ind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-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организацию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наставничества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мотивированных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эрудированных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над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неуспевающими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одноклассниками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том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числе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особыми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образовательными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потребностями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дающего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обучающимся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социально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значимый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опыт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сотрудничества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взаимной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помощи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841891" w:rsidRDefault="0047282A">
      <w:pPr>
        <w:spacing w:line="360" w:lineRule="auto"/>
        <w:ind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-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инициирование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поддержку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исследовательской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деятельности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планирование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выполнение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индивидуальных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групповых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проектов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воспитательн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ой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направленности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(конференция младших школьников «Юннат, конференция «Научный конвент» в рамках краевого молодёжного форума «Научно-технический потенциал Сибири»).</w:t>
      </w:r>
    </w:p>
    <w:p w:rsidR="00841891" w:rsidRDefault="00841891">
      <w:pPr>
        <w:ind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841891" w:rsidRDefault="0047282A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Модуль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«Внеурочная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деятельность»</w:t>
      </w:r>
    </w:p>
    <w:p w:rsidR="00841891" w:rsidRDefault="0047282A">
      <w:pPr>
        <w:spacing w:line="360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Реализация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воспитательного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потенциала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внеурочной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деятельн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ости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целях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обеспечения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индивидуальных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потребностей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осуществляется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рамках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выбранных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ими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курсов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занятий</w:t>
      </w:r>
      <w:r>
        <w:rPr>
          <w:rFonts w:hAnsi="Times New Roman" w:cs="Times New Roman"/>
          <w:color w:val="000000"/>
          <w:sz w:val="28"/>
          <w:szCs w:val="28"/>
          <w:lang w:val="ru-RU"/>
        </w:rPr>
        <w:t>:</w:t>
      </w:r>
    </w:p>
    <w:p w:rsidR="00841891" w:rsidRDefault="0047282A" w:rsidP="0047282A">
      <w:pPr>
        <w:numPr>
          <w:ilvl w:val="0"/>
          <w:numId w:val="2"/>
        </w:numPr>
        <w:spacing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Курсы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программы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дополнительного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образования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занятия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патриотической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гражданско</w:t>
      </w:r>
      <w:r>
        <w:rPr>
          <w:rFonts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патриотической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военно</w:t>
      </w:r>
      <w:r>
        <w:rPr>
          <w:rFonts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патриотической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краеведческой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историко</w:t>
      </w:r>
      <w:r>
        <w:rPr>
          <w:rFonts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культурной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направленности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: </w:t>
      </w:r>
      <w:r>
        <w:rPr>
          <w:rFonts w:hAnsi="Times New Roman" w:cs="Times New Roman"/>
          <w:i/>
          <w:iCs/>
          <w:color w:val="000000"/>
          <w:sz w:val="28"/>
          <w:szCs w:val="28"/>
          <w:lang w:val="ru-RU"/>
        </w:rPr>
        <w:t>«Разговоры</w:t>
      </w:r>
      <w:r>
        <w:rPr>
          <w:rFonts w:hAnsi="Times New Roman" w:cs="Times New Roman"/>
          <w:i/>
          <w:iCs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i/>
          <w:iCs/>
          <w:color w:val="000000"/>
          <w:sz w:val="28"/>
          <w:szCs w:val="28"/>
          <w:lang w:val="ru-RU"/>
        </w:rPr>
        <w:t>о</w:t>
      </w:r>
      <w:r>
        <w:rPr>
          <w:rFonts w:hAnsi="Times New Roman" w:cs="Times New Roman"/>
          <w:i/>
          <w:iCs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i/>
          <w:iCs/>
          <w:color w:val="000000"/>
          <w:sz w:val="28"/>
          <w:szCs w:val="28"/>
          <w:lang w:val="ru-RU"/>
        </w:rPr>
        <w:t>важном»</w:t>
      </w:r>
      <w:r>
        <w:rPr>
          <w:rFonts w:hAnsi="Times New Roman" w:cs="Times New Roman"/>
          <w:i/>
          <w:iCs/>
          <w:color w:val="000000"/>
          <w:sz w:val="28"/>
          <w:szCs w:val="28"/>
          <w:lang w:val="ru-RU"/>
        </w:rPr>
        <w:t xml:space="preserve">, </w:t>
      </w:r>
      <w:r>
        <w:rPr>
          <w:rFonts w:hAnsi="Times New Roman" w:cs="Times New Roman"/>
          <w:i/>
          <w:iCs/>
          <w:color w:val="000000"/>
          <w:sz w:val="28"/>
          <w:szCs w:val="28"/>
          <w:lang w:val="ru-RU"/>
        </w:rPr>
        <w:t>«История</w:t>
      </w:r>
      <w:r>
        <w:rPr>
          <w:rFonts w:hAnsi="Times New Roman" w:cs="Times New Roman"/>
          <w:i/>
          <w:iCs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i/>
          <w:iCs/>
          <w:color w:val="000000"/>
          <w:sz w:val="28"/>
          <w:szCs w:val="28"/>
          <w:lang w:val="ru-RU"/>
        </w:rPr>
        <w:t>ценностей</w:t>
      </w:r>
      <w:r>
        <w:rPr>
          <w:rFonts w:hAnsi="Times New Roman" w:cs="Times New Roman"/>
          <w:i/>
          <w:iCs/>
          <w:color w:val="000000"/>
          <w:sz w:val="28"/>
          <w:szCs w:val="28"/>
          <w:lang w:val="ru-RU"/>
        </w:rPr>
        <w:t xml:space="preserve">, </w:t>
      </w:r>
      <w:r>
        <w:rPr>
          <w:rFonts w:hAnsi="Times New Roman" w:cs="Times New Roman"/>
          <w:i/>
          <w:iCs/>
          <w:color w:val="000000"/>
          <w:sz w:val="28"/>
          <w:szCs w:val="28"/>
          <w:lang w:val="ru-RU"/>
        </w:rPr>
        <w:t>ценность</w:t>
      </w:r>
      <w:r>
        <w:rPr>
          <w:rFonts w:hAnsi="Times New Roman" w:cs="Times New Roman"/>
          <w:i/>
          <w:iCs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i/>
          <w:iCs/>
          <w:color w:val="000000"/>
          <w:sz w:val="28"/>
          <w:szCs w:val="28"/>
          <w:lang w:val="ru-RU"/>
        </w:rPr>
        <w:t>истории»</w:t>
      </w:r>
      <w:r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841891" w:rsidRDefault="0047282A" w:rsidP="0047282A">
      <w:pPr>
        <w:numPr>
          <w:ilvl w:val="0"/>
          <w:numId w:val="2"/>
        </w:numPr>
        <w:spacing w:line="360" w:lineRule="auto"/>
        <w:ind w:left="780" w:right="180"/>
        <w:contextualSpacing/>
        <w:jc w:val="both"/>
        <w:rPr>
          <w:rFonts w:hAnsi="Times New Roman" w:cs="Times New Roman"/>
          <w:i/>
          <w:iCs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курсы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программы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дополнительного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образования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занятия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духовно</w:t>
      </w:r>
      <w:r>
        <w:rPr>
          <w:rFonts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нравственной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направленности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религиозным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культурам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народов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России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основам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духовно</w:t>
      </w:r>
      <w:r>
        <w:rPr>
          <w:rFonts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нравственной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культуры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народов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России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духовно</w:t>
      </w:r>
      <w:r>
        <w:rPr>
          <w:rFonts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историческому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краеведению</w:t>
      </w:r>
      <w:r>
        <w:rPr>
          <w:rFonts w:hAnsi="Times New Roman" w:cs="Times New Roman"/>
          <w:color w:val="000000"/>
          <w:sz w:val="28"/>
          <w:szCs w:val="28"/>
          <w:lang w:val="ru-RU"/>
        </w:rPr>
        <w:t>:</w:t>
      </w:r>
      <w:r>
        <w:rPr>
          <w:rFonts w:hAnsi="Times New Roman" w:cs="Times New Roman"/>
          <w:color w:val="000000"/>
          <w:sz w:val="28"/>
          <w:szCs w:val="28"/>
        </w:rPr>
        <w:t> </w:t>
      </w:r>
      <w:r>
        <w:rPr>
          <w:rFonts w:hAnsi="Times New Roman" w:cs="Times New Roman"/>
          <w:i/>
          <w:iCs/>
          <w:color w:val="000000"/>
          <w:sz w:val="28"/>
          <w:szCs w:val="28"/>
          <w:lang w:val="ru-RU"/>
        </w:rPr>
        <w:t>«Уроки</w:t>
      </w:r>
      <w:r>
        <w:rPr>
          <w:rFonts w:hAnsi="Times New Roman" w:cs="Times New Roman"/>
          <w:i/>
          <w:iCs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i/>
          <w:iCs/>
          <w:color w:val="000000"/>
          <w:sz w:val="28"/>
          <w:szCs w:val="28"/>
          <w:lang w:val="ru-RU"/>
        </w:rPr>
        <w:t>нравственности»</w:t>
      </w:r>
      <w:r>
        <w:rPr>
          <w:rFonts w:hAnsi="Times New Roman" w:cs="Times New Roman"/>
          <w:i/>
          <w:iCs/>
          <w:color w:val="000000"/>
          <w:sz w:val="28"/>
          <w:szCs w:val="28"/>
          <w:lang w:val="ru-RU"/>
        </w:rPr>
        <w:t>;</w:t>
      </w:r>
    </w:p>
    <w:p w:rsidR="00841891" w:rsidRDefault="0047282A" w:rsidP="0047282A">
      <w:pPr>
        <w:numPr>
          <w:ilvl w:val="0"/>
          <w:numId w:val="2"/>
        </w:numPr>
        <w:spacing w:line="360" w:lineRule="auto"/>
        <w:ind w:left="780" w:right="180"/>
        <w:contextualSpacing/>
        <w:jc w:val="both"/>
        <w:rPr>
          <w:rFonts w:hAnsi="Times New Roman" w:cs="Times New Roman"/>
          <w:i/>
          <w:iCs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курсы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программы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дополнительного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образования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занятия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познавательной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научной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исследовательской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просветительской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направленности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: </w:t>
      </w:r>
      <w:r>
        <w:rPr>
          <w:rFonts w:hAnsi="Times New Roman" w:cs="Times New Roman"/>
          <w:i/>
          <w:iCs/>
          <w:color w:val="000000"/>
          <w:sz w:val="28"/>
          <w:szCs w:val="28"/>
          <w:lang w:val="ru-RU"/>
        </w:rPr>
        <w:t>«Мир</w:t>
      </w:r>
      <w:r>
        <w:rPr>
          <w:rFonts w:hAnsi="Times New Roman" w:cs="Times New Roman"/>
          <w:i/>
          <w:iCs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i/>
          <w:iCs/>
          <w:color w:val="000000"/>
          <w:sz w:val="28"/>
          <w:szCs w:val="28"/>
          <w:lang w:val="ru-RU"/>
        </w:rPr>
        <w:t>проектов»</w:t>
      </w:r>
      <w:r>
        <w:rPr>
          <w:rFonts w:hAnsi="Times New Roman" w:cs="Times New Roman"/>
          <w:i/>
          <w:iCs/>
          <w:color w:val="000000"/>
          <w:sz w:val="28"/>
          <w:szCs w:val="28"/>
          <w:lang w:val="ru-RU"/>
        </w:rPr>
        <w:t xml:space="preserve">, </w:t>
      </w:r>
      <w:r>
        <w:rPr>
          <w:rFonts w:hAnsi="Times New Roman" w:cs="Times New Roman"/>
          <w:i/>
          <w:iCs/>
          <w:color w:val="000000"/>
          <w:sz w:val="28"/>
          <w:szCs w:val="28"/>
          <w:lang w:val="ru-RU"/>
        </w:rPr>
        <w:t>«Финансовая</w:t>
      </w:r>
      <w:r>
        <w:rPr>
          <w:rFonts w:hAnsi="Times New Roman" w:cs="Times New Roman"/>
          <w:i/>
          <w:iCs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i/>
          <w:iCs/>
          <w:color w:val="000000"/>
          <w:sz w:val="28"/>
          <w:szCs w:val="28"/>
          <w:lang w:val="ru-RU"/>
        </w:rPr>
        <w:t>грамотность»</w:t>
      </w:r>
      <w:r>
        <w:rPr>
          <w:rFonts w:hAnsi="Times New Roman" w:cs="Times New Roman"/>
          <w:i/>
          <w:iCs/>
          <w:color w:val="000000"/>
          <w:sz w:val="28"/>
          <w:szCs w:val="28"/>
          <w:lang w:val="ru-RU"/>
        </w:rPr>
        <w:t xml:space="preserve">, </w:t>
      </w:r>
      <w:r>
        <w:rPr>
          <w:rFonts w:hAnsi="Times New Roman" w:cs="Times New Roman"/>
          <w:i/>
          <w:iCs/>
          <w:color w:val="000000"/>
          <w:sz w:val="28"/>
          <w:szCs w:val="28"/>
          <w:lang w:val="ru-RU"/>
        </w:rPr>
        <w:t>“Математика</w:t>
      </w:r>
      <w:r>
        <w:rPr>
          <w:rFonts w:hAnsi="Times New Roman" w:cs="Times New Roman"/>
          <w:i/>
          <w:iCs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i/>
          <w:iCs/>
          <w:color w:val="000000"/>
          <w:sz w:val="28"/>
          <w:szCs w:val="28"/>
          <w:lang w:val="ru-RU"/>
        </w:rPr>
        <w:t>и</w:t>
      </w:r>
      <w:r>
        <w:rPr>
          <w:rFonts w:hAnsi="Times New Roman" w:cs="Times New Roman"/>
          <w:i/>
          <w:iCs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i/>
          <w:iCs/>
          <w:color w:val="000000"/>
          <w:sz w:val="28"/>
          <w:szCs w:val="28"/>
          <w:lang w:val="ru-RU"/>
        </w:rPr>
        <w:t>логика”</w:t>
      </w:r>
      <w:r>
        <w:rPr>
          <w:rFonts w:hAnsi="Times New Roman" w:cs="Times New Roman"/>
          <w:i/>
          <w:iCs/>
          <w:color w:val="000000"/>
          <w:sz w:val="28"/>
          <w:szCs w:val="28"/>
          <w:lang w:val="ru-RU"/>
        </w:rPr>
        <w:t xml:space="preserve">, </w:t>
      </w:r>
      <w:r>
        <w:rPr>
          <w:rFonts w:hAnsi="Times New Roman" w:cs="Times New Roman"/>
          <w:i/>
          <w:iCs/>
          <w:color w:val="000000"/>
          <w:sz w:val="28"/>
          <w:szCs w:val="28"/>
          <w:lang w:val="ru-RU"/>
        </w:rPr>
        <w:t>“Шахматы”</w:t>
      </w:r>
      <w:r>
        <w:rPr>
          <w:rFonts w:hAnsi="Times New Roman" w:cs="Times New Roman"/>
          <w:i/>
          <w:iCs/>
          <w:color w:val="000000"/>
          <w:sz w:val="28"/>
          <w:szCs w:val="28"/>
          <w:lang w:val="ru-RU"/>
        </w:rPr>
        <w:t>;</w:t>
      </w:r>
    </w:p>
    <w:p w:rsidR="00841891" w:rsidRDefault="0047282A" w:rsidP="0047282A">
      <w:pPr>
        <w:numPr>
          <w:ilvl w:val="0"/>
          <w:numId w:val="2"/>
        </w:numPr>
        <w:spacing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курсы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занятия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области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искусств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художественного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творчества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разных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видов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жанров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: </w:t>
      </w:r>
      <w:r>
        <w:rPr>
          <w:rFonts w:hAnsi="Times New Roman" w:cs="Times New Roman"/>
          <w:i/>
          <w:iCs/>
          <w:color w:val="000000"/>
          <w:sz w:val="28"/>
          <w:szCs w:val="28"/>
          <w:lang w:val="ru-RU"/>
        </w:rPr>
        <w:t>«Школьный</w:t>
      </w:r>
      <w:r>
        <w:rPr>
          <w:rFonts w:hAnsi="Times New Roman" w:cs="Times New Roman"/>
          <w:i/>
          <w:iCs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i/>
          <w:iCs/>
          <w:color w:val="000000"/>
          <w:sz w:val="28"/>
          <w:szCs w:val="28"/>
          <w:lang w:val="ru-RU"/>
        </w:rPr>
        <w:t>театр»</w:t>
      </w:r>
      <w:r>
        <w:rPr>
          <w:rFonts w:hAnsi="Times New Roman" w:cs="Times New Roman"/>
          <w:i/>
          <w:iCs/>
          <w:color w:val="000000"/>
          <w:sz w:val="28"/>
          <w:szCs w:val="28"/>
          <w:lang w:val="ru-RU"/>
        </w:rPr>
        <w:t xml:space="preserve">, </w:t>
      </w:r>
      <w:r>
        <w:rPr>
          <w:rFonts w:hAnsi="Times New Roman" w:cs="Times New Roman"/>
          <w:i/>
          <w:iCs/>
          <w:color w:val="000000"/>
          <w:sz w:val="28"/>
          <w:szCs w:val="28"/>
          <w:lang w:val="ru-RU"/>
        </w:rPr>
        <w:t>«Юный</w:t>
      </w:r>
      <w:r>
        <w:rPr>
          <w:rFonts w:hAnsi="Times New Roman" w:cs="Times New Roman"/>
          <w:i/>
          <w:iCs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i/>
          <w:iCs/>
          <w:color w:val="000000"/>
          <w:sz w:val="28"/>
          <w:szCs w:val="28"/>
          <w:lang w:val="ru-RU"/>
        </w:rPr>
        <w:t>художник»</w:t>
      </w:r>
      <w:r>
        <w:rPr>
          <w:rFonts w:hAnsi="Times New Roman" w:cs="Times New Roman"/>
          <w:i/>
          <w:iCs/>
          <w:color w:val="000000"/>
          <w:sz w:val="28"/>
          <w:szCs w:val="28"/>
          <w:lang w:val="ru-RU"/>
        </w:rPr>
        <w:t xml:space="preserve">, </w:t>
      </w:r>
      <w:r>
        <w:rPr>
          <w:rFonts w:hAnsi="Times New Roman" w:cs="Times New Roman"/>
          <w:i/>
          <w:iCs/>
          <w:color w:val="000000"/>
          <w:sz w:val="28"/>
          <w:szCs w:val="28"/>
          <w:lang w:val="ru-RU"/>
        </w:rPr>
        <w:t>“Школьный</w:t>
      </w:r>
      <w:r>
        <w:rPr>
          <w:rFonts w:hAnsi="Times New Roman" w:cs="Times New Roman"/>
          <w:i/>
          <w:iCs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i/>
          <w:iCs/>
          <w:color w:val="000000"/>
          <w:sz w:val="28"/>
          <w:szCs w:val="28"/>
          <w:lang w:val="ru-RU"/>
        </w:rPr>
        <w:t>хор”</w:t>
      </w:r>
      <w:r>
        <w:rPr>
          <w:rFonts w:hAnsi="Times New Roman" w:cs="Times New Roman"/>
          <w:i/>
          <w:iCs/>
          <w:color w:val="000000"/>
          <w:sz w:val="28"/>
          <w:szCs w:val="28"/>
          <w:lang w:val="ru-RU"/>
        </w:rPr>
        <w:t>;</w:t>
      </w:r>
    </w:p>
    <w:p w:rsidR="00841891" w:rsidRDefault="0047282A" w:rsidP="0047282A">
      <w:pPr>
        <w:numPr>
          <w:ilvl w:val="0"/>
          <w:numId w:val="2"/>
        </w:numPr>
        <w:spacing w:before="0"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курсы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занятия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туристско</w:t>
      </w:r>
      <w:r>
        <w:rPr>
          <w:rFonts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краеведческой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направленности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i/>
          <w:iCs/>
          <w:color w:val="000000"/>
          <w:sz w:val="28"/>
          <w:szCs w:val="28"/>
          <w:lang w:val="ru-RU"/>
        </w:rPr>
        <w:t>«Мой</w:t>
      </w:r>
      <w:r>
        <w:rPr>
          <w:rFonts w:hAnsi="Times New Roman" w:cs="Times New Roman"/>
          <w:i/>
          <w:iCs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i/>
          <w:iCs/>
          <w:color w:val="000000"/>
          <w:sz w:val="28"/>
          <w:szCs w:val="28"/>
          <w:lang w:val="ru-RU"/>
        </w:rPr>
        <w:t>родной</w:t>
      </w:r>
      <w:r>
        <w:rPr>
          <w:rFonts w:hAnsi="Times New Roman" w:cs="Times New Roman"/>
          <w:i/>
          <w:iCs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i/>
          <w:iCs/>
          <w:color w:val="000000"/>
          <w:sz w:val="28"/>
          <w:szCs w:val="28"/>
          <w:lang w:val="ru-RU"/>
        </w:rPr>
        <w:t>край»</w:t>
      </w:r>
      <w:r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841891" w:rsidRDefault="0047282A" w:rsidP="0047282A">
      <w:pPr>
        <w:numPr>
          <w:ilvl w:val="0"/>
          <w:numId w:val="2"/>
        </w:numPr>
        <w:spacing w:before="0" w:line="360" w:lineRule="auto"/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курсы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занятия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оздоровительной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спортивной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направленности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: </w:t>
      </w:r>
      <w:r>
        <w:rPr>
          <w:rFonts w:hAnsi="Times New Roman" w:cs="Times New Roman"/>
          <w:i/>
          <w:iCs/>
          <w:color w:val="000000"/>
          <w:sz w:val="28"/>
          <w:szCs w:val="28"/>
          <w:lang w:val="ru-RU"/>
        </w:rPr>
        <w:t>«Волейбол»</w:t>
      </w:r>
      <w:r>
        <w:rPr>
          <w:rFonts w:hAnsi="Times New Roman" w:cs="Times New Roman"/>
          <w:i/>
          <w:iCs/>
          <w:color w:val="000000"/>
          <w:sz w:val="28"/>
          <w:szCs w:val="28"/>
          <w:lang w:val="ru-RU"/>
        </w:rPr>
        <w:t xml:space="preserve">, </w:t>
      </w:r>
      <w:r>
        <w:rPr>
          <w:rFonts w:hAnsi="Times New Roman" w:cs="Times New Roman"/>
          <w:i/>
          <w:iCs/>
          <w:color w:val="000000"/>
          <w:sz w:val="28"/>
          <w:szCs w:val="28"/>
          <w:lang w:val="ru-RU"/>
        </w:rPr>
        <w:t>ШСК</w:t>
      </w:r>
      <w:r>
        <w:rPr>
          <w:rFonts w:hAnsi="Times New Roman" w:cs="Times New Roman"/>
          <w:i/>
          <w:iCs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i/>
          <w:iCs/>
          <w:color w:val="000000"/>
          <w:sz w:val="28"/>
          <w:szCs w:val="28"/>
          <w:lang w:val="ru-RU"/>
        </w:rPr>
        <w:t>«Баскетбол»</w:t>
      </w:r>
      <w:r>
        <w:rPr>
          <w:rFonts w:hAnsi="Times New Roman" w:cs="Times New Roman"/>
          <w:i/>
          <w:iCs/>
          <w:color w:val="000000"/>
          <w:sz w:val="28"/>
          <w:szCs w:val="28"/>
          <w:lang w:val="ru-RU"/>
        </w:rPr>
        <w:t xml:space="preserve">, </w:t>
      </w:r>
      <w:r>
        <w:rPr>
          <w:rFonts w:hAnsi="Times New Roman" w:cs="Times New Roman"/>
          <w:i/>
          <w:iCs/>
          <w:color w:val="000000"/>
          <w:sz w:val="28"/>
          <w:szCs w:val="28"/>
          <w:lang w:val="ru-RU"/>
        </w:rPr>
        <w:t>«Будь</w:t>
      </w:r>
      <w:r>
        <w:rPr>
          <w:rFonts w:hAnsi="Times New Roman" w:cs="Times New Roman"/>
          <w:i/>
          <w:iCs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i/>
          <w:iCs/>
          <w:color w:val="000000"/>
          <w:sz w:val="28"/>
          <w:szCs w:val="28"/>
          <w:lang w:val="ru-RU"/>
        </w:rPr>
        <w:t>здоров</w:t>
      </w:r>
      <w:r>
        <w:rPr>
          <w:rFonts w:hAnsi="Times New Roman" w:cs="Times New Roman"/>
          <w:i/>
          <w:iCs/>
          <w:color w:val="000000"/>
          <w:sz w:val="28"/>
          <w:szCs w:val="28"/>
          <w:lang w:val="ru-RU"/>
        </w:rPr>
        <w:t>!</w:t>
      </w:r>
      <w:r>
        <w:rPr>
          <w:rFonts w:hAnsi="Times New Roman" w:cs="Times New Roman"/>
          <w:i/>
          <w:iCs/>
          <w:color w:val="000000"/>
          <w:sz w:val="28"/>
          <w:szCs w:val="28"/>
          <w:lang w:val="ru-RU"/>
        </w:rPr>
        <w:t>»</w:t>
      </w:r>
      <w:r>
        <w:rPr>
          <w:rFonts w:hAnsi="Times New Roman" w:cs="Times New Roman"/>
          <w:i/>
          <w:iCs/>
          <w:color w:val="000000"/>
          <w:sz w:val="28"/>
          <w:szCs w:val="28"/>
          <w:lang w:val="ru-RU"/>
        </w:rPr>
        <w:t>.</w:t>
      </w:r>
    </w:p>
    <w:p w:rsidR="00841891" w:rsidRDefault="0047282A" w:rsidP="0047282A">
      <w:pPr>
        <w:numPr>
          <w:ilvl w:val="0"/>
          <w:numId w:val="2"/>
        </w:numPr>
        <w:spacing w:before="0" w:line="360" w:lineRule="auto"/>
        <w:ind w:left="780" w:right="180"/>
        <w:jc w:val="both"/>
        <w:rPr>
          <w:rFonts w:hAnsi="Times New Roman" w:cs="Times New Roman"/>
          <w:i/>
          <w:iCs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курсы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занятия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профориентационной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направленности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>:</w:t>
      </w:r>
      <w:r>
        <w:rPr>
          <w:rFonts w:hAnsi="Times New Roman" w:cs="Times New Roman"/>
          <w:i/>
          <w:iCs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i/>
          <w:iCs/>
          <w:color w:val="000000"/>
          <w:sz w:val="28"/>
          <w:szCs w:val="28"/>
          <w:lang w:val="ru-RU"/>
        </w:rPr>
        <w:t>“Россия</w:t>
      </w:r>
      <w:r>
        <w:rPr>
          <w:rFonts w:hAnsi="Times New Roman" w:cs="Times New Roman"/>
          <w:i/>
          <w:iCs/>
          <w:color w:val="000000"/>
          <w:sz w:val="28"/>
          <w:szCs w:val="28"/>
          <w:lang w:val="ru-RU"/>
        </w:rPr>
        <w:t xml:space="preserve"> - </w:t>
      </w:r>
      <w:r>
        <w:rPr>
          <w:rFonts w:hAnsi="Times New Roman" w:cs="Times New Roman"/>
          <w:i/>
          <w:iCs/>
          <w:color w:val="000000"/>
          <w:sz w:val="28"/>
          <w:szCs w:val="28"/>
          <w:lang w:val="ru-RU"/>
        </w:rPr>
        <w:t>мои</w:t>
      </w:r>
      <w:r>
        <w:rPr>
          <w:rFonts w:hAnsi="Times New Roman" w:cs="Times New Roman"/>
          <w:i/>
          <w:iCs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i/>
          <w:iCs/>
          <w:color w:val="000000"/>
          <w:sz w:val="28"/>
          <w:szCs w:val="28"/>
          <w:lang w:val="ru-RU"/>
        </w:rPr>
        <w:t>горизонты”</w:t>
      </w:r>
      <w:r>
        <w:rPr>
          <w:rFonts w:hAnsi="Times New Roman" w:cs="Times New Roman"/>
          <w:i/>
          <w:iCs/>
          <w:color w:val="000000"/>
          <w:sz w:val="28"/>
          <w:szCs w:val="28"/>
          <w:lang w:val="ru-RU"/>
        </w:rPr>
        <w:t xml:space="preserve">, </w:t>
      </w:r>
      <w:r>
        <w:rPr>
          <w:rFonts w:hAnsi="Times New Roman" w:cs="Times New Roman"/>
          <w:i/>
          <w:iCs/>
          <w:color w:val="000000"/>
          <w:sz w:val="28"/>
          <w:szCs w:val="28"/>
          <w:lang w:val="ru-RU"/>
        </w:rPr>
        <w:t>“Билет</w:t>
      </w:r>
      <w:r>
        <w:rPr>
          <w:rFonts w:hAnsi="Times New Roman" w:cs="Times New Roman"/>
          <w:i/>
          <w:iCs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i/>
          <w:iCs/>
          <w:color w:val="000000"/>
          <w:sz w:val="28"/>
          <w:szCs w:val="28"/>
          <w:lang w:val="ru-RU"/>
        </w:rPr>
        <w:t>в</w:t>
      </w:r>
      <w:r>
        <w:rPr>
          <w:rFonts w:hAnsi="Times New Roman" w:cs="Times New Roman"/>
          <w:i/>
          <w:iCs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i/>
          <w:iCs/>
          <w:color w:val="000000"/>
          <w:sz w:val="28"/>
          <w:szCs w:val="28"/>
          <w:lang w:val="ru-RU"/>
        </w:rPr>
        <w:t>будущее”</w:t>
      </w:r>
      <w:r>
        <w:rPr>
          <w:rFonts w:hAnsi="Times New Roman" w:cs="Times New Roman"/>
          <w:i/>
          <w:iCs/>
          <w:color w:val="000000"/>
          <w:sz w:val="28"/>
          <w:szCs w:val="28"/>
          <w:lang w:val="ru-RU"/>
        </w:rPr>
        <w:t>.</w:t>
      </w:r>
    </w:p>
    <w:p w:rsidR="00841891" w:rsidRDefault="00841891">
      <w:pPr>
        <w:spacing w:before="0"/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841891" w:rsidRDefault="0047282A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Модуль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«Классное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руководство»</w:t>
      </w:r>
    </w:p>
    <w:p w:rsidR="00841891" w:rsidRDefault="0047282A">
      <w:pPr>
        <w:spacing w:line="360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Реализация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воспитательн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ого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потенциала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классного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руководства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как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особого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вида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педагогической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деятельности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направленной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первую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очередь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решение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задач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воспитания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социализации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предусматривает</w:t>
      </w:r>
      <w:r>
        <w:rPr>
          <w:rFonts w:hAnsi="Times New Roman" w:cs="Times New Roman"/>
          <w:color w:val="000000"/>
          <w:sz w:val="28"/>
          <w:szCs w:val="28"/>
          <w:lang w:val="ru-RU"/>
        </w:rPr>
        <w:t>:</w:t>
      </w:r>
    </w:p>
    <w:p w:rsidR="00841891" w:rsidRDefault="0047282A" w:rsidP="0047282A">
      <w:pPr>
        <w:numPr>
          <w:ilvl w:val="0"/>
          <w:numId w:val="3"/>
        </w:numPr>
        <w:spacing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планирование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проведение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классных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часов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целевой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воспитательной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темати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ческой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направленности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841891" w:rsidRDefault="0047282A" w:rsidP="0047282A">
      <w:pPr>
        <w:numPr>
          <w:ilvl w:val="0"/>
          <w:numId w:val="3"/>
        </w:numPr>
        <w:spacing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инициирование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поддержку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классными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руководителями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участия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классов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общешкольных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делах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мероприятиях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оказание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необходимой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помощи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обучающимся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их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подготовке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проведении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анализе</w:t>
      </w:r>
      <w:r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841891" w:rsidRDefault="0047282A" w:rsidP="0047282A">
      <w:pPr>
        <w:numPr>
          <w:ilvl w:val="0"/>
          <w:numId w:val="3"/>
        </w:numPr>
        <w:spacing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организацию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интересных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полезных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для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личностного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р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азвития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совместных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дел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позволяющих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вовлекать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них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разными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потребностями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способностями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давать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возможности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для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самореализации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устанавливать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укреплять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доверительные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отношения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стать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для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них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значимым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взрослым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задающим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образцы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поведения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841891" w:rsidRDefault="0047282A" w:rsidP="0047282A">
      <w:pPr>
        <w:numPr>
          <w:ilvl w:val="0"/>
          <w:numId w:val="3"/>
        </w:numPr>
        <w:spacing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сплочение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коллектива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класса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через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игры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тренинги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командообразование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внеучебные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внешкольные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мероприятия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походы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экскурсии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празднования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дней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рождения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классные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вечера</w:t>
      </w:r>
      <w:r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841891" w:rsidRDefault="0047282A" w:rsidP="0047282A">
      <w:pPr>
        <w:numPr>
          <w:ilvl w:val="0"/>
          <w:numId w:val="3"/>
        </w:numPr>
        <w:spacing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выработку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совместно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обучающимися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правил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поведения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класса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участие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выработке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таких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правил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поведения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образовательной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организации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841891" w:rsidRDefault="0047282A" w:rsidP="0047282A">
      <w:pPr>
        <w:numPr>
          <w:ilvl w:val="0"/>
          <w:numId w:val="3"/>
        </w:numPr>
        <w:spacing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изучение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особенностей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личностного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развития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путем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наблюдения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за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их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поведением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специально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создаваемых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педагогических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ситуациях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играх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беседах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нравственным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пробле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мам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;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результаты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наблюдения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сверяются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результатами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бесед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родителями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учителями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а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также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при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необходимости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)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педагогом</w:t>
      </w:r>
      <w:r>
        <w:rPr>
          <w:rFonts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психологом</w:t>
      </w:r>
      <w:r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841891" w:rsidRDefault="0047282A" w:rsidP="0047282A">
      <w:pPr>
        <w:numPr>
          <w:ilvl w:val="0"/>
          <w:numId w:val="3"/>
        </w:numPr>
        <w:spacing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доверительное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общение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поддержку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решении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проблем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налаживание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взаимоотношений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одноклассниками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или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педаго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гами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успеваемость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др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.),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совместный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поиск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решений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проблем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коррекцию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поведения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через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частные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беседы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индивидуально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вместе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их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родителями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другими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обучающимися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класса</w:t>
      </w:r>
      <w:r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841891" w:rsidRDefault="0047282A" w:rsidP="0047282A">
      <w:pPr>
        <w:numPr>
          <w:ilvl w:val="0"/>
          <w:numId w:val="3"/>
        </w:numPr>
        <w:spacing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индивидуальную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работу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обучающимися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класса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ведению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личных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портфолио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которых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они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фиксируют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свои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учебные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творческие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спортивные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личностные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достижения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841891" w:rsidRDefault="0047282A" w:rsidP="0047282A">
      <w:pPr>
        <w:numPr>
          <w:ilvl w:val="0"/>
          <w:numId w:val="3"/>
        </w:numPr>
        <w:spacing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регулярные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консультации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учителями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предметниками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направленные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формирование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единства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требований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вопросам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воспитания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обучения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предупреждение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или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)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разрешение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конфликтов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между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учителями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обучающимися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841891" w:rsidRDefault="0047282A" w:rsidP="0047282A">
      <w:pPr>
        <w:numPr>
          <w:ilvl w:val="0"/>
          <w:numId w:val="3"/>
        </w:numPr>
        <w:spacing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проведение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педагогических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советов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для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решения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конкретных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проблем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класса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интеграции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воспитательных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влияний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педагогов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привлечение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учителей</w:t>
      </w:r>
      <w:r>
        <w:rPr>
          <w:rFonts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предметников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к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участию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классных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делах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дающих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им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возможность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лучше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узнавать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понимать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общаясь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наблюдая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их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во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внеучебной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обстановке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участвовать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родительских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собраниях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класса</w:t>
      </w:r>
      <w:r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841891" w:rsidRDefault="0047282A" w:rsidP="0047282A">
      <w:pPr>
        <w:numPr>
          <w:ilvl w:val="0"/>
          <w:numId w:val="3"/>
        </w:numPr>
        <w:spacing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организацию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проведение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регулярных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родительских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собраний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информирование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родителей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об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успехах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проблемах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обуча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ющихся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их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положении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классе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жизни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класса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целом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помощь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родителям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иным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членам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семьи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отношениях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учителями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администрацией</w:t>
      </w:r>
      <w:r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841891" w:rsidRDefault="0047282A" w:rsidP="0047282A">
      <w:pPr>
        <w:numPr>
          <w:ilvl w:val="0"/>
          <w:numId w:val="3"/>
        </w:numPr>
        <w:spacing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создание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организацию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работы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родительского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комитета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класса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участвующего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решении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вопросов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воспитания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обучения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классе</w:t>
      </w:r>
      <w:r>
        <w:rPr>
          <w:rFonts w:hAnsi="Times New Roman" w:cs="Times New Roman"/>
          <w:color w:val="000000"/>
          <w:sz w:val="28"/>
          <w:szCs w:val="28"/>
          <w:lang w:val="ru-RU"/>
        </w:rPr>
        <w:t>,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общеобразовательной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организации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841891" w:rsidRDefault="0047282A" w:rsidP="0047282A">
      <w:pPr>
        <w:numPr>
          <w:ilvl w:val="0"/>
          <w:numId w:val="3"/>
        </w:numPr>
        <w:spacing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привлечение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родителей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законных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представителей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),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членов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семей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к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организации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проведению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воспитательных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дел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мероприятий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классе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общеобразовательной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организации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841891" w:rsidRDefault="0047282A" w:rsidP="0047282A">
      <w:pPr>
        <w:numPr>
          <w:ilvl w:val="0"/>
          <w:numId w:val="3"/>
        </w:numPr>
        <w:spacing w:line="360" w:lineRule="auto"/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проведение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классе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праздников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конкурсов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соревнований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других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мероприятий</w:t>
      </w:r>
      <w:r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841891" w:rsidRDefault="00841891">
      <w:p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841891" w:rsidRDefault="0047282A">
      <w:pPr>
        <w:spacing w:before="0" w:after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Модуль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«Основные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школьные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дела»</w:t>
      </w:r>
    </w:p>
    <w:p w:rsidR="00841891" w:rsidRDefault="00841891">
      <w:pPr>
        <w:spacing w:before="0" w:after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841891" w:rsidRDefault="0047282A">
      <w:pPr>
        <w:pStyle w:val="Default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Основные школьные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</w:t>
      </w:r>
      <w:r>
        <w:rPr>
          <w:sz w:val="28"/>
          <w:szCs w:val="28"/>
        </w:rPr>
        <w:t xml:space="preserve">ируются совместно педагогами и детьми. Ключевые дела обеспечивают включенность в них большого числа детей и взрослых, способствуют интенсификации их общения, ставят их в ответственную позицию к происходящему в школе. </w:t>
      </w:r>
    </w:p>
    <w:p w:rsidR="00841891" w:rsidRDefault="0047282A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 основным делам в муниципальном бюдже</w:t>
      </w:r>
      <w:r>
        <w:rPr>
          <w:sz w:val="28"/>
          <w:szCs w:val="28"/>
        </w:rPr>
        <w:t xml:space="preserve">тном общеобразовательном учреждении «Кириковская средняя школа» и его филиале Бушуйской основной школе относятся: </w:t>
      </w:r>
    </w:p>
    <w:p w:rsidR="00841891" w:rsidRDefault="00841891">
      <w:pPr>
        <w:pStyle w:val="Default"/>
        <w:spacing w:line="360" w:lineRule="auto"/>
        <w:jc w:val="both"/>
        <w:rPr>
          <w:sz w:val="28"/>
          <w:szCs w:val="28"/>
        </w:rPr>
      </w:pPr>
    </w:p>
    <w:p w:rsidR="00841891" w:rsidRDefault="0047282A">
      <w:pPr>
        <w:pStyle w:val="Default"/>
        <w:spacing w:line="360" w:lineRule="auto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lastRenderedPageBreak/>
        <w:t xml:space="preserve">На внешкольном уровне: </w:t>
      </w:r>
    </w:p>
    <w:p w:rsidR="00841891" w:rsidRDefault="0047282A" w:rsidP="0047282A">
      <w:pPr>
        <w:pStyle w:val="Default"/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социальные проекты: «Неделя добра» - оказание помощи органам местного самоуправления в уборке территории села в весе</w:t>
      </w:r>
      <w:r>
        <w:rPr>
          <w:sz w:val="28"/>
          <w:szCs w:val="28"/>
        </w:rPr>
        <w:t xml:space="preserve">нний и осенние периоды. Акция «Чистый памятник» - уборка обучающимися школы и филиала памятников участникам ВОВ. Акция «Покормите птиц зимой» и «Кормушка»; акция «Бессмертный полк»; социальная акция «Открытка ветерану труда», акция «Помоги пойти учиться»; </w:t>
      </w:r>
    </w:p>
    <w:p w:rsidR="00841891" w:rsidRDefault="0047282A" w:rsidP="0047282A">
      <w:pPr>
        <w:pStyle w:val="Default"/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открытые дискуссионные площадки для учащихся: «Профессии нашего села», «Мы за здоровый образ жизни», «Здоровое питание»; </w:t>
      </w:r>
    </w:p>
    <w:p w:rsidR="00841891" w:rsidRDefault="0047282A" w:rsidP="0047282A">
      <w:pPr>
        <w:pStyle w:val="Default"/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проводимые для жителей села и организуемые совместно с семьями учащихся спортивные состязания, праздники, фестивали, представления: с</w:t>
      </w:r>
      <w:r>
        <w:rPr>
          <w:sz w:val="28"/>
          <w:szCs w:val="28"/>
        </w:rPr>
        <w:t>портивные соревнования «На приз Деда Мороза», праздничное мероприятие «День защитника Отечества», спортивные эстафеты «Веселые старты» и «А ну – ка, парни!», зимний спортивно-развлекательный праздник «Зимние забавы!»; “Юбилей школы”.</w:t>
      </w:r>
    </w:p>
    <w:p w:rsidR="00841891" w:rsidRDefault="0047282A" w:rsidP="0047282A">
      <w:pPr>
        <w:pStyle w:val="Default"/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участие во всероссийск</w:t>
      </w:r>
      <w:r>
        <w:rPr>
          <w:sz w:val="28"/>
          <w:szCs w:val="28"/>
        </w:rPr>
        <w:t>их акциях: «Всемирный день чистоты», День Неизвестного солдата, «Бессмертный полк», «День памяти и скорби», день воина интернационалиста, День памяти жертв Беслана, День Конституции Российской Федерации, День защиты детей.</w:t>
      </w:r>
    </w:p>
    <w:p w:rsidR="00841891" w:rsidRDefault="00841891">
      <w:pPr>
        <w:pStyle w:val="Default"/>
        <w:spacing w:line="360" w:lineRule="auto"/>
        <w:ind w:left="720"/>
        <w:jc w:val="both"/>
        <w:rPr>
          <w:sz w:val="28"/>
          <w:szCs w:val="28"/>
        </w:rPr>
      </w:pPr>
    </w:p>
    <w:p w:rsidR="00841891" w:rsidRDefault="0047282A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На школьном уровне: </w:t>
      </w:r>
    </w:p>
    <w:p w:rsidR="00841891" w:rsidRDefault="0047282A" w:rsidP="0047282A">
      <w:pPr>
        <w:pStyle w:val="Default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поднятие и </w:t>
      </w:r>
      <w:r>
        <w:rPr>
          <w:sz w:val="28"/>
          <w:szCs w:val="28"/>
        </w:rPr>
        <w:t xml:space="preserve">спуск государственного флага РФ. </w:t>
      </w:r>
    </w:p>
    <w:p w:rsidR="00841891" w:rsidRDefault="0047282A" w:rsidP="0047282A">
      <w:pPr>
        <w:pStyle w:val="Default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разновозрастные сборы: ежегодный общешкольный поход, экскурсии в музеи города Красноярска и Енисейска, экскурсия учащихся в парк флоры и фауны «Роев ручей»; </w:t>
      </w:r>
    </w:p>
    <w:p w:rsidR="00841891" w:rsidRDefault="0047282A" w:rsidP="0047282A">
      <w:pPr>
        <w:pStyle w:val="Default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общешкольные праздники: «День Знаний!», праздничное мероприятие ко Дню учителя «С любовью к Вам Учителя!», День матери, Новый год, фестиваль патриотической песни в честь дня Защитника Отечества «Служу России», праздничное мероприятие, посвященное междунаро</w:t>
      </w:r>
      <w:r>
        <w:rPr>
          <w:sz w:val="28"/>
          <w:szCs w:val="28"/>
        </w:rPr>
        <w:t xml:space="preserve">дному женскому дню «8 марта», День здоровья, День птиц, </w:t>
      </w:r>
      <w:r>
        <w:rPr>
          <w:sz w:val="28"/>
          <w:szCs w:val="28"/>
        </w:rPr>
        <w:lastRenderedPageBreak/>
        <w:t xml:space="preserve">неделя тематических мероприятий «Человек и космос», мероприятия, посвященные Дню Победы, праздник Последнего звонка, «До свидания, начальная школа», Выпускной; </w:t>
      </w:r>
    </w:p>
    <w:p w:rsidR="00841891" w:rsidRDefault="0047282A" w:rsidP="0047282A">
      <w:pPr>
        <w:pStyle w:val="Default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торжественные ритуалы посвящения: ритуа</w:t>
      </w:r>
      <w:r>
        <w:rPr>
          <w:sz w:val="28"/>
          <w:szCs w:val="28"/>
        </w:rPr>
        <w:t xml:space="preserve">л «Посвящение в первоклассники», «Посвящение в пятиклассники»; </w:t>
      </w:r>
    </w:p>
    <w:p w:rsidR="00841891" w:rsidRDefault="0047282A" w:rsidP="0047282A">
      <w:pPr>
        <w:pStyle w:val="Default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театрализованные выступления: «Осенний бал», «Новогодний утренник», «Новогодний карнавал», неделя театрализованных представлений «Неделя русских народных сказок»; </w:t>
      </w:r>
    </w:p>
    <w:p w:rsidR="00841891" w:rsidRDefault="0047282A" w:rsidP="0047282A">
      <w:pPr>
        <w:pStyle w:val="Default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церемонии награждения: вруче</w:t>
      </w:r>
      <w:r>
        <w:rPr>
          <w:sz w:val="28"/>
          <w:szCs w:val="28"/>
        </w:rPr>
        <w:t xml:space="preserve">ние грамот, дипломов на общешкольной линейке, награждение по итогам года, оформление стенда «Гордость школы». </w:t>
      </w:r>
    </w:p>
    <w:p w:rsidR="00841891" w:rsidRDefault="00841891">
      <w:pPr>
        <w:pStyle w:val="Default"/>
        <w:spacing w:line="360" w:lineRule="auto"/>
        <w:ind w:left="720"/>
        <w:jc w:val="both"/>
        <w:rPr>
          <w:sz w:val="28"/>
          <w:szCs w:val="28"/>
        </w:rPr>
      </w:pPr>
    </w:p>
    <w:p w:rsidR="00841891" w:rsidRDefault="0047282A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На уровне классов: </w:t>
      </w:r>
    </w:p>
    <w:p w:rsidR="00841891" w:rsidRDefault="0047282A" w:rsidP="0047282A">
      <w:pPr>
        <w:pStyle w:val="Default"/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обязательное </w:t>
      </w:r>
      <w:r>
        <w:rPr>
          <w:iCs/>
          <w:sz w:val="28"/>
          <w:szCs w:val="28"/>
        </w:rPr>
        <w:t>участие всех классов в реализации общешкольных ключевых дел.</w:t>
      </w:r>
    </w:p>
    <w:p w:rsidR="00841891" w:rsidRDefault="00841891">
      <w:pPr>
        <w:pStyle w:val="Default"/>
        <w:spacing w:line="360" w:lineRule="auto"/>
        <w:ind w:left="720"/>
        <w:jc w:val="both"/>
        <w:rPr>
          <w:sz w:val="28"/>
          <w:szCs w:val="28"/>
        </w:rPr>
      </w:pPr>
    </w:p>
    <w:p w:rsidR="00841891" w:rsidRDefault="0047282A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На индивидуальном уровне: </w:t>
      </w:r>
    </w:p>
    <w:p w:rsidR="00841891" w:rsidRDefault="0047282A" w:rsidP="0047282A">
      <w:pPr>
        <w:pStyle w:val="Default"/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обязательное участие к</w:t>
      </w:r>
      <w:r>
        <w:rPr>
          <w:sz w:val="28"/>
          <w:szCs w:val="28"/>
        </w:rPr>
        <w:t xml:space="preserve">аждого ребенка в ключевых делах школы в различных ролях; </w:t>
      </w:r>
    </w:p>
    <w:p w:rsidR="00841891" w:rsidRDefault="0047282A" w:rsidP="0047282A">
      <w:pPr>
        <w:pStyle w:val="Default"/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оказание индивидуальной помощи ребенку в освоении навыков подготовки, проведения и анализа ключевых дел; </w:t>
      </w:r>
    </w:p>
    <w:p w:rsidR="00841891" w:rsidRDefault="0047282A" w:rsidP="0047282A">
      <w:pPr>
        <w:pStyle w:val="Default"/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 </w:t>
      </w:r>
    </w:p>
    <w:p w:rsidR="00841891" w:rsidRDefault="0047282A" w:rsidP="0047282A">
      <w:pPr>
        <w:pStyle w:val="Default"/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коррекция поведения ребенка через частные беседы с ним, чере</w:t>
      </w:r>
      <w:r>
        <w:rPr>
          <w:sz w:val="28"/>
          <w:szCs w:val="28"/>
        </w:rPr>
        <w:t xml:space="preserve">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 </w:t>
      </w:r>
    </w:p>
    <w:p w:rsidR="00841891" w:rsidRDefault="00841891">
      <w:pPr>
        <w:spacing w:line="36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41891" w:rsidRDefault="0047282A">
      <w:pPr>
        <w:spacing w:before="0" w:after="0"/>
        <w:jc w:val="center"/>
        <w:rPr>
          <w:rFonts w:hAnsi="Times New Roman" w:cs="Times New Roman"/>
          <w:color w:val="000000"/>
          <w:sz w:val="28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Модуль</w:t>
      </w:r>
      <w:r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«Внешкольные</w:t>
      </w:r>
      <w:r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мероприяти</w:t>
      </w:r>
      <w:r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я»</w:t>
      </w:r>
    </w:p>
    <w:p w:rsidR="00841891" w:rsidRDefault="00841891">
      <w:pPr>
        <w:spacing w:before="0" w:after="0"/>
        <w:jc w:val="center"/>
        <w:rPr>
          <w:rFonts w:hAnsi="Times New Roman" w:cs="Times New Roman"/>
          <w:color w:val="000000"/>
          <w:sz w:val="28"/>
          <w:szCs w:val="24"/>
          <w:lang w:val="ru-RU"/>
        </w:rPr>
      </w:pPr>
    </w:p>
    <w:p w:rsidR="00841891" w:rsidRDefault="0047282A">
      <w:pPr>
        <w:spacing w:before="0" w:after="0" w:line="360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Реализация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воспитательного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потенциала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внешкольных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мероприятий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предусматривает</w:t>
      </w:r>
      <w:r>
        <w:rPr>
          <w:rFonts w:hAnsi="Times New Roman" w:cs="Times New Roman"/>
          <w:color w:val="000000"/>
          <w:sz w:val="28"/>
          <w:szCs w:val="28"/>
          <w:lang w:val="ru-RU"/>
        </w:rPr>
        <w:t>:</w:t>
      </w:r>
    </w:p>
    <w:p w:rsidR="00841891" w:rsidRDefault="0047282A" w:rsidP="0047282A">
      <w:pPr>
        <w:numPr>
          <w:ilvl w:val="0"/>
          <w:numId w:val="4"/>
        </w:numPr>
        <w:spacing w:before="0" w:after="0"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общие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внешкольные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мероприятия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том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числе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организуемые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совместно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социальными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партнерами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образовательной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организации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841891" w:rsidRDefault="0047282A" w:rsidP="0047282A">
      <w:pPr>
        <w:numPr>
          <w:ilvl w:val="0"/>
          <w:numId w:val="4"/>
        </w:numPr>
        <w:spacing w:before="0" w:after="0"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внешкольные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тематические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мероприятия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воспитательной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направленности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организуемые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педагогами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изучаемым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образовательной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организации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учебным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предметам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курсам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модулям</w:t>
      </w:r>
      <w:r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841891" w:rsidRDefault="0047282A" w:rsidP="0047282A">
      <w:pPr>
        <w:numPr>
          <w:ilvl w:val="0"/>
          <w:numId w:val="4"/>
        </w:numPr>
        <w:spacing w:before="0" w:after="0"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экскурсии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походы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выходного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дня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музей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картинную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галерею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технопарк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предприятие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др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.),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организуемые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классах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классными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руководит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елями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том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числе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совместно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родителями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законными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представителями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)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привлечением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их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к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планированию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организации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проведению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оценке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мероприятия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841891" w:rsidRDefault="0047282A" w:rsidP="0047282A">
      <w:pPr>
        <w:numPr>
          <w:ilvl w:val="0"/>
          <w:numId w:val="4"/>
        </w:numPr>
        <w:spacing w:before="0" w:after="0"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литературные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исторические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экологические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другие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походы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экскурсии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экспедиции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слеты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други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е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организуемые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педагогическими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работниками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том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числе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совместно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родителями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законными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представителями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)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для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изучения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историко</w:t>
      </w:r>
      <w:r>
        <w:rPr>
          <w:rFonts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культурных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мест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событий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биографий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проживавших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этой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местности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российских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поэтов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писателей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деятелей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науки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пр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иродных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историко</w:t>
      </w:r>
      <w:r>
        <w:rPr>
          <w:rFonts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культурных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ландшафтов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флоры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фауны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др</w:t>
      </w:r>
      <w:r>
        <w:rPr>
          <w:rFonts w:hAnsi="Times New Roman" w:cs="Times New Roman"/>
          <w:color w:val="000000"/>
          <w:sz w:val="28"/>
          <w:szCs w:val="28"/>
          <w:lang w:val="ru-RU"/>
        </w:rPr>
        <w:t>.;</w:t>
      </w:r>
    </w:p>
    <w:p w:rsidR="00841891" w:rsidRDefault="0047282A" w:rsidP="0047282A">
      <w:pPr>
        <w:numPr>
          <w:ilvl w:val="0"/>
          <w:numId w:val="4"/>
        </w:numPr>
        <w:spacing w:before="0" w:after="0" w:line="360" w:lineRule="auto"/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выездные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события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включающие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себя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комплекс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коллективных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творческих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дел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процессе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которых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складывается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детско</w:t>
      </w:r>
      <w:r>
        <w:rPr>
          <w:rFonts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взрослая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общность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характеризующаяся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доверительными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взаимоотношениями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ответстве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нным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отношением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к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делу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атмосферой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эмоционально</w:t>
      </w:r>
      <w:r>
        <w:rPr>
          <w:rFonts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психологического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комфорта</w:t>
      </w:r>
      <w:r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841891" w:rsidRDefault="00841891">
      <w:pPr>
        <w:ind w:left="780" w:right="180"/>
        <w:contextualSpacing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841891" w:rsidRDefault="0047282A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Модуль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«Организация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предметно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-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пространственной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среды»</w:t>
      </w:r>
    </w:p>
    <w:p w:rsidR="00841891" w:rsidRDefault="0047282A">
      <w:pPr>
        <w:spacing w:line="360" w:lineRule="auto"/>
        <w:ind w:firstLine="720"/>
        <w:jc w:val="both"/>
        <w:rPr>
          <w:rFonts w:eastAsiaTheme="minorEastAsia"/>
          <w:color w:val="000000"/>
          <w:sz w:val="28"/>
          <w:szCs w:val="28"/>
          <w:lang w:val="ru-RU"/>
        </w:rPr>
      </w:pPr>
      <w:r>
        <w:rPr>
          <w:rFonts w:eastAsiaTheme="minorEastAsia"/>
          <w:color w:val="000000"/>
          <w:sz w:val="28"/>
          <w:szCs w:val="28"/>
          <w:lang w:val="ru-RU"/>
        </w:rPr>
        <w:lastRenderedPageBreak/>
        <w:t>Реализация воспитательного потенциала предметно-пространственной среды предусматривает совместную деятельность педагогов, обуч</w:t>
      </w:r>
      <w:r>
        <w:rPr>
          <w:rFonts w:eastAsiaTheme="minorEastAsia"/>
          <w:color w:val="000000"/>
          <w:sz w:val="28"/>
          <w:szCs w:val="28"/>
          <w:lang w:val="ru-RU"/>
        </w:rPr>
        <w:t>ающихся, других участников образовательных отношений по ее созданию, поддержанию, использованию в воспитательном процессе:</w:t>
      </w:r>
    </w:p>
    <w:p w:rsidR="00841891" w:rsidRDefault="0047282A" w:rsidP="0047282A">
      <w:pPr>
        <w:numPr>
          <w:ilvl w:val="0"/>
          <w:numId w:val="18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before="0" w:after="0" w:line="360" w:lineRule="auto"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>размещени</w:t>
      </w:r>
      <w:r>
        <w:rPr>
          <w:rFonts w:eastAsiaTheme="minorEastAsia"/>
          <w:color w:val="000000"/>
          <w:sz w:val="28"/>
          <w:szCs w:val="28"/>
          <w:lang w:val="ru-RU"/>
        </w:rPr>
        <w:t>я</w:t>
      </w:r>
      <w:r>
        <w:rPr>
          <w:rFonts w:eastAsiaTheme="minorEastAsia"/>
          <w:color w:val="000000"/>
          <w:sz w:val="28"/>
          <w:szCs w:val="28"/>
        </w:rPr>
        <w:t xml:space="preserve"> на стендах школы регулярно сменяемых экспозиций: творческих работ школьников (День мам, тематические конкурсы рисунков: ЗОЖ, ПДД, Новогодняя открытка, портрет учителя), позволяющих им реализовать свой творческий потенциал, а также знакомящих их с работами</w:t>
      </w:r>
      <w:r>
        <w:rPr>
          <w:rFonts w:eastAsiaTheme="minorEastAsia"/>
          <w:color w:val="000000"/>
          <w:sz w:val="28"/>
          <w:szCs w:val="28"/>
        </w:rPr>
        <w:t xml:space="preserve"> друг друга; фотоотчетов об интересных событиях, происходящих в школе (проведенных ключевых делах, интересных экскурсиях, походах, встречах с интересными людьми, День поэта, знаменательные, календарные даты и т.п.);</w:t>
      </w:r>
    </w:p>
    <w:p w:rsidR="00841891" w:rsidRDefault="0047282A" w:rsidP="0047282A">
      <w:pPr>
        <w:numPr>
          <w:ilvl w:val="0"/>
          <w:numId w:val="18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before="0" w:after="0" w:line="360" w:lineRule="auto"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>озеленени</w:t>
      </w:r>
      <w:r>
        <w:rPr>
          <w:rFonts w:eastAsiaTheme="minorEastAsia"/>
          <w:color w:val="000000"/>
          <w:sz w:val="28"/>
          <w:szCs w:val="28"/>
          <w:lang w:val="ru-RU"/>
        </w:rPr>
        <w:t>я</w:t>
      </w:r>
      <w:r>
        <w:rPr>
          <w:rFonts w:eastAsiaTheme="minorEastAsia"/>
          <w:color w:val="000000"/>
          <w:sz w:val="28"/>
          <w:szCs w:val="28"/>
        </w:rPr>
        <w:t xml:space="preserve"> пришкольной территории: проек</w:t>
      </w:r>
      <w:r>
        <w:rPr>
          <w:rFonts w:eastAsiaTheme="minorEastAsia"/>
          <w:color w:val="000000"/>
          <w:sz w:val="28"/>
          <w:szCs w:val="28"/>
        </w:rPr>
        <w:t>ты «Дыши свободно», «Чистый школьный двор», работа на пришкольном участке, уход за растениями в 27 кабинетах;</w:t>
      </w:r>
    </w:p>
    <w:p w:rsidR="00841891" w:rsidRDefault="0047282A" w:rsidP="0047282A">
      <w:pPr>
        <w:numPr>
          <w:ilvl w:val="0"/>
          <w:numId w:val="18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before="0" w:after="0" w:line="360" w:lineRule="auto"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>создани</w:t>
      </w:r>
      <w:r>
        <w:rPr>
          <w:rFonts w:eastAsiaTheme="minorEastAsia"/>
          <w:color w:val="000000"/>
          <w:sz w:val="28"/>
          <w:szCs w:val="28"/>
          <w:lang w:val="ru-RU"/>
        </w:rPr>
        <w:t>я</w:t>
      </w:r>
      <w:r>
        <w:rPr>
          <w:rFonts w:eastAsiaTheme="minorEastAsia"/>
          <w:color w:val="000000"/>
          <w:sz w:val="28"/>
          <w:szCs w:val="28"/>
        </w:rPr>
        <w:t xml:space="preserve"> и поддержани</w:t>
      </w:r>
      <w:r>
        <w:rPr>
          <w:rFonts w:eastAsiaTheme="minorEastAsia"/>
          <w:color w:val="000000"/>
          <w:sz w:val="28"/>
          <w:szCs w:val="28"/>
          <w:lang w:val="ru-RU"/>
        </w:rPr>
        <w:t>я</w:t>
      </w:r>
      <w:r>
        <w:rPr>
          <w:rFonts w:eastAsiaTheme="minorEastAsia"/>
          <w:color w:val="000000"/>
          <w:sz w:val="28"/>
          <w:szCs w:val="28"/>
        </w:rPr>
        <w:t xml:space="preserve"> в рабочем состоянии в фойе школы стендов, информационных досок. (Гордость школы, Наши спортсмены, уголок ПДД, уголок пожарн</w:t>
      </w:r>
      <w:r>
        <w:rPr>
          <w:rFonts w:eastAsiaTheme="minorEastAsia"/>
          <w:color w:val="000000"/>
          <w:sz w:val="28"/>
          <w:szCs w:val="28"/>
        </w:rPr>
        <w:t>ой безопасности, уголок символики Российской Федераци</w:t>
      </w:r>
      <w:r>
        <w:rPr>
          <w:rFonts w:eastAsiaTheme="minorEastAsia"/>
          <w:color w:val="000000"/>
          <w:sz w:val="28"/>
          <w:szCs w:val="28"/>
          <w:lang w:val="ru-RU"/>
        </w:rPr>
        <w:t>и</w:t>
      </w:r>
      <w:r>
        <w:rPr>
          <w:rFonts w:eastAsiaTheme="minorEastAsia"/>
          <w:color w:val="000000"/>
          <w:sz w:val="28"/>
          <w:szCs w:val="28"/>
        </w:rPr>
        <w:t>);</w:t>
      </w:r>
    </w:p>
    <w:p w:rsidR="00841891" w:rsidRDefault="0047282A" w:rsidP="0047282A">
      <w:pPr>
        <w:numPr>
          <w:ilvl w:val="0"/>
          <w:numId w:val="18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before="0" w:after="0" w:line="360" w:lineRule="auto"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>событийный дизайн – оформление пространства проведения конкретных школьных событий (1 сентября, День учителя, Праздник осени, День матери, Новый год, «Служу России», День вывода войск из Афганистана»</w:t>
      </w:r>
      <w:r>
        <w:rPr>
          <w:rFonts w:eastAsiaTheme="minorEastAsia"/>
          <w:color w:val="000000"/>
          <w:sz w:val="28"/>
          <w:szCs w:val="28"/>
        </w:rPr>
        <w:t xml:space="preserve"> и др.); изучение и популяризация школьной символики (флаг школы, школы, эмблема школы, логотип, элементы школьного костюма и т.п.), используемой как в школьной повседневности, так и в торжественные моменты жизни образовательной организации - во время праз</w:t>
      </w:r>
      <w:r>
        <w:rPr>
          <w:rFonts w:eastAsiaTheme="minorEastAsia"/>
          <w:color w:val="000000"/>
          <w:sz w:val="28"/>
          <w:szCs w:val="28"/>
        </w:rPr>
        <w:t>дников, торжественных церемоний, ключевых общешкольных дел и иных происходящих в жизни школы знаковых событий;</w:t>
      </w:r>
    </w:p>
    <w:p w:rsidR="00841891" w:rsidRDefault="0047282A" w:rsidP="0047282A">
      <w:pPr>
        <w:numPr>
          <w:ilvl w:val="0"/>
          <w:numId w:val="18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before="0" w:after="0" w:line="360" w:lineRule="auto"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lastRenderedPageBreak/>
        <w:t xml:space="preserve">регулярная организация и проведение конкурсов творческих проектов по благоустройству различных участков пришкольной территории «Посади цветок», ежегодное участие в реализации проекта «Наша визитная клумбочка». </w:t>
      </w:r>
    </w:p>
    <w:p w:rsidR="00841891" w:rsidRDefault="00841891">
      <w:p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841891" w:rsidRDefault="0047282A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Модуль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«Взаимодействие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с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родителями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(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законны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ми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представителями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)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»</w:t>
      </w:r>
    </w:p>
    <w:p w:rsidR="00841891" w:rsidRDefault="0047282A">
      <w:pPr>
        <w:spacing w:line="360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Реализация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воспитательного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потенциала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взаимодействия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родителями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законными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представителями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)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предусматривает</w:t>
      </w:r>
      <w:r>
        <w:rPr>
          <w:rFonts w:hAnsi="Times New Roman" w:cs="Times New Roman"/>
          <w:color w:val="000000"/>
          <w:sz w:val="28"/>
          <w:szCs w:val="28"/>
          <w:lang w:val="ru-RU"/>
        </w:rPr>
        <w:t>:</w:t>
      </w:r>
    </w:p>
    <w:p w:rsidR="00841891" w:rsidRDefault="0047282A" w:rsidP="0047282A">
      <w:pPr>
        <w:numPr>
          <w:ilvl w:val="0"/>
          <w:numId w:val="5"/>
        </w:numPr>
        <w:spacing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создание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деятельность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образовательной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организации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классах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представительных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органов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родительского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сообщест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ва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родительского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комитета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образовательной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организации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классов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),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участвующих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обсуждении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решении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вопросов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воспитания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обучения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деятельность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представителей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родительского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сообщества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Управляющем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совете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образовательной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организации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841891" w:rsidRDefault="0047282A" w:rsidP="0047282A">
      <w:pPr>
        <w:numPr>
          <w:ilvl w:val="0"/>
          <w:numId w:val="5"/>
        </w:numPr>
        <w:spacing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тематические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родител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ьские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собрания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классах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общешкольные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родительские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собрания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вопросам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воспитания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взаимоотношений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педагогов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условий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обучения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воспитания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841891" w:rsidRDefault="0047282A" w:rsidP="0047282A">
      <w:pPr>
        <w:numPr>
          <w:ilvl w:val="0"/>
          <w:numId w:val="5"/>
        </w:numPr>
        <w:spacing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родительские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дни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которые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родители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законные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представители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)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могут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посещать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уроки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внеурочные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зан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ятия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841891" w:rsidRDefault="0047282A" w:rsidP="0047282A">
      <w:pPr>
        <w:numPr>
          <w:ilvl w:val="0"/>
          <w:numId w:val="5"/>
        </w:numPr>
        <w:spacing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работу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семейных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клубов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родительских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гостиных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предоставляющих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родителям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педагогам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обучающимся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площадку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для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совместного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досуга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общения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обсуждением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актуальных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вопросов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воспитания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841891" w:rsidRDefault="0047282A" w:rsidP="0047282A">
      <w:pPr>
        <w:numPr>
          <w:ilvl w:val="0"/>
          <w:numId w:val="5"/>
        </w:numPr>
        <w:spacing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проведение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тематических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собраний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том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числе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инициативе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род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ителей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),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которых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родители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могут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получать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советы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вопросам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воспитания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консультации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психологов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врачей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социальных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работников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служителей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традиционных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российских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религий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обмениваться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опытом</w:t>
      </w:r>
      <w:r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841891" w:rsidRDefault="0047282A" w:rsidP="0047282A">
      <w:pPr>
        <w:numPr>
          <w:ilvl w:val="0"/>
          <w:numId w:val="5"/>
        </w:numPr>
        <w:spacing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родительские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форумы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официальном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сайте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образовательной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орг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анизации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информационно</w:t>
      </w:r>
      <w:r>
        <w:rPr>
          <w:rFonts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коммуникационной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сети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«Интернет»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интернет</w:t>
      </w:r>
      <w:r>
        <w:rPr>
          <w:rFonts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сообщества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группы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участием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педагогов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которых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обсуждаются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интересующие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родителей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вопросы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согласуется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совместная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деятельность</w:t>
      </w:r>
      <w:r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841891" w:rsidRDefault="0047282A" w:rsidP="0047282A">
      <w:pPr>
        <w:numPr>
          <w:ilvl w:val="0"/>
          <w:numId w:val="5"/>
        </w:numPr>
        <w:spacing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участие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родителей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психолого</w:t>
      </w:r>
      <w:r>
        <w:rPr>
          <w:rFonts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педагогических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консилиума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х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случаях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предусмотренных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нормативными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документами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психолого</w:t>
      </w:r>
      <w:r>
        <w:rPr>
          <w:rFonts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педагогическом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консилиуме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образовательной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организации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соответствии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порядком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привлечения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родителей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законных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представителей</w:t>
      </w:r>
      <w:r>
        <w:rPr>
          <w:rFonts w:hAnsi="Times New Roman" w:cs="Times New Roman"/>
          <w:color w:val="000000"/>
          <w:sz w:val="28"/>
          <w:szCs w:val="28"/>
          <w:lang w:val="ru-RU"/>
        </w:rPr>
        <w:t>);</w:t>
      </w:r>
    </w:p>
    <w:p w:rsidR="00841891" w:rsidRDefault="0047282A" w:rsidP="0047282A">
      <w:pPr>
        <w:numPr>
          <w:ilvl w:val="0"/>
          <w:numId w:val="5"/>
        </w:numPr>
        <w:spacing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привлечение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родителей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законных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представителей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)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к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подготовк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е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проведению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классных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общешкольных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мероприятий</w:t>
      </w:r>
      <w:r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841891" w:rsidRDefault="0047282A" w:rsidP="0047282A">
      <w:pPr>
        <w:numPr>
          <w:ilvl w:val="0"/>
          <w:numId w:val="5"/>
        </w:numPr>
        <w:spacing w:line="360" w:lineRule="auto"/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целевое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взаимодействие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законными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представителями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детей</w:t>
      </w:r>
      <w:r>
        <w:rPr>
          <w:rFonts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сирот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оставшихся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без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попечения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родителей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приемных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детей</w:t>
      </w:r>
      <w:r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841891" w:rsidRDefault="00841891">
      <w:pPr>
        <w:ind w:left="780" w:right="18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841891" w:rsidRDefault="0047282A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Модуль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«Самоуправление»</w:t>
      </w:r>
    </w:p>
    <w:p w:rsidR="00841891" w:rsidRDefault="0047282A">
      <w:pPr>
        <w:spacing w:line="360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Реализация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воспитательного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потенциала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ученического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самоуправления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образовательной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организации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предусматривает</w:t>
      </w:r>
      <w:r>
        <w:rPr>
          <w:rFonts w:hAnsi="Times New Roman" w:cs="Times New Roman"/>
          <w:color w:val="000000"/>
          <w:sz w:val="28"/>
          <w:szCs w:val="28"/>
          <w:lang w:val="ru-RU"/>
        </w:rPr>
        <w:t>:</w:t>
      </w:r>
    </w:p>
    <w:p w:rsidR="00841891" w:rsidRDefault="0047282A" w:rsidP="0047282A">
      <w:pPr>
        <w:numPr>
          <w:ilvl w:val="0"/>
          <w:numId w:val="6"/>
        </w:numPr>
        <w:spacing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организацию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деятельность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органов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ученического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самоуправления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совет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или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др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.),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избранных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обучающимися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841891" w:rsidRDefault="0047282A" w:rsidP="0047282A">
      <w:pPr>
        <w:numPr>
          <w:ilvl w:val="0"/>
          <w:numId w:val="6"/>
        </w:numPr>
        <w:spacing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представление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органами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ученического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самоуправления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интересов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про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цессе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управления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образовательной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организацией</w:t>
      </w:r>
      <w:r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841891" w:rsidRDefault="0047282A" w:rsidP="0047282A">
      <w:pPr>
        <w:numPr>
          <w:ilvl w:val="0"/>
          <w:numId w:val="6"/>
        </w:numPr>
        <w:spacing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защиту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органами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ученического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самоуправления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законных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интересов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прав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841891" w:rsidRDefault="0047282A" w:rsidP="0047282A">
      <w:pPr>
        <w:numPr>
          <w:ilvl w:val="0"/>
          <w:numId w:val="6"/>
        </w:numPr>
        <w:spacing w:line="360" w:lineRule="auto"/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участие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представителей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органов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ученического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самоуправления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разработке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обсуждении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реализации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рабочей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программы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воспитания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>,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календарного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плана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воспитательной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работы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анализе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воспитательной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деятельности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образовательной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организации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841891" w:rsidRDefault="0084189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41891" w:rsidRDefault="0047282A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Модуль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«Профилактика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безопасность»</w:t>
      </w:r>
    </w:p>
    <w:p w:rsidR="00841891" w:rsidRDefault="0047282A">
      <w:pPr>
        <w:spacing w:line="360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Реализация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воспитательного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потенциала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профилактической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деятельности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целях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формирования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поддержки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безопасной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комфортной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среды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образовательной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организации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предусматривает</w:t>
      </w:r>
      <w:r>
        <w:rPr>
          <w:rFonts w:hAnsi="Times New Roman" w:cs="Times New Roman"/>
          <w:color w:val="000000"/>
          <w:sz w:val="28"/>
          <w:szCs w:val="28"/>
          <w:lang w:val="ru-RU"/>
        </w:rPr>
        <w:t>:</w:t>
      </w:r>
    </w:p>
    <w:p w:rsidR="00841891" w:rsidRDefault="0047282A" w:rsidP="0047282A">
      <w:pPr>
        <w:numPr>
          <w:ilvl w:val="0"/>
          <w:numId w:val="7"/>
        </w:numPr>
        <w:spacing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организацию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деятельности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педагогического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коллектива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созданию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образовательной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организации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эффективной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профилактической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среды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обеспечения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безопасности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жизнедеятельности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как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усл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овия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успешной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воспитательной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деятельности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841891" w:rsidRDefault="0047282A" w:rsidP="0047282A">
      <w:pPr>
        <w:numPr>
          <w:ilvl w:val="0"/>
          <w:numId w:val="7"/>
        </w:numPr>
        <w:spacing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проведение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исследований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мониторинга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рисков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безопасности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ресурсов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повышения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безопасности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выделение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психолого</w:t>
      </w:r>
      <w:r>
        <w:rPr>
          <w:rFonts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педагогическое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сопровождение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групп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риска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разным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направлениям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агрессивное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поведение</w:t>
      </w:r>
      <w:r>
        <w:rPr>
          <w:rFonts w:hAnsi="Times New Roman" w:cs="Times New Roman"/>
          <w:color w:val="000000"/>
          <w:sz w:val="28"/>
          <w:szCs w:val="28"/>
          <w:lang w:val="ru-RU"/>
        </w:rPr>
        <w:t>,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зависимости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др</w:t>
      </w:r>
      <w:r>
        <w:rPr>
          <w:rFonts w:hAnsi="Times New Roman" w:cs="Times New Roman"/>
          <w:color w:val="000000"/>
          <w:sz w:val="28"/>
          <w:szCs w:val="28"/>
          <w:lang w:val="ru-RU"/>
        </w:rPr>
        <w:t>.);</w:t>
      </w:r>
    </w:p>
    <w:p w:rsidR="00841891" w:rsidRDefault="0047282A" w:rsidP="0047282A">
      <w:pPr>
        <w:numPr>
          <w:ilvl w:val="0"/>
          <w:numId w:val="7"/>
        </w:numPr>
        <w:spacing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проведение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коррекционно</w:t>
      </w:r>
      <w:r>
        <w:rPr>
          <w:rFonts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воспитательной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работы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обучающимся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групп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риска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силами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педагогического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коллектива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привлечением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сторонних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специалистов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психологов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конфликтологов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коррекционных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педагогов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работников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социальных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служб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правоо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хранительных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органов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опеки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др</w:t>
      </w:r>
      <w:r>
        <w:rPr>
          <w:rFonts w:hAnsi="Times New Roman" w:cs="Times New Roman"/>
          <w:color w:val="000000"/>
          <w:sz w:val="28"/>
          <w:szCs w:val="28"/>
          <w:lang w:val="ru-RU"/>
        </w:rPr>
        <w:t>.);</w:t>
      </w:r>
    </w:p>
    <w:p w:rsidR="00841891" w:rsidRDefault="0047282A" w:rsidP="0047282A">
      <w:pPr>
        <w:numPr>
          <w:ilvl w:val="0"/>
          <w:numId w:val="7"/>
        </w:numPr>
        <w:spacing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разработку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реализацию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профилактических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программ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направленных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работу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как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девиантными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обучающимися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так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их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окружением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;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организацию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межведомственного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взаимодействия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841891" w:rsidRDefault="0047282A" w:rsidP="0047282A">
      <w:pPr>
        <w:numPr>
          <w:ilvl w:val="0"/>
          <w:numId w:val="7"/>
        </w:numPr>
        <w:spacing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вовлечение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воспитательную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деяте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льность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проекты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программы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профилактической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направленности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социальных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природных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рисков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образовательной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организации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социокультурном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окружении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педагогами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родителями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социальными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партнерами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антинаркотические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антиалкогольные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против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курения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вовл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ечения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деструктивные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детские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молодежные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объединения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культы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субкультуры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группы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социальных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сетях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;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безопасности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цифровой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среде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транспорте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воде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безопасности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дорожного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движения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противопожарной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безопасности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антитеррористической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антиэкс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тремистской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безопасности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гражданской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обороне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др</w:t>
      </w:r>
      <w:r>
        <w:rPr>
          <w:rFonts w:hAnsi="Times New Roman" w:cs="Times New Roman"/>
          <w:color w:val="000000"/>
          <w:sz w:val="28"/>
          <w:szCs w:val="28"/>
          <w:lang w:val="ru-RU"/>
        </w:rPr>
        <w:t>.);</w:t>
      </w:r>
    </w:p>
    <w:p w:rsidR="00841891" w:rsidRDefault="0047282A" w:rsidP="0047282A">
      <w:pPr>
        <w:numPr>
          <w:ilvl w:val="0"/>
          <w:numId w:val="7"/>
        </w:numPr>
        <w:spacing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организацию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превентивной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работы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обучающимися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со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сценариями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социально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одобряемого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поведения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развитию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навыков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саморефлексии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самоконтроля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устойчивости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к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негативным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воздействиям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групповому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давлению</w:t>
      </w:r>
      <w:r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841891" w:rsidRDefault="0047282A" w:rsidP="0047282A">
      <w:pPr>
        <w:numPr>
          <w:ilvl w:val="0"/>
          <w:numId w:val="7"/>
        </w:numPr>
        <w:spacing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профилактику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правонарушений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девиаций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посредством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организации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деятельности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альтернативной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девиантному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поведению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–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познания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путешествия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),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испытания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себя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походы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спорт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),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значимого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общения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творчества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деятельности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том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числе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профессиональной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религио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зно</w:t>
      </w:r>
      <w:r>
        <w:rPr>
          <w:rFonts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духовной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благотворительной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художественной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др</w:t>
      </w:r>
      <w:r>
        <w:rPr>
          <w:rFonts w:hAnsi="Times New Roman" w:cs="Times New Roman"/>
          <w:color w:val="000000"/>
          <w:sz w:val="28"/>
          <w:szCs w:val="28"/>
          <w:lang w:val="ru-RU"/>
        </w:rPr>
        <w:t>.);</w:t>
      </w:r>
    </w:p>
    <w:p w:rsidR="00841891" w:rsidRDefault="0047282A" w:rsidP="0047282A">
      <w:pPr>
        <w:numPr>
          <w:ilvl w:val="0"/>
          <w:numId w:val="7"/>
        </w:numPr>
        <w:spacing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предупреждение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профилактику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целенаправленную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деятельность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случаях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появления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расширения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влияния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образовательной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организации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маргинальных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групп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оставивших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обучение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криминальной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правленности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агрессивным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поведением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др</w:t>
      </w:r>
      <w:r>
        <w:rPr>
          <w:rFonts w:hAnsi="Times New Roman" w:cs="Times New Roman"/>
          <w:color w:val="000000"/>
          <w:sz w:val="28"/>
          <w:szCs w:val="28"/>
          <w:lang w:val="ru-RU"/>
        </w:rPr>
        <w:t>.);</w:t>
      </w:r>
    </w:p>
    <w:p w:rsidR="00841891" w:rsidRDefault="0047282A" w:rsidP="0047282A">
      <w:pPr>
        <w:numPr>
          <w:ilvl w:val="0"/>
          <w:numId w:val="7"/>
        </w:numPr>
        <w:spacing w:line="360" w:lineRule="auto"/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профилактику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расширения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групп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семей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требующих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специальной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психолого</w:t>
      </w:r>
      <w:r>
        <w:rPr>
          <w:rFonts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педагогической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поддержки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сопровождения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слабоуспевающие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социально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запущенные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социально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неадаптированные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дети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мигранты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обучающиеся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ОВЗ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др</w:t>
      </w:r>
      <w:r>
        <w:rPr>
          <w:rFonts w:hAnsi="Times New Roman" w:cs="Times New Roman"/>
          <w:color w:val="000000"/>
          <w:sz w:val="28"/>
          <w:szCs w:val="28"/>
          <w:lang w:val="ru-RU"/>
        </w:rPr>
        <w:t>.).</w:t>
      </w:r>
    </w:p>
    <w:p w:rsidR="00841891" w:rsidRDefault="00841891">
      <w:p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841891" w:rsidRDefault="0047282A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Модуль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«Социальное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партнерство»</w:t>
      </w:r>
    </w:p>
    <w:p w:rsidR="00841891" w:rsidRDefault="0047282A">
      <w:pPr>
        <w:spacing w:line="360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Реализация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воспитательного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потенциала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социального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партнерства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предусматривает</w:t>
      </w:r>
      <w:r>
        <w:rPr>
          <w:rFonts w:hAnsi="Times New Roman" w:cs="Times New Roman"/>
          <w:color w:val="000000"/>
          <w:sz w:val="28"/>
          <w:szCs w:val="28"/>
          <w:lang w:val="ru-RU"/>
        </w:rPr>
        <w:t>:</w:t>
      </w:r>
    </w:p>
    <w:p w:rsidR="00841891" w:rsidRDefault="0047282A" w:rsidP="0047282A">
      <w:pPr>
        <w:numPr>
          <w:ilvl w:val="0"/>
          <w:numId w:val="8"/>
        </w:numPr>
        <w:spacing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участие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представителей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организаций</w:t>
      </w:r>
      <w:r>
        <w:rPr>
          <w:rFonts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партнеров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том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числе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соответствии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договорами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сотрудничестве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проведении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тдельных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мероприятий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рамках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рабочей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программы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воспитания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календарного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плана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воспитательной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работы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дни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открытых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дверей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государственные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региональные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школьные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праздники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торжественные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мероприятия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др</w:t>
      </w:r>
      <w:r>
        <w:rPr>
          <w:rFonts w:hAnsi="Times New Roman" w:cs="Times New Roman"/>
          <w:color w:val="000000"/>
          <w:sz w:val="28"/>
          <w:szCs w:val="28"/>
          <w:lang w:val="ru-RU"/>
        </w:rPr>
        <w:t>.);</w:t>
      </w:r>
    </w:p>
    <w:p w:rsidR="00841891" w:rsidRDefault="0047282A" w:rsidP="0047282A">
      <w:pPr>
        <w:numPr>
          <w:ilvl w:val="0"/>
          <w:numId w:val="8"/>
        </w:numPr>
        <w:spacing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участие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представителей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организаций</w:t>
      </w:r>
      <w:r>
        <w:rPr>
          <w:rFonts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партнеров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проведении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отдельных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уроков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внеурочных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занятий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внешкольных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мероприятий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соответствующей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тематической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направленности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841891" w:rsidRDefault="0047282A" w:rsidP="0047282A">
      <w:pPr>
        <w:numPr>
          <w:ilvl w:val="0"/>
          <w:numId w:val="8"/>
        </w:numPr>
        <w:spacing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проведение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базе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организаций</w:t>
      </w:r>
      <w:r>
        <w:rPr>
          <w:rFonts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партнеров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отдельных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уроков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занятий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внешкольных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мероприятий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акций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воспитательной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направленности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841891" w:rsidRDefault="0047282A" w:rsidP="0047282A">
      <w:pPr>
        <w:numPr>
          <w:ilvl w:val="0"/>
          <w:numId w:val="8"/>
        </w:numPr>
        <w:spacing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проведен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ие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открытых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дискуссионных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площадок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детских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педагогических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родительских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)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представителями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организаций</w:t>
      </w:r>
      <w:r>
        <w:rPr>
          <w:rFonts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партнеров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для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обсуждений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актуальных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проблем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касающихся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жизни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образовательной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организации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муниципального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образования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региона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страны</w:t>
      </w:r>
      <w:r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841891" w:rsidRDefault="0047282A" w:rsidP="0047282A">
      <w:pPr>
        <w:numPr>
          <w:ilvl w:val="0"/>
          <w:numId w:val="8"/>
        </w:numPr>
        <w:spacing w:line="360" w:lineRule="auto"/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реализацию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соци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альных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проектов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совместно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разрабатываемых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обучающимися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педагогами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организациями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партнерами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благотворительной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экологической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патриотической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трудовой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другой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направленности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ориентированных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воспитание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преобразование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окружающего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социума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позитивное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воздействие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социальное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окружение</w:t>
      </w:r>
      <w:r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841891" w:rsidRDefault="00841891">
      <w:p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841891" w:rsidRDefault="0047282A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before="0"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Модуль «Профориентация» </w:t>
      </w:r>
    </w:p>
    <w:p w:rsidR="00841891" w:rsidRDefault="00841891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before="0"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41891" w:rsidRDefault="0047282A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before="0"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Профессиональная ориентация учащихся Кириковской средней школы  в полной мере соответствует социальному заказу территории.</w:t>
      </w:r>
    </w:p>
    <w:p w:rsidR="00841891" w:rsidRDefault="0047282A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before="0"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Основная цель профориентации - привить обучающимся интерес и уважение к профессиям села. </w:t>
      </w:r>
    </w:p>
    <w:p w:rsidR="00841891" w:rsidRDefault="0047282A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Реализация воспитательного потенциала профориентационной работы образовательной организации предусматривает:</w:t>
      </w:r>
    </w:p>
    <w:p w:rsidR="00841891" w:rsidRDefault="0047282A" w:rsidP="0047282A">
      <w:pPr>
        <w:numPr>
          <w:ilvl w:val="0"/>
          <w:numId w:val="20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before="0"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внеурочное занятие “Россия - мои горизонты”;</w:t>
      </w:r>
    </w:p>
    <w:p w:rsidR="00841891" w:rsidRDefault="0047282A" w:rsidP="0047282A">
      <w:pPr>
        <w:numPr>
          <w:ilvl w:val="0"/>
          <w:numId w:val="21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before="0"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цикл </w:t>
      </w:r>
      <w:r>
        <w:rPr>
          <w:rFonts w:ascii="Times New Roman" w:hAnsi="Times New Roman" w:cs="Times New Roman"/>
          <w:color w:val="000000"/>
          <w:sz w:val="28"/>
          <w:szCs w:val="28"/>
        </w:rPr>
        <w:t>классных часов «Профессии села» (ежемесячно не менее 1 классного часа);</w:t>
      </w:r>
    </w:p>
    <w:p w:rsidR="00841891" w:rsidRDefault="0047282A" w:rsidP="0047282A">
      <w:pPr>
        <w:numPr>
          <w:ilvl w:val="0"/>
          <w:numId w:val="21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before="0"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цикл открытых онлайн - уроков «ПроеКТОриЯ»;</w:t>
      </w:r>
    </w:p>
    <w:p w:rsidR="00841891" w:rsidRDefault="0047282A" w:rsidP="0047282A">
      <w:pPr>
        <w:numPr>
          <w:ilvl w:val="0"/>
          <w:numId w:val="21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before="0"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Участие в проекте ранней профориентации школьников “Билет в будущее”;</w:t>
      </w:r>
    </w:p>
    <w:p w:rsidR="00841891" w:rsidRDefault="0047282A" w:rsidP="0047282A">
      <w:pPr>
        <w:numPr>
          <w:ilvl w:val="0"/>
          <w:numId w:val="21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before="0"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интерактивные профориентационные игры: симуляции, деловые игры, квесты</w:t>
      </w:r>
      <w:r>
        <w:rPr>
          <w:rFonts w:ascii="Times New Roman" w:hAnsi="Times New Roman" w:cs="Times New Roman"/>
          <w:color w:val="000000"/>
          <w:sz w:val="28"/>
          <w:szCs w:val="28"/>
        </w:rPr>
        <w:t>, решение кейсов (ситуаций, в которых необходимо принять решение, занять определенную позицию),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</w:t>
      </w:r>
      <w:r>
        <w:rPr>
          <w:rFonts w:ascii="Times New Roman" w:hAnsi="Times New Roman" w:cs="Times New Roman"/>
          <w:color w:val="000000"/>
          <w:sz w:val="28"/>
          <w:szCs w:val="28"/>
        </w:rPr>
        <w:t>еятельности;</w:t>
      </w:r>
    </w:p>
    <w:p w:rsidR="00841891" w:rsidRDefault="0047282A" w:rsidP="0047282A">
      <w:pPr>
        <w:numPr>
          <w:ilvl w:val="0"/>
          <w:numId w:val="19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before="0"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экскурсии на предприятия села, дающие школьникам начальные представления о существующих профессиях и условиях работы людей, представляющих эти профессии (ООО «Победа, ЛЗК «Возрождение», ООО «ЛесСтройИнвест», ООО «Мега») и другие, экскурсии 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поля, зерноток; индивидуальные консультации педагога-психолога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профессии. </w:t>
      </w:r>
    </w:p>
    <w:p w:rsidR="00841891" w:rsidRDefault="0047282A" w:rsidP="0047282A">
      <w:pPr>
        <w:numPr>
          <w:ilvl w:val="0"/>
          <w:numId w:val="19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before="0"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Неделя пр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офориентации.</w:t>
      </w:r>
    </w:p>
    <w:p w:rsidR="00841891" w:rsidRDefault="0047282A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Модуль «Школьный музей»</w:t>
      </w:r>
    </w:p>
    <w:p w:rsidR="00841891" w:rsidRDefault="0047282A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Реализация воспитательного потенциала школьного музея предусматривает:</w:t>
      </w:r>
    </w:p>
    <w:p w:rsidR="00841891" w:rsidRDefault="0047282A" w:rsidP="0047282A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индивидуальном уровне – проектно-исследовательскую деятельность по изучению, охране и популяризации историко-культурного и природного наследия р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одного края средствами краеведения и музейного дела;</w:t>
      </w:r>
    </w:p>
    <w:p w:rsidR="00841891" w:rsidRDefault="0047282A" w:rsidP="0047282A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на классном уровне – организацию и проведение музейных уроков; подготовку и проведение междисциплинарных, интегрированных уроков, уроков в трансформированном пространстве; подготовку и проведение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классных часов на базе музея либо по классам с использованием материалов музея;</w:t>
      </w:r>
    </w:p>
    <w:p w:rsidR="00841891" w:rsidRDefault="0047282A" w:rsidP="0047282A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на школьном уровне – организация и проведение уроков Мужества, воспитательных дел, посвященных памятным датам в истории школы, города, региона, России;</w:t>
      </w:r>
    </w:p>
    <w:p w:rsidR="00841891" w:rsidRDefault="0047282A" w:rsidP="0047282A">
      <w:pPr>
        <w:numPr>
          <w:ilvl w:val="0"/>
          <w:numId w:val="19"/>
        </w:numPr>
        <w:spacing w:after="0" w:line="360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на внешкольном уровне –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организация и проведение воспитательных дел, посвященных памятным датам в истории; участие в конкурсах различных уровней; размещение экспозиции школьного музея на площадке Музея Победы; онлайн-экскурсии.</w:t>
      </w:r>
    </w:p>
    <w:p w:rsidR="00841891" w:rsidRDefault="0084189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41891" w:rsidRDefault="0047282A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before="0"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Модуль «Школьный театр» </w:t>
      </w:r>
    </w:p>
    <w:p w:rsidR="00841891" w:rsidRDefault="00841891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before="0"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41891" w:rsidRDefault="0047282A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before="0"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Деятельность школьного те</w:t>
      </w:r>
      <w:r>
        <w:rPr>
          <w:rFonts w:ascii="Times New Roman" w:hAnsi="Times New Roman" w:cs="Times New Roman"/>
          <w:color w:val="000000"/>
          <w:sz w:val="28"/>
          <w:szCs w:val="28"/>
        </w:rPr>
        <w:t>атра «Фантазия» ориентирована на всестороннее развитие ребенка, его неповторимую индивидуальность и одновременно приучает его считаться и свободно общаться с окружающими его людьми.</w:t>
      </w:r>
    </w:p>
    <w:p w:rsidR="00841891" w:rsidRDefault="0047282A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before="0"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Занятия сценическим словом и сценическим движением помогают приобретении н</w:t>
      </w:r>
      <w:r>
        <w:rPr>
          <w:rFonts w:ascii="Times New Roman" w:hAnsi="Times New Roman" w:cs="Times New Roman"/>
          <w:color w:val="000000"/>
          <w:sz w:val="28"/>
          <w:szCs w:val="28"/>
        </w:rPr>
        <w:t>авыков публичного поведения , взаимодействия детей друг с другом, совместной работы и творчества, что напрямую соответствует одной из задач воспитания – социализация обучающихся. Эти занятия дают толчок к выравниванию эмоционально-волевой сферы детей, восп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итанию положительных качеств личности (дружелюбию, дисциплинированности, коллективизма), прививает эстетический вкус. </w:t>
      </w:r>
    </w:p>
    <w:p w:rsidR="00841891" w:rsidRDefault="0047282A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before="0"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рамках направления школьного театра «Фантазия» будут реализованы следующие мероприятия:</w:t>
      </w:r>
    </w:p>
    <w:tbl>
      <w:tblPr>
        <w:tblStyle w:val="aff2"/>
        <w:tblW w:w="9751" w:type="dxa"/>
        <w:tblLook w:val="04A0" w:firstRow="1" w:lastRow="0" w:firstColumn="1" w:lastColumn="0" w:noHBand="0" w:noVBand="1"/>
      </w:tblPr>
      <w:tblGrid>
        <w:gridCol w:w="498"/>
        <w:gridCol w:w="3764"/>
        <w:gridCol w:w="1815"/>
        <w:gridCol w:w="3674"/>
      </w:tblGrid>
      <w:tr w:rsidR="00841891">
        <w:tc>
          <w:tcPr>
            <w:tcW w:w="498" w:type="dxa"/>
          </w:tcPr>
          <w:p w:rsidR="00841891" w:rsidRDefault="0047282A">
            <w:pPr>
              <w:spacing w:befor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764" w:type="dxa"/>
          </w:tcPr>
          <w:p w:rsidR="00841891" w:rsidRDefault="0047282A">
            <w:pPr>
              <w:spacing w:befor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15" w:type="dxa"/>
          </w:tcPr>
          <w:p w:rsidR="00841891" w:rsidRDefault="0047282A">
            <w:pPr>
              <w:spacing w:befor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Сроки проведения</w:t>
            </w:r>
          </w:p>
        </w:tc>
        <w:tc>
          <w:tcPr>
            <w:tcW w:w="3674" w:type="dxa"/>
          </w:tcPr>
          <w:p w:rsidR="00841891" w:rsidRDefault="0047282A">
            <w:pPr>
              <w:spacing w:befor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841891">
        <w:tc>
          <w:tcPr>
            <w:tcW w:w="498" w:type="dxa"/>
          </w:tcPr>
          <w:p w:rsidR="00841891" w:rsidRDefault="0047282A">
            <w:pPr>
              <w:spacing w:befor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764" w:type="dxa"/>
          </w:tcPr>
          <w:p w:rsidR="00841891" w:rsidRDefault="0047282A">
            <w:pPr>
              <w:spacing w:befor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«День знаний» - торжественная линейка с элементами театрализации. </w:t>
            </w:r>
          </w:p>
        </w:tc>
        <w:tc>
          <w:tcPr>
            <w:tcW w:w="1815" w:type="dxa"/>
          </w:tcPr>
          <w:p w:rsidR="00841891" w:rsidRDefault="0047282A">
            <w:pPr>
              <w:spacing w:befor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02.09.2024г.</w:t>
            </w:r>
          </w:p>
        </w:tc>
        <w:tc>
          <w:tcPr>
            <w:tcW w:w="3674" w:type="dxa"/>
          </w:tcPr>
          <w:p w:rsidR="00841891" w:rsidRDefault="0047282A">
            <w:pPr>
              <w:spacing w:befor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Педагог 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организатор</w:t>
            </w:r>
          </w:p>
          <w:p w:rsidR="00841891" w:rsidRDefault="0047282A">
            <w:pPr>
              <w:spacing w:befor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Педагог дополнительного образования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841891">
        <w:tc>
          <w:tcPr>
            <w:tcW w:w="498" w:type="dxa"/>
          </w:tcPr>
          <w:p w:rsidR="00841891" w:rsidRDefault="0047282A">
            <w:pPr>
              <w:spacing w:befor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764" w:type="dxa"/>
          </w:tcPr>
          <w:p w:rsidR="00841891" w:rsidRDefault="0047282A">
            <w:pPr>
              <w:spacing w:befor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День учителя. Праздничный концерт с элементами театрализации. </w:t>
            </w:r>
          </w:p>
        </w:tc>
        <w:tc>
          <w:tcPr>
            <w:tcW w:w="1815" w:type="dxa"/>
          </w:tcPr>
          <w:p w:rsidR="00841891" w:rsidRDefault="0047282A">
            <w:pPr>
              <w:spacing w:befor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04.09.2024г.</w:t>
            </w:r>
          </w:p>
        </w:tc>
        <w:tc>
          <w:tcPr>
            <w:tcW w:w="3674" w:type="dxa"/>
          </w:tcPr>
          <w:p w:rsidR="00841891" w:rsidRDefault="0047282A">
            <w:pPr>
              <w:spacing w:befor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Педагог-организатор </w:t>
            </w:r>
          </w:p>
          <w:p w:rsidR="00841891" w:rsidRDefault="0047282A">
            <w:pPr>
              <w:spacing w:befor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Педагог дополнительного образования</w:t>
            </w:r>
          </w:p>
        </w:tc>
      </w:tr>
      <w:tr w:rsidR="00841891">
        <w:trPr>
          <w:trHeight w:val="887"/>
        </w:trPr>
        <w:tc>
          <w:tcPr>
            <w:tcW w:w="498" w:type="dxa"/>
          </w:tcPr>
          <w:p w:rsidR="00841891" w:rsidRDefault="0047282A">
            <w:pPr>
              <w:spacing w:befor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764" w:type="dxa"/>
          </w:tcPr>
          <w:p w:rsidR="00841891" w:rsidRDefault="0047282A">
            <w:pPr>
              <w:spacing w:befor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День матери. Праздничный концерт с элементами театрализации.</w:t>
            </w:r>
          </w:p>
        </w:tc>
        <w:tc>
          <w:tcPr>
            <w:tcW w:w="1815" w:type="dxa"/>
          </w:tcPr>
          <w:p w:rsidR="00841891" w:rsidRDefault="0047282A">
            <w:pPr>
              <w:spacing w:befor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22.11.2024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г.</w:t>
            </w:r>
          </w:p>
        </w:tc>
        <w:tc>
          <w:tcPr>
            <w:tcW w:w="3674" w:type="dxa"/>
          </w:tcPr>
          <w:p w:rsidR="00841891" w:rsidRDefault="0047282A">
            <w:pPr>
              <w:spacing w:befor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Педагог-организатор </w:t>
            </w:r>
          </w:p>
          <w:p w:rsidR="00841891" w:rsidRDefault="0047282A">
            <w:pPr>
              <w:spacing w:befor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Педагог дополнительного образования</w:t>
            </w:r>
          </w:p>
        </w:tc>
      </w:tr>
      <w:tr w:rsidR="00841891">
        <w:tc>
          <w:tcPr>
            <w:tcW w:w="498" w:type="dxa"/>
          </w:tcPr>
          <w:p w:rsidR="00841891" w:rsidRDefault="0047282A">
            <w:pPr>
              <w:spacing w:befor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3764" w:type="dxa"/>
          </w:tcPr>
          <w:p w:rsidR="00841891" w:rsidRDefault="0047282A">
            <w:pPr>
              <w:spacing w:befor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«Новогодний переполох»- театрализованное представление</w:t>
            </w:r>
          </w:p>
        </w:tc>
        <w:tc>
          <w:tcPr>
            <w:tcW w:w="1815" w:type="dxa"/>
          </w:tcPr>
          <w:p w:rsidR="00841891" w:rsidRDefault="0047282A">
            <w:pPr>
              <w:spacing w:befor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27.12.2024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г.</w:t>
            </w:r>
          </w:p>
        </w:tc>
        <w:tc>
          <w:tcPr>
            <w:tcW w:w="3674" w:type="dxa"/>
          </w:tcPr>
          <w:p w:rsidR="00841891" w:rsidRDefault="0047282A">
            <w:pPr>
              <w:spacing w:befor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Педагог-организатор </w:t>
            </w:r>
          </w:p>
          <w:p w:rsidR="00841891" w:rsidRDefault="0047282A">
            <w:pPr>
              <w:spacing w:befor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Педагог дополнительного образования</w:t>
            </w:r>
          </w:p>
        </w:tc>
      </w:tr>
      <w:tr w:rsidR="00841891">
        <w:tc>
          <w:tcPr>
            <w:tcW w:w="498" w:type="dxa"/>
          </w:tcPr>
          <w:p w:rsidR="00841891" w:rsidRDefault="0047282A">
            <w:pPr>
              <w:spacing w:befor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764" w:type="dxa"/>
          </w:tcPr>
          <w:p w:rsidR="00841891" w:rsidRDefault="0047282A">
            <w:pPr>
              <w:spacing w:befor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Праздничный концерт с элементами театрализации, посвященный Дню защитника отечества</w:t>
            </w:r>
          </w:p>
        </w:tc>
        <w:tc>
          <w:tcPr>
            <w:tcW w:w="1815" w:type="dxa"/>
          </w:tcPr>
          <w:p w:rsidR="00841891" w:rsidRDefault="0047282A">
            <w:pPr>
              <w:spacing w:befor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20.02.2025г.</w:t>
            </w:r>
          </w:p>
        </w:tc>
        <w:tc>
          <w:tcPr>
            <w:tcW w:w="3674" w:type="dxa"/>
          </w:tcPr>
          <w:p w:rsidR="00841891" w:rsidRDefault="0047282A">
            <w:pPr>
              <w:spacing w:befor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Педагог-организатор </w:t>
            </w:r>
          </w:p>
          <w:p w:rsidR="00841891" w:rsidRDefault="0047282A">
            <w:pPr>
              <w:spacing w:befor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Педагог дополнительного образования</w:t>
            </w:r>
          </w:p>
        </w:tc>
      </w:tr>
      <w:tr w:rsidR="00841891">
        <w:tc>
          <w:tcPr>
            <w:tcW w:w="498" w:type="dxa"/>
          </w:tcPr>
          <w:p w:rsidR="00841891" w:rsidRDefault="0047282A">
            <w:pPr>
              <w:spacing w:befor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764" w:type="dxa"/>
          </w:tcPr>
          <w:p w:rsidR="00841891" w:rsidRDefault="0047282A">
            <w:pPr>
              <w:spacing w:befor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Праздничный концерт с элементами театрализации, посвященный Женскому дню. </w:t>
            </w:r>
          </w:p>
        </w:tc>
        <w:tc>
          <w:tcPr>
            <w:tcW w:w="1815" w:type="dxa"/>
          </w:tcPr>
          <w:p w:rsidR="00841891" w:rsidRDefault="0047282A">
            <w:pPr>
              <w:spacing w:befor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07.03.2025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г.</w:t>
            </w:r>
          </w:p>
        </w:tc>
        <w:tc>
          <w:tcPr>
            <w:tcW w:w="3674" w:type="dxa"/>
          </w:tcPr>
          <w:p w:rsidR="00841891" w:rsidRDefault="0047282A">
            <w:pPr>
              <w:spacing w:befor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Педагог-организатор </w:t>
            </w:r>
          </w:p>
          <w:p w:rsidR="00841891" w:rsidRDefault="0047282A">
            <w:pPr>
              <w:spacing w:befor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Педагог дополнительного образования</w:t>
            </w:r>
          </w:p>
        </w:tc>
      </w:tr>
      <w:tr w:rsidR="00841891">
        <w:tc>
          <w:tcPr>
            <w:tcW w:w="498" w:type="dxa"/>
          </w:tcPr>
          <w:p w:rsidR="00841891" w:rsidRDefault="0047282A">
            <w:pPr>
              <w:spacing w:befor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764" w:type="dxa"/>
          </w:tcPr>
          <w:p w:rsidR="00841891" w:rsidRDefault="0047282A">
            <w:pPr>
              <w:spacing w:befor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Торжественная линейка «Последний звонок</w:t>
            </w:r>
          </w:p>
        </w:tc>
        <w:tc>
          <w:tcPr>
            <w:tcW w:w="1815" w:type="dxa"/>
          </w:tcPr>
          <w:p w:rsidR="00841891" w:rsidRDefault="0047282A">
            <w:pPr>
              <w:spacing w:befor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24.05.2025г.</w:t>
            </w:r>
          </w:p>
        </w:tc>
        <w:tc>
          <w:tcPr>
            <w:tcW w:w="3674" w:type="dxa"/>
          </w:tcPr>
          <w:p w:rsidR="00841891" w:rsidRDefault="0047282A">
            <w:pPr>
              <w:spacing w:befor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Педагог-организатор </w:t>
            </w:r>
          </w:p>
          <w:p w:rsidR="00841891" w:rsidRDefault="0047282A">
            <w:pPr>
              <w:spacing w:befor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Педагог дополнительного образовани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я</w:t>
            </w:r>
          </w:p>
        </w:tc>
      </w:tr>
    </w:tbl>
    <w:p w:rsidR="00841891" w:rsidRDefault="00841891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before="0"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41891" w:rsidRDefault="00841891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41891" w:rsidRDefault="00841891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before="0" w:after="0"/>
        <w:rPr>
          <w:rFonts w:ascii="Segoe UI"/>
          <w:color w:val="000000"/>
          <w:sz w:val="18"/>
        </w:rPr>
      </w:pPr>
    </w:p>
    <w:p w:rsidR="00841891" w:rsidRDefault="0047282A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before="0"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Модуль «Дополнительное образование (Точка роста)» </w:t>
      </w:r>
    </w:p>
    <w:p w:rsidR="00841891" w:rsidRDefault="00841891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before="0"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41891" w:rsidRDefault="0047282A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before="0"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Дополнительное образование с сентября 2020 года в муниципальном бюджетном общеобразовательном учреждении «Кириковская средняя школа» осуществляется через Центр цифрового и гуманитарного профилей «Точка роста», созданный в рамках федерального проекта «Совре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менная школа» национального проекта «Образование». </w:t>
      </w:r>
    </w:p>
    <w:p w:rsidR="00841891" w:rsidRDefault="0047282A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before="0"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Деятельность центров образования цифрового и гуманитарного профилей «Точка роста» направлена на формирование современных компетенций и навыков у обучающихся, в том числе по предметам «Технология», «Информ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атика», «Основы безопасности жизнедеятельности».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Работа данного Центра позволяет: </w:t>
      </w:r>
    </w:p>
    <w:p w:rsidR="00841891" w:rsidRDefault="0047282A" w:rsidP="0047282A">
      <w:pPr>
        <w:numPr>
          <w:ilvl w:val="0"/>
          <w:numId w:val="22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before="0"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обеспечивать повышение охвата обучающихся программами основного общего и дополнительного образования гуманитарной и технологической направленностей с использованием совреме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нного оборудования; </w:t>
      </w:r>
    </w:p>
    <w:p w:rsidR="00841891" w:rsidRDefault="0047282A" w:rsidP="0047282A">
      <w:pPr>
        <w:numPr>
          <w:ilvl w:val="0"/>
          <w:numId w:val="22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before="0"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формировать условия для повышения качества общего образования, в том числе за счет обновления учебных помещений, приобретения современного оборудования, повышения квалификации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педагогических работников и расширения практического содерж</w:t>
      </w:r>
      <w:r>
        <w:rPr>
          <w:rFonts w:ascii="Times New Roman" w:hAnsi="Times New Roman" w:cs="Times New Roman"/>
          <w:color w:val="000000"/>
          <w:sz w:val="28"/>
          <w:szCs w:val="28"/>
        </w:rPr>
        <w:t>ания реализуемых образовательных программ;</w:t>
      </w:r>
    </w:p>
    <w:p w:rsidR="00841891" w:rsidRDefault="0047282A" w:rsidP="0047282A">
      <w:pPr>
        <w:numPr>
          <w:ilvl w:val="0"/>
          <w:numId w:val="22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before="0"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разнообразить занятия внеурочной деятельности; - развивать проектную и исследовательскую деятельность, сетевое взаимодействие со школами района. </w:t>
      </w:r>
    </w:p>
    <w:p w:rsidR="00841891" w:rsidRDefault="0047282A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before="0"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Центр образования «Точка роста» создан как структурное подразделение школы, в деятельности которого применяются еще более современные информационные технологии, средства обучения, учебное оборудование, высокоскоростной интернет и другие ресурсы. </w:t>
      </w:r>
    </w:p>
    <w:p w:rsidR="00841891" w:rsidRDefault="0047282A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before="0"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Центр «То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чка роста» включает следующие функциональные зоны: </w:t>
      </w:r>
    </w:p>
    <w:p w:rsidR="00841891" w:rsidRDefault="0047282A" w:rsidP="0047282A">
      <w:pPr>
        <w:numPr>
          <w:ilvl w:val="0"/>
          <w:numId w:val="23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before="0"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кабинет формирования цифровых и гуманитарных компетенций, в том числе по предметным областям «Технология», «Информатика», «Основы безопасности жизнедеятельности»;</w:t>
      </w:r>
    </w:p>
    <w:p w:rsidR="00841891" w:rsidRDefault="0047282A" w:rsidP="0047282A">
      <w:pPr>
        <w:numPr>
          <w:ilvl w:val="0"/>
          <w:numId w:val="23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before="0"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помещение для проектной деятельности прос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транство, выполняющее роль центра общественной жизни школы. Помещение для проектной деятельности зонируется по принципу коворкинга, включающего шахматную гостиную и медиазону. </w:t>
      </w:r>
    </w:p>
    <w:p w:rsidR="00841891" w:rsidRDefault="0047282A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before="0"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базе Центра реализуется 4 дополнительных общеобразовательных программы: </w:t>
      </w:r>
    </w:p>
    <w:p w:rsidR="00841891" w:rsidRDefault="00841891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tbl>
      <w:tblPr>
        <w:tblStyle w:val="aff2"/>
        <w:tblW w:w="0" w:type="auto"/>
        <w:tblLook w:val="04A0" w:firstRow="1" w:lastRow="0" w:firstColumn="1" w:lastColumn="0" w:noHBand="0" w:noVBand="1"/>
      </w:tblPr>
      <w:tblGrid>
        <w:gridCol w:w="866"/>
        <w:gridCol w:w="4885"/>
        <w:gridCol w:w="3819"/>
      </w:tblGrid>
      <w:tr w:rsidR="00841891">
        <w:tc>
          <w:tcPr>
            <w:tcW w:w="866" w:type="dxa"/>
          </w:tcPr>
          <w:p w:rsidR="00841891" w:rsidRDefault="0047282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п/п</w:t>
            </w:r>
          </w:p>
        </w:tc>
        <w:tc>
          <w:tcPr>
            <w:tcW w:w="4885" w:type="dxa"/>
          </w:tcPr>
          <w:p w:rsidR="00841891" w:rsidRDefault="0047282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Программа</w:t>
            </w:r>
          </w:p>
        </w:tc>
        <w:tc>
          <w:tcPr>
            <w:tcW w:w="3819" w:type="dxa"/>
          </w:tcPr>
          <w:p w:rsidR="00841891" w:rsidRDefault="0047282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Направленность</w:t>
            </w:r>
          </w:p>
        </w:tc>
      </w:tr>
      <w:tr w:rsidR="00841891">
        <w:tc>
          <w:tcPr>
            <w:tcW w:w="866" w:type="dxa"/>
          </w:tcPr>
          <w:p w:rsidR="00841891" w:rsidRDefault="0047282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4885" w:type="dxa"/>
          </w:tcPr>
          <w:p w:rsidR="00841891" w:rsidRDefault="0047282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“Школьный медиацентр”</w:t>
            </w:r>
          </w:p>
        </w:tc>
        <w:tc>
          <w:tcPr>
            <w:tcW w:w="3819" w:type="dxa"/>
          </w:tcPr>
          <w:p w:rsidR="00841891" w:rsidRDefault="0047282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социально - гуманитарная</w:t>
            </w:r>
          </w:p>
        </w:tc>
      </w:tr>
      <w:tr w:rsidR="00841891">
        <w:tc>
          <w:tcPr>
            <w:tcW w:w="866" w:type="dxa"/>
          </w:tcPr>
          <w:p w:rsidR="00841891" w:rsidRDefault="0047282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4885" w:type="dxa"/>
          </w:tcPr>
          <w:p w:rsidR="00841891" w:rsidRDefault="0047282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“Управление беспилотными летательными аппаратами”</w:t>
            </w:r>
          </w:p>
        </w:tc>
        <w:tc>
          <w:tcPr>
            <w:tcW w:w="3819" w:type="dxa"/>
          </w:tcPr>
          <w:p w:rsidR="00841891" w:rsidRDefault="0047282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технологическая</w:t>
            </w:r>
          </w:p>
        </w:tc>
      </w:tr>
      <w:tr w:rsidR="00841891">
        <w:tc>
          <w:tcPr>
            <w:tcW w:w="866" w:type="dxa"/>
          </w:tcPr>
          <w:p w:rsidR="00841891" w:rsidRDefault="0047282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4885" w:type="dxa"/>
          </w:tcPr>
          <w:p w:rsidR="00841891" w:rsidRDefault="0047282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“Шахматы”</w:t>
            </w:r>
          </w:p>
        </w:tc>
        <w:tc>
          <w:tcPr>
            <w:tcW w:w="3819" w:type="dxa"/>
          </w:tcPr>
          <w:p w:rsidR="00841891" w:rsidRDefault="0047282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физкультурно - оздоровительная</w:t>
            </w:r>
          </w:p>
        </w:tc>
      </w:tr>
      <w:tr w:rsidR="00841891">
        <w:tc>
          <w:tcPr>
            <w:tcW w:w="866" w:type="dxa"/>
          </w:tcPr>
          <w:p w:rsidR="00841891" w:rsidRDefault="0047282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4885" w:type="dxa"/>
          </w:tcPr>
          <w:p w:rsidR="00841891" w:rsidRDefault="0047282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“Основы 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D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моделирования”</w:t>
            </w:r>
          </w:p>
        </w:tc>
        <w:tc>
          <w:tcPr>
            <w:tcW w:w="3819" w:type="dxa"/>
          </w:tcPr>
          <w:p w:rsidR="00841891" w:rsidRDefault="0047282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технологическая</w:t>
            </w:r>
          </w:p>
        </w:tc>
      </w:tr>
    </w:tbl>
    <w:p w:rsidR="00841891" w:rsidRDefault="00841891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841891" w:rsidRDefault="0084189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41891" w:rsidRDefault="0084189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41891" w:rsidRDefault="0084189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41891" w:rsidRDefault="0084189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41891" w:rsidRDefault="0047282A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3. 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Организационный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раздел</w:t>
      </w:r>
    </w:p>
    <w:p w:rsidR="00841891" w:rsidRDefault="0047282A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3.1. 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Кадровое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обеспечение</w:t>
      </w:r>
    </w:p>
    <w:p w:rsidR="00841891" w:rsidRDefault="0047282A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before="0"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Для кадрового потенциала школы характерны стабильность состава. Это обеспечивает более качественное и результативное преподавание и воспитание. Наличие большей части педагогов — специалистов с большим опытом педагогической деятельности способствует организ</w:t>
      </w:r>
      <w:r>
        <w:rPr>
          <w:rFonts w:ascii="Times New Roman" w:hAnsi="Times New Roman" w:cs="Times New Roman"/>
          <w:color w:val="000000"/>
          <w:sz w:val="28"/>
          <w:szCs w:val="28"/>
        </w:rPr>
        <w:t>ации работы в системе подготовки и повышения квалификации, а так же в выборе новых подходов к преподаванию и воспитанию. Это обеспечивает выбор наиболее приемлемых методик и технологий воспитания. С одной стороны, такое положение гарантирует высокий качест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венный воспитательный потенциал коллектива. С другой стороны, в последние годы наблюдается омоложение педагогических кадров. </w:t>
      </w:r>
    </w:p>
    <w:p w:rsidR="00841891" w:rsidRDefault="0047282A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before="0"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Деятельность школы по развитию кадрового потенциала: в условиях модернизации образовательного процесса решающую роль в достижении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главного результата – качественного образования и воспитания школьников играет профессионализм педагогических и управленческих кадров. </w:t>
      </w:r>
    </w:p>
    <w:p w:rsidR="00841891" w:rsidRDefault="0047282A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before="0"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этим важнейшими направлениями кадровой политики в области образования являются: </w:t>
      </w:r>
    </w:p>
    <w:p w:rsidR="00841891" w:rsidRDefault="0047282A" w:rsidP="0047282A">
      <w:pPr>
        <w:numPr>
          <w:ilvl w:val="0"/>
          <w:numId w:val="25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before="0"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совершенствование сист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емы подготовки, переподготовки и повышения уровня квалификации и профессионализма педагогических и руководящих работников; </w:t>
      </w:r>
    </w:p>
    <w:p w:rsidR="00841891" w:rsidRDefault="0047282A" w:rsidP="0047282A">
      <w:pPr>
        <w:numPr>
          <w:ilvl w:val="0"/>
          <w:numId w:val="25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before="0"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работа по удовлетворению потребностей образовательного учреждения в высококвалифицированных и творческих кадрах; повышение престижа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педагогической профессии. </w:t>
      </w:r>
    </w:p>
    <w:p w:rsidR="00841891" w:rsidRDefault="0047282A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before="0"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данном направлении в образовательном учреждении проводятся следующие мероприятия: </w:t>
      </w:r>
    </w:p>
    <w:p w:rsidR="00841891" w:rsidRDefault="0047282A" w:rsidP="0047282A">
      <w:pPr>
        <w:numPr>
          <w:ilvl w:val="0"/>
          <w:numId w:val="24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before="0"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создание комфортных условий для привлечения молодых специалистов; </w:t>
      </w:r>
    </w:p>
    <w:p w:rsidR="00841891" w:rsidRDefault="0047282A" w:rsidP="0047282A">
      <w:pPr>
        <w:numPr>
          <w:ilvl w:val="0"/>
          <w:numId w:val="24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before="0"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обеспечение возможности прохождения педагогами переквалификации; </w:t>
      </w:r>
    </w:p>
    <w:p w:rsidR="00841891" w:rsidRDefault="0047282A" w:rsidP="0047282A">
      <w:pPr>
        <w:numPr>
          <w:ilvl w:val="0"/>
          <w:numId w:val="24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before="0"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создание условий самоподготовки педагогов для успешности в прохождении аттестации на более высокую квалификационную категорию; </w:t>
      </w:r>
    </w:p>
    <w:p w:rsidR="00841891" w:rsidRDefault="0047282A" w:rsidP="0047282A">
      <w:pPr>
        <w:numPr>
          <w:ilvl w:val="0"/>
          <w:numId w:val="24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before="0"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разработка индивидуальных маршрутов сопровождения педагогов; </w:t>
      </w:r>
    </w:p>
    <w:p w:rsidR="00841891" w:rsidRDefault="0047282A" w:rsidP="0047282A">
      <w:pPr>
        <w:numPr>
          <w:ilvl w:val="0"/>
          <w:numId w:val="24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before="0"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оснащение материально - технической базы; </w:t>
      </w:r>
    </w:p>
    <w:p w:rsidR="00841891" w:rsidRDefault="0047282A" w:rsidP="0047282A">
      <w:pPr>
        <w:numPr>
          <w:ilvl w:val="0"/>
          <w:numId w:val="24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before="0"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использование рациональ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ных педагогических нагрузок; </w:t>
      </w:r>
    </w:p>
    <w:p w:rsidR="00841891" w:rsidRDefault="0047282A" w:rsidP="0047282A">
      <w:pPr>
        <w:numPr>
          <w:ilvl w:val="0"/>
          <w:numId w:val="24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before="0"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помощь педагогу в выборе темы самообразования; </w:t>
      </w:r>
    </w:p>
    <w:p w:rsidR="00841891" w:rsidRDefault="0047282A" w:rsidP="0047282A">
      <w:pPr>
        <w:numPr>
          <w:ilvl w:val="0"/>
          <w:numId w:val="24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before="0"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сопровождение педагогов по теме самообразования. </w:t>
      </w:r>
    </w:p>
    <w:p w:rsidR="00841891" w:rsidRDefault="0047282A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before="0"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школе запланированы и проводятся мероприятия, направленные на повышение квалификации работников образовательного учреждения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области воспитания, организация научно-методической поддержки и сопровождения педагогов с учетом планируемых потребностей образовательной системы ОУ и имеющихся у самих педагогов интересов.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Ведется планомерная работа по пропаганде положений теории воспита</w:t>
      </w:r>
      <w:r>
        <w:rPr>
          <w:rFonts w:ascii="Times New Roman" w:hAnsi="Times New Roman" w:cs="Times New Roman"/>
          <w:color w:val="000000"/>
          <w:sz w:val="28"/>
          <w:szCs w:val="28"/>
        </w:rPr>
        <w:t>тельных систем среди педагогического коллектива:</w:t>
      </w:r>
    </w:p>
    <w:p w:rsidR="00841891" w:rsidRDefault="0047282A" w:rsidP="0047282A">
      <w:pPr>
        <w:numPr>
          <w:ilvl w:val="0"/>
          <w:numId w:val="26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before="0"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через регулярное проведение и участие в семинарах, научно- практических конференциях – от школьных до региональных международных; - через научно-методические пособия;</w:t>
      </w:r>
    </w:p>
    <w:p w:rsidR="00841891" w:rsidRDefault="0047282A" w:rsidP="0047282A">
      <w:pPr>
        <w:numPr>
          <w:ilvl w:val="0"/>
          <w:numId w:val="26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before="0"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через знакомство с передовыми научными разработками и российским опытом. </w:t>
      </w:r>
    </w:p>
    <w:p w:rsidR="00841891" w:rsidRDefault="0047282A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before="0"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ходе работы к личности воспитателя, классного руководителя предъявлялись следующие требования:</w:t>
      </w:r>
    </w:p>
    <w:p w:rsidR="00841891" w:rsidRDefault="0047282A" w:rsidP="0047282A">
      <w:pPr>
        <w:numPr>
          <w:ilvl w:val="0"/>
          <w:numId w:val="27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before="0"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умение анализировать имеющиеся воспитательные ресурсы;</w:t>
      </w:r>
    </w:p>
    <w:p w:rsidR="00841891" w:rsidRDefault="0047282A" w:rsidP="0047282A">
      <w:pPr>
        <w:numPr>
          <w:ilvl w:val="0"/>
          <w:numId w:val="27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before="0"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умение проектировать, распреде</w:t>
      </w:r>
      <w:r>
        <w:rPr>
          <w:rFonts w:ascii="Times New Roman" w:hAnsi="Times New Roman" w:cs="Times New Roman"/>
          <w:color w:val="000000"/>
          <w:sz w:val="28"/>
          <w:szCs w:val="28"/>
        </w:rPr>
        <w:t>лять цели;</w:t>
      </w:r>
    </w:p>
    <w:p w:rsidR="00841891" w:rsidRDefault="0047282A" w:rsidP="0047282A">
      <w:pPr>
        <w:numPr>
          <w:ilvl w:val="0"/>
          <w:numId w:val="27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before="0"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умение организовать и анализировать деятельность;</w:t>
      </w:r>
    </w:p>
    <w:p w:rsidR="00841891" w:rsidRDefault="0047282A" w:rsidP="0047282A">
      <w:pPr>
        <w:numPr>
          <w:ilvl w:val="0"/>
          <w:numId w:val="27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before="0"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умение осваивать свой опыт через рефлексию и выражать его в техно логической форме; </w:t>
      </w:r>
    </w:p>
    <w:p w:rsidR="00841891" w:rsidRDefault="0047282A" w:rsidP="0047282A">
      <w:pPr>
        <w:numPr>
          <w:ilvl w:val="0"/>
          <w:numId w:val="27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before="0"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умение перестроить устаревшие технологические формы и методы; </w:t>
      </w:r>
    </w:p>
    <w:p w:rsidR="00841891" w:rsidRDefault="0047282A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before="0"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способность к самовыражению. </w:t>
      </w:r>
    </w:p>
    <w:p w:rsidR="00841891" w:rsidRDefault="0047282A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before="0"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 планировании </w:t>
      </w:r>
      <w:r>
        <w:rPr>
          <w:rFonts w:ascii="Times New Roman" w:hAnsi="Times New Roman" w:cs="Times New Roman"/>
          <w:color w:val="000000"/>
          <w:sz w:val="28"/>
          <w:szCs w:val="28"/>
        </w:rPr>
        <w:t>работы с кадрами мы учитываем:</w:t>
      </w:r>
    </w:p>
    <w:p w:rsidR="00841891" w:rsidRDefault="0047282A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before="0"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нормативные документы Министерства образования Российской Федерации, определяющие главные направления воспитательной работы;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проблемы воспитания, стоящие в центре внимания;</w:t>
      </w:r>
    </w:p>
    <w:p w:rsidR="00841891" w:rsidRDefault="0047282A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before="0"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основные направления воспитательной работы, сложивш</w:t>
      </w:r>
      <w:r>
        <w:rPr>
          <w:rFonts w:ascii="Times New Roman" w:hAnsi="Times New Roman" w:cs="Times New Roman"/>
          <w:color w:val="000000"/>
          <w:sz w:val="28"/>
          <w:szCs w:val="28"/>
        </w:rPr>
        <w:t>иеся в школе, в том числе проблемы, над которыми работает школа;</w:t>
      </w:r>
    </w:p>
    <w:p w:rsidR="00841891" w:rsidRDefault="0047282A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before="0"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реальное состояние воспитательной работы в школе и уровень развития личности воспитанников;</w:t>
      </w:r>
    </w:p>
    <w:p w:rsidR="00841891" w:rsidRDefault="0047282A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before="0"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возрастные особенности воспитанников и специфические проблемы воспитания школьников, возникающие 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каждом этапе формирования личности;</w:t>
      </w:r>
    </w:p>
    <w:p w:rsidR="00841891" w:rsidRDefault="0047282A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before="0"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уровень педагогического мастерства, квалификацию и опыт воспитателей и классных руководителей, их готовность к решению предстоящих воспитательных задач (на основе диагностики), определившиеся интересы в области теории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методики воспитания, а также реальные возможности для внедрения в практику рекомендаций педагогической теории и передового опыта. В работе классных руководителей проходит изучение:</w:t>
      </w:r>
    </w:p>
    <w:p w:rsidR="00841891" w:rsidRDefault="0047282A" w:rsidP="0047282A">
      <w:pPr>
        <w:numPr>
          <w:ilvl w:val="0"/>
          <w:numId w:val="28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before="0"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нормативных документов;</w:t>
      </w:r>
    </w:p>
    <w:p w:rsidR="00841891" w:rsidRDefault="0047282A" w:rsidP="0047282A">
      <w:pPr>
        <w:numPr>
          <w:ilvl w:val="0"/>
          <w:numId w:val="28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before="0"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научных разработок по вопросам повышения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квалификации педагогических кадров;</w:t>
      </w:r>
    </w:p>
    <w:p w:rsidR="00841891" w:rsidRDefault="0047282A" w:rsidP="0047282A">
      <w:pPr>
        <w:numPr>
          <w:ilvl w:val="0"/>
          <w:numId w:val="28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before="0"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изучение организации и содержания учебно-воспитательного процесса;</w:t>
      </w:r>
    </w:p>
    <w:p w:rsidR="00841891" w:rsidRDefault="0047282A" w:rsidP="0047282A">
      <w:pPr>
        <w:numPr>
          <w:ilvl w:val="0"/>
          <w:numId w:val="28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before="0"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глубокий и всесторонний анализ состояния и результатов воспитательной работы в школе;</w:t>
      </w:r>
    </w:p>
    <w:p w:rsidR="00841891" w:rsidRDefault="0047282A" w:rsidP="0047282A">
      <w:pPr>
        <w:numPr>
          <w:ilvl w:val="0"/>
          <w:numId w:val="28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before="0"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знание важнейших тенденций развития учебно-воспитательного процесса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качества подготовки учащихся; </w:t>
      </w:r>
    </w:p>
    <w:p w:rsidR="00841891" w:rsidRDefault="0047282A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before="0"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Кадровое обеспечение воспитательного процесса в муниципальном бюджетном общеобразовательном учреждении «Кириковская средняя школа».</w:t>
      </w:r>
    </w:p>
    <w:p w:rsidR="00841891" w:rsidRDefault="00841891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before="0"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41891" w:rsidRDefault="00841891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before="0"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ff2"/>
        <w:tblW w:w="9824" w:type="dxa"/>
        <w:tblLook w:val="04A0" w:firstRow="1" w:lastRow="0" w:firstColumn="1" w:lastColumn="0" w:noHBand="0" w:noVBand="1"/>
      </w:tblPr>
      <w:tblGrid>
        <w:gridCol w:w="957"/>
        <w:gridCol w:w="4359"/>
        <w:gridCol w:w="4508"/>
      </w:tblGrid>
      <w:tr w:rsidR="00841891">
        <w:tc>
          <w:tcPr>
            <w:tcW w:w="957" w:type="dxa"/>
          </w:tcPr>
          <w:p w:rsidR="00841891" w:rsidRDefault="0047282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</w:t>
            </w:r>
          </w:p>
        </w:tc>
        <w:tc>
          <w:tcPr>
            <w:tcW w:w="4359" w:type="dxa"/>
          </w:tcPr>
          <w:p w:rsidR="00841891" w:rsidRDefault="0047282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Занимаемая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должность</w:t>
            </w:r>
          </w:p>
        </w:tc>
        <w:tc>
          <w:tcPr>
            <w:tcW w:w="4508" w:type="dxa"/>
          </w:tcPr>
          <w:p w:rsidR="00841891" w:rsidRDefault="0047282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841891">
        <w:tc>
          <w:tcPr>
            <w:tcW w:w="9824" w:type="dxa"/>
            <w:gridSpan w:val="3"/>
          </w:tcPr>
          <w:p w:rsidR="00841891" w:rsidRDefault="0047282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Муницпальное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бюджетное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общеобразовательное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учреждение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“Кириковская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средняя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школа”</w:t>
            </w:r>
          </w:p>
        </w:tc>
      </w:tr>
      <w:tr w:rsidR="00841891">
        <w:tc>
          <w:tcPr>
            <w:tcW w:w="957" w:type="dxa"/>
          </w:tcPr>
          <w:p w:rsidR="00841891" w:rsidRDefault="0047282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359" w:type="dxa"/>
          </w:tcPr>
          <w:p w:rsidR="00841891" w:rsidRDefault="0047282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</w:t>
            </w:r>
          </w:p>
        </w:tc>
        <w:tc>
          <w:tcPr>
            <w:tcW w:w="4508" w:type="dxa"/>
          </w:tcPr>
          <w:p w:rsidR="00841891" w:rsidRDefault="0047282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Ивченко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Олег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Владимирович</w:t>
            </w:r>
          </w:p>
        </w:tc>
      </w:tr>
      <w:tr w:rsidR="00841891">
        <w:trPr>
          <w:trHeight w:val="332"/>
        </w:trPr>
        <w:tc>
          <w:tcPr>
            <w:tcW w:w="957" w:type="dxa"/>
          </w:tcPr>
          <w:p w:rsidR="00841891" w:rsidRDefault="0047282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4359" w:type="dxa"/>
          </w:tcPr>
          <w:p w:rsidR="00841891" w:rsidRDefault="0047282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508" w:type="dxa"/>
          </w:tcPr>
          <w:p w:rsidR="00841891" w:rsidRDefault="0047282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Сластихина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Наталья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Петровна</w:t>
            </w:r>
          </w:p>
        </w:tc>
      </w:tr>
      <w:tr w:rsidR="00841891">
        <w:tc>
          <w:tcPr>
            <w:tcW w:w="957" w:type="dxa"/>
          </w:tcPr>
          <w:p w:rsidR="00841891" w:rsidRDefault="0047282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4359" w:type="dxa"/>
          </w:tcPr>
          <w:p w:rsidR="00841891" w:rsidRDefault="0047282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  <w:tc>
          <w:tcPr>
            <w:tcW w:w="4508" w:type="dxa"/>
          </w:tcPr>
          <w:p w:rsidR="00841891" w:rsidRDefault="0047282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Саттарова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Олеся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Андреевна</w:t>
            </w:r>
          </w:p>
        </w:tc>
      </w:tr>
      <w:tr w:rsidR="00841891">
        <w:tc>
          <w:tcPr>
            <w:tcW w:w="957" w:type="dxa"/>
          </w:tcPr>
          <w:p w:rsidR="00841891" w:rsidRDefault="0047282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4359" w:type="dxa"/>
          </w:tcPr>
          <w:p w:rsidR="00841891" w:rsidRDefault="0047282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</w:p>
        </w:tc>
        <w:tc>
          <w:tcPr>
            <w:tcW w:w="4508" w:type="dxa"/>
          </w:tcPr>
          <w:p w:rsidR="00841891" w:rsidRDefault="0047282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Гаврилова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Викторовна</w:t>
            </w:r>
          </w:p>
        </w:tc>
      </w:tr>
      <w:tr w:rsidR="00841891">
        <w:tc>
          <w:tcPr>
            <w:tcW w:w="957" w:type="dxa"/>
          </w:tcPr>
          <w:p w:rsidR="00841891" w:rsidRDefault="0047282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4359" w:type="dxa"/>
          </w:tcPr>
          <w:p w:rsidR="00841891" w:rsidRDefault="0047282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-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</w:p>
        </w:tc>
        <w:tc>
          <w:tcPr>
            <w:tcW w:w="4508" w:type="dxa"/>
          </w:tcPr>
          <w:p w:rsidR="00841891" w:rsidRDefault="0047282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Ивченко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Екатерина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Викторовна</w:t>
            </w:r>
          </w:p>
        </w:tc>
      </w:tr>
      <w:tr w:rsidR="00841891">
        <w:tc>
          <w:tcPr>
            <w:tcW w:w="957" w:type="dxa"/>
          </w:tcPr>
          <w:p w:rsidR="00841891" w:rsidRDefault="0047282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4359" w:type="dxa"/>
          </w:tcPr>
          <w:p w:rsidR="00841891" w:rsidRDefault="0047282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-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логопед</w:t>
            </w:r>
          </w:p>
        </w:tc>
        <w:tc>
          <w:tcPr>
            <w:tcW w:w="4508" w:type="dxa"/>
          </w:tcPr>
          <w:p w:rsidR="00841891" w:rsidRDefault="0047282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Сластихина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Наталья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Петровна</w:t>
            </w:r>
          </w:p>
        </w:tc>
      </w:tr>
      <w:tr w:rsidR="00841891">
        <w:tc>
          <w:tcPr>
            <w:tcW w:w="957" w:type="dxa"/>
          </w:tcPr>
          <w:p w:rsidR="00841891" w:rsidRDefault="0047282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4359" w:type="dxa"/>
          </w:tcPr>
          <w:p w:rsidR="00841891" w:rsidRDefault="0047282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-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дефектолог</w:t>
            </w:r>
          </w:p>
        </w:tc>
        <w:tc>
          <w:tcPr>
            <w:tcW w:w="4508" w:type="dxa"/>
          </w:tcPr>
          <w:p w:rsidR="00841891" w:rsidRDefault="0047282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Слабкова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Ирина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Владимировна</w:t>
            </w:r>
          </w:p>
        </w:tc>
      </w:tr>
      <w:tr w:rsidR="00841891">
        <w:tc>
          <w:tcPr>
            <w:tcW w:w="957" w:type="dxa"/>
          </w:tcPr>
          <w:p w:rsidR="00841891" w:rsidRDefault="0047282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4359" w:type="dxa"/>
          </w:tcPr>
          <w:p w:rsidR="00841891" w:rsidRDefault="0047282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</w:p>
        </w:tc>
        <w:tc>
          <w:tcPr>
            <w:tcW w:w="4508" w:type="dxa"/>
          </w:tcPr>
          <w:p w:rsidR="00841891" w:rsidRDefault="0047282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Саттарова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Олеся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Андреевна</w:t>
            </w:r>
          </w:p>
          <w:p w:rsidR="00841891" w:rsidRDefault="0047282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Пистер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Дарья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Владимирован</w:t>
            </w:r>
          </w:p>
          <w:p w:rsidR="00841891" w:rsidRDefault="0047282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Вебер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Галина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Алексеевна</w:t>
            </w:r>
          </w:p>
          <w:p w:rsidR="00841891" w:rsidRDefault="0047282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Петрова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Елена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Викторовна</w:t>
            </w:r>
          </w:p>
          <w:p w:rsidR="00841891" w:rsidRDefault="0047282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Цитцер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Людмила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Александровна</w:t>
            </w:r>
          </w:p>
          <w:p w:rsidR="00841891" w:rsidRDefault="0047282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Сластихина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Елена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Петрован</w:t>
            </w:r>
          </w:p>
          <w:p w:rsidR="00841891" w:rsidRDefault="0047282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Иванова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Татьяна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Борисовна</w:t>
            </w:r>
          </w:p>
          <w:p w:rsidR="00841891" w:rsidRDefault="0047282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Слабкова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Ирина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Владимировна</w:t>
            </w:r>
          </w:p>
          <w:p w:rsidR="00841891" w:rsidRDefault="0047282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Романова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Екатерина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Николаевна</w:t>
            </w:r>
          </w:p>
          <w:p w:rsidR="00841891" w:rsidRDefault="0047282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Госсман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Татьяна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Николаевна</w:t>
            </w:r>
          </w:p>
        </w:tc>
      </w:tr>
      <w:tr w:rsidR="00841891">
        <w:tc>
          <w:tcPr>
            <w:tcW w:w="957" w:type="dxa"/>
          </w:tcPr>
          <w:p w:rsidR="00841891" w:rsidRDefault="0047282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4359" w:type="dxa"/>
          </w:tcPr>
          <w:p w:rsidR="00841891" w:rsidRDefault="0047282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-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организатор</w:t>
            </w:r>
          </w:p>
        </w:tc>
        <w:tc>
          <w:tcPr>
            <w:tcW w:w="4508" w:type="dxa"/>
          </w:tcPr>
          <w:p w:rsidR="00841891" w:rsidRDefault="0047282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Иванова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Татьяна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Борисовна</w:t>
            </w:r>
          </w:p>
          <w:p w:rsidR="00841891" w:rsidRDefault="0047282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Цитцер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Людмила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Александровна</w:t>
            </w:r>
          </w:p>
        </w:tc>
      </w:tr>
      <w:tr w:rsidR="00841891">
        <w:tc>
          <w:tcPr>
            <w:tcW w:w="957" w:type="dxa"/>
          </w:tcPr>
          <w:p w:rsidR="00841891" w:rsidRDefault="0047282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4359" w:type="dxa"/>
          </w:tcPr>
          <w:p w:rsidR="00841891" w:rsidRDefault="0047282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4508" w:type="dxa"/>
          </w:tcPr>
          <w:p w:rsidR="00841891" w:rsidRDefault="0047282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Саттарова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Олеся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Андреевна</w:t>
            </w:r>
          </w:p>
          <w:p w:rsidR="00841891" w:rsidRDefault="0047282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Пистер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Дарья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Владимировна</w:t>
            </w:r>
          </w:p>
          <w:p w:rsidR="00841891" w:rsidRDefault="0047282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Фахрутдинов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Данил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Дамирович</w:t>
            </w:r>
          </w:p>
          <w:p w:rsidR="00841891" w:rsidRDefault="0047282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Мальцев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Владимир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Филиппович</w:t>
            </w:r>
          </w:p>
          <w:p w:rsidR="00841891" w:rsidRDefault="0047282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Вундер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Наталья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Викторовна</w:t>
            </w:r>
          </w:p>
          <w:p w:rsidR="00841891" w:rsidRDefault="0047282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Хиценко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Ольга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Георгиевна</w:t>
            </w:r>
          </w:p>
          <w:p w:rsidR="00841891" w:rsidRDefault="0047282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Кабиров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Нияз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Ильязович</w:t>
            </w:r>
          </w:p>
          <w:p w:rsidR="00841891" w:rsidRDefault="0047282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Иванова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Татьяна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Борисовна</w:t>
            </w:r>
          </w:p>
        </w:tc>
      </w:tr>
      <w:tr w:rsidR="00841891">
        <w:tc>
          <w:tcPr>
            <w:tcW w:w="957" w:type="dxa"/>
          </w:tcPr>
          <w:p w:rsidR="00841891" w:rsidRDefault="0047282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4359" w:type="dxa"/>
          </w:tcPr>
          <w:p w:rsidR="00841891" w:rsidRDefault="0047282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отекой</w:t>
            </w:r>
          </w:p>
        </w:tc>
        <w:tc>
          <w:tcPr>
            <w:tcW w:w="4508" w:type="dxa"/>
          </w:tcPr>
          <w:p w:rsidR="00841891" w:rsidRDefault="0047282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Вундер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Наталья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Викторовна</w:t>
            </w:r>
          </w:p>
        </w:tc>
      </w:tr>
      <w:tr w:rsidR="00841891">
        <w:tc>
          <w:tcPr>
            <w:tcW w:w="957" w:type="dxa"/>
          </w:tcPr>
          <w:p w:rsidR="00841891" w:rsidRDefault="0047282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4359" w:type="dxa"/>
          </w:tcPr>
          <w:p w:rsidR="00841891" w:rsidRDefault="0047282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культуры</w:t>
            </w:r>
          </w:p>
        </w:tc>
        <w:tc>
          <w:tcPr>
            <w:tcW w:w="4508" w:type="dxa"/>
          </w:tcPr>
          <w:p w:rsidR="00841891" w:rsidRDefault="0047282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Фахрутдинов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Данил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Дамирович</w:t>
            </w:r>
          </w:p>
        </w:tc>
      </w:tr>
      <w:tr w:rsidR="00841891">
        <w:tc>
          <w:tcPr>
            <w:tcW w:w="957" w:type="dxa"/>
          </w:tcPr>
          <w:p w:rsidR="00841891" w:rsidRDefault="0047282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13</w:t>
            </w:r>
          </w:p>
        </w:tc>
        <w:tc>
          <w:tcPr>
            <w:tcW w:w="4359" w:type="dxa"/>
          </w:tcPr>
          <w:p w:rsidR="00841891" w:rsidRDefault="0047282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Инструктор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культуре</w:t>
            </w:r>
          </w:p>
        </w:tc>
        <w:tc>
          <w:tcPr>
            <w:tcW w:w="4508" w:type="dxa"/>
          </w:tcPr>
          <w:p w:rsidR="00841891" w:rsidRDefault="0047282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Фахрутдинов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Данил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Дамирович</w:t>
            </w:r>
          </w:p>
        </w:tc>
      </w:tr>
      <w:tr w:rsidR="00841891">
        <w:tc>
          <w:tcPr>
            <w:tcW w:w="957" w:type="dxa"/>
          </w:tcPr>
          <w:p w:rsidR="00841891" w:rsidRDefault="0047282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4359" w:type="dxa"/>
          </w:tcPr>
          <w:p w:rsidR="00841891" w:rsidRDefault="0047282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взаимодействию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детскими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общественными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объединениями</w:t>
            </w:r>
          </w:p>
        </w:tc>
        <w:tc>
          <w:tcPr>
            <w:tcW w:w="4508" w:type="dxa"/>
          </w:tcPr>
          <w:p w:rsidR="00841891" w:rsidRDefault="0047282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Шехова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Ольга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Ивановна</w:t>
            </w:r>
          </w:p>
        </w:tc>
      </w:tr>
    </w:tbl>
    <w:p w:rsidR="00841891" w:rsidRDefault="0084189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41891" w:rsidRDefault="00841891">
      <w:pPr>
        <w:spacing w:before="0"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841891" w:rsidRDefault="00841891">
      <w:pPr>
        <w:spacing w:before="0"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841891" w:rsidRDefault="0047282A">
      <w:pPr>
        <w:spacing w:before="0" w:after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3.2. Нормативно-методическое обеспечение</w:t>
      </w:r>
    </w:p>
    <w:p w:rsidR="00841891" w:rsidRDefault="00841891">
      <w:pPr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841891" w:rsidRDefault="0047282A">
      <w:pPr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Управление качеством воспитательной деятельности в Кириковской средней школе обеспечивают следующие локальные нормативно-правовые акты:</w:t>
      </w:r>
    </w:p>
    <w:p w:rsidR="00841891" w:rsidRDefault="0047282A" w:rsidP="0047282A">
      <w:pPr>
        <w:numPr>
          <w:ilvl w:val="0"/>
          <w:numId w:val="9"/>
        </w:numPr>
        <w:spacing w:before="0" w:after="0" w:line="360" w:lineRule="auto"/>
        <w:ind w:left="780" w:right="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о классном руководстве.</w:t>
      </w:r>
    </w:p>
    <w:p w:rsidR="00841891" w:rsidRDefault="0047282A" w:rsidP="0047282A">
      <w:pPr>
        <w:numPr>
          <w:ilvl w:val="0"/>
          <w:numId w:val="9"/>
        </w:numPr>
        <w:spacing w:before="0" w:after="0" w:line="360" w:lineRule="auto"/>
        <w:ind w:left="780" w:right="18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Положение о </w:t>
      </w:r>
      <w:r>
        <w:rPr>
          <w:rFonts w:ascii="Times New Roman" w:hAnsi="Times New Roman" w:cs="Times New Roman"/>
          <w:sz w:val="28"/>
          <w:szCs w:val="28"/>
          <w:lang w:val="ru-RU"/>
        </w:rPr>
        <w:t>школьном методическом объединении.</w:t>
      </w:r>
    </w:p>
    <w:p w:rsidR="00841891" w:rsidRDefault="0047282A" w:rsidP="0047282A">
      <w:pPr>
        <w:numPr>
          <w:ilvl w:val="0"/>
          <w:numId w:val="9"/>
        </w:numPr>
        <w:spacing w:before="0" w:after="0" w:line="360" w:lineRule="auto"/>
        <w:ind w:left="780" w:right="18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Положение о комиссии по урегулировании споров между участниками образовательных отношений.</w:t>
      </w:r>
    </w:p>
    <w:p w:rsidR="00841891" w:rsidRDefault="0047282A" w:rsidP="0047282A">
      <w:pPr>
        <w:numPr>
          <w:ilvl w:val="0"/>
          <w:numId w:val="9"/>
        </w:numPr>
        <w:spacing w:before="0" w:after="0" w:line="360" w:lineRule="auto"/>
        <w:ind w:left="780" w:right="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о Совете профилактики.</w:t>
      </w:r>
    </w:p>
    <w:p w:rsidR="00841891" w:rsidRDefault="0047282A" w:rsidP="0047282A">
      <w:pPr>
        <w:numPr>
          <w:ilvl w:val="0"/>
          <w:numId w:val="9"/>
        </w:numPr>
        <w:spacing w:before="0" w:after="0" w:line="360" w:lineRule="auto"/>
        <w:ind w:left="780" w:right="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о школьной форме.</w:t>
      </w:r>
    </w:p>
    <w:p w:rsidR="00841891" w:rsidRDefault="0047282A" w:rsidP="0047282A">
      <w:pPr>
        <w:numPr>
          <w:ilvl w:val="0"/>
          <w:numId w:val="9"/>
        </w:numPr>
        <w:spacing w:before="0" w:after="0" w:line="360" w:lineRule="auto"/>
        <w:ind w:left="780" w:right="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о ПМПК.</w:t>
      </w:r>
    </w:p>
    <w:p w:rsidR="00841891" w:rsidRDefault="0047282A" w:rsidP="0047282A">
      <w:pPr>
        <w:numPr>
          <w:ilvl w:val="0"/>
          <w:numId w:val="9"/>
        </w:numPr>
        <w:spacing w:before="0" w:after="0" w:line="360" w:lineRule="auto"/>
        <w:ind w:left="780" w:right="18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Положение о социально-психологической службе.</w:t>
      </w:r>
    </w:p>
    <w:p w:rsidR="00841891" w:rsidRDefault="0047282A" w:rsidP="0047282A">
      <w:pPr>
        <w:numPr>
          <w:ilvl w:val="0"/>
          <w:numId w:val="9"/>
        </w:numPr>
        <w:spacing w:before="0" w:after="0" w:line="360" w:lineRule="auto"/>
        <w:ind w:left="780" w:right="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</w:t>
      </w:r>
      <w:r>
        <w:rPr>
          <w:rFonts w:ascii="Times New Roman" w:hAnsi="Times New Roman" w:cs="Times New Roman"/>
          <w:sz w:val="28"/>
          <w:szCs w:val="28"/>
        </w:rPr>
        <w:t>ение о школьной медиатеке.</w:t>
      </w:r>
    </w:p>
    <w:p w:rsidR="00841891" w:rsidRDefault="0047282A" w:rsidP="0047282A">
      <w:pPr>
        <w:numPr>
          <w:ilvl w:val="0"/>
          <w:numId w:val="9"/>
        </w:numPr>
        <w:spacing w:before="0" w:after="0" w:line="360" w:lineRule="auto"/>
        <w:ind w:left="780" w:right="18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Положение об организации дополнительного образования.</w:t>
      </w:r>
    </w:p>
    <w:p w:rsidR="00841891" w:rsidRDefault="0047282A" w:rsidP="0047282A">
      <w:pPr>
        <w:numPr>
          <w:ilvl w:val="0"/>
          <w:numId w:val="9"/>
        </w:numPr>
        <w:spacing w:before="0" w:after="0" w:line="360" w:lineRule="auto"/>
        <w:ind w:left="780" w:right="18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Положение о внеурочной деятельности обучающихся.</w:t>
      </w:r>
    </w:p>
    <w:p w:rsidR="00841891" w:rsidRDefault="0047282A" w:rsidP="0047282A">
      <w:pPr>
        <w:numPr>
          <w:ilvl w:val="0"/>
          <w:numId w:val="9"/>
        </w:numPr>
        <w:spacing w:before="0" w:after="0" w:line="360" w:lineRule="auto"/>
        <w:ind w:left="780" w:right="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об ученическом самоуправлении.</w:t>
      </w:r>
    </w:p>
    <w:p w:rsidR="00841891" w:rsidRDefault="0047282A" w:rsidP="0047282A">
      <w:pPr>
        <w:numPr>
          <w:ilvl w:val="0"/>
          <w:numId w:val="9"/>
        </w:numPr>
        <w:spacing w:before="0" w:after="0" w:line="360" w:lineRule="auto"/>
        <w:ind w:left="780" w:right="18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Положение о первичном отделении РДДМ «Движение первых».</w:t>
      </w:r>
    </w:p>
    <w:p w:rsidR="00841891" w:rsidRDefault="0047282A" w:rsidP="0047282A">
      <w:pPr>
        <w:numPr>
          <w:ilvl w:val="0"/>
          <w:numId w:val="9"/>
        </w:numPr>
        <w:spacing w:before="0" w:after="0" w:line="360" w:lineRule="auto"/>
        <w:ind w:left="780" w:right="18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Положение о школьном спортивн</w:t>
      </w:r>
      <w:r>
        <w:rPr>
          <w:rFonts w:ascii="Times New Roman" w:hAnsi="Times New Roman" w:cs="Times New Roman"/>
          <w:sz w:val="28"/>
          <w:szCs w:val="28"/>
          <w:lang w:val="ru-RU"/>
        </w:rPr>
        <w:t>ом клубе «Массовичек».</w:t>
      </w:r>
    </w:p>
    <w:p w:rsidR="00841891" w:rsidRDefault="0047282A" w:rsidP="0047282A">
      <w:pPr>
        <w:numPr>
          <w:ilvl w:val="0"/>
          <w:numId w:val="9"/>
        </w:numPr>
        <w:spacing w:before="0" w:after="0" w:line="360" w:lineRule="auto"/>
        <w:ind w:left="780" w:right="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о школьном музее “</w:t>
      </w:r>
      <w:r>
        <w:rPr>
          <w:rFonts w:ascii="Times New Roman" w:hAnsi="Times New Roman" w:cs="Times New Roman"/>
          <w:sz w:val="28"/>
          <w:szCs w:val="28"/>
          <w:lang w:val="ru-RU"/>
        </w:rPr>
        <w:t>Русский быт</w:t>
      </w:r>
      <w:r>
        <w:rPr>
          <w:rFonts w:ascii="Times New Roman" w:hAnsi="Times New Roman" w:cs="Times New Roman"/>
          <w:sz w:val="28"/>
          <w:szCs w:val="28"/>
        </w:rPr>
        <w:t>”.</w:t>
      </w:r>
    </w:p>
    <w:p w:rsidR="00841891" w:rsidRDefault="0047282A" w:rsidP="0047282A">
      <w:pPr>
        <w:numPr>
          <w:ilvl w:val="0"/>
          <w:numId w:val="9"/>
        </w:numPr>
        <w:spacing w:before="0" w:after="0" w:line="360" w:lineRule="auto"/>
        <w:ind w:left="780" w:right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о школьном театре “</w:t>
      </w:r>
      <w:r>
        <w:rPr>
          <w:rFonts w:ascii="Times New Roman" w:hAnsi="Times New Roman" w:cs="Times New Roman"/>
          <w:sz w:val="28"/>
          <w:szCs w:val="28"/>
          <w:lang w:val="ru-RU"/>
        </w:rPr>
        <w:t>Фантазия</w:t>
      </w:r>
      <w:r>
        <w:rPr>
          <w:rFonts w:ascii="Times New Roman" w:hAnsi="Times New Roman" w:cs="Times New Roman"/>
          <w:sz w:val="28"/>
          <w:szCs w:val="28"/>
        </w:rPr>
        <w:t xml:space="preserve">”. </w:t>
      </w:r>
    </w:p>
    <w:p w:rsidR="00841891" w:rsidRDefault="0047282A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before="0"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Вышеперечисленные нормативные акты расположены на официальном сайте школы по адресу: </w:t>
      </w:r>
      <w:hyperlink r:id="rId5" w:history="1">
        <w:r>
          <w:rPr>
            <w:rFonts w:ascii="Times New Roman" w:hAnsi="Times New Roman" w:cs="Times New Roman"/>
            <w:sz w:val="28"/>
            <w:szCs w:val="28"/>
            <w:u w:val="single"/>
          </w:rPr>
          <w:t>Кириковская Средняя Школа — Пировский район, с. Кириково, ул. Зеленая, 1Д (xn--90anscgc.xn--p1ai)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1891" w:rsidRDefault="0084189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41891" w:rsidRDefault="0084189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41891" w:rsidRDefault="0047282A">
      <w:pPr>
        <w:spacing w:before="0" w:after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 xml:space="preserve">3.3. 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Требования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к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условиям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работы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с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обучающимися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с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особыми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образовательными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потребностями</w:t>
      </w:r>
    </w:p>
    <w:p w:rsidR="00841891" w:rsidRDefault="00841891">
      <w:pPr>
        <w:spacing w:before="0" w:after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841891" w:rsidRDefault="0047282A">
      <w:pPr>
        <w:spacing w:before="0"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уровне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ООО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обучается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4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ОВЗ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Это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три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ребенка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задержкой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психического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развития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ребенок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-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инвалид</w:t>
      </w:r>
      <w:r>
        <w:rPr>
          <w:rFonts w:hAnsi="Times New Roman" w:cs="Times New Roman"/>
          <w:color w:val="000000"/>
          <w:sz w:val="28"/>
          <w:szCs w:val="28"/>
          <w:lang w:val="ru-RU"/>
        </w:rPr>
        <w:t>.</w:t>
      </w:r>
      <w:r>
        <w:rPr>
          <w:rFonts w:hAnsi="Times New Roman" w:cs="Times New Roman"/>
          <w:color w:val="000000"/>
          <w:sz w:val="28"/>
          <w:szCs w:val="28"/>
        </w:rPr>
        <w:t> 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Для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данной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категории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Кириковской средней школе созданы особые условия.</w:t>
      </w:r>
    </w:p>
    <w:p w:rsidR="00841891" w:rsidRDefault="0047282A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before="0"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Особыми задачами воспитания обучающихся с особыми образовательными потребностями </w:t>
      </w:r>
      <w:r>
        <w:rPr>
          <w:rFonts w:ascii="Times New Roman" w:hAnsi="Times New Roman" w:cs="Times New Roman"/>
          <w:color w:val="000000"/>
          <w:sz w:val="28"/>
          <w:szCs w:val="28"/>
        </w:rPr>
        <w:t>являются:</w:t>
      </w:r>
    </w:p>
    <w:p w:rsidR="00841891" w:rsidRDefault="0047282A" w:rsidP="0047282A">
      <w:pPr>
        <w:numPr>
          <w:ilvl w:val="0"/>
          <w:numId w:val="29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before="0"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 </w:t>
      </w:r>
    </w:p>
    <w:p w:rsidR="00841891" w:rsidRDefault="0047282A" w:rsidP="0047282A">
      <w:pPr>
        <w:numPr>
          <w:ilvl w:val="0"/>
          <w:numId w:val="29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before="0"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формирование доброжелательного отношения к обучающимся и их семьям со стороны всех участник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ов образовательных отношений; </w:t>
      </w:r>
    </w:p>
    <w:p w:rsidR="00841891" w:rsidRDefault="0047282A" w:rsidP="0047282A">
      <w:pPr>
        <w:numPr>
          <w:ilvl w:val="0"/>
          <w:numId w:val="29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before="0"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построение воспитательной деятельности с учётом индивидуальных особенностей и возможностей каждого обучающегося;</w:t>
      </w:r>
    </w:p>
    <w:p w:rsidR="00841891" w:rsidRDefault="0047282A" w:rsidP="0047282A">
      <w:pPr>
        <w:numPr>
          <w:ilvl w:val="0"/>
          <w:numId w:val="29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before="0"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обеспечение психолого-педагогической поддержки семей обучающихся, содействие повышению уровня их педагогической, психологической, медико - социальной компетентности. </w:t>
      </w:r>
    </w:p>
    <w:p w:rsidR="00841891" w:rsidRDefault="0047282A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before="0"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 организации воспитания обучающихся с особыми образовательными потребностями необходимо ориентироваться на: </w:t>
      </w:r>
    </w:p>
    <w:p w:rsidR="00841891" w:rsidRDefault="0047282A" w:rsidP="0047282A">
      <w:pPr>
        <w:numPr>
          <w:ilvl w:val="0"/>
          <w:numId w:val="30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before="0"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формирование личности ребёнка с особыми образовательными потребностями с использованием адекватных возрасту и физическому и (или) психическому с</w:t>
      </w:r>
      <w:r>
        <w:rPr>
          <w:rFonts w:ascii="Times New Roman" w:hAnsi="Times New Roman" w:cs="Times New Roman"/>
          <w:color w:val="000000"/>
          <w:sz w:val="28"/>
          <w:szCs w:val="28"/>
        </w:rPr>
        <w:t>остоянию методов воспитания;</w:t>
      </w:r>
    </w:p>
    <w:p w:rsidR="00841891" w:rsidRDefault="0047282A" w:rsidP="0047282A">
      <w:pPr>
        <w:numPr>
          <w:ilvl w:val="0"/>
          <w:numId w:val="30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before="0"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адекватных вспомогательных средств и педагогических приёмов, организацией со</w:t>
      </w:r>
      <w:r>
        <w:rPr>
          <w:rFonts w:ascii="Times New Roman" w:hAnsi="Times New Roman" w:cs="Times New Roman"/>
          <w:color w:val="000000"/>
          <w:sz w:val="28"/>
          <w:szCs w:val="28"/>
        </w:rPr>
        <w:t>вместных форм работы воспитателей, педагогов-психологов, учителей-логопедов, учителей-дефектологов;</w:t>
      </w:r>
    </w:p>
    <w:p w:rsidR="00841891" w:rsidRDefault="0047282A" w:rsidP="0047282A">
      <w:pPr>
        <w:numPr>
          <w:ilvl w:val="0"/>
          <w:numId w:val="30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before="0"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личностно-ориентированный подход в организации всех видов деятельности обучающихся с особыми образовательными потребностями. </w:t>
      </w:r>
    </w:p>
    <w:p w:rsidR="00841891" w:rsidRDefault="00841891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before="0"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41891" w:rsidRDefault="00841891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before="0" w:after="0"/>
        <w:jc w:val="center"/>
        <w:rPr>
          <w:rFonts w:ascii="Segoe UI"/>
          <w:color w:val="000000"/>
          <w:sz w:val="18"/>
        </w:rPr>
      </w:pPr>
    </w:p>
    <w:p w:rsidR="00841891" w:rsidRDefault="0047282A">
      <w:pPr>
        <w:spacing w:before="0" w:after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3.4. 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Система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поощрения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социальной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успешности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проявлений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активной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жизненной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позиции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обучающихся</w:t>
      </w:r>
    </w:p>
    <w:p w:rsidR="00841891" w:rsidRDefault="00841891">
      <w:pPr>
        <w:spacing w:before="0" w:after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841891" w:rsidRDefault="0047282A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before="0"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ию, инициативность; максимально вовлекать их в совместную деятельность в воспитательных целях. Поощрения выносятся за достижения в области творческой, интеллектуальной, общественной и спортивной деятельности. </w:t>
      </w:r>
    </w:p>
    <w:p w:rsidR="00841891" w:rsidRDefault="0047282A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before="0"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Система проявлений активной жизненной позиции </w:t>
      </w:r>
      <w:r>
        <w:rPr>
          <w:rFonts w:ascii="Times New Roman" w:hAnsi="Times New Roman" w:cs="Times New Roman"/>
          <w:color w:val="000000"/>
          <w:sz w:val="28"/>
          <w:szCs w:val="28"/>
        </w:rPr>
        <w:t>и поощрения социальной успешности обучающихся строится на принципах:</w:t>
      </w:r>
    </w:p>
    <w:p w:rsidR="00841891" w:rsidRDefault="0047282A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before="0"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- публичности, открытости поощрений (информирование всех обучающихся о награждении через сайт школы, социальные сети) проведение награждений на еженедельной общешкольной линейке);</w:t>
      </w:r>
    </w:p>
    <w:p w:rsidR="00841891" w:rsidRDefault="0047282A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before="0"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- соо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тветствия процедур награждения укладу жизни школы, специфической символике, выработанной и существующей в укладе школы (вручение благодарностей, грамот, дипломов, поощрительных подарков производится в торжественной обстановке, на праздничных мероприятиях,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возможно в присутствии родительской общественности); </w:t>
      </w:r>
    </w:p>
    <w:p w:rsidR="00841891" w:rsidRDefault="0047282A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before="0"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сочетании индивидуального и коллективного поощрения (использование и индивидуальных наград, и коллективных дает возможность стимулировать как индивидуальную, так и коллективную активность обучающихся,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преодолевать межличностные противоречия между обучающимися, получившими награду и не получившими ее);</w:t>
      </w:r>
    </w:p>
    <w:p w:rsidR="00841891" w:rsidRDefault="0047282A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before="0"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- привлечении к участию в системе поощрений на всех стадиях родителей (законных представителей) обучающихся, представителей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родительского сообщества, са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мих обучающихся, их представителей (с учетом наличия ученического самоуправления), сторонних организаций, их статусных представителей; </w:t>
      </w:r>
    </w:p>
    <w:p w:rsidR="00841891" w:rsidRDefault="0047282A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before="0"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дифференцированности поощрений (наличие уровней и типов наград позволяет продлитьстимулирующее действие системы поощре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ния). </w:t>
      </w:r>
    </w:p>
    <w:p w:rsidR="00841891" w:rsidRDefault="0047282A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before="0"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муниципальном бюджетном общеобразовательном учреждении «Кириковская средняя школа» и его филиала Бушуйской основной школе применяются следующие формы поощрения: </w:t>
      </w:r>
    </w:p>
    <w:p w:rsidR="00841891" w:rsidRDefault="0047282A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before="0"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похвальный лист «За отличные успехи в учении»;</w:t>
      </w:r>
    </w:p>
    <w:p w:rsidR="00841891" w:rsidRDefault="0047282A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before="0"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похвальная грамота «За особые успе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хи в изучении отдельных предметов»; </w:t>
      </w:r>
    </w:p>
    <w:p w:rsidR="00841891" w:rsidRDefault="0047282A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before="0"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награждение благодарностями за активное участие в волонтерских и др. акциях; </w:t>
      </w:r>
    </w:p>
    <w:p w:rsidR="00841891" w:rsidRDefault="0047282A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before="0"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награждение грамотами за победу или призовое место с указанием уровня достижений обучающихся в конкурсах рисунков, плакатов, исследовател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ьских работ, проектов, спортивных соревнованиях и т.п. </w:t>
      </w:r>
    </w:p>
    <w:p w:rsidR="00841891" w:rsidRDefault="0047282A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before="0"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награждение родителей (законных представителей) обучающихся благодарственными письмами за хорошее воспитание детей и оказанную поддержку в проведении школьных дел. </w:t>
      </w:r>
    </w:p>
    <w:p w:rsidR="00841891" w:rsidRDefault="0047282A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before="0"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Использование всех форм поощрений</w:t>
      </w:r>
      <w:r>
        <w:rPr>
          <w:rFonts w:ascii="Times New Roman" w:hAnsi="Times New Roman" w:cs="Times New Roman"/>
          <w:color w:val="000000"/>
          <w:sz w:val="28"/>
          <w:szCs w:val="28"/>
        </w:rPr>
        <w:t>, а также привлечение благотворителей (в том числе из родительского сообщества), их статус, акции, деятельность соответствуют укладу школы, цели, задачам, традициям воспитания, могу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 </w:t>
      </w:r>
      <w:r>
        <w:rPr>
          <w:rFonts w:ascii="Times New Roman" w:hAnsi="Times New Roman" w:cs="Times New Roman"/>
          <w:color w:val="000000"/>
          <w:sz w:val="28"/>
          <w:szCs w:val="28"/>
        </w:rPr>
        <w:t>согласовываться с представителями родительского сообщества во избежание 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еструктивного воздействия на воспитывающую среду, взаимоотношения в школе. </w:t>
      </w:r>
    </w:p>
    <w:p w:rsidR="00841891" w:rsidRDefault="0047282A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before="0"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Всеми обучающимися школы ведется портфолио. Обучающиеся собирают (накапливают) артефакты, фиксирующие и символизирующие их достижения, личностные или достижения в группе, участие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деятельности (грамоты, поощрительные письма, фотографии призов, фото изделий, работ, участвовавших в конкурсах и т.д.) </w:t>
      </w:r>
    </w:p>
    <w:p w:rsidR="00841891" w:rsidRDefault="00841891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before="0"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41891" w:rsidRDefault="0047282A">
      <w:pPr>
        <w:spacing w:before="0" w:after="0" w:line="360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3.5. 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Анализ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воспитательного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процесса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в</w:t>
      </w:r>
      <w:r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Кириковской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средней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школе</w:t>
      </w:r>
      <w:r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осуществляется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соответствии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целевыми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ориентирами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результатов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воспитания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личностными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результатами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уровне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основного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общего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образования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установленными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ФГОС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ООО</w:t>
      </w:r>
      <w:r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841891" w:rsidRDefault="0047282A">
      <w:pPr>
        <w:spacing w:before="0" w:after="0" w:line="360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Основным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методом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анализа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воспитательного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процесса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образовательной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организации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является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ежегодный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самоанализ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воспитательной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работы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целью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вы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явления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основных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проблем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последующего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их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решения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привлечением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при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необходимости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)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внешних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экспертов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специалистов</w:t>
      </w:r>
      <w:r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841891" w:rsidRDefault="0047282A">
      <w:pPr>
        <w:spacing w:before="0" w:after="0" w:line="360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Планирование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анализа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воспитательного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процесса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включено</w:t>
      </w:r>
      <w:r>
        <w:rPr>
          <w:rFonts w:hAnsi="Times New Roman" w:cs="Times New Roman"/>
          <w:color w:val="000000"/>
          <w:sz w:val="28"/>
          <w:szCs w:val="28"/>
        </w:rPr>
        <w:t> 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календарный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план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воспитательной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работы</w:t>
      </w:r>
      <w:r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841891" w:rsidRDefault="0047282A">
      <w:pPr>
        <w:spacing w:before="0" w:after="0" w:line="360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Основные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принципы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самоанализа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воспитател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ьной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работы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:</w:t>
      </w:r>
    </w:p>
    <w:p w:rsidR="00841891" w:rsidRDefault="0047282A" w:rsidP="0047282A">
      <w:pPr>
        <w:numPr>
          <w:ilvl w:val="0"/>
          <w:numId w:val="10"/>
        </w:numPr>
        <w:spacing w:before="0" w:after="0"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взаимное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уважение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всех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участников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образовательных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отношений</w:t>
      </w:r>
      <w:r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841891" w:rsidRDefault="0047282A" w:rsidP="0047282A">
      <w:pPr>
        <w:numPr>
          <w:ilvl w:val="0"/>
          <w:numId w:val="10"/>
        </w:numPr>
        <w:spacing w:before="0" w:after="0"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приоритет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анализа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сущностных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сторон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воспитания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ориентирует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изучение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прежде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всего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не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количественных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а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качественных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показателей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таких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как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сохранение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уклада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образовательной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организ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ации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содержание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разнообразие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деятельности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стиль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общения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отношений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между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педагогическими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работниками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обучающимися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родителями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841891" w:rsidRDefault="0047282A" w:rsidP="0047282A">
      <w:pPr>
        <w:numPr>
          <w:ilvl w:val="0"/>
          <w:numId w:val="10"/>
        </w:numPr>
        <w:spacing w:before="0" w:after="0"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развивающий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характер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осуществляемого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анализа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ориентирует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использование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его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результатов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для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совершенствования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воспитатель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ной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деятельности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педагогических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работников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знания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сохранения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работе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цели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задач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воспитания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умелого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планирования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воспитательной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работы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адекватного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подбора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видов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форм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содержания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совместной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деятельности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обучающимися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коллегами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социальными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партне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рами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>);</w:t>
      </w:r>
    </w:p>
    <w:p w:rsidR="00841891" w:rsidRDefault="0047282A" w:rsidP="0047282A">
      <w:pPr>
        <w:numPr>
          <w:ilvl w:val="0"/>
          <w:numId w:val="10"/>
        </w:numPr>
        <w:spacing w:before="0" w:after="0" w:line="360" w:lineRule="auto"/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распределенная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ответственность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за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результаты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личностного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развития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ориентирует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понимание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того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что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личностное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развитие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–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это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результат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как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организованного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социального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воспитания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котором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образовательная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организация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участвует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наряду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другими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социальными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институтами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так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стихийной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социализации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саморазвития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841891" w:rsidRDefault="0047282A">
      <w:pPr>
        <w:spacing w:before="0" w:after="0" w:line="360" w:lineRule="auto"/>
        <w:ind w:firstLine="720"/>
        <w:jc w:val="both"/>
        <w:rPr>
          <w:rFonts w:hAnsi="Times New Roman" w:cs="Times New Roman"/>
          <w:color w:val="000000"/>
          <w:sz w:val="28"/>
          <w:szCs w:val="28"/>
        </w:rPr>
      </w:pPr>
      <w:r>
        <w:rPr>
          <w:rFonts w:hAnsi="Times New Roman" w:cs="Times New Roman"/>
          <w:b/>
          <w:bCs/>
          <w:color w:val="000000"/>
          <w:sz w:val="28"/>
          <w:szCs w:val="28"/>
        </w:rPr>
        <w:t>Основные</w:t>
      </w:r>
      <w:r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/>
          <w:bCs/>
          <w:color w:val="000000"/>
          <w:sz w:val="28"/>
          <w:szCs w:val="28"/>
        </w:rPr>
        <w:t>направления</w:t>
      </w:r>
      <w:r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/>
          <w:bCs/>
          <w:color w:val="000000"/>
          <w:sz w:val="28"/>
          <w:szCs w:val="28"/>
        </w:rPr>
        <w:t>анализа</w:t>
      </w:r>
      <w:r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/>
          <w:bCs/>
          <w:color w:val="000000"/>
          <w:sz w:val="28"/>
          <w:szCs w:val="28"/>
        </w:rPr>
        <w:t>воспитательного</w:t>
      </w:r>
      <w:r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/>
          <w:bCs/>
          <w:color w:val="000000"/>
          <w:sz w:val="28"/>
          <w:szCs w:val="28"/>
        </w:rPr>
        <w:t>процесса</w:t>
      </w:r>
    </w:p>
    <w:p w:rsidR="00841891" w:rsidRDefault="0047282A" w:rsidP="0047282A">
      <w:pPr>
        <w:numPr>
          <w:ilvl w:val="0"/>
          <w:numId w:val="11"/>
        </w:numPr>
        <w:spacing w:before="0" w:after="0" w:line="360" w:lineRule="auto"/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Результаты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воспитания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социализации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саморазвития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841891" w:rsidRDefault="0047282A">
      <w:pPr>
        <w:spacing w:before="0" w:after="0" w:line="360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Критерием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основе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которого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осуществляется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данный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анализ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является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динамика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личностного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развития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каждом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классе</w:t>
      </w:r>
      <w:r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841891" w:rsidRDefault="0047282A">
      <w:pPr>
        <w:spacing w:before="0" w:after="0" w:line="360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Анализ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проводится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классными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руководителями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вместе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заместителем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директора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воспитательной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работе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советником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директора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воспитанию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педагогом</w:t>
      </w:r>
      <w:r>
        <w:rPr>
          <w:rFonts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психологом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социальным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педагогом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при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наличии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)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последующим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обсуждением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результатов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методическом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объединении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классных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руководителей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или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педагогическом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совете</w:t>
      </w:r>
      <w:r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841891" w:rsidRDefault="0047282A">
      <w:pPr>
        <w:spacing w:before="0" w:after="0" w:line="360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Основным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способом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получения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информации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результатах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воспитания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социализации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саморазвития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является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педагогическо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е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наблюдение</w:t>
      </w:r>
      <w:r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841891" w:rsidRDefault="0047282A">
      <w:pPr>
        <w:spacing w:before="0" w:after="0" w:line="360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Внимание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педагогических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работников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сосредоточивается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вопросах</w:t>
      </w:r>
      <w:r>
        <w:rPr>
          <w:rFonts w:hAnsi="Times New Roman" w:cs="Times New Roman"/>
          <w:color w:val="000000"/>
          <w:sz w:val="28"/>
          <w:szCs w:val="28"/>
          <w:lang w:val="ru-RU"/>
        </w:rPr>
        <w:t>:</w:t>
      </w:r>
    </w:p>
    <w:p w:rsidR="00841891" w:rsidRDefault="0047282A" w:rsidP="0047282A">
      <w:pPr>
        <w:numPr>
          <w:ilvl w:val="0"/>
          <w:numId w:val="12"/>
        </w:numPr>
        <w:spacing w:before="0" w:after="0"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какие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проблемы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затруднения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личностном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развитии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удалось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решить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за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прошедший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учебный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год</w:t>
      </w:r>
      <w:r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841891" w:rsidRDefault="0047282A" w:rsidP="0047282A">
      <w:pPr>
        <w:numPr>
          <w:ilvl w:val="0"/>
          <w:numId w:val="12"/>
        </w:numPr>
        <w:spacing w:before="0" w:after="0"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какие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проблемы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затруднения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решить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не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удалось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почему</w:t>
      </w:r>
      <w:r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841891" w:rsidRDefault="0047282A" w:rsidP="0047282A">
      <w:pPr>
        <w:numPr>
          <w:ilvl w:val="0"/>
          <w:numId w:val="12"/>
        </w:numPr>
        <w:spacing w:before="0" w:after="0" w:line="360" w:lineRule="auto"/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какие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новые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пробл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емы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трудности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появились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над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чем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предстоит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работать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педагогическому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коллективу</w:t>
      </w:r>
      <w:r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841891" w:rsidRDefault="0047282A">
      <w:pPr>
        <w:spacing w:before="0" w:after="0" w:line="360" w:lineRule="auto"/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2.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Состояние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совместной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деятельности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взрослых</w:t>
      </w:r>
      <w:r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841891" w:rsidRDefault="0047282A">
      <w:pPr>
        <w:spacing w:before="0" w:after="0" w:line="360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Критерием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основе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которого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осуществляется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данный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анализ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является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наличие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интересной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событийно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насыщенной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ли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чностно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развивающей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совместной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деятельности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взрослых</w:t>
      </w:r>
      <w:r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841891" w:rsidRDefault="0047282A">
      <w:pPr>
        <w:spacing w:before="0" w:after="0" w:line="360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Анализ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проводится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заместителем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директора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воспитательной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работе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советником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директора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воспитанию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педагогом</w:t>
      </w:r>
      <w:r>
        <w:rPr>
          <w:rFonts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психологом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социальным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педагогом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при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наличии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),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классными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руководителями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ривлечением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актива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родителей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законных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представителей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)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совета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841891" w:rsidRDefault="0047282A">
      <w:pPr>
        <w:spacing w:before="0" w:after="0" w:line="360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Способами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получения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информации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состоянии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организуемой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совместной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деятельности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педагогических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работников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могут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быть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анкетирования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беседы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обучающимися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их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родителями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законными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представителями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),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педагогическими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работниками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представителями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совета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841891" w:rsidRDefault="0047282A">
      <w:pPr>
        <w:spacing w:before="0" w:after="0" w:line="360" w:lineRule="auto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Результаты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обсуждаются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заседании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методических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объединений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классных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руководителей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или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педагогическом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совете</w:t>
      </w:r>
      <w:r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841891" w:rsidRDefault="0047282A">
      <w:pPr>
        <w:spacing w:before="0" w:after="0" w:line="360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Внимание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сосредотачивается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вопр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осах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связанных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качеством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реализации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воспитательного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потенциала</w:t>
      </w:r>
      <w:r>
        <w:rPr>
          <w:rFonts w:hAnsi="Times New Roman" w:cs="Times New Roman"/>
          <w:color w:val="000000"/>
          <w:sz w:val="28"/>
          <w:szCs w:val="28"/>
          <w:lang w:val="ru-RU"/>
        </w:rPr>
        <w:t>:</w:t>
      </w:r>
    </w:p>
    <w:p w:rsidR="00841891" w:rsidRDefault="0047282A" w:rsidP="0047282A">
      <w:pPr>
        <w:numPr>
          <w:ilvl w:val="0"/>
          <w:numId w:val="13"/>
        </w:numPr>
        <w:spacing w:before="0" w:after="0"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>
        <w:rPr>
          <w:rFonts w:hAnsi="Times New Roman" w:cs="Times New Roman"/>
          <w:color w:val="000000"/>
          <w:sz w:val="28"/>
          <w:szCs w:val="28"/>
        </w:rPr>
        <w:t>урочной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деятельности</w:t>
      </w:r>
      <w:r>
        <w:rPr>
          <w:rFonts w:hAnsi="Times New Roman" w:cs="Times New Roman"/>
          <w:color w:val="000000"/>
          <w:sz w:val="28"/>
          <w:szCs w:val="28"/>
        </w:rPr>
        <w:t>;</w:t>
      </w:r>
    </w:p>
    <w:p w:rsidR="00841891" w:rsidRDefault="0047282A" w:rsidP="0047282A">
      <w:pPr>
        <w:numPr>
          <w:ilvl w:val="0"/>
          <w:numId w:val="13"/>
        </w:numPr>
        <w:spacing w:before="0" w:after="0"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>
        <w:rPr>
          <w:rFonts w:hAnsi="Times New Roman" w:cs="Times New Roman"/>
          <w:color w:val="000000"/>
          <w:sz w:val="28"/>
          <w:szCs w:val="28"/>
        </w:rPr>
        <w:t>внеурочной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деятельности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обучающихся</w:t>
      </w:r>
      <w:r>
        <w:rPr>
          <w:rFonts w:hAnsi="Times New Roman" w:cs="Times New Roman"/>
          <w:color w:val="000000"/>
          <w:sz w:val="28"/>
          <w:szCs w:val="28"/>
        </w:rPr>
        <w:t>;</w:t>
      </w:r>
    </w:p>
    <w:p w:rsidR="00841891" w:rsidRDefault="0047282A" w:rsidP="0047282A">
      <w:pPr>
        <w:numPr>
          <w:ilvl w:val="0"/>
          <w:numId w:val="13"/>
        </w:numPr>
        <w:spacing w:before="0" w:after="0"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деятельности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классных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руководителей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их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классов</w:t>
      </w:r>
      <w:r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841891" w:rsidRDefault="0047282A" w:rsidP="0047282A">
      <w:pPr>
        <w:numPr>
          <w:ilvl w:val="0"/>
          <w:numId w:val="13"/>
        </w:numPr>
        <w:spacing w:before="0" w:after="0"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проводимых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общешкольных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основных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дел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мероприятий</w:t>
      </w:r>
      <w:r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841891" w:rsidRDefault="0047282A" w:rsidP="0047282A">
      <w:pPr>
        <w:numPr>
          <w:ilvl w:val="0"/>
          <w:numId w:val="13"/>
        </w:numPr>
        <w:spacing w:before="0" w:after="0"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>
        <w:rPr>
          <w:rFonts w:hAnsi="Times New Roman" w:cs="Times New Roman"/>
          <w:color w:val="000000"/>
          <w:sz w:val="28"/>
          <w:szCs w:val="28"/>
        </w:rPr>
        <w:t>внешкольных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мероприятий</w:t>
      </w:r>
      <w:r>
        <w:rPr>
          <w:rFonts w:hAnsi="Times New Roman" w:cs="Times New Roman"/>
          <w:color w:val="000000"/>
          <w:sz w:val="28"/>
          <w:szCs w:val="28"/>
        </w:rPr>
        <w:t>;</w:t>
      </w:r>
    </w:p>
    <w:p w:rsidR="00841891" w:rsidRDefault="0047282A" w:rsidP="0047282A">
      <w:pPr>
        <w:numPr>
          <w:ilvl w:val="0"/>
          <w:numId w:val="13"/>
        </w:numPr>
        <w:spacing w:before="0" w:after="0"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создания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поддержки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предметно</w:t>
      </w:r>
      <w:r>
        <w:rPr>
          <w:rFonts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пространственной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среды</w:t>
      </w:r>
      <w:r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841891" w:rsidRDefault="0047282A" w:rsidP="0047282A">
      <w:pPr>
        <w:numPr>
          <w:ilvl w:val="0"/>
          <w:numId w:val="13"/>
        </w:numPr>
        <w:spacing w:before="0" w:after="0"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>
        <w:rPr>
          <w:rFonts w:hAnsi="Times New Roman" w:cs="Times New Roman"/>
          <w:color w:val="000000"/>
          <w:sz w:val="28"/>
          <w:szCs w:val="28"/>
        </w:rPr>
        <w:t>взаимодействия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с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родительским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сообществом</w:t>
      </w:r>
      <w:r>
        <w:rPr>
          <w:rFonts w:hAnsi="Times New Roman" w:cs="Times New Roman"/>
          <w:color w:val="000000"/>
          <w:sz w:val="28"/>
          <w:szCs w:val="28"/>
        </w:rPr>
        <w:t>;</w:t>
      </w:r>
    </w:p>
    <w:p w:rsidR="00841891" w:rsidRDefault="0047282A" w:rsidP="0047282A">
      <w:pPr>
        <w:numPr>
          <w:ilvl w:val="0"/>
          <w:numId w:val="13"/>
        </w:numPr>
        <w:spacing w:before="0" w:after="0"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>
        <w:rPr>
          <w:rFonts w:hAnsi="Times New Roman" w:cs="Times New Roman"/>
          <w:color w:val="000000"/>
          <w:sz w:val="28"/>
          <w:szCs w:val="28"/>
        </w:rPr>
        <w:t>деятельности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ученического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самоуправления</w:t>
      </w:r>
      <w:r>
        <w:rPr>
          <w:rFonts w:hAnsi="Times New Roman" w:cs="Times New Roman"/>
          <w:color w:val="000000"/>
          <w:sz w:val="28"/>
          <w:szCs w:val="28"/>
        </w:rPr>
        <w:t>;</w:t>
      </w:r>
    </w:p>
    <w:p w:rsidR="00841891" w:rsidRDefault="0047282A" w:rsidP="0047282A">
      <w:pPr>
        <w:numPr>
          <w:ilvl w:val="0"/>
          <w:numId w:val="13"/>
        </w:numPr>
        <w:spacing w:before="0" w:after="0"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деятельности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профилактике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безопасности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841891" w:rsidRDefault="0047282A" w:rsidP="0047282A">
      <w:pPr>
        <w:numPr>
          <w:ilvl w:val="0"/>
          <w:numId w:val="13"/>
        </w:numPr>
        <w:spacing w:before="0" w:after="0"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>
        <w:rPr>
          <w:rFonts w:hAnsi="Times New Roman" w:cs="Times New Roman"/>
          <w:color w:val="000000"/>
          <w:sz w:val="28"/>
          <w:szCs w:val="28"/>
        </w:rPr>
        <w:t>реализации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потенциала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социального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партнерства</w:t>
      </w:r>
      <w:r>
        <w:rPr>
          <w:rFonts w:hAnsi="Times New Roman" w:cs="Times New Roman"/>
          <w:color w:val="000000"/>
          <w:sz w:val="28"/>
          <w:szCs w:val="28"/>
        </w:rPr>
        <w:t>;</w:t>
      </w:r>
    </w:p>
    <w:p w:rsidR="00841891" w:rsidRDefault="0047282A" w:rsidP="0047282A">
      <w:pPr>
        <w:numPr>
          <w:ilvl w:val="0"/>
          <w:numId w:val="13"/>
        </w:numPr>
        <w:spacing w:before="0" w:after="0"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>
        <w:rPr>
          <w:rFonts w:hAnsi="Times New Roman" w:cs="Times New Roman"/>
          <w:color w:val="000000"/>
          <w:sz w:val="28"/>
          <w:szCs w:val="28"/>
        </w:rPr>
        <w:t>деятельности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по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профориентации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обучающихся</w:t>
      </w:r>
      <w:r>
        <w:rPr>
          <w:rFonts w:hAnsi="Times New Roman" w:cs="Times New Roman"/>
          <w:color w:val="000000"/>
          <w:sz w:val="28"/>
          <w:szCs w:val="28"/>
        </w:rPr>
        <w:t>;</w:t>
      </w:r>
    </w:p>
    <w:p w:rsidR="00841891" w:rsidRDefault="0047282A" w:rsidP="0047282A">
      <w:pPr>
        <w:numPr>
          <w:ilvl w:val="0"/>
          <w:numId w:val="13"/>
        </w:numPr>
        <w:spacing w:before="0" w:after="0" w:line="360" w:lineRule="auto"/>
        <w:ind w:left="780" w:right="180"/>
        <w:jc w:val="both"/>
        <w:rPr>
          <w:rFonts w:hAnsi="Times New Roman" w:cs="Times New Roman"/>
          <w:color w:val="000000"/>
          <w:sz w:val="28"/>
          <w:szCs w:val="28"/>
        </w:rPr>
      </w:pPr>
      <w:r>
        <w:rPr>
          <w:rFonts w:hAnsi="Times New Roman" w:cs="Times New Roman"/>
          <w:color w:val="000000"/>
          <w:sz w:val="28"/>
          <w:szCs w:val="28"/>
        </w:rPr>
        <w:t>школьного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музея</w:t>
      </w:r>
      <w:r>
        <w:rPr>
          <w:rFonts w:hAnsi="Times New Roman" w:cs="Times New Roman"/>
          <w:color w:val="000000"/>
          <w:sz w:val="28"/>
          <w:szCs w:val="28"/>
        </w:rPr>
        <w:t>.</w:t>
      </w:r>
    </w:p>
    <w:p w:rsidR="00841891" w:rsidRDefault="0047282A">
      <w:pPr>
        <w:spacing w:before="0" w:after="0" w:line="360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Итогом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самоанализа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воспитательной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работы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Кириковской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средней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школы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будет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перечень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выявленных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проблем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которые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не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удалось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решить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педагогическому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коллективу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школы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2024/25</w:t>
      </w:r>
      <w:r>
        <w:rPr>
          <w:rFonts w:hAnsi="Times New Roman" w:cs="Times New Roman"/>
          <w:color w:val="000000"/>
          <w:sz w:val="28"/>
          <w:szCs w:val="28"/>
        </w:rPr>
        <w:t> 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учебном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году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Эти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проблемы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следует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учест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ь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при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планировании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воспитательной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работы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2025/26</w:t>
      </w:r>
      <w:r>
        <w:rPr>
          <w:rFonts w:hAnsi="Times New Roman" w:cs="Times New Roman"/>
          <w:color w:val="000000"/>
          <w:sz w:val="28"/>
          <w:szCs w:val="28"/>
        </w:rPr>
        <w:t> 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учебный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год</w:t>
      </w:r>
      <w:r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sectPr w:rsidR="00841891">
      <w:pgSz w:w="11907" w:h="16839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4CF4"/>
    <w:multiLevelType w:val="hybridMultilevel"/>
    <w:tmpl w:val="F52E89A6"/>
    <w:lvl w:ilvl="0" w:tplc="0C58F18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7108B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3A66C2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926CE1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DB0EA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F822E0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0583C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ACA23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248AA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5897E94"/>
    <w:multiLevelType w:val="hybridMultilevel"/>
    <w:tmpl w:val="7FE271A0"/>
    <w:lvl w:ilvl="0" w:tplc="67EA0B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FD454C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751E71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C1E01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A8E0E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22B843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11E856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C4C43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26EE00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7917345"/>
    <w:multiLevelType w:val="multilevel"/>
    <w:tmpl w:val="01427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A0198E"/>
    <w:multiLevelType w:val="multilevel"/>
    <w:tmpl w:val="11E6E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534280"/>
    <w:multiLevelType w:val="multilevel"/>
    <w:tmpl w:val="E4AC6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0C5DB3"/>
    <w:multiLevelType w:val="multilevel"/>
    <w:tmpl w:val="DFB6C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8C2787"/>
    <w:multiLevelType w:val="hybridMultilevel"/>
    <w:tmpl w:val="392EE448"/>
    <w:lvl w:ilvl="0" w:tplc="20B08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BB43C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B8EF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6AA3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E25A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E3E09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D6C9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206D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FAC74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6C506D"/>
    <w:multiLevelType w:val="multilevel"/>
    <w:tmpl w:val="536CC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4A7FEF"/>
    <w:multiLevelType w:val="multilevel"/>
    <w:tmpl w:val="A2984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423399"/>
    <w:multiLevelType w:val="multilevel"/>
    <w:tmpl w:val="5D0AB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E757B5"/>
    <w:multiLevelType w:val="hybridMultilevel"/>
    <w:tmpl w:val="EE028854"/>
    <w:lvl w:ilvl="0" w:tplc="79B23F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A0450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31D4ED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C48E7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5AAF1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96E42A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3C8A1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FC0B2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BB4F2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3A3E2C01"/>
    <w:multiLevelType w:val="multilevel"/>
    <w:tmpl w:val="B8BA5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D2150D6"/>
    <w:multiLevelType w:val="hybridMultilevel"/>
    <w:tmpl w:val="E0FA5680"/>
    <w:lvl w:ilvl="0" w:tplc="DCF2E2C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6686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231090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EE069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7A829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1FAEB8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49A59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4B66A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4D18FB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42DF2567"/>
    <w:multiLevelType w:val="hybridMultilevel"/>
    <w:tmpl w:val="35904800"/>
    <w:lvl w:ilvl="0" w:tplc="B7F60A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BB4E4A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EEAF1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A86E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7EEF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4CEE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94F8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4E43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A449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5D22D4"/>
    <w:multiLevelType w:val="hybridMultilevel"/>
    <w:tmpl w:val="B8AAC120"/>
    <w:lvl w:ilvl="0" w:tplc="76760D4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D98F7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964BE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3E8E5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9B6B4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AB2437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B38A0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E368BE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E28C9D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4EA25776"/>
    <w:multiLevelType w:val="hybridMultilevel"/>
    <w:tmpl w:val="1136A0DC"/>
    <w:lvl w:ilvl="0" w:tplc="BC3A98C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E98E6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23E6B2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A3A9C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21230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276A8A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17CE8E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E7E2B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FB6FE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574410AA"/>
    <w:multiLevelType w:val="multilevel"/>
    <w:tmpl w:val="F41C5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78601C8"/>
    <w:multiLevelType w:val="hybridMultilevel"/>
    <w:tmpl w:val="FA10C2C8"/>
    <w:lvl w:ilvl="0" w:tplc="0D8613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3AE029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D25E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AA26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9C4B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E9471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781D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32FF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BC82C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E70CE9"/>
    <w:multiLevelType w:val="hybridMultilevel"/>
    <w:tmpl w:val="05944B20"/>
    <w:lvl w:ilvl="0" w:tplc="957AF37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2A685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6D749A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4E834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EDEC7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ECCCD0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A36EF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DD864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D69E1A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58A74887"/>
    <w:multiLevelType w:val="hybridMultilevel"/>
    <w:tmpl w:val="3F4CC984"/>
    <w:lvl w:ilvl="0" w:tplc="8642FA0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10E6CB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5FE66C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DAB26D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1A22F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FF865D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2A272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1DEEAC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AB508E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59A54F49"/>
    <w:multiLevelType w:val="hybridMultilevel"/>
    <w:tmpl w:val="B764EEA4"/>
    <w:lvl w:ilvl="0" w:tplc="CF80DA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FD2BF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9CC6C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A202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B6C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F5C8F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5EDE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0D3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9BA91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126051"/>
    <w:multiLevelType w:val="multilevel"/>
    <w:tmpl w:val="B3881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D7C1815"/>
    <w:multiLevelType w:val="hybridMultilevel"/>
    <w:tmpl w:val="039CB602"/>
    <w:lvl w:ilvl="0" w:tplc="1DAE1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89465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39831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C48AD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48E7E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C52EFC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446FB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F4CD2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717ABE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5E8F5833"/>
    <w:multiLevelType w:val="multilevel"/>
    <w:tmpl w:val="BB46E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FD067E0"/>
    <w:multiLevelType w:val="multilevel"/>
    <w:tmpl w:val="8DDA7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E9D4DE4"/>
    <w:multiLevelType w:val="multilevel"/>
    <w:tmpl w:val="E2AEC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3624343"/>
    <w:multiLevelType w:val="hybridMultilevel"/>
    <w:tmpl w:val="659C7002"/>
    <w:lvl w:ilvl="0" w:tplc="605079D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75A32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3AC627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18803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F18F8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92A08F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15671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99AA6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EF46EE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 w15:restartNumberingAfterBreak="0">
    <w:nsid w:val="74651A9C"/>
    <w:multiLevelType w:val="hybridMultilevel"/>
    <w:tmpl w:val="01E29DF4"/>
    <w:lvl w:ilvl="0" w:tplc="06263D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EA86B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F3D6DA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93624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6E432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B72A54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484A8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ADCB0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3D26D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 w15:restartNumberingAfterBreak="0">
    <w:nsid w:val="7624248A"/>
    <w:multiLevelType w:val="hybridMultilevel"/>
    <w:tmpl w:val="D8863EFE"/>
    <w:lvl w:ilvl="0" w:tplc="0420A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5908C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C17C63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C2045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EBC694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7F033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01036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AA289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354C1D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 w15:restartNumberingAfterBreak="0">
    <w:nsid w:val="7E525CB0"/>
    <w:multiLevelType w:val="hybridMultilevel"/>
    <w:tmpl w:val="4894BFF2"/>
    <w:lvl w:ilvl="0" w:tplc="34FE529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CA068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26F4CD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D2AF4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6668B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239201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B441D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B486A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B5724E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9"/>
  </w:num>
  <w:num w:numId="2">
    <w:abstractNumId w:val="23"/>
  </w:num>
  <w:num w:numId="3">
    <w:abstractNumId w:val="5"/>
  </w:num>
  <w:num w:numId="4">
    <w:abstractNumId w:val="7"/>
  </w:num>
  <w:num w:numId="5">
    <w:abstractNumId w:val="4"/>
  </w:num>
  <w:num w:numId="6">
    <w:abstractNumId w:val="25"/>
  </w:num>
  <w:num w:numId="7">
    <w:abstractNumId w:val="8"/>
  </w:num>
  <w:num w:numId="8">
    <w:abstractNumId w:val="2"/>
  </w:num>
  <w:num w:numId="9">
    <w:abstractNumId w:val="11"/>
  </w:num>
  <w:num w:numId="10">
    <w:abstractNumId w:val="3"/>
  </w:num>
  <w:num w:numId="11">
    <w:abstractNumId w:val="24"/>
  </w:num>
  <w:num w:numId="12">
    <w:abstractNumId w:val="21"/>
  </w:num>
  <w:num w:numId="13">
    <w:abstractNumId w:val="16"/>
  </w:num>
  <w:num w:numId="14">
    <w:abstractNumId w:val="13"/>
  </w:num>
  <w:num w:numId="15">
    <w:abstractNumId w:val="6"/>
  </w:num>
  <w:num w:numId="16">
    <w:abstractNumId w:val="20"/>
  </w:num>
  <w:num w:numId="17">
    <w:abstractNumId w:val="17"/>
  </w:num>
  <w:num w:numId="18">
    <w:abstractNumId w:val="22"/>
  </w:num>
  <w:num w:numId="19">
    <w:abstractNumId w:val="1"/>
  </w:num>
  <w:num w:numId="20">
    <w:abstractNumId w:val="15"/>
  </w:num>
  <w:num w:numId="21">
    <w:abstractNumId w:val="26"/>
  </w:num>
  <w:num w:numId="22">
    <w:abstractNumId w:val="0"/>
  </w:num>
  <w:num w:numId="23">
    <w:abstractNumId w:val="29"/>
  </w:num>
  <w:num w:numId="24">
    <w:abstractNumId w:val="18"/>
  </w:num>
  <w:num w:numId="25">
    <w:abstractNumId w:val="14"/>
  </w:num>
  <w:num w:numId="26">
    <w:abstractNumId w:val="10"/>
  </w:num>
  <w:num w:numId="27">
    <w:abstractNumId w:val="19"/>
  </w:num>
  <w:num w:numId="28">
    <w:abstractNumId w:val="27"/>
  </w:num>
  <w:num w:numId="29">
    <w:abstractNumId w:val="12"/>
  </w:num>
  <w:num w:numId="30">
    <w:abstractNumId w:val="28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13B1B"/>
    <w:rsid w:val="000B2551"/>
    <w:rsid w:val="002007C4"/>
    <w:rsid w:val="002D33B1"/>
    <w:rsid w:val="002D3591"/>
    <w:rsid w:val="00330B60"/>
    <w:rsid w:val="003514A0"/>
    <w:rsid w:val="00370CEF"/>
    <w:rsid w:val="003D4FC9"/>
    <w:rsid w:val="0047282A"/>
    <w:rsid w:val="004D1871"/>
    <w:rsid w:val="004F7E17"/>
    <w:rsid w:val="005A05CE"/>
    <w:rsid w:val="0063595A"/>
    <w:rsid w:val="00653AF6"/>
    <w:rsid w:val="00841891"/>
    <w:rsid w:val="008A4F48"/>
    <w:rsid w:val="00B50E96"/>
    <w:rsid w:val="00B73A5A"/>
    <w:rsid w:val="00C27CDC"/>
    <w:rsid w:val="00D13666"/>
    <w:rsid w:val="00D15DC3"/>
    <w:rsid w:val="00D61CF3"/>
    <w:rsid w:val="00E35FF4"/>
    <w:rsid w:val="00E438A1"/>
    <w:rsid w:val="00E57244"/>
    <w:rsid w:val="00ED4832"/>
    <w:rsid w:val="00F01E19"/>
    <w:rsid w:val="00F20D2C"/>
    <w:rsid w:val="00FD2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65490D-866C-4D7B-99E3-8996F4AE8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/>
    </w:pPr>
  </w:style>
  <w:style w:type="character" w:customStyle="1" w:styleId="Heading1Char">
    <w:name w:val="Heading 1 Char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5">
    <w:name w:val="Заголовок Знак"/>
    <w:link w:val="a4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uiPriority w:val="19"/>
    <w:qFormat/>
    <w:rPr>
      <w:i/>
      <w:iCs/>
      <w:color w:val="808080" w:themeColor="text1" w:themeTint="7F"/>
    </w:rPr>
  </w:style>
  <w:style w:type="character" w:styleId="a9">
    <w:name w:val="Emphasis"/>
    <w:uiPriority w:val="20"/>
    <w:qFormat/>
    <w:rPr>
      <w:i/>
      <w:iCs/>
    </w:rPr>
  </w:style>
  <w:style w:type="character" w:styleId="aa">
    <w:name w:val="Intense Emphasis"/>
    <w:uiPriority w:val="21"/>
    <w:qFormat/>
    <w:rPr>
      <w:b/>
      <w:bCs/>
      <w:i/>
      <w:iCs/>
      <w:color w:val="4F81BD" w:themeColor="accent1"/>
    </w:rPr>
  </w:style>
  <w:style w:type="character" w:styleId="ab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c">
    <w:name w:val="Intense Quote"/>
    <w:link w:val="ad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link w:val="ac"/>
    <w:uiPriority w:val="30"/>
    <w:rPr>
      <w:b/>
      <w:bCs/>
      <w:i/>
      <w:iCs/>
      <w:color w:val="4F81BD" w:themeColor="accent1"/>
    </w:rPr>
  </w:style>
  <w:style w:type="character" w:styleId="ae">
    <w:name w:val="Subtle Reference"/>
    <w:uiPriority w:val="31"/>
    <w:qFormat/>
    <w:rPr>
      <w:smallCaps/>
      <w:color w:val="C0504D" w:themeColor="accent2"/>
      <w:u w:val="single"/>
    </w:rPr>
  </w:style>
  <w:style w:type="character" w:styleId="af">
    <w:name w:val="Intense Reference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uiPriority w:val="33"/>
    <w:qFormat/>
    <w:rPr>
      <w:b/>
      <w:bCs/>
      <w:smallCaps/>
      <w:spacing w:val="5"/>
    </w:rPr>
  </w:style>
  <w:style w:type="paragraph" w:styleId="af1">
    <w:name w:val="footnote text"/>
    <w:link w:val="af2"/>
    <w:uiPriority w:val="99"/>
    <w:semiHidden/>
    <w:unhideWhenUsed/>
    <w:pPr>
      <w:spacing w:after="0"/>
    </w:pPr>
    <w:rPr>
      <w:sz w:val="20"/>
      <w:szCs w:val="20"/>
    </w:rPr>
  </w:style>
  <w:style w:type="character" w:customStyle="1" w:styleId="af2">
    <w:name w:val="Текст сноски Знак"/>
    <w:link w:val="af1"/>
    <w:uiPriority w:val="99"/>
    <w:semiHidden/>
    <w:rPr>
      <w:sz w:val="20"/>
      <w:szCs w:val="20"/>
    </w:rPr>
  </w:style>
  <w:style w:type="character" w:styleId="af3">
    <w:name w:val="footnote reference"/>
    <w:uiPriority w:val="99"/>
    <w:semiHidden/>
    <w:unhideWhenUsed/>
    <w:rPr>
      <w:vertAlign w:val="superscript"/>
    </w:rPr>
  </w:style>
  <w:style w:type="paragraph" w:styleId="af4">
    <w:name w:val="endnote text"/>
    <w:link w:val="af5"/>
    <w:uiPriority w:val="99"/>
    <w:semiHidden/>
    <w:unhideWhenUsed/>
    <w:pPr>
      <w:spacing w:after="0"/>
    </w:pPr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Pr>
      <w:sz w:val="20"/>
      <w:szCs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character" w:styleId="af7">
    <w:name w:val="Hyperlink"/>
    <w:uiPriority w:val="99"/>
    <w:unhideWhenUsed/>
    <w:rPr>
      <w:color w:val="0000FF" w:themeColor="hyperlink"/>
      <w:u w:val="single"/>
    </w:rPr>
  </w:style>
  <w:style w:type="paragraph" w:styleId="af8">
    <w:name w:val="Plain Text"/>
    <w:link w:val="af9"/>
    <w:uiPriority w:val="99"/>
    <w:semiHidden/>
    <w:unhideWhenUsed/>
    <w:pPr>
      <w:spacing w:after="0"/>
    </w:pPr>
    <w:rPr>
      <w:rFonts w:ascii="Courier New" w:hAnsi="Courier New" w:cs="Courier New"/>
      <w:sz w:val="21"/>
      <w:szCs w:val="21"/>
    </w:rPr>
  </w:style>
  <w:style w:type="character" w:customStyle="1" w:styleId="af9">
    <w:name w:val="Текст Знак"/>
    <w:link w:val="af8"/>
    <w:uiPriority w:val="99"/>
    <w:rPr>
      <w:rFonts w:ascii="Courier New" w:hAnsi="Courier New" w:cs="Courier New"/>
      <w:sz w:val="21"/>
      <w:szCs w:val="21"/>
    </w:rPr>
  </w:style>
  <w:style w:type="paragraph" w:styleId="afa">
    <w:name w:val="header"/>
    <w:link w:val="afb"/>
    <w:uiPriority w:val="99"/>
    <w:unhideWhenUsed/>
    <w:pPr>
      <w:spacing w:after="0"/>
    </w:pPr>
  </w:style>
  <w:style w:type="character" w:customStyle="1" w:styleId="afb">
    <w:name w:val="Верхний колонтитул Знак"/>
    <w:link w:val="afa"/>
    <w:uiPriority w:val="99"/>
  </w:style>
  <w:style w:type="paragraph" w:styleId="afc">
    <w:name w:val="footer"/>
    <w:link w:val="afd"/>
    <w:uiPriority w:val="99"/>
    <w:unhideWhenUsed/>
    <w:pPr>
      <w:spacing w:after="0"/>
    </w:pPr>
  </w:style>
  <w:style w:type="character" w:customStyle="1" w:styleId="afd">
    <w:name w:val="Нижний колонтитул Знак"/>
    <w:link w:val="afc"/>
    <w:uiPriority w:val="99"/>
  </w:style>
  <w:style w:type="paragraph" w:styleId="afe">
    <w:name w:val="caption"/>
    <w:uiPriority w:val="35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f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Заголовок №1_"/>
    <w:basedOn w:val="a0"/>
    <w:link w:val="12"/>
    <w:uiPriority w:val="9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pPr>
      <w:widowControl w:val="0"/>
      <w:shd w:val="clear" w:color="auto" w:fill="FFFFFF"/>
      <w:spacing w:before="0" w:after="0" w:line="48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uiPriority w:val="99"/>
    <w:pPr>
      <w:spacing w:before="0" w:after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ff0">
    <w:name w:val="Normal (Web)"/>
    <w:basedOn w:val="a"/>
    <w:uiPriority w:val="99"/>
    <w:unhideWhenUsed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ff1">
    <w:name w:val="Нормальный"/>
    <w:basedOn w:val="a"/>
    <w:uiPriority w:val="99"/>
    <w:pPr>
      <w:spacing w:after="0"/>
      <w:ind w:firstLine="720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table" w:styleId="aff2">
    <w:name w:val="Table Grid"/>
    <w:basedOn w:val="a1"/>
    <w:uiPriority w:val="5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87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xn----7sbbf3aamcbcl4aftt9i3e.xn--90anscgc.xn--p1ai/?ysclid=lmrqqvwphm85257556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Times New Roman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45</Pages>
  <Words>10232</Words>
  <Characters>58325</Characters>
  <Application>Microsoft Office Word</Application>
  <DocSecurity>0</DocSecurity>
  <Lines>486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dc:description>Подготовлено экспертами Актион-МЦФЭР</dc:description>
  <cp:lastModifiedBy>Zam-VR</cp:lastModifiedBy>
  <cp:revision>2</cp:revision>
  <dcterms:created xsi:type="dcterms:W3CDTF">2025-01-29T02:26:00Z</dcterms:created>
  <dcterms:modified xsi:type="dcterms:W3CDTF">2025-01-29T02:26:00Z</dcterms:modified>
</cp:coreProperties>
</file>