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E" w:rsidRPr="003B1D65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F9734E" w:rsidRPr="003B1D65" w:rsidTr="002457D1">
        <w:tc>
          <w:tcPr>
            <w:tcW w:w="3091" w:type="dxa"/>
            <w:shd w:val="clear" w:color="auto" w:fill="auto"/>
          </w:tcPr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88071A2" wp14:editId="72945AF2">
                  <wp:simplePos x="0" y="0"/>
                  <wp:positionH relativeFrom="page">
                    <wp:posOffset>-292735</wp:posOffset>
                  </wp:positionH>
                  <wp:positionV relativeFrom="paragraph">
                    <wp:posOffset>732790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/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000" w:type="dxa"/>
            <w:shd w:val="clear" w:color="auto" w:fill="auto"/>
          </w:tcPr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71E2EF" wp14:editId="6C1BCFC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1FDEC4B" wp14:editId="055EB053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C9F00AD" wp14:editId="1AE9B0E0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 xml:space="preserve"> Ивченко О.В. ________</w:t>
            </w:r>
          </w:p>
          <w:p w:rsidR="00F9734E" w:rsidRPr="003B1D65" w:rsidRDefault="00F9734E" w:rsidP="00F97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D65">
              <w:rPr>
                <w:rFonts w:ascii="Times New Roman" w:hAnsi="Times New Roman"/>
                <w:sz w:val="28"/>
                <w:szCs w:val="28"/>
              </w:rPr>
              <w:t>«30» августа 2024 г.</w:t>
            </w:r>
          </w:p>
        </w:tc>
      </w:tr>
    </w:tbl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9734E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Музыка</w:t>
      </w:r>
      <w:r w:rsidRPr="003B1D65">
        <w:rPr>
          <w:rFonts w:ascii="Times New Roman" w:hAnsi="Times New Roman"/>
          <w:b/>
          <w:sz w:val="28"/>
          <w:szCs w:val="28"/>
        </w:rPr>
        <w:t xml:space="preserve">» для обучающихся с умственной отсталостью </w:t>
      </w:r>
    </w:p>
    <w:p w:rsidR="00F9734E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D65">
        <w:rPr>
          <w:rFonts w:ascii="Times New Roman" w:hAnsi="Times New Roman"/>
          <w:b/>
          <w:sz w:val="28"/>
          <w:szCs w:val="28"/>
        </w:rPr>
        <w:t>4 класса (интеллектуальными нарушениями) муниципального бюджетного общеобразовательного учреждения «Кириковская средняя школа».</w:t>
      </w:r>
    </w:p>
    <w:p w:rsidR="00F9734E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34E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34E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1D65">
        <w:rPr>
          <w:rFonts w:ascii="Times New Roman" w:hAnsi="Times New Roman"/>
          <w:sz w:val="28"/>
          <w:szCs w:val="28"/>
        </w:rPr>
        <w:t>Составил: учитель первой квалификационной категории Иванова Татьяна Борисовна</w:t>
      </w: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3B1D65" w:rsidRDefault="00F9734E" w:rsidP="00F97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34E" w:rsidRPr="008727F2" w:rsidRDefault="00F9734E" w:rsidP="00F9734E">
      <w:pPr>
        <w:pStyle w:val="ac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7F2">
        <w:rPr>
          <w:rFonts w:ascii="Times New Roman" w:hAnsi="Times New Roman" w:cs="Times New Roman"/>
          <w:color w:val="auto"/>
          <w:sz w:val="28"/>
          <w:szCs w:val="28"/>
        </w:rPr>
        <w:t>2024-2025 учебный год</w:t>
      </w:r>
    </w:p>
    <w:p w:rsidR="00F9734E" w:rsidRPr="008727F2" w:rsidRDefault="00F9734E" w:rsidP="00F9734E">
      <w:pPr>
        <w:spacing w:after="0" w:line="240" w:lineRule="auto"/>
      </w:pPr>
    </w:p>
    <w:p w:rsidR="003C1816" w:rsidRDefault="003C1816" w:rsidP="00F9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816" w:rsidRDefault="00C07B3B" w:rsidP="00F973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3C1816" w:rsidRDefault="003C1816" w:rsidP="00F9734E">
      <w:pPr>
        <w:spacing w:after="0" w:line="240" w:lineRule="auto"/>
      </w:pPr>
    </w:p>
    <w:sdt>
      <w:sdtPr>
        <w:id w:val="-1123771002"/>
        <w:docPartObj>
          <w:docPartGallery w:val="Table of Contents"/>
          <w:docPartUnique/>
        </w:docPartObj>
      </w:sdtPr>
      <w:sdtEndPr/>
      <w:sdtContent>
        <w:p w:rsidR="003C1816" w:rsidRDefault="00C07B3B" w:rsidP="00F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0"/>
            </w:tabs>
            <w:spacing w:after="0" w:line="24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ПОЯСНИТЕЛЬНАЯ ЗАПИСКА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3C1816" w:rsidRDefault="00C07B3B" w:rsidP="00F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0" w:line="24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0j0zll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СОДЕРЖАНИЕ ОБУЧЕНИЕ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3C1816" w:rsidRDefault="00C07B3B" w:rsidP="00F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0" w:line="24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ПЛАНИРУЕМЫЕ РЕЗУЛЬТАТЫ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3C1816" w:rsidRDefault="00C07B3B" w:rsidP="00F973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left" w:pos="880"/>
              <w:tab w:val="right" w:pos="9060"/>
            </w:tabs>
            <w:spacing w:after="0" w:line="240" w:lineRule="auto"/>
            <w:ind w:left="220"/>
            <w:rPr>
              <w:rFonts w:ascii="Times New Roman" w:hAnsi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ТЕМАТИЧЕСКОЕ ПЛАНИРОВАНИЕ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:rsidR="003C1816" w:rsidRDefault="00C07B3B" w:rsidP="00F9734E">
          <w:pPr>
            <w:tabs>
              <w:tab w:val="left" w:pos="660"/>
            </w:tabs>
            <w:spacing w:after="0" w:line="240" w:lineRule="auto"/>
          </w:pPr>
          <w:r>
            <w:fldChar w:fldCharType="end"/>
          </w:r>
        </w:p>
      </w:sdtContent>
    </w:sdt>
    <w:p w:rsidR="003C1816" w:rsidRDefault="003C1816" w:rsidP="00F97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816" w:rsidRDefault="00C07B3B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3C1816" w:rsidRDefault="00C07B3B" w:rsidP="00F9734E">
      <w:pPr>
        <w:pStyle w:val="2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9734E" w:rsidRPr="003B1D65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Министерства просвещения России от 24.11.2022г. № 1026 (</w:t>
      </w:r>
      <w:hyperlink r:id="rId12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9734E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F9734E" w:rsidRPr="003B1D65">
        <w:rPr>
          <w:rFonts w:ascii="Times New Roman" w:hAnsi="Times New Roman"/>
          <w:color w:val="FF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</w:t>
      </w:r>
      <w:r w:rsidR="00F9734E">
        <w:rPr>
          <w:rFonts w:ascii="Times New Roman" w:hAnsi="Times New Roman"/>
          <w:color w:val="FF0000"/>
          <w:sz w:val="28"/>
          <w:szCs w:val="28"/>
        </w:rPr>
        <w:t>М</w:t>
      </w:r>
      <w:r w:rsidR="00F9734E">
        <w:rPr>
          <w:rFonts w:ascii="Times New Roman" w:hAnsi="Times New Roman"/>
          <w:color w:val="FF0000"/>
          <w:sz w:val="28"/>
          <w:szCs w:val="28"/>
        </w:rPr>
        <w:t xml:space="preserve">узыка» </w:t>
      </w:r>
      <w:r w:rsidR="00F9734E" w:rsidRPr="003B1D65">
        <w:rPr>
          <w:rFonts w:ascii="Times New Roman" w:hAnsi="Times New Roman"/>
          <w:color w:val="FF0000"/>
          <w:sz w:val="28"/>
          <w:szCs w:val="28"/>
        </w:rPr>
        <w:t>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«Кириковская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августа 2024 года.</w:t>
      </w:r>
    </w:p>
    <w:p w:rsidR="00F9734E" w:rsidRPr="003B1D65" w:rsidRDefault="00F9734E" w:rsidP="00F973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Настоящая рабочая программа коррекционных занятий «</w:t>
      </w:r>
      <w:r>
        <w:rPr>
          <w:rFonts w:ascii="Times New Roman" w:hAnsi="Times New Roman"/>
          <w:color w:val="FF0000"/>
          <w:sz w:val="28"/>
          <w:szCs w:val="28"/>
        </w:rPr>
        <w:t>Музыка</w:t>
      </w:r>
      <w:r w:rsidRPr="003B1D65">
        <w:rPr>
          <w:rFonts w:ascii="Times New Roman" w:hAnsi="Times New Roman"/>
          <w:color w:val="FF0000"/>
          <w:sz w:val="28"/>
          <w:szCs w:val="28"/>
        </w:rPr>
        <w:t>» для обучающихся с умственной отсталостью 4 класса (интеллектуальными нарушениями)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привлечение внимания обучающихся к ценностному аспекту изучаемых 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1D65">
        <w:rPr>
          <w:rFonts w:ascii="Times New Roman" w:hAnsi="Times New Roman"/>
          <w:color w:val="FF0000"/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использование воспитательных возможностей содержания коррекционных занятий «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>
        <w:rPr>
          <w:rFonts w:ascii="Times New Roman" w:hAnsi="Times New Roman"/>
          <w:color w:val="FF0000"/>
          <w:sz w:val="28"/>
          <w:szCs w:val="28"/>
        </w:rPr>
        <w:t>узыка</w:t>
      </w:r>
      <w:r w:rsidRPr="003B1D65">
        <w:rPr>
          <w:rFonts w:ascii="Times New Roman" w:hAnsi="Times New Roman"/>
          <w:color w:val="FF0000"/>
          <w:sz w:val="28"/>
          <w:szCs w:val="28"/>
        </w:rPr>
        <w:t xml:space="preserve">» для формирования у обучающихся российских </w:t>
      </w:r>
      <w:r w:rsidRPr="003B1D65">
        <w:rPr>
          <w:rFonts w:ascii="Times New Roman" w:hAnsi="Times New Roman"/>
          <w:color w:val="FF0000"/>
          <w:sz w:val="28"/>
          <w:szCs w:val="28"/>
        </w:rPr>
        <w:lastRenderedPageBreak/>
        <w:t>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применение на занятиях интерактивных форм работы, стимулирующих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познавательную мотивацию обучающихся;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выбор и использование на занятиях методов, методик, технологий,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F9734E" w:rsidRPr="003B1D65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F9734E" w:rsidRPr="004142F4" w:rsidRDefault="00F9734E" w:rsidP="00F973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B1D65">
        <w:rPr>
          <w:rFonts w:ascii="Times New Roman" w:hAnsi="Times New Roman"/>
          <w:color w:val="FF0000"/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  <w:r w:rsidRPr="00D637C7">
        <w:rPr>
          <w:rFonts w:ascii="Times New Roman" w:hAnsi="Times New Roman"/>
          <w:sz w:val="28"/>
          <w:szCs w:val="28"/>
        </w:rPr>
        <w:t xml:space="preserve">        </w:t>
      </w:r>
    </w:p>
    <w:p w:rsidR="003C1816" w:rsidRDefault="00C07B3B" w:rsidP="00F97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</w:t>
      </w:r>
      <w:r>
        <w:rPr>
          <w:rFonts w:ascii="Times New Roman" w:hAnsi="Times New Roman"/>
          <w:sz w:val="28"/>
          <w:szCs w:val="28"/>
          <w:highlight w:val="white"/>
        </w:rPr>
        <w:t>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C1816" w:rsidRDefault="00C07B3B" w:rsidP="00F97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</w:t>
      </w:r>
      <w:r>
        <w:rPr>
          <w:rFonts w:ascii="Times New Roman" w:hAnsi="Times New Roman"/>
          <w:sz w:val="28"/>
          <w:szCs w:val="28"/>
        </w:rPr>
        <w:t>по учебному предмету «Музыка» в 4 классе рассчитана на 34 учебные недели и составляет 34 часа в год (1 час в неделю).</w:t>
      </w:r>
    </w:p>
    <w:p w:rsidR="003C1816" w:rsidRDefault="00C07B3B" w:rsidP="00F973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 (вариант 1) определяет цель и задачи учебного предмета «Музыка».</w:t>
      </w:r>
    </w:p>
    <w:p w:rsidR="003C1816" w:rsidRDefault="00C07B3B" w:rsidP="00F97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3C1816" w:rsidRDefault="00C07B3B" w:rsidP="00F9734E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3C1816" w:rsidRDefault="00C07B3B" w:rsidP="00F9734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накопление первоначальных впечатлений от музыкального искусства и получение доступного опы</w:t>
      </w:r>
      <w:r>
        <w:rPr>
          <w:rFonts w:ascii="Times New Roman" w:hAnsi="Times New Roman"/>
          <w:sz w:val="28"/>
          <w:szCs w:val="28"/>
        </w:rPr>
        <w:t>та (овладение элементарными музыкальными знаниями, слушательскими и доступными исполнительскими умениями);</w:t>
      </w:r>
    </w:p>
    <w:p w:rsidR="003C1816" w:rsidRDefault="00C07B3B" w:rsidP="00F9734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</w:t>
      </w:r>
      <w:r>
        <w:rPr>
          <w:rFonts w:ascii="Times New Roman" w:hAnsi="Times New Roman"/>
          <w:sz w:val="28"/>
          <w:szCs w:val="28"/>
        </w:rPr>
        <w:t>ению концертов, самостоятельной музыкальной деятельности;</w:t>
      </w:r>
    </w:p>
    <w:p w:rsidR="003C1816" w:rsidRDefault="00C07B3B" w:rsidP="00F9734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C1816" w:rsidRDefault="00C07B3B" w:rsidP="00F9734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ие простейших эстетических ориентиров и их использование в организации обыденной жизни и праздника;</w:t>
      </w:r>
    </w:p>
    <w:p w:rsidR="003C1816" w:rsidRDefault="00C07B3B" w:rsidP="00F9734E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</w:t>
      </w:r>
      <w:r>
        <w:rPr>
          <w:rFonts w:ascii="Times New Roman" w:hAnsi="Times New Roman"/>
          <w:sz w:val="28"/>
          <w:szCs w:val="28"/>
        </w:rPr>
        <w:t>бному предмету «Музыка» в 4 классе определяет следующие задачи: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интереса к музыкальному искусству через слушание музыкальных </w:t>
      </w:r>
      <w:r w:rsidR="00F9734E">
        <w:rPr>
          <w:rFonts w:ascii="Times New Roman" w:hAnsi="Times New Roman"/>
          <w:sz w:val="28"/>
          <w:szCs w:val="28"/>
        </w:rPr>
        <w:t>произведений народной, композиторской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детской, классической и современной </w:t>
      </w:r>
      <w:r>
        <w:rPr>
          <w:rFonts w:ascii="Times New Roman" w:hAnsi="Times New Roman"/>
          <w:sz w:val="28"/>
          <w:szCs w:val="28"/>
        </w:rPr>
        <w:t xml:space="preserve">музыки о природе, </w:t>
      </w:r>
      <w:r>
        <w:rPr>
          <w:rFonts w:ascii="Times New Roman" w:hAnsi="Times New Roman"/>
          <w:sz w:val="28"/>
          <w:szCs w:val="28"/>
        </w:rPr>
        <w:t xml:space="preserve">детстве, </w:t>
      </w:r>
      <w:r>
        <w:rPr>
          <w:rFonts w:ascii="Times New Roman" w:hAnsi="Times New Roman"/>
          <w:sz w:val="28"/>
          <w:szCs w:val="28"/>
        </w:rPr>
        <w:t xml:space="preserve">труде, </w:t>
      </w:r>
      <w:r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ессиях, </w:t>
      </w:r>
      <w:r>
        <w:rPr>
          <w:rFonts w:ascii="Times New Roman" w:hAnsi="Times New Roman"/>
          <w:sz w:val="28"/>
          <w:szCs w:val="28"/>
        </w:rPr>
        <w:t xml:space="preserve">школьной жизни, общественных явлениях; </w:t>
      </w:r>
      <w:r>
        <w:rPr>
          <w:rFonts w:ascii="Times New Roman" w:hAnsi="Times New Roman"/>
          <w:sz w:val="28"/>
          <w:szCs w:val="28"/>
        </w:rPr>
        <w:t xml:space="preserve">разных жанров: праздничная, маршевая, </w:t>
      </w:r>
      <w:r>
        <w:rPr>
          <w:rFonts w:ascii="Times New Roman" w:hAnsi="Times New Roman"/>
          <w:sz w:val="28"/>
          <w:szCs w:val="28"/>
        </w:rPr>
        <w:t>колыбельная песня;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умения </w:t>
      </w:r>
      <w:r>
        <w:rPr>
          <w:rFonts w:ascii="Times New Roman" w:hAnsi="Times New Roman"/>
          <w:sz w:val="28"/>
          <w:szCs w:val="28"/>
        </w:rPr>
        <w:t>спокойно слушать музыку, адекватно реагировать на художественные образы, воплощенные в музыкальных произведениях;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="00F9734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элемента</w:t>
      </w:r>
      <w:r>
        <w:rPr>
          <w:rFonts w:ascii="Times New Roman" w:hAnsi="Times New Roman"/>
          <w:sz w:val="28"/>
          <w:szCs w:val="28"/>
        </w:rPr>
        <w:t>рных представлений о многообразии внутреннего содержания прослушиваемых произведений;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</w:t>
      </w:r>
      <w:r>
        <w:rPr>
          <w:rFonts w:ascii="Times New Roman" w:hAnsi="Times New Roman"/>
          <w:sz w:val="28"/>
          <w:szCs w:val="28"/>
        </w:rPr>
        <w:t>ную отзывчивость на музыкальные произведения разного характера;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умения различать части пес</w:t>
      </w:r>
      <w:r>
        <w:rPr>
          <w:rFonts w:ascii="Times New Roman" w:hAnsi="Times New Roman"/>
          <w:sz w:val="28"/>
          <w:szCs w:val="28"/>
        </w:rPr>
        <w:t>ни (запев, припев, проигрыш, окончание);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</w:t>
      </w:r>
      <w:r>
        <w:rPr>
          <w:rFonts w:ascii="Times New Roman" w:hAnsi="Times New Roman"/>
          <w:sz w:val="28"/>
          <w:szCs w:val="28"/>
        </w:rPr>
        <w:t>лнении песен, не имеющих пауз между фразами);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</w:t>
      </w:r>
      <w:r>
        <w:rPr>
          <w:rFonts w:ascii="Times New Roman" w:hAnsi="Times New Roman"/>
          <w:sz w:val="28"/>
          <w:szCs w:val="28"/>
        </w:rPr>
        <w:t>ведения без сопровождения учителя и инструмента (а капелла);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</w:t>
      </w:r>
      <w:r>
        <w:rPr>
          <w:rFonts w:ascii="Times New Roman" w:hAnsi="Times New Roman"/>
          <w:sz w:val="28"/>
          <w:szCs w:val="28"/>
        </w:rPr>
        <w:t>ие, низкие; восходящее, нисходящее движение мелодии, на одной высоте);</w:t>
      </w:r>
    </w:p>
    <w:p w:rsidR="003C1816" w:rsidRDefault="00C07B3B" w:rsidP="00F9734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</w:t>
      </w:r>
      <w:r>
        <w:rPr>
          <w:rFonts w:ascii="Times New Roman" w:hAnsi="Times New Roman"/>
          <w:sz w:val="28"/>
          <w:szCs w:val="28"/>
        </w:rPr>
        <w:t>ся нарушений развития и профилактики возможной социальной дезадаптаци.</w:t>
      </w:r>
    </w:p>
    <w:p w:rsidR="003C1816" w:rsidRDefault="003C1816" w:rsidP="00F9734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816" w:rsidRDefault="00C07B3B" w:rsidP="00F9734E">
      <w:pPr>
        <w:pStyle w:val="2"/>
        <w:numPr>
          <w:ilvl w:val="0"/>
          <w:numId w:val="5"/>
        </w:numPr>
        <w:spacing w:before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</w:t>
      </w:r>
      <w:r>
        <w:rPr>
          <w:rFonts w:ascii="Times New Roman" w:hAnsi="Times New Roman"/>
          <w:sz w:val="28"/>
          <w:szCs w:val="28"/>
        </w:rPr>
        <w:t>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</w:t>
      </w:r>
      <w:r>
        <w:rPr>
          <w:rFonts w:ascii="Times New Roman" w:hAnsi="Times New Roman"/>
          <w:sz w:val="28"/>
          <w:szCs w:val="28"/>
        </w:rPr>
        <w:t>ко, громко, очень громко), особенности темпа (очень медленно, медленно, умеренно, быстро, очень быстро), высоту звука (низкий, средний, высокий), характер звуковедения (плавно, отдельно, отрывисто); развивается умение воплощать собственные эмоциональные со</w:t>
      </w:r>
      <w:r>
        <w:rPr>
          <w:rFonts w:ascii="Times New Roman" w:hAnsi="Times New Roman"/>
          <w:sz w:val="28"/>
          <w:szCs w:val="28"/>
        </w:rPr>
        <w:t>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F9734E" w:rsidRDefault="00F9734E" w:rsidP="00F9734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734E" w:rsidRDefault="00F9734E" w:rsidP="00F9734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1816" w:rsidRPr="00F9734E" w:rsidRDefault="00C07B3B" w:rsidP="00F973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734E">
        <w:rPr>
          <w:rFonts w:ascii="Times New Roman" w:hAnsi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638"/>
        <w:gridCol w:w="1893"/>
        <w:gridCol w:w="1913"/>
      </w:tblGrid>
      <w:tr w:rsidR="003C1816" w:rsidRPr="00F9734E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Контрольные работы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white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yellow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white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highlight w:val="white"/>
              </w:rPr>
            </w:pPr>
            <w:r w:rsidRPr="00F9734E">
              <w:rPr>
                <w:rFonts w:ascii="Times New Roman" w:hAnsi="Times New Roman"/>
                <w:sz w:val="28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3C1816" w:rsidRPr="00F9734E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  <w:highlight w:val="white"/>
              </w:rPr>
            </w:pPr>
            <w:r w:rsidRPr="00F9734E">
              <w:rPr>
                <w:rFonts w:ascii="Times New Roman" w:hAnsi="Times New Roman"/>
                <w:b/>
                <w:sz w:val="28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9734E">
              <w:rPr>
                <w:rFonts w:ascii="Times New Roman" w:hAnsi="Times New Roman"/>
                <w:b/>
                <w:sz w:val="28"/>
                <w:szCs w:val="24"/>
              </w:rPr>
              <w:t>34</w:t>
            </w:r>
          </w:p>
        </w:tc>
        <w:tc>
          <w:tcPr>
            <w:tcW w:w="1913" w:type="dxa"/>
          </w:tcPr>
          <w:p w:rsidR="003C1816" w:rsidRPr="00F9734E" w:rsidRDefault="00C07B3B" w:rsidP="00F973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9734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</w:tbl>
    <w:p w:rsidR="003C1816" w:rsidRDefault="00C07B3B" w:rsidP="00F973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3C1816" w:rsidRDefault="00C07B3B" w:rsidP="00F9734E">
      <w:pPr>
        <w:pStyle w:val="2"/>
        <w:numPr>
          <w:ilvl w:val="0"/>
          <w:numId w:val="5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</w:t>
      </w:r>
      <w:r>
        <w:rPr>
          <w:rFonts w:ascii="Times New Roman" w:hAnsi="Times New Roman"/>
          <w:color w:val="000000"/>
          <w:sz w:val="28"/>
          <w:szCs w:val="28"/>
        </w:rPr>
        <w:t>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</w:t>
      </w:r>
      <w:r>
        <w:rPr>
          <w:rFonts w:ascii="Times New Roman" w:hAnsi="Times New Roman"/>
          <w:color w:val="000000"/>
          <w:sz w:val="28"/>
          <w:szCs w:val="28"/>
        </w:rPr>
        <w:t>ая оценка собственных музыкальных способностей;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3C1816" w:rsidRDefault="00C07B3B" w:rsidP="00F97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</w:t>
      </w:r>
      <w:r>
        <w:rPr>
          <w:rFonts w:ascii="Times New Roman" w:hAnsi="Times New Roman"/>
          <w:sz w:val="28"/>
          <w:szCs w:val="28"/>
          <w:u w:val="single"/>
        </w:rPr>
        <w:t>вень: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самостоятельное исполнение разученных песен как с инструментальным сопрово</w:t>
      </w:r>
      <w:r>
        <w:rPr>
          <w:rFonts w:ascii="Times New Roman" w:hAnsi="Times New Roman"/>
          <w:sz w:val="28"/>
          <w:szCs w:val="28"/>
        </w:rPr>
        <w:t>ждением, так и без него;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</w:t>
      </w:r>
      <w:r>
        <w:rPr>
          <w:rFonts w:ascii="Times New Roman" w:hAnsi="Times New Roman"/>
          <w:sz w:val="28"/>
          <w:szCs w:val="28"/>
        </w:rPr>
        <w:t>изнесение слов в песнях подвижного характера;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основных средств музыкальной выразительности: динамические оттенки (форте </w:t>
      </w:r>
      <w:r>
        <w:rPr>
          <w:rFonts w:ascii="Times New Roman" w:hAnsi="Times New Roman"/>
          <w:sz w:val="28"/>
          <w:szCs w:val="28"/>
        </w:rPr>
        <w:t xml:space="preserve">— громко, пиано </w:t>
      </w:r>
      <w:r>
        <w:rPr>
          <w:rFonts w:ascii="Times New Roman" w:hAnsi="Times New Roman"/>
          <w:sz w:val="28"/>
          <w:szCs w:val="28"/>
        </w:rPr>
        <w:t>— тихо); особенности темпа (быстро, уме</w:t>
      </w:r>
      <w:r>
        <w:rPr>
          <w:rFonts w:ascii="Times New Roman" w:hAnsi="Times New Roman"/>
          <w:sz w:val="28"/>
          <w:szCs w:val="28"/>
        </w:rPr>
        <w:t>ренно, медленно); особенности регистра (низкий, средний, высокий) и др.;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</w:t>
      </w:r>
      <w:r>
        <w:rPr>
          <w:rFonts w:ascii="Times New Roman" w:hAnsi="Times New Roman"/>
          <w:sz w:val="28"/>
          <w:szCs w:val="28"/>
        </w:rPr>
        <w:t>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3C1816" w:rsidRDefault="00C07B3B" w:rsidP="00F9734E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3C1816" w:rsidRDefault="003C1816" w:rsidP="00F9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3C1816" w:rsidRDefault="00C07B3B" w:rsidP="00F973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3C1816" w:rsidRDefault="00C07B3B" w:rsidP="00F9734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достижения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</w:t>
      </w:r>
      <w:r>
        <w:rPr>
          <w:rFonts w:ascii="Times New Roman" w:hAnsi="Times New Roman"/>
          <w:sz w:val="28"/>
          <w:szCs w:val="28"/>
        </w:rPr>
        <w:t>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</w:t>
      </w:r>
      <w:r>
        <w:rPr>
          <w:rFonts w:ascii="Times New Roman" w:hAnsi="Times New Roman"/>
          <w:sz w:val="28"/>
          <w:szCs w:val="28"/>
        </w:rPr>
        <w:t>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  <w:r>
        <w:rPr>
          <w:rFonts w:ascii="Times New Roman" w:hAnsi="Times New Roman"/>
          <w:sz w:val="28"/>
          <w:szCs w:val="28"/>
        </w:rPr>
        <w:t xml:space="preserve">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3C1816" w:rsidRDefault="00C07B3B" w:rsidP="00F97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</w:t>
      </w:r>
      <w:r>
        <w:rPr>
          <w:rFonts w:ascii="Times New Roman" w:hAnsi="Times New Roman"/>
          <w:color w:val="000000"/>
          <w:sz w:val="28"/>
          <w:szCs w:val="28"/>
        </w:rPr>
        <w:t>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C1816" w:rsidRDefault="00C07B3B" w:rsidP="00F973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3C1816" w:rsidRDefault="00C07B3B" w:rsidP="00F973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3C1816" w:rsidRDefault="00C07B3B" w:rsidP="00F973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3C1816" w:rsidRDefault="00C07B3B" w:rsidP="00F973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3C1816" w:rsidRDefault="00C07B3B" w:rsidP="00F973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обучающихся с умстве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3C1816" w:rsidRDefault="00C07B3B" w:rsidP="00F973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обучающихся сравнивать музыкальные произведения, обобщат</w:t>
      </w:r>
      <w:r>
        <w:rPr>
          <w:rFonts w:ascii="Times New Roman" w:hAnsi="Times New Roman"/>
          <w:color w:val="000000"/>
          <w:sz w:val="28"/>
          <w:szCs w:val="28"/>
        </w:rPr>
        <w:t xml:space="preserve">ь полученные знания; </w:t>
      </w:r>
    </w:p>
    <w:p w:rsidR="003C1816" w:rsidRDefault="00C07B3B" w:rsidP="00F973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3C1816" w:rsidRDefault="00C07B3B" w:rsidP="00F973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</w:t>
      </w:r>
      <w:r>
        <w:rPr>
          <w:rFonts w:ascii="Times New Roman" w:hAnsi="Times New Roman"/>
          <w:sz w:val="28"/>
          <w:szCs w:val="28"/>
        </w:rPr>
        <w:t xml:space="preserve">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</w:t>
      </w:r>
      <w:r>
        <w:rPr>
          <w:rFonts w:ascii="Times New Roman" w:hAnsi="Times New Roman"/>
          <w:sz w:val="28"/>
          <w:szCs w:val="28"/>
        </w:rPr>
        <w:t xml:space="preserve">полный или односложный, средства музыкальной выразительности раскрыты недостаточно, много наводящих вопросов учителя.    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</w:t>
      </w:r>
      <w:r>
        <w:rPr>
          <w:rFonts w:ascii="Times New Roman" w:hAnsi="Times New Roman"/>
          <w:sz w:val="28"/>
          <w:szCs w:val="28"/>
        </w:rPr>
        <w:t xml:space="preserve">статочно выразительное. 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3C1816" w:rsidRDefault="00C07B3B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3C1816" w:rsidRDefault="003C1816" w:rsidP="00F97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816" w:rsidRDefault="003C1816" w:rsidP="00F9734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3C1816"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C1816" w:rsidRDefault="00C07B3B" w:rsidP="00F9734E">
      <w:pPr>
        <w:pStyle w:val="2"/>
        <w:numPr>
          <w:ilvl w:val="0"/>
          <w:numId w:val="6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3C1816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C07B3B" w:rsidP="00F9734E">
            <w:pPr>
              <w:spacing w:after="0" w:line="240" w:lineRule="auto"/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C1816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3C1816" w:rsidP="00F9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3C1816" w:rsidP="00F9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3C1816" w:rsidP="00F9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16" w:rsidRDefault="003C1816" w:rsidP="00F97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3C1816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</w:t>
            </w:r>
            <w:r>
              <w:rPr>
                <w:rFonts w:ascii="Times New Roman" w:hAnsi="Times New Roman"/>
                <w:sz w:val="24"/>
                <w:szCs w:val="24"/>
              </w:rPr>
              <w:t>ассе музыкальных произведений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ьные инструменты, различают на слух.</w:t>
            </w:r>
          </w:p>
          <w:p w:rsidR="003C1816" w:rsidRDefault="00C07B3B" w:rsidP="00F973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3C1816" w:rsidRDefault="00C07B3B" w:rsidP="00F973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3C1816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«Либертанго» Астора 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узнают аккордеон и другие изученные музыкальные инструменты.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3C1816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труда не проживешь», музыка Агафонникова, слова В. Викторова и Л. Кондрашенко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«Без труда не проживешь»,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Агафонникова, слова В. Викторова и Л. Кондрашенко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самостоятельно</w:t>
            </w:r>
          </w:p>
        </w:tc>
      </w:tr>
      <w:tr w:rsidR="003C1816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Раучивание песни «Золотая пшеница», музыка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Потапенко, слова Н. Найденова.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и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поют, воспроизводят </w:t>
            </w:r>
            <w:r>
              <w:rPr>
                <w:rFonts w:ascii="Times New Roman" w:hAnsi="Times New Roman"/>
                <w:sz w:val="24"/>
                <w:szCs w:val="24"/>
              </w:rPr>
              <w:t>мелодию и слова</w:t>
            </w:r>
          </w:p>
        </w:tc>
      </w:tr>
      <w:tr w:rsidR="003C1816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«В Подмосковье водятся лещи» Старухи Шапокляк, музыка В. Шаинского, слова Э.Успенского.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песни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«Золотая пшеница»  </w:t>
            </w:r>
            <w:r>
              <w:rPr>
                <w:rFonts w:ascii="Times New Roman" w:hAnsi="Times New Roman"/>
                <w:sz w:val="24"/>
                <w:szCs w:val="24"/>
              </w:rPr>
              <w:t>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лушают песню.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оют музыкальные фразы, пропевают песню полностью с помощью учителя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оют песню целиком, правильно показывая движение мелодии</w:t>
            </w:r>
          </w:p>
        </w:tc>
      </w:tr>
      <w:tr w:rsidR="003C181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</w:t>
            </w:r>
            <w:r>
              <w:rPr>
                <w:rFonts w:ascii="Times New Roman" w:hAnsi="Times New Roman"/>
                <w:sz w:val="24"/>
                <w:szCs w:val="24"/>
              </w:rPr>
              <w:t>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3C1816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и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3C1816" w:rsidRDefault="00C07B3B" w:rsidP="00F9734E">
      <w:pPr>
        <w:spacing w:after="0" w:line="240" w:lineRule="auto"/>
      </w:pPr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3C1816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</w:t>
            </w:r>
            <w:r>
              <w:rPr>
                <w:rFonts w:ascii="Times New Roman" w:hAnsi="Times New Roman"/>
                <w:sz w:val="24"/>
                <w:szCs w:val="24"/>
              </w:rPr>
              <w:t>у учат в школе», музыка В. Шаинского, слова М. Пляцковского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Шаинского, слова М. Пляцковского. Исполнение песни с движениями 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 Слушают учителя, отвечают на вопросы распрост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раненным предложением.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и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3C181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школьная страна», музыка Ю. Чичкова, слова К. Ибряева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Чичкова, слова К. Ибряева. Исполнение песни с движениями.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«Дважды два - четыре», музыка В. Шаинского,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</w:t>
            </w:r>
            <w:r>
              <w:rPr>
                <w:rFonts w:ascii="Times New Roman" w:hAnsi="Times New Roman"/>
                <w:sz w:val="24"/>
                <w:szCs w:val="24"/>
              </w:rPr>
              <w:t>дносложно, повторяют движения за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Выполняют действия за учителем и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3C181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изученные произведения с помощью </w:t>
            </w:r>
            <w:r>
              <w:rPr>
                <w:rFonts w:ascii="Times New Roman" w:hAnsi="Times New Roman"/>
                <w:sz w:val="24"/>
                <w:szCs w:val="24"/>
              </w:rPr>
              <w:t>наводящих вопросов.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песни, разученные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в разделе «Без труда не проживешь».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песни,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разученные в разделе «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Без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проживешь».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и 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называют звучащий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инструмент</w:t>
            </w:r>
          </w:p>
        </w:tc>
      </w:tr>
      <w:tr w:rsidR="003C181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 медведицы» из мультфильма «Умка», музыка Е. Крылатовой, слова Ю. Яковлева)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</w:t>
            </w:r>
            <w:r>
              <w:rPr>
                <w:rFonts w:ascii="Times New Roman" w:hAnsi="Times New Roman"/>
                <w:sz w:val="24"/>
                <w:szCs w:val="24"/>
              </w:rPr>
              <w:t>ный зверь».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зведение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C181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«Ужасно интересно, все то, что неизвестно»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«Тридцать восемь попугаев», музыка В. Шаинского, слова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/>
                <w:sz w:val="24"/>
                <w:szCs w:val="24"/>
              </w:rPr>
              <w:t>ют на вопросы кратко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дают развернутый ответ.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3C1816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</w:t>
            </w:r>
            <w:r>
              <w:rPr>
                <w:rFonts w:ascii="Times New Roman" w:hAnsi="Times New Roman"/>
                <w:sz w:val="24"/>
                <w:szCs w:val="24"/>
              </w:rPr>
              <w:t>С. Пожлакова,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</w:t>
            </w:r>
            <w:r w:rsidR="00F9734E">
              <w:rPr>
                <w:rFonts w:ascii="Times New Roman" w:hAnsi="Times New Roman"/>
                <w:sz w:val="24"/>
                <w:szCs w:val="24"/>
              </w:rPr>
              <w:t>растительном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животном мире.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Пожлакова, слова Г. Горбовского.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характере и выразительных средствах.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Припевают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Припевают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мелодию, </w:t>
            </w:r>
            <w:r>
              <w:rPr>
                <w:rFonts w:ascii="Times New Roman" w:hAnsi="Times New Roman"/>
                <w:sz w:val="24"/>
                <w:szCs w:val="24"/>
              </w:rPr>
              <w:t>повторяют музыкальные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фразы с учителем и 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</w:t>
            </w:r>
            <w:r>
              <w:rPr>
                <w:rFonts w:ascii="Times New Roman" w:hAnsi="Times New Roman"/>
                <w:sz w:val="24"/>
                <w:szCs w:val="24"/>
              </w:rPr>
              <w:t>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чувствах и эмоциях,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вызывает песня, о характере мелодии </w:t>
            </w:r>
          </w:p>
        </w:tc>
      </w:tr>
      <w:tr w:rsidR="003C1816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цветок» из мультфильма «Шёлковая кисточка», музыка Ю. Чичкова, слова М. П</w:t>
            </w:r>
            <w:r>
              <w:rPr>
                <w:rFonts w:ascii="Times New Roman" w:hAnsi="Times New Roman"/>
                <w:sz w:val="24"/>
                <w:szCs w:val="24"/>
              </w:rPr>
              <w:t>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</w:t>
            </w:r>
            <w:r w:rsidR="00F9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,музыка Ю. Чичкова, слова М. Пляцковского.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</w:t>
            </w:r>
            <w:r>
              <w:rPr>
                <w:rFonts w:ascii="Times New Roman" w:hAnsi="Times New Roman"/>
                <w:sz w:val="24"/>
                <w:szCs w:val="24"/>
              </w:rPr>
              <w:t>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</w:t>
            </w:r>
            <w:r w:rsidR="00F9734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 движения вместе с учителем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самостоятельно, проговаривая слова упражнения</w:t>
            </w:r>
          </w:p>
        </w:tc>
      </w:tr>
      <w:tr w:rsidR="003C181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F9734E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«Руслан и Людмила, композитор </w:t>
            </w:r>
            <w:r w:rsidR="00C07B3B">
              <w:rPr>
                <w:rFonts w:ascii="Times New Roman" w:hAnsi="Times New Roman"/>
                <w:sz w:val="24"/>
                <w:szCs w:val="24"/>
              </w:rPr>
              <w:t>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«В пещере горного короля» Э. Грига; «Баба-Яга» П.И.Чайковского  (из «Детского альбома»),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тривают иллюстрации, кратко отвечают на вопросы о персонажах.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</w:t>
            </w:r>
            <w:r>
              <w:rPr>
                <w:rFonts w:ascii="Times New Roman" w:hAnsi="Times New Roman"/>
                <w:sz w:val="24"/>
                <w:szCs w:val="24"/>
              </w:rPr>
              <w:t>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краткую характеристику.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3C1816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</w:t>
            </w:r>
            <w:r>
              <w:rPr>
                <w:rFonts w:ascii="Times New Roman" w:hAnsi="Times New Roman"/>
                <w:sz w:val="24"/>
                <w:szCs w:val="24"/>
              </w:rPr>
              <w:t>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абота с учебником: знакомятся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понятиями «оркестр, балет, опера».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 слух звучания оркестра.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Дифференцируют понят</w:t>
            </w:r>
            <w:r>
              <w:rPr>
                <w:rFonts w:ascii="Times New Roman" w:hAnsi="Times New Roman"/>
                <w:sz w:val="24"/>
                <w:szCs w:val="24"/>
              </w:rPr>
              <w:t>ия «балет» и «опера» с помощью наводящих вопросов.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</w:t>
            </w:r>
            <w:r>
              <w:rPr>
                <w:rFonts w:ascii="Times New Roman" w:hAnsi="Times New Roman"/>
                <w:sz w:val="24"/>
                <w:szCs w:val="24"/>
              </w:rPr>
              <w:t>ятия «балет» и «опера».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</w:tc>
      </w:tr>
      <w:tr w:rsidR="003C1816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из фильма «Чародеи», музыка Е. Крылатовой, слова Л. Дербенева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</w:t>
            </w:r>
            <w:r>
              <w:rPr>
                <w:rFonts w:ascii="Times New Roman" w:hAnsi="Times New Roman"/>
                <w:sz w:val="24"/>
                <w:szCs w:val="24"/>
              </w:rPr>
              <w:t>жете песни.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</w:t>
            </w:r>
            <w:r w:rsidR="00F9734E">
              <w:rPr>
                <w:rFonts w:ascii="Times New Roman" w:hAnsi="Times New Roman"/>
                <w:sz w:val="24"/>
                <w:szCs w:val="24"/>
              </w:rPr>
              <w:t>, дают полный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 на вопросы о традиции катания на тройке с бубенцами.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произведения.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3C181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остоятельно поют песни целиком.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3C1816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солнце», музыка А. Островского, слова Л. Ошанина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</w:t>
            </w:r>
            <w:r>
              <w:rPr>
                <w:rFonts w:ascii="Times New Roman" w:hAnsi="Times New Roman"/>
                <w:sz w:val="24"/>
                <w:szCs w:val="24"/>
              </w:rPr>
              <w:t>инение музыкального сопровождения к песни.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C1816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</w:t>
            </w:r>
            <w:r>
              <w:rPr>
                <w:rFonts w:ascii="Times New Roman" w:hAnsi="Times New Roman"/>
                <w:sz w:val="24"/>
                <w:szCs w:val="24"/>
              </w:rPr>
              <w:t>нения «Кап-кап».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3C181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чуда» из оперы </w:t>
            </w:r>
            <w:r>
              <w:rPr>
                <w:rFonts w:ascii="Times New Roman" w:hAnsi="Times New Roman"/>
                <w:sz w:val="24"/>
                <w:szCs w:val="24"/>
              </w:rPr>
              <w:t>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распростра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ненным предложением на вопросы по пройденной теме.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C1816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F9734E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 Г. Струве, слова Н. Соловьев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ание песни «Моя Россия»,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Струве, слова Н. Соловьев.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ота с учебником: 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иллюстрации.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Хоровое пение: повторение ранее </w:t>
            </w:r>
            <w:r>
              <w:rPr>
                <w:rFonts w:ascii="Times New Roman" w:hAnsi="Times New Roman"/>
                <w:sz w:val="24"/>
                <w:szCs w:val="24"/>
              </w:rPr>
              <w:t>изученных песен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за учителем ритм на детских музыкальных инструментах.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</w:t>
            </w:r>
            <w:r>
              <w:rPr>
                <w:rFonts w:ascii="Times New Roman" w:hAnsi="Times New Roman"/>
                <w:sz w:val="24"/>
                <w:szCs w:val="24"/>
              </w:rPr>
              <w:t>ние, отвечают на вопросы.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Припевают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3C181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>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и звуки, воспроизводят мелодию,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ального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3C1816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</w:t>
            </w:r>
            <w:r>
              <w:rPr>
                <w:rFonts w:ascii="Times New Roman" w:hAnsi="Times New Roman"/>
                <w:sz w:val="24"/>
                <w:szCs w:val="24"/>
              </w:rPr>
              <w:t>ение: повторение ранее изученных песен.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Д.Б. Кабалевского: биография композитора, его произведения.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«Наш край», музыка Д. Кабалевский, слова А. Пришельца.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Хоровое исполнение музыкального произведения с движениями.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</w:t>
            </w:r>
            <w:r>
              <w:rPr>
                <w:rFonts w:ascii="Times New Roman" w:hAnsi="Times New Roman"/>
                <w:sz w:val="24"/>
                <w:szCs w:val="24"/>
              </w:rPr>
              <w:t>р».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Прослушивают исполнение песни учителем, узнают песню. 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дают определение понятия «композитор», кратко отвечают на вопросы по биографии Д.Б.Кабалевского.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песню и выполняют движения вместе </w:t>
            </w:r>
            <w:r w:rsidR="00F9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учителем и 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</w:t>
            </w:r>
            <w:r>
              <w:rPr>
                <w:rFonts w:ascii="Times New Roman" w:hAnsi="Times New Roman"/>
                <w:sz w:val="24"/>
                <w:szCs w:val="24"/>
              </w:rPr>
              <w:t>ают на вопросы о настроении музыки, характере мелодии, содержании песни</w:t>
            </w:r>
          </w:p>
          <w:p w:rsidR="003C1816" w:rsidRDefault="003C1816" w:rsidP="00F9734E">
            <w:pPr>
              <w:spacing w:after="0" w:line="240" w:lineRule="auto"/>
            </w:pPr>
          </w:p>
        </w:tc>
      </w:tr>
      <w:tr w:rsidR="003C181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3C1816" w:rsidRDefault="003C1816" w:rsidP="00F973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3C1816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 музыкальным инструментом литавры.  </w:t>
            </w:r>
          </w:p>
          <w:p w:rsidR="003C1816" w:rsidRDefault="00F9734E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 Р.Штрауса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 «Восход» и «Полонез» из оперы «Евгений Онегин» П.И. Чайковского. 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 и по изображению узнают литавры.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ознанно слушают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показывают, называют литавры, узнают инструмент на слух.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3C1816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из фильма «Трактористы», музыка Д. Покрасса, слова Б. Ласкина</w:t>
            </w: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816" w:rsidRDefault="003C1816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«Три танкиста» из фильма «Трактористы», музыка Д. Покрасса, слова Б. Ласкина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</w:t>
            </w:r>
            <w:r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</w:t>
            </w:r>
            <w:r>
              <w:rPr>
                <w:rFonts w:ascii="Times New Roman" w:hAnsi="Times New Roman"/>
                <w:sz w:val="24"/>
                <w:szCs w:val="24"/>
              </w:rPr>
              <w:t>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3C181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</w:t>
            </w:r>
            <w:r>
              <w:rPr>
                <w:rFonts w:ascii="Times New Roman" w:hAnsi="Times New Roman"/>
                <w:sz w:val="24"/>
                <w:szCs w:val="24"/>
              </w:rPr>
              <w:t>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3C1816" w:rsidRDefault="00C07B3B" w:rsidP="00F9734E">
      <w:pPr>
        <w:spacing w:after="0" w:line="240" w:lineRule="auto"/>
      </w:pPr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3C1816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</w:t>
            </w:r>
            <w:r>
              <w:rPr>
                <w:rFonts w:ascii="Times New Roman" w:hAnsi="Times New Roman"/>
                <w:sz w:val="24"/>
                <w:szCs w:val="24"/>
              </w:rPr>
              <w:t>полняют движения ритмически правильно и проговаривают текст</w:t>
            </w:r>
          </w:p>
        </w:tc>
      </w:tr>
      <w:tr w:rsidR="003C1816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</w:t>
            </w:r>
            <w:r>
              <w:rPr>
                <w:rFonts w:ascii="Times New Roman" w:hAnsi="Times New Roman"/>
                <w:sz w:val="24"/>
                <w:szCs w:val="24"/>
              </w:rPr>
              <w:t>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</w:t>
            </w:r>
            <w:r>
              <w:rPr>
                <w:rFonts w:ascii="Times New Roman" w:hAnsi="Times New Roman"/>
                <w:sz w:val="24"/>
                <w:szCs w:val="24"/>
              </w:rPr>
              <w:t>азы песни, интонационно близко воспроизводят мелодию.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</w:t>
            </w:r>
            <w:r>
              <w:rPr>
                <w:rFonts w:ascii="Times New Roman" w:hAnsi="Times New Roman"/>
                <w:sz w:val="24"/>
                <w:szCs w:val="24"/>
              </w:rPr>
              <w:t>ции, рассказывают о своём понимании дружбы.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</w:t>
            </w:r>
            <w:r>
              <w:rPr>
                <w:rFonts w:ascii="Times New Roman" w:hAnsi="Times New Roman"/>
                <w:sz w:val="24"/>
                <w:szCs w:val="24"/>
              </w:rPr>
              <w:t>трументах ритмический рисунок мелодии</w:t>
            </w:r>
          </w:p>
        </w:tc>
      </w:tr>
    </w:tbl>
    <w:p w:rsidR="003C1816" w:rsidRDefault="00C07B3B" w:rsidP="00F9734E">
      <w:pPr>
        <w:spacing w:after="0" w:line="240" w:lineRule="auto"/>
      </w:pPr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3C1816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похож на цветной луг» из мультфильма «Однажды утром», музыка Шаинского,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3C1816" w:rsidRDefault="00F9734E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="00C07B3B">
              <w:rPr>
                <w:rFonts w:ascii="Times New Roman" w:hAnsi="Times New Roman"/>
                <w:sz w:val="24"/>
                <w:szCs w:val="24"/>
              </w:rPr>
              <w:t xml:space="preserve">«Марша» С. С Прокофьева (из оперы «Любовь к трем апельсинам»).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«Мир похож на цветной луг» из мультфильма «Однажды утром», музыка Шаинского, слова М. Пляцковского.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ределяют настроение музыки.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</w:t>
            </w:r>
            <w:r>
              <w:rPr>
                <w:rFonts w:ascii="Times New Roman" w:hAnsi="Times New Roman"/>
                <w:sz w:val="24"/>
                <w:szCs w:val="24"/>
              </w:rPr>
              <w:t>ижения ритмически правильно и самостоятельно, проговаривая текст.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рассказывают о своих впечатлениях и представлениях от </w:t>
            </w:r>
            <w:r>
              <w:rPr>
                <w:rFonts w:ascii="Times New Roman" w:hAnsi="Times New Roman"/>
                <w:sz w:val="24"/>
                <w:szCs w:val="24"/>
              </w:rPr>
              <w:t>прослушанного шуточного марша.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</w:t>
            </w:r>
            <w:r w:rsidR="00F9734E">
              <w:rPr>
                <w:rFonts w:ascii="Times New Roman" w:hAnsi="Times New Roman"/>
                <w:sz w:val="24"/>
                <w:szCs w:val="24"/>
              </w:rPr>
              <w:t xml:space="preserve">ыученный фрагмент с учителем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</w:t>
            </w:r>
            <w:r>
              <w:rPr>
                <w:rFonts w:ascii="Times New Roman" w:hAnsi="Times New Roman"/>
                <w:sz w:val="24"/>
                <w:szCs w:val="24"/>
              </w:rPr>
              <w:t>рактер прозвучавшей музыки, определяют темп песни.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екст, повторяют ее с учителем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исполняют в унисон мелодию со словами.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3C1816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Витторио Монти.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кая работа над ранее изученными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действия за учителем.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9734E">
              <w:rPr>
                <w:rFonts w:ascii="Times New Roman" w:hAnsi="Times New Roman"/>
                <w:sz w:val="24"/>
                <w:szCs w:val="24"/>
              </w:rPr>
              <w:t>ыполняют действия за учителем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самостоятельно. Слушают, определяют характ</w:t>
            </w:r>
            <w:r>
              <w:rPr>
                <w:rFonts w:ascii="Times New Roman" w:hAnsi="Times New Roman"/>
                <w:sz w:val="24"/>
                <w:szCs w:val="24"/>
              </w:rPr>
              <w:t>ер прозвучавшей музыки.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816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песенка», музыка Ю. Чичкова,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«Родная песенка», музыка Ю. Чичкова,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3C1816">
        <w:trPr>
          <w:trHeight w:val="49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3C1816" w:rsidRDefault="003C1816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</w:t>
            </w:r>
            <w:r>
              <w:rPr>
                <w:rFonts w:ascii="Times New Roman" w:hAnsi="Times New Roman"/>
                <w:sz w:val="24"/>
                <w:szCs w:val="24"/>
              </w:rPr>
              <w:t>исон, относительно близко интонируя мелодию и достаточно точно ритмически.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</w:t>
            </w:r>
            <w:r w:rsidR="00F9734E">
              <w:rPr>
                <w:rFonts w:ascii="Times New Roman" w:hAnsi="Times New Roman"/>
                <w:sz w:val="24"/>
                <w:szCs w:val="24"/>
              </w:rPr>
              <w:t>итмично выполняют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простые танцевальные движения.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</w:t>
            </w:r>
            <w:r>
              <w:rPr>
                <w:rFonts w:ascii="Times New Roman" w:hAnsi="Times New Roman"/>
                <w:sz w:val="24"/>
                <w:szCs w:val="24"/>
              </w:rPr>
              <w:t>ие.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3C1816" w:rsidRDefault="00C07B3B" w:rsidP="00F9734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3C1816" w:rsidRDefault="00C07B3B" w:rsidP="00F97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</w:t>
            </w:r>
            <w:r>
              <w:rPr>
                <w:rFonts w:ascii="Times New Roman" w:hAnsi="Times New Roman"/>
                <w:sz w:val="24"/>
                <w:szCs w:val="24"/>
              </w:rPr>
              <w:t>рнуто отвечают на вопросы</w:t>
            </w:r>
          </w:p>
        </w:tc>
      </w:tr>
    </w:tbl>
    <w:p w:rsidR="003C1816" w:rsidRDefault="003C1816" w:rsidP="00F97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C1816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3B" w:rsidRDefault="00C07B3B">
      <w:pPr>
        <w:spacing w:after="0" w:line="240" w:lineRule="auto"/>
      </w:pPr>
      <w:r>
        <w:separator/>
      </w:r>
    </w:p>
  </w:endnote>
  <w:endnote w:type="continuationSeparator" w:id="0">
    <w:p w:rsidR="00C07B3B" w:rsidRDefault="00C0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16" w:rsidRDefault="00C07B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 w:rsidR="00F9734E">
      <w:rPr>
        <w:rFonts w:eastAsia="Calibri" w:cs="Calibri"/>
        <w:color w:val="000000"/>
      </w:rPr>
      <w:fldChar w:fldCharType="separate"/>
    </w:r>
    <w:r w:rsidR="00F9734E">
      <w:rPr>
        <w:rFonts w:eastAsia="Calibri" w:cs="Calibri"/>
        <w:noProof/>
        <w:color w:val="000000"/>
      </w:rPr>
      <w:t>23</w:t>
    </w:r>
    <w:r>
      <w:rPr>
        <w:rFonts w:eastAsia="Calibri" w:cs="Calibri"/>
        <w:color w:val="000000"/>
      </w:rPr>
      <w:fldChar w:fldCharType="end"/>
    </w:r>
  </w:p>
  <w:p w:rsidR="003C1816" w:rsidRDefault="003C18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3B" w:rsidRDefault="00C07B3B">
      <w:pPr>
        <w:spacing w:after="0" w:line="240" w:lineRule="auto"/>
      </w:pPr>
      <w:r>
        <w:separator/>
      </w:r>
    </w:p>
  </w:footnote>
  <w:footnote w:type="continuationSeparator" w:id="0">
    <w:p w:rsidR="00C07B3B" w:rsidRDefault="00C0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559B"/>
    <w:multiLevelType w:val="multilevel"/>
    <w:tmpl w:val="D55A8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47EB2"/>
    <w:multiLevelType w:val="multilevel"/>
    <w:tmpl w:val="9B904C3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1E3171"/>
    <w:multiLevelType w:val="multilevel"/>
    <w:tmpl w:val="FB4E88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57DD"/>
    <w:multiLevelType w:val="multilevel"/>
    <w:tmpl w:val="F3ACB0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4D2FF6"/>
    <w:multiLevelType w:val="multilevel"/>
    <w:tmpl w:val="5D421C74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E35F23"/>
    <w:multiLevelType w:val="multilevel"/>
    <w:tmpl w:val="2B524D1E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E6C69"/>
    <w:multiLevelType w:val="multilevel"/>
    <w:tmpl w:val="87BA5C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FB0A09"/>
    <w:multiLevelType w:val="multilevel"/>
    <w:tmpl w:val="685E7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16"/>
    <w:rsid w:val="003C1816"/>
    <w:rsid w:val="00C07B3B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041B-AFF4-4847-B1ED-E529DBE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6883</Words>
  <Characters>39238</Characters>
  <Application>Microsoft Office Word</Application>
  <DocSecurity>0</DocSecurity>
  <Lines>326</Lines>
  <Paragraphs>92</Paragraphs>
  <ScaleCrop>false</ScaleCrop>
  <Company/>
  <LinksUpToDate>false</LinksUpToDate>
  <CharactersWithSpaces>46029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2023-09-12T14:33:00Z</dcterms:created>
  <dcterms:modified xsi:type="dcterms:W3CDTF">2024-10-11T06:39:00Z</dcterms:modified>
</cp:coreProperties>
</file>