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247F" w:rsidRPr="000A4DCC" w:rsidRDefault="0095247F" w:rsidP="0095247F">
      <w:pPr>
        <w:jc w:val="center"/>
        <w:rPr>
          <w:b/>
          <w:sz w:val="28"/>
          <w:szCs w:val="28"/>
        </w:rPr>
      </w:pPr>
      <w:r w:rsidRPr="000A4DCC">
        <w:rPr>
          <w:b/>
          <w:sz w:val="28"/>
          <w:szCs w:val="28"/>
        </w:rPr>
        <w:t>Муниципальное бюджетное общеобразовательное учреждение «Кириковская средняя школа»</w:t>
      </w:r>
    </w:p>
    <w:p w:rsidR="0095247F" w:rsidRDefault="0095247F" w:rsidP="0095247F"/>
    <w:tbl>
      <w:tblPr>
        <w:tblpPr w:leftFromText="180" w:rightFromText="180" w:vertAnchor="text" w:horzAnchor="margin" w:tblpY="2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0"/>
        <w:gridCol w:w="3190"/>
        <w:gridCol w:w="3191"/>
      </w:tblGrid>
      <w:tr w:rsidR="0095247F" w:rsidRPr="00057473" w:rsidTr="0099728D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47F" w:rsidRPr="00057473" w:rsidRDefault="001903E1" w:rsidP="0099728D">
            <w:pPr>
              <w:rPr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082A9C5F" wp14:editId="65BDA042">
                  <wp:simplePos x="0" y="0"/>
                  <wp:positionH relativeFrom="page">
                    <wp:posOffset>-6985</wp:posOffset>
                  </wp:positionH>
                  <wp:positionV relativeFrom="paragraph">
                    <wp:posOffset>697865</wp:posOffset>
                  </wp:positionV>
                  <wp:extent cx="1228725" cy="876300"/>
                  <wp:effectExtent l="0" t="0" r="0" b="0"/>
                  <wp:wrapNone/>
                  <wp:docPr id="3" name="Рисунок 3" descr="Подпись Сластихи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Подпись Сластихи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5247F" w:rsidRPr="00057473">
              <w:rPr>
                <w:sz w:val="28"/>
                <w:szCs w:val="28"/>
              </w:rPr>
              <w:t>СОГЛАСОВАНО: заместитель директора по учебно-во</w:t>
            </w:r>
            <w:r w:rsidR="0095247F">
              <w:rPr>
                <w:sz w:val="28"/>
                <w:szCs w:val="28"/>
              </w:rPr>
              <w:t>спитательной работе Сластихина Н</w:t>
            </w:r>
            <w:r w:rsidR="0095247F" w:rsidRPr="00057473">
              <w:rPr>
                <w:sz w:val="28"/>
                <w:szCs w:val="28"/>
              </w:rPr>
              <w:t>.П. ______</w:t>
            </w:r>
          </w:p>
          <w:p w:rsidR="0095247F" w:rsidRPr="00057473" w:rsidRDefault="001903E1" w:rsidP="009972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«31</w:t>
            </w:r>
            <w:r w:rsidR="004E7F77">
              <w:rPr>
                <w:sz w:val="28"/>
                <w:szCs w:val="28"/>
              </w:rPr>
              <w:t>» августа</w:t>
            </w:r>
            <w:r>
              <w:rPr>
                <w:sz w:val="28"/>
                <w:szCs w:val="28"/>
              </w:rPr>
              <w:t xml:space="preserve"> 2026</w:t>
            </w:r>
            <w:r w:rsidR="0095247F" w:rsidRPr="00057473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47F" w:rsidRPr="00057473" w:rsidRDefault="0095247F" w:rsidP="0099728D">
            <w:pPr>
              <w:rPr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0C090347" wp14:editId="50CF73F6">
                  <wp:simplePos x="0" y="0"/>
                  <wp:positionH relativeFrom="column">
                    <wp:posOffset>-19685</wp:posOffset>
                  </wp:positionH>
                  <wp:positionV relativeFrom="paragraph">
                    <wp:posOffset>160020</wp:posOffset>
                  </wp:positionV>
                  <wp:extent cx="1819275" cy="1683385"/>
                  <wp:effectExtent l="0" t="0" r="0" b="0"/>
                  <wp:wrapNone/>
                  <wp:docPr id="2" name="Рисунок 2" descr="логотип школ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логотип школ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275" cy="1683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47F" w:rsidRPr="00057473" w:rsidRDefault="0095247F" w:rsidP="0099728D">
            <w:pPr>
              <w:rPr>
                <w:sz w:val="28"/>
                <w:szCs w:val="28"/>
              </w:rPr>
            </w:pPr>
            <w:r w:rsidRPr="00057473">
              <w:rPr>
                <w:sz w:val="28"/>
                <w:szCs w:val="28"/>
              </w:rPr>
              <w:t>УТВЕРЖДАЮ:</w:t>
            </w:r>
          </w:p>
          <w:p w:rsidR="0095247F" w:rsidRPr="00057473" w:rsidRDefault="001903E1" w:rsidP="0099728D">
            <w:pPr>
              <w:rPr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5F47DBE9" wp14:editId="62CC7559">
                  <wp:simplePos x="0" y="0"/>
                  <wp:positionH relativeFrom="margin">
                    <wp:posOffset>-146685</wp:posOffset>
                  </wp:positionH>
                  <wp:positionV relativeFrom="paragraph">
                    <wp:posOffset>875665</wp:posOffset>
                  </wp:positionV>
                  <wp:extent cx="1914525" cy="1809750"/>
                  <wp:effectExtent l="0" t="0" r="0" b="0"/>
                  <wp:wrapNone/>
                  <wp:docPr id="5" name="Рисунок 5" descr="Печат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Печат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180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7AE5A0CD" wp14:editId="5656DC45">
                  <wp:simplePos x="0" y="0"/>
                  <wp:positionH relativeFrom="margin">
                    <wp:posOffset>422275</wp:posOffset>
                  </wp:positionH>
                  <wp:positionV relativeFrom="paragraph">
                    <wp:posOffset>843915</wp:posOffset>
                  </wp:positionV>
                  <wp:extent cx="1811655" cy="1503680"/>
                  <wp:effectExtent l="0" t="0" r="0" b="0"/>
                  <wp:wrapNone/>
                  <wp:docPr id="4" name="Рисунок 4" descr="Подпись Ивченк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Подпись Ивченк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655" cy="1503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5247F" w:rsidRPr="00057473">
              <w:rPr>
                <w:sz w:val="28"/>
                <w:szCs w:val="28"/>
              </w:rPr>
              <w:t>Директор муниципального бюджетного общеобразовательного учреждения «Кириковская средняя школа»</w:t>
            </w:r>
          </w:p>
          <w:p w:rsidR="0095247F" w:rsidRPr="00057473" w:rsidRDefault="0095247F" w:rsidP="0099728D">
            <w:pPr>
              <w:rPr>
                <w:sz w:val="28"/>
                <w:szCs w:val="28"/>
              </w:rPr>
            </w:pPr>
            <w:r w:rsidRPr="00057473">
              <w:rPr>
                <w:sz w:val="28"/>
                <w:szCs w:val="28"/>
              </w:rPr>
              <w:t xml:space="preserve"> Ивченко О.В. ________</w:t>
            </w:r>
          </w:p>
          <w:p w:rsidR="0095247F" w:rsidRPr="00057473" w:rsidRDefault="001903E1" w:rsidP="009972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«31</w:t>
            </w:r>
            <w:r w:rsidR="004E7F77">
              <w:rPr>
                <w:sz w:val="28"/>
                <w:szCs w:val="28"/>
              </w:rPr>
              <w:t>» августа</w:t>
            </w:r>
            <w:r>
              <w:rPr>
                <w:sz w:val="28"/>
                <w:szCs w:val="28"/>
              </w:rPr>
              <w:t xml:space="preserve"> 2026</w:t>
            </w:r>
            <w:r w:rsidR="0095247F" w:rsidRPr="00057473">
              <w:rPr>
                <w:sz w:val="28"/>
                <w:szCs w:val="28"/>
              </w:rPr>
              <w:t xml:space="preserve"> г.</w:t>
            </w:r>
          </w:p>
        </w:tc>
      </w:tr>
    </w:tbl>
    <w:p w:rsidR="0095247F" w:rsidRDefault="0095247F" w:rsidP="0095247F">
      <w:pPr>
        <w:rPr>
          <w:sz w:val="28"/>
          <w:szCs w:val="28"/>
        </w:rPr>
      </w:pPr>
    </w:p>
    <w:p w:rsidR="0095247F" w:rsidRDefault="0095247F" w:rsidP="0095247F">
      <w:pPr>
        <w:rPr>
          <w:sz w:val="28"/>
          <w:szCs w:val="28"/>
        </w:rPr>
      </w:pPr>
    </w:p>
    <w:p w:rsidR="0095247F" w:rsidRDefault="0095247F" w:rsidP="0095247F">
      <w:pPr>
        <w:rPr>
          <w:sz w:val="28"/>
          <w:szCs w:val="28"/>
        </w:rPr>
      </w:pPr>
    </w:p>
    <w:p w:rsidR="0095247F" w:rsidRDefault="0095247F" w:rsidP="0095247F">
      <w:pPr>
        <w:rPr>
          <w:sz w:val="28"/>
          <w:szCs w:val="28"/>
        </w:rPr>
      </w:pPr>
    </w:p>
    <w:p w:rsidR="0095247F" w:rsidRDefault="0095247F" w:rsidP="0095247F">
      <w:pPr>
        <w:jc w:val="center"/>
        <w:rPr>
          <w:b/>
          <w:sz w:val="28"/>
          <w:szCs w:val="28"/>
        </w:rPr>
      </w:pPr>
    </w:p>
    <w:p w:rsidR="0095247F" w:rsidRDefault="0095247F" w:rsidP="0095247F">
      <w:pPr>
        <w:jc w:val="center"/>
        <w:rPr>
          <w:b/>
          <w:sz w:val="28"/>
          <w:szCs w:val="28"/>
        </w:rPr>
      </w:pPr>
    </w:p>
    <w:p w:rsidR="0095247F" w:rsidRDefault="0095247F" w:rsidP="0095247F">
      <w:pPr>
        <w:jc w:val="center"/>
        <w:rPr>
          <w:b/>
          <w:sz w:val="28"/>
          <w:szCs w:val="28"/>
        </w:rPr>
      </w:pPr>
    </w:p>
    <w:p w:rsidR="0095247F" w:rsidRDefault="0095247F" w:rsidP="0095247F">
      <w:pPr>
        <w:jc w:val="center"/>
        <w:rPr>
          <w:b/>
          <w:sz w:val="28"/>
          <w:szCs w:val="28"/>
        </w:rPr>
      </w:pPr>
    </w:p>
    <w:p w:rsidR="0095247F" w:rsidRDefault="0095247F" w:rsidP="0095247F">
      <w:pPr>
        <w:jc w:val="center"/>
        <w:rPr>
          <w:b/>
          <w:sz w:val="28"/>
          <w:szCs w:val="28"/>
        </w:rPr>
      </w:pPr>
    </w:p>
    <w:p w:rsidR="0095247F" w:rsidRDefault="0095247F" w:rsidP="0095247F">
      <w:pPr>
        <w:jc w:val="center"/>
        <w:rPr>
          <w:b/>
          <w:sz w:val="28"/>
          <w:szCs w:val="28"/>
        </w:rPr>
      </w:pPr>
      <w:r w:rsidRPr="00F00A88">
        <w:rPr>
          <w:b/>
          <w:sz w:val="28"/>
          <w:szCs w:val="28"/>
        </w:rPr>
        <w:t>РАБОЧАЯ ПРОГРАММА</w:t>
      </w:r>
    </w:p>
    <w:p w:rsidR="0095247F" w:rsidRDefault="00024C6F" w:rsidP="0095247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курсу «Индивидуальный проект</w:t>
      </w:r>
      <w:r w:rsidR="0095247F">
        <w:rPr>
          <w:b/>
          <w:sz w:val="28"/>
          <w:szCs w:val="28"/>
        </w:rPr>
        <w:t>» для учащихся 11 класса муниципального бюджетного общеобразовательного учреждения «Кириковская средняя школа»</w:t>
      </w:r>
    </w:p>
    <w:p w:rsidR="0095247F" w:rsidRDefault="0095247F" w:rsidP="0095247F">
      <w:pPr>
        <w:jc w:val="center"/>
        <w:rPr>
          <w:b/>
          <w:sz w:val="28"/>
          <w:szCs w:val="28"/>
        </w:rPr>
      </w:pPr>
    </w:p>
    <w:p w:rsidR="0095247F" w:rsidRDefault="0095247F" w:rsidP="0095247F">
      <w:pPr>
        <w:jc w:val="center"/>
        <w:rPr>
          <w:b/>
          <w:sz w:val="28"/>
          <w:szCs w:val="28"/>
        </w:rPr>
      </w:pPr>
    </w:p>
    <w:p w:rsidR="0095247F" w:rsidRDefault="0095247F" w:rsidP="0095247F">
      <w:pPr>
        <w:jc w:val="center"/>
        <w:rPr>
          <w:b/>
          <w:sz w:val="28"/>
          <w:szCs w:val="28"/>
        </w:rPr>
      </w:pPr>
    </w:p>
    <w:p w:rsidR="0095247F" w:rsidRDefault="0095247F" w:rsidP="0095247F">
      <w:pPr>
        <w:jc w:val="center"/>
        <w:rPr>
          <w:b/>
          <w:sz w:val="28"/>
          <w:szCs w:val="28"/>
        </w:rPr>
      </w:pPr>
    </w:p>
    <w:p w:rsidR="0095247F" w:rsidRDefault="0095247F" w:rsidP="0095247F">
      <w:pPr>
        <w:rPr>
          <w:sz w:val="28"/>
          <w:szCs w:val="28"/>
        </w:rPr>
      </w:pPr>
      <w:r>
        <w:rPr>
          <w:sz w:val="28"/>
          <w:szCs w:val="28"/>
        </w:rPr>
        <w:t>Составил</w:t>
      </w:r>
      <w:r w:rsidRPr="00C47B0B">
        <w:rPr>
          <w:sz w:val="28"/>
          <w:szCs w:val="28"/>
        </w:rPr>
        <w:t>:</w:t>
      </w:r>
      <w:r>
        <w:rPr>
          <w:sz w:val="28"/>
          <w:szCs w:val="28"/>
        </w:rPr>
        <w:t xml:space="preserve">              учитель высшей квалификационной категории Ивченко Олег Владимирович</w:t>
      </w:r>
    </w:p>
    <w:p w:rsidR="0095247F" w:rsidRDefault="0095247F" w:rsidP="0095247F">
      <w:pPr>
        <w:rPr>
          <w:sz w:val="28"/>
          <w:szCs w:val="28"/>
        </w:rPr>
      </w:pPr>
    </w:p>
    <w:p w:rsidR="0095247F" w:rsidRDefault="0095247F" w:rsidP="0095247F">
      <w:pPr>
        <w:rPr>
          <w:sz w:val="28"/>
          <w:szCs w:val="28"/>
        </w:rPr>
      </w:pPr>
    </w:p>
    <w:p w:rsidR="0095247F" w:rsidRDefault="0095247F" w:rsidP="0095247F">
      <w:pPr>
        <w:rPr>
          <w:sz w:val="28"/>
          <w:szCs w:val="28"/>
        </w:rPr>
      </w:pPr>
    </w:p>
    <w:p w:rsidR="0095247F" w:rsidRDefault="0095247F" w:rsidP="0095247F">
      <w:pPr>
        <w:rPr>
          <w:sz w:val="28"/>
          <w:szCs w:val="28"/>
        </w:rPr>
      </w:pPr>
    </w:p>
    <w:p w:rsidR="0095247F" w:rsidRDefault="0095247F" w:rsidP="0095247F">
      <w:pPr>
        <w:rPr>
          <w:sz w:val="28"/>
          <w:szCs w:val="28"/>
        </w:rPr>
      </w:pPr>
    </w:p>
    <w:p w:rsidR="0095247F" w:rsidRDefault="0095247F" w:rsidP="0095247F">
      <w:pPr>
        <w:rPr>
          <w:sz w:val="28"/>
          <w:szCs w:val="28"/>
        </w:rPr>
      </w:pPr>
    </w:p>
    <w:p w:rsidR="0095247F" w:rsidRDefault="0095247F" w:rsidP="0095247F">
      <w:pPr>
        <w:rPr>
          <w:sz w:val="28"/>
          <w:szCs w:val="28"/>
        </w:rPr>
      </w:pPr>
    </w:p>
    <w:p w:rsidR="0095247F" w:rsidRDefault="0095247F" w:rsidP="00502DAD">
      <w:pPr>
        <w:rPr>
          <w:sz w:val="28"/>
          <w:szCs w:val="28"/>
        </w:rPr>
      </w:pPr>
    </w:p>
    <w:p w:rsidR="0095247F" w:rsidRDefault="001903E1" w:rsidP="0095247F">
      <w:pPr>
        <w:jc w:val="center"/>
        <w:rPr>
          <w:sz w:val="28"/>
          <w:szCs w:val="28"/>
        </w:rPr>
      </w:pPr>
      <w:r>
        <w:rPr>
          <w:sz w:val="28"/>
          <w:szCs w:val="28"/>
        </w:rPr>
        <w:t>2026-2027</w:t>
      </w:r>
      <w:r w:rsidR="0095247F">
        <w:rPr>
          <w:sz w:val="28"/>
          <w:szCs w:val="28"/>
        </w:rPr>
        <w:t xml:space="preserve"> учебный год.</w:t>
      </w:r>
    </w:p>
    <w:p w:rsidR="0095247F" w:rsidRDefault="0095247F" w:rsidP="0095247F">
      <w:pPr>
        <w:rPr>
          <w:sz w:val="28"/>
          <w:szCs w:val="28"/>
        </w:rPr>
      </w:pPr>
    </w:p>
    <w:p w:rsidR="00254AE9" w:rsidRPr="00E12439" w:rsidRDefault="0095247F" w:rsidP="00254AE9">
      <w:pPr>
        <w:spacing w:before="100" w:beforeAutospacing="1" w:after="100" w:afterAutospacing="1"/>
        <w:jc w:val="center"/>
        <w:outlineLvl w:val="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1. </w:t>
      </w:r>
      <w:r w:rsidRPr="00E12439">
        <w:rPr>
          <w:b/>
          <w:bCs/>
          <w:sz w:val="28"/>
          <w:szCs w:val="28"/>
        </w:rPr>
        <w:t>ПОЯСНИТЕЛЬНАЯ ЗАПИСКА</w:t>
      </w:r>
    </w:p>
    <w:p w:rsidR="00254AE9" w:rsidRDefault="00254AE9" w:rsidP="00254AE9">
      <w:pPr>
        <w:spacing w:line="360" w:lineRule="auto"/>
        <w:jc w:val="both"/>
        <w:rPr>
          <w:sz w:val="28"/>
          <w:szCs w:val="28"/>
        </w:rPr>
      </w:pPr>
      <w:r w:rsidRPr="00EA005C">
        <w:rPr>
          <w:sz w:val="28"/>
          <w:szCs w:val="28"/>
        </w:rPr>
        <w:t xml:space="preserve">          Настоящая рабоча</w:t>
      </w:r>
      <w:r>
        <w:rPr>
          <w:sz w:val="28"/>
          <w:szCs w:val="28"/>
        </w:rPr>
        <w:t>я программа  по курсу «Индивидуальный проект»  для учащихся 11</w:t>
      </w:r>
      <w:r w:rsidRPr="00EA005C">
        <w:rPr>
          <w:sz w:val="28"/>
          <w:szCs w:val="28"/>
        </w:rPr>
        <w:t xml:space="preserve"> класса составлена на основании учебного плана муниципального бюджетного общеобразовательного учреждения «Кириковская сре</w:t>
      </w:r>
      <w:r>
        <w:rPr>
          <w:sz w:val="28"/>
          <w:szCs w:val="28"/>
        </w:rPr>
        <w:t>дняя школа» на уровне среднего</w:t>
      </w:r>
      <w:r w:rsidRPr="00EA005C">
        <w:rPr>
          <w:sz w:val="28"/>
          <w:szCs w:val="28"/>
        </w:rPr>
        <w:t xml:space="preserve"> общего образован</w:t>
      </w:r>
      <w:r w:rsidR="001903E1">
        <w:rPr>
          <w:sz w:val="28"/>
          <w:szCs w:val="28"/>
        </w:rPr>
        <w:t>ия 2026-2027</w:t>
      </w:r>
      <w:r w:rsidRPr="00EA005C">
        <w:rPr>
          <w:sz w:val="28"/>
          <w:szCs w:val="28"/>
        </w:rPr>
        <w:t xml:space="preserve"> учебного года в режиме пятидневной рабочей недели, основной обр</w:t>
      </w:r>
      <w:r>
        <w:rPr>
          <w:sz w:val="28"/>
          <w:szCs w:val="28"/>
        </w:rPr>
        <w:t>азовательной программы среднего</w:t>
      </w:r>
      <w:r w:rsidRPr="00EA005C">
        <w:rPr>
          <w:sz w:val="28"/>
          <w:szCs w:val="28"/>
        </w:rPr>
        <w:t xml:space="preserve"> общего образования муниципального бюджетного общеобразовательного учреждения «Кириковская средняя</w:t>
      </w:r>
      <w:r>
        <w:rPr>
          <w:sz w:val="28"/>
          <w:szCs w:val="28"/>
        </w:rPr>
        <w:t xml:space="preserve"> школа» в редакции от 30.08.2024</w:t>
      </w:r>
      <w:r w:rsidRPr="00EA005C">
        <w:rPr>
          <w:sz w:val="28"/>
          <w:szCs w:val="28"/>
        </w:rPr>
        <w:t xml:space="preserve"> года, утвержденной приказом по учреждению </w:t>
      </w:r>
      <w:r w:rsidRPr="00ED0883">
        <w:rPr>
          <w:sz w:val="28"/>
          <w:szCs w:val="28"/>
        </w:rPr>
        <w:t>№ 242-ОД</w:t>
      </w:r>
      <w:r w:rsidRPr="007649F5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от 30.08.2024</w:t>
      </w:r>
      <w:r w:rsidRPr="00EA005C">
        <w:rPr>
          <w:sz w:val="28"/>
          <w:szCs w:val="28"/>
        </w:rPr>
        <w:t xml:space="preserve"> года, приказа Министерства просвещения РФ от 18 мая 2023 г. N 371 "Об утверждении федеральной образовательной программы</w:t>
      </w:r>
      <w:r>
        <w:rPr>
          <w:sz w:val="28"/>
          <w:szCs w:val="28"/>
        </w:rPr>
        <w:t xml:space="preserve"> среднего общего образования», </w:t>
      </w:r>
      <w:r w:rsidRPr="00EA005C">
        <w:rPr>
          <w:sz w:val="28"/>
          <w:szCs w:val="28"/>
        </w:rPr>
        <w:t>Порядком разработки и утверждения федеральных основных общеобразовательных программ, утвержденного приказом Министерства просвещения Российской Федерации от 30 сентября 2022 г. N 874 (зарегистрирован Министерством юстиции Российской Федерации 2 ноября 2022 г., регистрационный N 70809)., устава школы, положения о рабочей программе педагога  муниципального бюджетного общеобразовательного учреждения «Кириковская средняя  школа» реализующего предметы, курсы и дис</w:t>
      </w:r>
      <w:r>
        <w:rPr>
          <w:sz w:val="28"/>
          <w:szCs w:val="28"/>
        </w:rPr>
        <w:t>циплины общего образования от 30</w:t>
      </w:r>
      <w:r w:rsidRPr="00EA005C">
        <w:rPr>
          <w:sz w:val="28"/>
          <w:szCs w:val="28"/>
        </w:rPr>
        <w:t xml:space="preserve"> августа 2024 года.</w:t>
      </w:r>
    </w:p>
    <w:p w:rsidR="001903E1" w:rsidRPr="001903E1" w:rsidRDefault="001903E1" w:rsidP="001903E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Программа</w:t>
      </w:r>
      <w:r w:rsidRPr="001903E1">
        <w:rPr>
          <w:sz w:val="28"/>
          <w:szCs w:val="28"/>
        </w:rPr>
        <w:t xml:space="preserve"> по</w:t>
      </w:r>
      <w:r w:rsidR="00BB1285">
        <w:rPr>
          <w:sz w:val="28"/>
          <w:szCs w:val="28"/>
        </w:rPr>
        <w:t xml:space="preserve"> курсу «Индивидуальный проект», ра</w:t>
      </w:r>
      <w:r w:rsidR="00205E3D">
        <w:rPr>
          <w:sz w:val="28"/>
          <w:szCs w:val="28"/>
        </w:rPr>
        <w:t xml:space="preserve">зработана на основе </w:t>
      </w:r>
      <w:r w:rsidR="00BB1285">
        <w:rPr>
          <w:sz w:val="28"/>
          <w:szCs w:val="28"/>
        </w:rPr>
        <w:t>содержания рабочей</w:t>
      </w:r>
      <w:r w:rsidRPr="001903E1">
        <w:rPr>
          <w:sz w:val="28"/>
          <w:szCs w:val="28"/>
        </w:rPr>
        <w:t xml:space="preserve"> программа курса внеурочной деятельности «Обучение служением. Первые» д</w:t>
      </w:r>
      <w:r w:rsidR="00BB1285">
        <w:rPr>
          <w:sz w:val="28"/>
          <w:szCs w:val="28"/>
        </w:rPr>
        <w:t>ля среднего общего образования.</w:t>
      </w:r>
    </w:p>
    <w:p w:rsidR="00254AE9" w:rsidRPr="00EA005C" w:rsidRDefault="00254AE9" w:rsidP="00254AE9">
      <w:pPr>
        <w:spacing w:line="360" w:lineRule="auto"/>
        <w:jc w:val="both"/>
        <w:rPr>
          <w:sz w:val="28"/>
          <w:szCs w:val="28"/>
        </w:rPr>
      </w:pPr>
      <w:r w:rsidRPr="00EA005C">
        <w:rPr>
          <w:sz w:val="28"/>
          <w:szCs w:val="28"/>
        </w:rPr>
        <w:t xml:space="preserve">           Настоящая рабочая программа по</w:t>
      </w:r>
      <w:r>
        <w:rPr>
          <w:sz w:val="28"/>
          <w:szCs w:val="28"/>
        </w:rPr>
        <w:t xml:space="preserve"> предмету по предмету «Индивидуальный проект» для обучающихся 11</w:t>
      </w:r>
      <w:r w:rsidRPr="00EA005C">
        <w:rPr>
          <w:sz w:val="28"/>
          <w:szCs w:val="28"/>
        </w:rPr>
        <w:t xml:space="preserve"> клас</w:t>
      </w:r>
      <w:r>
        <w:rPr>
          <w:sz w:val="28"/>
          <w:szCs w:val="28"/>
        </w:rPr>
        <w:t xml:space="preserve">са </w:t>
      </w:r>
      <w:r w:rsidRPr="00EA005C">
        <w:rPr>
          <w:sz w:val="28"/>
          <w:szCs w:val="28"/>
        </w:rPr>
        <w:t>муниципального бюджетного общеобразовательного учреждения «Кириковская средняя школа» учитывает реализацию Программы воспитания муниципального бюджетного общеобразовательного учреждения «Кириковская средняя школа» через следующие формы:</w:t>
      </w:r>
    </w:p>
    <w:p w:rsidR="00254AE9" w:rsidRPr="00EA005C" w:rsidRDefault="00254AE9" w:rsidP="00254AE9">
      <w:pPr>
        <w:spacing w:line="360" w:lineRule="auto"/>
        <w:jc w:val="both"/>
        <w:rPr>
          <w:sz w:val="28"/>
          <w:szCs w:val="28"/>
        </w:rPr>
      </w:pPr>
      <w:r w:rsidRPr="00EA005C">
        <w:rPr>
          <w:sz w:val="28"/>
          <w:szCs w:val="28"/>
        </w:rPr>
        <w:lastRenderedPageBreak/>
        <w:t>- побуждение обучающихся соблюдать на уроках общепринятые нормы поведения, правила общения со старшими (педагогическими работниками) и сверстниками (обучающимися), принципы учебной дисциплины и самоорганизации;</w:t>
      </w:r>
    </w:p>
    <w:p w:rsidR="00254AE9" w:rsidRPr="00EA005C" w:rsidRDefault="00254AE9" w:rsidP="00254AE9">
      <w:pPr>
        <w:spacing w:line="360" w:lineRule="auto"/>
        <w:jc w:val="both"/>
        <w:rPr>
          <w:sz w:val="28"/>
          <w:szCs w:val="28"/>
        </w:rPr>
      </w:pPr>
      <w:r w:rsidRPr="00EA005C">
        <w:rPr>
          <w:sz w:val="28"/>
          <w:szCs w:val="28"/>
        </w:rPr>
        <w:t>- привлечение внимания обучающихся к ценностному аспекту изучаемых на</w:t>
      </w:r>
    </w:p>
    <w:p w:rsidR="00254AE9" w:rsidRPr="00EA005C" w:rsidRDefault="00254AE9" w:rsidP="00254AE9">
      <w:pPr>
        <w:spacing w:line="360" w:lineRule="auto"/>
        <w:jc w:val="both"/>
        <w:rPr>
          <w:sz w:val="28"/>
          <w:szCs w:val="28"/>
        </w:rPr>
      </w:pPr>
      <w:r w:rsidRPr="00EA005C">
        <w:rPr>
          <w:sz w:val="28"/>
          <w:szCs w:val="28"/>
        </w:rPr>
        <w:t>занятиях предметов, явлений, событий через: обращение внимания на ярких</w:t>
      </w:r>
    </w:p>
    <w:p w:rsidR="00254AE9" w:rsidRPr="00EA005C" w:rsidRDefault="00254AE9" w:rsidP="00254AE9">
      <w:pPr>
        <w:spacing w:line="360" w:lineRule="auto"/>
        <w:jc w:val="both"/>
        <w:rPr>
          <w:sz w:val="28"/>
          <w:szCs w:val="28"/>
        </w:rPr>
      </w:pPr>
      <w:r w:rsidRPr="00EA005C">
        <w:rPr>
          <w:sz w:val="28"/>
          <w:szCs w:val="28"/>
        </w:rPr>
        <w:t>деятелей культуры, науки, связанных с изучаемыми в данный момент темами, на тот вклад, который они внесли в развитие нашей страны и мира, на достойные подражания примеры их жизни, на мотивы их поступков;</w:t>
      </w:r>
    </w:p>
    <w:p w:rsidR="00254AE9" w:rsidRPr="00EA005C" w:rsidRDefault="00254AE9" w:rsidP="00254AE9">
      <w:pPr>
        <w:spacing w:line="360" w:lineRule="auto"/>
        <w:jc w:val="both"/>
        <w:rPr>
          <w:sz w:val="28"/>
          <w:szCs w:val="28"/>
        </w:rPr>
      </w:pPr>
      <w:r w:rsidRPr="00EA005C">
        <w:rPr>
          <w:sz w:val="28"/>
          <w:szCs w:val="28"/>
        </w:rPr>
        <w:t>- использование воспитательных возможностей содержания предмета «Индивидуа</w:t>
      </w:r>
      <w:r>
        <w:rPr>
          <w:sz w:val="28"/>
          <w:szCs w:val="28"/>
        </w:rPr>
        <w:t>льный проект</w:t>
      </w:r>
      <w:r w:rsidRPr="00EA005C">
        <w:rPr>
          <w:sz w:val="28"/>
          <w:szCs w:val="28"/>
        </w:rPr>
        <w:t>» для формирования у обучающихся российских традиционных духовно-нравственных и социокультурных ценностей через подбор проблемных ситуаций для обсуждения на занятиях;</w:t>
      </w:r>
    </w:p>
    <w:p w:rsidR="00254AE9" w:rsidRPr="00EA005C" w:rsidRDefault="00254AE9" w:rsidP="00254AE9">
      <w:pPr>
        <w:spacing w:line="360" w:lineRule="auto"/>
        <w:jc w:val="both"/>
        <w:rPr>
          <w:sz w:val="28"/>
          <w:szCs w:val="28"/>
        </w:rPr>
      </w:pPr>
      <w:r w:rsidRPr="00EA005C">
        <w:rPr>
          <w:sz w:val="28"/>
          <w:szCs w:val="28"/>
        </w:rPr>
        <w:t>- инициирование обсуждений, высказываний своего мнения, выработки своего личностного отношения к изучаемым событиям, явлениям, лицам и т. д.;</w:t>
      </w:r>
    </w:p>
    <w:p w:rsidR="00254AE9" w:rsidRPr="00EA005C" w:rsidRDefault="00254AE9" w:rsidP="00254AE9">
      <w:pPr>
        <w:spacing w:line="360" w:lineRule="auto"/>
        <w:jc w:val="both"/>
        <w:rPr>
          <w:sz w:val="28"/>
          <w:szCs w:val="28"/>
        </w:rPr>
      </w:pPr>
      <w:r w:rsidRPr="00EA005C">
        <w:rPr>
          <w:sz w:val="28"/>
          <w:szCs w:val="28"/>
        </w:rPr>
        <w:t>- включение в занятия игровых процедур, которые помогают поддержать мотивацию обучающихся к получению знаний, налаживанию позитивных межличностных отношений в группе, помогают установлению доброжелательной атмосферы во время урока;</w:t>
      </w:r>
    </w:p>
    <w:p w:rsidR="00254AE9" w:rsidRPr="00EA005C" w:rsidRDefault="00254AE9" w:rsidP="00254AE9">
      <w:pPr>
        <w:spacing w:line="360" w:lineRule="auto"/>
        <w:jc w:val="both"/>
        <w:rPr>
          <w:sz w:val="28"/>
          <w:szCs w:val="28"/>
        </w:rPr>
      </w:pPr>
      <w:r w:rsidRPr="00EA005C">
        <w:rPr>
          <w:sz w:val="28"/>
          <w:szCs w:val="28"/>
        </w:rPr>
        <w:t>- применение на занятиях интерактивных форм работы, стимулирующих</w:t>
      </w:r>
    </w:p>
    <w:p w:rsidR="00254AE9" w:rsidRPr="00EA005C" w:rsidRDefault="00254AE9" w:rsidP="00254AE9">
      <w:pPr>
        <w:spacing w:line="360" w:lineRule="auto"/>
        <w:jc w:val="both"/>
        <w:rPr>
          <w:sz w:val="28"/>
          <w:szCs w:val="28"/>
        </w:rPr>
      </w:pPr>
      <w:r w:rsidRPr="00EA005C">
        <w:rPr>
          <w:sz w:val="28"/>
          <w:szCs w:val="28"/>
        </w:rPr>
        <w:t>познавательную мотивацию обучающихся;</w:t>
      </w:r>
    </w:p>
    <w:p w:rsidR="00254AE9" w:rsidRPr="00EA005C" w:rsidRDefault="00254AE9" w:rsidP="00254AE9">
      <w:pPr>
        <w:spacing w:line="360" w:lineRule="auto"/>
        <w:jc w:val="both"/>
        <w:rPr>
          <w:sz w:val="28"/>
          <w:szCs w:val="28"/>
        </w:rPr>
      </w:pPr>
      <w:r w:rsidRPr="00EA005C">
        <w:rPr>
          <w:sz w:val="28"/>
          <w:szCs w:val="28"/>
        </w:rPr>
        <w:t>- применение групповой работы или работы в парах, которые способствуют развитию навыков командной работы и взаимодействию с другими обучающимися;</w:t>
      </w:r>
    </w:p>
    <w:p w:rsidR="00254AE9" w:rsidRPr="00EA005C" w:rsidRDefault="00254AE9" w:rsidP="00254AE9">
      <w:pPr>
        <w:spacing w:line="360" w:lineRule="auto"/>
        <w:jc w:val="both"/>
        <w:rPr>
          <w:sz w:val="28"/>
          <w:szCs w:val="28"/>
        </w:rPr>
      </w:pPr>
      <w:r w:rsidRPr="00EA005C">
        <w:rPr>
          <w:sz w:val="28"/>
          <w:szCs w:val="28"/>
        </w:rPr>
        <w:t>- выбор и использование на занятиях методов, методик, технологий,</w:t>
      </w:r>
    </w:p>
    <w:p w:rsidR="00254AE9" w:rsidRPr="00EA005C" w:rsidRDefault="00254AE9" w:rsidP="00254AE9">
      <w:pPr>
        <w:spacing w:line="360" w:lineRule="auto"/>
        <w:jc w:val="both"/>
        <w:rPr>
          <w:sz w:val="28"/>
          <w:szCs w:val="28"/>
        </w:rPr>
      </w:pPr>
      <w:r w:rsidRPr="00EA005C">
        <w:rPr>
          <w:sz w:val="28"/>
          <w:szCs w:val="28"/>
        </w:rPr>
        <w:t>оказывающих воспитательное воздействие на личность в соответствии с воспитательным идеалом, целью и задачами воспитания;</w:t>
      </w:r>
    </w:p>
    <w:p w:rsidR="00254AE9" w:rsidRPr="00EA005C" w:rsidRDefault="00254AE9" w:rsidP="00254AE9">
      <w:pPr>
        <w:spacing w:line="360" w:lineRule="auto"/>
        <w:jc w:val="both"/>
        <w:rPr>
          <w:sz w:val="28"/>
          <w:szCs w:val="28"/>
        </w:rPr>
      </w:pPr>
      <w:r w:rsidRPr="00EA005C">
        <w:rPr>
          <w:sz w:val="28"/>
          <w:szCs w:val="28"/>
        </w:rPr>
        <w:t xml:space="preserve">- инициирование и поддержка исследовательской деятельности школьников в форме включения в занятия различных исследовательских заданий, что дает </w:t>
      </w:r>
      <w:r w:rsidRPr="00EA005C">
        <w:rPr>
          <w:sz w:val="28"/>
          <w:szCs w:val="28"/>
        </w:rPr>
        <w:lastRenderedPageBreak/>
        <w:t>возможность обучающимся приобрести навыки самостоятельного решения теоретической проблемы, генерирования и оформления собственных гипотез, уважительного отношения к чужим идеям, публичного выступления, аргументирования и отстаивания своей точки зрения;</w:t>
      </w:r>
    </w:p>
    <w:p w:rsidR="00254AE9" w:rsidRDefault="00254AE9" w:rsidP="00254AE9">
      <w:pPr>
        <w:spacing w:line="360" w:lineRule="auto"/>
        <w:jc w:val="both"/>
        <w:rPr>
          <w:sz w:val="28"/>
          <w:szCs w:val="28"/>
        </w:rPr>
      </w:pPr>
      <w:r w:rsidRPr="00EA005C">
        <w:rPr>
          <w:sz w:val="28"/>
          <w:szCs w:val="28"/>
        </w:rPr>
        <w:t>- установление уважительных, доверительных, неформальных отношений между учителем и учениками, создание на занятиях эмоционально-комфортной среды.</w:t>
      </w:r>
      <w:r>
        <w:rPr>
          <w:sz w:val="28"/>
          <w:szCs w:val="28"/>
        </w:rPr>
        <w:t xml:space="preserve">    </w:t>
      </w:r>
    </w:p>
    <w:p w:rsidR="00254AE9" w:rsidRPr="00254AE9" w:rsidRDefault="00254AE9" w:rsidP="00254AE9">
      <w:pPr>
        <w:spacing w:line="360" w:lineRule="auto"/>
        <w:ind w:firstLine="6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Рабочая программа курса</w:t>
      </w:r>
      <w:r w:rsidRPr="00254AE9">
        <w:rPr>
          <w:sz w:val="28"/>
          <w:szCs w:val="28"/>
        </w:rPr>
        <w:t xml:space="preserve"> «Индивидуальный проект» </w:t>
      </w:r>
      <w:r>
        <w:rPr>
          <w:sz w:val="28"/>
          <w:szCs w:val="28"/>
        </w:rPr>
        <w:t>в 11 классе изучается как полидисциплинарная</w:t>
      </w:r>
      <w:r w:rsidRPr="00254AE9">
        <w:rPr>
          <w:sz w:val="28"/>
          <w:szCs w:val="28"/>
        </w:rPr>
        <w:t>.</w:t>
      </w:r>
    </w:p>
    <w:p w:rsidR="00BB1285" w:rsidRPr="00BB1285" w:rsidRDefault="00BB1285" w:rsidP="00BB1285">
      <w:pPr>
        <w:spacing w:after="16" w:line="387" w:lineRule="auto"/>
        <w:ind w:left="-15" w:right="1" w:firstLine="698"/>
        <w:jc w:val="both"/>
        <w:rPr>
          <w:color w:val="000000"/>
          <w:sz w:val="28"/>
          <w:szCs w:val="22"/>
          <w:lang w:eastAsia="en-US"/>
        </w:rPr>
      </w:pPr>
      <w:r w:rsidRPr="00BB1285">
        <w:rPr>
          <w:color w:val="000000"/>
          <w:sz w:val="28"/>
          <w:szCs w:val="22"/>
          <w:lang w:eastAsia="en-US"/>
        </w:rPr>
        <w:t xml:space="preserve">Программа ориентирована на внедрение в </w:t>
      </w:r>
      <w:r>
        <w:rPr>
          <w:color w:val="000000"/>
          <w:sz w:val="28"/>
          <w:szCs w:val="22"/>
          <w:lang w:eastAsia="en-US"/>
        </w:rPr>
        <w:t xml:space="preserve">муниципальном бюджетном общеобразовательном учреждении «Кириковская средняя школа» </w:t>
      </w:r>
      <w:r w:rsidRPr="00BB1285">
        <w:rPr>
          <w:color w:val="000000"/>
          <w:sz w:val="28"/>
          <w:szCs w:val="22"/>
          <w:lang w:eastAsia="en-US"/>
        </w:rPr>
        <w:t>практики вовлечения обучающихся в решение социально значимых задач, имеющей как образовательные, так и социальные результаты – «обучения служением». Программа рассчитана</w:t>
      </w:r>
      <w:r>
        <w:rPr>
          <w:color w:val="000000"/>
          <w:sz w:val="28"/>
          <w:szCs w:val="22"/>
          <w:lang w:eastAsia="en-US"/>
        </w:rPr>
        <w:t xml:space="preserve"> на обучающихся 11 класса. </w:t>
      </w:r>
      <w:r w:rsidRPr="00BB1285">
        <w:rPr>
          <w:color w:val="000000"/>
          <w:sz w:val="28"/>
          <w:szCs w:val="22"/>
          <w:lang w:eastAsia="en-US"/>
        </w:rPr>
        <w:t>В ее основе лежит опора на навыки проектной деятельност</w:t>
      </w:r>
      <w:r w:rsidRPr="00BB1285">
        <w:rPr>
          <w:strike/>
          <w:color w:val="000000"/>
          <w:sz w:val="28"/>
          <w:szCs w:val="22"/>
          <w:lang w:eastAsia="en-US"/>
        </w:rPr>
        <w:t>и</w:t>
      </w:r>
      <w:r>
        <w:rPr>
          <w:color w:val="000000"/>
          <w:sz w:val="28"/>
          <w:szCs w:val="22"/>
          <w:lang w:eastAsia="en-US"/>
        </w:rPr>
        <w:t xml:space="preserve"> обучающихся по разработке</w:t>
      </w:r>
      <w:r w:rsidRPr="00BB1285">
        <w:rPr>
          <w:color w:val="000000"/>
          <w:sz w:val="28"/>
          <w:szCs w:val="22"/>
          <w:lang w:eastAsia="en-US"/>
        </w:rPr>
        <w:t xml:space="preserve"> и практической реализации социально значимых проектов. </w:t>
      </w:r>
    </w:p>
    <w:p w:rsidR="00BB1285" w:rsidRPr="00BB1285" w:rsidRDefault="00BB1285" w:rsidP="00BB1285">
      <w:pPr>
        <w:spacing w:after="16" w:line="387" w:lineRule="auto"/>
        <w:ind w:left="-15" w:right="1" w:firstLine="698"/>
        <w:jc w:val="both"/>
        <w:rPr>
          <w:color w:val="000000"/>
          <w:sz w:val="28"/>
          <w:szCs w:val="22"/>
          <w:lang w:eastAsia="en-US"/>
        </w:rPr>
      </w:pPr>
      <w:r w:rsidRPr="00BB1285">
        <w:rPr>
          <w:color w:val="000000"/>
          <w:sz w:val="28"/>
          <w:szCs w:val="22"/>
          <w:lang w:eastAsia="en-US"/>
        </w:rPr>
        <w:t xml:space="preserve">Программа предусматривает взаимодействие </w:t>
      </w:r>
      <w:r>
        <w:rPr>
          <w:color w:val="000000"/>
          <w:sz w:val="28"/>
          <w:szCs w:val="22"/>
          <w:lang w:eastAsia="en-US"/>
        </w:rPr>
        <w:t xml:space="preserve"> учреждения </w:t>
      </w:r>
      <w:r w:rsidRPr="00BB1285">
        <w:rPr>
          <w:color w:val="000000"/>
          <w:sz w:val="28"/>
          <w:szCs w:val="22"/>
          <w:lang w:eastAsia="en-US"/>
        </w:rPr>
        <w:t>с социальными партнерами – представителями некоммерческих организаций (НКО), органов государственной власти, местного самоуправления и их подведомственных организаций, которые являются постановщиками задач для разработки и реализации социально значимых проектов обучающихс</w:t>
      </w:r>
      <w:r>
        <w:rPr>
          <w:color w:val="000000"/>
          <w:sz w:val="28"/>
          <w:szCs w:val="22"/>
          <w:lang w:eastAsia="en-US"/>
        </w:rPr>
        <w:t xml:space="preserve">я. </w:t>
      </w:r>
    </w:p>
    <w:p w:rsidR="00BB1285" w:rsidRPr="00BB1285" w:rsidRDefault="00BB1285" w:rsidP="00BB1285">
      <w:pPr>
        <w:keepNext/>
        <w:keepLines/>
        <w:spacing w:after="132" w:line="259" w:lineRule="auto"/>
        <w:ind w:left="703" w:right="153" w:hanging="10"/>
        <w:outlineLvl w:val="1"/>
        <w:rPr>
          <w:b/>
          <w:color w:val="000000"/>
          <w:sz w:val="28"/>
          <w:szCs w:val="22"/>
          <w:lang w:eastAsia="en-US"/>
        </w:rPr>
      </w:pPr>
      <w:r w:rsidRPr="00BB1285">
        <w:rPr>
          <w:b/>
          <w:color w:val="000000"/>
          <w:sz w:val="28"/>
          <w:szCs w:val="22"/>
          <w:lang w:eastAsia="en-US"/>
        </w:rPr>
        <w:t xml:space="preserve">Актуальность программы </w:t>
      </w:r>
    </w:p>
    <w:p w:rsidR="00BB1285" w:rsidRPr="00BB1285" w:rsidRDefault="00BB1285" w:rsidP="00BB1285">
      <w:pPr>
        <w:spacing w:after="40" w:line="387" w:lineRule="auto"/>
        <w:ind w:left="-15" w:right="1" w:firstLine="698"/>
        <w:jc w:val="both"/>
        <w:rPr>
          <w:color w:val="000000"/>
          <w:sz w:val="28"/>
          <w:szCs w:val="22"/>
          <w:lang w:eastAsia="en-US"/>
        </w:rPr>
      </w:pPr>
      <w:r w:rsidRPr="00BB1285">
        <w:rPr>
          <w:color w:val="000000"/>
          <w:sz w:val="28"/>
          <w:szCs w:val="22"/>
          <w:lang w:eastAsia="en-US"/>
        </w:rPr>
        <w:t xml:space="preserve">Программа вносит вклад в достижение национальной цели развития Российской Федерации по реализации потенциала каждого человека, развитие его талантов, воспитания патриотичной и социально ответственной личности (утверждены Указом Президента Российской Федерации от 7 мая 2024 г. № 309) и направлена на достижение следующих целевых показателей:  </w:t>
      </w:r>
    </w:p>
    <w:p w:rsidR="00BB1285" w:rsidRPr="00BB1285" w:rsidRDefault="00BB1285" w:rsidP="00BB1285">
      <w:pPr>
        <w:spacing w:after="16" w:line="387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lastRenderedPageBreak/>
        <w:t xml:space="preserve">- </w:t>
      </w:r>
      <w:r w:rsidRPr="00BB1285">
        <w:rPr>
          <w:color w:val="000000"/>
          <w:sz w:val="28"/>
          <w:szCs w:val="22"/>
          <w:lang w:eastAsia="en-US"/>
        </w:rPr>
        <w:t xml:space="preserve">увеличение к 2030 году доли молодых людей, участвующих в проектах  и программах, направленных на профессиональное, личностное развитие  и патриотическое воспитание, не менее чем до 75 процентов;  </w:t>
      </w:r>
    </w:p>
    <w:p w:rsidR="00BB1285" w:rsidRPr="00BB1285" w:rsidRDefault="00BB1285" w:rsidP="00BB1285">
      <w:pPr>
        <w:spacing w:after="16" w:line="387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 xml:space="preserve">- </w:t>
      </w:r>
      <w:r w:rsidRPr="00BB1285">
        <w:rPr>
          <w:color w:val="000000"/>
          <w:sz w:val="28"/>
          <w:szCs w:val="22"/>
          <w:lang w:eastAsia="en-US"/>
        </w:rPr>
        <w:t xml:space="preserve">увеличение к 2030 году доли молодых людей, вовлеченных  в добровольческую и общественную деятельность, не менее чем до 45 процентов. </w:t>
      </w:r>
    </w:p>
    <w:p w:rsidR="00BB1285" w:rsidRPr="00BB1285" w:rsidRDefault="00BB1285" w:rsidP="00BB1285">
      <w:pPr>
        <w:spacing w:after="16" w:line="387" w:lineRule="auto"/>
        <w:ind w:left="-15" w:right="1" w:firstLine="698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>Программа, предусматривает</w:t>
      </w:r>
      <w:r w:rsidRPr="00BB1285">
        <w:rPr>
          <w:color w:val="000000"/>
          <w:sz w:val="28"/>
          <w:szCs w:val="22"/>
          <w:lang w:eastAsia="en-US"/>
        </w:rPr>
        <w:t xml:space="preserve"> вовлечение обучающихся в решение социально значимых задач, сформулированных институтами гражданского общества и/или государственными (муниципальными) организациями в сфере культуры, образования, социальной защиты  населения, физкуль</w:t>
      </w:r>
      <w:r>
        <w:rPr>
          <w:color w:val="000000"/>
          <w:sz w:val="28"/>
          <w:szCs w:val="22"/>
          <w:lang w:eastAsia="en-US"/>
        </w:rPr>
        <w:t xml:space="preserve">туры и спорта. Она </w:t>
      </w:r>
      <w:r w:rsidRPr="00BB1285">
        <w:rPr>
          <w:color w:val="000000"/>
          <w:sz w:val="28"/>
          <w:szCs w:val="22"/>
          <w:lang w:eastAsia="en-US"/>
        </w:rPr>
        <w:t xml:space="preserve">предусматривает разработку и реализацию обучающимися проектов, которые требуют не только знаний о проектной деятельности, но и дают возможность применения полученных в рамках общеобразовательной программы знаний и навыков  на практике.  </w:t>
      </w:r>
    </w:p>
    <w:p w:rsidR="00BB1285" w:rsidRPr="00BB1285" w:rsidRDefault="00BB1285" w:rsidP="00BB1285">
      <w:pPr>
        <w:spacing w:after="16" w:line="387" w:lineRule="auto"/>
        <w:ind w:left="-15" w:right="1" w:firstLine="698"/>
        <w:jc w:val="both"/>
        <w:rPr>
          <w:color w:val="000000"/>
          <w:sz w:val="28"/>
          <w:szCs w:val="22"/>
          <w:lang w:eastAsia="en-US"/>
        </w:rPr>
      </w:pPr>
      <w:r w:rsidRPr="00BB1285">
        <w:rPr>
          <w:color w:val="000000"/>
          <w:sz w:val="28"/>
          <w:szCs w:val="22"/>
          <w:lang w:eastAsia="en-US"/>
        </w:rPr>
        <w:t xml:space="preserve">Вовлечение обучающихся в решение социально значимых задач обеспечивает:  </w:t>
      </w:r>
    </w:p>
    <w:p w:rsidR="00BB1285" w:rsidRPr="00BB1285" w:rsidRDefault="00BB1285" w:rsidP="00236023">
      <w:pPr>
        <w:numPr>
          <w:ilvl w:val="0"/>
          <w:numId w:val="2"/>
        </w:numPr>
        <w:spacing w:after="16" w:line="387" w:lineRule="auto"/>
        <w:ind w:right="1" w:firstLine="698"/>
        <w:jc w:val="both"/>
        <w:rPr>
          <w:color w:val="000000"/>
          <w:sz w:val="28"/>
          <w:szCs w:val="22"/>
          <w:lang w:eastAsia="en-US"/>
        </w:rPr>
      </w:pPr>
      <w:r w:rsidRPr="00BB1285">
        <w:rPr>
          <w:color w:val="000000"/>
          <w:sz w:val="28"/>
          <w:szCs w:val="22"/>
          <w:lang w:eastAsia="en-US"/>
        </w:rPr>
        <w:t>Развитие гражданского самосознания через активное участие обучающихся в социально значи</w:t>
      </w:r>
      <w:r>
        <w:rPr>
          <w:color w:val="000000"/>
          <w:sz w:val="28"/>
          <w:szCs w:val="22"/>
          <w:lang w:eastAsia="en-US"/>
        </w:rPr>
        <w:t>мых инициативах на уровне села или муниципалитета</w:t>
      </w:r>
      <w:r w:rsidRPr="00BB1285">
        <w:rPr>
          <w:color w:val="000000"/>
          <w:sz w:val="28"/>
          <w:szCs w:val="22"/>
          <w:lang w:eastAsia="en-US"/>
        </w:rPr>
        <w:t xml:space="preserve">, осознание результатов этой деятельности, формирование социально ориентированной деятельностной жизненной позиции. </w:t>
      </w:r>
    </w:p>
    <w:p w:rsidR="00BB1285" w:rsidRPr="00BB1285" w:rsidRDefault="00BB1285" w:rsidP="00236023">
      <w:pPr>
        <w:numPr>
          <w:ilvl w:val="0"/>
          <w:numId w:val="2"/>
        </w:numPr>
        <w:spacing w:after="16" w:line="387" w:lineRule="auto"/>
        <w:ind w:right="1" w:firstLine="698"/>
        <w:jc w:val="both"/>
        <w:rPr>
          <w:color w:val="000000"/>
          <w:sz w:val="28"/>
          <w:szCs w:val="22"/>
          <w:lang w:eastAsia="en-US"/>
        </w:rPr>
      </w:pPr>
      <w:r w:rsidRPr="00BB1285">
        <w:rPr>
          <w:color w:val="000000"/>
          <w:sz w:val="28"/>
          <w:szCs w:val="22"/>
          <w:lang w:eastAsia="en-US"/>
        </w:rPr>
        <w:t xml:space="preserve">Повышение мотивации обучающихся к изучению учебных предметов, повышение значимости научных знаний и практических навыков.  </w:t>
      </w:r>
    </w:p>
    <w:p w:rsidR="00BB1285" w:rsidRPr="00BB1285" w:rsidRDefault="00BB1285" w:rsidP="00236023">
      <w:pPr>
        <w:numPr>
          <w:ilvl w:val="0"/>
          <w:numId w:val="2"/>
        </w:numPr>
        <w:spacing w:after="16" w:line="387" w:lineRule="auto"/>
        <w:ind w:right="1" w:firstLine="698"/>
        <w:jc w:val="both"/>
        <w:rPr>
          <w:color w:val="000000"/>
          <w:sz w:val="28"/>
          <w:szCs w:val="22"/>
          <w:lang w:eastAsia="en-US"/>
        </w:rPr>
      </w:pPr>
      <w:r w:rsidRPr="00BB1285">
        <w:rPr>
          <w:color w:val="000000"/>
          <w:sz w:val="28"/>
          <w:szCs w:val="22"/>
          <w:lang w:eastAsia="en-US"/>
        </w:rPr>
        <w:t xml:space="preserve">Поддержку профессионального самоопределения обучающихся путем знакомства их с экономикой и социальной сферой муниципалитета, региона, участие в проектах совместно с организациями территорий, взаимодействие  с сотрудниками этих организаций в процессе проектной деятельности. Проекты организаций становятся площадками для ранних </w:t>
      </w:r>
      <w:r w:rsidRPr="00BB1285">
        <w:rPr>
          <w:color w:val="000000"/>
          <w:sz w:val="28"/>
          <w:szCs w:val="22"/>
          <w:lang w:eastAsia="en-US"/>
        </w:rPr>
        <w:lastRenderedPageBreak/>
        <w:t xml:space="preserve">профессиональных проб обучающихся, поскольку позволяют им включиться в реальную деятельность социальных партнеров.  </w:t>
      </w:r>
    </w:p>
    <w:p w:rsidR="00BB1285" w:rsidRPr="00BB1285" w:rsidRDefault="00BB1285" w:rsidP="00236023">
      <w:pPr>
        <w:numPr>
          <w:ilvl w:val="0"/>
          <w:numId w:val="2"/>
        </w:numPr>
        <w:spacing w:after="16" w:line="387" w:lineRule="auto"/>
        <w:ind w:right="1" w:firstLine="698"/>
        <w:jc w:val="both"/>
        <w:rPr>
          <w:color w:val="000000"/>
          <w:sz w:val="28"/>
          <w:szCs w:val="22"/>
          <w:lang w:eastAsia="en-US"/>
        </w:rPr>
      </w:pPr>
      <w:r w:rsidRPr="00BB1285">
        <w:rPr>
          <w:color w:val="000000"/>
          <w:sz w:val="28"/>
          <w:szCs w:val="22"/>
          <w:lang w:eastAsia="en-US"/>
        </w:rPr>
        <w:t xml:space="preserve">Развитие проектных умений и навыков в результате разработки  и практической реализации социально значимых проектов, приобретение опыта командной работы, развитие лидерских качеств.  </w:t>
      </w:r>
    </w:p>
    <w:p w:rsidR="00BB1285" w:rsidRPr="00BB1285" w:rsidRDefault="00BB1285" w:rsidP="00BB1285">
      <w:pPr>
        <w:spacing w:after="16" w:line="387" w:lineRule="auto"/>
        <w:ind w:left="-15" w:right="1" w:firstLine="698"/>
        <w:jc w:val="both"/>
        <w:rPr>
          <w:color w:val="000000"/>
          <w:sz w:val="28"/>
          <w:szCs w:val="22"/>
          <w:lang w:eastAsia="en-US"/>
        </w:rPr>
      </w:pPr>
      <w:r w:rsidRPr="00BB1285">
        <w:rPr>
          <w:color w:val="000000"/>
          <w:sz w:val="28"/>
          <w:szCs w:val="22"/>
          <w:lang w:eastAsia="en-US"/>
        </w:rPr>
        <w:t>Прогр</w:t>
      </w:r>
      <w:r>
        <w:rPr>
          <w:color w:val="000000"/>
          <w:sz w:val="28"/>
          <w:szCs w:val="22"/>
          <w:lang w:eastAsia="en-US"/>
        </w:rPr>
        <w:t>амма «Индивидуальный проект</w:t>
      </w:r>
      <w:r w:rsidRPr="00BB1285">
        <w:rPr>
          <w:color w:val="000000"/>
          <w:sz w:val="28"/>
          <w:szCs w:val="22"/>
          <w:lang w:eastAsia="en-US"/>
        </w:rPr>
        <w:t xml:space="preserve">» вносит вклад в гражданское, патриотическое и трудовое воспитание личности, а также в организацию профориентации обучающихся в образовательных организациях.  </w:t>
      </w:r>
    </w:p>
    <w:p w:rsidR="00BB1285" w:rsidRPr="00BB1285" w:rsidRDefault="00BB1285" w:rsidP="00BB1285">
      <w:pPr>
        <w:keepNext/>
        <w:keepLines/>
        <w:spacing w:after="169" w:line="259" w:lineRule="auto"/>
        <w:ind w:left="703" w:right="153" w:hanging="10"/>
        <w:outlineLvl w:val="1"/>
        <w:rPr>
          <w:b/>
          <w:color w:val="000000"/>
          <w:sz w:val="28"/>
          <w:szCs w:val="22"/>
          <w:lang w:eastAsia="en-US"/>
        </w:rPr>
      </w:pPr>
      <w:r w:rsidRPr="00BB1285">
        <w:rPr>
          <w:b/>
          <w:color w:val="000000"/>
          <w:sz w:val="28"/>
          <w:szCs w:val="22"/>
          <w:lang w:eastAsia="en-US"/>
        </w:rPr>
        <w:t xml:space="preserve">Цель программы </w:t>
      </w:r>
    </w:p>
    <w:p w:rsidR="00BB1285" w:rsidRPr="00BB1285" w:rsidRDefault="00BB1285" w:rsidP="00BB1285">
      <w:pPr>
        <w:spacing w:after="16" w:line="387" w:lineRule="auto"/>
        <w:ind w:left="-15" w:right="1" w:firstLine="698"/>
        <w:jc w:val="both"/>
        <w:rPr>
          <w:color w:val="000000"/>
          <w:sz w:val="28"/>
          <w:szCs w:val="22"/>
          <w:lang w:eastAsia="en-US"/>
        </w:rPr>
      </w:pPr>
      <w:r w:rsidRPr="00BB1285">
        <w:rPr>
          <w:color w:val="000000"/>
          <w:sz w:val="28"/>
          <w:szCs w:val="22"/>
          <w:lang w:eastAsia="en-US"/>
        </w:rPr>
        <w:t>Формирование активной гражданской позиции обучающихся путем прохождения социальной практики по решению реальных социально</w:t>
      </w:r>
      <w:r>
        <w:rPr>
          <w:color w:val="000000"/>
          <w:sz w:val="28"/>
          <w:szCs w:val="22"/>
          <w:lang w:eastAsia="en-US"/>
        </w:rPr>
        <w:t>-</w:t>
      </w:r>
      <w:r w:rsidRPr="00BB1285">
        <w:rPr>
          <w:color w:val="000000"/>
          <w:sz w:val="28"/>
          <w:szCs w:val="22"/>
          <w:lang w:eastAsia="en-US"/>
        </w:rPr>
        <w:t>экономических задач в своем муниципальном образовании в процессе проектной деятельности совм</w:t>
      </w:r>
      <w:r>
        <w:rPr>
          <w:color w:val="000000"/>
          <w:sz w:val="28"/>
          <w:szCs w:val="22"/>
          <w:lang w:eastAsia="en-US"/>
        </w:rPr>
        <w:t>естно с социальными партнерами -</w:t>
      </w:r>
      <w:r w:rsidRPr="00BB1285">
        <w:rPr>
          <w:color w:val="000000"/>
          <w:sz w:val="28"/>
          <w:szCs w:val="22"/>
          <w:lang w:eastAsia="en-US"/>
        </w:rPr>
        <w:t xml:space="preserve"> заказчиками проект</w:t>
      </w:r>
      <w:r>
        <w:rPr>
          <w:color w:val="000000"/>
          <w:sz w:val="28"/>
          <w:szCs w:val="22"/>
          <w:lang w:eastAsia="en-US"/>
        </w:rPr>
        <w:t xml:space="preserve">ных инициатив. </w:t>
      </w:r>
    </w:p>
    <w:p w:rsidR="00BB1285" w:rsidRPr="00BB1285" w:rsidRDefault="00BB1285" w:rsidP="00BB1285">
      <w:pPr>
        <w:keepNext/>
        <w:keepLines/>
        <w:spacing w:after="192" w:line="259" w:lineRule="auto"/>
        <w:ind w:left="703" w:right="153" w:hanging="10"/>
        <w:outlineLvl w:val="1"/>
        <w:rPr>
          <w:b/>
          <w:color w:val="000000"/>
          <w:sz w:val="28"/>
          <w:szCs w:val="22"/>
          <w:lang w:eastAsia="en-US"/>
        </w:rPr>
      </w:pPr>
      <w:r w:rsidRPr="00BB1285">
        <w:rPr>
          <w:b/>
          <w:color w:val="000000"/>
          <w:sz w:val="28"/>
          <w:szCs w:val="22"/>
          <w:lang w:eastAsia="en-US"/>
        </w:rPr>
        <w:t>Задачи программы</w:t>
      </w:r>
      <w:r>
        <w:rPr>
          <w:b/>
          <w:color w:val="000000"/>
          <w:sz w:val="28"/>
          <w:szCs w:val="22"/>
          <w:lang w:eastAsia="en-US"/>
        </w:rPr>
        <w:t>:</w:t>
      </w:r>
      <w:r w:rsidRPr="00BB1285">
        <w:rPr>
          <w:b/>
          <w:color w:val="000000"/>
          <w:sz w:val="28"/>
          <w:szCs w:val="22"/>
          <w:lang w:eastAsia="en-US"/>
        </w:rPr>
        <w:t xml:space="preserve"> </w:t>
      </w:r>
    </w:p>
    <w:p w:rsidR="00BB1285" w:rsidRPr="00BB1285" w:rsidRDefault="00BB1285" w:rsidP="00BB1285">
      <w:pPr>
        <w:spacing w:after="16" w:line="387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>- ф</w:t>
      </w:r>
      <w:r w:rsidRPr="00BB1285">
        <w:rPr>
          <w:color w:val="000000"/>
          <w:sz w:val="28"/>
          <w:szCs w:val="22"/>
          <w:lang w:eastAsia="en-US"/>
        </w:rPr>
        <w:t>ормирование у обучающихся гражданского самосознания и активной гражданской позиции, ответственного и бережного отношения к природе, окружающей действительности, толерантного отношения к людям  с особенностями здоровья и людям в трудной жизненной ситуаци</w:t>
      </w:r>
      <w:r>
        <w:rPr>
          <w:color w:val="000000"/>
          <w:sz w:val="28"/>
          <w:szCs w:val="22"/>
          <w:lang w:eastAsia="en-US"/>
        </w:rPr>
        <w:t>и, людям других национальностей;</w:t>
      </w:r>
      <w:r w:rsidRPr="00BB1285">
        <w:rPr>
          <w:color w:val="000000"/>
          <w:sz w:val="28"/>
          <w:szCs w:val="22"/>
          <w:lang w:eastAsia="en-US"/>
        </w:rPr>
        <w:t xml:space="preserve"> </w:t>
      </w:r>
    </w:p>
    <w:p w:rsidR="00BB1285" w:rsidRPr="00BB1285" w:rsidRDefault="00BB1285" w:rsidP="00BB1285">
      <w:pPr>
        <w:spacing w:after="16" w:line="387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>- р</w:t>
      </w:r>
      <w:r w:rsidRPr="00BB1285">
        <w:rPr>
          <w:color w:val="000000"/>
          <w:sz w:val="28"/>
          <w:szCs w:val="22"/>
          <w:lang w:eastAsia="en-US"/>
        </w:rPr>
        <w:t xml:space="preserve">асширение знаний обучающихся о социально-экономической сфере территории их проживания, включая деятельность социально ориентированных организаций, социальных предприятий, организаций культуры, образования, социальной защиты </w:t>
      </w:r>
      <w:r>
        <w:rPr>
          <w:color w:val="000000"/>
          <w:sz w:val="28"/>
          <w:szCs w:val="22"/>
          <w:lang w:eastAsia="en-US"/>
        </w:rPr>
        <w:t>населения, физкультуры и спорта;</w:t>
      </w:r>
      <w:r w:rsidRPr="00BB1285">
        <w:rPr>
          <w:color w:val="000000"/>
          <w:sz w:val="28"/>
          <w:szCs w:val="22"/>
          <w:lang w:eastAsia="en-US"/>
        </w:rPr>
        <w:t xml:space="preserve"> </w:t>
      </w:r>
    </w:p>
    <w:p w:rsidR="00BB1285" w:rsidRPr="00BB1285" w:rsidRDefault="00BB1285" w:rsidP="00BB1285">
      <w:pPr>
        <w:spacing w:after="16" w:line="387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lastRenderedPageBreak/>
        <w:t>- с</w:t>
      </w:r>
      <w:r w:rsidRPr="00BB1285">
        <w:rPr>
          <w:color w:val="000000"/>
          <w:sz w:val="28"/>
          <w:szCs w:val="22"/>
          <w:lang w:eastAsia="en-US"/>
        </w:rPr>
        <w:t>одействие профессиональному самоопределению обучающихся, включение в перечень рассматриваемых сфер профессиональной деятельности организаций соц</w:t>
      </w:r>
      <w:r>
        <w:rPr>
          <w:color w:val="000000"/>
          <w:sz w:val="28"/>
          <w:szCs w:val="22"/>
          <w:lang w:eastAsia="en-US"/>
        </w:rPr>
        <w:t>иальной сферы и органов власти;</w:t>
      </w:r>
    </w:p>
    <w:p w:rsidR="00BB1285" w:rsidRPr="00BB1285" w:rsidRDefault="00BB1285" w:rsidP="00BB1285">
      <w:pPr>
        <w:spacing w:after="16" w:line="387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>- с</w:t>
      </w:r>
      <w:r w:rsidRPr="00BB1285">
        <w:rPr>
          <w:color w:val="000000"/>
          <w:sz w:val="28"/>
          <w:szCs w:val="22"/>
          <w:lang w:eastAsia="en-US"/>
        </w:rPr>
        <w:t>одействие развитию проектных умений и навыков, необходимых  для самостоятельной реализации проектов, готовности к принятию на себя ответственности, самостоятельного участия в социально значимой деятельности на уровне н</w:t>
      </w:r>
      <w:r>
        <w:rPr>
          <w:color w:val="000000"/>
          <w:sz w:val="28"/>
          <w:szCs w:val="22"/>
          <w:lang w:eastAsia="en-US"/>
        </w:rPr>
        <w:t>аселенного пункта и/или региона;</w:t>
      </w:r>
      <w:r w:rsidRPr="00BB1285">
        <w:rPr>
          <w:color w:val="000000"/>
          <w:sz w:val="28"/>
          <w:szCs w:val="22"/>
          <w:lang w:eastAsia="en-US"/>
        </w:rPr>
        <w:t xml:space="preserve"> </w:t>
      </w:r>
    </w:p>
    <w:p w:rsidR="00BB1285" w:rsidRPr="00BB1285" w:rsidRDefault="00BB1285" w:rsidP="00BB1285">
      <w:pPr>
        <w:spacing w:after="16" w:line="387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>- с</w:t>
      </w:r>
      <w:r w:rsidRPr="00BB1285">
        <w:rPr>
          <w:color w:val="000000"/>
          <w:sz w:val="28"/>
          <w:szCs w:val="22"/>
          <w:lang w:eastAsia="en-US"/>
        </w:rPr>
        <w:t>оздание условий для конструктивного взаимодействия предприятий  и организаций города/региона с общеобразовательными организациями с целью вовлечения обучающихся в проектную деятельность, организации эффективной профориентации и создания площадок для профессиональн</w:t>
      </w:r>
      <w:r>
        <w:rPr>
          <w:color w:val="000000"/>
          <w:sz w:val="28"/>
          <w:szCs w:val="22"/>
          <w:lang w:eastAsia="en-US"/>
        </w:rPr>
        <w:t>ых проб;</w:t>
      </w:r>
      <w:r w:rsidRPr="00BB1285">
        <w:rPr>
          <w:color w:val="000000"/>
          <w:sz w:val="28"/>
          <w:szCs w:val="22"/>
          <w:lang w:eastAsia="en-US"/>
        </w:rPr>
        <w:t xml:space="preserve"> </w:t>
      </w:r>
    </w:p>
    <w:p w:rsidR="00BB1285" w:rsidRPr="00BB1285" w:rsidRDefault="00BB1285" w:rsidP="00BB1285">
      <w:pPr>
        <w:spacing w:after="16" w:line="387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>- ф</w:t>
      </w:r>
      <w:r w:rsidRPr="00BB1285">
        <w:rPr>
          <w:color w:val="000000"/>
          <w:sz w:val="28"/>
          <w:szCs w:val="22"/>
          <w:lang w:eastAsia="en-US"/>
        </w:rPr>
        <w:t xml:space="preserve">ормирование у обучающихся интереса к обучению  по общеобразовательным предметам путем демонстрации их значимости  для практической деятельности.  </w:t>
      </w:r>
    </w:p>
    <w:p w:rsidR="00BB1285" w:rsidRPr="00BB1285" w:rsidRDefault="00BB1285" w:rsidP="00BB1285">
      <w:pPr>
        <w:keepNext/>
        <w:keepLines/>
        <w:spacing w:after="169" w:line="259" w:lineRule="auto"/>
        <w:ind w:left="703" w:right="153" w:hanging="10"/>
        <w:outlineLvl w:val="1"/>
        <w:rPr>
          <w:b/>
          <w:color w:val="000000"/>
          <w:sz w:val="28"/>
          <w:szCs w:val="22"/>
          <w:lang w:eastAsia="en-US"/>
        </w:rPr>
      </w:pPr>
      <w:r w:rsidRPr="00BB1285">
        <w:rPr>
          <w:b/>
          <w:color w:val="000000"/>
          <w:sz w:val="28"/>
          <w:szCs w:val="22"/>
          <w:lang w:eastAsia="en-US"/>
        </w:rPr>
        <w:t xml:space="preserve">Особенности реализации программы </w:t>
      </w:r>
    </w:p>
    <w:p w:rsidR="00BB1285" w:rsidRPr="00BB1285" w:rsidRDefault="00BB1285" w:rsidP="00BB1285">
      <w:pPr>
        <w:spacing w:after="16" w:line="387" w:lineRule="auto"/>
        <w:ind w:left="-15" w:right="1" w:firstLine="698"/>
        <w:jc w:val="both"/>
        <w:rPr>
          <w:color w:val="000000"/>
          <w:sz w:val="28"/>
          <w:szCs w:val="22"/>
          <w:lang w:eastAsia="en-US"/>
        </w:rPr>
      </w:pPr>
      <w:r w:rsidRPr="00BB1285">
        <w:rPr>
          <w:color w:val="000000"/>
          <w:sz w:val="28"/>
          <w:szCs w:val="22"/>
          <w:lang w:eastAsia="en-US"/>
        </w:rPr>
        <w:t>Программа рассчитана на 34 (тридцать четыре) академических ча</w:t>
      </w:r>
      <w:r>
        <w:rPr>
          <w:color w:val="000000"/>
          <w:sz w:val="28"/>
          <w:szCs w:val="22"/>
          <w:lang w:eastAsia="en-US"/>
        </w:rPr>
        <w:t xml:space="preserve">са </w:t>
      </w:r>
      <w:r w:rsidRPr="00BB1285">
        <w:rPr>
          <w:color w:val="000000"/>
          <w:sz w:val="28"/>
          <w:szCs w:val="22"/>
          <w:lang w:eastAsia="en-US"/>
        </w:rPr>
        <w:t xml:space="preserve">в течение одного учебного года.  </w:t>
      </w:r>
    </w:p>
    <w:p w:rsidR="00BB1285" w:rsidRPr="00BB1285" w:rsidRDefault="00BB1285" w:rsidP="00BB1285">
      <w:pPr>
        <w:spacing w:after="16" w:line="387" w:lineRule="auto"/>
        <w:ind w:left="-15" w:right="1" w:firstLine="698"/>
        <w:jc w:val="both"/>
        <w:rPr>
          <w:color w:val="000000"/>
          <w:sz w:val="28"/>
          <w:szCs w:val="22"/>
          <w:lang w:eastAsia="en-US"/>
        </w:rPr>
      </w:pPr>
      <w:r w:rsidRPr="00BB1285">
        <w:rPr>
          <w:color w:val="000000"/>
          <w:sz w:val="28"/>
          <w:szCs w:val="22"/>
          <w:lang w:eastAsia="en-US"/>
        </w:rPr>
        <w:t xml:space="preserve">Программа реализуется в виде </w:t>
      </w:r>
      <w:r>
        <w:rPr>
          <w:color w:val="000000"/>
          <w:sz w:val="28"/>
          <w:szCs w:val="22"/>
          <w:lang w:eastAsia="en-US"/>
        </w:rPr>
        <w:t xml:space="preserve">учебного </w:t>
      </w:r>
      <w:r w:rsidRPr="00BB1285">
        <w:rPr>
          <w:color w:val="000000"/>
          <w:sz w:val="28"/>
          <w:szCs w:val="22"/>
          <w:lang w:eastAsia="en-US"/>
        </w:rPr>
        <w:t>курса и предназначена для проведе</w:t>
      </w:r>
      <w:r w:rsidR="00C648B5">
        <w:rPr>
          <w:color w:val="000000"/>
          <w:sz w:val="28"/>
          <w:szCs w:val="22"/>
          <w:lang w:eastAsia="en-US"/>
        </w:rPr>
        <w:t>ния занятий с обучающимися в 11 класса</w:t>
      </w:r>
      <w:r w:rsidRPr="00BB1285">
        <w:rPr>
          <w:color w:val="000000"/>
          <w:sz w:val="28"/>
          <w:szCs w:val="22"/>
          <w:lang w:eastAsia="en-US"/>
        </w:rPr>
        <w:t xml:space="preserve">. </w:t>
      </w:r>
    </w:p>
    <w:p w:rsidR="00BB1285" w:rsidRPr="00BB1285" w:rsidRDefault="00BB1285" w:rsidP="00BB1285">
      <w:pPr>
        <w:spacing w:after="16" w:line="387" w:lineRule="auto"/>
        <w:ind w:left="-15" w:right="1" w:firstLine="698"/>
        <w:jc w:val="both"/>
        <w:rPr>
          <w:color w:val="000000"/>
          <w:sz w:val="28"/>
          <w:szCs w:val="22"/>
          <w:lang w:eastAsia="en-US"/>
        </w:rPr>
      </w:pPr>
      <w:r w:rsidRPr="00BB1285">
        <w:rPr>
          <w:color w:val="000000"/>
          <w:sz w:val="28"/>
          <w:szCs w:val="22"/>
          <w:lang w:eastAsia="en-US"/>
        </w:rPr>
        <w:t>Занятия проводятся 1 (оди</w:t>
      </w:r>
      <w:r w:rsidR="00C648B5">
        <w:rPr>
          <w:color w:val="000000"/>
          <w:sz w:val="28"/>
          <w:szCs w:val="22"/>
          <w:lang w:eastAsia="en-US"/>
        </w:rPr>
        <w:t>н) раз в неделю в объеме 1 час в течение всего учебного года.</w:t>
      </w:r>
    </w:p>
    <w:p w:rsidR="00BB1285" w:rsidRPr="00BB1285" w:rsidRDefault="00BB1285" w:rsidP="00BB1285">
      <w:pPr>
        <w:spacing w:after="16" w:line="387" w:lineRule="auto"/>
        <w:ind w:left="-15" w:right="1" w:firstLine="698"/>
        <w:jc w:val="both"/>
        <w:rPr>
          <w:color w:val="000000"/>
          <w:sz w:val="28"/>
          <w:szCs w:val="22"/>
          <w:lang w:eastAsia="en-US"/>
        </w:rPr>
      </w:pPr>
      <w:r w:rsidRPr="00BB1285">
        <w:rPr>
          <w:color w:val="000000"/>
          <w:sz w:val="28"/>
          <w:szCs w:val="22"/>
          <w:lang w:eastAsia="en-US"/>
        </w:rPr>
        <w:t>Ос</w:t>
      </w:r>
      <w:r w:rsidR="00C648B5">
        <w:rPr>
          <w:color w:val="000000"/>
          <w:sz w:val="28"/>
          <w:szCs w:val="22"/>
          <w:lang w:eastAsia="en-US"/>
        </w:rPr>
        <w:t>новная идея программы -</w:t>
      </w:r>
      <w:r w:rsidRPr="00BB1285">
        <w:rPr>
          <w:color w:val="000000"/>
          <w:sz w:val="28"/>
          <w:szCs w:val="22"/>
          <w:lang w:eastAsia="en-US"/>
        </w:rPr>
        <w:t xml:space="preserve"> это работа участников программы над з</w:t>
      </w:r>
      <w:r w:rsidR="00C648B5">
        <w:rPr>
          <w:color w:val="000000"/>
          <w:sz w:val="28"/>
          <w:szCs w:val="22"/>
          <w:lang w:eastAsia="en-US"/>
        </w:rPr>
        <w:t>адачами «социальных партнеров» -</w:t>
      </w:r>
      <w:r w:rsidRPr="00BB1285">
        <w:rPr>
          <w:color w:val="000000"/>
          <w:sz w:val="28"/>
          <w:szCs w:val="22"/>
          <w:lang w:eastAsia="en-US"/>
        </w:rPr>
        <w:t xml:space="preserve"> организаций, которые профессионально занимаются решением социальных проблем.  </w:t>
      </w:r>
    </w:p>
    <w:p w:rsidR="00BB1285" w:rsidRDefault="00BB1285" w:rsidP="00BB1285">
      <w:pPr>
        <w:spacing w:after="16" w:line="387" w:lineRule="auto"/>
        <w:ind w:left="-15" w:right="1" w:firstLine="698"/>
        <w:jc w:val="both"/>
        <w:rPr>
          <w:color w:val="000000"/>
          <w:sz w:val="28"/>
          <w:szCs w:val="22"/>
          <w:lang w:eastAsia="en-US"/>
        </w:rPr>
      </w:pPr>
      <w:r w:rsidRPr="00BB1285">
        <w:rPr>
          <w:color w:val="000000"/>
          <w:sz w:val="28"/>
          <w:szCs w:val="22"/>
          <w:lang w:eastAsia="en-US"/>
        </w:rPr>
        <w:t>Программа содержит региональный вариативный компонент, который включает знакомство обу</w:t>
      </w:r>
      <w:r w:rsidR="00C648B5">
        <w:rPr>
          <w:color w:val="000000"/>
          <w:sz w:val="28"/>
          <w:szCs w:val="22"/>
          <w:lang w:eastAsia="en-US"/>
        </w:rPr>
        <w:t>чающихся с социальной сферой Красноярского края  и села Кириково</w:t>
      </w:r>
      <w:r w:rsidRPr="00BB1285">
        <w:rPr>
          <w:color w:val="000000"/>
          <w:sz w:val="28"/>
          <w:szCs w:val="22"/>
          <w:lang w:eastAsia="en-US"/>
        </w:rPr>
        <w:t xml:space="preserve">, а также с деятельностью социально ориентированных </w:t>
      </w:r>
      <w:r w:rsidRPr="00BB1285">
        <w:rPr>
          <w:color w:val="000000"/>
          <w:sz w:val="28"/>
          <w:szCs w:val="22"/>
          <w:lang w:eastAsia="en-US"/>
        </w:rPr>
        <w:lastRenderedPageBreak/>
        <w:t xml:space="preserve">организаций территории (некоммерческих организаций, социальных предприятий, учреждений образования, культуры, социальной защиты, физкультуры и спорта), органов власти, подразделений корпоративной социальной ответственности среднего и крупного бизнеса. </w:t>
      </w:r>
    </w:p>
    <w:p w:rsidR="00074656" w:rsidRPr="00BB1285" w:rsidRDefault="00074656" w:rsidP="00BB1285">
      <w:pPr>
        <w:spacing w:after="16" w:line="387" w:lineRule="auto"/>
        <w:ind w:left="-15" w:right="1" w:firstLine="698"/>
        <w:jc w:val="both"/>
        <w:rPr>
          <w:color w:val="000000"/>
          <w:sz w:val="28"/>
          <w:szCs w:val="22"/>
          <w:lang w:eastAsia="en-US"/>
        </w:rPr>
      </w:pPr>
      <w:r w:rsidRPr="00074656">
        <w:rPr>
          <w:color w:val="000000"/>
          <w:sz w:val="28"/>
          <w:szCs w:val="22"/>
          <w:lang w:eastAsia="en-US"/>
        </w:rPr>
        <w:t>Программа завершается промежуточной аттестацией в</w:t>
      </w:r>
      <w:r w:rsidR="008D0FB5">
        <w:rPr>
          <w:color w:val="000000"/>
          <w:sz w:val="28"/>
          <w:szCs w:val="22"/>
          <w:lang w:eastAsia="en-US"/>
        </w:rPr>
        <w:t xml:space="preserve"> форме защиты индивидуального проекта в апреле-мае 2026 года.</w:t>
      </w:r>
      <w:bookmarkStart w:id="0" w:name="_GoBack"/>
      <w:bookmarkEnd w:id="0"/>
    </w:p>
    <w:p w:rsidR="00BB1285" w:rsidRPr="00BB1285" w:rsidRDefault="00BB1285" w:rsidP="00BB1285">
      <w:pPr>
        <w:spacing w:line="259" w:lineRule="auto"/>
        <w:rPr>
          <w:color w:val="000000"/>
          <w:sz w:val="28"/>
          <w:szCs w:val="22"/>
          <w:lang w:eastAsia="en-US"/>
        </w:rPr>
      </w:pPr>
      <w:r w:rsidRPr="00BB1285">
        <w:rPr>
          <w:color w:val="000000"/>
          <w:szCs w:val="22"/>
          <w:lang w:eastAsia="en-US"/>
        </w:rPr>
        <w:t xml:space="preserve"> </w:t>
      </w:r>
      <w:r w:rsidRPr="00BB1285">
        <w:rPr>
          <w:color w:val="000000"/>
          <w:szCs w:val="22"/>
          <w:lang w:eastAsia="en-US"/>
        </w:rPr>
        <w:tab/>
        <w:t xml:space="preserve"> </w:t>
      </w:r>
      <w:r w:rsidRPr="00BB1285">
        <w:rPr>
          <w:color w:val="000000"/>
          <w:sz w:val="28"/>
          <w:szCs w:val="22"/>
          <w:lang w:eastAsia="en-US"/>
        </w:rPr>
        <w:br w:type="page"/>
      </w:r>
    </w:p>
    <w:p w:rsidR="00BB1285" w:rsidRPr="00BB1285" w:rsidRDefault="00C648B5" w:rsidP="00C648B5">
      <w:pPr>
        <w:keepNext/>
        <w:keepLines/>
        <w:spacing w:line="259" w:lineRule="auto"/>
        <w:ind w:left="10" w:right="153" w:hanging="10"/>
        <w:jc w:val="center"/>
        <w:outlineLvl w:val="1"/>
        <w:rPr>
          <w:b/>
          <w:color w:val="000000"/>
          <w:sz w:val="28"/>
          <w:szCs w:val="22"/>
          <w:lang w:eastAsia="en-US"/>
        </w:rPr>
      </w:pPr>
      <w:r>
        <w:rPr>
          <w:b/>
          <w:color w:val="000000"/>
          <w:sz w:val="28"/>
          <w:szCs w:val="22"/>
          <w:lang w:val="en-US" w:eastAsia="en-US"/>
        </w:rPr>
        <w:lastRenderedPageBreak/>
        <w:t>II</w:t>
      </w:r>
      <w:r>
        <w:rPr>
          <w:b/>
          <w:color w:val="000000"/>
          <w:sz w:val="28"/>
          <w:szCs w:val="22"/>
          <w:lang w:eastAsia="en-US"/>
        </w:rPr>
        <w:t xml:space="preserve">. </w:t>
      </w:r>
      <w:r w:rsidR="00BB1285" w:rsidRPr="00BB1285">
        <w:rPr>
          <w:b/>
          <w:color w:val="000000"/>
          <w:sz w:val="28"/>
          <w:szCs w:val="22"/>
          <w:lang w:eastAsia="en-US"/>
        </w:rPr>
        <w:t>ПЛАНИРУЕМЫЕ РЕЗУЛЬТАТЫ ОСВОЕНИЯ ПРОГРАММЫ</w:t>
      </w:r>
    </w:p>
    <w:p w:rsidR="00BB1285" w:rsidRPr="00BB1285" w:rsidRDefault="00BB1285" w:rsidP="00C648B5">
      <w:pPr>
        <w:spacing w:after="186" w:line="259" w:lineRule="auto"/>
        <w:rPr>
          <w:color w:val="000000"/>
          <w:sz w:val="28"/>
          <w:szCs w:val="22"/>
          <w:lang w:eastAsia="en-US"/>
        </w:rPr>
      </w:pPr>
    </w:p>
    <w:p w:rsidR="00BB1285" w:rsidRPr="00BB1285" w:rsidRDefault="00BB1285" w:rsidP="00C648B5">
      <w:pPr>
        <w:spacing w:after="16" w:line="387" w:lineRule="auto"/>
        <w:ind w:left="-15" w:right="1" w:firstLine="698"/>
        <w:jc w:val="both"/>
        <w:rPr>
          <w:color w:val="000000"/>
          <w:sz w:val="28"/>
          <w:szCs w:val="22"/>
          <w:lang w:eastAsia="en-US"/>
        </w:rPr>
      </w:pPr>
      <w:r w:rsidRPr="00BB1285">
        <w:rPr>
          <w:color w:val="000000"/>
          <w:sz w:val="28"/>
          <w:szCs w:val="22"/>
          <w:lang w:eastAsia="en-US"/>
        </w:rPr>
        <w:t>Содержание прогр</w:t>
      </w:r>
      <w:r w:rsidR="00C648B5">
        <w:rPr>
          <w:color w:val="000000"/>
          <w:sz w:val="28"/>
          <w:szCs w:val="22"/>
          <w:lang w:eastAsia="en-US"/>
        </w:rPr>
        <w:t>аммы «Индивидуальный проект</w:t>
      </w:r>
      <w:r w:rsidRPr="00BB1285">
        <w:rPr>
          <w:color w:val="000000"/>
          <w:sz w:val="28"/>
          <w:szCs w:val="22"/>
          <w:lang w:eastAsia="en-US"/>
        </w:rPr>
        <w:t xml:space="preserve">» направлено  на достижение обучающимися личностных, метапредметных и предметных результатов. </w:t>
      </w:r>
    </w:p>
    <w:p w:rsidR="00BB1285" w:rsidRPr="00BB1285" w:rsidRDefault="00BB1285" w:rsidP="00BB1285">
      <w:pPr>
        <w:keepNext/>
        <w:keepLines/>
        <w:spacing w:after="185" w:line="259" w:lineRule="auto"/>
        <w:ind w:left="703" w:right="153" w:hanging="10"/>
        <w:outlineLvl w:val="1"/>
        <w:rPr>
          <w:b/>
          <w:color w:val="000000"/>
          <w:sz w:val="28"/>
          <w:szCs w:val="22"/>
          <w:lang w:eastAsia="en-US"/>
        </w:rPr>
      </w:pPr>
      <w:r w:rsidRPr="00BB1285">
        <w:rPr>
          <w:b/>
          <w:color w:val="000000"/>
          <w:sz w:val="28"/>
          <w:szCs w:val="22"/>
          <w:lang w:eastAsia="en-US"/>
        </w:rPr>
        <w:t xml:space="preserve">Личностные результаты </w:t>
      </w:r>
    </w:p>
    <w:p w:rsidR="00BB1285" w:rsidRPr="00BB1285" w:rsidRDefault="00BB1285" w:rsidP="00BB1285">
      <w:pPr>
        <w:spacing w:after="185" w:line="259" w:lineRule="auto"/>
        <w:ind w:left="703" w:hanging="10"/>
        <w:jc w:val="both"/>
        <w:rPr>
          <w:color w:val="000000"/>
          <w:sz w:val="28"/>
          <w:szCs w:val="22"/>
          <w:lang w:eastAsia="en-US"/>
        </w:rPr>
      </w:pPr>
      <w:r w:rsidRPr="00BB1285">
        <w:rPr>
          <w:i/>
          <w:color w:val="000000"/>
          <w:sz w:val="28"/>
          <w:szCs w:val="22"/>
          <w:lang w:eastAsia="en-US"/>
        </w:rPr>
        <w:t xml:space="preserve">В сфере гражданского воспитания:  </w:t>
      </w:r>
    </w:p>
    <w:p w:rsidR="00BB1285" w:rsidRPr="00BB1285" w:rsidRDefault="00C648B5" w:rsidP="00C648B5">
      <w:pPr>
        <w:spacing w:after="16" w:line="387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 xml:space="preserve">- </w:t>
      </w:r>
      <w:r w:rsidR="00BB1285" w:rsidRPr="00BB1285">
        <w:rPr>
          <w:color w:val="000000"/>
          <w:sz w:val="28"/>
          <w:szCs w:val="22"/>
          <w:lang w:eastAsia="en-US"/>
        </w:rPr>
        <w:t xml:space="preserve">сформированность гражданской позиции обучающегося как активного и ответственного члена российского общества;  </w:t>
      </w:r>
    </w:p>
    <w:p w:rsidR="00BB1285" w:rsidRPr="00BB1285" w:rsidRDefault="00C648B5" w:rsidP="00C648B5">
      <w:pPr>
        <w:spacing w:after="16" w:line="387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 xml:space="preserve">- </w:t>
      </w:r>
      <w:r w:rsidR="00BB1285" w:rsidRPr="00BB1285">
        <w:rPr>
          <w:color w:val="000000"/>
          <w:sz w:val="28"/>
          <w:szCs w:val="22"/>
          <w:lang w:eastAsia="en-US"/>
        </w:rPr>
        <w:t xml:space="preserve">готовность вести совместную деятельность в интересах гражданского общества, участвовать в социально значимой деятельности на уровне школы и/или населенного пункта, региона;  </w:t>
      </w:r>
    </w:p>
    <w:p w:rsidR="00BB1285" w:rsidRPr="00BB1285" w:rsidRDefault="00C648B5" w:rsidP="00C648B5">
      <w:pPr>
        <w:spacing w:after="16" w:line="387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 xml:space="preserve">- </w:t>
      </w:r>
      <w:r w:rsidR="00BB1285" w:rsidRPr="00BB1285">
        <w:rPr>
          <w:color w:val="000000"/>
          <w:sz w:val="28"/>
          <w:szCs w:val="22"/>
          <w:lang w:eastAsia="en-US"/>
        </w:rPr>
        <w:t xml:space="preserve">умение взаимодействовать с социальными институтами в соответствии с их функциями и назначением;  </w:t>
      </w:r>
    </w:p>
    <w:p w:rsidR="00BB1285" w:rsidRPr="00BB1285" w:rsidRDefault="00C648B5" w:rsidP="00C648B5">
      <w:pPr>
        <w:spacing w:after="185" w:line="259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 xml:space="preserve">- </w:t>
      </w:r>
      <w:r w:rsidR="00BB1285" w:rsidRPr="00BB1285">
        <w:rPr>
          <w:color w:val="000000"/>
          <w:sz w:val="28"/>
          <w:szCs w:val="22"/>
          <w:lang w:eastAsia="en-US"/>
        </w:rPr>
        <w:t xml:space="preserve">готовность к гуманитарной и волонтерской деятельности. </w:t>
      </w:r>
    </w:p>
    <w:p w:rsidR="00BB1285" w:rsidRPr="00BB1285" w:rsidRDefault="00BB1285" w:rsidP="00BB1285">
      <w:pPr>
        <w:spacing w:after="185" w:line="259" w:lineRule="auto"/>
        <w:ind w:left="703" w:hanging="10"/>
        <w:jc w:val="both"/>
        <w:rPr>
          <w:color w:val="000000"/>
          <w:sz w:val="28"/>
          <w:szCs w:val="22"/>
          <w:lang w:eastAsia="en-US"/>
        </w:rPr>
      </w:pPr>
      <w:r w:rsidRPr="00BB1285">
        <w:rPr>
          <w:i/>
          <w:color w:val="000000"/>
          <w:sz w:val="28"/>
          <w:szCs w:val="22"/>
          <w:lang w:eastAsia="en-US"/>
        </w:rPr>
        <w:t xml:space="preserve">В сфере патриотического воспитания:  </w:t>
      </w:r>
    </w:p>
    <w:p w:rsidR="00BB1285" w:rsidRPr="00BB1285" w:rsidRDefault="00C648B5" w:rsidP="00C648B5">
      <w:pPr>
        <w:spacing w:after="5" w:line="392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 xml:space="preserve">- </w:t>
      </w:r>
      <w:r w:rsidR="00BB1285" w:rsidRPr="00BB1285">
        <w:rPr>
          <w:color w:val="000000"/>
          <w:sz w:val="28"/>
          <w:szCs w:val="22"/>
          <w:lang w:eastAsia="en-US"/>
        </w:rPr>
        <w:t xml:space="preserve">сформированность </w:t>
      </w:r>
      <w:r w:rsidR="00BB1285" w:rsidRPr="00BB1285">
        <w:rPr>
          <w:color w:val="000000"/>
          <w:sz w:val="28"/>
          <w:szCs w:val="22"/>
          <w:lang w:eastAsia="en-US"/>
        </w:rPr>
        <w:tab/>
        <w:t xml:space="preserve">российской </w:t>
      </w:r>
      <w:r w:rsidR="00BB1285" w:rsidRPr="00BB1285">
        <w:rPr>
          <w:color w:val="000000"/>
          <w:sz w:val="28"/>
          <w:szCs w:val="22"/>
          <w:lang w:eastAsia="en-US"/>
        </w:rPr>
        <w:tab/>
        <w:t xml:space="preserve">гражданской </w:t>
      </w:r>
      <w:r w:rsidR="00BB1285" w:rsidRPr="00BB1285">
        <w:rPr>
          <w:color w:val="000000"/>
          <w:sz w:val="28"/>
          <w:szCs w:val="22"/>
          <w:lang w:eastAsia="en-US"/>
        </w:rPr>
        <w:tab/>
        <w:t xml:space="preserve">идентичности, патриотизма, уважения к своему народу, чувства ответственности перед Родиной, гордости за свою страну, свой край (город, поселок, сельский населенный пункт);  </w:t>
      </w:r>
    </w:p>
    <w:p w:rsidR="00BB1285" w:rsidRPr="00BB1285" w:rsidRDefault="00C648B5" w:rsidP="00C648B5">
      <w:pPr>
        <w:spacing w:after="16" w:line="387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 xml:space="preserve">- </w:t>
      </w:r>
      <w:r w:rsidR="00BB1285" w:rsidRPr="00BB1285">
        <w:rPr>
          <w:color w:val="000000"/>
          <w:sz w:val="28"/>
          <w:szCs w:val="22"/>
          <w:lang w:eastAsia="en-US"/>
        </w:rPr>
        <w:t xml:space="preserve">ценностное отношение к государственным символам, историческому  и природному наследию, памятникам, традициям народов России, достижениям России в науке, искусстве, спорте, технологиях и труде. </w:t>
      </w:r>
    </w:p>
    <w:p w:rsidR="00BB1285" w:rsidRPr="00BB1285" w:rsidRDefault="00BB1285" w:rsidP="00BB1285">
      <w:pPr>
        <w:spacing w:after="185" w:line="259" w:lineRule="auto"/>
        <w:ind w:left="703" w:hanging="10"/>
        <w:jc w:val="both"/>
        <w:rPr>
          <w:color w:val="000000"/>
          <w:sz w:val="28"/>
          <w:szCs w:val="22"/>
          <w:lang w:eastAsia="en-US"/>
        </w:rPr>
      </w:pPr>
      <w:r w:rsidRPr="00BB1285">
        <w:rPr>
          <w:i/>
          <w:color w:val="000000"/>
          <w:sz w:val="28"/>
          <w:szCs w:val="22"/>
          <w:lang w:eastAsia="en-US"/>
        </w:rPr>
        <w:t xml:space="preserve">В сфере духовно-нравственного воспитания:  </w:t>
      </w:r>
    </w:p>
    <w:p w:rsidR="00BB1285" w:rsidRPr="00BB1285" w:rsidRDefault="00C648B5" w:rsidP="00C648B5">
      <w:pPr>
        <w:spacing w:after="189" w:line="259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 xml:space="preserve">- </w:t>
      </w:r>
      <w:r w:rsidR="00BB1285" w:rsidRPr="00BB1285">
        <w:rPr>
          <w:color w:val="000000"/>
          <w:sz w:val="28"/>
          <w:szCs w:val="22"/>
          <w:lang w:eastAsia="en-US"/>
        </w:rPr>
        <w:t xml:space="preserve">осознание духовных ценностей российского народа;  </w:t>
      </w:r>
    </w:p>
    <w:p w:rsidR="00BB1285" w:rsidRPr="00BB1285" w:rsidRDefault="00C648B5" w:rsidP="00C648B5">
      <w:pPr>
        <w:spacing w:after="192" w:line="259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 xml:space="preserve">- </w:t>
      </w:r>
      <w:r w:rsidR="00BB1285" w:rsidRPr="00BB1285">
        <w:rPr>
          <w:color w:val="000000"/>
          <w:sz w:val="28"/>
          <w:szCs w:val="22"/>
          <w:lang w:eastAsia="en-US"/>
        </w:rPr>
        <w:t xml:space="preserve">сформированность нравственного сознания, этического поведения;  </w:t>
      </w:r>
    </w:p>
    <w:p w:rsidR="00BB1285" w:rsidRPr="00BB1285" w:rsidRDefault="00C648B5" w:rsidP="00C648B5">
      <w:pPr>
        <w:spacing w:after="16" w:line="387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lastRenderedPageBreak/>
        <w:t xml:space="preserve">- </w:t>
      </w:r>
      <w:r w:rsidR="00BB1285" w:rsidRPr="00BB1285">
        <w:rPr>
          <w:color w:val="000000"/>
          <w:sz w:val="28"/>
          <w:szCs w:val="22"/>
          <w:lang w:eastAsia="en-US"/>
        </w:rPr>
        <w:t xml:space="preserve">способность оценивать ситуацию и принимать осознанные решения, ориентируясь на морально-нравственные нормы и ценности;  </w:t>
      </w:r>
    </w:p>
    <w:p w:rsidR="00BB1285" w:rsidRPr="00BB1285" w:rsidRDefault="00C648B5" w:rsidP="00C648B5">
      <w:pPr>
        <w:spacing w:after="16" w:line="259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 xml:space="preserve">- </w:t>
      </w:r>
      <w:r w:rsidR="00BB1285" w:rsidRPr="00BB1285">
        <w:rPr>
          <w:color w:val="000000"/>
          <w:sz w:val="28"/>
          <w:szCs w:val="22"/>
          <w:lang w:eastAsia="en-US"/>
        </w:rPr>
        <w:t xml:space="preserve">осознание личного вклада в построение устойчивого будущего.  </w:t>
      </w:r>
    </w:p>
    <w:p w:rsidR="00BB1285" w:rsidRPr="00BB1285" w:rsidRDefault="00BB1285" w:rsidP="00BB1285">
      <w:pPr>
        <w:spacing w:after="185" w:line="259" w:lineRule="auto"/>
        <w:ind w:left="703" w:hanging="10"/>
        <w:jc w:val="both"/>
        <w:rPr>
          <w:color w:val="000000"/>
          <w:sz w:val="28"/>
          <w:szCs w:val="22"/>
          <w:lang w:eastAsia="en-US"/>
        </w:rPr>
      </w:pPr>
      <w:r w:rsidRPr="00BB1285">
        <w:rPr>
          <w:i/>
          <w:color w:val="000000"/>
          <w:sz w:val="28"/>
          <w:szCs w:val="22"/>
          <w:lang w:eastAsia="en-US"/>
        </w:rPr>
        <w:t xml:space="preserve">В сфере эстетического воспитания:  </w:t>
      </w:r>
    </w:p>
    <w:p w:rsidR="00BB1285" w:rsidRPr="00BB1285" w:rsidRDefault="00C648B5" w:rsidP="00C648B5">
      <w:pPr>
        <w:spacing w:after="16" w:line="387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 xml:space="preserve">- </w:t>
      </w:r>
      <w:r w:rsidR="00BB1285" w:rsidRPr="00BB1285">
        <w:rPr>
          <w:color w:val="000000"/>
          <w:sz w:val="28"/>
          <w:szCs w:val="22"/>
          <w:lang w:eastAsia="en-US"/>
        </w:rPr>
        <w:t xml:space="preserve">эстетическое отношение к миру, включая эстетику быта, научного  и технического творчества, спорта, труда и общественных отношений;  </w:t>
      </w:r>
    </w:p>
    <w:p w:rsidR="00BB1285" w:rsidRPr="00BB1285" w:rsidRDefault="00C648B5" w:rsidP="00C648B5">
      <w:pPr>
        <w:spacing w:after="16" w:line="387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 xml:space="preserve">- </w:t>
      </w:r>
      <w:r w:rsidR="00BB1285" w:rsidRPr="00BB1285">
        <w:rPr>
          <w:color w:val="000000"/>
          <w:sz w:val="28"/>
          <w:szCs w:val="22"/>
          <w:lang w:eastAsia="en-US"/>
        </w:rPr>
        <w:t xml:space="preserve">способность воспринимать различные виды искусства, традиции  и творчество своего и других народов, ощущать эмоциональное воздействие искусства;  </w:t>
      </w:r>
    </w:p>
    <w:p w:rsidR="00BB1285" w:rsidRPr="00BB1285" w:rsidRDefault="00C648B5" w:rsidP="00C648B5">
      <w:pPr>
        <w:spacing w:after="16" w:line="387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 xml:space="preserve">- </w:t>
      </w:r>
      <w:r w:rsidR="00BB1285" w:rsidRPr="00BB1285">
        <w:rPr>
          <w:color w:val="000000"/>
          <w:sz w:val="28"/>
          <w:szCs w:val="22"/>
          <w:lang w:eastAsia="en-US"/>
        </w:rPr>
        <w:t xml:space="preserve">готовность к самовыражению в разных видах искусства, стремление проявлять качества творческой личности.  </w:t>
      </w:r>
    </w:p>
    <w:p w:rsidR="00BB1285" w:rsidRPr="00BB1285" w:rsidRDefault="00BB1285" w:rsidP="00BB1285">
      <w:pPr>
        <w:spacing w:after="185" w:line="259" w:lineRule="auto"/>
        <w:ind w:left="703" w:hanging="10"/>
        <w:jc w:val="both"/>
        <w:rPr>
          <w:color w:val="000000"/>
          <w:sz w:val="28"/>
          <w:szCs w:val="22"/>
          <w:lang w:eastAsia="en-US"/>
        </w:rPr>
      </w:pPr>
      <w:r w:rsidRPr="00BB1285">
        <w:rPr>
          <w:i/>
          <w:color w:val="000000"/>
          <w:sz w:val="28"/>
          <w:szCs w:val="22"/>
          <w:lang w:eastAsia="en-US"/>
        </w:rPr>
        <w:t xml:space="preserve">В сфере экологического воспитания:  </w:t>
      </w:r>
    </w:p>
    <w:p w:rsidR="00BB1285" w:rsidRPr="00BB1285" w:rsidRDefault="00C648B5" w:rsidP="00C648B5">
      <w:pPr>
        <w:spacing w:after="16" w:line="387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 xml:space="preserve">- </w:t>
      </w:r>
      <w:r w:rsidR="00BB1285" w:rsidRPr="00BB1285">
        <w:rPr>
          <w:color w:val="000000"/>
          <w:sz w:val="28"/>
          <w:szCs w:val="22"/>
          <w:lang w:eastAsia="en-US"/>
        </w:rPr>
        <w:t xml:space="preserve">повышение уровня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  </w:t>
      </w:r>
    </w:p>
    <w:p w:rsidR="00BB1285" w:rsidRPr="00BB1285" w:rsidRDefault="00C648B5" w:rsidP="00C648B5">
      <w:pPr>
        <w:spacing w:after="16" w:line="387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 xml:space="preserve">- </w:t>
      </w:r>
      <w:r w:rsidR="00BB1285" w:rsidRPr="00BB1285">
        <w:rPr>
          <w:color w:val="000000"/>
          <w:sz w:val="28"/>
          <w:szCs w:val="22"/>
          <w:lang w:eastAsia="en-US"/>
        </w:rPr>
        <w:t xml:space="preserve">расширение опыта деятельности экологической направленности (стремление внести вклад в сохранение экологии в своем населенном пункте и/или регионе, осознание значимости экологической повестки  для производственных и социальных организаций).  </w:t>
      </w:r>
    </w:p>
    <w:p w:rsidR="00BB1285" w:rsidRPr="00BB1285" w:rsidRDefault="00BB1285" w:rsidP="00BB1285">
      <w:pPr>
        <w:spacing w:after="185" w:line="259" w:lineRule="auto"/>
        <w:ind w:left="703" w:hanging="10"/>
        <w:jc w:val="both"/>
        <w:rPr>
          <w:color w:val="000000"/>
          <w:sz w:val="28"/>
          <w:szCs w:val="22"/>
          <w:lang w:eastAsia="en-US"/>
        </w:rPr>
      </w:pPr>
      <w:r w:rsidRPr="00BB1285">
        <w:rPr>
          <w:i/>
          <w:color w:val="000000"/>
          <w:sz w:val="28"/>
          <w:szCs w:val="22"/>
          <w:lang w:eastAsia="en-US"/>
        </w:rPr>
        <w:t xml:space="preserve">В сфере трудового воспитания:  </w:t>
      </w:r>
    </w:p>
    <w:p w:rsidR="00BB1285" w:rsidRPr="00BB1285" w:rsidRDefault="00C648B5" w:rsidP="00C648B5">
      <w:pPr>
        <w:spacing w:after="190" w:line="259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 xml:space="preserve">- </w:t>
      </w:r>
      <w:r w:rsidR="00BB1285" w:rsidRPr="00BB1285">
        <w:rPr>
          <w:color w:val="000000"/>
          <w:sz w:val="28"/>
          <w:szCs w:val="22"/>
          <w:lang w:eastAsia="en-US"/>
        </w:rPr>
        <w:t xml:space="preserve">готовность к труду, осознание ценности мастерства, трудолюбие;  </w:t>
      </w:r>
    </w:p>
    <w:p w:rsidR="00BB1285" w:rsidRPr="00BB1285" w:rsidRDefault="00C648B5" w:rsidP="00C648B5">
      <w:pPr>
        <w:spacing w:after="16" w:line="387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>-</w:t>
      </w:r>
      <w:r w:rsidR="00BB1285" w:rsidRPr="00BB1285">
        <w:rPr>
          <w:color w:val="000000"/>
          <w:sz w:val="28"/>
          <w:szCs w:val="22"/>
          <w:lang w:eastAsia="en-US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 </w:t>
      </w:r>
    </w:p>
    <w:p w:rsidR="00BB1285" w:rsidRPr="00BB1285" w:rsidRDefault="00C648B5" w:rsidP="00C648B5">
      <w:pPr>
        <w:spacing w:after="16" w:line="387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 xml:space="preserve">- </w:t>
      </w:r>
      <w:r w:rsidR="00BB1285" w:rsidRPr="00BB1285">
        <w:rPr>
          <w:color w:val="000000"/>
          <w:sz w:val="28"/>
          <w:szCs w:val="22"/>
          <w:lang w:eastAsia="en-US"/>
        </w:rPr>
        <w:t xml:space="preserve"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 (включая социальную сферу).  </w:t>
      </w:r>
    </w:p>
    <w:p w:rsidR="00BB1285" w:rsidRPr="00BB1285" w:rsidRDefault="00BB1285" w:rsidP="00BB1285">
      <w:pPr>
        <w:spacing w:after="185" w:line="259" w:lineRule="auto"/>
        <w:ind w:left="703" w:hanging="10"/>
        <w:jc w:val="both"/>
        <w:rPr>
          <w:color w:val="000000"/>
          <w:sz w:val="28"/>
          <w:szCs w:val="22"/>
          <w:lang w:eastAsia="en-US"/>
        </w:rPr>
      </w:pPr>
      <w:r w:rsidRPr="00BB1285">
        <w:rPr>
          <w:i/>
          <w:color w:val="000000"/>
          <w:sz w:val="28"/>
          <w:szCs w:val="22"/>
          <w:lang w:eastAsia="en-US"/>
        </w:rPr>
        <w:t xml:space="preserve">В сфере ценности научного познания:  </w:t>
      </w:r>
    </w:p>
    <w:p w:rsidR="00BB1285" w:rsidRPr="00BB1285" w:rsidRDefault="00C648B5" w:rsidP="00C648B5">
      <w:pPr>
        <w:spacing w:after="16" w:line="387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lastRenderedPageBreak/>
        <w:t xml:space="preserve">- </w:t>
      </w:r>
      <w:r w:rsidR="00BB1285" w:rsidRPr="00BB1285">
        <w:rPr>
          <w:color w:val="000000"/>
          <w:sz w:val="28"/>
          <w:szCs w:val="22"/>
          <w:lang w:eastAsia="en-US"/>
        </w:rPr>
        <w:t xml:space="preserve">совершенствование языковой культуры как средства взаимодействия между людьми и познания мира;  </w:t>
      </w:r>
    </w:p>
    <w:p w:rsidR="00BB1285" w:rsidRPr="00BB1285" w:rsidRDefault="00C648B5" w:rsidP="00C648B5">
      <w:pPr>
        <w:spacing w:after="16" w:line="387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 xml:space="preserve">- </w:t>
      </w:r>
      <w:r w:rsidR="00BB1285" w:rsidRPr="00BB1285">
        <w:rPr>
          <w:color w:val="000000"/>
          <w:sz w:val="28"/>
          <w:szCs w:val="22"/>
          <w:lang w:eastAsia="en-US"/>
        </w:rPr>
        <w:t xml:space="preserve">готовность осуществлять проектную деятельность индивидуально  и в группе. </w:t>
      </w:r>
    </w:p>
    <w:p w:rsidR="00BB1285" w:rsidRPr="00BB1285" w:rsidRDefault="00BB1285" w:rsidP="00BB1285">
      <w:pPr>
        <w:keepNext/>
        <w:keepLines/>
        <w:spacing w:after="132" w:line="259" w:lineRule="auto"/>
        <w:ind w:left="703" w:right="153" w:hanging="10"/>
        <w:outlineLvl w:val="1"/>
        <w:rPr>
          <w:b/>
          <w:color w:val="000000"/>
          <w:sz w:val="28"/>
          <w:szCs w:val="22"/>
          <w:lang w:eastAsia="en-US"/>
        </w:rPr>
      </w:pPr>
      <w:r w:rsidRPr="00BB1285">
        <w:rPr>
          <w:b/>
          <w:color w:val="000000"/>
          <w:sz w:val="28"/>
          <w:szCs w:val="22"/>
          <w:lang w:eastAsia="en-US"/>
        </w:rPr>
        <w:t xml:space="preserve">Метапредметные результаты </w:t>
      </w:r>
    </w:p>
    <w:p w:rsidR="00BB1285" w:rsidRPr="00BB1285" w:rsidRDefault="00BB1285" w:rsidP="00BB1285">
      <w:pPr>
        <w:spacing w:after="2" w:line="395" w:lineRule="auto"/>
        <w:ind w:left="-15" w:right="-11" w:firstLine="698"/>
        <w:rPr>
          <w:color w:val="000000"/>
          <w:sz w:val="28"/>
          <w:szCs w:val="22"/>
          <w:lang w:eastAsia="en-US"/>
        </w:rPr>
      </w:pPr>
      <w:r w:rsidRPr="00BB1285">
        <w:rPr>
          <w:b/>
          <w:i/>
          <w:color w:val="000000"/>
          <w:sz w:val="28"/>
          <w:szCs w:val="22"/>
          <w:lang w:eastAsia="en-US"/>
        </w:rPr>
        <w:t xml:space="preserve">В сфере овладения познавательными универсальными учебными действиями: </w:t>
      </w:r>
    </w:p>
    <w:p w:rsidR="00BB1285" w:rsidRPr="00BB1285" w:rsidRDefault="00BB1285" w:rsidP="00BB1285">
      <w:pPr>
        <w:spacing w:after="185" w:line="259" w:lineRule="auto"/>
        <w:ind w:left="703" w:hanging="10"/>
        <w:jc w:val="both"/>
        <w:rPr>
          <w:color w:val="000000"/>
          <w:sz w:val="28"/>
          <w:szCs w:val="22"/>
          <w:lang w:eastAsia="en-US"/>
        </w:rPr>
      </w:pPr>
      <w:r w:rsidRPr="00BB1285">
        <w:rPr>
          <w:i/>
          <w:color w:val="000000"/>
          <w:sz w:val="28"/>
          <w:szCs w:val="22"/>
          <w:lang w:eastAsia="en-US"/>
        </w:rPr>
        <w:t xml:space="preserve">Базовые логические действия:  </w:t>
      </w:r>
    </w:p>
    <w:p w:rsidR="00BB1285" w:rsidRPr="00BB1285" w:rsidRDefault="00C648B5" w:rsidP="00C648B5">
      <w:pPr>
        <w:spacing w:after="193" w:line="259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 xml:space="preserve">- </w:t>
      </w:r>
      <w:r w:rsidR="00BB1285" w:rsidRPr="00BB1285">
        <w:rPr>
          <w:color w:val="000000"/>
          <w:sz w:val="28"/>
          <w:szCs w:val="22"/>
          <w:lang w:eastAsia="en-US"/>
        </w:rPr>
        <w:t xml:space="preserve">самостоятельно </w:t>
      </w:r>
      <w:r w:rsidR="00BB1285" w:rsidRPr="00BB1285">
        <w:rPr>
          <w:color w:val="000000"/>
          <w:sz w:val="28"/>
          <w:szCs w:val="22"/>
          <w:lang w:eastAsia="en-US"/>
        </w:rPr>
        <w:tab/>
        <w:t xml:space="preserve">формулировать </w:t>
      </w:r>
      <w:r w:rsidR="00BB1285" w:rsidRPr="00BB1285">
        <w:rPr>
          <w:color w:val="000000"/>
          <w:sz w:val="28"/>
          <w:szCs w:val="22"/>
          <w:lang w:eastAsia="en-US"/>
        </w:rPr>
        <w:tab/>
        <w:t xml:space="preserve">и </w:t>
      </w:r>
      <w:r w:rsidR="00BB1285" w:rsidRPr="00BB1285">
        <w:rPr>
          <w:color w:val="000000"/>
          <w:sz w:val="28"/>
          <w:szCs w:val="22"/>
          <w:lang w:eastAsia="en-US"/>
        </w:rPr>
        <w:tab/>
        <w:t xml:space="preserve">актуализировать </w:t>
      </w:r>
      <w:r w:rsidR="00BB1285" w:rsidRPr="00BB1285">
        <w:rPr>
          <w:color w:val="000000"/>
          <w:sz w:val="28"/>
          <w:szCs w:val="22"/>
          <w:lang w:eastAsia="en-US"/>
        </w:rPr>
        <w:tab/>
        <w:t xml:space="preserve">проблему, </w:t>
      </w:r>
    </w:p>
    <w:p w:rsidR="00BB1285" w:rsidRPr="00BB1285" w:rsidRDefault="00BB1285" w:rsidP="00C648B5">
      <w:pPr>
        <w:spacing w:after="190" w:line="259" w:lineRule="auto"/>
        <w:ind w:right="1"/>
        <w:jc w:val="both"/>
        <w:rPr>
          <w:color w:val="000000"/>
          <w:sz w:val="28"/>
          <w:szCs w:val="22"/>
          <w:lang w:eastAsia="en-US"/>
        </w:rPr>
      </w:pPr>
      <w:r w:rsidRPr="00BB1285">
        <w:rPr>
          <w:color w:val="000000"/>
          <w:sz w:val="28"/>
          <w:szCs w:val="22"/>
          <w:lang w:eastAsia="en-US"/>
        </w:rPr>
        <w:t xml:space="preserve">рассматривать ее всесторонне; </w:t>
      </w:r>
    </w:p>
    <w:p w:rsidR="00BB1285" w:rsidRPr="00BB1285" w:rsidRDefault="00C648B5" w:rsidP="00C648B5">
      <w:pPr>
        <w:spacing w:after="16" w:line="387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 xml:space="preserve">- </w:t>
      </w:r>
      <w:r w:rsidR="00BB1285" w:rsidRPr="00BB1285">
        <w:rPr>
          <w:color w:val="000000"/>
          <w:sz w:val="28"/>
          <w:szCs w:val="22"/>
          <w:lang w:eastAsia="en-US"/>
        </w:rPr>
        <w:t xml:space="preserve">устанавливать существенный признак или основания для сравнения, классификации и обобщения; </w:t>
      </w:r>
    </w:p>
    <w:p w:rsidR="00BB1285" w:rsidRPr="00BB1285" w:rsidRDefault="00C648B5" w:rsidP="00C648B5">
      <w:pPr>
        <w:spacing w:after="16" w:line="387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 xml:space="preserve">- </w:t>
      </w:r>
      <w:r w:rsidR="00BB1285" w:rsidRPr="00BB1285">
        <w:rPr>
          <w:color w:val="000000"/>
          <w:sz w:val="28"/>
          <w:szCs w:val="22"/>
          <w:lang w:eastAsia="en-US"/>
        </w:rPr>
        <w:t xml:space="preserve">определять цели деятельности, задавать параметры и критерии их достижения; </w:t>
      </w:r>
    </w:p>
    <w:p w:rsidR="00BB1285" w:rsidRPr="00BB1285" w:rsidRDefault="00C648B5" w:rsidP="00C648B5">
      <w:pPr>
        <w:spacing w:after="191" w:line="259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 xml:space="preserve">- </w:t>
      </w:r>
      <w:r w:rsidR="00BB1285" w:rsidRPr="00BB1285">
        <w:rPr>
          <w:color w:val="000000"/>
          <w:sz w:val="28"/>
          <w:szCs w:val="22"/>
          <w:lang w:eastAsia="en-US"/>
        </w:rPr>
        <w:t xml:space="preserve">выявлять </w:t>
      </w:r>
      <w:r w:rsidR="00BB1285" w:rsidRPr="00BB1285">
        <w:rPr>
          <w:color w:val="000000"/>
          <w:sz w:val="28"/>
          <w:szCs w:val="22"/>
          <w:lang w:eastAsia="en-US"/>
        </w:rPr>
        <w:tab/>
        <w:t xml:space="preserve">закономерности </w:t>
      </w:r>
      <w:r w:rsidR="00BB1285" w:rsidRPr="00BB1285">
        <w:rPr>
          <w:color w:val="000000"/>
          <w:sz w:val="28"/>
          <w:szCs w:val="22"/>
          <w:lang w:eastAsia="en-US"/>
        </w:rPr>
        <w:tab/>
        <w:t xml:space="preserve">и </w:t>
      </w:r>
      <w:r w:rsidR="00BB1285" w:rsidRPr="00BB1285">
        <w:rPr>
          <w:color w:val="000000"/>
          <w:sz w:val="28"/>
          <w:szCs w:val="22"/>
          <w:lang w:eastAsia="en-US"/>
        </w:rPr>
        <w:tab/>
        <w:t xml:space="preserve">противоречия </w:t>
      </w:r>
      <w:r w:rsidR="00BB1285" w:rsidRPr="00BB1285">
        <w:rPr>
          <w:color w:val="000000"/>
          <w:sz w:val="28"/>
          <w:szCs w:val="22"/>
          <w:lang w:eastAsia="en-US"/>
        </w:rPr>
        <w:tab/>
        <w:t xml:space="preserve">в </w:t>
      </w:r>
      <w:r w:rsidR="00BB1285" w:rsidRPr="00BB1285">
        <w:rPr>
          <w:color w:val="000000"/>
          <w:sz w:val="28"/>
          <w:szCs w:val="22"/>
          <w:lang w:eastAsia="en-US"/>
        </w:rPr>
        <w:tab/>
        <w:t xml:space="preserve">рассматриваемых  </w:t>
      </w:r>
    </w:p>
    <w:p w:rsidR="00BB1285" w:rsidRPr="00BB1285" w:rsidRDefault="00BB1285" w:rsidP="00BB1285">
      <w:pPr>
        <w:spacing w:after="192" w:line="259" w:lineRule="auto"/>
        <w:ind w:left="-15" w:right="1"/>
        <w:jc w:val="both"/>
        <w:rPr>
          <w:color w:val="000000"/>
          <w:sz w:val="28"/>
          <w:szCs w:val="22"/>
          <w:lang w:eastAsia="en-US"/>
        </w:rPr>
      </w:pPr>
      <w:r w:rsidRPr="00BB1285">
        <w:rPr>
          <w:color w:val="000000"/>
          <w:sz w:val="28"/>
          <w:szCs w:val="22"/>
          <w:lang w:eastAsia="en-US"/>
        </w:rPr>
        <w:t xml:space="preserve">явлениях; </w:t>
      </w:r>
    </w:p>
    <w:p w:rsidR="00BB1285" w:rsidRPr="00BB1285" w:rsidRDefault="00C648B5" w:rsidP="00C648B5">
      <w:pPr>
        <w:spacing w:after="16" w:line="387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 xml:space="preserve">- </w:t>
      </w:r>
      <w:r w:rsidR="00BB1285" w:rsidRPr="00BB1285">
        <w:rPr>
          <w:color w:val="000000"/>
          <w:sz w:val="28"/>
          <w:szCs w:val="22"/>
          <w:lang w:eastAsia="en-US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BB1285" w:rsidRPr="00BB1285" w:rsidRDefault="00C648B5" w:rsidP="00C648B5">
      <w:pPr>
        <w:spacing w:after="186" w:line="259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 xml:space="preserve">- </w:t>
      </w:r>
      <w:r w:rsidR="00BB1285" w:rsidRPr="00BB1285">
        <w:rPr>
          <w:color w:val="000000"/>
          <w:sz w:val="28"/>
          <w:szCs w:val="22"/>
          <w:lang w:eastAsia="en-US"/>
        </w:rPr>
        <w:t xml:space="preserve">развивать креативное мышление при решении жизненных проблем. </w:t>
      </w:r>
    </w:p>
    <w:p w:rsidR="00BB1285" w:rsidRPr="00BB1285" w:rsidRDefault="00BB1285" w:rsidP="00BB1285">
      <w:pPr>
        <w:spacing w:after="185" w:line="259" w:lineRule="auto"/>
        <w:ind w:left="703" w:hanging="10"/>
        <w:jc w:val="both"/>
        <w:rPr>
          <w:color w:val="000000"/>
          <w:sz w:val="28"/>
          <w:szCs w:val="22"/>
          <w:lang w:eastAsia="en-US"/>
        </w:rPr>
      </w:pPr>
      <w:r w:rsidRPr="00BB1285">
        <w:rPr>
          <w:i/>
          <w:color w:val="000000"/>
          <w:sz w:val="28"/>
          <w:szCs w:val="22"/>
          <w:lang w:eastAsia="en-US"/>
        </w:rPr>
        <w:t xml:space="preserve">Базовые исследовательские и проектные действия:  </w:t>
      </w:r>
    </w:p>
    <w:p w:rsidR="00BB1285" w:rsidRPr="00BB1285" w:rsidRDefault="00C648B5" w:rsidP="00C648B5">
      <w:pPr>
        <w:spacing w:after="16" w:line="387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 xml:space="preserve">- </w:t>
      </w:r>
      <w:r w:rsidR="00BB1285" w:rsidRPr="00BB1285">
        <w:rPr>
          <w:color w:val="000000"/>
          <w:sz w:val="28"/>
          <w:szCs w:val="22"/>
          <w:lang w:eastAsia="en-US"/>
        </w:rPr>
        <w:t xml:space="preserve">владеть навыками учебно-исследовательской и проектной деятельности, навыками разрешения проблем; </w:t>
      </w:r>
    </w:p>
    <w:p w:rsidR="00BB1285" w:rsidRPr="00BB1285" w:rsidRDefault="00C648B5" w:rsidP="00C648B5">
      <w:pPr>
        <w:spacing w:after="16" w:line="387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 xml:space="preserve">- </w:t>
      </w:r>
      <w:r w:rsidR="00BB1285" w:rsidRPr="00BB1285">
        <w:rPr>
          <w:color w:val="000000"/>
          <w:sz w:val="28"/>
          <w:szCs w:val="22"/>
          <w:lang w:eastAsia="en-US"/>
        </w:rPr>
        <w:t xml:space="preserve">способность и готовность к самостоятельному поиску методов решения практических задач, применению различных методов познания; </w:t>
      </w:r>
    </w:p>
    <w:p w:rsidR="00BB1285" w:rsidRPr="00BB1285" w:rsidRDefault="00C648B5" w:rsidP="00C648B5">
      <w:pPr>
        <w:spacing w:after="16" w:line="387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 xml:space="preserve">- </w:t>
      </w:r>
      <w:r w:rsidR="00BB1285" w:rsidRPr="00BB1285">
        <w:rPr>
          <w:color w:val="000000"/>
          <w:sz w:val="28"/>
          <w:szCs w:val="22"/>
          <w:lang w:eastAsia="en-US"/>
        </w:rPr>
        <w:t xml:space="preserve">овладение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:rsidR="00BB1285" w:rsidRPr="00BB1285" w:rsidRDefault="00C648B5" w:rsidP="00C648B5">
      <w:pPr>
        <w:spacing w:after="190" w:line="259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 xml:space="preserve">- </w:t>
      </w:r>
      <w:r w:rsidR="00BB1285" w:rsidRPr="00BB1285">
        <w:rPr>
          <w:color w:val="000000"/>
          <w:sz w:val="28"/>
          <w:szCs w:val="22"/>
          <w:lang w:eastAsia="en-US"/>
        </w:rPr>
        <w:t xml:space="preserve">владение научной терминологией, ключевыми понятиями и методами; </w:t>
      </w:r>
    </w:p>
    <w:p w:rsidR="00BB1285" w:rsidRPr="00BB1285" w:rsidRDefault="00C648B5" w:rsidP="00C648B5">
      <w:pPr>
        <w:spacing w:after="16" w:line="387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lastRenderedPageBreak/>
        <w:t xml:space="preserve">- </w:t>
      </w:r>
      <w:r w:rsidR="00BB1285" w:rsidRPr="00BB1285">
        <w:rPr>
          <w:color w:val="000000"/>
          <w:sz w:val="28"/>
          <w:szCs w:val="22"/>
          <w:lang w:eastAsia="en-US"/>
        </w:rPr>
        <w:t xml:space="preserve">ставить и формулировать собственные задачи в образовательной деятельности и жизненных ситуациях; </w:t>
      </w:r>
    </w:p>
    <w:p w:rsidR="00BB1285" w:rsidRPr="00BB1285" w:rsidRDefault="00C648B5" w:rsidP="00C648B5">
      <w:pPr>
        <w:spacing w:after="16" w:line="387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 xml:space="preserve">- </w:t>
      </w:r>
      <w:r w:rsidR="00BB1285" w:rsidRPr="00BB1285">
        <w:rPr>
          <w:color w:val="000000"/>
          <w:sz w:val="28"/>
          <w:szCs w:val="22"/>
          <w:lang w:eastAsia="en-US"/>
        </w:rPr>
        <w:t xml:space="preserve">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 </w:t>
      </w:r>
    </w:p>
    <w:p w:rsidR="00BB1285" w:rsidRPr="00BB1285" w:rsidRDefault="00C648B5" w:rsidP="00C648B5">
      <w:pPr>
        <w:spacing w:after="16" w:line="387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>-</w:t>
      </w:r>
      <w:r w:rsidR="00BB1285" w:rsidRPr="00BB1285">
        <w:rPr>
          <w:color w:val="000000"/>
          <w:sz w:val="28"/>
          <w:szCs w:val="22"/>
          <w:lang w:eastAsia="en-US"/>
        </w:rPr>
        <w:t xml:space="preserve">анализировать полученные в ходе решения задачи результаты, критически оценивать их достоверность, прогнозировать изменение в новых условиях; </w:t>
      </w:r>
    </w:p>
    <w:p w:rsidR="00BB1285" w:rsidRPr="00BB1285" w:rsidRDefault="00C648B5" w:rsidP="00C648B5">
      <w:pPr>
        <w:spacing w:after="190" w:line="259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 xml:space="preserve">- </w:t>
      </w:r>
      <w:r w:rsidR="00BB1285" w:rsidRPr="00BB1285">
        <w:rPr>
          <w:color w:val="000000"/>
          <w:sz w:val="28"/>
          <w:szCs w:val="22"/>
          <w:lang w:eastAsia="en-US"/>
        </w:rPr>
        <w:t xml:space="preserve">давать оценку новым ситуациям, оценивать приобретенный опыт; </w:t>
      </w:r>
    </w:p>
    <w:p w:rsidR="00BB1285" w:rsidRPr="00BB1285" w:rsidRDefault="00C648B5" w:rsidP="00C648B5">
      <w:pPr>
        <w:spacing w:after="16" w:line="387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 xml:space="preserve">- </w:t>
      </w:r>
      <w:r w:rsidR="00BB1285" w:rsidRPr="00BB1285">
        <w:rPr>
          <w:color w:val="000000"/>
          <w:sz w:val="28"/>
          <w:szCs w:val="22"/>
          <w:lang w:eastAsia="en-US"/>
        </w:rPr>
        <w:t xml:space="preserve">разрабатывать план решения проблемы с учетом анализа имеющихся материальных и нематериальных ресурсов; </w:t>
      </w:r>
    </w:p>
    <w:p w:rsidR="00BB1285" w:rsidRPr="00BB1285" w:rsidRDefault="00C648B5" w:rsidP="00C648B5">
      <w:pPr>
        <w:spacing w:after="16" w:line="387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 xml:space="preserve">- </w:t>
      </w:r>
      <w:r w:rsidR="00BB1285" w:rsidRPr="00BB1285">
        <w:rPr>
          <w:color w:val="000000"/>
          <w:sz w:val="28"/>
          <w:szCs w:val="22"/>
          <w:lang w:eastAsia="en-US"/>
        </w:rPr>
        <w:t xml:space="preserve">осуществлять целенаправленный поиск переноса средств и способов действия в профессиональную среду; </w:t>
      </w:r>
    </w:p>
    <w:p w:rsidR="00BB1285" w:rsidRPr="00BB1285" w:rsidRDefault="00C648B5" w:rsidP="00C648B5">
      <w:pPr>
        <w:spacing w:after="16" w:line="387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 xml:space="preserve">- </w:t>
      </w:r>
      <w:r w:rsidR="00BB1285" w:rsidRPr="00BB1285">
        <w:rPr>
          <w:color w:val="000000"/>
          <w:sz w:val="28"/>
          <w:szCs w:val="22"/>
          <w:lang w:eastAsia="en-US"/>
        </w:rPr>
        <w:t xml:space="preserve">уметь переносить знания в познавательную и практическую области жизнедеятельности; </w:t>
      </w:r>
    </w:p>
    <w:p w:rsidR="00BB1285" w:rsidRPr="00BB1285" w:rsidRDefault="00C648B5" w:rsidP="00C648B5">
      <w:pPr>
        <w:spacing w:after="5" w:line="392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 xml:space="preserve">- </w:t>
      </w:r>
      <w:r w:rsidR="00BB1285" w:rsidRPr="00BB1285">
        <w:rPr>
          <w:color w:val="000000"/>
          <w:sz w:val="28"/>
          <w:szCs w:val="22"/>
          <w:lang w:eastAsia="en-US"/>
        </w:rPr>
        <w:t>уметь интегрировать знания из разных предметных областей; –</w:t>
      </w:r>
      <w:r w:rsidR="00BB1285" w:rsidRPr="00BB1285">
        <w:rPr>
          <w:rFonts w:ascii="Arial" w:eastAsia="Arial" w:hAnsi="Arial" w:cs="Arial"/>
          <w:color w:val="000000"/>
          <w:sz w:val="28"/>
          <w:szCs w:val="22"/>
          <w:lang w:eastAsia="en-US"/>
        </w:rPr>
        <w:t xml:space="preserve"> </w:t>
      </w:r>
      <w:r w:rsidR="00BB1285" w:rsidRPr="00BB1285">
        <w:rPr>
          <w:color w:val="000000"/>
          <w:sz w:val="28"/>
          <w:szCs w:val="22"/>
          <w:lang w:eastAsia="en-US"/>
        </w:rPr>
        <w:t>выдвигать новые идеи, предлагать оригинальные подходы и решения; –</w:t>
      </w:r>
      <w:r w:rsidR="00BB1285" w:rsidRPr="00BB1285">
        <w:rPr>
          <w:rFonts w:ascii="Arial" w:eastAsia="Arial" w:hAnsi="Arial" w:cs="Arial"/>
          <w:color w:val="000000"/>
          <w:sz w:val="28"/>
          <w:szCs w:val="22"/>
          <w:lang w:eastAsia="en-US"/>
        </w:rPr>
        <w:t xml:space="preserve"> </w:t>
      </w:r>
      <w:r w:rsidR="00BB1285" w:rsidRPr="00BB1285">
        <w:rPr>
          <w:color w:val="000000"/>
          <w:sz w:val="28"/>
          <w:szCs w:val="22"/>
          <w:lang w:eastAsia="en-US"/>
        </w:rPr>
        <w:t xml:space="preserve">ставить проблемы и задачи, допускающие альтернативные решения. </w:t>
      </w:r>
    </w:p>
    <w:p w:rsidR="00BB1285" w:rsidRPr="00BB1285" w:rsidRDefault="00BB1285" w:rsidP="00BB1285">
      <w:pPr>
        <w:spacing w:after="185" w:line="259" w:lineRule="auto"/>
        <w:ind w:left="703" w:hanging="10"/>
        <w:jc w:val="both"/>
        <w:rPr>
          <w:color w:val="000000"/>
          <w:sz w:val="28"/>
          <w:szCs w:val="22"/>
          <w:lang w:eastAsia="en-US"/>
        </w:rPr>
      </w:pPr>
      <w:r w:rsidRPr="00BB1285">
        <w:rPr>
          <w:i/>
          <w:color w:val="000000"/>
          <w:sz w:val="28"/>
          <w:szCs w:val="22"/>
          <w:lang w:eastAsia="en-US"/>
        </w:rPr>
        <w:t xml:space="preserve">Работа с информацией: </w:t>
      </w:r>
    </w:p>
    <w:p w:rsidR="00BB1285" w:rsidRPr="00BB1285" w:rsidRDefault="00C648B5" w:rsidP="00C648B5">
      <w:pPr>
        <w:spacing w:after="16" w:line="387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 xml:space="preserve">- </w:t>
      </w:r>
      <w:r w:rsidR="00BB1285" w:rsidRPr="00BB1285">
        <w:rPr>
          <w:color w:val="000000"/>
          <w:sz w:val="28"/>
          <w:szCs w:val="22"/>
          <w:lang w:eastAsia="en-US"/>
        </w:rPr>
        <w:t xml:space="preserve"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 </w:t>
      </w:r>
    </w:p>
    <w:p w:rsidR="00BB1285" w:rsidRPr="00BB1285" w:rsidRDefault="00C648B5" w:rsidP="00C648B5">
      <w:pPr>
        <w:spacing w:after="16" w:line="387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 xml:space="preserve">- </w:t>
      </w:r>
      <w:r w:rsidR="00BB1285" w:rsidRPr="00BB1285">
        <w:rPr>
          <w:color w:val="000000"/>
          <w:sz w:val="28"/>
          <w:szCs w:val="22"/>
          <w:lang w:eastAsia="en-US"/>
        </w:rPr>
        <w:t xml:space="preserve">создавать тексты в различных форматах с учетом назначения информации и целевой аудитории, выбирая оптимальную форму представления и визуализации; </w:t>
      </w:r>
    </w:p>
    <w:p w:rsidR="00BB1285" w:rsidRPr="00BB1285" w:rsidRDefault="00C648B5" w:rsidP="00C648B5">
      <w:pPr>
        <w:spacing w:after="16" w:line="387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 xml:space="preserve">- </w:t>
      </w:r>
      <w:r w:rsidR="00BB1285" w:rsidRPr="00BB1285">
        <w:rPr>
          <w:color w:val="000000"/>
          <w:sz w:val="28"/>
          <w:szCs w:val="22"/>
          <w:lang w:eastAsia="en-US"/>
        </w:rPr>
        <w:t xml:space="preserve">оценивать достоверность, легитимность информации, ее соответствие правовым и морально-этическим нормам; </w:t>
      </w:r>
    </w:p>
    <w:p w:rsidR="00BB1285" w:rsidRPr="00BB1285" w:rsidRDefault="00C648B5" w:rsidP="00C648B5">
      <w:pPr>
        <w:spacing w:after="16" w:line="387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lastRenderedPageBreak/>
        <w:t xml:space="preserve">- </w:t>
      </w:r>
      <w:r w:rsidR="00BB1285" w:rsidRPr="00BB1285">
        <w:rPr>
          <w:color w:val="000000"/>
          <w:sz w:val="28"/>
          <w:szCs w:val="22"/>
          <w:lang w:eastAsia="en-US"/>
        </w:rPr>
        <w:t xml:space="preserve"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 </w:t>
      </w:r>
    </w:p>
    <w:p w:rsidR="00BB1285" w:rsidRPr="00BB1285" w:rsidRDefault="00C648B5" w:rsidP="00C648B5">
      <w:pPr>
        <w:spacing w:after="16" w:line="387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 xml:space="preserve">- </w:t>
      </w:r>
      <w:r w:rsidR="00BB1285" w:rsidRPr="00BB1285">
        <w:rPr>
          <w:color w:val="000000"/>
          <w:sz w:val="28"/>
          <w:szCs w:val="22"/>
          <w:lang w:eastAsia="en-US"/>
        </w:rPr>
        <w:t xml:space="preserve">владеть навыками распознавания и защиты информации, информационной безопасности личности. </w:t>
      </w:r>
    </w:p>
    <w:p w:rsidR="00BB1285" w:rsidRPr="00BB1285" w:rsidRDefault="00BB1285" w:rsidP="00BB1285">
      <w:pPr>
        <w:spacing w:after="2" w:line="395" w:lineRule="auto"/>
        <w:ind w:left="-15" w:right="-11" w:firstLine="698"/>
        <w:rPr>
          <w:color w:val="000000"/>
          <w:sz w:val="28"/>
          <w:szCs w:val="22"/>
          <w:lang w:eastAsia="en-US"/>
        </w:rPr>
      </w:pPr>
      <w:r w:rsidRPr="00BB1285">
        <w:rPr>
          <w:b/>
          <w:i/>
          <w:color w:val="000000"/>
          <w:sz w:val="28"/>
          <w:szCs w:val="22"/>
          <w:lang w:eastAsia="en-US"/>
        </w:rPr>
        <w:t xml:space="preserve">В сфере овладения коммуникативными универсальными учебными действиями: </w:t>
      </w:r>
    </w:p>
    <w:p w:rsidR="00BB1285" w:rsidRPr="00BB1285" w:rsidRDefault="00BB1285" w:rsidP="00BB1285">
      <w:pPr>
        <w:spacing w:after="185" w:line="259" w:lineRule="auto"/>
        <w:ind w:left="703" w:hanging="10"/>
        <w:jc w:val="both"/>
        <w:rPr>
          <w:color w:val="000000"/>
          <w:sz w:val="28"/>
          <w:szCs w:val="22"/>
          <w:lang w:eastAsia="en-US"/>
        </w:rPr>
      </w:pPr>
      <w:r w:rsidRPr="00BB1285">
        <w:rPr>
          <w:i/>
          <w:color w:val="000000"/>
          <w:sz w:val="28"/>
          <w:szCs w:val="22"/>
          <w:lang w:eastAsia="en-US"/>
        </w:rPr>
        <w:t xml:space="preserve">Общение: </w:t>
      </w:r>
    </w:p>
    <w:p w:rsidR="00BB1285" w:rsidRPr="00BB1285" w:rsidRDefault="00C648B5" w:rsidP="00C648B5">
      <w:pPr>
        <w:spacing w:after="190" w:line="259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 xml:space="preserve">-  </w:t>
      </w:r>
      <w:r w:rsidR="00BB1285" w:rsidRPr="00BB1285">
        <w:rPr>
          <w:color w:val="000000"/>
          <w:sz w:val="28"/>
          <w:szCs w:val="22"/>
          <w:lang w:eastAsia="en-US"/>
        </w:rPr>
        <w:t xml:space="preserve">осуществлять коммуникации во всех сферах жизни; </w:t>
      </w:r>
    </w:p>
    <w:p w:rsidR="00BB1285" w:rsidRPr="00BB1285" w:rsidRDefault="00C648B5" w:rsidP="00C648B5">
      <w:pPr>
        <w:spacing w:after="5" w:line="392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 xml:space="preserve">- </w:t>
      </w:r>
      <w:r w:rsidR="00BB1285" w:rsidRPr="00BB1285">
        <w:rPr>
          <w:color w:val="000000"/>
          <w:sz w:val="28"/>
          <w:szCs w:val="22"/>
          <w:lang w:eastAsia="en-US"/>
        </w:rPr>
        <w:t>распознавать невербальные средства общения</w:t>
      </w:r>
      <w:r>
        <w:rPr>
          <w:color w:val="000000"/>
          <w:sz w:val="28"/>
          <w:szCs w:val="22"/>
          <w:lang w:eastAsia="en-US"/>
        </w:rPr>
        <w:t xml:space="preserve">, понимать значение социальных </w:t>
      </w:r>
      <w:r w:rsidR="00BB1285" w:rsidRPr="00BB1285">
        <w:rPr>
          <w:color w:val="000000"/>
          <w:sz w:val="28"/>
          <w:szCs w:val="22"/>
          <w:lang w:eastAsia="en-US"/>
        </w:rPr>
        <w:t xml:space="preserve">знаков, </w:t>
      </w:r>
      <w:r w:rsidR="00BB1285" w:rsidRPr="00BB1285">
        <w:rPr>
          <w:color w:val="000000"/>
          <w:sz w:val="28"/>
          <w:szCs w:val="22"/>
          <w:lang w:eastAsia="en-US"/>
        </w:rPr>
        <w:tab/>
        <w:t xml:space="preserve">распознавать </w:t>
      </w:r>
      <w:r w:rsidR="00BB1285" w:rsidRPr="00BB1285">
        <w:rPr>
          <w:color w:val="000000"/>
          <w:sz w:val="28"/>
          <w:szCs w:val="22"/>
          <w:lang w:eastAsia="en-US"/>
        </w:rPr>
        <w:tab/>
        <w:t xml:space="preserve">предпосылки </w:t>
      </w:r>
      <w:r w:rsidR="00BB1285" w:rsidRPr="00BB1285">
        <w:rPr>
          <w:color w:val="000000"/>
          <w:sz w:val="28"/>
          <w:szCs w:val="22"/>
          <w:lang w:eastAsia="en-US"/>
        </w:rPr>
        <w:tab/>
        <w:t xml:space="preserve">конфликтных </w:t>
      </w:r>
      <w:r w:rsidR="00BB1285" w:rsidRPr="00BB1285">
        <w:rPr>
          <w:color w:val="000000"/>
          <w:sz w:val="28"/>
          <w:szCs w:val="22"/>
          <w:lang w:eastAsia="en-US"/>
        </w:rPr>
        <w:tab/>
        <w:t xml:space="preserve">ситуаций  и смягчать конфликты; </w:t>
      </w:r>
    </w:p>
    <w:p w:rsidR="00BB1285" w:rsidRPr="00BB1285" w:rsidRDefault="00C648B5" w:rsidP="00C648B5">
      <w:pPr>
        <w:spacing w:after="192" w:line="259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 xml:space="preserve">- </w:t>
      </w:r>
      <w:r w:rsidR="00BB1285" w:rsidRPr="00BB1285">
        <w:rPr>
          <w:color w:val="000000"/>
          <w:sz w:val="28"/>
          <w:szCs w:val="22"/>
          <w:lang w:eastAsia="en-US"/>
        </w:rPr>
        <w:t xml:space="preserve">владеть различными способами общения и взаимодействия; </w:t>
      </w:r>
    </w:p>
    <w:p w:rsidR="00BB1285" w:rsidRPr="00BB1285" w:rsidRDefault="00C648B5" w:rsidP="00C648B5">
      <w:pPr>
        <w:spacing w:after="16" w:line="387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 xml:space="preserve">- </w:t>
      </w:r>
      <w:r w:rsidR="00BB1285" w:rsidRPr="00BB1285">
        <w:rPr>
          <w:color w:val="000000"/>
          <w:sz w:val="28"/>
          <w:szCs w:val="22"/>
          <w:lang w:eastAsia="en-US"/>
        </w:rPr>
        <w:t xml:space="preserve">аргументированно вести диалог, уметь смягчать конфликтные  ситуации; </w:t>
      </w:r>
    </w:p>
    <w:p w:rsidR="00BB1285" w:rsidRPr="00BB1285" w:rsidRDefault="00C648B5" w:rsidP="00C648B5">
      <w:pPr>
        <w:spacing w:after="16" w:line="387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 xml:space="preserve">- </w:t>
      </w:r>
      <w:r w:rsidR="00BB1285" w:rsidRPr="00BB1285">
        <w:rPr>
          <w:color w:val="000000"/>
          <w:sz w:val="28"/>
          <w:szCs w:val="22"/>
          <w:lang w:eastAsia="en-US"/>
        </w:rPr>
        <w:t xml:space="preserve">развернуто и логично излагать свою точку зрения с использованием языковых средств. </w:t>
      </w:r>
    </w:p>
    <w:p w:rsidR="00BB1285" w:rsidRPr="00BB1285" w:rsidRDefault="00BB1285" w:rsidP="00BB1285">
      <w:pPr>
        <w:spacing w:after="185" w:line="259" w:lineRule="auto"/>
        <w:ind w:left="703" w:hanging="10"/>
        <w:jc w:val="both"/>
        <w:rPr>
          <w:color w:val="000000"/>
          <w:sz w:val="28"/>
          <w:szCs w:val="22"/>
          <w:lang w:eastAsia="en-US"/>
        </w:rPr>
      </w:pPr>
      <w:r w:rsidRPr="00BB1285">
        <w:rPr>
          <w:i/>
          <w:color w:val="000000"/>
          <w:sz w:val="28"/>
          <w:szCs w:val="22"/>
          <w:lang w:eastAsia="en-US"/>
        </w:rPr>
        <w:t xml:space="preserve">Совместная деятельность: </w:t>
      </w:r>
    </w:p>
    <w:p w:rsidR="00BB1285" w:rsidRPr="00BB1285" w:rsidRDefault="00C648B5" w:rsidP="00C648B5">
      <w:pPr>
        <w:spacing w:after="16" w:line="387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 xml:space="preserve">- </w:t>
      </w:r>
      <w:r w:rsidR="00BB1285" w:rsidRPr="00BB1285">
        <w:rPr>
          <w:color w:val="000000"/>
          <w:sz w:val="28"/>
          <w:szCs w:val="22"/>
          <w:lang w:eastAsia="en-US"/>
        </w:rPr>
        <w:t xml:space="preserve">понимать и использовать преимущества командной и индивидуальной работы; </w:t>
      </w:r>
    </w:p>
    <w:p w:rsidR="00BB1285" w:rsidRPr="00BB1285" w:rsidRDefault="00C648B5" w:rsidP="00C648B5">
      <w:pPr>
        <w:spacing w:after="16" w:line="387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 xml:space="preserve">- </w:t>
      </w:r>
      <w:r w:rsidR="00BB1285" w:rsidRPr="00BB1285">
        <w:rPr>
          <w:color w:val="000000"/>
          <w:sz w:val="28"/>
          <w:szCs w:val="22"/>
          <w:lang w:eastAsia="en-US"/>
        </w:rPr>
        <w:t xml:space="preserve">выбирать тематику и методы совместных действий с учетом общих интересов и возможностей каждого члена коллектива; </w:t>
      </w:r>
    </w:p>
    <w:p w:rsidR="00BB1285" w:rsidRPr="00BB1285" w:rsidRDefault="00C648B5" w:rsidP="00C648B5">
      <w:pPr>
        <w:spacing w:after="16" w:line="387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 xml:space="preserve">- </w:t>
      </w:r>
      <w:r w:rsidR="00BB1285" w:rsidRPr="00BB1285">
        <w:rPr>
          <w:color w:val="000000"/>
          <w:sz w:val="28"/>
          <w:szCs w:val="22"/>
          <w:lang w:eastAsia="en-US"/>
        </w:rPr>
        <w:t xml:space="preserve">принимать цели совместной деятельности, организовывать  и координировать действия по ее достижению: составлять план действий, распределять роли с учетом мнений участников, обсуждать результаты совместной работы; </w:t>
      </w:r>
    </w:p>
    <w:p w:rsidR="00BB1285" w:rsidRPr="00BB1285" w:rsidRDefault="00C648B5" w:rsidP="00C648B5">
      <w:pPr>
        <w:spacing w:after="16" w:line="387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lastRenderedPageBreak/>
        <w:t xml:space="preserve">- </w:t>
      </w:r>
      <w:r w:rsidR="00BB1285" w:rsidRPr="00BB1285">
        <w:rPr>
          <w:color w:val="000000"/>
          <w:sz w:val="28"/>
          <w:szCs w:val="22"/>
          <w:lang w:eastAsia="en-US"/>
        </w:rPr>
        <w:t xml:space="preserve">оценивать качество своего вклада и каждого участника команды  в общий результат по разработанным критериям; </w:t>
      </w:r>
    </w:p>
    <w:p w:rsidR="00BB1285" w:rsidRPr="00BB1285" w:rsidRDefault="00C648B5" w:rsidP="00C648B5">
      <w:pPr>
        <w:spacing w:after="16" w:line="387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 xml:space="preserve">- </w:t>
      </w:r>
      <w:r w:rsidR="00BB1285" w:rsidRPr="00BB1285">
        <w:rPr>
          <w:color w:val="000000"/>
          <w:sz w:val="28"/>
          <w:szCs w:val="22"/>
          <w:lang w:eastAsia="en-US"/>
        </w:rPr>
        <w:t xml:space="preserve">предлагать новые проекты, оценивать идеи с позиции новизны, оригинальности, практической значимости; </w:t>
      </w:r>
    </w:p>
    <w:p w:rsidR="00BB1285" w:rsidRPr="00BB1285" w:rsidRDefault="00C648B5" w:rsidP="00C648B5">
      <w:pPr>
        <w:spacing w:after="16" w:line="387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 xml:space="preserve">- </w:t>
      </w:r>
      <w:r w:rsidR="00BB1285" w:rsidRPr="00BB1285">
        <w:rPr>
          <w:color w:val="000000"/>
          <w:sz w:val="28"/>
          <w:szCs w:val="22"/>
          <w:lang w:eastAsia="en-US"/>
        </w:rPr>
        <w:t xml:space="preserve">координировать и выполнять работу в условиях реального, виртуального и комбинированного взаимодействия; </w:t>
      </w:r>
    </w:p>
    <w:p w:rsidR="00BB1285" w:rsidRPr="00BB1285" w:rsidRDefault="00C648B5" w:rsidP="00C648B5">
      <w:pPr>
        <w:spacing w:after="16" w:line="387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 xml:space="preserve">- </w:t>
      </w:r>
      <w:r w:rsidR="00BB1285" w:rsidRPr="00BB1285">
        <w:rPr>
          <w:color w:val="000000"/>
          <w:sz w:val="28"/>
          <w:szCs w:val="22"/>
          <w:lang w:eastAsia="en-US"/>
        </w:rPr>
        <w:t xml:space="preserve">осуществлять позитивное стратегическое поведение в различных ситуациях, проявлять творчество и воображение, быть инициативным. </w:t>
      </w:r>
    </w:p>
    <w:p w:rsidR="00BB1285" w:rsidRPr="00BB1285" w:rsidRDefault="00BB1285" w:rsidP="00BB1285">
      <w:pPr>
        <w:spacing w:after="2" w:line="395" w:lineRule="auto"/>
        <w:ind w:left="-15" w:right="-11" w:firstLine="698"/>
        <w:rPr>
          <w:color w:val="000000"/>
          <w:sz w:val="28"/>
          <w:szCs w:val="22"/>
          <w:lang w:eastAsia="en-US"/>
        </w:rPr>
      </w:pPr>
      <w:r w:rsidRPr="00BB1285">
        <w:rPr>
          <w:b/>
          <w:i/>
          <w:color w:val="000000"/>
          <w:sz w:val="28"/>
          <w:szCs w:val="22"/>
          <w:lang w:eastAsia="en-US"/>
        </w:rPr>
        <w:t xml:space="preserve">В сфере овладения регулятивными универсальными учебными действиями: </w:t>
      </w:r>
    </w:p>
    <w:p w:rsidR="00BB1285" w:rsidRPr="00BB1285" w:rsidRDefault="00BB1285" w:rsidP="00BB1285">
      <w:pPr>
        <w:spacing w:after="185" w:line="259" w:lineRule="auto"/>
        <w:ind w:left="703" w:hanging="10"/>
        <w:jc w:val="both"/>
        <w:rPr>
          <w:color w:val="000000"/>
          <w:sz w:val="28"/>
          <w:szCs w:val="22"/>
          <w:lang w:eastAsia="en-US"/>
        </w:rPr>
      </w:pPr>
      <w:r w:rsidRPr="00BB1285">
        <w:rPr>
          <w:i/>
          <w:color w:val="000000"/>
          <w:sz w:val="28"/>
          <w:szCs w:val="22"/>
          <w:lang w:eastAsia="en-US"/>
        </w:rPr>
        <w:t xml:space="preserve">Самоорганизация: </w:t>
      </w:r>
    </w:p>
    <w:p w:rsidR="00BB1285" w:rsidRPr="00BB1285" w:rsidRDefault="00C648B5" w:rsidP="00C648B5">
      <w:pPr>
        <w:spacing w:after="16" w:line="387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 xml:space="preserve">- </w:t>
      </w:r>
      <w:r w:rsidR="00BB1285" w:rsidRPr="00BB1285">
        <w:rPr>
          <w:color w:val="000000"/>
          <w:sz w:val="28"/>
          <w:szCs w:val="22"/>
          <w:lang w:eastAsia="en-US"/>
        </w:rPr>
        <w:t xml:space="preserve"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 </w:t>
      </w:r>
    </w:p>
    <w:p w:rsidR="00BB1285" w:rsidRPr="00BB1285" w:rsidRDefault="00C648B5" w:rsidP="00C648B5">
      <w:pPr>
        <w:spacing w:after="16" w:line="387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 xml:space="preserve">- </w:t>
      </w:r>
      <w:r w:rsidR="00BB1285" w:rsidRPr="00BB1285">
        <w:rPr>
          <w:color w:val="000000"/>
          <w:sz w:val="28"/>
          <w:szCs w:val="22"/>
          <w:lang w:eastAsia="en-US"/>
        </w:rPr>
        <w:t xml:space="preserve">самостоятельно </w:t>
      </w:r>
      <w:r w:rsidR="00BB1285" w:rsidRPr="00BB1285">
        <w:rPr>
          <w:color w:val="000000"/>
          <w:sz w:val="28"/>
          <w:szCs w:val="22"/>
          <w:lang w:eastAsia="en-US"/>
        </w:rPr>
        <w:tab/>
        <w:t xml:space="preserve">составлять </w:t>
      </w:r>
      <w:r w:rsidR="00BB1285" w:rsidRPr="00BB1285">
        <w:rPr>
          <w:color w:val="000000"/>
          <w:sz w:val="28"/>
          <w:szCs w:val="22"/>
          <w:lang w:eastAsia="en-US"/>
        </w:rPr>
        <w:tab/>
        <w:t xml:space="preserve">план </w:t>
      </w:r>
      <w:r w:rsidR="00BB1285" w:rsidRPr="00BB1285">
        <w:rPr>
          <w:color w:val="000000"/>
          <w:sz w:val="28"/>
          <w:szCs w:val="22"/>
          <w:lang w:eastAsia="en-US"/>
        </w:rPr>
        <w:tab/>
        <w:t xml:space="preserve">решения </w:t>
      </w:r>
      <w:r w:rsidR="00BB1285" w:rsidRPr="00BB1285">
        <w:rPr>
          <w:color w:val="000000"/>
          <w:sz w:val="28"/>
          <w:szCs w:val="22"/>
          <w:lang w:eastAsia="en-US"/>
        </w:rPr>
        <w:tab/>
        <w:t xml:space="preserve">проблемы </w:t>
      </w:r>
      <w:r w:rsidR="00BB1285" w:rsidRPr="00BB1285">
        <w:rPr>
          <w:color w:val="000000"/>
          <w:sz w:val="28"/>
          <w:szCs w:val="22"/>
          <w:lang w:eastAsia="en-US"/>
        </w:rPr>
        <w:tab/>
        <w:t xml:space="preserve">с </w:t>
      </w:r>
      <w:r w:rsidR="00BB1285" w:rsidRPr="00BB1285">
        <w:rPr>
          <w:color w:val="000000"/>
          <w:sz w:val="28"/>
          <w:szCs w:val="22"/>
          <w:lang w:eastAsia="en-US"/>
        </w:rPr>
        <w:tab/>
        <w:t xml:space="preserve">учетом имеющихся ресурсов, собственных возможностей и предпочтений; </w:t>
      </w:r>
    </w:p>
    <w:p w:rsidR="00BB1285" w:rsidRPr="00BB1285" w:rsidRDefault="00C648B5" w:rsidP="00C648B5">
      <w:pPr>
        <w:spacing w:after="182" w:line="259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 xml:space="preserve">- </w:t>
      </w:r>
      <w:r w:rsidR="00BB1285" w:rsidRPr="00BB1285">
        <w:rPr>
          <w:color w:val="000000"/>
          <w:sz w:val="28"/>
          <w:szCs w:val="22"/>
          <w:lang w:eastAsia="en-US"/>
        </w:rPr>
        <w:t xml:space="preserve">давать оценку новым ситуациям; </w:t>
      </w:r>
    </w:p>
    <w:p w:rsidR="00BB1285" w:rsidRPr="00BB1285" w:rsidRDefault="00C648B5" w:rsidP="00C648B5">
      <w:pPr>
        <w:spacing w:after="180" w:line="259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 xml:space="preserve">- </w:t>
      </w:r>
      <w:r w:rsidR="00BB1285" w:rsidRPr="00BB1285">
        <w:rPr>
          <w:color w:val="000000"/>
          <w:sz w:val="28"/>
          <w:szCs w:val="22"/>
          <w:lang w:eastAsia="en-US"/>
        </w:rPr>
        <w:t xml:space="preserve">расширять рамки учебного предмета на основе личных предпочтений; </w:t>
      </w:r>
    </w:p>
    <w:p w:rsidR="00BB1285" w:rsidRPr="00BB1285" w:rsidRDefault="00C648B5" w:rsidP="00C648B5">
      <w:pPr>
        <w:spacing w:after="16" w:line="387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 xml:space="preserve">- </w:t>
      </w:r>
      <w:r w:rsidR="00BB1285" w:rsidRPr="00BB1285">
        <w:rPr>
          <w:color w:val="000000"/>
          <w:sz w:val="28"/>
          <w:szCs w:val="22"/>
          <w:lang w:eastAsia="en-US"/>
        </w:rPr>
        <w:t xml:space="preserve">делать осознанный выбор, аргументировать его, брать ответственность за решение; </w:t>
      </w:r>
    </w:p>
    <w:p w:rsidR="00BB1285" w:rsidRPr="00BB1285" w:rsidRDefault="00C648B5" w:rsidP="00C648B5">
      <w:pPr>
        <w:spacing w:after="180" w:line="259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 xml:space="preserve">- </w:t>
      </w:r>
      <w:r w:rsidR="00BB1285" w:rsidRPr="00BB1285">
        <w:rPr>
          <w:color w:val="000000"/>
          <w:sz w:val="28"/>
          <w:szCs w:val="22"/>
          <w:lang w:eastAsia="en-US"/>
        </w:rPr>
        <w:t xml:space="preserve">оценивать приобретенный опыт; </w:t>
      </w:r>
    </w:p>
    <w:p w:rsidR="00BB1285" w:rsidRPr="00BB1285" w:rsidRDefault="00C648B5" w:rsidP="00C648B5">
      <w:pPr>
        <w:spacing w:after="5" w:line="392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 xml:space="preserve">- </w:t>
      </w:r>
      <w:r w:rsidR="00BB1285" w:rsidRPr="00BB1285">
        <w:rPr>
          <w:color w:val="000000"/>
          <w:sz w:val="28"/>
          <w:szCs w:val="22"/>
          <w:lang w:eastAsia="en-US"/>
        </w:rPr>
        <w:t xml:space="preserve">способствовать формированию и проявлению широкой эрудиции  в разных областях знаний, постоянно повышать свой образовательный  и культурный уровень. </w:t>
      </w:r>
    </w:p>
    <w:p w:rsidR="00BB1285" w:rsidRPr="00BB1285" w:rsidRDefault="00BB1285" w:rsidP="00BB1285">
      <w:pPr>
        <w:spacing w:after="185" w:line="259" w:lineRule="auto"/>
        <w:ind w:left="703" w:hanging="10"/>
        <w:jc w:val="both"/>
        <w:rPr>
          <w:color w:val="000000"/>
          <w:sz w:val="28"/>
          <w:szCs w:val="22"/>
          <w:lang w:eastAsia="en-US"/>
        </w:rPr>
      </w:pPr>
      <w:r w:rsidRPr="00BB1285">
        <w:rPr>
          <w:i/>
          <w:color w:val="000000"/>
          <w:sz w:val="28"/>
          <w:szCs w:val="22"/>
          <w:lang w:eastAsia="en-US"/>
        </w:rPr>
        <w:t xml:space="preserve">Самоконтроль: </w:t>
      </w:r>
    </w:p>
    <w:p w:rsidR="00BB1285" w:rsidRPr="00BB1285" w:rsidRDefault="00C648B5" w:rsidP="00C648B5">
      <w:pPr>
        <w:spacing w:after="16" w:line="387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lastRenderedPageBreak/>
        <w:t>-</w:t>
      </w:r>
      <w:r w:rsidR="00BB1285" w:rsidRPr="00BB1285">
        <w:rPr>
          <w:color w:val="000000"/>
          <w:sz w:val="28"/>
          <w:szCs w:val="22"/>
          <w:lang w:eastAsia="en-US"/>
        </w:rPr>
        <w:t xml:space="preserve">давать оценку новым ситуациям, вносить коррективы в деятельность, оценивать соответствие результатов целям; </w:t>
      </w:r>
    </w:p>
    <w:p w:rsidR="00BB1285" w:rsidRPr="00BB1285" w:rsidRDefault="00C648B5" w:rsidP="00C648B5">
      <w:pPr>
        <w:spacing w:after="16" w:line="387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 xml:space="preserve">- </w:t>
      </w:r>
      <w:r w:rsidR="00BB1285" w:rsidRPr="00BB1285">
        <w:rPr>
          <w:color w:val="000000"/>
          <w:sz w:val="28"/>
          <w:szCs w:val="22"/>
          <w:lang w:eastAsia="en-US"/>
        </w:rPr>
        <w:t xml:space="preserve">владеть навыками познавательной рефлексии как осознания совершаемых действий и мыслительных процессов, их результатов  и оснований; </w:t>
      </w:r>
    </w:p>
    <w:p w:rsidR="00BB1285" w:rsidRPr="00BB1285" w:rsidRDefault="00C648B5" w:rsidP="00C648B5">
      <w:pPr>
        <w:spacing w:after="16" w:line="387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 xml:space="preserve">- </w:t>
      </w:r>
      <w:r w:rsidR="00BB1285" w:rsidRPr="00BB1285">
        <w:rPr>
          <w:color w:val="000000"/>
          <w:sz w:val="28"/>
          <w:szCs w:val="22"/>
          <w:lang w:eastAsia="en-US"/>
        </w:rPr>
        <w:t xml:space="preserve">использовать приемы рефлексии для оценки ситуации, выбора верного решения; </w:t>
      </w:r>
    </w:p>
    <w:p w:rsidR="00BB1285" w:rsidRPr="00BB1285" w:rsidRDefault="00C648B5" w:rsidP="00C648B5">
      <w:pPr>
        <w:spacing w:after="16" w:line="387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 xml:space="preserve">- </w:t>
      </w:r>
      <w:r w:rsidR="00BB1285" w:rsidRPr="00BB1285">
        <w:rPr>
          <w:color w:val="000000"/>
          <w:sz w:val="28"/>
          <w:szCs w:val="22"/>
          <w:lang w:eastAsia="en-US"/>
        </w:rPr>
        <w:t xml:space="preserve">уметь оценивать риски и своевременно принимать решения по их снижению. </w:t>
      </w:r>
    </w:p>
    <w:p w:rsidR="00BB1285" w:rsidRPr="00BB1285" w:rsidRDefault="00BB1285" w:rsidP="00BB1285">
      <w:pPr>
        <w:spacing w:after="185" w:line="259" w:lineRule="auto"/>
        <w:ind w:left="703" w:hanging="10"/>
        <w:jc w:val="both"/>
        <w:rPr>
          <w:color w:val="000000"/>
          <w:sz w:val="28"/>
          <w:szCs w:val="22"/>
          <w:lang w:eastAsia="en-US"/>
        </w:rPr>
      </w:pPr>
      <w:r w:rsidRPr="00BB1285">
        <w:rPr>
          <w:i/>
          <w:color w:val="000000"/>
          <w:sz w:val="28"/>
          <w:szCs w:val="22"/>
          <w:lang w:eastAsia="en-US"/>
        </w:rPr>
        <w:t xml:space="preserve">Эмоциональный интеллект, предполагающий сформированность: </w:t>
      </w:r>
    </w:p>
    <w:p w:rsidR="00BB1285" w:rsidRPr="00BB1285" w:rsidRDefault="00C648B5" w:rsidP="00C648B5">
      <w:pPr>
        <w:spacing w:after="16" w:line="387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 xml:space="preserve">- </w:t>
      </w:r>
      <w:r w:rsidR="00BB1285" w:rsidRPr="00BB1285">
        <w:rPr>
          <w:color w:val="000000"/>
          <w:sz w:val="28"/>
          <w:szCs w:val="22"/>
          <w:lang w:eastAsia="en-US"/>
        </w:rPr>
        <w:t xml:space="preserve">самосознания, включающего способность понимать свое эмоциональное состояние, видеть направления развития собственной эмоциональной сферы, быть уверенным в себе; </w:t>
      </w:r>
    </w:p>
    <w:p w:rsidR="00BB1285" w:rsidRPr="00BB1285" w:rsidRDefault="00BB1285" w:rsidP="00C648B5">
      <w:pPr>
        <w:spacing w:after="131" w:line="259" w:lineRule="auto"/>
        <w:ind w:right="-4"/>
        <w:rPr>
          <w:color w:val="000000"/>
          <w:sz w:val="28"/>
          <w:szCs w:val="22"/>
          <w:lang w:eastAsia="en-US"/>
        </w:rPr>
      </w:pPr>
      <w:r w:rsidRPr="00BB1285">
        <w:rPr>
          <w:color w:val="000000"/>
          <w:sz w:val="28"/>
          <w:szCs w:val="22"/>
          <w:lang w:eastAsia="en-US"/>
        </w:rPr>
        <w:t xml:space="preserve">саморегулирования, включающего самоконтроль, умение принимать </w:t>
      </w:r>
    </w:p>
    <w:p w:rsidR="00BB1285" w:rsidRPr="00BB1285" w:rsidRDefault="00BB1285" w:rsidP="00BB1285">
      <w:pPr>
        <w:spacing w:after="16" w:line="387" w:lineRule="auto"/>
        <w:ind w:left="-15" w:right="1"/>
        <w:jc w:val="both"/>
        <w:rPr>
          <w:color w:val="000000"/>
          <w:sz w:val="28"/>
          <w:szCs w:val="22"/>
          <w:lang w:eastAsia="en-US"/>
        </w:rPr>
      </w:pPr>
      <w:r w:rsidRPr="00BB1285">
        <w:rPr>
          <w:color w:val="000000"/>
          <w:sz w:val="28"/>
          <w:szCs w:val="22"/>
          <w:lang w:eastAsia="en-US"/>
        </w:rPr>
        <w:t xml:space="preserve">ответственность за свое поведение, способность адаптироваться к эмоциональным изменениям и проявлять гибкость, быть открытым новому; </w:t>
      </w:r>
    </w:p>
    <w:p w:rsidR="00BB1285" w:rsidRPr="00BB1285" w:rsidRDefault="00C648B5" w:rsidP="00C648B5">
      <w:pPr>
        <w:spacing w:after="16" w:line="387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 xml:space="preserve">- </w:t>
      </w:r>
      <w:r w:rsidR="00BB1285" w:rsidRPr="00BB1285">
        <w:rPr>
          <w:color w:val="000000"/>
          <w:sz w:val="28"/>
          <w:szCs w:val="22"/>
          <w:lang w:eastAsia="en-US"/>
        </w:rPr>
        <w:t xml:space="preserve">внутренней мотивации, включающей стремление к достижению цели  и успеху, оптимизм, инициативность, умение действовать, исходя из своих возможностей; </w:t>
      </w:r>
    </w:p>
    <w:p w:rsidR="00BB1285" w:rsidRPr="00BB1285" w:rsidRDefault="00C648B5" w:rsidP="00C648B5">
      <w:pPr>
        <w:spacing w:after="16" w:line="387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 xml:space="preserve">- </w:t>
      </w:r>
      <w:r w:rsidR="00BB1285" w:rsidRPr="00BB1285">
        <w:rPr>
          <w:color w:val="000000"/>
          <w:sz w:val="28"/>
          <w:szCs w:val="22"/>
          <w:lang w:eastAsia="en-US"/>
        </w:rPr>
        <w:t xml:space="preserve">эмпатии, включающей способность понимать эмоциональное состояние других, учитывать его при осуществлении коммуникации, способность  к сочувствию и сопереживанию; </w:t>
      </w:r>
    </w:p>
    <w:p w:rsidR="00BB1285" w:rsidRPr="00BB1285" w:rsidRDefault="00C648B5" w:rsidP="00C648B5">
      <w:pPr>
        <w:spacing w:after="16" w:line="387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 xml:space="preserve">- </w:t>
      </w:r>
      <w:r w:rsidR="00BB1285" w:rsidRPr="00BB1285">
        <w:rPr>
          <w:color w:val="000000"/>
          <w:sz w:val="28"/>
          <w:szCs w:val="22"/>
          <w:lang w:eastAsia="en-US"/>
        </w:rPr>
        <w:t xml:space="preserve">социальных навыков, включающих способность выстраивать отношения  с другими людьми, заботиться, проявлять интерес и разрешать конфликты. </w:t>
      </w:r>
    </w:p>
    <w:p w:rsidR="00BB1285" w:rsidRPr="00BB1285" w:rsidRDefault="00BB1285" w:rsidP="00BB1285">
      <w:pPr>
        <w:spacing w:after="185" w:line="259" w:lineRule="auto"/>
        <w:ind w:left="703" w:hanging="10"/>
        <w:jc w:val="both"/>
        <w:rPr>
          <w:color w:val="000000"/>
          <w:sz w:val="28"/>
          <w:szCs w:val="22"/>
          <w:lang w:eastAsia="en-US"/>
        </w:rPr>
      </w:pPr>
      <w:r w:rsidRPr="00BB1285">
        <w:rPr>
          <w:i/>
          <w:color w:val="000000"/>
          <w:sz w:val="28"/>
          <w:szCs w:val="22"/>
          <w:lang w:eastAsia="en-US"/>
        </w:rPr>
        <w:t xml:space="preserve">Принятие себя и других людей: </w:t>
      </w:r>
    </w:p>
    <w:p w:rsidR="00BB1285" w:rsidRPr="00BB1285" w:rsidRDefault="00C648B5" w:rsidP="00C648B5">
      <w:pPr>
        <w:spacing w:after="190" w:line="259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 xml:space="preserve">- </w:t>
      </w:r>
      <w:r w:rsidR="00BB1285" w:rsidRPr="00BB1285">
        <w:rPr>
          <w:color w:val="000000"/>
          <w:sz w:val="28"/>
          <w:szCs w:val="22"/>
          <w:lang w:eastAsia="en-US"/>
        </w:rPr>
        <w:t xml:space="preserve">принимать себя, понимая свои недостатки и достоинства; </w:t>
      </w:r>
    </w:p>
    <w:p w:rsidR="00BB1285" w:rsidRPr="00BB1285" w:rsidRDefault="00C648B5" w:rsidP="00C648B5">
      <w:pPr>
        <w:spacing w:after="16" w:line="387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 xml:space="preserve">- </w:t>
      </w:r>
      <w:r w:rsidR="00BB1285" w:rsidRPr="00BB1285">
        <w:rPr>
          <w:color w:val="000000"/>
          <w:sz w:val="28"/>
          <w:szCs w:val="22"/>
          <w:lang w:eastAsia="en-US"/>
        </w:rPr>
        <w:t xml:space="preserve">принимать мотивы и аргументы других людей при анализе результатов деятельности; </w:t>
      </w:r>
    </w:p>
    <w:p w:rsidR="00BB1285" w:rsidRPr="00BB1285" w:rsidRDefault="00C648B5" w:rsidP="00C648B5">
      <w:pPr>
        <w:spacing w:after="192" w:line="259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 xml:space="preserve">- </w:t>
      </w:r>
      <w:r w:rsidR="00BB1285" w:rsidRPr="00BB1285">
        <w:rPr>
          <w:color w:val="000000"/>
          <w:sz w:val="28"/>
          <w:szCs w:val="22"/>
          <w:lang w:eastAsia="en-US"/>
        </w:rPr>
        <w:t xml:space="preserve">признавать свое право и право других людей на ошибки; </w:t>
      </w:r>
    </w:p>
    <w:p w:rsidR="00BB1285" w:rsidRPr="00BB1285" w:rsidRDefault="00BB1285" w:rsidP="00502DAD">
      <w:pPr>
        <w:spacing w:after="57" w:line="259" w:lineRule="auto"/>
        <w:ind w:right="1"/>
        <w:jc w:val="both"/>
        <w:rPr>
          <w:color w:val="000000"/>
          <w:sz w:val="28"/>
          <w:szCs w:val="22"/>
          <w:lang w:eastAsia="en-US"/>
        </w:rPr>
      </w:pPr>
      <w:r w:rsidRPr="00BB1285">
        <w:rPr>
          <w:color w:val="000000"/>
          <w:sz w:val="28"/>
          <w:szCs w:val="22"/>
          <w:lang w:eastAsia="en-US"/>
        </w:rPr>
        <w:lastRenderedPageBreak/>
        <w:t xml:space="preserve">развивать способность понимать мир с позиции другого человека. </w:t>
      </w:r>
    </w:p>
    <w:p w:rsidR="00BB1285" w:rsidRPr="00BB1285" w:rsidRDefault="00BB1285" w:rsidP="00BB1285">
      <w:pPr>
        <w:keepNext/>
        <w:keepLines/>
        <w:spacing w:after="189" w:line="259" w:lineRule="auto"/>
        <w:ind w:left="703" w:right="153" w:hanging="10"/>
        <w:outlineLvl w:val="1"/>
        <w:rPr>
          <w:b/>
          <w:color w:val="000000"/>
          <w:sz w:val="28"/>
          <w:szCs w:val="22"/>
          <w:lang w:val="en-US" w:eastAsia="en-US"/>
        </w:rPr>
      </w:pPr>
      <w:r w:rsidRPr="00BB1285">
        <w:rPr>
          <w:b/>
          <w:color w:val="000000"/>
          <w:sz w:val="28"/>
          <w:szCs w:val="22"/>
          <w:lang w:val="en-US" w:eastAsia="en-US"/>
        </w:rPr>
        <w:t xml:space="preserve">Предметные результаты </w:t>
      </w:r>
    </w:p>
    <w:p w:rsidR="00BB1285" w:rsidRPr="00BB1285" w:rsidRDefault="00BB1285" w:rsidP="00236023">
      <w:pPr>
        <w:numPr>
          <w:ilvl w:val="0"/>
          <w:numId w:val="3"/>
        </w:numPr>
        <w:spacing w:after="16" w:line="387" w:lineRule="auto"/>
        <w:ind w:right="1" w:firstLine="698"/>
        <w:jc w:val="both"/>
        <w:rPr>
          <w:color w:val="000000"/>
          <w:sz w:val="28"/>
          <w:szCs w:val="22"/>
          <w:lang w:eastAsia="en-US"/>
        </w:rPr>
      </w:pPr>
      <w:r w:rsidRPr="00BB1285">
        <w:rPr>
          <w:color w:val="000000"/>
          <w:sz w:val="28"/>
          <w:szCs w:val="22"/>
          <w:lang w:eastAsia="en-US"/>
        </w:rPr>
        <w:t xml:space="preserve">освоение и применение системы знаний: о социальном служении,  о практике обучения служением, о социально значимых задачах страны, региона, муниципалитета, о системе национальных и региональных проектов,  об организации социальной сферы муниципалитета, региона, включая организацию предоставления услуг в сфере образования, культуры, социальной защиты населения, физкультуры и спорта, о типах организаций, оказывающих социальные услуги, об организациях, вовлеченных в решение социальных задач территорий, включая некоммерческие организации и социальные предприятия;  о системе поддержки социально значимой деятельности на федеральном  и региональном уровнях, организациях инфраструктуры поддержки социально значимой деятельности; </w:t>
      </w:r>
    </w:p>
    <w:p w:rsidR="00BB1285" w:rsidRPr="00BB1285" w:rsidRDefault="00502DAD" w:rsidP="00502DAD">
      <w:pPr>
        <w:spacing w:after="5" w:line="392" w:lineRule="auto"/>
        <w:ind w:left="-15" w:right="-9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 xml:space="preserve">- </w:t>
      </w:r>
      <w:r w:rsidR="00BB1285" w:rsidRPr="00BB1285">
        <w:rPr>
          <w:color w:val="000000"/>
          <w:sz w:val="28"/>
          <w:szCs w:val="22"/>
          <w:lang w:eastAsia="en-US"/>
        </w:rPr>
        <w:t xml:space="preserve">осознание значимости участия для жителей региона, муниципального образования и негосударственных организаций в решении социально значимых задач территории, преимуществ, которые получают люди разных возрастов  от </w:t>
      </w:r>
      <w:r w:rsidR="00BB1285" w:rsidRPr="00BB1285">
        <w:rPr>
          <w:color w:val="000000"/>
          <w:sz w:val="28"/>
          <w:szCs w:val="22"/>
          <w:lang w:eastAsia="en-US"/>
        </w:rPr>
        <w:tab/>
        <w:t xml:space="preserve">участия </w:t>
      </w:r>
      <w:r w:rsidR="00BB1285" w:rsidRPr="00BB1285">
        <w:rPr>
          <w:color w:val="000000"/>
          <w:sz w:val="28"/>
          <w:szCs w:val="22"/>
          <w:lang w:eastAsia="en-US"/>
        </w:rPr>
        <w:tab/>
        <w:t xml:space="preserve">в </w:t>
      </w:r>
      <w:r w:rsidR="00BB1285" w:rsidRPr="00BB1285">
        <w:rPr>
          <w:color w:val="000000"/>
          <w:sz w:val="28"/>
          <w:szCs w:val="22"/>
          <w:lang w:eastAsia="en-US"/>
        </w:rPr>
        <w:tab/>
        <w:t xml:space="preserve">социально </w:t>
      </w:r>
      <w:r w:rsidR="00BB1285" w:rsidRPr="00BB1285">
        <w:rPr>
          <w:color w:val="000000"/>
          <w:sz w:val="28"/>
          <w:szCs w:val="22"/>
          <w:lang w:eastAsia="en-US"/>
        </w:rPr>
        <w:tab/>
        <w:t xml:space="preserve">значимых </w:t>
      </w:r>
      <w:r w:rsidR="00BB1285" w:rsidRPr="00BB1285">
        <w:rPr>
          <w:color w:val="000000"/>
          <w:sz w:val="28"/>
          <w:szCs w:val="22"/>
          <w:lang w:eastAsia="en-US"/>
        </w:rPr>
        <w:tab/>
        <w:t xml:space="preserve">инициативах, </w:t>
      </w:r>
      <w:r w:rsidR="00BB1285" w:rsidRPr="00BB1285">
        <w:rPr>
          <w:color w:val="000000"/>
          <w:sz w:val="28"/>
          <w:szCs w:val="22"/>
          <w:lang w:eastAsia="en-US"/>
        </w:rPr>
        <w:tab/>
        <w:t xml:space="preserve">личной </w:t>
      </w:r>
      <w:r w:rsidR="00BB1285" w:rsidRPr="00BB1285">
        <w:rPr>
          <w:color w:val="000000"/>
          <w:sz w:val="28"/>
          <w:szCs w:val="22"/>
          <w:lang w:eastAsia="en-US"/>
        </w:rPr>
        <w:tab/>
        <w:t xml:space="preserve">социальной ответственности;  </w:t>
      </w:r>
    </w:p>
    <w:p w:rsidR="00BB1285" w:rsidRPr="00BB1285" w:rsidRDefault="00502DAD" w:rsidP="00502DAD">
      <w:pPr>
        <w:spacing w:after="16" w:line="387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 xml:space="preserve">- </w:t>
      </w:r>
      <w:r w:rsidR="00BB1285" w:rsidRPr="00BB1285">
        <w:rPr>
          <w:color w:val="000000"/>
          <w:sz w:val="28"/>
          <w:szCs w:val="22"/>
          <w:lang w:eastAsia="en-US"/>
        </w:rPr>
        <w:t xml:space="preserve">формирование понимания различий между служением обществом  и службой (государственной, военной и пр.) и работой в организациях социальной сферы; </w:t>
      </w:r>
    </w:p>
    <w:p w:rsidR="00BB1285" w:rsidRPr="00BB1285" w:rsidRDefault="00502DAD" w:rsidP="00502DAD">
      <w:pPr>
        <w:spacing w:after="16" w:line="387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 xml:space="preserve">- </w:t>
      </w:r>
      <w:r w:rsidR="00BB1285" w:rsidRPr="00BB1285">
        <w:rPr>
          <w:color w:val="000000"/>
          <w:sz w:val="28"/>
          <w:szCs w:val="22"/>
          <w:lang w:eastAsia="en-US"/>
        </w:rPr>
        <w:t xml:space="preserve">формирование понимания различий между социальными проектами, волонтерской деятельностью и обучением служением;  </w:t>
      </w:r>
    </w:p>
    <w:p w:rsidR="00502DAD" w:rsidRDefault="00502DAD" w:rsidP="00502DAD">
      <w:pPr>
        <w:spacing w:after="16" w:line="387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 xml:space="preserve">- </w:t>
      </w:r>
      <w:r w:rsidR="00BB1285" w:rsidRPr="00BB1285">
        <w:rPr>
          <w:color w:val="000000"/>
          <w:sz w:val="28"/>
          <w:szCs w:val="22"/>
          <w:lang w:eastAsia="en-US"/>
        </w:rPr>
        <w:t xml:space="preserve">умение отличать проект обучения служением от других типов проектов, направленных на решение социально значимых задач;  </w:t>
      </w:r>
    </w:p>
    <w:p w:rsidR="00BB1285" w:rsidRPr="00BB1285" w:rsidRDefault="00502DAD" w:rsidP="00502DAD">
      <w:pPr>
        <w:spacing w:after="16" w:line="387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 xml:space="preserve">- </w:t>
      </w:r>
      <w:r w:rsidR="00BB1285" w:rsidRPr="00BB1285">
        <w:rPr>
          <w:color w:val="000000"/>
          <w:sz w:val="28"/>
          <w:szCs w:val="22"/>
          <w:lang w:eastAsia="en-US"/>
        </w:rPr>
        <w:t xml:space="preserve">умение использовать полученные знания при разработке и реализации проектов обучения служением, умение взаимодействовать с общественными институтами и организациями социальной сферы в рамках разработки  и реализации проектов </w:t>
      </w:r>
      <w:r w:rsidR="00BB1285" w:rsidRPr="00BB1285">
        <w:rPr>
          <w:color w:val="000000"/>
          <w:sz w:val="28"/>
          <w:szCs w:val="22"/>
          <w:lang w:eastAsia="en-US"/>
        </w:rPr>
        <w:lastRenderedPageBreak/>
        <w:t xml:space="preserve">обучения служением; умение аргументировать идею проекта обучения служением для решения поставленной социально значимой задачи; </w:t>
      </w:r>
    </w:p>
    <w:p w:rsidR="00BB1285" w:rsidRPr="00BB1285" w:rsidRDefault="00502DAD" w:rsidP="00502DAD">
      <w:pPr>
        <w:spacing w:after="16" w:line="387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 xml:space="preserve">- </w:t>
      </w:r>
      <w:r w:rsidR="00BB1285" w:rsidRPr="00BB1285">
        <w:rPr>
          <w:color w:val="000000"/>
          <w:sz w:val="28"/>
          <w:szCs w:val="22"/>
          <w:lang w:eastAsia="en-US"/>
        </w:rPr>
        <w:t xml:space="preserve"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средств массовой информации (СМИ) с соблюдением правил информационной безопасности при работе в Интернете;  </w:t>
      </w:r>
    </w:p>
    <w:p w:rsidR="00BB1285" w:rsidRPr="00BB1285" w:rsidRDefault="00502DAD" w:rsidP="00502DAD">
      <w:pPr>
        <w:spacing w:after="16" w:line="387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 xml:space="preserve">- </w:t>
      </w:r>
      <w:r w:rsidR="00BB1285" w:rsidRPr="00BB1285">
        <w:rPr>
          <w:color w:val="000000"/>
          <w:sz w:val="28"/>
          <w:szCs w:val="22"/>
          <w:lang w:eastAsia="en-US"/>
        </w:rPr>
        <w:t xml:space="preserve">умение анализировать, обобщать, систематизировать, конкретизировать  и критически оценивать социальную информацию из адаптированных источников (в том числе учебных материалов) и публикаций СМИ;  </w:t>
      </w:r>
    </w:p>
    <w:p w:rsidR="00BB1285" w:rsidRPr="00BB1285" w:rsidRDefault="00502DAD" w:rsidP="00502DAD">
      <w:pPr>
        <w:spacing w:after="16" w:line="387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 xml:space="preserve">- </w:t>
      </w:r>
      <w:r w:rsidR="00BB1285" w:rsidRPr="00BB1285">
        <w:rPr>
          <w:color w:val="000000"/>
          <w:sz w:val="28"/>
          <w:szCs w:val="22"/>
          <w:lang w:eastAsia="en-US"/>
        </w:rPr>
        <w:t xml:space="preserve">овладение приемами поиска информации в единой информационной системе в сфере развития добровольчества (волонтерства) «ДОБРО.РФ» с целью получения социальных задач для проектов обучения служением;  </w:t>
      </w:r>
    </w:p>
    <w:p w:rsidR="00BB1285" w:rsidRPr="00BB1285" w:rsidRDefault="00502DAD" w:rsidP="00502DAD">
      <w:pPr>
        <w:spacing w:after="131" w:line="259" w:lineRule="auto"/>
        <w:ind w:left="10" w:right="-4" w:hanging="10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 xml:space="preserve">- </w:t>
      </w:r>
      <w:r w:rsidR="00BB1285" w:rsidRPr="00BB1285">
        <w:rPr>
          <w:color w:val="000000"/>
          <w:sz w:val="28"/>
          <w:szCs w:val="22"/>
          <w:lang w:eastAsia="en-US"/>
        </w:rPr>
        <w:t xml:space="preserve">умение разрабатывать и описывать проекты в контекте обучения </w:t>
      </w:r>
    </w:p>
    <w:p w:rsidR="00BB1285" w:rsidRPr="00BB1285" w:rsidRDefault="00BB1285" w:rsidP="00BB1285">
      <w:pPr>
        <w:spacing w:after="16" w:line="387" w:lineRule="auto"/>
        <w:ind w:left="-15" w:right="1"/>
        <w:jc w:val="both"/>
        <w:rPr>
          <w:color w:val="000000"/>
          <w:sz w:val="28"/>
          <w:szCs w:val="22"/>
          <w:lang w:eastAsia="en-US"/>
        </w:rPr>
      </w:pPr>
      <w:r w:rsidRPr="00BB1285">
        <w:rPr>
          <w:color w:val="000000"/>
          <w:sz w:val="28"/>
          <w:szCs w:val="22"/>
          <w:lang w:eastAsia="en-US"/>
        </w:rPr>
        <w:t xml:space="preserve">служением, работать в группе (команде) с выполнением различных социальных и проектных ролей для решения социально значимых задач; умение презентовать результаты реализованных проектов перед представителями организаций, вовлеченных в решение социально значимых задач территорий;  </w:t>
      </w:r>
    </w:p>
    <w:p w:rsidR="00BB1285" w:rsidRPr="00BB1285" w:rsidRDefault="00502DAD" w:rsidP="00502DAD">
      <w:pPr>
        <w:spacing w:after="16" w:line="387" w:lineRule="auto"/>
        <w:ind w:right="1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 xml:space="preserve">- </w:t>
      </w:r>
      <w:r w:rsidR="00BB1285" w:rsidRPr="00BB1285">
        <w:rPr>
          <w:color w:val="000000"/>
          <w:sz w:val="28"/>
          <w:szCs w:val="22"/>
          <w:lang w:eastAsia="en-US"/>
        </w:rPr>
        <w:t xml:space="preserve">умение разрабатывать концепции продвижения результатов проектов  для популяризации служения, привлечения внимания к социальной проблематике территорий. </w:t>
      </w:r>
    </w:p>
    <w:p w:rsidR="00BB1285" w:rsidRPr="00BB1285" w:rsidRDefault="00BB1285" w:rsidP="00BB1285">
      <w:pPr>
        <w:spacing w:after="112" w:line="259" w:lineRule="auto"/>
        <w:ind w:left="1135"/>
        <w:rPr>
          <w:color w:val="000000"/>
          <w:sz w:val="28"/>
          <w:szCs w:val="22"/>
          <w:lang w:eastAsia="en-US"/>
        </w:rPr>
      </w:pPr>
      <w:r w:rsidRPr="00BB1285">
        <w:rPr>
          <w:color w:val="000000"/>
          <w:szCs w:val="22"/>
          <w:lang w:eastAsia="en-US"/>
        </w:rPr>
        <w:t xml:space="preserve"> </w:t>
      </w:r>
    </w:p>
    <w:p w:rsidR="00BB1285" w:rsidRPr="00BB1285" w:rsidRDefault="00BB1285" w:rsidP="00BB1285">
      <w:pPr>
        <w:spacing w:line="259" w:lineRule="auto"/>
        <w:rPr>
          <w:color w:val="000000"/>
          <w:sz w:val="28"/>
          <w:szCs w:val="22"/>
          <w:lang w:eastAsia="en-US"/>
        </w:rPr>
      </w:pPr>
      <w:r w:rsidRPr="00BB1285">
        <w:rPr>
          <w:b/>
          <w:color w:val="000000"/>
          <w:szCs w:val="22"/>
          <w:lang w:eastAsia="en-US"/>
        </w:rPr>
        <w:t xml:space="preserve"> </w:t>
      </w:r>
      <w:r w:rsidRPr="00BB1285">
        <w:rPr>
          <w:b/>
          <w:color w:val="000000"/>
          <w:szCs w:val="22"/>
          <w:lang w:eastAsia="en-US"/>
        </w:rPr>
        <w:tab/>
        <w:t xml:space="preserve"> </w:t>
      </w:r>
    </w:p>
    <w:p w:rsidR="00BB1285" w:rsidRPr="00BB1285" w:rsidRDefault="00BB1285" w:rsidP="00BB1285">
      <w:pPr>
        <w:spacing w:after="16" w:line="387" w:lineRule="auto"/>
        <w:ind w:right="2" w:firstLine="698"/>
        <w:jc w:val="both"/>
        <w:rPr>
          <w:color w:val="000000"/>
          <w:sz w:val="28"/>
          <w:szCs w:val="22"/>
          <w:lang w:eastAsia="en-US"/>
        </w:rPr>
        <w:sectPr w:rsidR="00BB1285" w:rsidRPr="00BB1285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899" w:h="16841"/>
          <w:pgMar w:top="1486" w:right="845" w:bottom="1241" w:left="1419" w:header="1426" w:footer="708" w:gutter="0"/>
          <w:cols w:space="720"/>
        </w:sectPr>
      </w:pPr>
    </w:p>
    <w:p w:rsidR="00BB1285" w:rsidRPr="00074656" w:rsidRDefault="00502DAD" w:rsidP="00502DAD">
      <w:pPr>
        <w:keepNext/>
        <w:keepLines/>
        <w:spacing w:line="259" w:lineRule="auto"/>
        <w:ind w:left="10" w:right="153" w:hanging="10"/>
        <w:jc w:val="center"/>
        <w:outlineLvl w:val="1"/>
        <w:rPr>
          <w:b/>
          <w:color w:val="000000"/>
          <w:sz w:val="28"/>
          <w:szCs w:val="22"/>
          <w:lang w:eastAsia="en-US"/>
        </w:rPr>
      </w:pPr>
      <w:r>
        <w:rPr>
          <w:b/>
          <w:color w:val="000000"/>
          <w:sz w:val="28"/>
          <w:szCs w:val="22"/>
          <w:lang w:val="en-US" w:eastAsia="en-US"/>
        </w:rPr>
        <w:lastRenderedPageBreak/>
        <w:t>III</w:t>
      </w:r>
      <w:r>
        <w:rPr>
          <w:b/>
          <w:color w:val="000000"/>
          <w:sz w:val="28"/>
          <w:szCs w:val="22"/>
          <w:lang w:eastAsia="en-US"/>
        </w:rPr>
        <w:t>.</w:t>
      </w:r>
      <w:r w:rsidR="00BB1285" w:rsidRPr="00074656">
        <w:rPr>
          <w:b/>
          <w:color w:val="000000"/>
          <w:sz w:val="28"/>
          <w:szCs w:val="22"/>
          <w:lang w:eastAsia="en-US"/>
        </w:rPr>
        <w:t>СОДЕРЖАНИЕ ПРОГРАММЫ</w:t>
      </w:r>
    </w:p>
    <w:p w:rsidR="00BB1285" w:rsidRPr="00BB1285" w:rsidRDefault="00BB1285" w:rsidP="00BB1285">
      <w:pPr>
        <w:keepNext/>
        <w:keepLines/>
        <w:spacing w:after="132" w:line="259" w:lineRule="auto"/>
        <w:ind w:left="703" w:right="153" w:hanging="10"/>
        <w:outlineLvl w:val="1"/>
        <w:rPr>
          <w:b/>
          <w:color w:val="000000"/>
          <w:sz w:val="28"/>
          <w:szCs w:val="22"/>
          <w:lang w:eastAsia="en-US"/>
        </w:rPr>
      </w:pPr>
      <w:r w:rsidRPr="00BB1285">
        <w:rPr>
          <w:b/>
          <w:color w:val="000000"/>
          <w:sz w:val="28"/>
          <w:szCs w:val="22"/>
          <w:lang w:eastAsia="en-US"/>
        </w:rPr>
        <w:t xml:space="preserve">Раздел 1. Обучение служением как педагогическая технология </w:t>
      </w:r>
    </w:p>
    <w:p w:rsidR="00BB1285" w:rsidRPr="00BB1285" w:rsidRDefault="00BB1285" w:rsidP="00BB1285">
      <w:pPr>
        <w:spacing w:after="186" w:line="259" w:lineRule="auto"/>
        <w:ind w:left="708" w:right="1"/>
        <w:jc w:val="both"/>
        <w:rPr>
          <w:color w:val="000000"/>
          <w:sz w:val="28"/>
          <w:szCs w:val="22"/>
          <w:lang w:eastAsia="en-US"/>
        </w:rPr>
      </w:pPr>
      <w:r w:rsidRPr="00BB1285">
        <w:rPr>
          <w:color w:val="000000"/>
          <w:sz w:val="28"/>
          <w:szCs w:val="22"/>
          <w:lang w:eastAsia="en-US"/>
        </w:rPr>
        <w:t xml:space="preserve">Национальные и региональные приоритеты в социальном развитии. </w:t>
      </w:r>
    </w:p>
    <w:p w:rsidR="00BB1285" w:rsidRPr="00BB1285" w:rsidRDefault="00BB1285" w:rsidP="00BB1285">
      <w:pPr>
        <w:spacing w:after="16" w:line="387" w:lineRule="auto"/>
        <w:ind w:left="-15" w:right="1"/>
        <w:jc w:val="both"/>
        <w:rPr>
          <w:color w:val="000000"/>
          <w:sz w:val="28"/>
          <w:szCs w:val="22"/>
          <w:lang w:eastAsia="en-US"/>
        </w:rPr>
      </w:pPr>
      <w:r w:rsidRPr="00BB1285">
        <w:rPr>
          <w:color w:val="000000"/>
          <w:sz w:val="28"/>
          <w:szCs w:val="22"/>
          <w:lang w:eastAsia="en-US"/>
        </w:rPr>
        <w:t xml:space="preserve">Система национальных и региональных проектов. Участие жителей  и организаций в достижении целей и задач социального развития. </w:t>
      </w:r>
    </w:p>
    <w:p w:rsidR="00BB1285" w:rsidRPr="00BB1285" w:rsidRDefault="00BB1285" w:rsidP="00BB1285">
      <w:pPr>
        <w:spacing w:after="16" w:line="387" w:lineRule="auto"/>
        <w:ind w:left="-15" w:right="1" w:firstLine="698"/>
        <w:jc w:val="both"/>
        <w:rPr>
          <w:color w:val="000000"/>
          <w:sz w:val="28"/>
          <w:szCs w:val="22"/>
          <w:lang w:eastAsia="en-US"/>
        </w:rPr>
      </w:pPr>
      <w:r w:rsidRPr="00BB1285">
        <w:rPr>
          <w:color w:val="000000"/>
          <w:sz w:val="28"/>
          <w:szCs w:val="22"/>
          <w:lang w:eastAsia="en-US"/>
        </w:rPr>
        <w:t xml:space="preserve">Понятие «обучение служением» как технология, которая позволяет применять полученные в школе знания и навыки на практике, приобретать значимые компетенции в рамках общественно полезной деятельности. Вклад обучения служением в развитие города, региона, школы, а также в развитие подростков. Ключевые составные обучения служением: работа над задачами социальных партнеров, разработка проекта для решения поставленной социально значимой задачи, реализация проекта, обсуждение результатов проекта.  </w:t>
      </w:r>
    </w:p>
    <w:p w:rsidR="00BB1285" w:rsidRPr="00BB1285" w:rsidRDefault="00BB1285" w:rsidP="00BB1285">
      <w:pPr>
        <w:spacing w:after="16" w:line="387" w:lineRule="auto"/>
        <w:ind w:left="-15" w:right="1" w:firstLine="698"/>
        <w:jc w:val="both"/>
        <w:rPr>
          <w:color w:val="000000"/>
          <w:sz w:val="28"/>
          <w:szCs w:val="22"/>
          <w:lang w:eastAsia="en-US"/>
        </w:rPr>
      </w:pPr>
      <w:r w:rsidRPr="00BB1285">
        <w:rPr>
          <w:color w:val="000000"/>
          <w:sz w:val="28"/>
          <w:szCs w:val="22"/>
          <w:lang w:eastAsia="en-US"/>
        </w:rPr>
        <w:t xml:space="preserve">Различие проектов обучения служением, волонтерской деятельности  и социального проектирования.  </w:t>
      </w:r>
    </w:p>
    <w:p w:rsidR="00BB1285" w:rsidRPr="00BB1285" w:rsidRDefault="00BB1285" w:rsidP="00BB1285">
      <w:pPr>
        <w:spacing w:after="16" w:line="387" w:lineRule="auto"/>
        <w:ind w:left="-15" w:right="1" w:firstLine="698"/>
        <w:jc w:val="both"/>
        <w:rPr>
          <w:color w:val="000000"/>
          <w:sz w:val="28"/>
          <w:szCs w:val="22"/>
          <w:lang w:eastAsia="en-US"/>
        </w:rPr>
      </w:pPr>
      <w:r w:rsidRPr="00BB1285">
        <w:rPr>
          <w:color w:val="000000"/>
          <w:sz w:val="28"/>
          <w:szCs w:val="22"/>
          <w:lang w:eastAsia="en-US"/>
        </w:rPr>
        <w:t xml:space="preserve">Примеры проектов обучения служением. Единая информационная система в сфере развития добровольчества (волонтерства) «ДОБРО.РФ» как площадка для поиска задач социальных партнеров.  </w:t>
      </w:r>
    </w:p>
    <w:p w:rsidR="00BB1285" w:rsidRPr="00BB1285" w:rsidRDefault="00BB1285" w:rsidP="00BB1285">
      <w:pPr>
        <w:spacing w:after="16" w:line="387" w:lineRule="auto"/>
        <w:ind w:left="-15" w:right="1" w:firstLine="698"/>
        <w:jc w:val="both"/>
        <w:rPr>
          <w:color w:val="000000"/>
          <w:sz w:val="28"/>
          <w:szCs w:val="22"/>
          <w:lang w:eastAsia="en-US"/>
        </w:rPr>
      </w:pPr>
      <w:r w:rsidRPr="00BB1285">
        <w:rPr>
          <w:color w:val="000000"/>
          <w:sz w:val="28"/>
          <w:szCs w:val="22"/>
          <w:lang w:eastAsia="en-US"/>
        </w:rPr>
        <w:t xml:space="preserve">Понятие «социальный партнер», типы организаций, которые вносят вклад в развитие общества: бюджетные учреждения, социальные предприятия, некоммерческие организации, государственные (муниципальные) органы власти, программы корпоративной социальной ответственности крупного  и среднего бизнеса, особенности разных типов организаций, понятие «карта социальных партнеров» города (поселка, сельского населенного пункта), источники информации о социальных партнерах. </w:t>
      </w:r>
    </w:p>
    <w:p w:rsidR="00BB1285" w:rsidRPr="00BB1285" w:rsidRDefault="00BB1285" w:rsidP="00BB1285">
      <w:pPr>
        <w:spacing w:after="230" w:line="259" w:lineRule="auto"/>
        <w:ind w:left="708"/>
        <w:rPr>
          <w:color w:val="000000"/>
          <w:sz w:val="28"/>
          <w:szCs w:val="22"/>
          <w:lang w:eastAsia="en-US"/>
        </w:rPr>
      </w:pPr>
      <w:r w:rsidRPr="00BB1285">
        <w:rPr>
          <w:color w:val="000000"/>
          <w:sz w:val="20"/>
          <w:szCs w:val="22"/>
          <w:lang w:eastAsia="en-US"/>
        </w:rPr>
        <w:t xml:space="preserve"> </w:t>
      </w:r>
    </w:p>
    <w:p w:rsidR="00BB1285" w:rsidRPr="00BB1285" w:rsidRDefault="00BB1285" w:rsidP="00BB1285">
      <w:pPr>
        <w:keepNext/>
        <w:keepLines/>
        <w:spacing w:after="132" w:line="259" w:lineRule="auto"/>
        <w:ind w:left="703" w:right="153" w:hanging="10"/>
        <w:outlineLvl w:val="1"/>
        <w:rPr>
          <w:b/>
          <w:color w:val="000000"/>
          <w:sz w:val="28"/>
          <w:szCs w:val="22"/>
          <w:lang w:eastAsia="en-US"/>
        </w:rPr>
      </w:pPr>
      <w:r w:rsidRPr="00BB1285">
        <w:rPr>
          <w:b/>
          <w:color w:val="000000"/>
          <w:sz w:val="28"/>
          <w:szCs w:val="22"/>
          <w:lang w:eastAsia="en-US"/>
        </w:rPr>
        <w:lastRenderedPageBreak/>
        <w:t xml:space="preserve">Раздел 2. Разработка и реализация проектов обучения служением  </w:t>
      </w:r>
    </w:p>
    <w:p w:rsidR="00BB1285" w:rsidRPr="00BB1285" w:rsidRDefault="00BB1285" w:rsidP="00BB1285">
      <w:pPr>
        <w:spacing w:after="16" w:line="387" w:lineRule="auto"/>
        <w:ind w:left="-15" w:right="1" w:firstLine="698"/>
        <w:jc w:val="both"/>
        <w:rPr>
          <w:color w:val="000000"/>
          <w:sz w:val="28"/>
          <w:szCs w:val="22"/>
          <w:lang w:eastAsia="en-US"/>
        </w:rPr>
      </w:pPr>
      <w:r w:rsidRPr="00BB1285">
        <w:rPr>
          <w:color w:val="000000"/>
          <w:sz w:val="28"/>
          <w:szCs w:val="22"/>
          <w:lang w:eastAsia="en-US"/>
        </w:rPr>
        <w:t xml:space="preserve">Понятие «проект», понятие «проект обучения служением», основные характеристики проектов, этапы разработки проектов, примеры социально значимых проектов, реализованных обучающимися разных возрастных категорий, социальное проектирование как возможная карьерная траектория. </w:t>
      </w:r>
    </w:p>
    <w:p w:rsidR="00BB1285" w:rsidRPr="00BB1285" w:rsidRDefault="00BB1285" w:rsidP="00BB1285">
      <w:pPr>
        <w:spacing w:after="188" w:line="259" w:lineRule="auto"/>
        <w:ind w:left="-15" w:right="1"/>
        <w:jc w:val="both"/>
        <w:rPr>
          <w:color w:val="000000"/>
          <w:sz w:val="28"/>
          <w:szCs w:val="22"/>
          <w:lang w:eastAsia="en-US"/>
        </w:rPr>
      </w:pPr>
      <w:r w:rsidRPr="00BB1285">
        <w:rPr>
          <w:color w:val="000000"/>
          <w:sz w:val="28"/>
          <w:szCs w:val="22"/>
          <w:lang w:eastAsia="en-US"/>
        </w:rPr>
        <w:t xml:space="preserve">Жизненный цикл проекта. Риски проектов, управление рисками. </w:t>
      </w:r>
    </w:p>
    <w:p w:rsidR="00BB1285" w:rsidRPr="00BB1285" w:rsidRDefault="00BB1285" w:rsidP="00BB1285">
      <w:pPr>
        <w:spacing w:after="131" w:line="259" w:lineRule="auto"/>
        <w:ind w:left="10" w:right="-4" w:hanging="10"/>
        <w:jc w:val="right"/>
        <w:rPr>
          <w:color w:val="000000"/>
          <w:sz w:val="28"/>
          <w:szCs w:val="22"/>
          <w:lang w:eastAsia="en-US"/>
        </w:rPr>
      </w:pPr>
      <w:r w:rsidRPr="00BB1285">
        <w:rPr>
          <w:color w:val="000000"/>
          <w:sz w:val="28"/>
          <w:szCs w:val="22"/>
          <w:lang w:eastAsia="en-US"/>
        </w:rPr>
        <w:t xml:space="preserve">Постановка задач социальными партнерами для организации проекта: </w:t>
      </w:r>
    </w:p>
    <w:p w:rsidR="00BB1285" w:rsidRPr="00BB1285" w:rsidRDefault="00BB1285" w:rsidP="00BB1285">
      <w:pPr>
        <w:spacing w:after="16" w:line="387" w:lineRule="auto"/>
        <w:ind w:left="-15" w:right="1"/>
        <w:jc w:val="both"/>
        <w:rPr>
          <w:color w:val="000000"/>
          <w:sz w:val="28"/>
          <w:szCs w:val="22"/>
          <w:lang w:eastAsia="en-US"/>
        </w:rPr>
      </w:pPr>
      <w:r w:rsidRPr="00BB1285">
        <w:rPr>
          <w:color w:val="000000"/>
          <w:sz w:val="28"/>
          <w:szCs w:val="22"/>
          <w:lang w:eastAsia="en-US"/>
        </w:rPr>
        <w:t xml:space="preserve">информация о деятельности организации, постановка задачи для решения обучающимися.  </w:t>
      </w:r>
    </w:p>
    <w:p w:rsidR="00BB1285" w:rsidRPr="00BB1285" w:rsidRDefault="00BB1285" w:rsidP="00BB1285">
      <w:pPr>
        <w:spacing w:after="16" w:line="387" w:lineRule="auto"/>
        <w:ind w:left="-15" w:right="1" w:firstLine="698"/>
        <w:jc w:val="both"/>
        <w:rPr>
          <w:color w:val="000000"/>
          <w:sz w:val="28"/>
          <w:szCs w:val="22"/>
          <w:lang w:eastAsia="en-US"/>
        </w:rPr>
      </w:pPr>
      <w:r w:rsidRPr="00BB1285">
        <w:rPr>
          <w:color w:val="000000"/>
          <w:sz w:val="28"/>
          <w:szCs w:val="22"/>
          <w:lang w:eastAsia="en-US"/>
        </w:rPr>
        <w:t xml:space="preserve">Разработка и обсуждение проектных идей для решения задач социальных партнеров, в том числе знакомство с существующими решениями социально значимых задач в российской и международной практике, разработка  и обсуждение идей проектов «обучения служением». Обсуждение  с представителями социальных партнеров предлагаемых проектных решений. </w:t>
      </w:r>
    </w:p>
    <w:p w:rsidR="00BB1285" w:rsidRPr="00BB1285" w:rsidRDefault="00BB1285" w:rsidP="00BB1285">
      <w:pPr>
        <w:spacing w:after="16" w:line="387" w:lineRule="auto"/>
        <w:ind w:left="-15" w:right="1" w:firstLine="698"/>
        <w:jc w:val="both"/>
        <w:rPr>
          <w:color w:val="000000"/>
          <w:sz w:val="28"/>
          <w:szCs w:val="22"/>
          <w:lang w:eastAsia="en-US"/>
        </w:rPr>
      </w:pPr>
      <w:r w:rsidRPr="00BB1285">
        <w:rPr>
          <w:color w:val="000000"/>
          <w:sz w:val="28"/>
          <w:szCs w:val="22"/>
          <w:lang w:eastAsia="en-US"/>
        </w:rPr>
        <w:t xml:space="preserve">Ресурсы проекта, источники для привлечения ресурсов в проект. Риски проекта и мероприятия по управлению рисками. Описание проектов обучения служением: цели, задачи, целевые показатели, мероприятия проекта, дорожная карта реализации мероприятий проекта, целевая аудитория, ресурсы проектов, риски проектов. Примеры описания проектов.  </w:t>
      </w:r>
    </w:p>
    <w:p w:rsidR="00BB1285" w:rsidRPr="00BB1285" w:rsidRDefault="00BB1285" w:rsidP="00BB1285">
      <w:pPr>
        <w:spacing w:after="16" w:line="387" w:lineRule="auto"/>
        <w:ind w:left="-15" w:right="1" w:firstLine="698"/>
        <w:jc w:val="both"/>
        <w:rPr>
          <w:color w:val="000000"/>
          <w:sz w:val="28"/>
          <w:szCs w:val="22"/>
          <w:lang w:eastAsia="en-US"/>
        </w:rPr>
      </w:pPr>
      <w:r w:rsidRPr="00BB1285">
        <w:rPr>
          <w:color w:val="000000"/>
          <w:sz w:val="28"/>
          <w:szCs w:val="22"/>
          <w:lang w:eastAsia="en-US"/>
        </w:rPr>
        <w:t xml:space="preserve">Реализация проектов проектными командами в соответствии с дорожными картами. Рефлексия по итогам реализации этапов проектов. Консультации  с социальными партнерами. </w:t>
      </w:r>
    </w:p>
    <w:p w:rsidR="00BB1285" w:rsidRPr="00BB1285" w:rsidRDefault="00BB1285" w:rsidP="00BB1285">
      <w:pPr>
        <w:spacing w:after="230" w:line="259" w:lineRule="auto"/>
        <w:ind w:left="708"/>
        <w:rPr>
          <w:color w:val="000000"/>
          <w:sz w:val="28"/>
          <w:szCs w:val="22"/>
          <w:lang w:eastAsia="en-US"/>
        </w:rPr>
      </w:pPr>
      <w:r w:rsidRPr="00BB1285">
        <w:rPr>
          <w:b/>
          <w:color w:val="000000"/>
          <w:sz w:val="20"/>
          <w:szCs w:val="22"/>
          <w:lang w:eastAsia="en-US"/>
        </w:rPr>
        <w:t xml:space="preserve"> </w:t>
      </w:r>
    </w:p>
    <w:p w:rsidR="00BB1285" w:rsidRPr="00BB1285" w:rsidRDefault="00BB1285" w:rsidP="00BB1285">
      <w:pPr>
        <w:keepNext/>
        <w:keepLines/>
        <w:spacing w:after="132" w:line="259" w:lineRule="auto"/>
        <w:ind w:left="703" w:right="153" w:hanging="10"/>
        <w:outlineLvl w:val="1"/>
        <w:rPr>
          <w:b/>
          <w:color w:val="000000"/>
          <w:sz w:val="28"/>
          <w:szCs w:val="22"/>
          <w:lang w:eastAsia="en-US"/>
        </w:rPr>
      </w:pPr>
      <w:r w:rsidRPr="00BB1285">
        <w:rPr>
          <w:b/>
          <w:color w:val="000000"/>
          <w:sz w:val="28"/>
          <w:szCs w:val="22"/>
          <w:lang w:eastAsia="en-US"/>
        </w:rPr>
        <w:t xml:space="preserve">Раздел 3. Личная эффективность и организация проектной команды </w:t>
      </w:r>
    </w:p>
    <w:p w:rsidR="00BB1285" w:rsidRPr="00BB1285" w:rsidRDefault="00BB1285" w:rsidP="00BB1285">
      <w:pPr>
        <w:spacing w:after="16" w:line="387" w:lineRule="auto"/>
        <w:ind w:left="-15" w:right="1" w:firstLine="698"/>
        <w:jc w:val="both"/>
        <w:rPr>
          <w:color w:val="000000"/>
          <w:sz w:val="28"/>
          <w:szCs w:val="22"/>
          <w:lang w:eastAsia="en-US"/>
        </w:rPr>
      </w:pPr>
      <w:r w:rsidRPr="00BB1285">
        <w:rPr>
          <w:color w:val="000000"/>
          <w:sz w:val="28"/>
          <w:szCs w:val="22"/>
          <w:lang w:eastAsia="en-US"/>
        </w:rPr>
        <w:t xml:space="preserve">Формирование проектной команды, цели формирования команды, критерии сплоченности команды, правила и традиции в команде, лидерство. </w:t>
      </w:r>
    </w:p>
    <w:p w:rsidR="00BB1285" w:rsidRPr="00BB1285" w:rsidRDefault="00BB1285" w:rsidP="00BB1285">
      <w:pPr>
        <w:spacing w:after="186" w:line="259" w:lineRule="auto"/>
        <w:ind w:left="-15" w:right="1"/>
        <w:jc w:val="both"/>
        <w:rPr>
          <w:color w:val="000000"/>
          <w:sz w:val="28"/>
          <w:szCs w:val="22"/>
          <w:lang w:eastAsia="en-US"/>
        </w:rPr>
      </w:pPr>
      <w:r w:rsidRPr="00BB1285">
        <w:rPr>
          <w:color w:val="000000"/>
          <w:sz w:val="28"/>
          <w:szCs w:val="22"/>
          <w:lang w:eastAsia="en-US"/>
        </w:rPr>
        <w:t xml:space="preserve">Самоанализ роли в команде. </w:t>
      </w:r>
    </w:p>
    <w:p w:rsidR="00BB1285" w:rsidRPr="00BB1285" w:rsidRDefault="00BB1285" w:rsidP="00BB1285">
      <w:pPr>
        <w:spacing w:after="16" w:line="387" w:lineRule="auto"/>
        <w:ind w:left="-15" w:right="1" w:firstLine="698"/>
        <w:jc w:val="both"/>
        <w:rPr>
          <w:color w:val="000000"/>
          <w:sz w:val="28"/>
          <w:szCs w:val="22"/>
          <w:lang w:eastAsia="en-US"/>
        </w:rPr>
      </w:pPr>
      <w:r w:rsidRPr="00BB1285">
        <w:rPr>
          <w:color w:val="000000"/>
          <w:sz w:val="28"/>
          <w:szCs w:val="22"/>
          <w:lang w:eastAsia="en-US"/>
        </w:rPr>
        <w:lastRenderedPageBreak/>
        <w:t xml:space="preserve">Проектное управление: жизненный цикл проекта, мониторинг и оценка результатов проекта, управление рисками проекта.  </w:t>
      </w:r>
    </w:p>
    <w:p w:rsidR="00BB1285" w:rsidRPr="00BB1285" w:rsidRDefault="00BB1285" w:rsidP="00BB1285">
      <w:pPr>
        <w:spacing w:after="16" w:line="387" w:lineRule="auto"/>
        <w:ind w:left="-15" w:right="1" w:firstLine="698"/>
        <w:jc w:val="both"/>
        <w:rPr>
          <w:color w:val="000000"/>
          <w:sz w:val="28"/>
          <w:szCs w:val="22"/>
          <w:lang w:eastAsia="en-US"/>
        </w:rPr>
      </w:pPr>
      <w:r w:rsidRPr="00BB1285">
        <w:rPr>
          <w:color w:val="000000"/>
          <w:sz w:val="28"/>
          <w:szCs w:val="22"/>
          <w:lang w:eastAsia="en-US"/>
        </w:rPr>
        <w:t xml:space="preserve">Основы публичных выступлений: понятие «эффективная презентация», принципы эффективной презентации (увлекательность, содержательность, интерактивность, сбалансированность), понятие «невербальное общение», правила и ошибки в оформлении презентаций, подготовка публичных выступлений, подготовка презентаций для реализованных обучающимися проектов, проведение предзащиты проектов. Тренинг публичного выступления. </w:t>
      </w:r>
    </w:p>
    <w:p w:rsidR="00BB1285" w:rsidRPr="00BB1285" w:rsidRDefault="00BB1285" w:rsidP="00BB1285">
      <w:pPr>
        <w:spacing w:after="16" w:line="387" w:lineRule="auto"/>
        <w:ind w:left="-15" w:right="1" w:firstLine="698"/>
        <w:jc w:val="both"/>
        <w:rPr>
          <w:color w:val="000000"/>
          <w:sz w:val="28"/>
          <w:szCs w:val="22"/>
          <w:lang w:eastAsia="en-US"/>
        </w:rPr>
      </w:pPr>
      <w:r w:rsidRPr="00BB1285">
        <w:rPr>
          <w:color w:val="000000"/>
          <w:sz w:val="28"/>
          <w:szCs w:val="22"/>
          <w:lang w:eastAsia="en-US"/>
        </w:rPr>
        <w:t xml:space="preserve">Личная социальная ответственность как осознанное желание участвовать  в общественно полезных инициативах, направленных на позитивное изменение окружающей среды. Самоанализ: понимание и осознание значимости собственной роли в проекте.  </w:t>
      </w:r>
    </w:p>
    <w:p w:rsidR="00BB1285" w:rsidRPr="00BB1285" w:rsidRDefault="00BB1285" w:rsidP="00BB1285">
      <w:pPr>
        <w:spacing w:after="230" w:line="259" w:lineRule="auto"/>
        <w:ind w:left="708"/>
        <w:rPr>
          <w:color w:val="000000"/>
          <w:sz w:val="28"/>
          <w:szCs w:val="22"/>
          <w:lang w:eastAsia="en-US"/>
        </w:rPr>
      </w:pPr>
      <w:r w:rsidRPr="00BB1285">
        <w:rPr>
          <w:b/>
          <w:color w:val="000000"/>
          <w:sz w:val="20"/>
          <w:szCs w:val="22"/>
          <w:lang w:eastAsia="en-US"/>
        </w:rPr>
        <w:t xml:space="preserve"> </w:t>
      </w:r>
    </w:p>
    <w:p w:rsidR="00BB1285" w:rsidRPr="00BB1285" w:rsidRDefault="00BB1285" w:rsidP="00BB1285">
      <w:pPr>
        <w:keepNext/>
        <w:keepLines/>
        <w:spacing w:after="186" w:line="259" w:lineRule="auto"/>
        <w:ind w:left="703" w:right="153" w:hanging="10"/>
        <w:outlineLvl w:val="1"/>
        <w:rPr>
          <w:b/>
          <w:color w:val="000000"/>
          <w:sz w:val="28"/>
          <w:szCs w:val="22"/>
          <w:lang w:eastAsia="en-US"/>
        </w:rPr>
      </w:pPr>
      <w:r w:rsidRPr="00BB1285">
        <w:rPr>
          <w:b/>
          <w:color w:val="000000"/>
          <w:sz w:val="28"/>
          <w:szCs w:val="22"/>
          <w:lang w:eastAsia="en-US"/>
        </w:rPr>
        <w:t xml:space="preserve">Раздел 4. Защита проектов и подведение итогов </w:t>
      </w:r>
    </w:p>
    <w:p w:rsidR="00BB1285" w:rsidRPr="00BB1285" w:rsidRDefault="00BB1285" w:rsidP="00BB1285">
      <w:pPr>
        <w:spacing w:after="16" w:line="387" w:lineRule="auto"/>
        <w:ind w:left="-15" w:right="1" w:firstLine="698"/>
        <w:jc w:val="both"/>
        <w:rPr>
          <w:color w:val="000000"/>
          <w:sz w:val="28"/>
          <w:szCs w:val="22"/>
          <w:lang w:eastAsia="en-US"/>
        </w:rPr>
      </w:pPr>
      <w:r w:rsidRPr="00BB1285">
        <w:rPr>
          <w:color w:val="000000"/>
          <w:sz w:val="28"/>
          <w:szCs w:val="22"/>
          <w:lang w:eastAsia="en-US"/>
        </w:rPr>
        <w:t xml:space="preserve">Публичная защита проектов перед социальными партнерами, партнерами школы.  </w:t>
      </w:r>
    </w:p>
    <w:p w:rsidR="00BB1285" w:rsidRPr="00BB1285" w:rsidRDefault="00BB1285" w:rsidP="00BB1285">
      <w:pPr>
        <w:spacing w:after="16" w:line="387" w:lineRule="auto"/>
        <w:ind w:left="-15" w:right="1" w:firstLine="698"/>
        <w:jc w:val="both"/>
        <w:rPr>
          <w:color w:val="000000"/>
          <w:sz w:val="28"/>
          <w:szCs w:val="22"/>
          <w:lang w:eastAsia="en-US"/>
        </w:rPr>
      </w:pPr>
      <w:r w:rsidRPr="00BB1285">
        <w:rPr>
          <w:color w:val="000000"/>
          <w:sz w:val="28"/>
          <w:szCs w:val="22"/>
          <w:lang w:eastAsia="en-US"/>
        </w:rPr>
        <w:t>Подведение итогов программы, рефлексия по итогам работы и публичных выступлений</w:t>
      </w:r>
      <w:r w:rsidRPr="00BB1285">
        <w:rPr>
          <w:color w:val="000000"/>
          <w:szCs w:val="22"/>
          <w:lang w:eastAsia="en-US"/>
        </w:rPr>
        <w:t>.</w:t>
      </w:r>
    </w:p>
    <w:p w:rsidR="002279F3" w:rsidRPr="002279F3" w:rsidRDefault="002279F3" w:rsidP="002279F3">
      <w:pPr>
        <w:tabs>
          <w:tab w:val="left" w:pos="1418"/>
        </w:tabs>
        <w:ind w:left="1429"/>
        <w:jc w:val="both"/>
        <w:rPr>
          <w:rFonts w:ascii="Century Schoolbook" w:eastAsia="Century Schoolbook" w:hAnsi="Century Schoolbook" w:cs="Century Schoolbook"/>
          <w:color w:val="000000"/>
          <w:shd w:val="clear" w:color="auto" w:fill="FFFFFF"/>
          <w:lang w:eastAsia="x-none"/>
        </w:rPr>
      </w:pPr>
    </w:p>
    <w:p w:rsidR="00502DAD" w:rsidRDefault="008E2C4C" w:rsidP="008E2C4C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502DAD" w:rsidRDefault="00502DAD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502DAD" w:rsidRDefault="00502DAD" w:rsidP="008E2C4C">
      <w:pPr>
        <w:spacing w:line="360" w:lineRule="auto"/>
        <w:rPr>
          <w:b/>
          <w:sz w:val="28"/>
          <w:szCs w:val="28"/>
        </w:rPr>
        <w:sectPr w:rsidR="00502DAD" w:rsidSect="0073165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A4029" w:rsidRDefault="009A5C2B" w:rsidP="009A5C2B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lastRenderedPageBreak/>
        <w:t>IV</w:t>
      </w:r>
      <w:r>
        <w:rPr>
          <w:b/>
          <w:sz w:val="28"/>
          <w:szCs w:val="28"/>
        </w:rPr>
        <w:t>. ТЕМАТИЧЕСКОЕ ПЛАНИРОВАНИЕ</w:t>
      </w: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985"/>
        <w:gridCol w:w="1558"/>
        <w:gridCol w:w="2265"/>
        <w:gridCol w:w="4022"/>
        <w:gridCol w:w="4027"/>
      </w:tblGrid>
      <w:tr w:rsidR="00205E3D" w:rsidRPr="00205E3D" w:rsidTr="00074656">
        <w:trPr>
          <w:trHeight w:val="717"/>
        </w:trPr>
        <w:tc>
          <w:tcPr>
            <w:tcW w:w="704" w:type="dxa"/>
          </w:tcPr>
          <w:p w:rsidR="00205E3D" w:rsidRPr="00205E3D" w:rsidRDefault="00205E3D" w:rsidP="00205E3D">
            <w:pPr>
              <w:pStyle w:val="TableParagraph"/>
              <w:ind w:left="237"/>
              <w:rPr>
                <w:i/>
                <w:sz w:val="24"/>
                <w:szCs w:val="24"/>
              </w:rPr>
            </w:pPr>
            <w:r w:rsidRPr="00205E3D">
              <w:rPr>
                <w:i/>
                <w:spacing w:val="-10"/>
                <w:sz w:val="24"/>
                <w:szCs w:val="24"/>
              </w:rPr>
              <w:t>№</w:t>
            </w:r>
          </w:p>
          <w:p w:rsidR="00205E3D" w:rsidRPr="00205E3D" w:rsidRDefault="00205E3D" w:rsidP="00205E3D">
            <w:pPr>
              <w:pStyle w:val="TableParagraph"/>
              <w:spacing w:before="81"/>
              <w:ind w:left="196"/>
              <w:rPr>
                <w:i/>
                <w:sz w:val="24"/>
                <w:szCs w:val="24"/>
              </w:rPr>
            </w:pPr>
            <w:r w:rsidRPr="00205E3D">
              <w:rPr>
                <w:i/>
                <w:spacing w:val="-5"/>
                <w:sz w:val="24"/>
                <w:szCs w:val="24"/>
              </w:rPr>
              <w:t>п/п</w:t>
            </w:r>
          </w:p>
        </w:tc>
        <w:tc>
          <w:tcPr>
            <w:tcW w:w="1985" w:type="dxa"/>
          </w:tcPr>
          <w:p w:rsidR="00205E3D" w:rsidRPr="00205E3D" w:rsidRDefault="00205E3D" w:rsidP="00205E3D">
            <w:pPr>
              <w:pStyle w:val="TableParagraph"/>
              <w:ind w:left="5"/>
              <w:jc w:val="center"/>
              <w:rPr>
                <w:i/>
                <w:sz w:val="24"/>
                <w:szCs w:val="24"/>
              </w:rPr>
            </w:pPr>
            <w:r w:rsidRPr="00205E3D">
              <w:rPr>
                <w:i/>
                <w:spacing w:val="-4"/>
                <w:sz w:val="24"/>
                <w:szCs w:val="24"/>
              </w:rPr>
              <w:t>Тема</w:t>
            </w:r>
          </w:p>
        </w:tc>
        <w:tc>
          <w:tcPr>
            <w:tcW w:w="1558" w:type="dxa"/>
          </w:tcPr>
          <w:p w:rsidR="00205E3D" w:rsidRPr="00205E3D" w:rsidRDefault="00205E3D" w:rsidP="00205E3D">
            <w:pPr>
              <w:pStyle w:val="TableParagraph"/>
              <w:ind w:left="2"/>
              <w:jc w:val="center"/>
              <w:rPr>
                <w:i/>
                <w:sz w:val="24"/>
                <w:szCs w:val="24"/>
              </w:rPr>
            </w:pPr>
            <w:r w:rsidRPr="00205E3D">
              <w:rPr>
                <w:i/>
                <w:spacing w:val="-2"/>
                <w:sz w:val="24"/>
                <w:szCs w:val="24"/>
              </w:rPr>
              <w:t>Количество</w:t>
            </w:r>
          </w:p>
          <w:p w:rsidR="00205E3D" w:rsidRPr="00205E3D" w:rsidRDefault="00205E3D" w:rsidP="00205E3D">
            <w:pPr>
              <w:pStyle w:val="TableParagraph"/>
              <w:spacing w:before="81"/>
              <w:ind w:left="2" w:right="2"/>
              <w:jc w:val="center"/>
              <w:rPr>
                <w:i/>
                <w:sz w:val="24"/>
                <w:szCs w:val="24"/>
              </w:rPr>
            </w:pPr>
            <w:r w:rsidRPr="00205E3D">
              <w:rPr>
                <w:i/>
                <w:spacing w:val="-4"/>
                <w:sz w:val="24"/>
                <w:szCs w:val="24"/>
              </w:rPr>
              <w:t>часов</w:t>
            </w:r>
          </w:p>
        </w:tc>
        <w:tc>
          <w:tcPr>
            <w:tcW w:w="2265" w:type="dxa"/>
          </w:tcPr>
          <w:p w:rsidR="00205E3D" w:rsidRPr="00205E3D" w:rsidRDefault="00205E3D" w:rsidP="00205E3D">
            <w:pPr>
              <w:pStyle w:val="TableParagraph"/>
              <w:ind w:left="10" w:right="3"/>
              <w:jc w:val="center"/>
              <w:rPr>
                <w:i/>
                <w:sz w:val="24"/>
                <w:szCs w:val="24"/>
              </w:rPr>
            </w:pPr>
            <w:r w:rsidRPr="00205E3D">
              <w:rPr>
                <w:i/>
                <w:sz w:val="24"/>
                <w:szCs w:val="24"/>
              </w:rPr>
              <w:t>Форма</w:t>
            </w:r>
            <w:r w:rsidRPr="00205E3D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205E3D">
              <w:rPr>
                <w:i/>
                <w:spacing w:val="-2"/>
                <w:sz w:val="24"/>
                <w:szCs w:val="24"/>
              </w:rPr>
              <w:t>проведения</w:t>
            </w:r>
          </w:p>
          <w:p w:rsidR="00205E3D" w:rsidRPr="00205E3D" w:rsidRDefault="00205E3D" w:rsidP="00205E3D">
            <w:pPr>
              <w:pStyle w:val="TableParagraph"/>
              <w:spacing w:before="81"/>
              <w:ind w:left="10"/>
              <w:jc w:val="center"/>
              <w:rPr>
                <w:i/>
                <w:sz w:val="24"/>
                <w:szCs w:val="24"/>
              </w:rPr>
            </w:pPr>
            <w:r w:rsidRPr="00205E3D">
              <w:rPr>
                <w:i/>
                <w:spacing w:val="-2"/>
                <w:sz w:val="24"/>
                <w:szCs w:val="24"/>
              </w:rPr>
              <w:t>занятия</w:t>
            </w:r>
          </w:p>
        </w:tc>
        <w:tc>
          <w:tcPr>
            <w:tcW w:w="4022" w:type="dxa"/>
          </w:tcPr>
          <w:p w:rsidR="00205E3D" w:rsidRPr="00205E3D" w:rsidRDefault="00205E3D" w:rsidP="00205E3D">
            <w:pPr>
              <w:pStyle w:val="TableParagraph"/>
              <w:ind w:left="864"/>
              <w:rPr>
                <w:i/>
                <w:sz w:val="24"/>
                <w:szCs w:val="24"/>
              </w:rPr>
            </w:pPr>
            <w:r w:rsidRPr="00205E3D">
              <w:rPr>
                <w:i/>
                <w:sz w:val="24"/>
                <w:szCs w:val="24"/>
              </w:rPr>
              <w:t>Основное</w:t>
            </w:r>
            <w:r w:rsidRPr="00205E3D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205E3D">
              <w:rPr>
                <w:i/>
                <w:spacing w:val="-2"/>
                <w:sz w:val="24"/>
                <w:szCs w:val="24"/>
              </w:rPr>
              <w:t>содержание</w:t>
            </w:r>
          </w:p>
        </w:tc>
        <w:tc>
          <w:tcPr>
            <w:tcW w:w="4027" w:type="dxa"/>
          </w:tcPr>
          <w:p w:rsidR="00205E3D" w:rsidRPr="00205E3D" w:rsidRDefault="00205E3D" w:rsidP="00205E3D">
            <w:pPr>
              <w:pStyle w:val="TableParagraph"/>
              <w:ind w:left="11" w:right="3"/>
              <w:jc w:val="center"/>
              <w:rPr>
                <w:i/>
                <w:sz w:val="24"/>
                <w:szCs w:val="24"/>
              </w:rPr>
            </w:pPr>
            <w:r w:rsidRPr="00205E3D">
              <w:rPr>
                <w:i/>
                <w:sz w:val="24"/>
                <w:szCs w:val="24"/>
              </w:rPr>
              <w:t>Основные</w:t>
            </w:r>
            <w:r w:rsidRPr="00205E3D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205E3D">
              <w:rPr>
                <w:i/>
                <w:sz w:val="24"/>
                <w:szCs w:val="24"/>
              </w:rPr>
              <w:t>виды</w:t>
            </w:r>
            <w:r w:rsidRPr="00205E3D">
              <w:rPr>
                <w:i/>
                <w:spacing w:val="-2"/>
                <w:sz w:val="24"/>
                <w:szCs w:val="24"/>
              </w:rPr>
              <w:t xml:space="preserve"> деятельности</w:t>
            </w:r>
          </w:p>
          <w:p w:rsidR="00205E3D" w:rsidRPr="00205E3D" w:rsidRDefault="00205E3D" w:rsidP="00205E3D">
            <w:pPr>
              <w:pStyle w:val="TableParagraph"/>
              <w:spacing w:before="81"/>
              <w:ind w:left="11"/>
              <w:jc w:val="center"/>
              <w:rPr>
                <w:i/>
                <w:sz w:val="24"/>
                <w:szCs w:val="24"/>
              </w:rPr>
            </w:pPr>
            <w:r w:rsidRPr="00205E3D">
              <w:rPr>
                <w:i/>
                <w:spacing w:val="-2"/>
                <w:sz w:val="24"/>
                <w:szCs w:val="24"/>
              </w:rPr>
              <w:t>обучающихся</w:t>
            </w:r>
          </w:p>
        </w:tc>
      </w:tr>
      <w:tr w:rsidR="00205E3D" w:rsidRPr="00205E3D" w:rsidTr="00074656">
        <w:trPr>
          <w:trHeight w:val="357"/>
        </w:trPr>
        <w:tc>
          <w:tcPr>
            <w:tcW w:w="14561" w:type="dxa"/>
            <w:gridSpan w:val="6"/>
          </w:tcPr>
          <w:p w:rsidR="00205E3D" w:rsidRPr="00205E3D" w:rsidRDefault="00205E3D" w:rsidP="00205E3D">
            <w:pPr>
              <w:pStyle w:val="TableParagraph"/>
              <w:ind w:left="107"/>
              <w:rPr>
                <w:b/>
                <w:sz w:val="24"/>
                <w:szCs w:val="24"/>
                <w:lang w:val="ru-RU"/>
              </w:rPr>
            </w:pPr>
            <w:r w:rsidRPr="00205E3D">
              <w:rPr>
                <w:b/>
                <w:sz w:val="24"/>
                <w:szCs w:val="24"/>
                <w:lang w:val="ru-RU"/>
              </w:rPr>
              <w:t>Раздел</w:t>
            </w:r>
            <w:r w:rsidRPr="00205E3D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b/>
                <w:sz w:val="24"/>
                <w:szCs w:val="24"/>
                <w:lang w:val="ru-RU"/>
              </w:rPr>
              <w:t>1.</w:t>
            </w:r>
            <w:r w:rsidRPr="00205E3D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b/>
                <w:sz w:val="24"/>
                <w:szCs w:val="24"/>
                <w:lang w:val="ru-RU"/>
              </w:rPr>
              <w:t>Обучение</w:t>
            </w:r>
            <w:r w:rsidRPr="00205E3D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b/>
                <w:sz w:val="24"/>
                <w:szCs w:val="24"/>
                <w:lang w:val="ru-RU"/>
              </w:rPr>
              <w:t>служением</w:t>
            </w:r>
            <w:r w:rsidRPr="00205E3D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b/>
                <w:sz w:val="24"/>
                <w:szCs w:val="24"/>
                <w:lang w:val="ru-RU"/>
              </w:rPr>
              <w:t>как</w:t>
            </w:r>
            <w:r w:rsidRPr="00205E3D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b/>
                <w:sz w:val="24"/>
                <w:szCs w:val="24"/>
                <w:lang w:val="ru-RU"/>
              </w:rPr>
              <w:t>педагогическая</w:t>
            </w:r>
            <w:r w:rsidRPr="00205E3D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b/>
                <w:spacing w:val="-2"/>
                <w:sz w:val="24"/>
                <w:szCs w:val="24"/>
                <w:lang w:val="ru-RU"/>
              </w:rPr>
              <w:t>технология</w:t>
            </w:r>
          </w:p>
        </w:tc>
      </w:tr>
      <w:tr w:rsidR="00205E3D" w:rsidRPr="00205E3D" w:rsidTr="00205E3D">
        <w:trPr>
          <w:trHeight w:val="6356"/>
        </w:trPr>
        <w:tc>
          <w:tcPr>
            <w:tcW w:w="704" w:type="dxa"/>
          </w:tcPr>
          <w:p w:rsidR="00205E3D" w:rsidRPr="00205E3D" w:rsidRDefault="00205E3D" w:rsidP="00205E3D">
            <w:pPr>
              <w:pStyle w:val="TableParagraph"/>
              <w:spacing w:before="2"/>
              <w:ind w:left="107"/>
              <w:rPr>
                <w:sz w:val="24"/>
                <w:szCs w:val="24"/>
              </w:rPr>
            </w:pPr>
            <w:r w:rsidRPr="00205E3D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1985" w:type="dxa"/>
          </w:tcPr>
          <w:p w:rsidR="00205E3D" w:rsidRPr="00205E3D" w:rsidRDefault="00205E3D" w:rsidP="00205E3D">
            <w:pPr>
              <w:pStyle w:val="TableParagraph"/>
              <w:spacing w:before="2"/>
              <w:ind w:left="107"/>
              <w:rPr>
                <w:sz w:val="24"/>
                <w:szCs w:val="24"/>
              </w:rPr>
            </w:pPr>
            <w:r w:rsidRPr="00205E3D">
              <w:rPr>
                <w:spacing w:val="-2"/>
                <w:sz w:val="24"/>
                <w:szCs w:val="24"/>
              </w:rPr>
              <w:t>Вводное</w:t>
            </w:r>
          </w:p>
          <w:p w:rsidR="00205E3D" w:rsidRPr="00205E3D" w:rsidRDefault="00205E3D" w:rsidP="00205E3D">
            <w:pPr>
              <w:pStyle w:val="TableParagraph"/>
              <w:spacing w:before="35"/>
              <w:ind w:left="107"/>
              <w:rPr>
                <w:sz w:val="24"/>
                <w:szCs w:val="24"/>
              </w:rPr>
            </w:pPr>
            <w:r w:rsidRPr="00205E3D">
              <w:rPr>
                <w:spacing w:val="-2"/>
                <w:sz w:val="24"/>
                <w:szCs w:val="24"/>
              </w:rPr>
              <w:t>занятие.</w:t>
            </w:r>
          </w:p>
          <w:p w:rsidR="00205E3D" w:rsidRPr="00205E3D" w:rsidRDefault="00205E3D" w:rsidP="00205E3D">
            <w:pPr>
              <w:pStyle w:val="TableParagraph"/>
              <w:spacing w:before="35"/>
              <w:ind w:left="107"/>
              <w:rPr>
                <w:sz w:val="24"/>
                <w:szCs w:val="24"/>
              </w:rPr>
            </w:pPr>
            <w:r w:rsidRPr="00205E3D">
              <w:rPr>
                <w:spacing w:val="-2"/>
                <w:sz w:val="24"/>
                <w:szCs w:val="24"/>
              </w:rPr>
              <w:t>Обучение</w:t>
            </w:r>
          </w:p>
          <w:p w:rsidR="00205E3D" w:rsidRPr="00205E3D" w:rsidRDefault="00205E3D" w:rsidP="00205E3D">
            <w:pPr>
              <w:pStyle w:val="TableParagraph"/>
              <w:spacing w:before="37"/>
              <w:ind w:left="107"/>
              <w:rPr>
                <w:sz w:val="24"/>
                <w:szCs w:val="24"/>
              </w:rPr>
            </w:pPr>
            <w:r w:rsidRPr="00205E3D">
              <w:rPr>
                <w:spacing w:val="-2"/>
                <w:sz w:val="24"/>
                <w:szCs w:val="24"/>
              </w:rPr>
              <w:t>служением</w:t>
            </w:r>
          </w:p>
        </w:tc>
        <w:tc>
          <w:tcPr>
            <w:tcW w:w="1558" w:type="dxa"/>
          </w:tcPr>
          <w:p w:rsidR="00205E3D" w:rsidRPr="00205E3D" w:rsidRDefault="00205E3D" w:rsidP="00205E3D">
            <w:pPr>
              <w:pStyle w:val="TableParagraph"/>
              <w:spacing w:before="2"/>
              <w:ind w:left="2" w:right="2"/>
              <w:jc w:val="center"/>
              <w:rPr>
                <w:sz w:val="24"/>
                <w:szCs w:val="24"/>
              </w:rPr>
            </w:pPr>
            <w:r w:rsidRPr="00205E3D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265" w:type="dxa"/>
          </w:tcPr>
          <w:p w:rsidR="00205E3D" w:rsidRPr="00205E3D" w:rsidRDefault="00205E3D" w:rsidP="00205E3D">
            <w:pPr>
              <w:pStyle w:val="TableParagraph"/>
              <w:spacing w:before="2"/>
              <w:ind w:left="107"/>
              <w:rPr>
                <w:sz w:val="24"/>
                <w:szCs w:val="24"/>
              </w:rPr>
            </w:pPr>
            <w:r w:rsidRPr="00205E3D">
              <w:rPr>
                <w:spacing w:val="-2"/>
                <w:sz w:val="24"/>
                <w:szCs w:val="24"/>
              </w:rPr>
              <w:t>Комбинированная</w:t>
            </w:r>
          </w:p>
          <w:p w:rsidR="00205E3D" w:rsidRPr="00205E3D" w:rsidRDefault="00205E3D" w:rsidP="00205E3D">
            <w:pPr>
              <w:pStyle w:val="TableParagraph"/>
              <w:spacing w:before="35"/>
              <w:ind w:left="107"/>
              <w:rPr>
                <w:sz w:val="24"/>
                <w:szCs w:val="24"/>
              </w:rPr>
            </w:pPr>
            <w:r w:rsidRPr="00205E3D">
              <w:rPr>
                <w:sz w:val="24"/>
                <w:szCs w:val="24"/>
              </w:rPr>
              <w:t>(лекция,</w:t>
            </w:r>
            <w:r w:rsidRPr="00205E3D">
              <w:rPr>
                <w:spacing w:val="-2"/>
                <w:sz w:val="24"/>
                <w:szCs w:val="24"/>
              </w:rPr>
              <w:t xml:space="preserve"> практика)</w:t>
            </w:r>
          </w:p>
        </w:tc>
        <w:tc>
          <w:tcPr>
            <w:tcW w:w="4022" w:type="dxa"/>
          </w:tcPr>
          <w:p w:rsidR="00205E3D" w:rsidRPr="00074656" w:rsidRDefault="00205E3D" w:rsidP="00205E3D">
            <w:pPr>
              <w:pStyle w:val="TableParagraph"/>
              <w:spacing w:before="2"/>
              <w:rPr>
                <w:sz w:val="24"/>
                <w:szCs w:val="24"/>
                <w:lang w:val="ru-RU"/>
              </w:rPr>
            </w:pPr>
            <w:r w:rsidRPr="00074656">
              <w:rPr>
                <w:sz w:val="24"/>
                <w:szCs w:val="24"/>
                <w:lang w:val="ru-RU"/>
              </w:rPr>
              <w:t>Национальные</w:t>
            </w:r>
            <w:r w:rsidRPr="0007465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074656">
              <w:rPr>
                <w:sz w:val="24"/>
                <w:szCs w:val="24"/>
                <w:lang w:val="ru-RU"/>
              </w:rPr>
              <w:t>и</w:t>
            </w:r>
            <w:r w:rsidRPr="00074656">
              <w:rPr>
                <w:spacing w:val="-2"/>
                <w:sz w:val="24"/>
                <w:szCs w:val="24"/>
                <w:lang w:val="ru-RU"/>
              </w:rPr>
              <w:t xml:space="preserve"> региональные</w:t>
            </w:r>
          </w:p>
          <w:p w:rsidR="00205E3D" w:rsidRPr="00205E3D" w:rsidRDefault="00205E3D" w:rsidP="00205E3D">
            <w:pPr>
              <w:pStyle w:val="TableParagraph"/>
              <w:spacing w:before="35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приоритеты</w:t>
            </w:r>
            <w:r w:rsidRPr="00205E3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в</w:t>
            </w:r>
            <w:r w:rsidRPr="00205E3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социальном</w:t>
            </w:r>
            <w:r w:rsidRPr="00205E3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развитии.</w:t>
            </w:r>
          </w:p>
          <w:p w:rsidR="00205E3D" w:rsidRPr="00205E3D" w:rsidRDefault="00205E3D" w:rsidP="00205E3D">
            <w:pPr>
              <w:pStyle w:val="TableParagraph"/>
              <w:spacing w:before="35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Система</w:t>
            </w:r>
            <w:r w:rsidRPr="00205E3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национальных</w:t>
            </w:r>
          </w:p>
          <w:p w:rsidR="00205E3D" w:rsidRPr="00205E3D" w:rsidRDefault="00205E3D" w:rsidP="00205E3D">
            <w:pPr>
              <w:pStyle w:val="TableParagraph"/>
              <w:spacing w:before="37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и</w:t>
            </w:r>
            <w:r w:rsidRPr="00205E3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региональных</w:t>
            </w:r>
            <w:r w:rsidRPr="00205E3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проектов.</w:t>
            </w:r>
          </w:p>
          <w:p w:rsidR="00205E3D" w:rsidRPr="00205E3D" w:rsidRDefault="00205E3D" w:rsidP="00205E3D">
            <w:pPr>
              <w:pStyle w:val="TableParagraph"/>
              <w:spacing w:before="35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Участие</w:t>
            </w:r>
            <w:r w:rsidRPr="00205E3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жителей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и</w:t>
            </w:r>
            <w:r w:rsidRPr="00205E3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организаций</w:t>
            </w:r>
          </w:p>
          <w:p w:rsidR="00205E3D" w:rsidRPr="00205E3D" w:rsidRDefault="00205E3D" w:rsidP="00205E3D">
            <w:pPr>
              <w:pStyle w:val="TableParagraph"/>
              <w:spacing w:before="37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в</w:t>
            </w:r>
            <w:r w:rsidRPr="00205E3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достижении</w:t>
            </w:r>
            <w:r w:rsidRPr="00205E3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целей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и</w:t>
            </w:r>
            <w:r w:rsidRPr="00205E3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pacing w:val="-4"/>
                <w:sz w:val="24"/>
                <w:szCs w:val="24"/>
                <w:lang w:val="ru-RU"/>
              </w:rPr>
              <w:t>задач</w:t>
            </w:r>
          </w:p>
          <w:p w:rsidR="00205E3D" w:rsidRPr="00205E3D" w:rsidRDefault="00205E3D" w:rsidP="00205E3D">
            <w:pPr>
              <w:pStyle w:val="TableParagraph"/>
              <w:spacing w:before="35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социального</w:t>
            </w:r>
            <w:r w:rsidRPr="00205E3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развития.</w:t>
            </w:r>
          </w:p>
          <w:p w:rsidR="00205E3D" w:rsidRPr="00205E3D" w:rsidRDefault="00205E3D" w:rsidP="00205E3D">
            <w:pPr>
              <w:pStyle w:val="TableParagraph"/>
              <w:spacing w:before="37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Понятие</w:t>
            </w:r>
            <w:r w:rsidRPr="00205E3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«обучение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 xml:space="preserve"> служением»</w:t>
            </w:r>
          </w:p>
          <w:p w:rsidR="00205E3D" w:rsidRPr="00205E3D" w:rsidRDefault="00205E3D" w:rsidP="00205E3D">
            <w:pPr>
              <w:pStyle w:val="TableParagraph"/>
              <w:spacing w:before="35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как</w:t>
            </w:r>
            <w:r w:rsidRPr="00205E3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технология,</w:t>
            </w:r>
            <w:r w:rsidRPr="00205E3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которая</w:t>
            </w:r>
            <w:r w:rsidRPr="00205E3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позволяет</w:t>
            </w:r>
          </w:p>
          <w:p w:rsidR="00205E3D" w:rsidRPr="00205E3D" w:rsidRDefault="00205E3D" w:rsidP="00205E3D">
            <w:pPr>
              <w:pStyle w:val="TableParagraph"/>
              <w:spacing w:before="37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применять</w:t>
            </w:r>
            <w:r w:rsidRPr="00205E3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полученные</w:t>
            </w:r>
            <w:r w:rsidRPr="00205E3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в</w:t>
            </w:r>
            <w:r w:rsidRPr="00205E3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школе</w:t>
            </w:r>
          </w:p>
          <w:p w:rsidR="00205E3D" w:rsidRPr="00205E3D" w:rsidRDefault="00205E3D" w:rsidP="00205E3D">
            <w:pPr>
              <w:pStyle w:val="TableParagraph"/>
              <w:spacing w:before="35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знания</w:t>
            </w:r>
            <w:r w:rsidRPr="00205E3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и</w:t>
            </w:r>
            <w:r w:rsidRPr="00205E3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навыки</w:t>
            </w:r>
            <w:r w:rsidRPr="00205E3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на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 xml:space="preserve"> практике,</w:t>
            </w:r>
          </w:p>
          <w:p w:rsidR="00205E3D" w:rsidRPr="00205E3D" w:rsidRDefault="00205E3D" w:rsidP="00205E3D">
            <w:pPr>
              <w:pStyle w:val="TableParagraph"/>
              <w:spacing w:before="37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приобретать</w:t>
            </w:r>
            <w:r w:rsidRPr="00205E3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значимые</w:t>
            </w:r>
            <w:r w:rsidRPr="00205E3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компетенции</w:t>
            </w:r>
          </w:p>
          <w:p w:rsidR="00205E3D" w:rsidRPr="00205E3D" w:rsidRDefault="00205E3D" w:rsidP="00205E3D">
            <w:pPr>
              <w:pStyle w:val="TableParagraph"/>
              <w:spacing w:before="35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в</w:t>
            </w:r>
            <w:r w:rsidRPr="00205E3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рамках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общественно</w:t>
            </w:r>
            <w:r w:rsidRPr="00205E3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полезной</w:t>
            </w:r>
          </w:p>
          <w:p w:rsidR="00205E3D" w:rsidRPr="00205E3D" w:rsidRDefault="00205E3D" w:rsidP="00205E3D">
            <w:pPr>
              <w:pStyle w:val="TableParagraph"/>
              <w:spacing w:before="37"/>
              <w:rPr>
                <w:sz w:val="24"/>
                <w:szCs w:val="24"/>
                <w:lang w:val="ru-RU"/>
              </w:rPr>
            </w:pPr>
            <w:r w:rsidRPr="00205E3D">
              <w:rPr>
                <w:spacing w:val="-2"/>
                <w:sz w:val="24"/>
                <w:szCs w:val="24"/>
                <w:lang w:val="ru-RU"/>
              </w:rPr>
              <w:t>деятельности.</w:t>
            </w:r>
          </w:p>
          <w:p w:rsidR="00205E3D" w:rsidRPr="00205E3D" w:rsidRDefault="00205E3D" w:rsidP="00205E3D">
            <w:pPr>
              <w:pStyle w:val="TableParagraph"/>
              <w:spacing w:before="35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Вклад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обучения</w:t>
            </w:r>
            <w:r w:rsidRPr="00205E3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служением</w:t>
            </w:r>
          </w:p>
          <w:p w:rsidR="00205E3D" w:rsidRPr="00205E3D" w:rsidRDefault="00205E3D" w:rsidP="00205E3D">
            <w:pPr>
              <w:pStyle w:val="TableParagraph"/>
              <w:spacing w:before="37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в</w:t>
            </w:r>
            <w:r w:rsidRPr="00205E3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развитие</w:t>
            </w:r>
            <w:r w:rsidRPr="00205E3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города,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региона,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 xml:space="preserve"> школы,</w:t>
            </w:r>
          </w:p>
          <w:p w:rsidR="00205E3D" w:rsidRPr="00205E3D" w:rsidRDefault="00205E3D" w:rsidP="00205E3D">
            <w:pPr>
              <w:pStyle w:val="TableParagraph"/>
              <w:spacing w:before="35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а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также в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развитие</w:t>
            </w:r>
            <w:r w:rsidRPr="00205E3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подростков.</w:t>
            </w:r>
          </w:p>
          <w:p w:rsidR="00205E3D" w:rsidRPr="00205E3D" w:rsidRDefault="00205E3D" w:rsidP="00205E3D">
            <w:pPr>
              <w:pStyle w:val="TableParagraph"/>
              <w:spacing w:before="37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Ключевые</w:t>
            </w:r>
            <w:r w:rsidRPr="00205E3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составные</w:t>
            </w:r>
            <w:r w:rsidRPr="00205E3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обучения</w:t>
            </w:r>
          </w:p>
          <w:p w:rsidR="00205E3D" w:rsidRPr="00205E3D" w:rsidRDefault="00205E3D" w:rsidP="00205E3D">
            <w:pPr>
              <w:pStyle w:val="TableParagraph"/>
              <w:spacing w:before="35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служением: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работа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над</w:t>
            </w:r>
            <w:r w:rsidRPr="00205E3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задачами</w:t>
            </w:r>
          </w:p>
          <w:p w:rsidR="00205E3D" w:rsidRPr="00205E3D" w:rsidRDefault="00205E3D" w:rsidP="00205E3D">
            <w:pPr>
              <w:pStyle w:val="TableParagraph"/>
              <w:spacing w:before="37"/>
              <w:rPr>
                <w:sz w:val="24"/>
                <w:szCs w:val="24"/>
              </w:rPr>
            </w:pPr>
            <w:r w:rsidRPr="00205E3D">
              <w:rPr>
                <w:sz w:val="24"/>
                <w:szCs w:val="24"/>
              </w:rPr>
              <w:t>социальных</w:t>
            </w:r>
            <w:r w:rsidRPr="00205E3D">
              <w:rPr>
                <w:spacing w:val="-4"/>
                <w:sz w:val="24"/>
                <w:szCs w:val="24"/>
              </w:rPr>
              <w:t xml:space="preserve"> </w:t>
            </w:r>
            <w:r w:rsidRPr="00205E3D">
              <w:rPr>
                <w:sz w:val="24"/>
                <w:szCs w:val="24"/>
              </w:rPr>
              <w:t>партнеров,</w:t>
            </w:r>
            <w:r w:rsidRPr="00205E3D">
              <w:rPr>
                <w:spacing w:val="-4"/>
                <w:sz w:val="24"/>
                <w:szCs w:val="24"/>
              </w:rPr>
              <w:t xml:space="preserve"> </w:t>
            </w:r>
            <w:r w:rsidRPr="00205E3D">
              <w:rPr>
                <w:spacing w:val="-2"/>
                <w:sz w:val="24"/>
                <w:szCs w:val="24"/>
              </w:rPr>
              <w:t>разработка</w:t>
            </w:r>
          </w:p>
        </w:tc>
        <w:tc>
          <w:tcPr>
            <w:tcW w:w="4027" w:type="dxa"/>
          </w:tcPr>
          <w:p w:rsidR="00205E3D" w:rsidRPr="00074656" w:rsidRDefault="00205E3D" w:rsidP="00205E3D">
            <w:pPr>
              <w:pStyle w:val="TableParagraph"/>
              <w:spacing w:before="2"/>
              <w:rPr>
                <w:sz w:val="24"/>
                <w:szCs w:val="24"/>
                <w:lang w:val="ru-RU"/>
              </w:rPr>
            </w:pPr>
            <w:r w:rsidRPr="00074656">
              <w:rPr>
                <w:sz w:val="24"/>
                <w:szCs w:val="24"/>
                <w:lang w:val="ru-RU"/>
              </w:rPr>
              <w:t>Знакомятся</w:t>
            </w:r>
            <w:r w:rsidRPr="0007465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74656">
              <w:rPr>
                <w:sz w:val="24"/>
                <w:szCs w:val="24"/>
                <w:lang w:val="ru-RU"/>
              </w:rPr>
              <w:t>со</w:t>
            </w:r>
            <w:r w:rsidRPr="00074656">
              <w:rPr>
                <w:spacing w:val="-2"/>
                <w:sz w:val="24"/>
                <w:szCs w:val="24"/>
                <w:lang w:val="ru-RU"/>
              </w:rPr>
              <w:t xml:space="preserve"> стратегическими</w:t>
            </w:r>
          </w:p>
          <w:p w:rsidR="00205E3D" w:rsidRPr="00205E3D" w:rsidRDefault="00205E3D" w:rsidP="00205E3D">
            <w:pPr>
              <w:pStyle w:val="TableParagraph"/>
              <w:spacing w:before="35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целями</w:t>
            </w:r>
            <w:r w:rsidRPr="00205E3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развития</w:t>
            </w:r>
            <w:r w:rsidRPr="00205E3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России,</w:t>
            </w:r>
            <w:r w:rsidRPr="00205E3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системой</w:t>
            </w:r>
          </w:p>
          <w:p w:rsidR="00205E3D" w:rsidRPr="00205E3D" w:rsidRDefault="00205E3D" w:rsidP="00205E3D">
            <w:pPr>
              <w:pStyle w:val="TableParagraph"/>
              <w:spacing w:before="35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национальных</w:t>
            </w:r>
            <w:r w:rsidRPr="00205E3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проектов</w:t>
            </w:r>
            <w:r w:rsidRPr="00205E3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и</w:t>
            </w:r>
            <w:r w:rsidRPr="00205E3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pacing w:val="-5"/>
                <w:sz w:val="24"/>
                <w:szCs w:val="24"/>
                <w:lang w:val="ru-RU"/>
              </w:rPr>
              <w:t>ее</w:t>
            </w:r>
          </w:p>
          <w:p w:rsidR="00205E3D" w:rsidRPr="00205E3D" w:rsidRDefault="00205E3D" w:rsidP="00205E3D">
            <w:pPr>
              <w:pStyle w:val="TableParagraph"/>
              <w:spacing w:before="37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декомпозиции</w:t>
            </w:r>
            <w:r w:rsidRPr="00205E3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на</w:t>
            </w:r>
            <w:r w:rsidRPr="00205E3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отдельные</w:t>
            </w:r>
          </w:p>
          <w:p w:rsidR="00205E3D" w:rsidRPr="00205E3D" w:rsidRDefault="00205E3D" w:rsidP="00205E3D">
            <w:pPr>
              <w:pStyle w:val="TableParagraph"/>
              <w:spacing w:before="35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территории:</w:t>
            </w:r>
            <w:r w:rsidRPr="00205E3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регионы,</w:t>
            </w:r>
          </w:p>
          <w:p w:rsidR="00205E3D" w:rsidRPr="00205E3D" w:rsidRDefault="00205E3D" w:rsidP="00205E3D">
            <w:pPr>
              <w:pStyle w:val="TableParagraph"/>
              <w:spacing w:before="37"/>
              <w:rPr>
                <w:sz w:val="24"/>
                <w:szCs w:val="24"/>
                <w:lang w:val="ru-RU"/>
              </w:rPr>
            </w:pPr>
            <w:r w:rsidRPr="00205E3D">
              <w:rPr>
                <w:spacing w:val="-2"/>
                <w:sz w:val="24"/>
                <w:szCs w:val="24"/>
                <w:lang w:val="ru-RU"/>
              </w:rPr>
              <w:t>муниципалитеты.</w:t>
            </w:r>
          </w:p>
          <w:p w:rsidR="00205E3D" w:rsidRPr="00205E3D" w:rsidRDefault="00205E3D" w:rsidP="00205E3D">
            <w:pPr>
              <w:pStyle w:val="TableParagraph"/>
              <w:spacing w:before="35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Обсуждают</w:t>
            </w:r>
            <w:r w:rsidRPr="00205E3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существующие</w:t>
            </w:r>
          </w:p>
          <w:p w:rsidR="00205E3D" w:rsidRPr="00205E3D" w:rsidRDefault="00205E3D" w:rsidP="00205E3D">
            <w:pPr>
              <w:pStyle w:val="TableParagraph"/>
              <w:spacing w:before="37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проблемы</w:t>
            </w:r>
            <w:r w:rsidRPr="00205E3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их</w:t>
            </w:r>
            <w:r w:rsidRPr="00205E3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территории</w:t>
            </w:r>
          </w:p>
          <w:p w:rsidR="00205E3D" w:rsidRPr="00205E3D" w:rsidRDefault="00205E3D" w:rsidP="00205E3D">
            <w:pPr>
              <w:pStyle w:val="TableParagraph"/>
              <w:spacing w:before="35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и</w:t>
            </w:r>
            <w:r w:rsidRPr="00205E3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пути</w:t>
            </w:r>
            <w:r w:rsidRPr="00205E3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 xml:space="preserve">их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решения.</w:t>
            </w:r>
          </w:p>
          <w:p w:rsidR="00205E3D" w:rsidRPr="00205E3D" w:rsidRDefault="00205E3D" w:rsidP="00205E3D">
            <w:pPr>
              <w:pStyle w:val="TableParagraph"/>
              <w:spacing w:before="37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Обсуждают</w:t>
            </w:r>
            <w:r w:rsidRPr="00205E3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термин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«служение»,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pacing w:val="-5"/>
                <w:sz w:val="24"/>
                <w:szCs w:val="24"/>
                <w:lang w:val="ru-RU"/>
              </w:rPr>
              <w:t>его</w:t>
            </w:r>
          </w:p>
          <w:p w:rsidR="00205E3D" w:rsidRPr="00205E3D" w:rsidRDefault="00205E3D" w:rsidP="00205E3D">
            <w:pPr>
              <w:pStyle w:val="TableParagraph"/>
              <w:spacing w:before="35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применение</w:t>
            </w:r>
            <w:r w:rsidRPr="00205E3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в</w:t>
            </w:r>
            <w:r w:rsidRPr="00205E3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повседневной</w:t>
            </w:r>
            <w:r w:rsidRPr="00205E3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жизни,</w:t>
            </w:r>
          </w:p>
          <w:p w:rsidR="00205E3D" w:rsidRPr="00205E3D" w:rsidRDefault="00205E3D" w:rsidP="00205E3D">
            <w:pPr>
              <w:pStyle w:val="TableParagraph"/>
              <w:spacing w:before="37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роль</w:t>
            </w:r>
            <w:r w:rsidRPr="00205E3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подростков</w:t>
            </w:r>
            <w:r w:rsidRPr="00205E3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в</w:t>
            </w:r>
            <w:r w:rsidRPr="00205E3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жизни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 xml:space="preserve"> общества.</w:t>
            </w:r>
          </w:p>
          <w:p w:rsidR="00205E3D" w:rsidRPr="00205E3D" w:rsidRDefault="00205E3D" w:rsidP="00205E3D">
            <w:pPr>
              <w:pStyle w:val="TableParagraph"/>
              <w:spacing w:before="35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Приводят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 xml:space="preserve"> примеры.</w:t>
            </w:r>
          </w:p>
          <w:p w:rsidR="00205E3D" w:rsidRPr="00205E3D" w:rsidRDefault="00205E3D" w:rsidP="00205E3D">
            <w:pPr>
              <w:pStyle w:val="TableParagraph"/>
              <w:spacing w:before="37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Знакомятся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с</w:t>
            </w:r>
            <w:r w:rsidRPr="00205E3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видеоинтервью</w:t>
            </w:r>
          </w:p>
          <w:p w:rsidR="00205E3D" w:rsidRPr="00205E3D" w:rsidRDefault="00205E3D" w:rsidP="00205E3D">
            <w:pPr>
              <w:pStyle w:val="TableParagraph"/>
              <w:spacing w:before="35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подростков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–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активных</w:t>
            </w:r>
            <w:r w:rsidRPr="00205E3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участников</w:t>
            </w:r>
          </w:p>
          <w:p w:rsidR="00205E3D" w:rsidRPr="00205E3D" w:rsidRDefault="00205E3D" w:rsidP="00205E3D">
            <w:pPr>
              <w:pStyle w:val="TableParagraph"/>
              <w:spacing w:before="37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проектной</w:t>
            </w:r>
            <w:r w:rsidRPr="00205E3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деятельности,</w:t>
            </w:r>
            <w:r w:rsidRPr="00205E3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которые</w:t>
            </w:r>
          </w:p>
          <w:p w:rsidR="00205E3D" w:rsidRPr="00205E3D" w:rsidRDefault="00205E3D" w:rsidP="00205E3D">
            <w:pPr>
              <w:pStyle w:val="TableParagraph"/>
              <w:spacing w:before="35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обсуждают</w:t>
            </w:r>
            <w:r w:rsidRPr="00205E3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понятие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 xml:space="preserve"> «служение»</w:t>
            </w:r>
          </w:p>
          <w:p w:rsidR="00205E3D" w:rsidRPr="00205E3D" w:rsidRDefault="00205E3D" w:rsidP="00205E3D">
            <w:pPr>
              <w:pStyle w:val="TableParagraph"/>
              <w:spacing w:before="37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и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вклад</w:t>
            </w:r>
            <w:r w:rsidRPr="00205E3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проектной</w:t>
            </w:r>
            <w:r w:rsidRPr="00205E3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деятельности</w:t>
            </w:r>
          </w:p>
          <w:p w:rsidR="00205E3D" w:rsidRPr="00205E3D" w:rsidRDefault="00205E3D" w:rsidP="00205E3D">
            <w:pPr>
              <w:pStyle w:val="TableParagraph"/>
              <w:spacing w:before="35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в</w:t>
            </w:r>
            <w:r w:rsidRPr="00205E3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их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развитие,</w:t>
            </w:r>
            <w:r w:rsidRPr="00205E3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достижение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 xml:space="preserve"> личных</w:t>
            </w:r>
          </w:p>
          <w:p w:rsidR="00205E3D" w:rsidRPr="00205E3D" w:rsidRDefault="00205E3D" w:rsidP="00205E3D">
            <w:pPr>
              <w:pStyle w:val="TableParagraph"/>
              <w:spacing w:before="37"/>
              <w:rPr>
                <w:sz w:val="24"/>
                <w:szCs w:val="24"/>
              </w:rPr>
            </w:pPr>
            <w:r w:rsidRPr="00205E3D">
              <w:rPr>
                <w:spacing w:val="-2"/>
                <w:sz w:val="24"/>
                <w:szCs w:val="24"/>
              </w:rPr>
              <w:t>целей.</w:t>
            </w:r>
          </w:p>
        </w:tc>
      </w:tr>
    </w:tbl>
    <w:p w:rsidR="00205E3D" w:rsidRPr="00205E3D" w:rsidRDefault="00205E3D" w:rsidP="00205E3D">
      <w:pPr>
        <w:pStyle w:val="TableParagraph"/>
        <w:rPr>
          <w:sz w:val="24"/>
          <w:szCs w:val="24"/>
        </w:rPr>
        <w:sectPr w:rsidR="00205E3D" w:rsidRPr="00205E3D">
          <w:footerReference w:type="default" r:id="rId18"/>
          <w:pgSz w:w="16850" w:h="11900" w:orient="landscape"/>
          <w:pgMar w:top="1320" w:right="708" w:bottom="940" w:left="1417" w:header="0" w:footer="750" w:gutter="0"/>
          <w:cols w:space="720"/>
        </w:sectPr>
      </w:pPr>
    </w:p>
    <w:p w:rsidR="00205E3D" w:rsidRPr="00205E3D" w:rsidRDefault="00205E3D" w:rsidP="00205E3D">
      <w:pPr>
        <w:pStyle w:val="ad"/>
        <w:spacing w:before="1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985"/>
        <w:gridCol w:w="1558"/>
        <w:gridCol w:w="2265"/>
        <w:gridCol w:w="4022"/>
        <w:gridCol w:w="4027"/>
      </w:tblGrid>
      <w:tr w:rsidR="00205E3D" w:rsidRPr="00205E3D" w:rsidTr="00205E3D">
        <w:trPr>
          <w:trHeight w:val="3974"/>
        </w:trPr>
        <w:tc>
          <w:tcPr>
            <w:tcW w:w="704" w:type="dxa"/>
          </w:tcPr>
          <w:p w:rsidR="00205E3D" w:rsidRPr="00205E3D" w:rsidRDefault="00205E3D" w:rsidP="00205E3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05E3D" w:rsidRPr="00205E3D" w:rsidRDefault="00205E3D" w:rsidP="00205E3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558" w:type="dxa"/>
          </w:tcPr>
          <w:p w:rsidR="00205E3D" w:rsidRPr="00205E3D" w:rsidRDefault="00205E3D" w:rsidP="00205E3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65" w:type="dxa"/>
          </w:tcPr>
          <w:p w:rsidR="00205E3D" w:rsidRPr="00205E3D" w:rsidRDefault="00205E3D" w:rsidP="00205E3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022" w:type="dxa"/>
          </w:tcPr>
          <w:p w:rsidR="00205E3D" w:rsidRDefault="00205E3D" w:rsidP="00205E3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</w:t>
            </w:r>
            <w:r w:rsidRPr="00205E3D">
              <w:rPr>
                <w:sz w:val="24"/>
                <w:szCs w:val="24"/>
                <w:lang w:val="ru-RU"/>
              </w:rPr>
              <w:t>проекта</w:t>
            </w:r>
            <w:r w:rsidRPr="00205E3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для</w:t>
            </w:r>
            <w:r w:rsidRPr="00205E3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решения</w:t>
            </w:r>
            <w:r w:rsidRPr="00205E3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 xml:space="preserve">поставленной </w:t>
            </w:r>
            <w:r>
              <w:rPr>
                <w:sz w:val="24"/>
                <w:szCs w:val="24"/>
                <w:lang w:val="ru-RU"/>
              </w:rPr>
              <w:t xml:space="preserve">   </w:t>
            </w:r>
          </w:p>
          <w:p w:rsidR="00205E3D" w:rsidRPr="00205E3D" w:rsidRDefault="00205E3D" w:rsidP="00205E3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</w:t>
            </w:r>
            <w:r w:rsidRPr="00205E3D">
              <w:rPr>
                <w:sz w:val="24"/>
                <w:szCs w:val="24"/>
                <w:lang w:val="ru-RU"/>
              </w:rPr>
              <w:t>социально значимой задачи,</w:t>
            </w:r>
          </w:p>
          <w:p w:rsidR="00205E3D" w:rsidRPr="00205E3D" w:rsidRDefault="00205E3D" w:rsidP="00205E3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реализация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проекта,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обсуждение результатов проекта.</w:t>
            </w:r>
          </w:p>
          <w:p w:rsidR="00205E3D" w:rsidRPr="00205E3D" w:rsidRDefault="00205E3D" w:rsidP="00205E3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Различие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проектов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обучения служением, волонтерской</w:t>
            </w:r>
          </w:p>
          <w:p w:rsidR="00205E3D" w:rsidRPr="00205E3D" w:rsidRDefault="00205E3D" w:rsidP="00205E3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деятельности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и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 xml:space="preserve">социального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проектирования.</w:t>
            </w:r>
          </w:p>
          <w:p w:rsidR="00205E3D" w:rsidRPr="00205E3D" w:rsidRDefault="00205E3D" w:rsidP="00205E3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Примеры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проектов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 xml:space="preserve">обучения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служением.</w:t>
            </w:r>
          </w:p>
          <w:p w:rsidR="00205E3D" w:rsidRPr="00205E3D" w:rsidRDefault="00205E3D" w:rsidP="00205E3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Добро.РФ</w:t>
            </w:r>
            <w:r w:rsidRPr="00205E3D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как</w:t>
            </w:r>
            <w:r w:rsidRPr="00205E3D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площадка</w:t>
            </w:r>
            <w:r w:rsidRPr="00205E3D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для</w:t>
            </w:r>
            <w:r w:rsidRPr="00205E3D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поиска задач социальных партнеров</w:t>
            </w:r>
          </w:p>
        </w:tc>
        <w:tc>
          <w:tcPr>
            <w:tcW w:w="4027" w:type="dxa"/>
          </w:tcPr>
          <w:p w:rsidR="00205E3D" w:rsidRPr="00205E3D" w:rsidRDefault="00205E3D" w:rsidP="00205E3D">
            <w:pPr>
              <w:pStyle w:val="TableParagraph"/>
              <w:ind w:right="978"/>
              <w:jc w:val="both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Изучают</w:t>
            </w:r>
            <w:r w:rsidRPr="00205E3D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понятие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«обучение служением»,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его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значимость для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региона,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города,</w:t>
            </w:r>
            <w:r w:rsidRPr="00205E3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школы,</w:t>
            </w:r>
          </w:p>
          <w:p w:rsidR="00205E3D" w:rsidRPr="00205E3D" w:rsidRDefault="00205E3D" w:rsidP="00205E3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подростков,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отличия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обучения служением от волонтерства</w:t>
            </w:r>
          </w:p>
          <w:p w:rsidR="00205E3D" w:rsidRPr="00205E3D" w:rsidRDefault="00205E3D" w:rsidP="00205E3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и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социального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проектирования. Обсуждают</w:t>
            </w:r>
            <w:r w:rsidRPr="00205E3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примеры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 xml:space="preserve"> проектов.</w:t>
            </w:r>
          </w:p>
          <w:p w:rsidR="00205E3D" w:rsidRPr="00205E3D" w:rsidRDefault="00205E3D" w:rsidP="00205E3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В</w:t>
            </w:r>
            <w:r w:rsidRPr="00205E3D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процессе</w:t>
            </w:r>
            <w:r w:rsidRPr="00205E3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практического</w:t>
            </w:r>
            <w:r w:rsidRPr="00205E3D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занятия определяют, относятся ли они</w:t>
            </w:r>
          </w:p>
          <w:p w:rsidR="00205E3D" w:rsidRPr="00205E3D" w:rsidRDefault="00205E3D" w:rsidP="00205E3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к проектам обучения служением. Знакомятся</w:t>
            </w:r>
            <w:r w:rsidRPr="00205E3D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с</w:t>
            </w:r>
            <w:r w:rsidRPr="00205E3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функционалом</w:t>
            </w:r>
            <w:r w:rsidRPr="00205E3D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единой информационной системы в сфере развития добровольчества</w:t>
            </w:r>
          </w:p>
          <w:p w:rsidR="00205E3D" w:rsidRPr="00205E3D" w:rsidRDefault="00205E3D" w:rsidP="00205E3D">
            <w:pPr>
              <w:pStyle w:val="TableParagraph"/>
              <w:rPr>
                <w:sz w:val="24"/>
                <w:szCs w:val="24"/>
              </w:rPr>
            </w:pPr>
            <w:r w:rsidRPr="00205E3D">
              <w:rPr>
                <w:sz w:val="24"/>
                <w:szCs w:val="24"/>
              </w:rPr>
              <w:t>(волонтерства)</w:t>
            </w:r>
            <w:r w:rsidRPr="00205E3D">
              <w:rPr>
                <w:spacing w:val="-8"/>
                <w:sz w:val="24"/>
                <w:szCs w:val="24"/>
              </w:rPr>
              <w:t xml:space="preserve"> </w:t>
            </w:r>
            <w:r w:rsidRPr="00205E3D">
              <w:rPr>
                <w:spacing w:val="-2"/>
                <w:sz w:val="24"/>
                <w:szCs w:val="24"/>
              </w:rPr>
              <w:t>«ДОБРО.РФ»</w:t>
            </w:r>
          </w:p>
        </w:tc>
      </w:tr>
      <w:tr w:rsidR="00205E3D" w:rsidRPr="00205E3D" w:rsidTr="00205E3D">
        <w:trPr>
          <w:trHeight w:val="3533"/>
        </w:trPr>
        <w:tc>
          <w:tcPr>
            <w:tcW w:w="704" w:type="dxa"/>
          </w:tcPr>
          <w:p w:rsidR="00205E3D" w:rsidRPr="00205E3D" w:rsidRDefault="00205E3D" w:rsidP="00205E3D">
            <w:pPr>
              <w:pStyle w:val="TableParagraph"/>
              <w:ind w:left="107"/>
              <w:rPr>
                <w:sz w:val="24"/>
                <w:szCs w:val="24"/>
              </w:rPr>
            </w:pPr>
            <w:r w:rsidRPr="00205E3D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1985" w:type="dxa"/>
          </w:tcPr>
          <w:p w:rsidR="00205E3D" w:rsidRPr="00205E3D" w:rsidRDefault="00205E3D" w:rsidP="00205E3D">
            <w:pPr>
              <w:pStyle w:val="TableParagraph"/>
              <w:ind w:left="107"/>
              <w:rPr>
                <w:sz w:val="24"/>
                <w:szCs w:val="24"/>
              </w:rPr>
            </w:pPr>
            <w:r w:rsidRPr="00205E3D">
              <w:rPr>
                <w:spacing w:val="-2"/>
                <w:sz w:val="24"/>
                <w:szCs w:val="24"/>
              </w:rPr>
              <w:t>Социальные партнеры</w:t>
            </w:r>
          </w:p>
        </w:tc>
        <w:tc>
          <w:tcPr>
            <w:tcW w:w="1558" w:type="dxa"/>
          </w:tcPr>
          <w:p w:rsidR="00205E3D" w:rsidRPr="00205E3D" w:rsidRDefault="00205E3D" w:rsidP="00205E3D">
            <w:pPr>
              <w:pStyle w:val="TableParagraph"/>
              <w:ind w:left="2" w:right="2"/>
              <w:jc w:val="center"/>
              <w:rPr>
                <w:sz w:val="24"/>
                <w:szCs w:val="24"/>
              </w:rPr>
            </w:pPr>
            <w:r w:rsidRPr="00205E3D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265" w:type="dxa"/>
          </w:tcPr>
          <w:p w:rsidR="00205E3D" w:rsidRPr="00205E3D" w:rsidRDefault="00205E3D" w:rsidP="00205E3D">
            <w:pPr>
              <w:pStyle w:val="TableParagraph"/>
              <w:ind w:left="107" w:right="246"/>
              <w:jc w:val="both"/>
              <w:rPr>
                <w:sz w:val="24"/>
                <w:szCs w:val="24"/>
                <w:lang w:val="ru-RU"/>
              </w:rPr>
            </w:pPr>
            <w:r w:rsidRPr="00205E3D">
              <w:rPr>
                <w:spacing w:val="-2"/>
                <w:sz w:val="24"/>
                <w:szCs w:val="24"/>
                <w:lang w:val="ru-RU"/>
              </w:rPr>
              <w:t xml:space="preserve">Комбинированная </w:t>
            </w:r>
            <w:r w:rsidRPr="00205E3D">
              <w:rPr>
                <w:sz w:val="24"/>
                <w:szCs w:val="24"/>
                <w:lang w:val="ru-RU"/>
              </w:rPr>
              <w:t>(лекция,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практика, мозговой штурм)</w:t>
            </w:r>
          </w:p>
        </w:tc>
        <w:tc>
          <w:tcPr>
            <w:tcW w:w="4022" w:type="dxa"/>
          </w:tcPr>
          <w:p w:rsidR="00205E3D" w:rsidRPr="00205E3D" w:rsidRDefault="00205E3D" w:rsidP="00205E3D">
            <w:pPr>
              <w:pStyle w:val="TableParagraph"/>
              <w:ind w:right="283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Понятие «социальный партнер», типы</w:t>
            </w:r>
            <w:r w:rsidRPr="00205E3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организаций,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которые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вносят вклад в развитие общества:</w:t>
            </w:r>
          </w:p>
          <w:p w:rsidR="00205E3D" w:rsidRPr="00205E3D" w:rsidRDefault="00205E3D" w:rsidP="00205E3D">
            <w:pPr>
              <w:pStyle w:val="TableParagraph"/>
              <w:ind w:right="803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бюджетные учреждения, социальные предприятия, некоммерческие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организации,</w:t>
            </w:r>
          </w:p>
          <w:p w:rsidR="00205E3D" w:rsidRPr="00205E3D" w:rsidRDefault="00205E3D" w:rsidP="00205E3D">
            <w:pPr>
              <w:pStyle w:val="TableParagraph"/>
              <w:ind w:right="283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государственные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(муниципальные) органы власти, программы</w:t>
            </w:r>
          </w:p>
          <w:p w:rsidR="00205E3D" w:rsidRPr="00205E3D" w:rsidRDefault="00205E3D" w:rsidP="00205E3D">
            <w:pPr>
              <w:pStyle w:val="TableParagraph"/>
              <w:ind w:right="1087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корпоративной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социальной ответственности крупного</w:t>
            </w:r>
          </w:p>
          <w:p w:rsidR="00205E3D" w:rsidRPr="00205E3D" w:rsidRDefault="00205E3D" w:rsidP="00205E3D">
            <w:pPr>
              <w:pStyle w:val="TableParagraph"/>
              <w:rPr>
                <w:sz w:val="24"/>
                <w:szCs w:val="24"/>
              </w:rPr>
            </w:pPr>
            <w:r w:rsidRPr="00205E3D">
              <w:rPr>
                <w:sz w:val="24"/>
                <w:szCs w:val="24"/>
              </w:rPr>
              <w:t>и</w:t>
            </w:r>
            <w:r w:rsidRPr="00205E3D">
              <w:rPr>
                <w:spacing w:val="-4"/>
                <w:sz w:val="24"/>
                <w:szCs w:val="24"/>
              </w:rPr>
              <w:t xml:space="preserve"> </w:t>
            </w:r>
            <w:r w:rsidRPr="00205E3D">
              <w:rPr>
                <w:sz w:val="24"/>
                <w:szCs w:val="24"/>
              </w:rPr>
              <w:t>среднего</w:t>
            </w:r>
            <w:r w:rsidRPr="00205E3D">
              <w:rPr>
                <w:spacing w:val="-2"/>
                <w:sz w:val="24"/>
                <w:szCs w:val="24"/>
              </w:rPr>
              <w:t xml:space="preserve"> </w:t>
            </w:r>
            <w:r w:rsidRPr="00205E3D">
              <w:rPr>
                <w:sz w:val="24"/>
                <w:szCs w:val="24"/>
              </w:rPr>
              <w:t>бизнеса,</w:t>
            </w:r>
            <w:r w:rsidRPr="00205E3D">
              <w:rPr>
                <w:spacing w:val="-2"/>
                <w:sz w:val="24"/>
                <w:szCs w:val="24"/>
              </w:rPr>
              <w:t xml:space="preserve"> особенности</w:t>
            </w:r>
          </w:p>
        </w:tc>
        <w:tc>
          <w:tcPr>
            <w:tcW w:w="4027" w:type="dxa"/>
          </w:tcPr>
          <w:p w:rsidR="00205E3D" w:rsidRPr="00205E3D" w:rsidRDefault="00205E3D" w:rsidP="00205E3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Изучают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понятие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«социальный партнер» и типы организаций,</w:t>
            </w:r>
          </w:p>
          <w:p w:rsidR="00205E3D" w:rsidRPr="00205E3D" w:rsidRDefault="00205E3D" w:rsidP="00205E3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которые</w:t>
            </w:r>
            <w:r w:rsidRPr="00205E3D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могут</w:t>
            </w:r>
            <w:r w:rsidRPr="00205E3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стать</w:t>
            </w:r>
            <w:r w:rsidRPr="00205E3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социальными партнерами проектов обучения</w:t>
            </w:r>
          </w:p>
          <w:p w:rsidR="00205E3D" w:rsidRPr="00205E3D" w:rsidRDefault="00205E3D" w:rsidP="00205E3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05E3D">
              <w:rPr>
                <w:spacing w:val="-2"/>
                <w:sz w:val="24"/>
                <w:szCs w:val="24"/>
                <w:lang w:val="ru-RU"/>
              </w:rPr>
              <w:t>служением.</w:t>
            </w:r>
          </w:p>
          <w:p w:rsidR="00205E3D" w:rsidRPr="00205E3D" w:rsidRDefault="00205E3D" w:rsidP="00205E3D">
            <w:pPr>
              <w:pStyle w:val="TableParagraph"/>
              <w:spacing w:before="81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Знакомятся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с</w:t>
            </w:r>
            <w:r w:rsidRPr="00205E3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видеоинтервью</w:t>
            </w:r>
          </w:p>
          <w:p w:rsidR="00205E3D" w:rsidRPr="00205E3D" w:rsidRDefault="00205E3D" w:rsidP="00205E3D">
            <w:pPr>
              <w:pStyle w:val="TableParagraph"/>
              <w:spacing w:before="84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представителей</w:t>
            </w:r>
            <w:r w:rsidRPr="00205E3D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НКО</w:t>
            </w:r>
            <w:r w:rsidRPr="00205E3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и</w:t>
            </w:r>
            <w:r w:rsidRPr="00205E3D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социальных предпринимателей, которые</w:t>
            </w:r>
          </w:p>
          <w:p w:rsidR="00205E3D" w:rsidRPr="00205E3D" w:rsidRDefault="00205E3D" w:rsidP="00205E3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рассказывают</w:t>
            </w:r>
            <w:r w:rsidRPr="00205E3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о</w:t>
            </w:r>
            <w:r w:rsidRPr="00205E3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своей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 xml:space="preserve"> деятельности.</w:t>
            </w:r>
          </w:p>
          <w:p w:rsidR="00205E3D" w:rsidRPr="00205E3D" w:rsidRDefault="00205E3D" w:rsidP="00205E3D">
            <w:pPr>
              <w:pStyle w:val="TableParagraph"/>
              <w:spacing w:before="82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Различают</w:t>
            </w:r>
            <w:r w:rsidRPr="00205E3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разные</w:t>
            </w:r>
            <w:r w:rsidRPr="00205E3D">
              <w:rPr>
                <w:spacing w:val="-4"/>
                <w:sz w:val="24"/>
                <w:szCs w:val="24"/>
                <w:lang w:val="ru-RU"/>
              </w:rPr>
              <w:t xml:space="preserve"> типы</w:t>
            </w:r>
          </w:p>
          <w:p w:rsidR="00205E3D" w:rsidRPr="00205E3D" w:rsidRDefault="00205E3D" w:rsidP="00205E3D">
            <w:pPr>
              <w:pStyle w:val="TableParagraph"/>
              <w:spacing w:before="84"/>
              <w:rPr>
                <w:sz w:val="24"/>
                <w:szCs w:val="24"/>
              </w:rPr>
            </w:pPr>
            <w:r w:rsidRPr="00205E3D">
              <w:rPr>
                <w:sz w:val="24"/>
                <w:szCs w:val="24"/>
              </w:rPr>
              <w:t>организаций</w:t>
            </w:r>
            <w:r w:rsidRPr="00205E3D">
              <w:rPr>
                <w:spacing w:val="-4"/>
                <w:sz w:val="24"/>
                <w:szCs w:val="24"/>
              </w:rPr>
              <w:t xml:space="preserve"> </w:t>
            </w:r>
            <w:r w:rsidRPr="00205E3D">
              <w:rPr>
                <w:sz w:val="24"/>
                <w:szCs w:val="24"/>
              </w:rPr>
              <w:t>на</w:t>
            </w:r>
            <w:r w:rsidRPr="00205E3D">
              <w:rPr>
                <w:spacing w:val="-3"/>
                <w:sz w:val="24"/>
                <w:szCs w:val="24"/>
              </w:rPr>
              <w:t xml:space="preserve"> </w:t>
            </w:r>
            <w:r w:rsidRPr="00205E3D">
              <w:rPr>
                <w:sz w:val="24"/>
                <w:szCs w:val="24"/>
              </w:rPr>
              <w:t>основе</w:t>
            </w:r>
            <w:r w:rsidRPr="00205E3D">
              <w:rPr>
                <w:spacing w:val="-3"/>
                <w:sz w:val="24"/>
                <w:szCs w:val="24"/>
              </w:rPr>
              <w:t xml:space="preserve"> </w:t>
            </w:r>
            <w:r w:rsidRPr="00205E3D">
              <w:rPr>
                <w:spacing w:val="-2"/>
                <w:sz w:val="24"/>
                <w:szCs w:val="24"/>
              </w:rPr>
              <w:t>данных</w:t>
            </w:r>
          </w:p>
        </w:tc>
      </w:tr>
    </w:tbl>
    <w:p w:rsidR="00205E3D" w:rsidRPr="00205E3D" w:rsidRDefault="00205E3D" w:rsidP="00205E3D">
      <w:pPr>
        <w:pStyle w:val="TableParagraph"/>
        <w:rPr>
          <w:sz w:val="24"/>
          <w:szCs w:val="24"/>
        </w:rPr>
        <w:sectPr w:rsidR="00205E3D" w:rsidRPr="00205E3D">
          <w:pgSz w:w="16850" w:h="11900" w:orient="landscape"/>
          <w:pgMar w:top="1320" w:right="708" w:bottom="940" w:left="1417" w:header="0" w:footer="750" w:gutter="0"/>
          <w:cols w:space="720"/>
        </w:sectPr>
      </w:pPr>
    </w:p>
    <w:p w:rsidR="00205E3D" w:rsidRPr="00205E3D" w:rsidRDefault="00205E3D" w:rsidP="00205E3D">
      <w:pPr>
        <w:pStyle w:val="ad"/>
        <w:spacing w:before="1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985"/>
        <w:gridCol w:w="1558"/>
        <w:gridCol w:w="2265"/>
        <w:gridCol w:w="3972"/>
        <w:gridCol w:w="4077"/>
      </w:tblGrid>
      <w:tr w:rsidR="00205E3D" w:rsidRPr="00205E3D" w:rsidTr="00205E3D">
        <w:trPr>
          <w:trHeight w:val="5391"/>
        </w:trPr>
        <w:tc>
          <w:tcPr>
            <w:tcW w:w="704" w:type="dxa"/>
          </w:tcPr>
          <w:p w:rsidR="00205E3D" w:rsidRPr="00205E3D" w:rsidRDefault="00205E3D" w:rsidP="00205E3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05E3D" w:rsidRPr="00205E3D" w:rsidRDefault="00205E3D" w:rsidP="00205E3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558" w:type="dxa"/>
          </w:tcPr>
          <w:p w:rsidR="00205E3D" w:rsidRPr="00205E3D" w:rsidRDefault="00205E3D" w:rsidP="00205E3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65" w:type="dxa"/>
          </w:tcPr>
          <w:p w:rsidR="00205E3D" w:rsidRPr="00205E3D" w:rsidRDefault="00205E3D" w:rsidP="00205E3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972" w:type="dxa"/>
          </w:tcPr>
          <w:p w:rsidR="00205E3D" w:rsidRPr="00205E3D" w:rsidRDefault="00205E3D" w:rsidP="00205E3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разных</w:t>
            </w:r>
            <w:r w:rsidRPr="00205E3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типов</w:t>
            </w:r>
            <w:r w:rsidRPr="00205E3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организаций,</w:t>
            </w:r>
            <w:r w:rsidRPr="00205E3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понятие</w:t>
            </w:r>
          </w:p>
          <w:p w:rsidR="00205E3D" w:rsidRPr="00205E3D" w:rsidRDefault="00205E3D" w:rsidP="00205E3D">
            <w:pPr>
              <w:pStyle w:val="TableParagraph"/>
              <w:spacing w:before="81"/>
              <w:ind w:right="283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«карта социальных партнеров» города (поселка, сельского населенного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пункта),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 xml:space="preserve">источники информации о социальных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партнерах</w:t>
            </w:r>
          </w:p>
        </w:tc>
        <w:tc>
          <w:tcPr>
            <w:tcW w:w="4077" w:type="dxa"/>
          </w:tcPr>
          <w:p w:rsidR="00205E3D" w:rsidRPr="00205E3D" w:rsidRDefault="00205E3D" w:rsidP="00205E3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об</w:t>
            </w:r>
            <w:r w:rsidRPr="00205E3D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их</w:t>
            </w:r>
            <w:r w:rsidRPr="00205E3D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деятельности</w:t>
            </w:r>
            <w:r w:rsidRPr="00205E3D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и</w:t>
            </w:r>
            <w:r w:rsidRPr="00205E3D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 xml:space="preserve">источниках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финансирования.</w:t>
            </w:r>
          </w:p>
          <w:p w:rsidR="00205E3D" w:rsidRPr="00205E3D" w:rsidRDefault="00205E3D" w:rsidP="00205E3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Разрабатывают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перечень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источников информации о потенциальных социальных партнерах проектов</w:t>
            </w:r>
          </w:p>
          <w:p w:rsidR="00205E3D" w:rsidRPr="00205E3D" w:rsidRDefault="00205E3D" w:rsidP="00205E3D">
            <w:pPr>
              <w:pStyle w:val="TableParagraph"/>
              <w:ind w:right="246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«обучения служением». Формируют перечень потенциальных социальных партнеров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своей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территории</w:t>
            </w:r>
          </w:p>
          <w:p w:rsidR="00205E3D" w:rsidRPr="00205E3D" w:rsidRDefault="00205E3D" w:rsidP="00205E3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(«карту</w:t>
            </w:r>
            <w:r w:rsidRPr="00205E3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социальных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 xml:space="preserve"> партнеров»).</w:t>
            </w:r>
          </w:p>
          <w:p w:rsidR="00205E3D" w:rsidRPr="00205E3D" w:rsidRDefault="00205E3D" w:rsidP="00205E3D">
            <w:pPr>
              <w:pStyle w:val="TableParagraph"/>
              <w:spacing w:before="82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Обсуждают</w:t>
            </w:r>
            <w:r w:rsidRPr="00205E3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мероприятие</w:t>
            </w:r>
          </w:p>
          <w:p w:rsidR="00205E3D" w:rsidRPr="00205E3D" w:rsidRDefault="00205E3D" w:rsidP="00205E3D">
            <w:pPr>
              <w:pStyle w:val="TableParagraph"/>
              <w:spacing w:before="82"/>
              <w:ind w:right="259"/>
              <w:jc w:val="both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по</w:t>
            </w:r>
            <w:r w:rsidRPr="00205E3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презентации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задач</w:t>
            </w:r>
            <w:r w:rsidRPr="00205E3D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социальными партнерами: знакомятся</w:t>
            </w:r>
          </w:p>
          <w:p w:rsidR="00205E3D" w:rsidRPr="00205E3D" w:rsidRDefault="00205E3D" w:rsidP="00205E3D">
            <w:pPr>
              <w:pStyle w:val="TableParagraph"/>
              <w:ind w:right="337"/>
              <w:jc w:val="both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с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материалами,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предоставленными социальными</w:t>
            </w:r>
            <w:r w:rsidRPr="00205E3D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партнерами,</w:t>
            </w:r>
            <w:r w:rsidRPr="00205E3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готовят перечень вопросов по задачам,</w:t>
            </w:r>
          </w:p>
          <w:p w:rsidR="00205E3D" w:rsidRPr="00205E3D" w:rsidRDefault="00205E3D" w:rsidP="00205E3D">
            <w:pPr>
              <w:pStyle w:val="TableParagraph"/>
              <w:rPr>
                <w:sz w:val="24"/>
                <w:szCs w:val="24"/>
              </w:rPr>
            </w:pPr>
            <w:r w:rsidRPr="00205E3D">
              <w:rPr>
                <w:sz w:val="24"/>
                <w:szCs w:val="24"/>
              </w:rPr>
              <w:t>обсуждают</w:t>
            </w:r>
            <w:r w:rsidRPr="00205E3D">
              <w:rPr>
                <w:spacing w:val="-2"/>
                <w:sz w:val="24"/>
                <w:szCs w:val="24"/>
              </w:rPr>
              <w:t xml:space="preserve"> </w:t>
            </w:r>
            <w:r w:rsidRPr="00205E3D">
              <w:rPr>
                <w:sz w:val="24"/>
                <w:szCs w:val="24"/>
              </w:rPr>
              <w:t>формат</w:t>
            </w:r>
            <w:r w:rsidRPr="00205E3D">
              <w:rPr>
                <w:spacing w:val="-2"/>
                <w:sz w:val="24"/>
                <w:szCs w:val="24"/>
              </w:rPr>
              <w:t xml:space="preserve"> проведения</w:t>
            </w:r>
          </w:p>
          <w:p w:rsidR="00205E3D" w:rsidRPr="00205E3D" w:rsidRDefault="00205E3D" w:rsidP="00205E3D">
            <w:pPr>
              <w:pStyle w:val="TableParagraph"/>
              <w:spacing w:before="78"/>
              <w:rPr>
                <w:sz w:val="24"/>
                <w:szCs w:val="24"/>
              </w:rPr>
            </w:pPr>
            <w:r w:rsidRPr="00205E3D">
              <w:rPr>
                <w:spacing w:val="-2"/>
                <w:sz w:val="24"/>
                <w:szCs w:val="24"/>
              </w:rPr>
              <w:t>мероприятия</w:t>
            </w:r>
          </w:p>
        </w:tc>
      </w:tr>
      <w:tr w:rsidR="00205E3D" w:rsidRPr="00205E3D" w:rsidTr="00074656">
        <w:trPr>
          <w:trHeight w:val="357"/>
        </w:trPr>
        <w:tc>
          <w:tcPr>
            <w:tcW w:w="2689" w:type="dxa"/>
            <w:gridSpan w:val="2"/>
          </w:tcPr>
          <w:p w:rsidR="00205E3D" w:rsidRPr="00205E3D" w:rsidRDefault="00205E3D" w:rsidP="00205E3D">
            <w:pPr>
              <w:pStyle w:val="TableParagraph"/>
              <w:ind w:left="107"/>
              <w:rPr>
                <w:sz w:val="24"/>
                <w:szCs w:val="24"/>
              </w:rPr>
            </w:pPr>
            <w:r w:rsidRPr="00205E3D">
              <w:rPr>
                <w:sz w:val="24"/>
                <w:szCs w:val="24"/>
              </w:rPr>
              <w:t>Итого по</w:t>
            </w:r>
            <w:r w:rsidRPr="00205E3D">
              <w:rPr>
                <w:spacing w:val="1"/>
                <w:sz w:val="24"/>
                <w:szCs w:val="24"/>
              </w:rPr>
              <w:t xml:space="preserve"> </w:t>
            </w:r>
            <w:r w:rsidRPr="00205E3D"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558" w:type="dxa"/>
          </w:tcPr>
          <w:p w:rsidR="00205E3D" w:rsidRPr="00205E3D" w:rsidRDefault="00205E3D" w:rsidP="00205E3D">
            <w:pPr>
              <w:pStyle w:val="TableParagraph"/>
              <w:ind w:left="2" w:right="2"/>
              <w:jc w:val="center"/>
              <w:rPr>
                <w:sz w:val="24"/>
                <w:szCs w:val="24"/>
              </w:rPr>
            </w:pPr>
            <w:r w:rsidRPr="00205E3D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265" w:type="dxa"/>
          </w:tcPr>
          <w:p w:rsidR="00205E3D" w:rsidRPr="00205E3D" w:rsidRDefault="00205E3D" w:rsidP="00205E3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972" w:type="dxa"/>
          </w:tcPr>
          <w:p w:rsidR="00205E3D" w:rsidRPr="00205E3D" w:rsidRDefault="00205E3D" w:rsidP="00205E3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077" w:type="dxa"/>
          </w:tcPr>
          <w:p w:rsidR="00205E3D" w:rsidRPr="00205E3D" w:rsidRDefault="00205E3D" w:rsidP="00205E3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05E3D" w:rsidRPr="00205E3D" w:rsidTr="00074656">
        <w:trPr>
          <w:trHeight w:val="359"/>
        </w:trPr>
        <w:tc>
          <w:tcPr>
            <w:tcW w:w="14561" w:type="dxa"/>
            <w:gridSpan w:val="6"/>
          </w:tcPr>
          <w:p w:rsidR="00205E3D" w:rsidRPr="00205E3D" w:rsidRDefault="00205E3D" w:rsidP="00205E3D">
            <w:pPr>
              <w:pStyle w:val="TableParagraph"/>
              <w:spacing w:before="1"/>
              <w:ind w:left="107"/>
              <w:rPr>
                <w:b/>
                <w:sz w:val="24"/>
                <w:szCs w:val="24"/>
                <w:lang w:val="ru-RU"/>
              </w:rPr>
            </w:pPr>
            <w:r w:rsidRPr="00205E3D">
              <w:rPr>
                <w:b/>
                <w:sz w:val="24"/>
                <w:szCs w:val="24"/>
                <w:lang w:val="ru-RU"/>
              </w:rPr>
              <w:t>Раздел</w:t>
            </w:r>
            <w:r w:rsidRPr="00205E3D">
              <w:rPr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b/>
                <w:sz w:val="24"/>
                <w:szCs w:val="24"/>
                <w:lang w:val="ru-RU"/>
              </w:rPr>
              <w:t>2.</w:t>
            </w:r>
            <w:r w:rsidRPr="00205E3D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b/>
                <w:sz w:val="24"/>
                <w:szCs w:val="24"/>
                <w:lang w:val="ru-RU"/>
              </w:rPr>
              <w:t>Разработка</w:t>
            </w:r>
            <w:r w:rsidRPr="00205E3D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b/>
                <w:sz w:val="24"/>
                <w:szCs w:val="24"/>
                <w:lang w:val="ru-RU"/>
              </w:rPr>
              <w:t>и</w:t>
            </w:r>
            <w:r w:rsidRPr="00205E3D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b/>
                <w:sz w:val="24"/>
                <w:szCs w:val="24"/>
                <w:lang w:val="ru-RU"/>
              </w:rPr>
              <w:t>реализация</w:t>
            </w:r>
            <w:r w:rsidRPr="00205E3D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b/>
                <w:sz w:val="24"/>
                <w:szCs w:val="24"/>
                <w:lang w:val="ru-RU"/>
              </w:rPr>
              <w:t>проектов</w:t>
            </w:r>
            <w:r w:rsidRPr="00205E3D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b/>
                <w:sz w:val="24"/>
                <w:szCs w:val="24"/>
                <w:lang w:val="ru-RU"/>
              </w:rPr>
              <w:t>обучения</w:t>
            </w:r>
            <w:r w:rsidRPr="00205E3D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b/>
                <w:spacing w:val="-2"/>
                <w:sz w:val="24"/>
                <w:szCs w:val="24"/>
                <w:lang w:val="ru-RU"/>
              </w:rPr>
              <w:t>служением</w:t>
            </w:r>
          </w:p>
        </w:tc>
      </w:tr>
      <w:tr w:rsidR="00205E3D" w:rsidRPr="00205E3D" w:rsidTr="00074656">
        <w:trPr>
          <w:trHeight w:val="1794"/>
        </w:trPr>
        <w:tc>
          <w:tcPr>
            <w:tcW w:w="704" w:type="dxa"/>
          </w:tcPr>
          <w:p w:rsidR="00205E3D" w:rsidRPr="00205E3D" w:rsidRDefault="00205E3D" w:rsidP="00205E3D">
            <w:pPr>
              <w:pStyle w:val="TableParagraph"/>
              <w:ind w:left="107"/>
              <w:rPr>
                <w:sz w:val="24"/>
                <w:szCs w:val="24"/>
              </w:rPr>
            </w:pPr>
            <w:r w:rsidRPr="00205E3D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1985" w:type="dxa"/>
          </w:tcPr>
          <w:p w:rsidR="00205E3D" w:rsidRPr="00205E3D" w:rsidRDefault="00205E3D" w:rsidP="00205E3D">
            <w:pPr>
              <w:pStyle w:val="TableParagraph"/>
              <w:ind w:left="107" w:right="171"/>
              <w:rPr>
                <w:sz w:val="24"/>
                <w:szCs w:val="24"/>
              </w:rPr>
            </w:pPr>
            <w:r w:rsidRPr="00205E3D">
              <w:rPr>
                <w:spacing w:val="-2"/>
                <w:sz w:val="24"/>
                <w:szCs w:val="24"/>
              </w:rPr>
              <w:t>Постановка задач социальными партнерами</w:t>
            </w:r>
          </w:p>
        </w:tc>
        <w:tc>
          <w:tcPr>
            <w:tcW w:w="1558" w:type="dxa"/>
          </w:tcPr>
          <w:p w:rsidR="00205E3D" w:rsidRPr="00205E3D" w:rsidRDefault="00205E3D" w:rsidP="00205E3D">
            <w:pPr>
              <w:pStyle w:val="TableParagraph"/>
              <w:ind w:left="2" w:right="2"/>
              <w:jc w:val="center"/>
              <w:rPr>
                <w:sz w:val="24"/>
                <w:szCs w:val="24"/>
              </w:rPr>
            </w:pPr>
            <w:r w:rsidRPr="00205E3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265" w:type="dxa"/>
          </w:tcPr>
          <w:p w:rsidR="00205E3D" w:rsidRPr="00205E3D" w:rsidRDefault="00205E3D" w:rsidP="00205E3D">
            <w:pPr>
              <w:pStyle w:val="TableParagraph"/>
              <w:ind w:left="107" w:right="224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Презентация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 xml:space="preserve">задач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социальных партнеров,</w:t>
            </w:r>
          </w:p>
          <w:p w:rsidR="00205E3D" w:rsidRPr="00205E3D" w:rsidRDefault="00205E3D" w:rsidP="00205E3D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205E3D">
              <w:rPr>
                <w:spacing w:val="-2"/>
                <w:sz w:val="24"/>
                <w:szCs w:val="24"/>
                <w:lang w:val="ru-RU"/>
              </w:rPr>
              <w:t>обсуждение</w:t>
            </w:r>
          </w:p>
        </w:tc>
        <w:tc>
          <w:tcPr>
            <w:tcW w:w="3972" w:type="dxa"/>
          </w:tcPr>
          <w:p w:rsidR="00205E3D" w:rsidRPr="00205E3D" w:rsidRDefault="00205E3D" w:rsidP="00205E3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Понятие</w:t>
            </w:r>
            <w:r w:rsidRPr="00205E3D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«проект»,</w:t>
            </w:r>
            <w:r w:rsidRPr="00205E3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понятие</w:t>
            </w:r>
            <w:r w:rsidRPr="00205E3D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«проект обучения служением», основные</w:t>
            </w:r>
          </w:p>
          <w:p w:rsidR="00205E3D" w:rsidRPr="00205E3D" w:rsidRDefault="00205E3D" w:rsidP="00205E3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характеристики</w:t>
            </w:r>
            <w:r w:rsidRPr="00205E3D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проектов,</w:t>
            </w:r>
            <w:r w:rsidRPr="00205E3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этапы</w:t>
            </w:r>
          </w:p>
          <w:p w:rsidR="00205E3D" w:rsidRPr="00205E3D" w:rsidRDefault="00205E3D" w:rsidP="00205E3D">
            <w:pPr>
              <w:pStyle w:val="TableParagraph"/>
              <w:spacing w:before="9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разработки</w:t>
            </w:r>
            <w:r w:rsidRPr="00205E3D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проектов,</w:t>
            </w:r>
            <w:r w:rsidRPr="00205E3D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примеры социально</w:t>
            </w:r>
            <w:r w:rsidRPr="00205E3D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значимых</w:t>
            </w:r>
            <w:r w:rsidRPr="00205E3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проектов,</w:t>
            </w:r>
          </w:p>
        </w:tc>
        <w:tc>
          <w:tcPr>
            <w:tcW w:w="4077" w:type="dxa"/>
          </w:tcPr>
          <w:p w:rsidR="00205E3D" w:rsidRPr="00205E3D" w:rsidRDefault="00205E3D" w:rsidP="00205E3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Знакомятся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с</w:t>
            </w:r>
            <w:r w:rsidRPr="00205E3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деятельностью</w:t>
            </w:r>
          </w:p>
          <w:p w:rsidR="00205E3D" w:rsidRPr="00205E3D" w:rsidRDefault="00205E3D" w:rsidP="00205E3D">
            <w:pPr>
              <w:pStyle w:val="TableParagraph"/>
              <w:spacing w:before="84"/>
              <w:ind w:right="246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организаций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социальной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сферы и/или органами власти.</w:t>
            </w:r>
          </w:p>
          <w:p w:rsidR="00205E3D" w:rsidRPr="00205E3D" w:rsidRDefault="00205E3D" w:rsidP="00205E3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Знакомятся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с</w:t>
            </w:r>
            <w:r w:rsidRPr="00205E3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задачами,</w:t>
            </w:r>
          </w:p>
          <w:p w:rsidR="00205E3D" w:rsidRPr="00205E3D" w:rsidRDefault="00205E3D" w:rsidP="00205E3D">
            <w:pPr>
              <w:pStyle w:val="TableParagraph"/>
              <w:spacing w:before="81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сформулированными</w:t>
            </w:r>
            <w:r w:rsidRPr="00205E3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социальными</w:t>
            </w:r>
          </w:p>
        </w:tc>
      </w:tr>
    </w:tbl>
    <w:p w:rsidR="00205E3D" w:rsidRPr="00205E3D" w:rsidRDefault="00205E3D" w:rsidP="00205E3D">
      <w:pPr>
        <w:pStyle w:val="TableParagraph"/>
        <w:rPr>
          <w:sz w:val="24"/>
          <w:szCs w:val="24"/>
        </w:rPr>
        <w:sectPr w:rsidR="00205E3D" w:rsidRPr="00205E3D">
          <w:pgSz w:w="16850" w:h="11900" w:orient="landscape"/>
          <w:pgMar w:top="1320" w:right="708" w:bottom="940" w:left="1417" w:header="0" w:footer="750" w:gutter="0"/>
          <w:cols w:space="720"/>
        </w:sectPr>
      </w:pPr>
    </w:p>
    <w:p w:rsidR="00205E3D" w:rsidRPr="00205E3D" w:rsidRDefault="00205E3D" w:rsidP="00205E3D">
      <w:pPr>
        <w:pStyle w:val="ad"/>
        <w:spacing w:before="1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985"/>
        <w:gridCol w:w="1558"/>
        <w:gridCol w:w="2265"/>
        <w:gridCol w:w="4022"/>
        <w:gridCol w:w="4027"/>
      </w:tblGrid>
      <w:tr w:rsidR="00205E3D" w:rsidRPr="00205E3D" w:rsidTr="00205E3D">
        <w:trPr>
          <w:trHeight w:val="3690"/>
        </w:trPr>
        <w:tc>
          <w:tcPr>
            <w:tcW w:w="704" w:type="dxa"/>
          </w:tcPr>
          <w:p w:rsidR="00205E3D" w:rsidRPr="00205E3D" w:rsidRDefault="00205E3D" w:rsidP="00205E3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205E3D" w:rsidRPr="00205E3D" w:rsidRDefault="00205E3D" w:rsidP="00205E3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1558" w:type="dxa"/>
          </w:tcPr>
          <w:p w:rsidR="00205E3D" w:rsidRPr="00205E3D" w:rsidRDefault="00205E3D" w:rsidP="00205E3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2265" w:type="dxa"/>
          </w:tcPr>
          <w:p w:rsidR="00205E3D" w:rsidRPr="00205E3D" w:rsidRDefault="00205E3D" w:rsidP="00205E3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4022" w:type="dxa"/>
          </w:tcPr>
          <w:p w:rsidR="00205E3D" w:rsidRPr="00205E3D" w:rsidRDefault="00205E3D" w:rsidP="00205E3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реализованных обучающимися разных возрастных категорий, социальное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проектирование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как</w:t>
            </w:r>
          </w:p>
          <w:p w:rsidR="00205E3D" w:rsidRPr="00205E3D" w:rsidRDefault="00205E3D" w:rsidP="00205E3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возможная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карьерная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траектория. Жизненный цикл проекта.</w:t>
            </w:r>
          </w:p>
          <w:p w:rsidR="00205E3D" w:rsidRPr="00205E3D" w:rsidRDefault="00205E3D" w:rsidP="00205E3D">
            <w:pPr>
              <w:pStyle w:val="TableParagraph"/>
              <w:ind w:right="283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Риски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проектов,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 xml:space="preserve">управление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рисками.</w:t>
            </w:r>
          </w:p>
          <w:p w:rsidR="00205E3D" w:rsidRPr="00205E3D" w:rsidRDefault="00205E3D" w:rsidP="00205E3D">
            <w:pPr>
              <w:pStyle w:val="TableParagraph"/>
              <w:ind w:right="283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Постановка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задач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социальными партнерами для организации проекта: информация</w:t>
            </w:r>
          </w:p>
          <w:p w:rsidR="00205E3D" w:rsidRPr="00205E3D" w:rsidRDefault="00205E3D" w:rsidP="00205E3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о деятельности организации, постановка</w:t>
            </w:r>
            <w:r w:rsidRPr="00205E3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задачи</w:t>
            </w:r>
            <w:r w:rsidRPr="00205E3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для</w:t>
            </w:r>
            <w:r w:rsidRPr="00205E3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решения</w:t>
            </w:r>
          </w:p>
          <w:p w:rsidR="00205E3D" w:rsidRPr="00205E3D" w:rsidRDefault="00205E3D" w:rsidP="00205E3D">
            <w:pPr>
              <w:pStyle w:val="TableParagraph"/>
              <w:rPr>
                <w:sz w:val="24"/>
                <w:szCs w:val="24"/>
              </w:rPr>
            </w:pPr>
            <w:r w:rsidRPr="00205E3D">
              <w:rPr>
                <w:spacing w:val="-2"/>
                <w:sz w:val="24"/>
                <w:szCs w:val="24"/>
              </w:rPr>
              <w:t>обучающимися</w:t>
            </w:r>
          </w:p>
        </w:tc>
        <w:tc>
          <w:tcPr>
            <w:tcW w:w="4027" w:type="dxa"/>
          </w:tcPr>
          <w:p w:rsidR="00205E3D" w:rsidRPr="00205E3D" w:rsidRDefault="00205E3D" w:rsidP="00205E3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05E3D">
              <w:rPr>
                <w:spacing w:val="-2"/>
                <w:sz w:val="24"/>
                <w:szCs w:val="24"/>
                <w:lang w:val="ru-RU"/>
              </w:rPr>
              <w:t>партнёрами.</w:t>
            </w:r>
          </w:p>
          <w:p w:rsidR="00205E3D" w:rsidRPr="00205E3D" w:rsidRDefault="00205E3D" w:rsidP="00205E3D">
            <w:pPr>
              <w:pStyle w:val="TableParagraph"/>
              <w:spacing w:before="81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Задают уточняющие вопросы. Выбирают</w:t>
            </w:r>
            <w:r w:rsidRPr="00205E3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задачи</w:t>
            </w:r>
            <w:r w:rsidRPr="00205E3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для</w:t>
            </w:r>
            <w:r w:rsidRPr="00205E3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 xml:space="preserve">дальнейшего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решения.</w:t>
            </w:r>
          </w:p>
          <w:p w:rsidR="00205E3D" w:rsidRPr="00205E3D" w:rsidRDefault="00205E3D" w:rsidP="00205E3D">
            <w:pPr>
              <w:pStyle w:val="TableParagraph"/>
              <w:spacing w:before="2"/>
              <w:rPr>
                <w:sz w:val="24"/>
                <w:szCs w:val="24"/>
              </w:rPr>
            </w:pPr>
            <w:r w:rsidRPr="00205E3D">
              <w:rPr>
                <w:sz w:val="24"/>
                <w:szCs w:val="24"/>
              </w:rPr>
              <w:t>Делятся</w:t>
            </w:r>
            <w:r w:rsidRPr="00205E3D">
              <w:rPr>
                <w:spacing w:val="-2"/>
                <w:sz w:val="24"/>
                <w:szCs w:val="24"/>
              </w:rPr>
              <w:t xml:space="preserve"> </w:t>
            </w:r>
            <w:r w:rsidRPr="00205E3D">
              <w:rPr>
                <w:sz w:val="24"/>
                <w:szCs w:val="24"/>
              </w:rPr>
              <w:t>на</w:t>
            </w:r>
            <w:r w:rsidRPr="00205E3D">
              <w:rPr>
                <w:spacing w:val="-2"/>
                <w:sz w:val="24"/>
                <w:szCs w:val="24"/>
              </w:rPr>
              <w:t xml:space="preserve"> команды</w:t>
            </w:r>
          </w:p>
        </w:tc>
      </w:tr>
      <w:tr w:rsidR="00205E3D" w:rsidRPr="00205E3D" w:rsidTr="00205E3D">
        <w:trPr>
          <w:trHeight w:val="3685"/>
        </w:trPr>
        <w:tc>
          <w:tcPr>
            <w:tcW w:w="704" w:type="dxa"/>
          </w:tcPr>
          <w:p w:rsidR="00205E3D" w:rsidRPr="00205E3D" w:rsidRDefault="00205E3D" w:rsidP="00205E3D">
            <w:pPr>
              <w:pStyle w:val="TableParagraph"/>
              <w:spacing w:before="1"/>
              <w:ind w:left="107"/>
              <w:rPr>
                <w:sz w:val="24"/>
                <w:szCs w:val="24"/>
              </w:rPr>
            </w:pPr>
            <w:r w:rsidRPr="00205E3D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1985" w:type="dxa"/>
          </w:tcPr>
          <w:p w:rsidR="00205E3D" w:rsidRPr="00205E3D" w:rsidRDefault="00205E3D" w:rsidP="00205E3D">
            <w:pPr>
              <w:pStyle w:val="TableParagraph"/>
              <w:spacing w:before="1"/>
              <w:ind w:left="107"/>
              <w:rPr>
                <w:sz w:val="24"/>
                <w:szCs w:val="24"/>
              </w:rPr>
            </w:pPr>
            <w:r w:rsidRPr="00205E3D">
              <w:rPr>
                <w:spacing w:val="-2"/>
                <w:sz w:val="24"/>
                <w:szCs w:val="24"/>
              </w:rPr>
              <w:t>Разработка решения</w:t>
            </w:r>
          </w:p>
          <w:p w:rsidR="00205E3D" w:rsidRPr="00205E3D" w:rsidRDefault="00205E3D" w:rsidP="00205E3D">
            <w:pPr>
              <w:pStyle w:val="TableParagraph"/>
              <w:ind w:left="107"/>
              <w:rPr>
                <w:sz w:val="24"/>
                <w:szCs w:val="24"/>
              </w:rPr>
            </w:pPr>
            <w:r w:rsidRPr="00205E3D">
              <w:rPr>
                <w:spacing w:val="-2"/>
                <w:sz w:val="24"/>
                <w:szCs w:val="24"/>
              </w:rPr>
              <w:t>поставленной задачи</w:t>
            </w:r>
          </w:p>
        </w:tc>
        <w:tc>
          <w:tcPr>
            <w:tcW w:w="1558" w:type="dxa"/>
          </w:tcPr>
          <w:p w:rsidR="00205E3D" w:rsidRPr="00205E3D" w:rsidRDefault="00205E3D" w:rsidP="00205E3D">
            <w:pPr>
              <w:pStyle w:val="TableParagraph"/>
              <w:spacing w:before="1"/>
              <w:ind w:left="2" w:right="2"/>
              <w:jc w:val="center"/>
              <w:rPr>
                <w:sz w:val="24"/>
                <w:szCs w:val="24"/>
              </w:rPr>
            </w:pPr>
            <w:r w:rsidRPr="00205E3D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265" w:type="dxa"/>
          </w:tcPr>
          <w:p w:rsidR="00205E3D" w:rsidRPr="00205E3D" w:rsidRDefault="00205E3D" w:rsidP="00205E3D">
            <w:pPr>
              <w:pStyle w:val="TableParagraph"/>
              <w:spacing w:before="1"/>
              <w:ind w:left="107" w:right="271"/>
              <w:rPr>
                <w:sz w:val="24"/>
                <w:szCs w:val="24"/>
              </w:rPr>
            </w:pPr>
            <w:r w:rsidRPr="00205E3D">
              <w:rPr>
                <w:sz w:val="24"/>
                <w:szCs w:val="24"/>
              </w:rPr>
              <w:t>Проектная</w:t>
            </w:r>
            <w:r w:rsidRPr="00205E3D">
              <w:rPr>
                <w:spacing w:val="-15"/>
                <w:sz w:val="24"/>
                <w:szCs w:val="24"/>
              </w:rPr>
              <w:t xml:space="preserve"> </w:t>
            </w:r>
            <w:r w:rsidRPr="00205E3D">
              <w:rPr>
                <w:sz w:val="24"/>
                <w:szCs w:val="24"/>
              </w:rPr>
              <w:t xml:space="preserve">сессия, </w:t>
            </w:r>
            <w:r w:rsidRPr="00205E3D">
              <w:rPr>
                <w:spacing w:val="-2"/>
                <w:sz w:val="24"/>
                <w:szCs w:val="24"/>
              </w:rPr>
              <w:t>обсуждение</w:t>
            </w:r>
          </w:p>
        </w:tc>
        <w:tc>
          <w:tcPr>
            <w:tcW w:w="4022" w:type="dxa"/>
          </w:tcPr>
          <w:p w:rsidR="00205E3D" w:rsidRPr="00205E3D" w:rsidRDefault="00205E3D" w:rsidP="00205E3D">
            <w:pPr>
              <w:pStyle w:val="TableParagraph"/>
              <w:spacing w:before="1"/>
              <w:ind w:right="128"/>
              <w:jc w:val="both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Разработка</w:t>
            </w:r>
            <w:r w:rsidRPr="00205E3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и</w:t>
            </w:r>
            <w:r w:rsidRPr="00205E3D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обсуждение</w:t>
            </w:r>
            <w:r w:rsidRPr="00205E3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проектных идей</w:t>
            </w:r>
            <w:r w:rsidRPr="00205E3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для решения</w:t>
            </w:r>
            <w:r w:rsidRPr="00205E3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задач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социальных партнеров, в том числе знакомство</w:t>
            </w:r>
          </w:p>
          <w:p w:rsidR="00205E3D" w:rsidRPr="00205E3D" w:rsidRDefault="00205E3D" w:rsidP="00205E3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с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существующими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решениями социально значимых задач</w:t>
            </w:r>
          </w:p>
          <w:p w:rsidR="00205E3D" w:rsidRPr="00205E3D" w:rsidRDefault="00205E3D" w:rsidP="00205E3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в</w:t>
            </w:r>
            <w:r w:rsidRPr="00205E3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российской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и</w:t>
            </w:r>
            <w:r w:rsidRPr="00205E3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международной</w:t>
            </w:r>
          </w:p>
          <w:p w:rsidR="00205E3D" w:rsidRPr="00205E3D" w:rsidRDefault="00205E3D" w:rsidP="00205E3D">
            <w:pPr>
              <w:pStyle w:val="TableParagraph"/>
              <w:spacing w:before="81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практике,</w:t>
            </w:r>
            <w:r w:rsidRPr="00205E3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разработка</w:t>
            </w:r>
            <w:r w:rsidRPr="00205E3D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и</w:t>
            </w:r>
            <w:r w:rsidRPr="00205E3D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обсуждение идей проектов «обучения</w:t>
            </w:r>
          </w:p>
          <w:p w:rsidR="00205E3D" w:rsidRPr="00205E3D" w:rsidRDefault="00205E3D" w:rsidP="00205E3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05E3D">
              <w:rPr>
                <w:spacing w:val="-2"/>
                <w:sz w:val="24"/>
                <w:szCs w:val="24"/>
                <w:lang w:val="ru-RU"/>
              </w:rPr>
              <w:t>служением».</w:t>
            </w:r>
          </w:p>
          <w:p w:rsidR="00205E3D" w:rsidRPr="00205E3D" w:rsidRDefault="00205E3D" w:rsidP="00205E3D">
            <w:pPr>
              <w:pStyle w:val="TableParagraph"/>
              <w:spacing w:before="84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Обсуждение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с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представителями социальных партнеров</w:t>
            </w:r>
          </w:p>
          <w:p w:rsidR="00205E3D" w:rsidRPr="00205E3D" w:rsidRDefault="00205E3D" w:rsidP="00205E3D">
            <w:pPr>
              <w:pStyle w:val="TableParagraph"/>
              <w:rPr>
                <w:sz w:val="24"/>
                <w:szCs w:val="24"/>
              </w:rPr>
            </w:pPr>
            <w:r w:rsidRPr="00205E3D">
              <w:rPr>
                <w:sz w:val="24"/>
                <w:szCs w:val="24"/>
              </w:rPr>
              <w:t>предлагаемых</w:t>
            </w:r>
            <w:r w:rsidRPr="00205E3D">
              <w:rPr>
                <w:spacing w:val="-3"/>
                <w:sz w:val="24"/>
                <w:szCs w:val="24"/>
              </w:rPr>
              <w:t xml:space="preserve"> </w:t>
            </w:r>
            <w:r w:rsidRPr="00205E3D">
              <w:rPr>
                <w:sz w:val="24"/>
                <w:szCs w:val="24"/>
              </w:rPr>
              <w:t>проектных</w:t>
            </w:r>
            <w:r w:rsidRPr="00205E3D">
              <w:rPr>
                <w:spacing w:val="-3"/>
                <w:sz w:val="24"/>
                <w:szCs w:val="24"/>
              </w:rPr>
              <w:t xml:space="preserve"> </w:t>
            </w:r>
            <w:r w:rsidRPr="00205E3D">
              <w:rPr>
                <w:spacing w:val="-2"/>
                <w:sz w:val="24"/>
                <w:szCs w:val="24"/>
              </w:rPr>
              <w:t>решений</w:t>
            </w:r>
          </w:p>
        </w:tc>
        <w:tc>
          <w:tcPr>
            <w:tcW w:w="4027" w:type="dxa"/>
          </w:tcPr>
          <w:p w:rsidR="00205E3D" w:rsidRPr="00205E3D" w:rsidRDefault="00205E3D" w:rsidP="00205E3D">
            <w:pPr>
              <w:pStyle w:val="TableParagraph"/>
              <w:spacing w:before="1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Ищут</w:t>
            </w:r>
            <w:r w:rsidRPr="00205E3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в</w:t>
            </w:r>
            <w:r w:rsidRPr="00205E3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открытых</w:t>
            </w:r>
            <w:r w:rsidRPr="00205E3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источниках информацию о решениях</w:t>
            </w:r>
          </w:p>
          <w:p w:rsidR="00205E3D" w:rsidRPr="00205E3D" w:rsidRDefault="00205E3D" w:rsidP="00205E3D">
            <w:pPr>
              <w:pStyle w:val="TableParagraph"/>
              <w:ind w:right="141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поставленной</w:t>
            </w:r>
            <w:r w:rsidRPr="00205E3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задачи</w:t>
            </w:r>
            <w:r w:rsidRPr="00205E3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из</w:t>
            </w:r>
            <w:r w:rsidRPr="00205E3D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российского и международного опыта, проводят сравнение, обсуждают</w:t>
            </w:r>
          </w:p>
          <w:p w:rsidR="00205E3D" w:rsidRPr="00205E3D" w:rsidRDefault="00205E3D" w:rsidP="00205E3D">
            <w:pPr>
              <w:pStyle w:val="TableParagraph"/>
              <w:ind w:right="246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применимость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к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 xml:space="preserve">поставленной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задаче.</w:t>
            </w:r>
          </w:p>
          <w:p w:rsidR="00205E3D" w:rsidRPr="00205E3D" w:rsidRDefault="00205E3D" w:rsidP="00205E3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Разрабатывают</w:t>
            </w:r>
            <w:r w:rsidRPr="00205E3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предложения</w:t>
            </w:r>
          </w:p>
          <w:p w:rsidR="00205E3D" w:rsidRPr="00205E3D" w:rsidRDefault="00205E3D" w:rsidP="00205E3D">
            <w:pPr>
              <w:pStyle w:val="TableParagraph"/>
              <w:spacing w:before="81"/>
              <w:ind w:right="246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по</w:t>
            </w:r>
            <w:r w:rsidRPr="00205E3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решению</w:t>
            </w:r>
            <w:r w:rsidRPr="00205E3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поставленной</w:t>
            </w:r>
            <w:r w:rsidRPr="00205E3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задачи по установленному шаблону.</w:t>
            </w:r>
          </w:p>
          <w:p w:rsidR="00205E3D" w:rsidRPr="00205E3D" w:rsidRDefault="00205E3D" w:rsidP="00205E3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 xml:space="preserve">Готовят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презентации</w:t>
            </w:r>
          </w:p>
          <w:p w:rsidR="00205E3D" w:rsidRPr="00205E3D" w:rsidRDefault="00205E3D" w:rsidP="00205E3D">
            <w:pPr>
              <w:pStyle w:val="TableParagraph"/>
              <w:spacing w:before="84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о</w:t>
            </w:r>
            <w:r w:rsidRPr="00205E3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предлагаемом</w:t>
            </w:r>
            <w:r w:rsidRPr="00205E3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решении.</w:t>
            </w:r>
          </w:p>
        </w:tc>
      </w:tr>
    </w:tbl>
    <w:p w:rsidR="00205E3D" w:rsidRPr="00205E3D" w:rsidRDefault="00205E3D" w:rsidP="00205E3D">
      <w:pPr>
        <w:pStyle w:val="TableParagraph"/>
        <w:rPr>
          <w:sz w:val="24"/>
          <w:szCs w:val="24"/>
        </w:rPr>
        <w:sectPr w:rsidR="00205E3D" w:rsidRPr="00205E3D">
          <w:pgSz w:w="16850" w:h="11900" w:orient="landscape"/>
          <w:pgMar w:top="1320" w:right="708" w:bottom="940" w:left="1417" w:header="0" w:footer="750" w:gutter="0"/>
          <w:cols w:space="720"/>
        </w:sectPr>
      </w:pPr>
    </w:p>
    <w:p w:rsidR="00205E3D" w:rsidRPr="00205E3D" w:rsidRDefault="00205E3D" w:rsidP="00205E3D">
      <w:pPr>
        <w:pStyle w:val="ad"/>
        <w:spacing w:before="1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985"/>
        <w:gridCol w:w="1558"/>
        <w:gridCol w:w="2265"/>
        <w:gridCol w:w="4022"/>
        <w:gridCol w:w="4027"/>
      </w:tblGrid>
      <w:tr w:rsidR="00205E3D" w:rsidRPr="00205E3D" w:rsidTr="00205E3D">
        <w:trPr>
          <w:trHeight w:val="5108"/>
        </w:trPr>
        <w:tc>
          <w:tcPr>
            <w:tcW w:w="704" w:type="dxa"/>
          </w:tcPr>
          <w:p w:rsidR="00205E3D" w:rsidRPr="00205E3D" w:rsidRDefault="00205E3D" w:rsidP="00205E3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205E3D" w:rsidRPr="00205E3D" w:rsidRDefault="00205E3D" w:rsidP="00205E3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1558" w:type="dxa"/>
          </w:tcPr>
          <w:p w:rsidR="00205E3D" w:rsidRPr="00205E3D" w:rsidRDefault="00205E3D" w:rsidP="00205E3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2265" w:type="dxa"/>
          </w:tcPr>
          <w:p w:rsidR="00205E3D" w:rsidRPr="00205E3D" w:rsidRDefault="00205E3D" w:rsidP="00205E3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4022" w:type="dxa"/>
          </w:tcPr>
          <w:p w:rsidR="00205E3D" w:rsidRPr="00205E3D" w:rsidRDefault="00205E3D" w:rsidP="00205E3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4027" w:type="dxa"/>
          </w:tcPr>
          <w:p w:rsidR="00205E3D" w:rsidRPr="00205E3D" w:rsidRDefault="00205E3D" w:rsidP="00205E3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Презентуют решения перед обучающимися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и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педагогом.</w:t>
            </w:r>
          </w:p>
          <w:p w:rsidR="00205E3D" w:rsidRPr="00205E3D" w:rsidRDefault="00205E3D" w:rsidP="00205E3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Дорабатывают</w:t>
            </w:r>
            <w:r w:rsidRPr="00205E3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решения</w:t>
            </w:r>
          </w:p>
          <w:p w:rsidR="00205E3D" w:rsidRPr="00205E3D" w:rsidRDefault="00205E3D" w:rsidP="00205E3D">
            <w:pPr>
              <w:pStyle w:val="TableParagraph"/>
              <w:spacing w:before="80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по</w:t>
            </w:r>
            <w:r w:rsidRPr="00205E3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результатам</w:t>
            </w:r>
            <w:r w:rsidRPr="00205E3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обратной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 xml:space="preserve"> связи.</w:t>
            </w:r>
          </w:p>
          <w:p w:rsidR="00205E3D" w:rsidRPr="00205E3D" w:rsidRDefault="00205E3D" w:rsidP="00205E3D">
            <w:pPr>
              <w:pStyle w:val="TableParagraph"/>
              <w:spacing w:before="84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Презентуют</w:t>
            </w:r>
            <w:r w:rsidRPr="00205E3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решения</w:t>
            </w:r>
          </w:p>
          <w:p w:rsidR="00205E3D" w:rsidRPr="00205E3D" w:rsidRDefault="00205E3D" w:rsidP="00205E3D">
            <w:pPr>
              <w:pStyle w:val="TableParagraph"/>
              <w:spacing w:before="82"/>
              <w:ind w:right="984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представителям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 xml:space="preserve">социальных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партнеров.</w:t>
            </w:r>
          </w:p>
          <w:p w:rsidR="00205E3D" w:rsidRPr="00205E3D" w:rsidRDefault="00205E3D" w:rsidP="00205E3D">
            <w:pPr>
              <w:pStyle w:val="TableParagraph"/>
              <w:ind w:right="246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Отвечают</w:t>
            </w:r>
            <w:r w:rsidRPr="00205E3D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на</w:t>
            </w:r>
            <w:r w:rsidRPr="00205E3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уточняющие</w:t>
            </w:r>
            <w:r w:rsidRPr="00205E3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вопросы. Обсуждают</w:t>
            </w:r>
            <w:r w:rsidRPr="00205E3D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предлагаемые</w:t>
            </w:r>
            <w:r w:rsidRPr="00205E3D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решения с представителями социальных партнеров, их преимущества</w:t>
            </w:r>
          </w:p>
          <w:p w:rsidR="00205E3D" w:rsidRPr="00205E3D" w:rsidRDefault="00205E3D" w:rsidP="00205E3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и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недостатки,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 xml:space="preserve">планируемые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результаты.</w:t>
            </w:r>
          </w:p>
          <w:p w:rsidR="00205E3D" w:rsidRPr="00205E3D" w:rsidRDefault="00205E3D" w:rsidP="00205E3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Фиксируют</w:t>
            </w:r>
            <w:r w:rsidRPr="00205E3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обратную</w:t>
            </w:r>
            <w:r w:rsidRPr="00205E3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связь.</w:t>
            </w:r>
          </w:p>
          <w:p w:rsidR="00205E3D" w:rsidRPr="00205E3D" w:rsidRDefault="00205E3D" w:rsidP="00205E3D">
            <w:pPr>
              <w:pStyle w:val="TableParagraph"/>
              <w:spacing w:before="79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Дорабатывают</w:t>
            </w:r>
            <w:r w:rsidRPr="00205E3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решения</w:t>
            </w:r>
          </w:p>
          <w:p w:rsidR="00205E3D" w:rsidRPr="00205E3D" w:rsidRDefault="00205E3D" w:rsidP="00205E3D">
            <w:pPr>
              <w:pStyle w:val="TableParagraph"/>
              <w:spacing w:before="82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по</w:t>
            </w:r>
            <w:r w:rsidRPr="00205E3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результатам</w:t>
            </w:r>
            <w:r w:rsidRPr="00205E3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обратной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 xml:space="preserve"> связи</w:t>
            </w:r>
          </w:p>
        </w:tc>
      </w:tr>
      <w:tr w:rsidR="00205E3D" w:rsidRPr="00205E3D" w:rsidTr="00074656">
        <w:trPr>
          <w:trHeight w:val="3230"/>
        </w:trPr>
        <w:tc>
          <w:tcPr>
            <w:tcW w:w="704" w:type="dxa"/>
          </w:tcPr>
          <w:p w:rsidR="00205E3D" w:rsidRPr="00205E3D" w:rsidRDefault="00205E3D" w:rsidP="00205E3D">
            <w:pPr>
              <w:pStyle w:val="TableParagraph"/>
              <w:ind w:left="107"/>
              <w:rPr>
                <w:sz w:val="24"/>
                <w:szCs w:val="24"/>
              </w:rPr>
            </w:pPr>
            <w:r w:rsidRPr="00205E3D">
              <w:rPr>
                <w:spacing w:val="-5"/>
                <w:sz w:val="24"/>
                <w:szCs w:val="24"/>
              </w:rPr>
              <w:t>2.3</w:t>
            </w:r>
          </w:p>
        </w:tc>
        <w:tc>
          <w:tcPr>
            <w:tcW w:w="1985" w:type="dxa"/>
          </w:tcPr>
          <w:p w:rsidR="00205E3D" w:rsidRPr="00205E3D" w:rsidRDefault="00205E3D" w:rsidP="00205E3D">
            <w:pPr>
              <w:pStyle w:val="TableParagraph"/>
              <w:ind w:left="107" w:right="107"/>
              <w:jc w:val="both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Проект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 xml:space="preserve">обучения служением и его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ключевые</w:t>
            </w:r>
          </w:p>
          <w:p w:rsidR="00205E3D" w:rsidRPr="00205E3D" w:rsidRDefault="00205E3D" w:rsidP="00205E3D">
            <w:pPr>
              <w:pStyle w:val="TableParagraph"/>
              <w:ind w:left="107"/>
              <w:rPr>
                <w:sz w:val="24"/>
                <w:szCs w:val="24"/>
              </w:rPr>
            </w:pPr>
            <w:r w:rsidRPr="00205E3D">
              <w:rPr>
                <w:spacing w:val="-2"/>
                <w:sz w:val="24"/>
                <w:szCs w:val="24"/>
              </w:rPr>
              <w:t>характеристики.</w:t>
            </w:r>
          </w:p>
          <w:p w:rsidR="00205E3D" w:rsidRPr="00205E3D" w:rsidRDefault="00205E3D" w:rsidP="00205E3D">
            <w:pPr>
              <w:pStyle w:val="TableParagraph"/>
              <w:spacing w:before="83"/>
              <w:ind w:left="107" w:right="171"/>
              <w:rPr>
                <w:sz w:val="24"/>
                <w:szCs w:val="24"/>
              </w:rPr>
            </w:pPr>
            <w:r w:rsidRPr="00205E3D">
              <w:rPr>
                <w:spacing w:val="-2"/>
                <w:sz w:val="24"/>
                <w:szCs w:val="24"/>
              </w:rPr>
              <w:t>Описание проекта</w:t>
            </w:r>
          </w:p>
        </w:tc>
        <w:tc>
          <w:tcPr>
            <w:tcW w:w="1558" w:type="dxa"/>
          </w:tcPr>
          <w:p w:rsidR="00205E3D" w:rsidRPr="00205E3D" w:rsidRDefault="00205E3D" w:rsidP="00205E3D">
            <w:pPr>
              <w:pStyle w:val="TableParagraph"/>
              <w:ind w:left="2" w:right="2"/>
              <w:jc w:val="center"/>
              <w:rPr>
                <w:sz w:val="24"/>
                <w:szCs w:val="24"/>
              </w:rPr>
            </w:pPr>
            <w:r w:rsidRPr="00205E3D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265" w:type="dxa"/>
          </w:tcPr>
          <w:p w:rsidR="00205E3D" w:rsidRPr="00205E3D" w:rsidRDefault="00205E3D" w:rsidP="00205E3D">
            <w:pPr>
              <w:pStyle w:val="TableParagraph"/>
              <w:ind w:left="107"/>
              <w:rPr>
                <w:sz w:val="24"/>
                <w:szCs w:val="24"/>
              </w:rPr>
            </w:pPr>
            <w:r w:rsidRPr="00205E3D">
              <w:rPr>
                <w:sz w:val="24"/>
                <w:szCs w:val="24"/>
              </w:rPr>
              <w:t>Проектная</w:t>
            </w:r>
            <w:r w:rsidRPr="00205E3D">
              <w:rPr>
                <w:spacing w:val="-3"/>
                <w:sz w:val="24"/>
                <w:szCs w:val="24"/>
              </w:rPr>
              <w:t xml:space="preserve"> </w:t>
            </w:r>
            <w:r w:rsidRPr="00205E3D">
              <w:rPr>
                <w:spacing w:val="-2"/>
                <w:sz w:val="24"/>
                <w:szCs w:val="24"/>
              </w:rPr>
              <w:t>сессия</w:t>
            </w:r>
          </w:p>
        </w:tc>
        <w:tc>
          <w:tcPr>
            <w:tcW w:w="4022" w:type="dxa"/>
          </w:tcPr>
          <w:p w:rsidR="00205E3D" w:rsidRPr="00205E3D" w:rsidRDefault="00205E3D" w:rsidP="00205E3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Ресурсы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проекта,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 xml:space="preserve"> источники</w:t>
            </w:r>
          </w:p>
          <w:p w:rsidR="00205E3D" w:rsidRPr="00205E3D" w:rsidRDefault="00205E3D" w:rsidP="00205E3D">
            <w:pPr>
              <w:pStyle w:val="TableParagraph"/>
              <w:spacing w:before="81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для</w:t>
            </w:r>
            <w:r w:rsidRPr="00205E3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привлечения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ресурсов</w:t>
            </w:r>
            <w:r w:rsidRPr="00205E3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в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 xml:space="preserve"> проект.</w:t>
            </w:r>
          </w:p>
          <w:p w:rsidR="00205E3D" w:rsidRPr="00205E3D" w:rsidRDefault="00205E3D" w:rsidP="00205E3D">
            <w:pPr>
              <w:pStyle w:val="TableParagraph"/>
              <w:spacing w:before="84"/>
              <w:ind w:right="803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Риски</w:t>
            </w:r>
            <w:r w:rsidRPr="00205E3D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проекта</w:t>
            </w:r>
            <w:r w:rsidRPr="00205E3D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и</w:t>
            </w:r>
            <w:r w:rsidRPr="00205E3D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мероприятия по управлению рисками.</w:t>
            </w:r>
          </w:p>
          <w:p w:rsidR="00205E3D" w:rsidRPr="00205E3D" w:rsidRDefault="00205E3D" w:rsidP="00205E3D">
            <w:pPr>
              <w:pStyle w:val="TableParagraph"/>
              <w:spacing w:before="1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Описание</w:t>
            </w:r>
            <w:r w:rsidRPr="00205E3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проектов</w:t>
            </w:r>
            <w:r w:rsidRPr="00205E3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обучения</w:t>
            </w:r>
          </w:p>
          <w:p w:rsidR="00205E3D" w:rsidRPr="00205E3D" w:rsidRDefault="00205E3D" w:rsidP="00205E3D">
            <w:pPr>
              <w:pStyle w:val="TableParagraph"/>
              <w:spacing w:before="82"/>
              <w:ind w:right="397"/>
              <w:jc w:val="both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служением:</w:t>
            </w:r>
            <w:r w:rsidRPr="00205E3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цели,</w:t>
            </w:r>
            <w:r w:rsidRPr="00205E3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задачи,</w:t>
            </w:r>
            <w:r w:rsidRPr="00205E3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целевые показатели,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мероприятия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проекта, дорожная карта реализации</w:t>
            </w:r>
          </w:p>
          <w:p w:rsidR="00205E3D" w:rsidRPr="00205E3D" w:rsidRDefault="00205E3D" w:rsidP="00205E3D">
            <w:pPr>
              <w:pStyle w:val="TableParagraph"/>
              <w:spacing w:before="1"/>
              <w:jc w:val="both"/>
              <w:rPr>
                <w:sz w:val="24"/>
                <w:szCs w:val="24"/>
              </w:rPr>
            </w:pPr>
            <w:r w:rsidRPr="00205E3D">
              <w:rPr>
                <w:sz w:val="24"/>
                <w:szCs w:val="24"/>
              </w:rPr>
              <w:t>мероприятий</w:t>
            </w:r>
            <w:r w:rsidRPr="00205E3D">
              <w:rPr>
                <w:spacing w:val="-5"/>
                <w:sz w:val="24"/>
                <w:szCs w:val="24"/>
              </w:rPr>
              <w:t xml:space="preserve"> </w:t>
            </w:r>
            <w:r w:rsidRPr="00205E3D">
              <w:rPr>
                <w:sz w:val="24"/>
                <w:szCs w:val="24"/>
              </w:rPr>
              <w:t>проекта,</w:t>
            </w:r>
            <w:r w:rsidRPr="00205E3D">
              <w:rPr>
                <w:spacing w:val="-7"/>
                <w:sz w:val="24"/>
                <w:szCs w:val="24"/>
              </w:rPr>
              <w:t xml:space="preserve"> </w:t>
            </w:r>
            <w:r w:rsidRPr="00205E3D">
              <w:rPr>
                <w:spacing w:val="-2"/>
                <w:sz w:val="24"/>
                <w:szCs w:val="24"/>
              </w:rPr>
              <w:t>целевая</w:t>
            </w:r>
          </w:p>
        </w:tc>
        <w:tc>
          <w:tcPr>
            <w:tcW w:w="4027" w:type="dxa"/>
          </w:tcPr>
          <w:p w:rsidR="00205E3D" w:rsidRPr="00205E3D" w:rsidRDefault="00205E3D" w:rsidP="00205E3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Изучают</w:t>
            </w:r>
            <w:r w:rsidRPr="00205E3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понятие</w:t>
            </w:r>
            <w:r w:rsidRPr="00205E3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«проект»,</w:t>
            </w:r>
            <w:r w:rsidRPr="00205E3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понятие</w:t>
            </w:r>
          </w:p>
          <w:p w:rsidR="00205E3D" w:rsidRPr="00205E3D" w:rsidRDefault="00205E3D" w:rsidP="00205E3D">
            <w:pPr>
              <w:pStyle w:val="TableParagraph"/>
              <w:spacing w:before="81"/>
              <w:ind w:right="246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«проект обучения служением», этапы</w:t>
            </w:r>
            <w:r w:rsidRPr="00205E3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разработка</w:t>
            </w:r>
            <w:r w:rsidRPr="00205E3D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проекта,</w:t>
            </w:r>
            <w:r w:rsidRPr="00205E3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паспорт проекта обучения служением.</w:t>
            </w:r>
          </w:p>
          <w:p w:rsidR="00205E3D" w:rsidRPr="00205E3D" w:rsidRDefault="00205E3D" w:rsidP="00205E3D">
            <w:pPr>
              <w:pStyle w:val="TableParagraph"/>
              <w:spacing w:before="2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Ключевые</w:t>
            </w:r>
            <w:r w:rsidRPr="00205E3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параметры</w:t>
            </w:r>
            <w:r w:rsidRPr="00205E3D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проекта:</w:t>
            </w:r>
            <w:r w:rsidRPr="00205E3D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цели, задачи, мероприятия, показатели</w:t>
            </w:r>
          </w:p>
          <w:p w:rsidR="00205E3D" w:rsidRPr="00205E3D" w:rsidRDefault="00205E3D" w:rsidP="00205E3D">
            <w:pPr>
              <w:pStyle w:val="TableParagraph"/>
              <w:ind w:right="929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результатов,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ресурсы,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риски и управление рисками.</w:t>
            </w:r>
          </w:p>
          <w:p w:rsidR="00205E3D" w:rsidRPr="00205E3D" w:rsidRDefault="00205E3D" w:rsidP="00205E3D">
            <w:pPr>
              <w:pStyle w:val="TableParagraph"/>
              <w:rPr>
                <w:sz w:val="24"/>
                <w:szCs w:val="24"/>
              </w:rPr>
            </w:pPr>
            <w:r w:rsidRPr="00205E3D">
              <w:rPr>
                <w:sz w:val="24"/>
                <w:szCs w:val="24"/>
              </w:rPr>
              <w:t>Работают</w:t>
            </w:r>
            <w:r w:rsidRPr="00205E3D">
              <w:rPr>
                <w:spacing w:val="-2"/>
                <w:sz w:val="24"/>
                <w:szCs w:val="24"/>
              </w:rPr>
              <w:t xml:space="preserve"> </w:t>
            </w:r>
            <w:r w:rsidRPr="00205E3D">
              <w:rPr>
                <w:sz w:val="24"/>
                <w:szCs w:val="24"/>
              </w:rPr>
              <w:t>в</w:t>
            </w:r>
            <w:r w:rsidRPr="00205E3D">
              <w:rPr>
                <w:spacing w:val="-2"/>
                <w:sz w:val="24"/>
                <w:szCs w:val="24"/>
              </w:rPr>
              <w:t xml:space="preserve"> </w:t>
            </w:r>
            <w:r w:rsidRPr="00205E3D">
              <w:rPr>
                <w:sz w:val="24"/>
                <w:szCs w:val="24"/>
              </w:rPr>
              <w:t>малых</w:t>
            </w:r>
            <w:r w:rsidRPr="00205E3D">
              <w:rPr>
                <w:spacing w:val="-1"/>
                <w:sz w:val="24"/>
                <w:szCs w:val="24"/>
              </w:rPr>
              <w:t xml:space="preserve"> </w:t>
            </w:r>
            <w:r w:rsidRPr="00205E3D">
              <w:rPr>
                <w:spacing w:val="-2"/>
                <w:sz w:val="24"/>
                <w:szCs w:val="24"/>
              </w:rPr>
              <w:t>группах</w:t>
            </w:r>
          </w:p>
        </w:tc>
      </w:tr>
    </w:tbl>
    <w:p w:rsidR="00205E3D" w:rsidRPr="00205E3D" w:rsidRDefault="00205E3D" w:rsidP="00205E3D">
      <w:pPr>
        <w:pStyle w:val="TableParagraph"/>
        <w:rPr>
          <w:sz w:val="24"/>
          <w:szCs w:val="24"/>
        </w:rPr>
        <w:sectPr w:rsidR="00205E3D" w:rsidRPr="00205E3D">
          <w:pgSz w:w="16850" w:h="11900" w:orient="landscape"/>
          <w:pgMar w:top="1320" w:right="708" w:bottom="940" w:left="1417" w:header="0" w:footer="750" w:gutter="0"/>
          <w:cols w:space="720"/>
        </w:sectPr>
      </w:pPr>
    </w:p>
    <w:p w:rsidR="00205E3D" w:rsidRPr="00205E3D" w:rsidRDefault="00205E3D" w:rsidP="00205E3D">
      <w:pPr>
        <w:pStyle w:val="ad"/>
        <w:spacing w:before="1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985"/>
        <w:gridCol w:w="1558"/>
        <w:gridCol w:w="2265"/>
        <w:gridCol w:w="4022"/>
        <w:gridCol w:w="4027"/>
      </w:tblGrid>
      <w:tr w:rsidR="00205E3D" w:rsidRPr="00205E3D" w:rsidTr="00205E3D">
        <w:trPr>
          <w:trHeight w:val="7234"/>
        </w:trPr>
        <w:tc>
          <w:tcPr>
            <w:tcW w:w="704" w:type="dxa"/>
          </w:tcPr>
          <w:p w:rsidR="00205E3D" w:rsidRPr="00205E3D" w:rsidRDefault="00205E3D" w:rsidP="00205E3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05E3D" w:rsidRPr="00205E3D" w:rsidRDefault="00205E3D" w:rsidP="00205E3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558" w:type="dxa"/>
          </w:tcPr>
          <w:p w:rsidR="00205E3D" w:rsidRPr="00205E3D" w:rsidRDefault="00205E3D" w:rsidP="00205E3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65" w:type="dxa"/>
          </w:tcPr>
          <w:p w:rsidR="00205E3D" w:rsidRPr="00205E3D" w:rsidRDefault="00205E3D" w:rsidP="00205E3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022" w:type="dxa"/>
          </w:tcPr>
          <w:p w:rsidR="00205E3D" w:rsidRPr="00205E3D" w:rsidRDefault="00205E3D" w:rsidP="00205E3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аудитория,</w:t>
            </w:r>
            <w:r w:rsidRPr="00205E3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ресурсы</w:t>
            </w:r>
            <w:r w:rsidRPr="00205E3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проектов,</w:t>
            </w:r>
            <w:r w:rsidRPr="00205E3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 xml:space="preserve">риски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проектов.</w:t>
            </w:r>
          </w:p>
          <w:p w:rsidR="00205E3D" w:rsidRPr="00205E3D" w:rsidRDefault="00205E3D" w:rsidP="00205E3D">
            <w:pPr>
              <w:pStyle w:val="TableParagraph"/>
              <w:rPr>
                <w:sz w:val="24"/>
                <w:szCs w:val="24"/>
              </w:rPr>
            </w:pPr>
            <w:r w:rsidRPr="00205E3D">
              <w:rPr>
                <w:sz w:val="24"/>
                <w:szCs w:val="24"/>
              </w:rPr>
              <w:t>Примеры</w:t>
            </w:r>
            <w:r w:rsidRPr="00205E3D">
              <w:rPr>
                <w:spacing w:val="-4"/>
                <w:sz w:val="24"/>
                <w:szCs w:val="24"/>
              </w:rPr>
              <w:t xml:space="preserve"> </w:t>
            </w:r>
            <w:r w:rsidRPr="00205E3D">
              <w:rPr>
                <w:sz w:val="24"/>
                <w:szCs w:val="24"/>
              </w:rPr>
              <w:t>описания</w:t>
            </w:r>
            <w:r w:rsidRPr="00205E3D">
              <w:rPr>
                <w:spacing w:val="-3"/>
                <w:sz w:val="24"/>
                <w:szCs w:val="24"/>
              </w:rPr>
              <w:t xml:space="preserve"> </w:t>
            </w:r>
            <w:r w:rsidRPr="00205E3D">
              <w:rPr>
                <w:spacing w:val="-2"/>
                <w:sz w:val="24"/>
                <w:szCs w:val="24"/>
              </w:rPr>
              <w:t>проектов</w:t>
            </w:r>
          </w:p>
        </w:tc>
        <w:tc>
          <w:tcPr>
            <w:tcW w:w="4027" w:type="dxa"/>
          </w:tcPr>
          <w:p w:rsidR="00205E3D" w:rsidRPr="00205E3D" w:rsidRDefault="00205E3D" w:rsidP="00205E3D">
            <w:pPr>
              <w:pStyle w:val="TableParagraph"/>
              <w:ind w:right="161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и</w:t>
            </w:r>
            <w:r w:rsidRPr="00205E3D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разрабатывают</w:t>
            </w:r>
            <w:r w:rsidRPr="00205E3D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цели,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задачи, мероприятия своих проектов</w:t>
            </w:r>
          </w:p>
          <w:p w:rsidR="00205E3D" w:rsidRPr="00205E3D" w:rsidRDefault="00205E3D" w:rsidP="00205E3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обучения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служением,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оценивают потребность в ресурсах</w:t>
            </w:r>
          </w:p>
          <w:p w:rsidR="00205E3D" w:rsidRPr="00205E3D" w:rsidRDefault="00205E3D" w:rsidP="00205E3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для реализации проекта, выдвигают гипотезы</w:t>
            </w:r>
            <w:r w:rsidRPr="00205E3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о</w:t>
            </w:r>
            <w:r w:rsidRPr="00205E3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том,</w:t>
            </w:r>
            <w:r w:rsidRPr="00205E3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где</w:t>
            </w:r>
            <w:r w:rsidRPr="00205E3D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и</w:t>
            </w:r>
            <w:r w:rsidRPr="00205E3D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каким</w:t>
            </w:r>
            <w:r w:rsidRPr="00205E3D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образом можно привлечь недостающие</w:t>
            </w:r>
          </w:p>
          <w:p w:rsidR="00205E3D" w:rsidRPr="00205E3D" w:rsidRDefault="00205E3D" w:rsidP="00205E3D">
            <w:pPr>
              <w:pStyle w:val="TableParagraph"/>
              <w:ind w:right="141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ресурсы,</w:t>
            </w:r>
            <w:r w:rsidRPr="00205E3D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оценивают</w:t>
            </w:r>
            <w:r w:rsidRPr="00205E3D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риски</w:t>
            </w:r>
            <w:r w:rsidRPr="00205E3D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проектов и возможности учета рисков.</w:t>
            </w:r>
          </w:p>
          <w:p w:rsidR="00205E3D" w:rsidRPr="00205E3D" w:rsidRDefault="00205E3D" w:rsidP="00205E3D">
            <w:pPr>
              <w:pStyle w:val="TableParagraph"/>
              <w:ind w:right="161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Обсуждают дорожную карту проекта обучения служением.</w:t>
            </w:r>
          </w:p>
          <w:p w:rsidR="00205E3D" w:rsidRPr="00205E3D" w:rsidRDefault="00205E3D" w:rsidP="00205E3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Выполняют</w:t>
            </w:r>
            <w:r w:rsidRPr="00205E3D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упражнение</w:t>
            </w:r>
            <w:r w:rsidRPr="00205E3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«Хочу</w:t>
            </w:r>
          </w:p>
          <w:p w:rsidR="00205E3D" w:rsidRPr="00205E3D" w:rsidRDefault="00205E3D" w:rsidP="00205E3D">
            <w:pPr>
              <w:pStyle w:val="TableParagraph"/>
              <w:spacing w:before="83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и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могу».</w:t>
            </w:r>
            <w:r w:rsidRPr="00205E3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Упражнение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 xml:space="preserve"> заключается</w:t>
            </w:r>
          </w:p>
          <w:p w:rsidR="00205E3D" w:rsidRPr="00205E3D" w:rsidRDefault="00205E3D" w:rsidP="00205E3D">
            <w:pPr>
              <w:pStyle w:val="TableParagraph"/>
              <w:spacing w:before="81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в</w:t>
            </w:r>
            <w:r w:rsidRPr="00205E3D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том,</w:t>
            </w:r>
            <w:r w:rsidRPr="00205E3D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что</w:t>
            </w:r>
            <w:r w:rsidRPr="00205E3D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все</w:t>
            </w:r>
            <w:r w:rsidRPr="00205E3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члены</w:t>
            </w:r>
            <w:r w:rsidRPr="00205E3D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команды</w:t>
            </w:r>
            <w:r w:rsidRPr="00205E3D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строят матрицу, состоящую из 4 клеток.</w:t>
            </w:r>
          </w:p>
          <w:p w:rsidR="00205E3D" w:rsidRPr="00205E3D" w:rsidRDefault="00205E3D" w:rsidP="00205E3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В</w:t>
            </w:r>
            <w:r w:rsidRPr="00205E3D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верхнем</w:t>
            </w:r>
            <w:r w:rsidRPr="00205E3D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правом</w:t>
            </w:r>
            <w:r w:rsidRPr="00205E3D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квадрате</w:t>
            </w:r>
            <w:r w:rsidRPr="00205E3D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матрицы каждый участник этого упражнения пишет все, что он хочет и может</w:t>
            </w:r>
          </w:p>
          <w:p w:rsidR="00205E3D" w:rsidRPr="00205E3D" w:rsidRDefault="00205E3D" w:rsidP="00205E3D">
            <w:pPr>
              <w:pStyle w:val="TableParagraph"/>
              <w:spacing w:before="2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делать.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Например,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я</w:t>
            </w:r>
            <w:r w:rsidRPr="00205E3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хочу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и</w:t>
            </w:r>
            <w:r w:rsidRPr="00205E3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pacing w:val="-4"/>
                <w:sz w:val="24"/>
                <w:szCs w:val="24"/>
                <w:lang w:val="ru-RU"/>
              </w:rPr>
              <w:t>могу</w:t>
            </w:r>
          </w:p>
          <w:p w:rsidR="00205E3D" w:rsidRPr="00205E3D" w:rsidRDefault="00205E3D" w:rsidP="00205E3D">
            <w:pPr>
              <w:pStyle w:val="TableParagraph"/>
              <w:spacing w:before="82"/>
              <w:ind w:right="387"/>
              <w:jc w:val="both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делать</w:t>
            </w:r>
            <w:r w:rsidRPr="00205E3D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презентации,</w:t>
            </w:r>
            <w:r w:rsidRPr="00205E3D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я</w:t>
            </w:r>
            <w:r w:rsidRPr="00205E3D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хочу</w:t>
            </w:r>
            <w:r w:rsidRPr="00205E3D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и</w:t>
            </w:r>
            <w:r w:rsidRPr="00205E3D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могу писать тексты.</w:t>
            </w:r>
          </w:p>
          <w:p w:rsidR="00205E3D" w:rsidRPr="00205E3D" w:rsidRDefault="00205E3D" w:rsidP="00205E3D">
            <w:pPr>
              <w:pStyle w:val="TableParagraph"/>
              <w:ind w:right="334"/>
              <w:jc w:val="both"/>
              <w:rPr>
                <w:sz w:val="24"/>
                <w:szCs w:val="24"/>
              </w:rPr>
            </w:pPr>
            <w:r w:rsidRPr="00205E3D">
              <w:rPr>
                <w:sz w:val="24"/>
                <w:szCs w:val="24"/>
                <w:lang w:val="ru-RU"/>
              </w:rPr>
              <w:t>В правом нижнем квадрате нужно выписать</w:t>
            </w:r>
            <w:r w:rsidRPr="00205E3D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все,</w:t>
            </w:r>
            <w:r w:rsidRPr="00205E3D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что</w:t>
            </w:r>
            <w:r w:rsidRPr="00205E3D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участник</w:t>
            </w:r>
            <w:r w:rsidRPr="00205E3D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 xml:space="preserve">может, но не хочет делать. </w:t>
            </w:r>
            <w:r w:rsidRPr="00205E3D">
              <w:rPr>
                <w:sz w:val="24"/>
                <w:szCs w:val="24"/>
              </w:rPr>
              <w:t>Например,</w:t>
            </w:r>
          </w:p>
          <w:p w:rsidR="00205E3D" w:rsidRPr="00205E3D" w:rsidRDefault="00205E3D" w:rsidP="00205E3D">
            <w:pPr>
              <w:pStyle w:val="TableParagraph"/>
              <w:spacing w:before="1"/>
              <w:jc w:val="both"/>
              <w:rPr>
                <w:sz w:val="24"/>
                <w:szCs w:val="24"/>
              </w:rPr>
            </w:pPr>
            <w:r w:rsidRPr="00205E3D">
              <w:rPr>
                <w:sz w:val="24"/>
                <w:szCs w:val="24"/>
              </w:rPr>
              <w:t>я</w:t>
            </w:r>
            <w:r w:rsidRPr="00205E3D">
              <w:rPr>
                <w:spacing w:val="-2"/>
                <w:sz w:val="24"/>
                <w:szCs w:val="24"/>
              </w:rPr>
              <w:t xml:space="preserve"> </w:t>
            </w:r>
            <w:r w:rsidRPr="00205E3D">
              <w:rPr>
                <w:sz w:val="24"/>
                <w:szCs w:val="24"/>
              </w:rPr>
              <w:t>могу</w:t>
            </w:r>
            <w:r w:rsidRPr="00205E3D">
              <w:rPr>
                <w:spacing w:val="-1"/>
                <w:sz w:val="24"/>
                <w:szCs w:val="24"/>
              </w:rPr>
              <w:t xml:space="preserve"> </w:t>
            </w:r>
            <w:r w:rsidRPr="00205E3D">
              <w:rPr>
                <w:sz w:val="24"/>
                <w:szCs w:val="24"/>
              </w:rPr>
              <w:t>выступать</w:t>
            </w:r>
            <w:r w:rsidRPr="00205E3D">
              <w:rPr>
                <w:spacing w:val="-1"/>
                <w:sz w:val="24"/>
                <w:szCs w:val="24"/>
              </w:rPr>
              <w:t xml:space="preserve"> </w:t>
            </w:r>
            <w:r w:rsidRPr="00205E3D">
              <w:rPr>
                <w:sz w:val="24"/>
                <w:szCs w:val="24"/>
              </w:rPr>
              <w:t>и</w:t>
            </w:r>
            <w:r w:rsidRPr="00205E3D">
              <w:rPr>
                <w:spacing w:val="-1"/>
                <w:sz w:val="24"/>
                <w:szCs w:val="24"/>
              </w:rPr>
              <w:t xml:space="preserve"> </w:t>
            </w:r>
            <w:r w:rsidRPr="00205E3D">
              <w:rPr>
                <w:spacing w:val="-2"/>
                <w:sz w:val="24"/>
                <w:szCs w:val="24"/>
              </w:rPr>
              <w:t>защищать</w:t>
            </w:r>
          </w:p>
        </w:tc>
      </w:tr>
    </w:tbl>
    <w:p w:rsidR="00205E3D" w:rsidRPr="00205E3D" w:rsidRDefault="00205E3D" w:rsidP="00205E3D">
      <w:pPr>
        <w:pStyle w:val="TableParagraph"/>
        <w:jc w:val="both"/>
        <w:rPr>
          <w:sz w:val="24"/>
          <w:szCs w:val="24"/>
        </w:rPr>
        <w:sectPr w:rsidR="00205E3D" w:rsidRPr="00205E3D">
          <w:pgSz w:w="16850" w:h="11900" w:orient="landscape"/>
          <w:pgMar w:top="1320" w:right="708" w:bottom="940" w:left="1417" w:header="0" w:footer="750" w:gutter="0"/>
          <w:cols w:space="720"/>
        </w:sectPr>
      </w:pPr>
    </w:p>
    <w:p w:rsidR="00205E3D" w:rsidRPr="00205E3D" w:rsidRDefault="00205E3D" w:rsidP="00205E3D">
      <w:pPr>
        <w:pStyle w:val="ad"/>
        <w:spacing w:before="1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985"/>
        <w:gridCol w:w="1558"/>
        <w:gridCol w:w="2265"/>
        <w:gridCol w:w="4022"/>
        <w:gridCol w:w="4027"/>
      </w:tblGrid>
      <w:tr w:rsidR="00205E3D" w:rsidRPr="00205E3D" w:rsidTr="00205E3D">
        <w:trPr>
          <w:trHeight w:val="7376"/>
        </w:trPr>
        <w:tc>
          <w:tcPr>
            <w:tcW w:w="704" w:type="dxa"/>
          </w:tcPr>
          <w:p w:rsidR="00205E3D" w:rsidRPr="00205E3D" w:rsidRDefault="00205E3D" w:rsidP="00205E3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05E3D" w:rsidRPr="00205E3D" w:rsidRDefault="00205E3D" w:rsidP="00205E3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558" w:type="dxa"/>
          </w:tcPr>
          <w:p w:rsidR="00205E3D" w:rsidRPr="00205E3D" w:rsidRDefault="00205E3D" w:rsidP="00205E3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65" w:type="dxa"/>
          </w:tcPr>
          <w:p w:rsidR="00205E3D" w:rsidRPr="00205E3D" w:rsidRDefault="00205E3D" w:rsidP="00205E3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022" w:type="dxa"/>
          </w:tcPr>
          <w:p w:rsidR="00205E3D" w:rsidRPr="00205E3D" w:rsidRDefault="00205E3D" w:rsidP="00205E3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027" w:type="dxa"/>
          </w:tcPr>
          <w:p w:rsidR="00205E3D" w:rsidRPr="00205E3D" w:rsidRDefault="00205E3D" w:rsidP="00205E3D">
            <w:pPr>
              <w:pStyle w:val="TableParagraph"/>
              <w:ind w:right="579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проект, но я не хочу это делать. Я могу проводить переговоры, но</w:t>
            </w:r>
            <w:r w:rsidRPr="00205E3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не</w:t>
            </w:r>
            <w:r w:rsidRPr="00205E3D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хочу.</w:t>
            </w:r>
            <w:r w:rsidRPr="00205E3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Я</w:t>
            </w:r>
            <w:r w:rsidRPr="00205E3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могу</w:t>
            </w:r>
            <w:r w:rsidRPr="00205E3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вести</w:t>
            </w:r>
            <w:r w:rsidRPr="00205E3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группу в социальной сети, но не хочу.</w:t>
            </w:r>
          </w:p>
          <w:p w:rsidR="00205E3D" w:rsidRPr="00205E3D" w:rsidRDefault="00205E3D" w:rsidP="00205E3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Верхний</w:t>
            </w:r>
            <w:r w:rsidRPr="00205E3D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левый</w:t>
            </w:r>
            <w:r w:rsidRPr="00205E3D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квадрат</w:t>
            </w:r>
            <w:r w:rsidRPr="00205E3D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заполняется тем, что участник хочет, но не</w:t>
            </w:r>
          </w:p>
          <w:p w:rsidR="00205E3D" w:rsidRPr="00205E3D" w:rsidRDefault="00205E3D" w:rsidP="00205E3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может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делать.</w:t>
            </w:r>
            <w:r w:rsidRPr="00205E3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Это</w:t>
            </w:r>
            <w:r w:rsidRPr="00205E3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зоны</w:t>
            </w:r>
            <w:r w:rsidRPr="00205E3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роста,</w:t>
            </w:r>
          </w:p>
          <w:p w:rsidR="00205E3D" w:rsidRPr="00205E3D" w:rsidRDefault="00205E3D" w:rsidP="00205E3D">
            <w:pPr>
              <w:pStyle w:val="TableParagraph"/>
              <w:spacing w:before="81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которые</w:t>
            </w:r>
            <w:r w:rsidRPr="00205E3D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участник</w:t>
            </w:r>
            <w:r w:rsidRPr="00205E3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команды</w:t>
            </w:r>
            <w:r w:rsidRPr="00205E3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хочет развить, в том числе в рамках</w:t>
            </w:r>
          </w:p>
          <w:p w:rsidR="00205E3D" w:rsidRPr="00205E3D" w:rsidRDefault="00205E3D" w:rsidP="00205E3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проекта,</w:t>
            </w:r>
            <w:r w:rsidRPr="00205E3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 xml:space="preserve">и для этого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готов</w:t>
            </w:r>
          </w:p>
          <w:p w:rsidR="00205E3D" w:rsidRPr="00205E3D" w:rsidRDefault="00205E3D" w:rsidP="00205E3D">
            <w:pPr>
              <w:pStyle w:val="TableParagraph"/>
              <w:spacing w:before="84"/>
              <w:ind w:right="673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обучаться. Например, я хочу, но</w:t>
            </w:r>
            <w:r w:rsidRPr="00205E3D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не</w:t>
            </w:r>
            <w:r w:rsidRPr="00205E3D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умею</w:t>
            </w:r>
            <w:r w:rsidRPr="00205E3D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рисовать</w:t>
            </w:r>
            <w:r w:rsidRPr="00205E3D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красивые</w:t>
            </w:r>
          </w:p>
          <w:p w:rsidR="00205E3D" w:rsidRPr="00205E3D" w:rsidRDefault="00205E3D" w:rsidP="00205E3D">
            <w:pPr>
              <w:pStyle w:val="TableParagraph"/>
              <w:spacing w:before="1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иллюстрации.</w:t>
            </w:r>
            <w:r w:rsidRPr="00205E3D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Я</w:t>
            </w:r>
            <w:r w:rsidRPr="00205E3D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хочу,</w:t>
            </w:r>
            <w:r w:rsidRPr="00205E3D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но</w:t>
            </w:r>
            <w:r w:rsidRPr="00205E3D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не</w:t>
            </w:r>
            <w:r w:rsidRPr="00205E3D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могу писать пресс-релизы.</w:t>
            </w:r>
          </w:p>
          <w:p w:rsidR="00205E3D" w:rsidRPr="00205E3D" w:rsidRDefault="00205E3D" w:rsidP="00205E3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Левый</w:t>
            </w:r>
            <w:r w:rsidRPr="00205E3D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нижний</w:t>
            </w:r>
            <w:r w:rsidRPr="00205E3D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квадрат</w:t>
            </w:r>
            <w:r w:rsidRPr="00205E3D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включает</w:t>
            </w:r>
            <w:r w:rsidRPr="00205E3D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то, что участник не хочет и не может</w:t>
            </w:r>
          </w:p>
          <w:p w:rsidR="00205E3D" w:rsidRPr="00205E3D" w:rsidRDefault="00205E3D" w:rsidP="00205E3D">
            <w:pPr>
              <w:pStyle w:val="TableParagraph"/>
              <w:ind w:right="882"/>
              <w:jc w:val="both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делать. Например, я не хочу и не могу проводить занятия с</w:t>
            </w:r>
            <w:r w:rsidRPr="00205E3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малышами,</w:t>
            </w:r>
            <w:r w:rsidRPr="00205E3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танцевать,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pacing w:val="-4"/>
                <w:sz w:val="24"/>
                <w:szCs w:val="24"/>
                <w:lang w:val="ru-RU"/>
              </w:rPr>
              <w:t>быть</w:t>
            </w:r>
          </w:p>
          <w:p w:rsidR="00205E3D" w:rsidRPr="00205E3D" w:rsidRDefault="00205E3D" w:rsidP="00205E3D">
            <w:pPr>
              <w:pStyle w:val="TableParagraph"/>
              <w:ind w:right="516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конферансье, продавать что-то на</w:t>
            </w:r>
            <w:r w:rsidRPr="00205E3D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выставке-ярмарке.</w:t>
            </w:r>
            <w:r w:rsidRPr="00205E3D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Это</w:t>
            </w:r>
            <w:r w:rsidRPr="00205E3D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то,</w:t>
            </w:r>
            <w:r w:rsidRPr="00205E3D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что</w:t>
            </w:r>
          </w:p>
          <w:p w:rsidR="00205E3D" w:rsidRPr="00205E3D" w:rsidRDefault="00205E3D" w:rsidP="00205E3D">
            <w:pPr>
              <w:pStyle w:val="TableParagraph"/>
              <w:ind w:right="141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участнику</w:t>
            </w:r>
            <w:r w:rsidRPr="00205E3D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точно</w:t>
            </w:r>
            <w:r w:rsidRPr="00205E3D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не</w:t>
            </w:r>
            <w:r w:rsidRPr="00205E3D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нужно</w:t>
            </w:r>
            <w:r w:rsidRPr="00205E3D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поручать в рамках проекта.</w:t>
            </w:r>
          </w:p>
          <w:p w:rsidR="00205E3D" w:rsidRPr="00205E3D" w:rsidRDefault="00205E3D" w:rsidP="00205E3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Обсуждают</w:t>
            </w:r>
            <w:r w:rsidRPr="00205E3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результаты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 xml:space="preserve"> выполнения</w:t>
            </w:r>
          </w:p>
          <w:p w:rsidR="00205E3D" w:rsidRPr="00205E3D" w:rsidRDefault="00205E3D" w:rsidP="00205E3D">
            <w:pPr>
              <w:pStyle w:val="TableParagraph"/>
              <w:spacing w:before="83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упражнения</w:t>
            </w:r>
            <w:r w:rsidRPr="00205E3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«Хочу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и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 xml:space="preserve"> могу»</w:t>
            </w:r>
          </w:p>
        </w:tc>
      </w:tr>
    </w:tbl>
    <w:p w:rsidR="00205E3D" w:rsidRPr="00205E3D" w:rsidRDefault="00205E3D" w:rsidP="00205E3D">
      <w:pPr>
        <w:pStyle w:val="TableParagraph"/>
        <w:rPr>
          <w:sz w:val="24"/>
          <w:szCs w:val="24"/>
        </w:rPr>
        <w:sectPr w:rsidR="00205E3D" w:rsidRPr="00205E3D">
          <w:pgSz w:w="16850" w:h="11900" w:orient="landscape"/>
          <w:pgMar w:top="1320" w:right="708" w:bottom="940" w:left="1417" w:header="0" w:footer="750" w:gutter="0"/>
          <w:cols w:space="720"/>
        </w:sectPr>
      </w:pPr>
    </w:p>
    <w:p w:rsidR="00205E3D" w:rsidRPr="00205E3D" w:rsidRDefault="00205E3D" w:rsidP="00205E3D">
      <w:pPr>
        <w:pStyle w:val="ad"/>
        <w:spacing w:before="1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985"/>
        <w:gridCol w:w="1558"/>
        <w:gridCol w:w="2265"/>
        <w:gridCol w:w="4022"/>
        <w:gridCol w:w="4027"/>
      </w:tblGrid>
      <w:tr w:rsidR="00205E3D" w:rsidRPr="00205E3D" w:rsidTr="00074656">
        <w:trPr>
          <w:trHeight w:val="2510"/>
        </w:trPr>
        <w:tc>
          <w:tcPr>
            <w:tcW w:w="704" w:type="dxa"/>
          </w:tcPr>
          <w:p w:rsidR="00205E3D" w:rsidRPr="00205E3D" w:rsidRDefault="00205E3D" w:rsidP="00205E3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:rsidR="00205E3D" w:rsidRPr="00205E3D" w:rsidRDefault="00205E3D" w:rsidP="00205E3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1558" w:type="dxa"/>
          </w:tcPr>
          <w:p w:rsidR="00205E3D" w:rsidRPr="00205E3D" w:rsidRDefault="00205E3D" w:rsidP="00205E3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2265" w:type="dxa"/>
          </w:tcPr>
          <w:p w:rsidR="00205E3D" w:rsidRPr="00205E3D" w:rsidRDefault="00205E3D" w:rsidP="00205E3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4022" w:type="dxa"/>
          </w:tcPr>
          <w:p w:rsidR="00205E3D" w:rsidRPr="00205E3D" w:rsidRDefault="00205E3D" w:rsidP="00205E3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4027" w:type="dxa"/>
          </w:tcPr>
          <w:p w:rsidR="00205E3D" w:rsidRPr="00205E3D" w:rsidRDefault="00205E3D" w:rsidP="00205E3D">
            <w:pPr>
              <w:pStyle w:val="TableParagraph"/>
              <w:ind w:right="246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и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разграничивают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ответственность по проекту обучения служением между всеми членами команды.</w:t>
            </w:r>
          </w:p>
          <w:p w:rsidR="00205E3D" w:rsidRPr="00205E3D" w:rsidRDefault="00205E3D" w:rsidP="00205E3D">
            <w:pPr>
              <w:pStyle w:val="TableParagraph"/>
              <w:ind w:right="579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Дорабатывают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дорожную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карту с указанием ответственных</w:t>
            </w:r>
          </w:p>
          <w:p w:rsidR="00205E3D" w:rsidRPr="00205E3D" w:rsidRDefault="00205E3D" w:rsidP="00205E3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за</w:t>
            </w:r>
            <w:r w:rsidRPr="00205E3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каждое</w:t>
            </w:r>
            <w:r w:rsidRPr="00205E3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мероприятие</w:t>
            </w:r>
            <w:r w:rsidRPr="00205E3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проекта.</w:t>
            </w:r>
          </w:p>
          <w:p w:rsidR="00205E3D" w:rsidRPr="00205E3D" w:rsidRDefault="00205E3D" w:rsidP="00205E3D">
            <w:pPr>
              <w:pStyle w:val="TableParagraph"/>
              <w:spacing w:before="82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Описывают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проект</w:t>
            </w:r>
            <w:r w:rsidRPr="00205E3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по</w:t>
            </w:r>
            <w:r w:rsidRPr="00205E3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шаблону</w:t>
            </w:r>
          </w:p>
        </w:tc>
      </w:tr>
      <w:tr w:rsidR="00205E3D" w:rsidRPr="00205E3D" w:rsidTr="00074656">
        <w:trPr>
          <w:trHeight w:val="2870"/>
        </w:trPr>
        <w:tc>
          <w:tcPr>
            <w:tcW w:w="704" w:type="dxa"/>
          </w:tcPr>
          <w:p w:rsidR="00205E3D" w:rsidRPr="00205E3D" w:rsidRDefault="00205E3D" w:rsidP="00205E3D">
            <w:pPr>
              <w:pStyle w:val="TableParagraph"/>
              <w:spacing w:before="1"/>
              <w:ind w:left="107"/>
              <w:rPr>
                <w:sz w:val="24"/>
                <w:szCs w:val="24"/>
              </w:rPr>
            </w:pPr>
            <w:r w:rsidRPr="00205E3D">
              <w:rPr>
                <w:spacing w:val="-4"/>
                <w:sz w:val="24"/>
                <w:szCs w:val="24"/>
              </w:rPr>
              <w:t>2.4.</w:t>
            </w:r>
          </w:p>
        </w:tc>
        <w:tc>
          <w:tcPr>
            <w:tcW w:w="1985" w:type="dxa"/>
          </w:tcPr>
          <w:p w:rsidR="00205E3D" w:rsidRPr="00205E3D" w:rsidRDefault="00205E3D" w:rsidP="00205E3D">
            <w:pPr>
              <w:pStyle w:val="TableParagraph"/>
              <w:spacing w:before="1"/>
              <w:ind w:left="107"/>
              <w:rPr>
                <w:sz w:val="24"/>
                <w:szCs w:val="24"/>
              </w:rPr>
            </w:pPr>
            <w:r w:rsidRPr="00205E3D">
              <w:rPr>
                <w:spacing w:val="-2"/>
                <w:sz w:val="24"/>
                <w:szCs w:val="24"/>
              </w:rPr>
              <w:t>Реализация проектов</w:t>
            </w:r>
          </w:p>
        </w:tc>
        <w:tc>
          <w:tcPr>
            <w:tcW w:w="1558" w:type="dxa"/>
          </w:tcPr>
          <w:p w:rsidR="00205E3D" w:rsidRPr="00205E3D" w:rsidRDefault="00205E3D" w:rsidP="00205E3D">
            <w:pPr>
              <w:pStyle w:val="TableParagraph"/>
              <w:spacing w:before="1"/>
              <w:ind w:left="2" w:right="2"/>
              <w:jc w:val="center"/>
              <w:rPr>
                <w:sz w:val="24"/>
                <w:szCs w:val="24"/>
              </w:rPr>
            </w:pPr>
            <w:r w:rsidRPr="00205E3D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2265" w:type="dxa"/>
          </w:tcPr>
          <w:p w:rsidR="00205E3D" w:rsidRPr="00205E3D" w:rsidRDefault="00205E3D" w:rsidP="00205E3D">
            <w:pPr>
              <w:pStyle w:val="TableParagraph"/>
              <w:spacing w:before="1"/>
              <w:ind w:left="107" w:right="224"/>
              <w:rPr>
                <w:sz w:val="24"/>
                <w:szCs w:val="24"/>
              </w:rPr>
            </w:pPr>
            <w:r w:rsidRPr="00205E3D">
              <w:rPr>
                <w:spacing w:val="-2"/>
                <w:sz w:val="24"/>
                <w:szCs w:val="24"/>
              </w:rPr>
              <w:t>Практическая работа.</w:t>
            </w:r>
          </w:p>
          <w:p w:rsidR="00205E3D" w:rsidRPr="00205E3D" w:rsidRDefault="00205E3D" w:rsidP="00205E3D">
            <w:pPr>
              <w:pStyle w:val="TableParagraph"/>
              <w:ind w:left="107"/>
              <w:rPr>
                <w:sz w:val="24"/>
                <w:szCs w:val="24"/>
              </w:rPr>
            </w:pPr>
            <w:r w:rsidRPr="00205E3D">
              <w:rPr>
                <w:spacing w:val="-2"/>
                <w:sz w:val="24"/>
                <w:szCs w:val="24"/>
              </w:rPr>
              <w:t>Рефлексия</w:t>
            </w:r>
          </w:p>
        </w:tc>
        <w:tc>
          <w:tcPr>
            <w:tcW w:w="4022" w:type="dxa"/>
          </w:tcPr>
          <w:p w:rsidR="00205E3D" w:rsidRPr="00205E3D" w:rsidRDefault="00205E3D" w:rsidP="00205E3D">
            <w:pPr>
              <w:pStyle w:val="TableParagraph"/>
              <w:spacing w:before="1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Реализация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проектов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проектными командами в соответствии</w:t>
            </w:r>
          </w:p>
          <w:p w:rsidR="00205E3D" w:rsidRPr="00205E3D" w:rsidRDefault="00205E3D" w:rsidP="00205E3D">
            <w:pPr>
              <w:pStyle w:val="TableParagraph"/>
              <w:ind w:right="500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с дорожными картами. Рефлексия</w:t>
            </w:r>
            <w:r w:rsidRPr="00205E3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по</w:t>
            </w:r>
            <w:r w:rsidRPr="00205E3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итогам</w:t>
            </w:r>
            <w:r w:rsidRPr="00205E3D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реализации этапов проектов.</w:t>
            </w:r>
          </w:p>
          <w:p w:rsidR="00205E3D" w:rsidRPr="00205E3D" w:rsidRDefault="00205E3D" w:rsidP="00205E3D">
            <w:pPr>
              <w:pStyle w:val="TableParagraph"/>
              <w:rPr>
                <w:sz w:val="24"/>
                <w:szCs w:val="24"/>
              </w:rPr>
            </w:pPr>
            <w:r w:rsidRPr="00205E3D">
              <w:rPr>
                <w:sz w:val="24"/>
                <w:szCs w:val="24"/>
              </w:rPr>
              <w:t>Консультации</w:t>
            </w:r>
            <w:r w:rsidRPr="00205E3D">
              <w:rPr>
                <w:spacing w:val="-15"/>
                <w:sz w:val="24"/>
                <w:szCs w:val="24"/>
              </w:rPr>
              <w:t xml:space="preserve"> </w:t>
            </w:r>
            <w:r w:rsidRPr="00205E3D">
              <w:rPr>
                <w:sz w:val="24"/>
                <w:szCs w:val="24"/>
              </w:rPr>
              <w:t>с</w:t>
            </w:r>
            <w:r w:rsidRPr="00205E3D">
              <w:rPr>
                <w:spacing w:val="-15"/>
                <w:sz w:val="24"/>
                <w:szCs w:val="24"/>
              </w:rPr>
              <w:t xml:space="preserve"> </w:t>
            </w:r>
            <w:r w:rsidRPr="00205E3D">
              <w:rPr>
                <w:sz w:val="24"/>
                <w:szCs w:val="24"/>
              </w:rPr>
              <w:t xml:space="preserve">социальными </w:t>
            </w:r>
            <w:r w:rsidRPr="00205E3D">
              <w:rPr>
                <w:spacing w:val="-2"/>
                <w:sz w:val="24"/>
                <w:szCs w:val="24"/>
              </w:rPr>
              <w:t>партнерами</w:t>
            </w:r>
          </w:p>
        </w:tc>
        <w:tc>
          <w:tcPr>
            <w:tcW w:w="4027" w:type="dxa"/>
          </w:tcPr>
          <w:p w:rsidR="00205E3D" w:rsidRPr="00205E3D" w:rsidRDefault="00205E3D" w:rsidP="00205E3D">
            <w:pPr>
              <w:pStyle w:val="TableParagraph"/>
              <w:spacing w:before="1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Реализуют</w:t>
            </w:r>
            <w:r w:rsidRPr="00205E3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мероприятия</w:t>
            </w:r>
            <w:r w:rsidRPr="00205E3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проектов</w:t>
            </w:r>
          </w:p>
          <w:p w:rsidR="00205E3D" w:rsidRPr="00205E3D" w:rsidRDefault="00205E3D" w:rsidP="00205E3D">
            <w:pPr>
              <w:pStyle w:val="TableParagraph"/>
              <w:spacing w:before="82"/>
              <w:rPr>
                <w:sz w:val="24"/>
                <w:szCs w:val="24"/>
                <w:lang w:val="ru-RU"/>
              </w:rPr>
            </w:pPr>
            <w:r w:rsidRPr="00205E3D">
              <w:rPr>
                <w:spacing w:val="-6"/>
                <w:sz w:val="24"/>
                <w:szCs w:val="24"/>
                <w:lang w:val="ru-RU"/>
              </w:rPr>
              <w:t>в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pacing w:val="-6"/>
                <w:sz w:val="24"/>
                <w:szCs w:val="24"/>
                <w:lang w:val="ru-RU"/>
              </w:rPr>
              <w:t>соответствии</w:t>
            </w:r>
            <w:r w:rsidRPr="00205E3D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pacing w:val="-6"/>
                <w:sz w:val="24"/>
                <w:szCs w:val="24"/>
                <w:lang w:val="ru-RU"/>
              </w:rPr>
              <w:t>с</w:t>
            </w:r>
            <w:r w:rsidRPr="00205E3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pacing w:val="-6"/>
                <w:sz w:val="24"/>
                <w:szCs w:val="24"/>
                <w:lang w:val="ru-RU"/>
              </w:rPr>
              <w:t>дорожными</w:t>
            </w:r>
            <w:r w:rsidRPr="00205E3D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pacing w:val="-6"/>
                <w:sz w:val="24"/>
                <w:szCs w:val="24"/>
                <w:lang w:val="ru-RU"/>
              </w:rPr>
              <w:t xml:space="preserve">картами. </w:t>
            </w:r>
            <w:r w:rsidRPr="00205E3D">
              <w:rPr>
                <w:sz w:val="24"/>
                <w:szCs w:val="24"/>
                <w:lang w:val="ru-RU"/>
              </w:rPr>
              <w:t>Обсуждают</w:t>
            </w:r>
            <w:r w:rsidRPr="00205E3D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с</w:t>
            </w:r>
            <w:r w:rsidRPr="00205E3D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командой</w:t>
            </w:r>
            <w:r w:rsidRPr="00205E3D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и</w:t>
            </w:r>
            <w:r w:rsidRPr="00205E3D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педагогом полученные результаты, успехи, неудачи, приобретенные знания</w:t>
            </w:r>
          </w:p>
          <w:p w:rsidR="00205E3D" w:rsidRPr="00205E3D" w:rsidRDefault="00205E3D" w:rsidP="00205E3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 xml:space="preserve">и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опыт.</w:t>
            </w:r>
          </w:p>
          <w:p w:rsidR="00205E3D" w:rsidRPr="00205E3D" w:rsidRDefault="00205E3D" w:rsidP="00205E3D">
            <w:pPr>
              <w:pStyle w:val="TableParagraph"/>
              <w:spacing w:before="10"/>
              <w:ind w:right="579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Корректируют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дорожные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карты по итогам рефлексии</w:t>
            </w:r>
          </w:p>
        </w:tc>
      </w:tr>
      <w:tr w:rsidR="00205E3D" w:rsidRPr="00205E3D" w:rsidTr="00074656">
        <w:trPr>
          <w:trHeight w:val="359"/>
        </w:trPr>
        <w:tc>
          <w:tcPr>
            <w:tcW w:w="2689" w:type="dxa"/>
            <w:gridSpan w:val="2"/>
          </w:tcPr>
          <w:p w:rsidR="00205E3D" w:rsidRPr="00205E3D" w:rsidRDefault="00205E3D" w:rsidP="00205E3D">
            <w:pPr>
              <w:pStyle w:val="TableParagraph"/>
              <w:spacing w:before="1"/>
              <w:ind w:left="107"/>
              <w:rPr>
                <w:sz w:val="24"/>
                <w:szCs w:val="24"/>
              </w:rPr>
            </w:pPr>
            <w:r w:rsidRPr="00205E3D">
              <w:rPr>
                <w:sz w:val="24"/>
                <w:szCs w:val="24"/>
              </w:rPr>
              <w:t>Итого по</w:t>
            </w:r>
            <w:r w:rsidRPr="00205E3D">
              <w:rPr>
                <w:spacing w:val="1"/>
                <w:sz w:val="24"/>
                <w:szCs w:val="24"/>
              </w:rPr>
              <w:t xml:space="preserve"> </w:t>
            </w:r>
            <w:r w:rsidRPr="00205E3D"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558" w:type="dxa"/>
          </w:tcPr>
          <w:p w:rsidR="00205E3D" w:rsidRPr="00205E3D" w:rsidRDefault="00205E3D" w:rsidP="00205E3D">
            <w:pPr>
              <w:pStyle w:val="TableParagraph"/>
              <w:spacing w:before="1"/>
              <w:ind w:left="2" w:right="2"/>
              <w:jc w:val="center"/>
              <w:rPr>
                <w:sz w:val="24"/>
                <w:szCs w:val="24"/>
              </w:rPr>
            </w:pPr>
            <w:r w:rsidRPr="00205E3D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2265" w:type="dxa"/>
          </w:tcPr>
          <w:p w:rsidR="00205E3D" w:rsidRPr="00205E3D" w:rsidRDefault="00205E3D" w:rsidP="00205E3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022" w:type="dxa"/>
          </w:tcPr>
          <w:p w:rsidR="00205E3D" w:rsidRPr="00205E3D" w:rsidRDefault="00205E3D" w:rsidP="00205E3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027" w:type="dxa"/>
          </w:tcPr>
          <w:p w:rsidR="00205E3D" w:rsidRPr="00205E3D" w:rsidRDefault="00205E3D" w:rsidP="00205E3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05E3D" w:rsidRPr="00205E3D" w:rsidTr="00074656">
        <w:trPr>
          <w:trHeight w:val="359"/>
        </w:trPr>
        <w:tc>
          <w:tcPr>
            <w:tcW w:w="14561" w:type="dxa"/>
            <w:gridSpan w:val="6"/>
          </w:tcPr>
          <w:p w:rsidR="00205E3D" w:rsidRPr="00205E3D" w:rsidRDefault="00205E3D" w:rsidP="00205E3D">
            <w:pPr>
              <w:pStyle w:val="TableParagraph"/>
              <w:ind w:left="107"/>
              <w:rPr>
                <w:b/>
                <w:sz w:val="24"/>
                <w:szCs w:val="24"/>
                <w:lang w:val="ru-RU"/>
              </w:rPr>
            </w:pPr>
            <w:r w:rsidRPr="00205E3D">
              <w:rPr>
                <w:b/>
                <w:sz w:val="24"/>
                <w:szCs w:val="24"/>
                <w:lang w:val="ru-RU"/>
              </w:rPr>
              <w:t>Раздел</w:t>
            </w:r>
            <w:r w:rsidRPr="00205E3D">
              <w:rPr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b/>
                <w:sz w:val="24"/>
                <w:szCs w:val="24"/>
                <w:lang w:val="ru-RU"/>
              </w:rPr>
              <w:t>3.</w:t>
            </w:r>
            <w:r w:rsidRPr="00205E3D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b/>
                <w:sz w:val="24"/>
                <w:szCs w:val="24"/>
                <w:lang w:val="ru-RU"/>
              </w:rPr>
              <w:t>Личная</w:t>
            </w:r>
            <w:r w:rsidRPr="00205E3D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b/>
                <w:sz w:val="24"/>
                <w:szCs w:val="24"/>
                <w:lang w:val="ru-RU"/>
              </w:rPr>
              <w:t>эффективность</w:t>
            </w:r>
            <w:r w:rsidRPr="00205E3D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b/>
                <w:sz w:val="24"/>
                <w:szCs w:val="24"/>
                <w:lang w:val="ru-RU"/>
              </w:rPr>
              <w:t>и</w:t>
            </w:r>
            <w:r w:rsidRPr="00205E3D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b/>
                <w:sz w:val="24"/>
                <w:szCs w:val="24"/>
                <w:lang w:val="ru-RU"/>
              </w:rPr>
              <w:t>организация</w:t>
            </w:r>
            <w:r w:rsidRPr="00205E3D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b/>
                <w:sz w:val="24"/>
                <w:szCs w:val="24"/>
                <w:lang w:val="ru-RU"/>
              </w:rPr>
              <w:t>проектной</w:t>
            </w:r>
            <w:r w:rsidRPr="00205E3D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b/>
                <w:spacing w:val="-2"/>
                <w:sz w:val="24"/>
                <w:szCs w:val="24"/>
                <w:lang w:val="ru-RU"/>
              </w:rPr>
              <w:t>команды</w:t>
            </w:r>
          </w:p>
        </w:tc>
      </w:tr>
      <w:tr w:rsidR="00205E3D" w:rsidRPr="00205E3D" w:rsidTr="00074656">
        <w:trPr>
          <w:trHeight w:val="2870"/>
        </w:trPr>
        <w:tc>
          <w:tcPr>
            <w:tcW w:w="704" w:type="dxa"/>
          </w:tcPr>
          <w:p w:rsidR="00205E3D" w:rsidRPr="00205E3D" w:rsidRDefault="00205E3D" w:rsidP="00205E3D">
            <w:pPr>
              <w:pStyle w:val="TableParagraph"/>
              <w:ind w:left="107"/>
              <w:rPr>
                <w:sz w:val="24"/>
                <w:szCs w:val="24"/>
              </w:rPr>
            </w:pPr>
            <w:r w:rsidRPr="00205E3D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1985" w:type="dxa"/>
          </w:tcPr>
          <w:p w:rsidR="00205E3D" w:rsidRPr="00205E3D" w:rsidRDefault="00205E3D" w:rsidP="00205E3D">
            <w:pPr>
              <w:pStyle w:val="TableParagraph"/>
              <w:ind w:left="107"/>
              <w:rPr>
                <w:sz w:val="24"/>
                <w:szCs w:val="24"/>
              </w:rPr>
            </w:pPr>
            <w:r w:rsidRPr="00205E3D">
              <w:rPr>
                <w:spacing w:val="-2"/>
                <w:sz w:val="24"/>
                <w:szCs w:val="24"/>
              </w:rPr>
              <w:t>Управление командой</w:t>
            </w:r>
          </w:p>
        </w:tc>
        <w:tc>
          <w:tcPr>
            <w:tcW w:w="1558" w:type="dxa"/>
          </w:tcPr>
          <w:p w:rsidR="00205E3D" w:rsidRPr="00205E3D" w:rsidRDefault="00205E3D" w:rsidP="00205E3D">
            <w:pPr>
              <w:pStyle w:val="TableParagraph"/>
              <w:ind w:left="2" w:right="2"/>
              <w:jc w:val="center"/>
              <w:rPr>
                <w:sz w:val="24"/>
                <w:szCs w:val="24"/>
              </w:rPr>
            </w:pPr>
            <w:r w:rsidRPr="00205E3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265" w:type="dxa"/>
          </w:tcPr>
          <w:p w:rsidR="00205E3D" w:rsidRPr="00205E3D" w:rsidRDefault="00205E3D" w:rsidP="00205E3D">
            <w:pPr>
              <w:pStyle w:val="TableParagraph"/>
              <w:ind w:left="107" w:right="165"/>
              <w:rPr>
                <w:sz w:val="24"/>
                <w:szCs w:val="24"/>
              </w:rPr>
            </w:pPr>
            <w:r w:rsidRPr="00205E3D">
              <w:rPr>
                <w:spacing w:val="-2"/>
                <w:sz w:val="24"/>
                <w:szCs w:val="24"/>
              </w:rPr>
              <w:t xml:space="preserve">Комбинированная </w:t>
            </w:r>
            <w:r w:rsidRPr="00205E3D">
              <w:rPr>
                <w:sz w:val="24"/>
                <w:szCs w:val="24"/>
              </w:rPr>
              <w:t>(лекция,</w:t>
            </w:r>
            <w:r w:rsidRPr="00205E3D">
              <w:rPr>
                <w:spacing w:val="-15"/>
                <w:sz w:val="24"/>
                <w:szCs w:val="24"/>
              </w:rPr>
              <w:t xml:space="preserve"> </w:t>
            </w:r>
            <w:r w:rsidRPr="00205E3D">
              <w:rPr>
                <w:sz w:val="24"/>
                <w:szCs w:val="24"/>
              </w:rPr>
              <w:t xml:space="preserve">практика). </w:t>
            </w:r>
            <w:r w:rsidRPr="00205E3D">
              <w:rPr>
                <w:spacing w:val="-2"/>
                <w:sz w:val="24"/>
                <w:szCs w:val="24"/>
              </w:rPr>
              <w:t>Саморефлексия</w:t>
            </w:r>
          </w:p>
        </w:tc>
        <w:tc>
          <w:tcPr>
            <w:tcW w:w="4022" w:type="dxa"/>
          </w:tcPr>
          <w:p w:rsidR="00205E3D" w:rsidRPr="00205E3D" w:rsidRDefault="00205E3D" w:rsidP="00205E3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Формирование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проектной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команды, цели формирования команды, критерии сплоченности команды, правила и традиции в команде,</w:t>
            </w:r>
          </w:p>
          <w:p w:rsidR="00205E3D" w:rsidRPr="00205E3D" w:rsidRDefault="00205E3D" w:rsidP="00205E3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05E3D">
              <w:rPr>
                <w:spacing w:val="-2"/>
                <w:sz w:val="24"/>
                <w:szCs w:val="24"/>
                <w:lang w:val="ru-RU"/>
              </w:rPr>
              <w:t>лидерство.</w:t>
            </w:r>
          </w:p>
          <w:p w:rsidR="00205E3D" w:rsidRPr="00205E3D" w:rsidRDefault="00205E3D" w:rsidP="00205E3D">
            <w:pPr>
              <w:pStyle w:val="TableParagraph"/>
              <w:spacing w:before="81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Самоанализ</w:t>
            </w:r>
            <w:r w:rsidRPr="00205E3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роли</w:t>
            </w:r>
            <w:r w:rsidRPr="00205E3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в</w:t>
            </w:r>
            <w:r w:rsidRPr="00205E3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команде</w:t>
            </w:r>
          </w:p>
        </w:tc>
        <w:tc>
          <w:tcPr>
            <w:tcW w:w="4027" w:type="dxa"/>
          </w:tcPr>
          <w:p w:rsidR="00205E3D" w:rsidRPr="00205E3D" w:rsidRDefault="00205E3D" w:rsidP="00205E3D">
            <w:pPr>
              <w:pStyle w:val="TableParagraph"/>
              <w:ind w:right="497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Изучают основы формирования и</w:t>
            </w:r>
            <w:r w:rsidRPr="00205E3D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управления</w:t>
            </w:r>
            <w:r w:rsidRPr="00205E3D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команды,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критерии</w:t>
            </w:r>
          </w:p>
          <w:p w:rsidR="00205E3D" w:rsidRPr="00205E3D" w:rsidRDefault="00205E3D" w:rsidP="00205E3D">
            <w:pPr>
              <w:pStyle w:val="TableParagraph"/>
              <w:ind w:right="277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сплоченности,</w:t>
            </w:r>
            <w:r w:rsidRPr="00205E3D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правила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и</w:t>
            </w:r>
            <w:r w:rsidRPr="00205E3D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традиции в команде.</w:t>
            </w:r>
          </w:p>
          <w:p w:rsidR="00205E3D" w:rsidRPr="00205E3D" w:rsidRDefault="00205E3D" w:rsidP="00205E3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Выполняют</w:t>
            </w:r>
            <w:r w:rsidRPr="00205E3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задания</w:t>
            </w:r>
          </w:p>
          <w:p w:rsidR="00205E3D" w:rsidRPr="00205E3D" w:rsidRDefault="00205E3D" w:rsidP="00205E3D">
            <w:pPr>
              <w:pStyle w:val="TableParagraph"/>
              <w:spacing w:before="81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на</w:t>
            </w:r>
            <w:r w:rsidRPr="00205E3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командообразование.</w:t>
            </w:r>
          </w:p>
          <w:p w:rsidR="00205E3D" w:rsidRPr="00205E3D" w:rsidRDefault="00205E3D" w:rsidP="00205E3D">
            <w:pPr>
              <w:pStyle w:val="TableParagraph"/>
              <w:spacing w:before="10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Придумывают</w:t>
            </w:r>
            <w:r w:rsidRPr="00205E3D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правила</w:t>
            </w:r>
            <w:r w:rsidRPr="00205E3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и</w:t>
            </w:r>
            <w:r w:rsidRPr="00205E3D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 xml:space="preserve">традиции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команды</w:t>
            </w:r>
          </w:p>
        </w:tc>
      </w:tr>
    </w:tbl>
    <w:p w:rsidR="00205E3D" w:rsidRPr="00205E3D" w:rsidRDefault="00205E3D" w:rsidP="00205E3D">
      <w:pPr>
        <w:pStyle w:val="TableParagraph"/>
        <w:rPr>
          <w:sz w:val="24"/>
          <w:szCs w:val="24"/>
        </w:rPr>
        <w:sectPr w:rsidR="00205E3D" w:rsidRPr="00205E3D">
          <w:pgSz w:w="16850" w:h="11900" w:orient="landscape"/>
          <w:pgMar w:top="1320" w:right="708" w:bottom="940" w:left="1417" w:header="0" w:footer="750" w:gutter="0"/>
          <w:cols w:space="720"/>
        </w:sectPr>
      </w:pPr>
    </w:p>
    <w:p w:rsidR="00205E3D" w:rsidRPr="00205E3D" w:rsidRDefault="00205E3D" w:rsidP="00205E3D">
      <w:pPr>
        <w:pStyle w:val="ad"/>
        <w:spacing w:before="1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985"/>
        <w:gridCol w:w="1558"/>
        <w:gridCol w:w="2265"/>
        <w:gridCol w:w="4022"/>
        <w:gridCol w:w="4027"/>
      </w:tblGrid>
      <w:tr w:rsidR="00205E3D" w:rsidRPr="00205E3D" w:rsidTr="00074656">
        <w:trPr>
          <w:trHeight w:val="3228"/>
        </w:trPr>
        <w:tc>
          <w:tcPr>
            <w:tcW w:w="704" w:type="dxa"/>
          </w:tcPr>
          <w:p w:rsidR="00205E3D" w:rsidRPr="00205E3D" w:rsidRDefault="00205E3D" w:rsidP="00205E3D">
            <w:pPr>
              <w:pStyle w:val="TableParagraph"/>
              <w:ind w:left="107"/>
              <w:rPr>
                <w:sz w:val="24"/>
                <w:szCs w:val="24"/>
              </w:rPr>
            </w:pPr>
            <w:r w:rsidRPr="00205E3D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1985" w:type="dxa"/>
          </w:tcPr>
          <w:p w:rsidR="00205E3D" w:rsidRPr="00205E3D" w:rsidRDefault="00205E3D" w:rsidP="00205E3D">
            <w:pPr>
              <w:pStyle w:val="TableParagraph"/>
              <w:ind w:left="107"/>
              <w:rPr>
                <w:sz w:val="24"/>
                <w:szCs w:val="24"/>
              </w:rPr>
            </w:pPr>
            <w:r w:rsidRPr="00205E3D">
              <w:rPr>
                <w:spacing w:val="-2"/>
                <w:sz w:val="24"/>
                <w:szCs w:val="24"/>
              </w:rPr>
              <w:t>Проектное управление</w:t>
            </w:r>
          </w:p>
        </w:tc>
        <w:tc>
          <w:tcPr>
            <w:tcW w:w="1558" w:type="dxa"/>
          </w:tcPr>
          <w:p w:rsidR="00205E3D" w:rsidRPr="00205E3D" w:rsidRDefault="00205E3D" w:rsidP="00205E3D">
            <w:pPr>
              <w:pStyle w:val="TableParagraph"/>
              <w:ind w:left="2" w:right="2"/>
              <w:jc w:val="center"/>
              <w:rPr>
                <w:sz w:val="24"/>
                <w:szCs w:val="24"/>
              </w:rPr>
            </w:pPr>
            <w:r w:rsidRPr="00205E3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265" w:type="dxa"/>
          </w:tcPr>
          <w:p w:rsidR="00205E3D" w:rsidRPr="00205E3D" w:rsidRDefault="00205E3D" w:rsidP="00205E3D">
            <w:pPr>
              <w:pStyle w:val="TableParagraph"/>
              <w:ind w:left="107"/>
              <w:rPr>
                <w:sz w:val="24"/>
                <w:szCs w:val="24"/>
              </w:rPr>
            </w:pPr>
            <w:r w:rsidRPr="00205E3D">
              <w:rPr>
                <w:spacing w:val="-2"/>
                <w:sz w:val="24"/>
                <w:szCs w:val="24"/>
              </w:rPr>
              <w:t xml:space="preserve">Комбинированная </w:t>
            </w:r>
            <w:r w:rsidRPr="00205E3D">
              <w:rPr>
                <w:sz w:val="24"/>
                <w:szCs w:val="24"/>
              </w:rPr>
              <w:t>(лекция,</w:t>
            </w:r>
            <w:r w:rsidRPr="00205E3D">
              <w:rPr>
                <w:spacing w:val="-2"/>
                <w:sz w:val="24"/>
                <w:szCs w:val="24"/>
              </w:rPr>
              <w:t xml:space="preserve"> практика)</w:t>
            </w:r>
          </w:p>
        </w:tc>
        <w:tc>
          <w:tcPr>
            <w:tcW w:w="4022" w:type="dxa"/>
          </w:tcPr>
          <w:p w:rsidR="00205E3D" w:rsidRPr="00205E3D" w:rsidRDefault="00205E3D" w:rsidP="00205E3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Проектное</w:t>
            </w:r>
            <w:r w:rsidRPr="00205E3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управление:</w:t>
            </w:r>
            <w:r w:rsidRPr="00205E3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жизненный цикл</w:t>
            </w:r>
            <w:r w:rsidRPr="00205E3D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проекта,</w:t>
            </w:r>
            <w:r w:rsidRPr="00205E3D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мониторинг</w:t>
            </w:r>
            <w:r w:rsidRPr="00205E3D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и</w:t>
            </w:r>
            <w:r w:rsidRPr="00205E3D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оценка результатов проекта, управление рисками проекта</w:t>
            </w:r>
          </w:p>
        </w:tc>
        <w:tc>
          <w:tcPr>
            <w:tcW w:w="4027" w:type="dxa"/>
          </w:tcPr>
          <w:p w:rsidR="00205E3D" w:rsidRPr="00205E3D" w:rsidRDefault="00205E3D" w:rsidP="00205E3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Обсуждают</w:t>
            </w:r>
            <w:r w:rsidRPr="00205E3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жизненный</w:t>
            </w:r>
            <w:r w:rsidRPr="00205E3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pacing w:val="-4"/>
                <w:sz w:val="24"/>
                <w:szCs w:val="24"/>
                <w:lang w:val="ru-RU"/>
              </w:rPr>
              <w:t>цикл</w:t>
            </w:r>
          </w:p>
          <w:p w:rsidR="00205E3D" w:rsidRPr="00205E3D" w:rsidRDefault="00205E3D" w:rsidP="00205E3D">
            <w:pPr>
              <w:pStyle w:val="TableParagraph"/>
              <w:spacing w:before="81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проекта,</w:t>
            </w:r>
            <w:r w:rsidRPr="00205E3D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оценивают</w:t>
            </w:r>
            <w:r w:rsidRPr="00205E3D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этап,</w:t>
            </w:r>
            <w:r w:rsidRPr="00205E3D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на</w:t>
            </w:r>
            <w:r w:rsidRPr="00205E3D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котором находится их проект обучения</w:t>
            </w:r>
          </w:p>
          <w:p w:rsidR="00205E3D" w:rsidRPr="00205E3D" w:rsidRDefault="00205E3D" w:rsidP="00205E3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05E3D">
              <w:rPr>
                <w:spacing w:val="-2"/>
                <w:sz w:val="24"/>
                <w:szCs w:val="24"/>
                <w:lang w:val="ru-RU"/>
              </w:rPr>
              <w:t>служением.</w:t>
            </w:r>
          </w:p>
          <w:p w:rsidR="00205E3D" w:rsidRPr="00205E3D" w:rsidRDefault="00205E3D" w:rsidP="00205E3D">
            <w:pPr>
              <w:pStyle w:val="TableParagraph"/>
              <w:spacing w:before="84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Разрабатывают</w:t>
            </w:r>
            <w:r w:rsidRPr="00205E3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систему</w:t>
            </w:r>
          </w:p>
          <w:p w:rsidR="00205E3D" w:rsidRPr="00205E3D" w:rsidRDefault="00205E3D" w:rsidP="00205E3D">
            <w:pPr>
              <w:pStyle w:val="TableParagraph"/>
              <w:spacing w:before="82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мониторинга и оценки результатов. Оценивают</w:t>
            </w:r>
            <w:r w:rsidRPr="00205E3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результаты</w:t>
            </w:r>
            <w:r w:rsidRPr="00205E3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своей</w:t>
            </w:r>
            <w:r w:rsidRPr="00205E3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работы по управлению рисками проекта.</w:t>
            </w:r>
          </w:p>
          <w:p w:rsidR="00205E3D" w:rsidRPr="00205E3D" w:rsidRDefault="00205E3D" w:rsidP="00205E3D">
            <w:pPr>
              <w:pStyle w:val="TableParagraph"/>
              <w:spacing w:before="2"/>
              <w:rPr>
                <w:sz w:val="24"/>
                <w:szCs w:val="24"/>
              </w:rPr>
            </w:pPr>
            <w:r w:rsidRPr="00205E3D">
              <w:rPr>
                <w:sz w:val="24"/>
                <w:szCs w:val="24"/>
              </w:rPr>
              <w:t>Корректируют</w:t>
            </w:r>
            <w:r w:rsidRPr="00205E3D">
              <w:rPr>
                <w:spacing w:val="-6"/>
                <w:sz w:val="24"/>
                <w:szCs w:val="24"/>
              </w:rPr>
              <w:t xml:space="preserve"> </w:t>
            </w:r>
            <w:r w:rsidRPr="00205E3D">
              <w:rPr>
                <w:sz w:val="24"/>
                <w:szCs w:val="24"/>
              </w:rPr>
              <w:t>дорожные</w:t>
            </w:r>
            <w:r w:rsidRPr="00205E3D">
              <w:rPr>
                <w:spacing w:val="-6"/>
                <w:sz w:val="24"/>
                <w:szCs w:val="24"/>
              </w:rPr>
              <w:t xml:space="preserve"> </w:t>
            </w:r>
            <w:r w:rsidRPr="00205E3D">
              <w:rPr>
                <w:spacing w:val="-2"/>
                <w:sz w:val="24"/>
                <w:szCs w:val="24"/>
              </w:rPr>
              <w:t>карты</w:t>
            </w:r>
          </w:p>
        </w:tc>
      </w:tr>
      <w:tr w:rsidR="00205E3D" w:rsidRPr="00205E3D" w:rsidTr="00074656">
        <w:trPr>
          <w:trHeight w:val="5743"/>
        </w:trPr>
        <w:tc>
          <w:tcPr>
            <w:tcW w:w="704" w:type="dxa"/>
          </w:tcPr>
          <w:p w:rsidR="00205E3D" w:rsidRPr="00205E3D" w:rsidRDefault="00205E3D" w:rsidP="00205E3D">
            <w:pPr>
              <w:pStyle w:val="TableParagraph"/>
              <w:spacing w:before="1"/>
              <w:ind w:left="107"/>
              <w:rPr>
                <w:sz w:val="24"/>
                <w:szCs w:val="24"/>
              </w:rPr>
            </w:pPr>
            <w:r w:rsidRPr="00205E3D">
              <w:rPr>
                <w:spacing w:val="-5"/>
                <w:sz w:val="24"/>
                <w:szCs w:val="24"/>
              </w:rPr>
              <w:t>3.3</w:t>
            </w:r>
          </w:p>
        </w:tc>
        <w:tc>
          <w:tcPr>
            <w:tcW w:w="1985" w:type="dxa"/>
          </w:tcPr>
          <w:p w:rsidR="00205E3D" w:rsidRPr="00205E3D" w:rsidRDefault="00205E3D" w:rsidP="00205E3D">
            <w:pPr>
              <w:pStyle w:val="TableParagraph"/>
              <w:spacing w:before="1"/>
              <w:ind w:left="107" w:right="171"/>
              <w:rPr>
                <w:sz w:val="24"/>
                <w:szCs w:val="24"/>
                <w:lang w:val="ru-RU"/>
              </w:rPr>
            </w:pPr>
            <w:r w:rsidRPr="00205E3D">
              <w:rPr>
                <w:spacing w:val="-2"/>
                <w:sz w:val="24"/>
                <w:szCs w:val="24"/>
                <w:lang w:val="ru-RU"/>
              </w:rPr>
              <w:t>Навыки публичной презентации. Предзащиты проектов</w:t>
            </w:r>
          </w:p>
        </w:tc>
        <w:tc>
          <w:tcPr>
            <w:tcW w:w="1558" w:type="dxa"/>
          </w:tcPr>
          <w:p w:rsidR="00205E3D" w:rsidRPr="00205E3D" w:rsidRDefault="00205E3D" w:rsidP="00205E3D">
            <w:pPr>
              <w:pStyle w:val="TableParagraph"/>
              <w:spacing w:before="1"/>
              <w:ind w:left="2" w:right="2"/>
              <w:jc w:val="center"/>
              <w:rPr>
                <w:sz w:val="24"/>
                <w:szCs w:val="24"/>
              </w:rPr>
            </w:pPr>
            <w:r w:rsidRPr="00205E3D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265" w:type="dxa"/>
          </w:tcPr>
          <w:p w:rsidR="00205E3D" w:rsidRPr="00205E3D" w:rsidRDefault="00205E3D" w:rsidP="00205E3D">
            <w:pPr>
              <w:pStyle w:val="TableParagraph"/>
              <w:spacing w:before="1"/>
              <w:ind w:left="107"/>
              <w:rPr>
                <w:sz w:val="24"/>
                <w:szCs w:val="24"/>
              </w:rPr>
            </w:pPr>
            <w:r w:rsidRPr="00205E3D">
              <w:rPr>
                <w:spacing w:val="-2"/>
                <w:sz w:val="24"/>
                <w:szCs w:val="24"/>
              </w:rPr>
              <w:t>Тренинг</w:t>
            </w:r>
          </w:p>
        </w:tc>
        <w:tc>
          <w:tcPr>
            <w:tcW w:w="4022" w:type="dxa"/>
          </w:tcPr>
          <w:p w:rsidR="00205E3D" w:rsidRPr="00205E3D" w:rsidRDefault="00205E3D" w:rsidP="00205E3D">
            <w:pPr>
              <w:pStyle w:val="TableParagraph"/>
              <w:spacing w:before="1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Основы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публичных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выступлений: понятие «эффективная</w:t>
            </w:r>
          </w:p>
          <w:p w:rsidR="00205E3D" w:rsidRPr="00205E3D" w:rsidRDefault="00205E3D" w:rsidP="00205E3D">
            <w:pPr>
              <w:pStyle w:val="TableParagraph"/>
              <w:ind w:right="1196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презентация», принципы эффективной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 xml:space="preserve">презентации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(увлекательность,</w:t>
            </w:r>
          </w:p>
          <w:p w:rsidR="00205E3D" w:rsidRPr="00205E3D" w:rsidRDefault="00205E3D" w:rsidP="00205E3D">
            <w:pPr>
              <w:pStyle w:val="TableParagraph"/>
              <w:ind w:right="134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содержательность,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интерактивность, сбалансированность), понятие</w:t>
            </w:r>
          </w:p>
          <w:p w:rsidR="00205E3D" w:rsidRPr="00205E3D" w:rsidRDefault="00205E3D" w:rsidP="00205E3D">
            <w:pPr>
              <w:pStyle w:val="TableParagraph"/>
              <w:ind w:right="298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«невербальное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общение»,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правила и ошибки в оформлении</w:t>
            </w:r>
          </w:p>
          <w:p w:rsidR="00205E3D" w:rsidRPr="00205E3D" w:rsidRDefault="00205E3D" w:rsidP="00205E3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презентаций,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подготовка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публичных выступлений, подготовка</w:t>
            </w:r>
          </w:p>
          <w:p w:rsidR="00205E3D" w:rsidRPr="00205E3D" w:rsidRDefault="00205E3D" w:rsidP="00205E3D">
            <w:pPr>
              <w:pStyle w:val="TableParagraph"/>
              <w:ind w:right="943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презентаций,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реализованных обучающимися проектов,</w:t>
            </w:r>
          </w:p>
          <w:p w:rsidR="00205E3D" w:rsidRPr="00205E3D" w:rsidRDefault="00205E3D" w:rsidP="00205E3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проведение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предзащиты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проектов. Тренинг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публичного</w:t>
            </w:r>
            <w:r w:rsidRPr="00205E3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выступления</w:t>
            </w:r>
          </w:p>
        </w:tc>
        <w:tc>
          <w:tcPr>
            <w:tcW w:w="4027" w:type="dxa"/>
          </w:tcPr>
          <w:p w:rsidR="00205E3D" w:rsidRPr="00205E3D" w:rsidRDefault="00205E3D" w:rsidP="00205E3D">
            <w:pPr>
              <w:pStyle w:val="TableParagraph"/>
              <w:spacing w:before="1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Изучают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критерии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эффективности презентаций, правила и ошибки</w:t>
            </w:r>
          </w:p>
          <w:p w:rsidR="00205E3D" w:rsidRPr="00205E3D" w:rsidRDefault="00205E3D" w:rsidP="00205E3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в</w:t>
            </w:r>
            <w:r w:rsidRPr="00205E3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оформлении</w:t>
            </w:r>
            <w:r w:rsidRPr="00205E3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презентаций.</w:t>
            </w:r>
          </w:p>
          <w:p w:rsidR="00205E3D" w:rsidRPr="00205E3D" w:rsidRDefault="00205E3D" w:rsidP="00205E3D">
            <w:pPr>
              <w:pStyle w:val="TableParagraph"/>
              <w:spacing w:before="82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Изучают</w:t>
            </w:r>
            <w:r w:rsidRPr="00205E3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шаблон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 xml:space="preserve"> презентации</w:t>
            </w:r>
          </w:p>
          <w:p w:rsidR="00205E3D" w:rsidRPr="00205E3D" w:rsidRDefault="00205E3D" w:rsidP="00205E3D">
            <w:pPr>
              <w:pStyle w:val="TableParagraph"/>
              <w:spacing w:before="84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для проектов обучения служением. Готовят</w:t>
            </w:r>
            <w:r w:rsidRPr="00205E3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презентации</w:t>
            </w:r>
            <w:r w:rsidRPr="00205E3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по</w:t>
            </w:r>
            <w:r w:rsidRPr="00205E3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результатам реализации проектов обучения</w:t>
            </w:r>
          </w:p>
          <w:p w:rsidR="00205E3D" w:rsidRPr="00205E3D" w:rsidRDefault="00205E3D" w:rsidP="00205E3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05E3D">
              <w:rPr>
                <w:spacing w:val="-2"/>
                <w:sz w:val="24"/>
                <w:szCs w:val="24"/>
                <w:lang w:val="ru-RU"/>
              </w:rPr>
              <w:t>служением.</w:t>
            </w:r>
          </w:p>
          <w:p w:rsidR="00205E3D" w:rsidRPr="00205E3D" w:rsidRDefault="00205E3D" w:rsidP="00205E3D">
            <w:pPr>
              <w:pStyle w:val="TableParagraph"/>
              <w:spacing w:before="82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В</w:t>
            </w:r>
            <w:r w:rsidRPr="00205E3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процессе</w:t>
            </w:r>
            <w:r w:rsidRPr="00205E3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тренинга</w:t>
            </w:r>
            <w:r w:rsidRPr="00205E3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выступают</w:t>
            </w:r>
          </w:p>
          <w:p w:rsidR="00205E3D" w:rsidRPr="00205E3D" w:rsidRDefault="00205E3D" w:rsidP="00205E3D">
            <w:pPr>
              <w:pStyle w:val="TableParagraph"/>
              <w:spacing w:before="84"/>
              <w:ind w:right="339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перед</w:t>
            </w:r>
            <w:r w:rsidRPr="00205E3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педагогом</w:t>
            </w:r>
            <w:r w:rsidRPr="00205E3D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и</w:t>
            </w:r>
            <w:r w:rsidRPr="00205E3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обучающимися с целью отработки публичного</w:t>
            </w:r>
          </w:p>
          <w:p w:rsidR="00205E3D" w:rsidRPr="00205E3D" w:rsidRDefault="00205E3D" w:rsidP="00205E3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выступления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перед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 xml:space="preserve">социальными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партнерами.</w:t>
            </w:r>
          </w:p>
          <w:p w:rsidR="00205E3D" w:rsidRPr="00205E3D" w:rsidRDefault="00205E3D" w:rsidP="00205E3D">
            <w:pPr>
              <w:pStyle w:val="TableParagraph"/>
              <w:spacing w:before="1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Дорабатывают</w:t>
            </w:r>
            <w:r w:rsidRPr="00205E3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презентации</w:t>
            </w:r>
          </w:p>
          <w:p w:rsidR="00205E3D" w:rsidRPr="00205E3D" w:rsidRDefault="00205E3D" w:rsidP="00205E3D">
            <w:pPr>
              <w:pStyle w:val="TableParagraph"/>
              <w:spacing w:before="17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и</w:t>
            </w:r>
            <w:r w:rsidRPr="00205E3D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выступления</w:t>
            </w:r>
            <w:r w:rsidRPr="00205E3D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на</w:t>
            </w:r>
            <w:r w:rsidRPr="00205E3D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основе</w:t>
            </w:r>
            <w:r w:rsidRPr="00205E3D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 xml:space="preserve">обратной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связи</w:t>
            </w:r>
          </w:p>
        </w:tc>
      </w:tr>
    </w:tbl>
    <w:p w:rsidR="00205E3D" w:rsidRPr="00205E3D" w:rsidRDefault="00205E3D" w:rsidP="00205E3D">
      <w:pPr>
        <w:pStyle w:val="TableParagraph"/>
        <w:rPr>
          <w:sz w:val="24"/>
          <w:szCs w:val="24"/>
        </w:rPr>
        <w:sectPr w:rsidR="00205E3D" w:rsidRPr="00205E3D">
          <w:pgSz w:w="16850" w:h="11900" w:orient="landscape"/>
          <w:pgMar w:top="1320" w:right="708" w:bottom="940" w:left="1417" w:header="0" w:footer="750" w:gutter="0"/>
          <w:cols w:space="720"/>
        </w:sectPr>
      </w:pPr>
    </w:p>
    <w:p w:rsidR="00205E3D" w:rsidRPr="00205E3D" w:rsidRDefault="00205E3D" w:rsidP="00205E3D">
      <w:pPr>
        <w:pStyle w:val="ad"/>
        <w:spacing w:before="1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985"/>
        <w:gridCol w:w="1558"/>
        <w:gridCol w:w="2265"/>
        <w:gridCol w:w="4022"/>
        <w:gridCol w:w="4027"/>
      </w:tblGrid>
      <w:tr w:rsidR="00205E3D" w:rsidRPr="00205E3D" w:rsidTr="00074656">
        <w:trPr>
          <w:trHeight w:val="3228"/>
        </w:trPr>
        <w:tc>
          <w:tcPr>
            <w:tcW w:w="704" w:type="dxa"/>
          </w:tcPr>
          <w:p w:rsidR="00205E3D" w:rsidRPr="00205E3D" w:rsidRDefault="00205E3D" w:rsidP="00205E3D">
            <w:pPr>
              <w:pStyle w:val="TableParagraph"/>
              <w:ind w:left="107"/>
              <w:rPr>
                <w:sz w:val="24"/>
                <w:szCs w:val="24"/>
              </w:rPr>
            </w:pPr>
            <w:r w:rsidRPr="00205E3D">
              <w:rPr>
                <w:spacing w:val="-5"/>
                <w:sz w:val="24"/>
                <w:szCs w:val="24"/>
              </w:rPr>
              <w:t>3.4</w:t>
            </w:r>
          </w:p>
        </w:tc>
        <w:tc>
          <w:tcPr>
            <w:tcW w:w="1985" w:type="dxa"/>
          </w:tcPr>
          <w:p w:rsidR="00205E3D" w:rsidRPr="00205E3D" w:rsidRDefault="00205E3D" w:rsidP="00205E3D">
            <w:pPr>
              <w:pStyle w:val="TableParagraph"/>
              <w:ind w:left="107"/>
              <w:rPr>
                <w:sz w:val="24"/>
                <w:szCs w:val="24"/>
              </w:rPr>
            </w:pPr>
            <w:r w:rsidRPr="00205E3D">
              <w:rPr>
                <w:spacing w:val="-2"/>
                <w:sz w:val="24"/>
                <w:szCs w:val="24"/>
              </w:rPr>
              <w:t>Личная социальная</w:t>
            </w:r>
          </w:p>
          <w:p w:rsidR="00205E3D" w:rsidRPr="00205E3D" w:rsidRDefault="00205E3D" w:rsidP="00205E3D">
            <w:pPr>
              <w:pStyle w:val="TableParagraph"/>
              <w:ind w:left="107"/>
              <w:rPr>
                <w:sz w:val="24"/>
                <w:szCs w:val="24"/>
              </w:rPr>
            </w:pPr>
            <w:r w:rsidRPr="00205E3D">
              <w:rPr>
                <w:spacing w:val="-2"/>
                <w:sz w:val="24"/>
                <w:szCs w:val="24"/>
              </w:rPr>
              <w:t>ответственность</w:t>
            </w:r>
          </w:p>
        </w:tc>
        <w:tc>
          <w:tcPr>
            <w:tcW w:w="1558" w:type="dxa"/>
          </w:tcPr>
          <w:p w:rsidR="00205E3D" w:rsidRPr="00205E3D" w:rsidRDefault="00205E3D" w:rsidP="00205E3D">
            <w:pPr>
              <w:pStyle w:val="TableParagraph"/>
              <w:ind w:left="2" w:right="2"/>
              <w:jc w:val="center"/>
              <w:rPr>
                <w:sz w:val="24"/>
                <w:szCs w:val="24"/>
              </w:rPr>
            </w:pPr>
            <w:r w:rsidRPr="00205E3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265" w:type="dxa"/>
          </w:tcPr>
          <w:p w:rsidR="00205E3D" w:rsidRPr="00205E3D" w:rsidRDefault="00205E3D" w:rsidP="00205E3D">
            <w:pPr>
              <w:pStyle w:val="TableParagraph"/>
              <w:ind w:left="107"/>
              <w:rPr>
                <w:sz w:val="24"/>
                <w:szCs w:val="24"/>
              </w:rPr>
            </w:pPr>
            <w:r w:rsidRPr="00205E3D">
              <w:rPr>
                <w:spacing w:val="-2"/>
                <w:sz w:val="24"/>
                <w:szCs w:val="24"/>
              </w:rPr>
              <w:t>Обсуждение. Саморефлексия</w:t>
            </w:r>
          </w:p>
        </w:tc>
        <w:tc>
          <w:tcPr>
            <w:tcW w:w="4022" w:type="dxa"/>
          </w:tcPr>
          <w:p w:rsidR="00205E3D" w:rsidRPr="00205E3D" w:rsidRDefault="00205E3D" w:rsidP="00205E3D">
            <w:pPr>
              <w:pStyle w:val="TableParagraph"/>
              <w:ind w:right="137"/>
              <w:jc w:val="both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Личная социальная ответственность как</w:t>
            </w:r>
            <w:r w:rsidRPr="00205E3D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осознанное</w:t>
            </w:r>
            <w:r w:rsidRPr="00205E3D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желание</w:t>
            </w:r>
            <w:r w:rsidRPr="00205E3D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участвовать в общественно полезных</w:t>
            </w:r>
          </w:p>
          <w:p w:rsidR="00205E3D" w:rsidRPr="00205E3D" w:rsidRDefault="00205E3D" w:rsidP="00205E3D">
            <w:pPr>
              <w:pStyle w:val="TableParagraph"/>
              <w:ind w:right="989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инициативах,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направленных на позитивное изменение</w:t>
            </w:r>
          </w:p>
          <w:p w:rsidR="00205E3D" w:rsidRPr="00205E3D" w:rsidRDefault="00205E3D" w:rsidP="00205E3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окружающей</w:t>
            </w:r>
            <w:r w:rsidRPr="00205E3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среды.</w:t>
            </w:r>
          </w:p>
          <w:p w:rsidR="00205E3D" w:rsidRPr="00205E3D" w:rsidRDefault="00205E3D" w:rsidP="00205E3D">
            <w:pPr>
              <w:pStyle w:val="TableParagraph"/>
              <w:spacing w:before="82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Самоанализ:</w:t>
            </w:r>
            <w:r w:rsidRPr="00205E3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понимание</w:t>
            </w:r>
            <w:r w:rsidRPr="00205E3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и</w:t>
            </w:r>
            <w:r w:rsidRPr="00205E3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осознание значимости собственной роли</w:t>
            </w:r>
          </w:p>
          <w:p w:rsidR="00205E3D" w:rsidRPr="00205E3D" w:rsidRDefault="00205E3D" w:rsidP="00205E3D">
            <w:pPr>
              <w:pStyle w:val="TableParagraph"/>
              <w:rPr>
                <w:sz w:val="24"/>
                <w:szCs w:val="24"/>
              </w:rPr>
            </w:pPr>
            <w:r w:rsidRPr="00205E3D">
              <w:rPr>
                <w:sz w:val="24"/>
                <w:szCs w:val="24"/>
              </w:rPr>
              <w:t>в</w:t>
            </w:r>
            <w:r w:rsidRPr="00205E3D">
              <w:rPr>
                <w:spacing w:val="-1"/>
                <w:sz w:val="24"/>
                <w:szCs w:val="24"/>
              </w:rPr>
              <w:t xml:space="preserve"> </w:t>
            </w:r>
            <w:r w:rsidRPr="00205E3D">
              <w:rPr>
                <w:spacing w:val="-2"/>
                <w:sz w:val="24"/>
                <w:szCs w:val="24"/>
              </w:rPr>
              <w:t>проекте</w:t>
            </w:r>
          </w:p>
        </w:tc>
        <w:tc>
          <w:tcPr>
            <w:tcW w:w="4027" w:type="dxa"/>
          </w:tcPr>
          <w:p w:rsidR="00205E3D" w:rsidRPr="00205E3D" w:rsidRDefault="00205E3D" w:rsidP="00205E3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Обсуждают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роль</w:t>
            </w:r>
            <w:r w:rsidRPr="00205E3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подростков</w:t>
            </w:r>
          </w:p>
          <w:p w:rsidR="00205E3D" w:rsidRPr="00205E3D" w:rsidRDefault="00205E3D" w:rsidP="00205E3D">
            <w:pPr>
              <w:pStyle w:val="TableParagraph"/>
              <w:spacing w:before="81"/>
              <w:ind w:right="246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в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преобразовании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 xml:space="preserve">окружающего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мира.</w:t>
            </w:r>
          </w:p>
          <w:p w:rsidR="00205E3D" w:rsidRPr="00205E3D" w:rsidRDefault="00205E3D" w:rsidP="00205E3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Анализируют и приводят примеры личной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социальной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ответственности</w:t>
            </w:r>
          </w:p>
        </w:tc>
      </w:tr>
      <w:tr w:rsidR="00205E3D" w:rsidRPr="00205E3D" w:rsidTr="00074656">
        <w:trPr>
          <w:trHeight w:val="359"/>
        </w:trPr>
        <w:tc>
          <w:tcPr>
            <w:tcW w:w="2689" w:type="dxa"/>
            <w:gridSpan w:val="2"/>
          </w:tcPr>
          <w:p w:rsidR="00205E3D" w:rsidRPr="00205E3D" w:rsidRDefault="00205E3D" w:rsidP="00205E3D">
            <w:pPr>
              <w:pStyle w:val="TableParagraph"/>
              <w:spacing w:before="1"/>
              <w:ind w:left="107"/>
              <w:rPr>
                <w:sz w:val="24"/>
                <w:szCs w:val="24"/>
              </w:rPr>
            </w:pPr>
            <w:r w:rsidRPr="00205E3D">
              <w:rPr>
                <w:sz w:val="24"/>
                <w:szCs w:val="24"/>
              </w:rPr>
              <w:t>Итого по</w:t>
            </w:r>
            <w:r w:rsidRPr="00205E3D">
              <w:rPr>
                <w:spacing w:val="1"/>
                <w:sz w:val="24"/>
                <w:szCs w:val="24"/>
              </w:rPr>
              <w:t xml:space="preserve"> </w:t>
            </w:r>
            <w:r w:rsidRPr="00205E3D"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558" w:type="dxa"/>
          </w:tcPr>
          <w:p w:rsidR="00205E3D" w:rsidRPr="00205E3D" w:rsidRDefault="00205E3D" w:rsidP="00205E3D">
            <w:pPr>
              <w:pStyle w:val="TableParagraph"/>
              <w:spacing w:before="1"/>
              <w:ind w:left="2" w:right="2"/>
              <w:jc w:val="center"/>
              <w:rPr>
                <w:sz w:val="24"/>
                <w:szCs w:val="24"/>
              </w:rPr>
            </w:pPr>
            <w:r w:rsidRPr="00205E3D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2265" w:type="dxa"/>
          </w:tcPr>
          <w:p w:rsidR="00205E3D" w:rsidRPr="00205E3D" w:rsidRDefault="00205E3D" w:rsidP="00205E3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022" w:type="dxa"/>
          </w:tcPr>
          <w:p w:rsidR="00205E3D" w:rsidRPr="00205E3D" w:rsidRDefault="00205E3D" w:rsidP="00205E3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027" w:type="dxa"/>
          </w:tcPr>
          <w:p w:rsidR="00205E3D" w:rsidRPr="00205E3D" w:rsidRDefault="00205E3D" w:rsidP="00205E3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05E3D" w:rsidRPr="00205E3D" w:rsidTr="00074656">
        <w:trPr>
          <w:trHeight w:val="359"/>
        </w:trPr>
        <w:tc>
          <w:tcPr>
            <w:tcW w:w="14561" w:type="dxa"/>
            <w:gridSpan w:val="6"/>
          </w:tcPr>
          <w:p w:rsidR="00205E3D" w:rsidRPr="00205E3D" w:rsidRDefault="00205E3D" w:rsidP="00205E3D">
            <w:pPr>
              <w:pStyle w:val="TableParagraph"/>
              <w:ind w:left="107"/>
              <w:rPr>
                <w:b/>
                <w:sz w:val="24"/>
                <w:szCs w:val="24"/>
                <w:lang w:val="ru-RU"/>
              </w:rPr>
            </w:pPr>
            <w:r w:rsidRPr="00205E3D">
              <w:rPr>
                <w:b/>
                <w:sz w:val="24"/>
                <w:szCs w:val="24"/>
                <w:lang w:val="ru-RU"/>
              </w:rPr>
              <w:t>Раздел</w:t>
            </w:r>
            <w:r w:rsidRPr="00205E3D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b/>
                <w:sz w:val="24"/>
                <w:szCs w:val="24"/>
                <w:lang w:val="ru-RU"/>
              </w:rPr>
              <w:t>4.</w:t>
            </w:r>
            <w:r w:rsidRPr="00205E3D"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b/>
                <w:sz w:val="24"/>
                <w:szCs w:val="24"/>
                <w:lang w:val="ru-RU"/>
              </w:rPr>
              <w:t>Защита</w:t>
            </w:r>
            <w:r w:rsidRPr="00205E3D"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b/>
                <w:sz w:val="24"/>
                <w:szCs w:val="24"/>
                <w:lang w:val="ru-RU"/>
              </w:rPr>
              <w:t>проектов</w:t>
            </w:r>
            <w:r w:rsidRPr="00205E3D"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b/>
                <w:sz w:val="24"/>
                <w:szCs w:val="24"/>
                <w:lang w:val="ru-RU"/>
              </w:rPr>
              <w:t>и</w:t>
            </w:r>
            <w:r w:rsidRPr="00205E3D"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b/>
                <w:sz w:val="24"/>
                <w:szCs w:val="24"/>
                <w:lang w:val="ru-RU"/>
              </w:rPr>
              <w:t>подведение</w:t>
            </w:r>
            <w:r w:rsidRPr="00205E3D">
              <w:rPr>
                <w:b/>
                <w:spacing w:val="-2"/>
                <w:sz w:val="24"/>
                <w:szCs w:val="24"/>
                <w:lang w:val="ru-RU"/>
              </w:rPr>
              <w:t xml:space="preserve"> итогов</w:t>
            </w:r>
          </w:p>
        </w:tc>
      </w:tr>
      <w:tr w:rsidR="00205E3D" w:rsidRPr="00205E3D" w:rsidTr="00074656">
        <w:trPr>
          <w:trHeight w:val="1792"/>
        </w:trPr>
        <w:tc>
          <w:tcPr>
            <w:tcW w:w="704" w:type="dxa"/>
          </w:tcPr>
          <w:p w:rsidR="00205E3D" w:rsidRPr="00205E3D" w:rsidRDefault="00205E3D" w:rsidP="00205E3D">
            <w:pPr>
              <w:pStyle w:val="TableParagraph"/>
              <w:ind w:left="107"/>
              <w:rPr>
                <w:sz w:val="24"/>
                <w:szCs w:val="24"/>
              </w:rPr>
            </w:pPr>
            <w:r w:rsidRPr="00205E3D">
              <w:rPr>
                <w:spacing w:val="-5"/>
                <w:sz w:val="24"/>
                <w:szCs w:val="24"/>
              </w:rPr>
              <w:t>4.1</w:t>
            </w:r>
          </w:p>
        </w:tc>
        <w:tc>
          <w:tcPr>
            <w:tcW w:w="1985" w:type="dxa"/>
          </w:tcPr>
          <w:p w:rsidR="00205E3D" w:rsidRPr="00205E3D" w:rsidRDefault="00205E3D" w:rsidP="00205E3D">
            <w:pPr>
              <w:pStyle w:val="TableParagraph"/>
              <w:ind w:left="107" w:right="147"/>
              <w:rPr>
                <w:sz w:val="24"/>
                <w:szCs w:val="24"/>
              </w:rPr>
            </w:pPr>
            <w:r w:rsidRPr="00205E3D">
              <w:rPr>
                <w:spacing w:val="-2"/>
                <w:sz w:val="24"/>
                <w:szCs w:val="24"/>
              </w:rPr>
              <w:t xml:space="preserve">Публичная </w:t>
            </w:r>
            <w:r w:rsidRPr="00205E3D">
              <w:rPr>
                <w:sz w:val="24"/>
                <w:szCs w:val="24"/>
              </w:rPr>
              <w:t>защита</w:t>
            </w:r>
            <w:r w:rsidRPr="00205E3D">
              <w:rPr>
                <w:spacing w:val="-15"/>
                <w:sz w:val="24"/>
                <w:szCs w:val="24"/>
              </w:rPr>
              <w:t xml:space="preserve"> </w:t>
            </w:r>
            <w:r w:rsidRPr="00205E3D">
              <w:rPr>
                <w:sz w:val="24"/>
                <w:szCs w:val="24"/>
              </w:rPr>
              <w:t>проектов</w:t>
            </w:r>
          </w:p>
        </w:tc>
        <w:tc>
          <w:tcPr>
            <w:tcW w:w="1558" w:type="dxa"/>
          </w:tcPr>
          <w:p w:rsidR="00205E3D" w:rsidRPr="00205E3D" w:rsidRDefault="00205E3D" w:rsidP="00205E3D">
            <w:pPr>
              <w:pStyle w:val="TableParagraph"/>
              <w:ind w:left="2" w:right="2"/>
              <w:jc w:val="center"/>
              <w:rPr>
                <w:sz w:val="24"/>
                <w:szCs w:val="24"/>
              </w:rPr>
            </w:pPr>
            <w:r w:rsidRPr="00205E3D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265" w:type="dxa"/>
          </w:tcPr>
          <w:p w:rsidR="00205E3D" w:rsidRPr="00205E3D" w:rsidRDefault="00205E3D" w:rsidP="00205E3D">
            <w:pPr>
              <w:pStyle w:val="TableParagraph"/>
              <w:ind w:left="107"/>
              <w:rPr>
                <w:sz w:val="24"/>
                <w:szCs w:val="24"/>
              </w:rPr>
            </w:pPr>
            <w:r w:rsidRPr="00205E3D">
              <w:rPr>
                <w:sz w:val="24"/>
                <w:szCs w:val="24"/>
              </w:rPr>
              <w:t>Публичная</w:t>
            </w:r>
            <w:r w:rsidRPr="00205E3D">
              <w:rPr>
                <w:spacing w:val="-6"/>
                <w:sz w:val="24"/>
                <w:szCs w:val="24"/>
              </w:rPr>
              <w:t xml:space="preserve"> </w:t>
            </w:r>
            <w:r w:rsidRPr="00205E3D">
              <w:rPr>
                <w:spacing w:val="-2"/>
                <w:sz w:val="24"/>
                <w:szCs w:val="24"/>
              </w:rPr>
              <w:t>защита</w:t>
            </w:r>
          </w:p>
        </w:tc>
        <w:tc>
          <w:tcPr>
            <w:tcW w:w="4022" w:type="dxa"/>
          </w:tcPr>
          <w:p w:rsidR="00205E3D" w:rsidRPr="00205E3D" w:rsidRDefault="00205E3D" w:rsidP="00205E3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Публичная</w:t>
            </w:r>
            <w:r w:rsidRPr="00205E3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защита</w:t>
            </w:r>
            <w:r w:rsidRPr="00205E3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проектов</w:t>
            </w:r>
          </w:p>
          <w:p w:rsidR="00205E3D" w:rsidRPr="00205E3D" w:rsidRDefault="00205E3D" w:rsidP="00205E3D">
            <w:pPr>
              <w:pStyle w:val="TableParagraph"/>
              <w:spacing w:before="82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перед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социальными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партнерами, партнерами школы</w:t>
            </w:r>
          </w:p>
        </w:tc>
        <w:tc>
          <w:tcPr>
            <w:tcW w:w="4027" w:type="dxa"/>
          </w:tcPr>
          <w:p w:rsidR="00205E3D" w:rsidRPr="00205E3D" w:rsidRDefault="00205E3D" w:rsidP="00205E3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Выступают</w:t>
            </w:r>
            <w:r w:rsidRPr="00205E3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перед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 xml:space="preserve"> педагогом,</w:t>
            </w:r>
          </w:p>
          <w:p w:rsidR="00205E3D" w:rsidRPr="00205E3D" w:rsidRDefault="00205E3D" w:rsidP="00205E3D">
            <w:pPr>
              <w:pStyle w:val="TableParagraph"/>
              <w:spacing w:before="82"/>
              <w:ind w:right="446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обучающимися,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представителями социальных партнеров.</w:t>
            </w:r>
          </w:p>
          <w:p w:rsidR="00205E3D" w:rsidRPr="00205E3D" w:rsidRDefault="00205E3D" w:rsidP="00205E3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Отвечают</w:t>
            </w:r>
            <w:r w:rsidRPr="00205E3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на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вопросы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 xml:space="preserve">о </w:t>
            </w:r>
            <w:r w:rsidRPr="00205E3D">
              <w:rPr>
                <w:spacing w:val="-4"/>
                <w:sz w:val="24"/>
                <w:szCs w:val="24"/>
                <w:lang w:val="ru-RU"/>
              </w:rPr>
              <w:t>ходе</w:t>
            </w:r>
          </w:p>
          <w:p w:rsidR="00205E3D" w:rsidRPr="00205E3D" w:rsidRDefault="00205E3D" w:rsidP="00205E3D">
            <w:pPr>
              <w:pStyle w:val="TableParagraph"/>
              <w:spacing w:before="84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реализации</w:t>
            </w:r>
            <w:r w:rsidRPr="00205E3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и</w:t>
            </w:r>
            <w:r w:rsidRPr="00205E3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результатах</w:t>
            </w:r>
            <w:r w:rsidRPr="00205E3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проекта</w:t>
            </w:r>
          </w:p>
        </w:tc>
      </w:tr>
      <w:tr w:rsidR="00205E3D" w:rsidRPr="00205E3D" w:rsidTr="00074656">
        <w:trPr>
          <w:trHeight w:val="2872"/>
        </w:trPr>
        <w:tc>
          <w:tcPr>
            <w:tcW w:w="704" w:type="dxa"/>
          </w:tcPr>
          <w:p w:rsidR="00205E3D" w:rsidRPr="00205E3D" w:rsidRDefault="00205E3D" w:rsidP="00205E3D">
            <w:pPr>
              <w:pStyle w:val="TableParagraph"/>
              <w:ind w:left="107"/>
              <w:rPr>
                <w:sz w:val="24"/>
                <w:szCs w:val="24"/>
              </w:rPr>
            </w:pPr>
            <w:r w:rsidRPr="00205E3D">
              <w:rPr>
                <w:spacing w:val="-5"/>
                <w:sz w:val="24"/>
                <w:szCs w:val="24"/>
              </w:rPr>
              <w:t>4.2</w:t>
            </w:r>
          </w:p>
        </w:tc>
        <w:tc>
          <w:tcPr>
            <w:tcW w:w="1985" w:type="dxa"/>
          </w:tcPr>
          <w:p w:rsidR="00205E3D" w:rsidRPr="00205E3D" w:rsidRDefault="00205E3D" w:rsidP="00205E3D">
            <w:pPr>
              <w:pStyle w:val="TableParagraph"/>
              <w:spacing w:before="84"/>
              <w:ind w:left="107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Проектное</w:t>
            </w:r>
            <w:r w:rsidRPr="00205E3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управление:</w:t>
            </w:r>
            <w:r w:rsidRPr="00205E3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жизненный цикл</w:t>
            </w:r>
            <w:r w:rsidRPr="00205E3D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проекта,</w:t>
            </w:r>
            <w:r w:rsidRPr="00205E3D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мониторинг</w:t>
            </w:r>
            <w:r w:rsidRPr="00205E3D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и</w:t>
            </w:r>
            <w:r w:rsidRPr="00205E3D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оценка результатов проекта, управление рисками проекта</w:t>
            </w:r>
          </w:p>
        </w:tc>
        <w:tc>
          <w:tcPr>
            <w:tcW w:w="1558" w:type="dxa"/>
          </w:tcPr>
          <w:p w:rsidR="00205E3D" w:rsidRPr="00205E3D" w:rsidRDefault="00205E3D" w:rsidP="00205E3D">
            <w:pPr>
              <w:pStyle w:val="TableParagraph"/>
              <w:ind w:left="2" w:right="2"/>
              <w:jc w:val="center"/>
              <w:rPr>
                <w:sz w:val="24"/>
                <w:szCs w:val="24"/>
              </w:rPr>
            </w:pPr>
            <w:r w:rsidRPr="00205E3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265" w:type="dxa"/>
          </w:tcPr>
          <w:p w:rsidR="00205E3D" w:rsidRPr="00205E3D" w:rsidRDefault="00205E3D" w:rsidP="00205E3D">
            <w:pPr>
              <w:pStyle w:val="TableParagraph"/>
              <w:ind w:left="107"/>
              <w:rPr>
                <w:sz w:val="24"/>
                <w:szCs w:val="24"/>
              </w:rPr>
            </w:pPr>
            <w:r w:rsidRPr="00205E3D">
              <w:rPr>
                <w:spacing w:val="-2"/>
                <w:sz w:val="24"/>
                <w:szCs w:val="24"/>
              </w:rPr>
              <w:t>Рефлексия</w:t>
            </w:r>
          </w:p>
        </w:tc>
        <w:tc>
          <w:tcPr>
            <w:tcW w:w="4022" w:type="dxa"/>
          </w:tcPr>
          <w:p w:rsidR="00205E3D" w:rsidRPr="00205E3D" w:rsidRDefault="00205E3D" w:rsidP="00205E3D">
            <w:pPr>
              <w:pStyle w:val="TableParagraph"/>
              <w:ind w:right="1010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Подведение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итогов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участия в программе, достигнутых</w:t>
            </w:r>
          </w:p>
          <w:p w:rsidR="00205E3D" w:rsidRPr="00205E3D" w:rsidRDefault="00205E3D" w:rsidP="00205E3D">
            <w:pPr>
              <w:pStyle w:val="TableParagraph"/>
              <w:ind w:right="500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результатов,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полученных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знаний и навыков.</w:t>
            </w:r>
          </w:p>
          <w:p w:rsidR="00205E3D" w:rsidRPr="00205E3D" w:rsidRDefault="00205E3D" w:rsidP="00205E3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Анализ общественного мнения, социальных</w:t>
            </w:r>
            <w:r w:rsidRPr="00205E3D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эффектов</w:t>
            </w:r>
            <w:r w:rsidRPr="00205E3D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от</w:t>
            </w:r>
            <w:r w:rsidRPr="00205E3D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 xml:space="preserve">реализации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проектов</w:t>
            </w:r>
          </w:p>
        </w:tc>
        <w:tc>
          <w:tcPr>
            <w:tcW w:w="4027" w:type="dxa"/>
          </w:tcPr>
          <w:p w:rsidR="00205E3D" w:rsidRPr="00205E3D" w:rsidRDefault="00205E3D" w:rsidP="00205E3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Обсуждают</w:t>
            </w:r>
            <w:r w:rsidRPr="00205E3D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с</w:t>
            </w:r>
            <w:r w:rsidRPr="00205E3D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педагогом</w:t>
            </w:r>
            <w:r w:rsidRPr="00205E3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результаты своего участия в программе,</w:t>
            </w:r>
          </w:p>
          <w:p w:rsidR="00205E3D" w:rsidRPr="00205E3D" w:rsidRDefault="00205E3D" w:rsidP="00205E3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достигнутые</w:t>
            </w:r>
            <w:r w:rsidRPr="00205E3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результаты,</w:t>
            </w:r>
          </w:p>
          <w:p w:rsidR="00205E3D" w:rsidRPr="00205E3D" w:rsidRDefault="00205E3D" w:rsidP="00205E3D">
            <w:pPr>
              <w:pStyle w:val="TableParagraph"/>
              <w:spacing w:before="83"/>
              <w:ind w:right="444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полученные знания и навыки, возникшие на этапах разработки и</w:t>
            </w:r>
            <w:r w:rsidRPr="00205E3D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реализации</w:t>
            </w:r>
            <w:r w:rsidRPr="00205E3D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проектов</w:t>
            </w:r>
            <w:r w:rsidRPr="00205E3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трудности и способы их преодоления.</w:t>
            </w:r>
          </w:p>
          <w:p w:rsidR="00205E3D" w:rsidRPr="00205E3D" w:rsidRDefault="00205E3D" w:rsidP="00205E3D">
            <w:pPr>
              <w:pStyle w:val="TableParagraph"/>
              <w:rPr>
                <w:sz w:val="24"/>
                <w:szCs w:val="24"/>
              </w:rPr>
            </w:pPr>
            <w:r w:rsidRPr="00205E3D">
              <w:rPr>
                <w:sz w:val="24"/>
                <w:szCs w:val="24"/>
              </w:rPr>
              <w:t>Анализируют</w:t>
            </w:r>
            <w:r w:rsidRPr="00205E3D">
              <w:rPr>
                <w:spacing w:val="-5"/>
                <w:sz w:val="24"/>
                <w:szCs w:val="24"/>
              </w:rPr>
              <w:t xml:space="preserve"> </w:t>
            </w:r>
            <w:r w:rsidRPr="00205E3D">
              <w:rPr>
                <w:spacing w:val="-2"/>
                <w:sz w:val="24"/>
                <w:szCs w:val="24"/>
              </w:rPr>
              <w:t>общественное/</w:t>
            </w:r>
          </w:p>
        </w:tc>
      </w:tr>
    </w:tbl>
    <w:p w:rsidR="00205E3D" w:rsidRPr="00205E3D" w:rsidRDefault="00205E3D" w:rsidP="00205E3D">
      <w:pPr>
        <w:pStyle w:val="TableParagraph"/>
        <w:rPr>
          <w:sz w:val="24"/>
          <w:szCs w:val="24"/>
        </w:rPr>
        <w:sectPr w:rsidR="00205E3D" w:rsidRPr="00205E3D">
          <w:pgSz w:w="16850" w:h="11900" w:orient="landscape"/>
          <w:pgMar w:top="1320" w:right="708" w:bottom="940" w:left="1417" w:header="0" w:footer="750" w:gutter="0"/>
          <w:cols w:space="720"/>
        </w:sectPr>
      </w:pPr>
    </w:p>
    <w:p w:rsidR="00205E3D" w:rsidRPr="00205E3D" w:rsidRDefault="00205E3D" w:rsidP="00205E3D">
      <w:pPr>
        <w:pStyle w:val="ad"/>
        <w:spacing w:before="1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985"/>
        <w:gridCol w:w="1558"/>
        <w:gridCol w:w="2265"/>
        <w:gridCol w:w="4022"/>
        <w:gridCol w:w="4027"/>
      </w:tblGrid>
      <w:tr w:rsidR="00205E3D" w:rsidRPr="00205E3D" w:rsidTr="00074656">
        <w:trPr>
          <w:trHeight w:val="2870"/>
        </w:trPr>
        <w:tc>
          <w:tcPr>
            <w:tcW w:w="704" w:type="dxa"/>
          </w:tcPr>
          <w:p w:rsidR="00205E3D" w:rsidRPr="00205E3D" w:rsidRDefault="00205E3D" w:rsidP="00205E3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05E3D" w:rsidRPr="00205E3D" w:rsidRDefault="00205E3D" w:rsidP="00205E3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558" w:type="dxa"/>
          </w:tcPr>
          <w:p w:rsidR="00205E3D" w:rsidRPr="00205E3D" w:rsidRDefault="00205E3D" w:rsidP="00205E3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65" w:type="dxa"/>
          </w:tcPr>
          <w:p w:rsidR="00205E3D" w:rsidRPr="00205E3D" w:rsidRDefault="00205E3D" w:rsidP="00205E3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022" w:type="dxa"/>
          </w:tcPr>
          <w:p w:rsidR="00205E3D" w:rsidRPr="00205E3D" w:rsidRDefault="00205E3D" w:rsidP="00205E3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027" w:type="dxa"/>
          </w:tcPr>
          <w:p w:rsidR="00205E3D" w:rsidRPr="00205E3D" w:rsidRDefault="00205E3D" w:rsidP="00205E3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экспертное</w:t>
            </w:r>
            <w:r w:rsidRPr="00205E3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мнение</w:t>
            </w:r>
            <w:r w:rsidRPr="00205E3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о</w:t>
            </w:r>
            <w:r w:rsidRPr="00205E3D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 xml:space="preserve">реализации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проектов.</w:t>
            </w:r>
          </w:p>
          <w:p w:rsidR="00205E3D" w:rsidRPr="00205E3D" w:rsidRDefault="00205E3D" w:rsidP="00205E3D">
            <w:pPr>
              <w:pStyle w:val="TableParagraph"/>
              <w:ind w:right="141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Обсуждают</w:t>
            </w:r>
            <w:r w:rsidRPr="00205E3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с</w:t>
            </w:r>
            <w:r w:rsidRPr="00205E3D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педагогом</w:t>
            </w:r>
            <w:r w:rsidRPr="00205E3D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готовность своего участия в социально значимой деятельности,</w:t>
            </w:r>
          </w:p>
          <w:p w:rsidR="00205E3D" w:rsidRPr="00205E3D" w:rsidRDefault="00205E3D" w:rsidP="00205E3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влияние</w:t>
            </w:r>
            <w:r w:rsidRPr="00205E3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>обучения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 xml:space="preserve"> служением</w:t>
            </w:r>
          </w:p>
          <w:p w:rsidR="00205E3D" w:rsidRPr="00205E3D" w:rsidRDefault="00205E3D" w:rsidP="00205E3D">
            <w:pPr>
              <w:pStyle w:val="TableParagraph"/>
              <w:spacing w:before="9"/>
              <w:ind w:right="1697"/>
              <w:rPr>
                <w:sz w:val="24"/>
                <w:szCs w:val="24"/>
                <w:lang w:val="ru-RU"/>
              </w:rPr>
            </w:pPr>
            <w:r w:rsidRPr="00205E3D">
              <w:rPr>
                <w:sz w:val="24"/>
                <w:szCs w:val="24"/>
                <w:lang w:val="ru-RU"/>
              </w:rPr>
              <w:t>на</w:t>
            </w:r>
            <w:r w:rsidRPr="00205E3D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sz w:val="24"/>
                <w:szCs w:val="24"/>
                <w:lang w:val="ru-RU"/>
              </w:rPr>
              <w:t xml:space="preserve">профессиональное </w:t>
            </w:r>
            <w:r w:rsidRPr="00205E3D">
              <w:rPr>
                <w:spacing w:val="-2"/>
                <w:sz w:val="24"/>
                <w:szCs w:val="24"/>
                <w:lang w:val="ru-RU"/>
              </w:rPr>
              <w:t>самоопределение</w:t>
            </w:r>
          </w:p>
        </w:tc>
      </w:tr>
      <w:tr w:rsidR="00205E3D" w:rsidRPr="00205E3D" w:rsidTr="00074656">
        <w:trPr>
          <w:trHeight w:val="359"/>
        </w:trPr>
        <w:tc>
          <w:tcPr>
            <w:tcW w:w="2689" w:type="dxa"/>
            <w:gridSpan w:val="2"/>
          </w:tcPr>
          <w:p w:rsidR="00205E3D" w:rsidRPr="00205E3D" w:rsidRDefault="00205E3D" w:rsidP="00205E3D">
            <w:pPr>
              <w:pStyle w:val="TableParagraph"/>
              <w:ind w:left="107"/>
              <w:rPr>
                <w:sz w:val="24"/>
                <w:szCs w:val="24"/>
              </w:rPr>
            </w:pPr>
            <w:r w:rsidRPr="00205E3D">
              <w:rPr>
                <w:sz w:val="24"/>
                <w:szCs w:val="24"/>
              </w:rPr>
              <w:t>Итого по</w:t>
            </w:r>
            <w:r w:rsidRPr="00205E3D">
              <w:rPr>
                <w:spacing w:val="1"/>
                <w:sz w:val="24"/>
                <w:szCs w:val="24"/>
              </w:rPr>
              <w:t xml:space="preserve"> </w:t>
            </w:r>
            <w:r w:rsidRPr="00205E3D"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558" w:type="dxa"/>
          </w:tcPr>
          <w:p w:rsidR="00205E3D" w:rsidRPr="00205E3D" w:rsidRDefault="00205E3D" w:rsidP="00205E3D">
            <w:pPr>
              <w:pStyle w:val="TableParagraph"/>
              <w:ind w:left="2" w:right="2"/>
              <w:jc w:val="center"/>
              <w:rPr>
                <w:sz w:val="24"/>
                <w:szCs w:val="24"/>
              </w:rPr>
            </w:pPr>
            <w:r w:rsidRPr="00205E3D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2265" w:type="dxa"/>
          </w:tcPr>
          <w:p w:rsidR="00205E3D" w:rsidRPr="00205E3D" w:rsidRDefault="00205E3D" w:rsidP="00205E3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022" w:type="dxa"/>
          </w:tcPr>
          <w:p w:rsidR="00205E3D" w:rsidRPr="00205E3D" w:rsidRDefault="00205E3D" w:rsidP="00205E3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027" w:type="dxa"/>
          </w:tcPr>
          <w:p w:rsidR="00205E3D" w:rsidRPr="00205E3D" w:rsidRDefault="00205E3D" w:rsidP="00205E3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05E3D" w:rsidRPr="00205E3D" w:rsidTr="00074656">
        <w:trPr>
          <w:trHeight w:val="717"/>
        </w:trPr>
        <w:tc>
          <w:tcPr>
            <w:tcW w:w="2689" w:type="dxa"/>
            <w:gridSpan w:val="2"/>
          </w:tcPr>
          <w:p w:rsidR="00205E3D" w:rsidRPr="00205E3D" w:rsidRDefault="00205E3D" w:rsidP="00205E3D">
            <w:pPr>
              <w:pStyle w:val="TableParagraph"/>
              <w:ind w:left="107"/>
              <w:rPr>
                <w:b/>
                <w:sz w:val="24"/>
                <w:szCs w:val="24"/>
                <w:lang w:val="ru-RU"/>
              </w:rPr>
            </w:pPr>
            <w:r w:rsidRPr="00205E3D">
              <w:rPr>
                <w:b/>
                <w:sz w:val="24"/>
                <w:szCs w:val="24"/>
                <w:lang w:val="ru-RU"/>
              </w:rPr>
              <w:t>Общее</w:t>
            </w:r>
            <w:r w:rsidRPr="00205E3D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b/>
                <w:spacing w:val="-2"/>
                <w:sz w:val="24"/>
                <w:szCs w:val="24"/>
                <w:lang w:val="ru-RU"/>
              </w:rPr>
              <w:t>количество</w:t>
            </w:r>
          </w:p>
          <w:p w:rsidR="00205E3D" w:rsidRPr="00205E3D" w:rsidRDefault="00205E3D" w:rsidP="00205E3D">
            <w:pPr>
              <w:pStyle w:val="TableParagraph"/>
              <w:spacing w:before="81"/>
              <w:ind w:left="107"/>
              <w:rPr>
                <w:b/>
                <w:sz w:val="24"/>
                <w:szCs w:val="24"/>
                <w:lang w:val="ru-RU"/>
              </w:rPr>
            </w:pPr>
            <w:r w:rsidRPr="00205E3D">
              <w:rPr>
                <w:b/>
                <w:sz w:val="24"/>
                <w:szCs w:val="24"/>
                <w:lang w:val="ru-RU"/>
              </w:rPr>
              <w:t>часов</w:t>
            </w:r>
            <w:r w:rsidRPr="00205E3D"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b/>
                <w:sz w:val="24"/>
                <w:szCs w:val="24"/>
                <w:lang w:val="ru-RU"/>
              </w:rPr>
              <w:t>по</w:t>
            </w:r>
            <w:r w:rsidRPr="00205E3D"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05E3D">
              <w:rPr>
                <w:b/>
                <w:spacing w:val="-2"/>
                <w:sz w:val="24"/>
                <w:szCs w:val="24"/>
                <w:lang w:val="ru-RU"/>
              </w:rPr>
              <w:t>программе</w:t>
            </w:r>
          </w:p>
        </w:tc>
        <w:tc>
          <w:tcPr>
            <w:tcW w:w="1558" w:type="dxa"/>
          </w:tcPr>
          <w:p w:rsidR="00205E3D" w:rsidRPr="00205E3D" w:rsidRDefault="00205E3D" w:rsidP="00205E3D">
            <w:pPr>
              <w:pStyle w:val="TableParagraph"/>
              <w:ind w:left="2" w:right="2"/>
              <w:jc w:val="center"/>
              <w:rPr>
                <w:b/>
                <w:sz w:val="24"/>
                <w:szCs w:val="24"/>
              </w:rPr>
            </w:pPr>
            <w:r w:rsidRPr="00205E3D">
              <w:rPr>
                <w:b/>
                <w:spacing w:val="-5"/>
                <w:sz w:val="24"/>
                <w:szCs w:val="24"/>
              </w:rPr>
              <w:t>34</w:t>
            </w:r>
          </w:p>
        </w:tc>
        <w:tc>
          <w:tcPr>
            <w:tcW w:w="2265" w:type="dxa"/>
          </w:tcPr>
          <w:p w:rsidR="00205E3D" w:rsidRPr="00205E3D" w:rsidRDefault="00205E3D" w:rsidP="00205E3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022" w:type="dxa"/>
          </w:tcPr>
          <w:p w:rsidR="00205E3D" w:rsidRPr="00205E3D" w:rsidRDefault="00205E3D" w:rsidP="00205E3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027" w:type="dxa"/>
          </w:tcPr>
          <w:p w:rsidR="00205E3D" w:rsidRPr="00205E3D" w:rsidRDefault="00205E3D" w:rsidP="00205E3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:rsidR="00205E3D" w:rsidRPr="00205E3D" w:rsidRDefault="00205E3D" w:rsidP="00205E3D">
      <w:pPr>
        <w:jc w:val="center"/>
        <w:rPr>
          <w:b/>
        </w:rPr>
      </w:pPr>
    </w:p>
    <w:sectPr w:rsidR="00205E3D" w:rsidRPr="00205E3D" w:rsidSect="00502DAD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1D35" w:rsidRDefault="00CB1D35">
      <w:r>
        <w:separator/>
      </w:r>
    </w:p>
  </w:endnote>
  <w:endnote w:type="continuationSeparator" w:id="0">
    <w:p w:rsidR="00CB1D35" w:rsidRDefault="00CB1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4656" w:rsidRDefault="00074656">
    <w:pPr>
      <w:spacing w:line="259" w:lineRule="auto"/>
      <w:ind w:right="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2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4656" w:rsidRDefault="00074656">
    <w:pPr>
      <w:spacing w:line="259" w:lineRule="auto"/>
      <w:ind w:right="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D0FB5" w:rsidRPr="008D0FB5">
      <w:rPr>
        <w:noProof/>
        <w:sz w:val="22"/>
      </w:rPr>
      <w:t>9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4656" w:rsidRDefault="00074656">
    <w:pPr>
      <w:spacing w:line="259" w:lineRule="auto"/>
      <w:ind w:right="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2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4656" w:rsidRDefault="00074656">
    <w:pPr>
      <w:pStyle w:val="ad"/>
      <w:spacing w:line="14" w:lineRule="auto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AB020AA" wp14:editId="71E1E49C">
              <wp:simplePos x="0" y="0"/>
              <wp:positionH relativeFrom="page">
                <wp:posOffset>9975850</wp:posOffset>
              </wp:positionH>
              <wp:positionV relativeFrom="page">
                <wp:posOffset>6939815</wp:posOffset>
              </wp:positionV>
              <wp:extent cx="229235" cy="18097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2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74656" w:rsidRDefault="00074656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8D0FB5">
                            <w:rPr>
                              <w:noProof/>
                              <w:spacing w:val="-5"/>
                            </w:rPr>
                            <w:t>21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B020AA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6" type="#_x0000_t202" style="position:absolute;margin-left:785.5pt;margin-top:546.45pt;width:18.05pt;height:14.2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" filled="f" stroked="f">
              <v:path arrowok="t"/>
              <v:textbox inset="0,0,0,0">
                <w:txbxContent>
                  <w:p w:rsidR="00074656" w:rsidRDefault="00074656">
                    <w:pPr>
                      <w:spacing w:before="11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8D0FB5">
                      <w:rPr>
                        <w:noProof/>
                        <w:spacing w:val="-5"/>
                      </w:rPr>
                      <w:t>21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1D35" w:rsidRDefault="00CB1D35">
      <w:r>
        <w:separator/>
      </w:r>
    </w:p>
  </w:footnote>
  <w:footnote w:type="continuationSeparator" w:id="0">
    <w:p w:rsidR="00CB1D35" w:rsidRDefault="00CB1D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4656" w:rsidRDefault="00074656">
    <w:pPr>
      <w:spacing w:line="259" w:lineRule="auto"/>
      <w:ind w:left="708"/>
    </w:pPr>
    <w:r>
      <w:t>–</w:t>
    </w:r>
    <w:r>
      <w:rPr>
        <w:rFonts w:ascii="Arial" w:eastAsia="Arial" w:hAnsi="Arial" w:cs="Arial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4656" w:rsidRDefault="00074656">
    <w:pPr>
      <w:spacing w:line="259" w:lineRule="auto"/>
      <w:ind w:left="708"/>
    </w:pPr>
    <w:r>
      <w:t>–</w:t>
    </w:r>
    <w:r>
      <w:rPr>
        <w:rFonts w:ascii="Arial" w:eastAsia="Arial" w:hAnsi="Arial" w:cs="Arial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4656" w:rsidRDefault="00074656">
    <w:pPr>
      <w:spacing w:line="259" w:lineRule="auto"/>
      <w:ind w:left="708"/>
    </w:pPr>
    <w:r>
      <w:t>–</w:t>
    </w:r>
    <w:r>
      <w:rPr>
        <w:rFonts w:ascii="Arial" w:eastAsia="Arial" w:hAnsi="Arial" w:cs="Arial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5A58CB"/>
    <w:multiLevelType w:val="hybridMultilevel"/>
    <w:tmpl w:val="38D6CFC8"/>
    <w:lvl w:ilvl="0" w:tplc="E32A6B0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D12687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6F6986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110EE2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2129F5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0CA365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B8EB7E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E2E0C4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B76F47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664106C"/>
    <w:multiLevelType w:val="hybridMultilevel"/>
    <w:tmpl w:val="F21010B0"/>
    <w:lvl w:ilvl="0" w:tplc="81AC0A6E">
      <w:start w:val="1"/>
      <w:numFmt w:val="bullet"/>
      <w:pStyle w:val="a"/>
      <w:lvlText w:val="–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7981EC2"/>
    <w:multiLevelType w:val="hybridMultilevel"/>
    <w:tmpl w:val="810883F8"/>
    <w:lvl w:ilvl="0" w:tplc="4832362A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9E8FB22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852FF5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A721E2E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012AF9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24C0244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F321A5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B5A68D2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9F6EC1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  <w:num w:numId="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0A5"/>
    <w:rsid w:val="000066F6"/>
    <w:rsid w:val="00024C6F"/>
    <w:rsid w:val="00074656"/>
    <w:rsid w:val="000A2E71"/>
    <w:rsid w:val="000C4F10"/>
    <w:rsid w:val="000E4D55"/>
    <w:rsid w:val="000F1B29"/>
    <w:rsid w:val="000F5FF9"/>
    <w:rsid w:val="00106F74"/>
    <w:rsid w:val="001903E1"/>
    <w:rsid w:val="001A5143"/>
    <w:rsid w:val="001B152B"/>
    <w:rsid w:val="00205E3D"/>
    <w:rsid w:val="002279F3"/>
    <w:rsid w:val="00236023"/>
    <w:rsid w:val="00254AE9"/>
    <w:rsid w:val="00257A6B"/>
    <w:rsid w:val="002D289C"/>
    <w:rsid w:val="002E7141"/>
    <w:rsid w:val="0030055C"/>
    <w:rsid w:val="0031570B"/>
    <w:rsid w:val="004034D8"/>
    <w:rsid w:val="00447A13"/>
    <w:rsid w:val="004E7F77"/>
    <w:rsid w:val="00502DAD"/>
    <w:rsid w:val="00560FF9"/>
    <w:rsid w:val="00564A19"/>
    <w:rsid w:val="00580678"/>
    <w:rsid w:val="005A74D0"/>
    <w:rsid w:val="005E3B63"/>
    <w:rsid w:val="005F45C8"/>
    <w:rsid w:val="00614EED"/>
    <w:rsid w:val="006240D5"/>
    <w:rsid w:val="00645FE1"/>
    <w:rsid w:val="006677B4"/>
    <w:rsid w:val="00675201"/>
    <w:rsid w:val="00731656"/>
    <w:rsid w:val="0074056C"/>
    <w:rsid w:val="007819B1"/>
    <w:rsid w:val="007E1400"/>
    <w:rsid w:val="008D0FB5"/>
    <w:rsid w:val="008E2C4C"/>
    <w:rsid w:val="008F251A"/>
    <w:rsid w:val="0095247F"/>
    <w:rsid w:val="00956120"/>
    <w:rsid w:val="00983D4C"/>
    <w:rsid w:val="0099728D"/>
    <w:rsid w:val="009A5C2B"/>
    <w:rsid w:val="009B7E37"/>
    <w:rsid w:val="00A06CA9"/>
    <w:rsid w:val="00A47D51"/>
    <w:rsid w:val="00A8728E"/>
    <w:rsid w:val="00AA2F75"/>
    <w:rsid w:val="00AE7543"/>
    <w:rsid w:val="00B44D86"/>
    <w:rsid w:val="00BA4029"/>
    <w:rsid w:val="00BB1285"/>
    <w:rsid w:val="00C51624"/>
    <w:rsid w:val="00C628A8"/>
    <w:rsid w:val="00C648B5"/>
    <w:rsid w:val="00C673DD"/>
    <w:rsid w:val="00C970D9"/>
    <w:rsid w:val="00CB1D35"/>
    <w:rsid w:val="00CD7044"/>
    <w:rsid w:val="00CF2DF0"/>
    <w:rsid w:val="00DB0256"/>
    <w:rsid w:val="00DC27D7"/>
    <w:rsid w:val="00DD4ED7"/>
    <w:rsid w:val="00E52BAA"/>
    <w:rsid w:val="00E63E9F"/>
    <w:rsid w:val="00E86807"/>
    <w:rsid w:val="00E940A5"/>
    <w:rsid w:val="00EC6C7A"/>
    <w:rsid w:val="00EC6F5D"/>
    <w:rsid w:val="00EE0B5F"/>
    <w:rsid w:val="00F0619F"/>
    <w:rsid w:val="00F25092"/>
    <w:rsid w:val="00F75A6D"/>
    <w:rsid w:val="00F931E6"/>
    <w:rsid w:val="00F9385D"/>
    <w:rsid w:val="00FC40F6"/>
    <w:rsid w:val="00FD6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7B427"/>
  <w15:chartTrackingRefBased/>
  <w15:docId w15:val="{B25B6D20-C91C-453F-9CDE-F14CF9C34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806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link w:val="10"/>
    <w:uiPriority w:val="1"/>
    <w:qFormat/>
    <w:rsid w:val="00205E3D"/>
    <w:pPr>
      <w:widowControl w:val="0"/>
      <w:autoSpaceDE w:val="0"/>
      <w:autoSpaceDN w:val="0"/>
      <w:spacing w:before="78"/>
      <w:ind w:left="143"/>
      <w:outlineLvl w:val="0"/>
    </w:pPr>
    <w:rPr>
      <w:b/>
      <w:bCs/>
      <w:sz w:val="28"/>
      <w:szCs w:val="28"/>
      <w:lang w:eastAsia="en-US"/>
    </w:rPr>
  </w:style>
  <w:style w:type="paragraph" w:styleId="2">
    <w:name w:val="heading 2"/>
    <w:basedOn w:val="a0"/>
    <w:link w:val="20"/>
    <w:uiPriority w:val="1"/>
    <w:qFormat/>
    <w:rsid w:val="00205E3D"/>
    <w:pPr>
      <w:widowControl w:val="0"/>
      <w:autoSpaceDE w:val="0"/>
      <w:autoSpaceDN w:val="0"/>
      <w:ind w:left="851"/>
      <w:jc w:val="both"/>
      <w:outlineLvl w:val="1"/>
    </w:pPr>
    <w:rPr>
      <w:b/>
      <w:bCs/>
      <w:sz w:val="28"/>
      <w:szCs w:val="28"/>
      <w:lang w:eastAsia="en-US"/>
    </w:rPr>
  </w:style>
  <w:style w:type="paragraph" w:styleId="3">
    <w:name w:val="heading 3"/>
    <w:basedOn w:val="a0"/>
    <w:link w:val="30"/>
    <w:uiPriority w:val="1"/>
    <w:qFormat/>
    <w:rsid w:val="00205E3D"/>
    <w:pPr>
      <w:widowControl w:val="0"/>
      <w:autoSpaceDE w:val="0"/>
      <w:autoSpaceDN w:val="0"/>
      <w:spacing w:before="78"/>
      <w:ind w:left="143" w:firstLine="707"/>
      <w:outlineLvl w:val="2"/>
    </w:pPr>
    <w:rPr>
      <w:b/>
      <w:bCs/>
      <w:i/>
      <w:iCs/>
      <w:sz w:val="28"/>
      <w:szCs w:val="28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0"/>
    <w:uiPriority w:val="99"/>
    <w:unhideWhenUsed/>
    <w:rsid w:val="00A06CA9"/>
    <w:pPr>
      <w:spacing w:before="100" w:beforeAutospacing="1" w:after="100" w:afterAutospacing="1"/>
    </w:pPr>
  </w:style>
  <w:style w:type="paragraph" w:styleId="a5">
    <w:name w:val="List Paragraph"/>
    <w:basedOn w:val="a0"/>
    <w:uiPriority w:val="1"/>
    <w:qFormat/>
    <w:rsid w:val="00A06CA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Перечень Знак"/>
    <w:link w:val="a"/>
    <w:locked/>
    <w:rsid w:val="00A06CA9"/>
    <w:rPr>
      <w:rFonts w:ascii="Times New Roman" w:hAnsi="Times New Roman" w:cs="Times New Roman"/>
      <w:sz w:val="28"/>
      <w:u w:color="000000"/>
      <w:bdr w:val="none" w:sz="0" w:space="0" w:color="auto" w:frame="1"/>
      <w:lang w:val="x-none"/>
    </w:rPr>
  </w:style>
  <w:style w:type="paragraph" w:customStyle="1" w:styleId="a">
    <w:name w:val="Перечень"/>
    <w:basedOn w:val="a0"/>
    <w:next w:val="a0"/>
    <w:link w:val="a6"/>
    <w:qFormat/>
    <w:rsid w:val="00A06CA9"/>
    <w:pPr>
      <w:numPr>
        <w:numId w:val="1"/>
      </w:numPr>
      <w:suppressAutoHyphens/>
      <w:spacing w:line="360" w:lineRule="auto"/>
      <w:ind w:left="0" w:firstLine="284"/>
      <w:jc w:val="both"/>
    </w:pPr>
    <w:rPr>
      <w:rFonts w:eastAsiaTheme="minorHAnsi"/>
      <w:sz w:val="28"/>
      <w:szCs w:val="22"/>
      <w:u w:color="000000"/>
      <w:bdr w:val="none" w:sz="0" w:space="0" w:color="auto" w:frame="1"/>
      <w:lang w:val="x-none" w:eastAsia="en-US"/>
    </w:rPr>
  </w:style>
  <w:style w:type="paragraph" w:customStyle="1" w:styleId="Style1">
    <w:name w:val="Style1"/>
    <w:basedOn w:val="a0"/>
    <w:rsid w:val="000A2E71"/>
    <w:pPr>
      <w:widowControl w:val="0"/>
      <w:autoSpaceDE w:val="0"/>
      <w:autoSpaceDN w:val="0"/>
      <w:adjustRightInd w:val="0"/>
      <w:spacing w:line="232" w:lineRule="exact"/>
      <w:ind w:firstLine="350"/>
      <w:jc w:val="both"/>
    </w:pPr>
  </w:style>
  <w:style w:type="character" w:customStyle="1" w:styleId="FontStyle72">
    <w:name w:val="Font Style72"/>
    <w:rsid w:val="000A2E71"/>
    <w:rPr>
      <w:rFonts w:ascii="Times New Roman" w:hAnsi="Times New Roman" w:cs="Times New Roman" w:hint="default"/>
      <w:sz w:val="20"/>
      <w:szCs w:val="20"/>
    </w:rPr>
  </w:style>
  <w:style w:type="character" w:customStyle="1" w:styleId="a7">
    <w:name w:val="Без интервала Знак"/>
    <w:link w:val="a8"/>
    <w:uiPriority w:val="1"/>
    <w:locked/>
    <w:rsid w:val="000F5FF9"/>
  </w:style>
  <w:style w:type="paragraph" w:styleId="a8">
    <w:name w:val="No Spacing"/>
    <w:link w:val="a7"/>
    <w:uiPriority w:val="1"/>
    <w:qFormat/>
    <w:rsid w:val="000F5FF9"/>
    <w:pPr>
      <w:spacing w:after="0" w:line="240" w:lineRule="auto"/>
    </w:pPr>
  </w:style>
  <w:style w:type="paragraph" w:customStyle="1" w:styleId="Default">
    <w:name w:val="Default"/>
    <w:uiPriority w:val="99"/>
    <w:rsid w:val="000F5FF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11">
    <w:name w:val="Основной текст1"/>
    <w:rsid w:val="000F5FF9"/>
    <w:rPr>
      <w:rFonts w:ascii="Century Schoolbook" w:eastAsia="Century Schoolbook" w:hAnsi="Century Schoolbook" w:cs="Century Schoolbook" w:hint="default"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character" w:styleId="a9">
    <w:name w:val="Strong"/>
    <w:basedOn w:val="a1"/>
    <w:uiPriority w:val="22"/>
    <w:qFormat/>
    <w:rsid w:val="000F5FF9"/>
    <w:rPr>
      <w:b/>
      <w:bCs/>
    </w:rPr>
  </w:style>
  <w:style w:type="table" w:styleId="aa">
    <w:name w:val="Table Grid"/>
    <w:basedOn w:val="a2"/>
    <w:uiPriority w:val="59"/>
    <w:rsid w:val="000F1B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uiPriority w:val="99"/>
    <w:unhideWhenUsed/>
    <w:rsid w:val="00E52BAA"/>
    <w:rPr>
      <w:color w:val="0000FF"/>
      <w:u w:val="single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basedOn w:val="a1"/>
    <w:rsid w:val="00A47D51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ac">
    <w:name w:val="Основной текст Знак"/>
    <w:basedOn w:val="a1"/>
    <w:link w:val="ad"/>
    <w:rsid w:val="00A47D51"/>
    <w:rPr>
      <w:shd w:val="clear" w:color="auto" w:fill="FFFFFF"/>
    </w:rPr>
  </w:style>
  <w:style w:type="paragraph" w:styleId="ad">
    <w:name w:val="Body Text"/>
    <w:basedOn w:val="a0"/>
    <w:link w:val="ac"/>
    <w:uiPriority w:val="1"/>
    <w:qFormat/>
    <w:rsid w:val="00A47D51"/>
    <w:pPr>
      <w:shd w:val="clear" w:color="auto" w:fill="FFFFFF"/>
      <w:spacing w:after="120" w:line="211" w:lineRule="exact"/>
      <w:jc w:val="righ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Знак1"/>
    <w:basedOn w:val="a1"/>
    <w:uiPriority w:val="99"/>
    <w:semiHidden/>
    <w:rsid w:val="00A47D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0"/>
    <w:rsid w:val="00560FF9"/>
    <w:pPr>
      <w:spacing w:before="100" w:beforeAutospacing="1" w:after="100" w:afterAutospacing="1"/>
    </w:pPr>
  </w:style>
  <w:style w:type="character" w:customStyle="1" w:styleId="c40">
    <w:name w:val="c40"/>
    <w:basedOn w:val="a1"/>
    <w:rsid w:val="00560FF9"/>
  </w:style>
  <w:style w:type="character" w:customStyle="1" w:styleId="c0">
    <w:name w:val="c0"/>
    <w:basedOn w:val="a1"/>
    <w:rsid w:val="00560FF9"/>
  </w:style>
  <w:style w:type="paragraph" w:customStyle="1" w:styleId="c14">
    <w:name w:val="c14"/>
    <w:basedOn w:val="a0"/>
    <w:rsid w:val="00560FF9"/>
    <w:pPr>
      <w:spacing w:before="100" w:beforeAutospacing="1" w:after="100" w:afterAutospacing="1"/>
    </w:pPr>
  </w:style>
  <w:style w:type="character" w:customStyle="1" w:styleId="ae">
    <w:name w:val="Основной текст_"/>
    <w:basedOn w:val="a1"/>
    <w:rsid w:val="00254A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Основной текст (2)_"/>
    <w:basedOn w:val="a1"/>
    <w:link w:val="22"/>
    <w:rsid w:val="007819B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0"/>
    <w:link w:val="21"/>
    <w:rsid w:val="007819B1"/>
    <w:pPr>
      <w:widowControl w:val="0"/>
      <w:shd w:val="clear" w:color="auto" w:fill="FFFFFF"/>
      <w:spacing w:after="130"/>
    </w:pPr>
    <w:rPr>
      <w:b/>
      <w:bCs/>
      <w:sz w:val="28"/>
      <w:szCs w:val="28"/>
      <w:lang w:eastAsia="en-US"/>
    </w:rPr>
  </w:style>
  <w:style w:type="character" w:customStyle="1" w:styleId="af">
    <w:name w:val="Другое_"/>
    <w:basedOn w:val="a1"/>
    <w:link w:val="af0"/>
    <w:rsid w:val="00BA402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0">
    <w:name w:val="Другое"/>
    <w:basedOn w:val="a0"/>
    <w:link w:val="af"/>
    <w:rsid w:val="00BA4029"/>
    <w:pPr>
      <w:widowControl w:val="0"/>
      <w:shd w:val="clear" w:color="auto" w:fill="FFFFFF"/>
      <w:spacing w:line="262" w:lineRule="auto"/>
      <w:ind w:firstLine="320"/>
    </w:pPr>
    <w:rPr>
      <w:sz w:val="22"/>
      <w:szCs w:val="22"/>
      <w:lang w:eastAsia="en-US"/>
    </w:rPr>
  </w:style>
  <w:style w:type="character" w:customStyle="1" w:styleId="10">
    <w:name w:val="Заголовок 1 Знак"/>
    <w:basedOn w:val="a1"/>
    <w:link w:val="1"/>
    <w:uiPriority w:val="1"/>
    <w:rsid w:val="00205E3D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1"/>
    <w:link w:val="2"/>
    <w:uiPriority w:val="1"/>
    <w:rsid w:val="00205E3D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30">
    <w:name w:val="Заголовок 3 Знак"/>
    <w:basedOn w:val="a1"/>
    <w:link w:val="3"/>
    <w:uiPriority w:val="1"/>
    <w:rsid w:val="00205E3D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205E3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3">
    <w:name w:val="toc 1"/>
    <w:basedOn w:val="a0"/>
    <w:uiPriority w:val="1"/>
    <w:qFormat/>
    <w:rsid w:val="00205E3D"/>
    <w:pPr>
      <w:widowControl w:val="0"/>
      <w:autoSpaceDE w:val="0"/>
      <w:autoSpaceDN w:val="0"/>
      <w:spacing w:before="303"/>
      <w:ind w:left="143"/>
    </w:pPr>
    <w:rPr>
      <w:lang w:eastAsia="en-US"/>
    </w:rPr>
  </w:style>
  <w:style w:type="paragraph" w:styleId="23">
    <w:name w:val="toc 2"/>
    <w:basedOn w:val="a0"/>
    <w:uiPriority w:val="1"/>
    <w:qFormat/>
    <w:rsid w:val="00205E3D"/>
    <w:pPr>
      <w:widowControl w:val="0"/>
      <w:autoSpaceDE w:val="0"/>
      <w:autoSpaceDN w:val="0"/>
      <w:spacing w:before="127"/>
      <w:ind w:left="427"/>
    </w:pPr>
    <w:rPr>
      <w:lang w:eastAsia="en-US"/>
    </w:rPr>
  </w:style>
  <w:style w:type="paragraph" w:styleId="31">
    <w:name w:val="toc 3"/>
    <w:basedOn w:val="a0"/>
    <w:uiPriority w:val="1"/>
    <w:qFormat/>
    <w:rsid w:val="00205E3D"/>
    <w:pPr>
      <w:widowControl w:val="0"/>
      <w:autoSpaceDE w:val="0"/>
      <w:autoSpaceDN w:val="0"/>
      <w:spacing w:before="127"/>
      <w:ind w:left="427"/>
    </w:pPr>
    <w:rPr>
      <w:b/>
      <w:bCs/>
      <w:i/>
      <w:iCs/>
      <w:sz w:val="22"/>
      <w:szCs w:val="22"/>
      <w:lang w:eastAsia="en-US"/>
    </w:rPr>
  </w:style>
  <w:style w:type="paragraph" w:styleId="af1">
    <w:name w:val="Title"/>
    <w:basedOn w:val="a0"/>
    <w:link w:val="af2"/>
    <w:uiPriority w:val="1"/>
    <w:qFormat/>
    <w:rsid w:val="00205E3D"/>
    <w:pPr>
      <w:widowControl w:val="0"/>
      <w:autoSpaceDE w:val="0"/>
      <w:autoSpaceDN w:val="0"/>
      <w:ind w:right="4"/>
      <w:jc w:val="center"/>
    </w:pPr>
    <w:rPr>
      <w:b/>
      <w:bCs/>
      <w:sz w:val="44"/>
      <w:szCs w:val="44"/>
      <w:lang w:eastAsia="en-US"/>
    </w:rPr>
  </w:style>
  <w:style w:type="character" w:customStyle="1" w:styleId="af2">
    <w:name w:val="Заголовок Знак"/>
    <w:basedOn w:val="a1"/>
    <w:link w:val="af1"/>
    <w:uiPriority w:val="1"/>
    <w:rsid w:val="00205E3D"/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TableParagraph">
    <w:name w:val="Table Paragraph"/>
    <w:basedOn w:val="a0"/>
    <w:uiPriority w:val="1"/>
    <w:qFormat/>
    <w:rsid w:val="00205E3D"/>
    <w:pPr>
      <w:widowControl w:val="0"/>
      <w:autoSpaceDE w:val="0"/>
      <w:autoSpaceDN w:val="0"/>
      <w:ind w:left="108"/>
    </w:pPr>
    <w:rPr>
      <w:sz w:val="22"/>
      <w:szCs w:val="22"/>
      <w:lang w:eastAsia="en-US"/>
    </w:rPr>
  </w:style>
  <w:style w:type="paragraph" w:styleId="af3">
    <w:name w:val="Balloon Text"/>
    <w:basedOn w:val="a0"/>
    <w:link w:val="af4"/>
    <w:uiPriority w:val="99"/>
    <w:semiHidden/>
    <w:unhideWhenUsed/>
    <w:rsid w:val="00205E3D"/>
    <w:pPr>
      <w:widowControl w:val="0"/>
      <w:autoSpaceDE w:val="0"/>
      <w:autoSpaceDN w:val="0"/>
    </w:pPr>
    <w:rPr>
      <w:rFonts w:ascii="Tahoma" w:hAnsi="Tahoma" w:cs="Tahoma"/>
      <w:sz w:val="16"/>
      <w:szCs w:val="16"/>
      <w:lang w:eastAsia="en-US"/>
    </w:rPr>
  </w:style>
  <w:style w:type="character" w:customStyle="1" w:styleId="af4">
    <w:name w:val="Текст выноски Знак"/>
    <w:basedOn w:val="a1"/>
    <w:link w:val="af3"/>
    <w:uiPriority w:val="99"/>
    <w:semiHidden/>
    <w:rsid w:val="00205E3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08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D27EA9-14DC-4316-95E6-6E5988FD8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31</Pages>
  <Words>5877</Words>
  <Characters>33501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New</cp:lastModifiedBy>
  <cp:revision>5</cp:revision>
  <dcterms:created xsi:type="dcterms:W3CDTF">2026-09-08T14:29:00Z</dcterms:created>
  <dcterms:modified xsi:type="dcterms:W3CDTF">2026-09-09T07:06:00Z</dcterms:modified>
</cp:coreProperties>
</file>