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37" w:rsidRDefault="002E7F37" w:rsidP="001D3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E7F37" w:rsidRPr="002E7F37" w:rsidTr="002E7F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37" w:rsidRPr="002E7F37" w:rsidRDefault="00B25819" w:rsidP="002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5CA19AF" wp14:editId="25482A4A">
                  <wp:simplePos x="0" y="0"/>
                  <wp:positionH relativeFrom="page">
                    <wp:posOffset>935990</wp:posOffset>
                  </wp:positionH>
                  <wp:positionV relativeFrom="paragraph">
                    <wp:posOffset>561340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7F37"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СОГЛАСОВАНО: заместитель директора по учебно-воспитательной работе </w:t>
            </w:r>
            <w:proofErr w:type="spellStart"/>
            <w:r w:rsidR="002E7F37"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="002E7F37"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 ______</w:t>
            </w:r>
          </w:p>
          <w:p w:rsidR="002E7F37" w:rsidRPr="002E7F37" w:rsidRDefault="00B25819" w:rsidP="002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«31» августа 2023</w:t>
            </w:r>
            <w:r w:rsidR="002E7F37"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37" w:rsidRPr="002E7F37" w:rsidRDefault="002E7F37" w:rsidP="002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C9A2F75" wp14:editId="421BA885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0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37" w:rsidRPr="002E7F37" w:rsidRDefault="002E7F37" w:rsidP="002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2E7F37" w:rsidRPr="002E7F37" w:rsidRDefault="00B25819" w:rsidP="002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7ED59C3" wp14:editId="27996954">
                  <wp:simplePos x="0" y="0"/>
                  <wp:positionH relativeFrom="margin">
                    <wp:posOffset>320040</wp:posOffset>
                  </wp:positionH>
                  <wp:positionV relativeFrom="paragraph">
                    <wp:posOffset>822325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F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FEE7FF1" wp14:editId="3BAF0C87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842010</wp:posOffset>
                  </wp:positionV>
                  <wp:extent cx="1811655" cy="150368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7F37"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2E7F37" w:rsidRPr="002E7F37" w:rsidRDefault="002E7F37" w:rsidP="002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Ивченко О.В. ________</w:t>
            </w:r>
          </w:p>
          <w:p w:rsidR="002E7F37" w:rsidRPr="002E7F37" w:rsidRDefault="00B25819" w:rsidP="002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«31» августа 2023</w:t>
            </w:r>
            <w:r w:rsidR="002E7F37"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курсу «Индивидуал</w:t>
      </w:r>
      <w:r w:rsidR="006867FB">
        <w:rPr>
          <w:rFonts w:ascii="Times New Roman" w:eastAsia="Times New Roman" w:hAnsi="Times New Roman" w:cs="Times New Roman"/>
          <w:b/>
          <w:sz w:val="28"/>
          <w:szCs w:val="28"/>
        </w:rPr>
        <w:t>ьное и групповое проектирование</w:t>
      </w:r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 xml:space="preserve">» для учащихся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7F37">
        <w:rPr>
          <w:rFonts w:ascii="Times New Roman" w:eastAsia="Times New Roman" w:hAnsi="Times New Roman" w:cs="Times New Roman"/>
          <w:sz w:val="28"/>
          <w:szCs w:val="28"/>
        </w:rPr>
        <w:t xml:space="preserve">Составил:   </w:t>
      </w:r>
      <w:proofErr w:type="gramEnd"/>
      <w:r w:rsidRPr="002E7F37">
        <w:rPr>
          <w:rFonts w:ascii="Times New Roman" w:eastAsia="Times New Roman" w:hAnsi="Times New Roman" w:cs="Times New Roman"/>
          <w:sz w:val="28"/>
          <w:szCs w:val="28"/>
        </w:rPr>
        <w:t xml:space="preserve">           учитель высшей квалификационной категории Ивченко Олег Владимирович</w:t>
      </w: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B25819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2023-2024</w:t>
      </w:r>
      <w:r w:rsidR="002E7F37" w:rsidRPr="002E7F37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2E7F37" w:rsidRDefault="002E7F37" w:rsidP="001D3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E7F37" w:rsidRDefault="002E7F37" w:rsidP="001D3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E7F37" w:rsidRDefault="002E7F37" w:rsidP="001D3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E7F37" w:rsidRDefault="002E7F37" w:rsidP="001D3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E7F37" w:rsidRDefault="002E7F37" w:rsidP="001D3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D3F49" w:rsidRPr="002E7F37" w:rsidRDefault="001D3F49" w:rsidP="002E7F37">
      <w:pPr>
        <w:pStyle w:val="a8"/>
        <w:numPr>
          <w:ilvl w:val="0"/>
          <w:numId w:val="28"/>
        </w:numPr>
        <w:spacing w:line="240" w:lineRule="auto"/>
        <w:jc w:val="center"/>
        <w:rPr>
          <w:b/>
          <w:sz w:val="28"/>
          <w:szCs w:val="28"/>
          <w:lang w:val="ru-RU"/>
        </w:rPr>
      </w:pPr>
      <w:proofErr w:type="spellStart"/>
      <w:r w:rsidRPr="002E7F37">
        <w:rPr>
          <w:b/>
          <w:sz w:val="28"/>
          <w:szCs w:val="28"/>
        </w:rPr>
        <w:t>Пояснительная</w:t>
      </w:r>
      <w:proofErr w:type="spellEnd"/>
      <w:r w:rsidRPr="002E7F37">
        <w:rPr>
          <w:b/>
          <w:sz w:val="28"/>
          <w:szCs w:val="28"/>
        </w:rPr>
        <w:t xml:space="preserve"> </w:t>
      </w:r>
      <w:proofErr w:type="spellStart"/>
      <w:r w:rsidRPr="002E7F37">
        <w:rPr>
          <w:b/>
          <w:sz w:val="28"/>
          <w:szCs w:val="28"/>
        </w:rPr>
        <w:t>записка</w:t>
      </w:r>
      <w:proofErr w:type="spellEnd"/>
      <w:r w:rsidR="002E7F37" w:rsidRPr="002E7F37">
        <w:rPr>
          <w:b/>
          <w:sz w:val="28"/>
          <w:szCs w:val="28"/>
        </w:rPr>
        <w:t>.</w:t>
      </w:r>
    </w:p>
    <w:p w:rsidR="002E7F37" w:rsidRDefault="002E7F37" w:rsidP="002E7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F49" w:rsidRPr="002E7F37" w:rsidRDefault="002E7F37" w:rsidP="002E7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E7F37">
        <w:rPr>
          <w:rFonts w:ascii="Times New Roman" w:eastAsia="Times New Roman" w:hAnsi="Times New Roman" w:cs="Times New Roman"/>
          <w:sz w:val="28"/>
          <w:szCs w:val="28"/>
        </w:rPr>
        <w:t xml:space="preserve">Настоящая 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курсу «Индивидуальное и групповое проектирование» </w:t>
      </w:r>
      <w:r w:rsidRPr="002E7F37">
        <w:rPr>
          <w:rFonts w:ascii="Times New Roman" w:eastAsia="Times New Roman" w:hAnsi="Times New Roman" w:cs="Times New Roman"/>
          <w:sz w:val="28"/>
          <w:szCs w:val="28"/>
        </w:rPr>
        <w:t xml:space="preserve">составлена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основании </w:t>
      </w:r>
      <w:r w:rsidRPr="006867FB">
        <w:rPr>
          <w:rFonts w:ascii="Times New Roman" w:eastAsia="Times New Roman" w:hAnsi="Times New Roman" w:cs="Times New Roman"/>
          <w:sz w:val="28"/>
          <w:szCs w:val="28"/>
        </w:rPr>
        <w:t>учебного план</w:t>
      </w:r>
      <w:r w:rsidR="006867FB" w:rsidRPr="006867FB">
        <w:rPr>
          <w:rFonts w:ascii="Times New Roman" w:eastAsia="Times New Roman" w:hAnsi="Times New Roman" w:cs="Times New Roman"/>
          <w:sz w:val="28"/>
          <w:szCs w:val="28"/>
        </w:rPr>
        <w:t>а 7</w:t>
      </w:r>
      <w:r w:rsidRPr="006867FB">
        <w:rPr>
          <w:rFonts w:ascii="Times New Roman" w:eastAsia="Times New Roman" w:hAnsi="Times New Roman" w:cs="Times New Roman"/>
          <w:sz w:val="28"/>
          <w:szCs w:val="28"/>
        </w:rPr>
        <w:t xml:space="preserve">-9 классов </w:t>
      </w:r>
      <w:r w:rsidRPr="002E7F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общеобразовательного учреждения «Кириковская средняя школа» </w:t>
      </w:r>
      <w:r w:rsidR="00B25819">
        <w:rPr>
          <w:rFonts w:ascii="Times New Roman" w:eastAsia="Times New Roman" w:hAnsi="Times New Roman" w:cs="Times New Roman"/>
          <w:sz w:val="28"/>
          <w:szCs w:val="28"/>
        </w:rPr>
        <w:t>на  2023-2024</w:t>
      </w:r>
      <w:r w:rsidRPr="002E7F37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в режиме пятидневной рабочей недели</w:t>
      </w:r>
      <w:r w:rsidR="000107EA">
        <w:rPr>
          <w:rFonts w:ascii="Times New Roman" w:eastAsia="Times New Roman" w:hAnsi="Times New Roman" w:cs="Times New Roman"/>
          <w:sz w:val="28"/>
          <w:szCs w:val="28"/>
        </w:rPr>
        <w:t>, основной образовательной программы основного общего образования муниципального бюджетного общеобразовательного учреждения «Кириковская</w:t>
      </w:r>
      <w:r w:rsidR="00B25819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школа» в редакции от 31.08.2023</w:t>
      </w:r>
      <w:r w:rsidR="000107EA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утвержденной приказом по </w:t>
      </w:r>
      <w:r w:rsidR="00B25819">
        <w:rPr>
          <w:rFonts w:ascii="Times New Roman" w:eastAsia="Times New Roman" w:hAnsi="Times New Roman" w:cs="Times New Roman"/>
          <w:sz w:val="28"/>
          <w:szCs w:val="28"/>
        </w:rPr>
        <w:t>учреждению № 296-ОД от 31.08.2023 года,</w:t>
      </w:r>
      <w:r w:rsidR="00010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819" w:rsidRPr="00B25819">
        <w:rPr>
          <w:rFonts w:ascii="Times New Roman" w:eastAsia="Times New Roman" w:hAnsi="Times New Roman" w:cs="Times New Roman"/>
          <w:sz w:val="28"/>
          <w:szCs w:val="28"/>
        </w:rPr>
        <w:t>приказа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образования”,   Приказа Министерства просвещения РФ от 18 мая 2023 г. N 370 "Об утверждении федеральной образовательной программы основного общего образования"</w:t>
      </w:r>
      <w:r w:rsidR="00B258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07EA" w:rsidRPr="000107EA">
        <w:rPr>
          <w:rFonts w:ascii="Times New Roman" w:eastAsia="Times New Roman" w:hAnsi="Times New Roman" w:cs="Times New Roman"/>
          <w:sz w:val="28"/>
          <w:szCs w:val="28"/>
        </w:rPr>
        <w:t>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</w:t>
      </w:r>
      <w:r w:rsidR="000107EA">
        <w:rPr>
          <w:rFonts w:ascii="Times New Roman" w:eastAsia="Times New Roman" w:hAnsi="Times New Roman" w:cs="Times New Roman"/>
          <w:sz w:val="28"/>
          <w:szCs w:val="28"/>
        </w:rPr>
        <w:t xml:space="preserve">ния «Кириковская средняя школа», </w:t>
      </w:r>
      <w:r w:rsidRPr="002E7F37">
        <w:rPr>
          <w:rFonts w:ascii="Times New Roman" w:eastAsia="Times New Roman" w:hAnsi="Times New Roman" w:cs="Times New Roman"/>
          <w:sz w:val="28"/>
          <w:szCs w:val="28"/>
        </w:rPr>
        <w:t>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r w:rsidR="000107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F49" w:rsidRPr="002E7F37" w:rsidRDefault="000107EA" w:rsidP="000107EA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D3F49" w:rsidRPr="002E7F37">
        <w:rPr>
          <w:rFonts w:ascii="Times New Roman" w:eastAsia="Times New Roman" w:hAnsi="Times New Roman" w:cs="Times New Roman"/>
          <w:sz w:val="28"/>
          <w:szCs w:val="28"/>
        </w:rPr>
        <w:t>Успех в современном мире во многом определяется способностью человека организовать свою жизнь: определить цели, найти и привлечь необходимые ресурсы, наметить план действий и, осуществив его, проанализировать, удалось ли достичь поставленных целей. Многочисленные исследования, проведенные как в нашей стране, так и за рубежом, показали, что большинство современных лидеров в политике, бизнесе, искусстве, спорте - люди, обладающие проектным типом мышления. Сегодня в школе есть все возможности для развития проектного мышления с помощью особого вида деятельности учащихся - проектной деятельности. Разработанный еще в первой половине XX века метод проектов вновь становится актуальным в современном информационном обществе</w:t>
      </w:r>
      <w:r w:rsidR="001D3F49" w:rsidRPr="002E7F37"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  <w:t>.</w:t>
      </w:r>
    </w:p>
    <w:p w:rsidR="001D3F49" w:rsidRPr="002E7F37" w:rsidRDefault="000107EA" w:rsidP="000107EA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Курс «Индивидуальное и групповое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ирование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» в рамках реализации ФГОС ОО </w:t>
      </w:r>
      <w:r>
        <w:rPr>
          <w:rFonts w:ascii="Times New Roman" w:hAnsi="Times New Roman" w:cs="Times New Roman"/>
          <w:sz w:val="28"/>
          <w:szCs w:val="28"/>
        </w:rPr>
        <w:t>направлен на развитие у обучающихся 8 класса навыков индивидуального и группового проектирования с помощью привлечения знаний по нескольким учебным предметам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1D3F49" w:rsidRPr="002E7F37" w:rsidRDefault="000107EA" w:rsidP="000107EA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Курс «Индивидуальное и групповое проектирование</w:t>
      </w:r>
      <w:r w:rsidR="001D3F49" w:rsidRPr="002E7F37">
        <w:rPr>
          <w:rFonts w:ascii="Times New Roman" w:hAnsi="Times New Roman" w:cs="Times New Roman"/>
          <w:sz w:val="28"/>
          <w:szCs w:val="28"/>
        </w:rPr>
        <w:t>» включает в себя требования по следующим направлениям: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организация проектной деятельности;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содержание и направленность проекта;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защита проекта;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критерии оценки проектной деятельности.</w:t>
      </w:r>
    </w:p>
    <w:p w:rsidR="001D3F49" w:rsidRPr="002E7F37" w:rsidRDefault="000107EA" w:rsidP="000107EA">
      <w:pPr>
        <w:spacing w:after="0" w:line="240" w:lineRule="auto"/>
        <w:jc w:val="both"/>
        <w:rPr>
          <w:rStyle w:val="49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1D3F49" w:rsidRPr="002E7F37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</w:t>
      </w:r>
      <w:proofErr w:type="gramStart"/>
      <w:r w:rsidR="001D3F49" w:rsidRPr="002E7F37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 требований</w:t>
      </w:r>
      <w:proofErr w:type="gramEnd"/>
      <w:r w:rsidR="001D3F49" w:rsidRPr="002E7F37">
        <w:rPr>
          <w:rFonts w:ascii="Times New Roman" w:hAnsi="Times New Roman" w:cs="Times New Roman"/>
          <w:sz w:val="28"/>
          <w:szCs w:val="28"/>
        </w:rPr>
        <w:t xml:space="preserve"> Стандарта при разработке данной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F49" w:rsidRPr="006867FB">
        <w:rPr>
          <w:rStyle w:val="49"/>
          <w:b w:val="0"/>
          <w:sz w:val="28"/>
          <w:szCs w:val="28"/>
        </w:rPr>
        <w:t>предусмотрены следующие</w:t>
      </w:r>
      <w:r w:rsidR="001D3F49" w:rsidRPr="002E7F37">
        <w:rPr>
          <w:rStyle w:val="49"/>
          <w:sz w:val="28"/>
          <w:szCs w:val="28"/>
        </w:rPr>
        <w:t xml:space="preserve"> цели:</w:t>
      </w:r>
    </w:p>
    <w:p w:rsidR="001D3F49" w:rsidRPr="000107EA" w:rsidRDefault="006867FB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>
        <w:rPr>
          <w:rStyle w:val="49"/>
          <w:b w:val="0"/>
          <w:sz w:val="28"/>
          <w:szCs w:val="28"/>
        </w:rPr>
        <w:t xml:space="preserve">- </w:t>
      </w:r>
      <w:proofErr w:type="gramStart"/>
      <w:r w:rsidR="00146A13">
        <w:rPr>
          <w:rStyle w:val="49"/>
          <w:b w:val="0"/>
          <w:sz w:val="28"/>
          <w:szCs w:val="28"/>
        </w:rPr>
        <w:t>о</w:t>
      </w:r>
      <w:r w:rsidR="001D3F49" w:rsidRPr="000107EA">
        <w:rPr>
          <w:rStyle w:val="49"/>
          <w:b w:val="0"/>
          <w:sz w:val="28"/>
          <w:szCs w:val="28"/>
        </w:rPr>
        <w:t>своение  знаний</w:t>
      </w:r>
      <w:proofErr w:type="gramEnd"/>
      <w:r w:rsidR="001D3F49" w:rsidRPr="000107EA">
        <w:rPr>
          <w:rStyle w:val="49"/>
          <w:b w:val="0"/>
          <w:sz w:val="28"/>
          <w:szCs w:val="28"/>
        </w:rPr>
        <w:t xml:space="preserve">   по основам проектной деятельности;</w:t>
      </w:r>
    </w:p>
    <w:p w:rsidR="001D3F49" w:rsidRPr="000107EA" w:rsidRDefault="006867FB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>
        <w:rPr>
          <w:rStyle w:val="49"/>
          <w:b w:val="0"/>
          <w:sz w:val="28"/>
          <w:szCs w:val="28"/>
        </w:rPr>
        <w:t xml:space="preserve">- </w:t>
      </w:r>
      <w:r w:rsidR="00146A13">
        <w:rPr>
          <w:rStyle w:val="49"/>
          <w:b w:val="0"/>
          <w:sz w:val="28"/>
          <w:szCs w:val="28"/>
        </w:rPr>
        <w:t>о</w:t>
      </w:r>
      <w:r>
        <w:rPr>
          <w:rStyle w:val="49"/>
          <w:b w:val="0"/>
          <w:sz w:val="28"/>
          <w:szCs w:val="28"/>
        </w:rPr>
        <w:t>владение умениями;</w:t>
      </w:r>
    </w:p>
    <w:p w:rsidR="001D3F49" w:rsidRPr="000107EA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t>- планировать учебное исследование и учебный проект;</w:t>
      </w:r>
    </w:p>
    <w:p w:rsidR="001D3F49" w:rsidRPr="000107EA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t>- работать с различными источниками информации;</w:t>
      </w:r>
    </w:p>
    <w:p w:rsidR="001D3F49" w:rsidRPr="000107EA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t>- аргументировать выбор темы проекта;</w:t>
      </w:r>
    </w:p>
    <w:p w:rsidR="001D3F49" w:rsidRPr="000107EA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t>- выбирать методы, соответствующие рассматриваемой проблеме;</w:t>
      </w:r>
    </w:p>
    <w:p w:rsidR="001D3F49" w:rsidRPr="000107EA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t>- выдвигать гипотезу;</w:t>
      </w:r>
    </w:p>
    <w:p w:rsidR="001D3F49" w:rsidRPr="000107EA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t>- систематизировать полученную информацию и оформлять ее в соответствии с требованиями;</w:t>
      </w:r>
    </w:p>
    <w:p w:rsidR="001D3F49" w:rsidRPr="000107EA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t>- презентации и защиты проведенного исследования.</w:t>
      </w:r>
    </w:p>
    <w:p w:rsidR="001D3F49" w:rsidRPr="002E7F37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2E7F37">
        <w:rPr>
          <w:rStyle w:val="49"/>
          <w:sz w:val="28"/>
          <w:szCs w:val="28"/>
        </w:rPr>
        <w:t>Задачи:</w:t>
      </w:r>
    </w:p>
    <w:p w:rsidR="001D3F49" w:rsidRPr="000107EA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t>- формирование умений самостоятельно приобретать и пр</w:t>
      </w:r>
      <w:r w:rsidR="000107EA">
        <w:rPr>
          <w:rStyle w:val="49"/>
          <w:b w:val="0"/>
          <w:sz w:val="28"/>
          <w:szCs w:val="28"/>
        </w:rPr>
        <w:t>именять знания, полученные на занятиях по индивидуальному и групповому про</w:t>
      </w:r>
      <w:r w:rsidR="00146A13">
        <w:rPr>
          <w:rStyle w:val="49"/>
          <w:b w:val="0"/>
          <w:sz w:val="28"/>
          <w:szCs w:val="28"/>
        </w:rPr>
        <w:t>е</w:t>
      </w:r>
      <w:r w:rsidR="000107EA">
        <w:rPr>
          <w:rStyle w:val="49"/>
          <w:b w:val="0"/>
          <w:sz w:val="28"/>
          <w:szCs w:val="28"/>
        </w:rPr>
        <w:t>ктированию</w:t>
      </w:r>
      <w:r w:rsidR="00E91F78">
        <w:rPr>
          <w:rStyle w:val="49"/>
          <w:b w:val="0"/>
          <w:sz w:val="28"/>
          <w:szCs w:val="28"/>
        </w:rPr>
        <w:t>;</w:t>
      </w:r>
    </w:p>
    <w:p w:rsidR="001D3F49" w:rsidRPr="002E7F37" w:rsidRDefault="001D3F49" w:rsidP="002E7F37">
      <w:pPr>
        <w:pStyle w:val="a6"/>
        <w:shd w:val="clear" w:color="auto" w:fill="FFFFFF" w:themeFill="background1"/>
        <w:tabs>
          <w:tab w:val="left" w:pos="721"/>
        </w:tabs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приобретение навыков социального и учебно-и</w:t>
      </w:r>
      <w:r w:rsidR="00E91F78">
        <w:rPr>
          <w:rFonts w:ascii="Times New Roman" w:hAnsi="Times New Roman" w:cs="Times New Roman"/>
          <w:sz w:val="28"/>
          <w:szCs w:val="28"/>
        </w:rPr>
        <w:t>сследовательского проектирования</w:t>
      </w:r>
      <w:r w:rsidRPr="002E7F37">
        <w:rPr>
          <w:rFonts w:ascii="Times New Roman" w:hAnsi="Times New Roman" w:cs="Times New Roman"/>
          <w:sz w:val="28"/>
          <w:szCs w:val="28"/>
        </w:rPr>
        <w:t>;</w:t>
      </w:r>
    </w:p>
    <w:p w:rsidR="001D3F49" w:rsidRPr="002E7F37" w:rsidRDefault="001D3F49" w:rsidP="002E7F37">
      <w:pPr>
        <w:pStyle w:val="a6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обеспечение планируемых результатов по достижению обучающимися целевых установок, знаний, умений, навыков, компетенций и компетентностей;</w:t>
      </w:r>
    </w:p>
    <w:p w:rsidR="001D3F49" w:rsidRPr="000107EA" w:rsidRDefault="001D3F49" w:rsidP="002E7F37">
      <w:pPr>
        <w:pStyle w:val="a6"/>
        <w:shd w:val="clear" w:color="auto" w:fill="FFFFFF" w:themeFill="background1"/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t>- развитие мышления обучающихся;</w:t>
      </w:r>
    </w:p>
    <w:p w:rsidR="001D3F49" w:rsidRPr="002E7F37" w:rsidRDefault="001D3F49" w:rsidP="002E7F37">
      <w:pPr>
        <w:pStyle w:val="a6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становление и развитие личности в её индивидуальности, самобытности;</w:t>
      </w:r>
    </w:p>
    <w:p w:rsidR="001D3F49" w:rsidRPr="002E7F37" w:rsidRDefault="001D3F49" w:rsidP="002E7F37">
      <w:pPr>
        <w:pStyle w:val="a6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Style w:val="49"/>
          <w:sz w:val="28"/>
          <w:szCs w:val="28"/>
        </w:rPr>
        <w:t xml:space="preserve">- </w:t>
      </w:r>
      <w:r w:rsidRPr="002E7F37">
        <w:rPr>
          <w:rFonts w:ascii="Times New Roman" w:hAnsi="Times New Roman" w:cs="Times New Roman"/>
          <w:sz w:val="28"/>
          <w:szCs w:val="28"/>
        </w:rPr>
        <w:t>формирование общей культуры;</w:t>
      </w:r>
    </w:p>
    <w:p w:rsidR="001D3F49" w:rsidRPr="002E7F37" w:rsidRDefault="001D3F49" w:rsidP="002E7F3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-духовно-нравственное, гражданское, социальное, личностное и интеллектуальное развитие, </w:t>
      </w:r>
    </w:p>
    <w:p w:rsidR="001D3F49" w:rsidRPr="002E7F37" w:rsidRDefault="001D3F49" w:rsidP="002E7F3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самосовершенствование обучающихся, обеспечивающее их социальную успешность, развитие творческих способностей;</w:t>
      </w:r>
    </w:p>
    <w:p w:rsidR="00E91F78" w:rsidRDefault="001D3F49" w:rsidP="002E7F37">
      <w:pPr>
        <w:pStyle w:val="a6"/>
        <w:shd w:val="clear" w:color="auto" w:fill="FFFFFF" w:themeFill="background1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-профессиональная ориентация обучающи</w:t>
      </w:r>
      <w:r w:rsidR="00E91F78">
        <w:rPr>
          <w:rFonts w:ascii="Times New Roman" w:hAnsi="Times New Roman" w:cs="Times New Roman"/>
          <w:sz w:val="28"/>
          <w:szCs w:val="28"/>
        </w:rPr>
        <w:t>хся;</w:t>
      </w:r>
    </w:p>
    <w:p w:rsidR="001D3F49" w:rsidRPr="002E7F37" w:rsidRDefault="001D3F49" w:rsidP="002E7F37">
      <w:pPr>
        <w:pStyle w:val="a6"/>
        <w:shd w:val="clear" w:color="auto" w:fill="FFFFFF" w:themeFill="background1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сохранение и укрепление физического, психологического, духовно-нравственного и социального здоровья обучающихся. </w:t>
      </w:r>
    </w:p>
    <w:p w:rsidR="001D3F49" w:rsidRPr="00E91F78" w:rsidRDefault="001D3F49" w:rsidP="002E7F37">
      <w:pPr>
        <w:pStyle w:val="a6"/>
        <w:shd w:val="clear" w:color="auto" w:fill="FFFFFF" w:themeFill="background1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FB">
        <w:rPr>
          <w:rFonts w:ascii="Times New Roman" w:hAnsi="Times New Roman" w:cs="Times New Roman"/>
          <w:sz w:val="28"/>
          <w:szCs w:val="28"/>
        </w:rPr>
        <w:t xml:space="preserve">В основе реализации </w:t>
      </w:r>
      <w:r w:rsidR="00E91F78" w:rsidRPr="006867FB">
        <w:rPr>
          <w:rFonts w:ascii="Times New Roman" w:hAnsi="Times New Roman" w:cs="Times New Roman"/>
          <w:sz w:val="28"/>
          <w:szCs w:val="28"/>
        </w:rPr>
        <w:t xml:space="preserve">программы «Индивидуальное и групповое </w:t>
      </w:r>
      <w:proofErr w:type="gramStart"/>
      <w:r w:rsidR="00E91F78" w:rsidRPr="006867FB">
        <w:rPr>
          <w:rFonts w:ascii="Times New Roman" w:hAnsi="Times New Roman" w:cs="Times New Roman"/>
          <w:sz w:val="28"/>
          <w:szCs w:val="28"/>
        </w:rPr>
        <w:t>проектирование</w:t>
      </w:r>
      <w:r w:rsidRPr="006867FB">
        <w:rPr>
          <w:rFonts w:ascii="Times New Roman" w:hAnsi="Times New Roman" w:cs="Times New Roman"/>
          <w:sz w:val="28"/>
          <w:szCs w:val="28"/>
        </w:rPr>
        <w:t>»</w:t>
      </w:r>
      <w:r w:rsidRPr="002E7F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1F78">
        <w:rPr>
          <w:rFonts w:ascii="Times New Roman" w:hAnsi="Times New Roman" w:cs="Times New Roman"/>
          <w:sz w:val="28"/>
          <w:szCs w:val="28"/>
        </w:rPr>
        <w:t>лежит</w:t>
      </w:r>
      <w:proofErr w:type="gramEnd"/>
      <w:r w:rsidRPr="00E91F78">
        <w:rPr>
          <w:rFonts w:ascii="Times New Roman" w:hAnsi="Times New Roman" w:cs="Times New Roman"/>
          <w:sz w:val="28"/>
          <w:szCs w:val="28"/>
        </w:rPr>
        <w:t xml:space="preserve"> системно-</w:t>
      </w:r>
      <w:proofErr w:type="spellStart"/>
      <w:r w:rsidRPr="00E91F7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91F78"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предполагает: </w:t>
      </w:r>
    </w:p>
    <w:p w:rsidR="001D3F49" w:rsidRPr="002E7F37" w:rsidRDefault="001D3F49" w:rsidP="002E7F37">
      <w:pPr>
        <w:pStyle w:val="a6"/>
        <w:shd w:val="clear" w:color="auto" w:fill="FFFFFF" w:themeFill="background1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воспитание и развитие качеств личности, отвечающих </w:t>
      </w:r>
      <w:proofErr w:type="gramStart"/>
      <w:r w:rsidRPr="002E7F37">
        <w:rPr>
          <w:rFonts w:ascii="Times New Roman" w:hAnsi="Times New Roman" w:cs="Times New Roman"/>
          <w:sz w:val="28"/>
          <w:szCs w:val="28"/>
        </w:rPr>
        <w:t>требованиям  информационного</w:t>
      </w:r>
      <w:proofErr w:type="gramEnd"/>
      <w:r w:rsidRPr="002E7F37">
        <w:rPr>
          <w:rFonts w:ascii="Times New Roman" w:hAnsi="Times New Roman" w:cs="Times New Roman"/>
          <w:sz w:val="28"/>
          <w:szCs w:val="28"/>
        </w:rPr>
        <w:t xml:space="preserve"> общества;</w:t>
      </w:r>
    </w:p>
    <w:p w:rsidR="001D3F49" w:rsidRPr="002E7F37" w:rsidRDefault="001D3F49" w:rsidP="002E7F37">
      <w:pPr>
        <w:pStyle w:val="a6"/>
        <w:shd w:val="clear" w:color="auto" w:fill="FFFFFF" w:themeFill="background1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образования; 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ориентацию на достижение цели и основного результата образования – готовности личности к саморазвитию и непрерывному образованию;</w:t>
      </w:r>
    </w:p>
    <w:p w:rsidR="001D3F49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разнообразие индивидуальных образовательных траекторий и индивидуального развития каждого обучающегося.  </w:t>
      </w:r>
    </w:p>
    <w:p w:rsidR="00E91F78" w:rsidRDefault="00E91F78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к реализации в 8 классе муниципального бюджетного общеобразовательного учреждения «Кириков</w:t>
      </w:r>
      <w:r w:rsidR="00B25819">
        <w:rPr>
          <w:rFonts w:ascii="Times New Roman" w:hAnsi="Times New Roman" w:cs="Times New Roman"/>
          <w:sz w:val="28"/>
          <w:szCs w:val="28"/>
        </w:rPr>
        <w:t>ская средняя школа» в течение 34</w:t>
      </w:r>
      <w:r w:rsidR="006867FB">
        <w:rPr>
          <w:rFonts w:ascii="Times New Roman" w:hAnsi="Times New Roman" w:cs="Times New Roman"/>
          <w:sz w:val="28"/>
          <w:szCs w:val="28"/>
        </w:rPr>
        <w:t xml:space="preserve"> часов п</w:t>
      </w:r>
      <w:r>
        <w:rPr>
          <w:rFonts w:ascii="Times New Roman" w:hAnsi="Times New Roman" w:cs="Times New Roman"/>
          <w:sz w:val="28"/>
          <w:szCs w:val="28"/>
        </w:rPr>
        <w:t>о одному часу в неделю.</w:t>
      </w:r>
    </w:p>
    <w:p w:rsidR="006867FB" w:rsidRPr="002E7F37" w:rsidRDefault="006867FB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завершается промежуточной аттестацией в мае 2024 года в форме защиты группового проекта.</w:t>
      </w:r>
    </w:p>
    <w:p w:rsidR="00DB2876" w:rsidRPr="00DB2876" w:rsidRDefault="00DB2876" w:rsidP="00146A13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E91F78" w:rsidRDefault="00DB2876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B28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B25819" w:rsidRPr="00DB2876" w:rsidRDefault="00B2581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1F78" w:rsidRDefault="00E91F78" w:rsidP="00E91F78">
      <w:pPr>
        <w:pStyle w:val="a6"/>
        <w:numPr>
          <w:ilvl w:val="0"/>
          <w:numId w:val="28"/>
        </w:numPr>
        <w:shd w:val="clear" w:color="auto" w:fill="auto"/>
        <w:tabs>
          <w:tab w:val="left" w:pos="7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78">
        <w:rPr>
          <w:rFonts w:ascii="Times New Roman" w:hAnsi="Times New Roman" w:cs="Times New Roman"/>
          <w:b/>
          <w:sz w:val="28"/>
          <w:szCs w:val="28"/>
        </w:rPr>
        <w:t>Планируе</w:t>
      </w:r>
      <w:r w:rsidR="008D1BC0">
        <w:rPr>
          <w:rFonts w:ascii="Times New Roman" w:hAnsi="Times New Roman" w:cs="Times New Roman"/>
          <w:b/>
          <w:sz w:val="28"/>
          <w:szCs w:val="28"/>
        </w:rPr>
        <w:t>мые результаты освоения курса</w:t>
      </w:r>
      <w:r w:rsidRPr="00E91F78">
        <w:rPr>
          <w:rFonts w:ascii="Times New Roman" w:hAnsi="Times New Roman" w:cs="Times New Roman"/>
          <w:b/>
          <w:sz w:val="28"/>
          <w:szCs w:val="28"/>
        </w:rPr>
        <w:t>.</w:t>
      </w:r>
    </w:p>
    <w:p w:rsidR="00E91F78" w:rsidRDefault="00E91F78" w:rsidP="00E91F78">
      <w:pPr>
        <w:pStyle w:val="a6"/>
        <w:shd w:val="clear" w:color="auto" w:fill="auto"/>
        <w:tabs>
          <w:tab w:val="left" w:pos="721"/>
        </w:tabs>
        <w:spacing w:after="0" w:line="240" w:lineRule="auto"/>
        <w:ind w:left="72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D3F49" w:rsidRPr="002E7F37" w:rsidRDefault="00E91F78" w:rsidP="00E91F78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D3F49" w:rsidRPr="002E7F37">
        <w:rPr>
          <w:rFonts w:ascii="Times New Roman" w:hAnsi="Times New Roman" w:cs="Times New Roman"/>
          <w:sz w:val="28"/>
          <w:szCs w:val="28"/>
        </w:rPr>
        <w:t>В процессе изуче</w:t>
      </w:r>
      <w:r>
        <w:rPr>
          <w:rFonts w:ascii="Times New Roman" w:hAnsi="Times New Roman" w:cs="Times New Roman"/>
          <w:sz w:val="28"/>
          <w:szCs w:val="28"/>
        </w:rPr>
        <w:t>ния курса «Индивидуальное и групповое проектирование</w:t>
      </w:r>
      <w:r w:rsidR="001D3F49" w:rsidRPr="002E7F37">
        <w:rPr>
          <w:rFonts w:ascii="Times New Roman" w:hAnsi="Times New Roman" w:cs="Times New Roman"/>
          <w:sz w:val="28"/>
          <w:szCs w:val="28"/>
        </w:rPr>
        <w:t>» обучающиеся приобретут опыт проектной деятельности, который способствует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решения.</w:t>
      </w:r>
    </w:p>
    <w:p w:rsidR="001D3F49" w:rsidRPr="002E7F37" w:rsidRDefault="00E91F78" w:rsidP="00E91F78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На этапе </w:t>
      </w:r>
      <w:proofErr w:type="gramStart"/>
      <w:r w:rsidR="001D3F49" w:rsidRPr="002E7F37">
        <w:rPr>
          <w:rFonts w:ascii="Times New Roman" w:hAnsi="Times New Roman" w:cs="Times New Roman"/>
          <w:sz w:val="28"/>
          <w:szCs w:val="28"/>
        </w:rPr>
        <w:t>планирования и выполнения учебных исследований</w:t>
      </w:r>
      <w:proofErr w:type="gramEnd"/>
      <w:r w:rsidR="001D3F49" w:rsidRPr="002E7F37">
        <w:rPr>
          <w:rFonts w:ascii="Times New Roman" w:hAnsi="Times New Roman" w:cs="Times New Roman"/>
          <w:sz w:val="28"/>
          <w:szCs w:val="28"/>
        </w:rPr>
        <w:t xml:space="preserve"> обучающиеся освоят умение оперировать гипотезами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                    </w:t>
      </w:r>
    </w:p>
    <w:p w:rsidR="001D3F49" w:rsidRPr="002E7F37" w:rsidRDefault="00E91F78" w:rsidP="00E91F78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В результате целенаправленной учебной деятельности, осуществляемой в форме учебного исследования, учебного проекта, в ходе освоения системы научных понятий у </w:t>
      </w:r>
      <w:r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1D3F49" w:rsidRPr="002E7F37">
        <w:rPr>
          <w:rFonts w:ascii="Times New Roman" w:hAnsi="Times New Roman" w:cs="Times New Roman"/>
          <w:sz w:val="28"/>
          <w:szCs w:val="28"/>
        </w:rPr>
        <w:t>будут заложены:</w:t>
      </w:r>
    </w:p>
    <w:p w:rsidR="001D3F49" w:rsidRPr="002E7F37" w:rsidRDefault="001D3F49" w:rsidP="00E91F78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потребность вникать в суть изучаемых проблем, ставить вопросы, затрагивающие основы знаний, личный, социальный, исторический жизненный опыт; </w:t>
      </w:r>
    </w:p>
    <w:p w:rsidR="001D3F49" w:rsidRPr="002E7F37" w:rsidRDefault="001D3F49" w:rsidP="00E91F78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основы критического отношения к знанию, жизненному опыту; </w:t>
      </w:r>
    </w:p>
    <w:p w:rsidR="001D3F49" w:rsidRPr="002E7F37" w:rsidRDefault="001D3F49" w:rsidP="00E91F78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основы ценностных суждений и оценок;</w:t>
      </w:r>
    </w:p>
    <w:p w:rsidR="001D3F49" w:rsidRPr="002E7F37" w:rsidRDefault="001D3F49" w:rsidP="00E91F78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основы понимания принципиальной ограниченности знания, существования различных точек зрения, взглядов, характерных для разных социокультурных сред, эпох; </w:t>
      </w:r>
    </w:p>
    <w:p w:rsidR="001D3F49" w:rsidRPr="002E7F37" w:rsidRDefault="001D3F49" w:rsidP="00E91F78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учащиеся усовершенствуют технику чтения и приобретут</w:t>
      </w:r>
      <w:r w:rsidR="00E91F78">
        <w:rPr>
          <w:rFonts w:ascii="Times New Roman" w:hAnsi="Times New Roman" w:cs="Times New Roman"/>
          <w:sz w:val="28"/>
          <w:szCs w:val="28"/>
        </w:rPr>
        <w:t xml:space="preserve"> навык осмысленного чтения; </w:t>
      </w:r>
      <w:r w:rsidRPr="002E7F37">
        <w:rPr>
          <w:rFonts w:ascii="Times New Roman" w:hAnsi="Times New Roman" w:cs="Times New Roman"/>
          <w:sz w:val="28"/>
          <w:szCs w:val="28"/>
        </w:rPr>
        <w:t xml:space="preserve">овладеют основными стратегиями чтения различных видов литературы и будут способны выбрать стратегию чтения, отвечающую конкретной учебной задаче.       </w:t>
      </w:r>
    </w:p>
    <w:p w:rsidR="001D3F49" w:rsidRPr="00886BB6" w:rsidRDefault="00E91F78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A1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86BB6">
        <w:rPr>
          <w:rFonts w:ascii="Times New Roman" w:hAnsi="Times New Roman" w:cs="Times New Roman"/>
          <w:sz w:val="28"/>
          <w:szCs w:val="28"/>
        </w:rPr>
        <w:t>Непосредственными результатами</w:t>
      </w:r>
      <w:r w:rsidR="001D3F49" w:rsidRPr="00886BB6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Pr="00886BB6">
        <w:rPr>
          <w:rFonts w:ascii="Times New Roman" w:hAnsi="Times New Roman" w:cs="Times New Roman"/>
          <w:sz w:val="28"/>
          <w:szCs w:val="28"/>
        </w:rPr>
        <w:t xml:space="preserve"> </w:t>
      </w:r>
      <w:r w:rsidR="00886BB6" w:rsidRPr="00886BB6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886BB6">
        <w:rPr>
          <w:rFonts w:ascii="Times New Roman" w:hAnsi="Times New Roman" w:cs="Times New Roman"/>
          <w:sz w:val="28"/>
          <w:szCs w:val="28"/>
        </w:rPr>
        <w:t>являться:</w:t>
      </w:r>
    </w:p>
    <w:p w:rsidR="001D3F49" w:rsidRPr="002E7F37" w:rsidRDefault="00E91F78" w:rsidP="00E91F78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письменные работы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 (эссе, реферат, аналитические материалы, обзорные материалы, отчеты о проведенных исследованиях…);</w:t>
      </w:r>
    </w:p>
    <w:p w:rsidR="001D3F49" w:rsidRPr="002E7F37" w:rsidRDefault="00E91F78" w:rsidP="00E91F78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художественные творческие работы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 (в области литературы, музыки, изобразительного искусства экранных искусств), представленная в виде прозаического или стихотворного произведения, инсценировки, компьютерной анимации;</w:t>
      </w:r>
    </w:p>
    <w:p w:rsidR="001D3F49" w:rsidRPr="002E7F37" w:rsidRDefault="001D3F49" w:rsidP="00E91F78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материальный объект</w:t>
      </w:r>
      <w:r w:rsidR="00E91F78">
        <w:rPr>
          <w:rFonts w:ascii="Times New Roman" w:hAnsi="Times New Roman" w:cs="Times New Roman"/>
          <w:sz w:val="28"/>
          <w:szCs w:val="28"/>
        </w:rPr>
        <w:t>ы</w:t>
      </w:r>
      <w:r w:rsidRPr="002E7F37">
        <w:rPr>
          <w:rFonts w:ascii="Times New Roman" w:hAnsi="Times New Roman" w:cs="Times New Roman"/>
          <w:sz w:val="28"/>
          <w:szCs w:val="28"/>
        </w:rPr>
        <w:t>, макет</w:t>
      </w:r>
      <w:r w:rsidR="00E91F78">
        <w:rPr>
          <w:rFonts w:ascii="Times New Roman" w:hAnsi="Times New Roman" w:cs="Times New Roman"/>
          <w:sz w:val="28"/>
          <w:szCs w:val="28"/>
        </w:rPr>
        <w:t>ы</w:t>
      </w:r>
      <w:r w:rsidRPr="002E7F37">
        <w:rPr>
          <w:rFonts w:ascii="Times New Roman" w:hAnsi="Times New Roman" w:cs="Times New Roman"/>
          <w:sz w:val="28"/>
          <w:szCs w:val="28"/>
        </w:rPr>
        <w:t xml:space="preserve"> </w:t>
      </w:r>
      <w:r w:rsidR="00E91F78">
        <w:rPr>
          <w:rFonts w:ascii="Times New Roman" w:hAnsi="Times New Roman" w:cs="Times New Roman"/>
          <w:sz w:val="28"/>
          <w:szCs w:val="28"/>
        </w:rPr>
        <w:t>конструкторских изделий</w:t>
      </w:r>
      <w:r w:rsidRPr="002E7F37">
        <w:rPr>
          <w:rFonts w:ascii="Times New Roman" w:hAnsi="Times New Roman" w:cs="Times New Roman"/>
          <w:sz w:val="28"/>
          <w:szCs w:val="28"/>
        </w:rPr>
        <w:t>;</w:t>
      </w:r>
    </w:p>
    <w:p w:rsidR="001D3F49" w:rsidRDefault="001D3F49" w:rsidP="00E91F78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отчетные материалы по социальному проекту, которые могут включать </w:t>
      </w:r>
      <w:r w:rsidR="00886BB6">
        <w:rPr>
          <w:rFonts w:ascii="Times New Roman" w:hAnsi="Times New Roman" w:cs="Times New Roman"/>
          <w:sz w:val="28"/>
          <w:szCs w:val="28"/>
        </w:rPr>
        <w:t>текст и мультимедийные продукты;</w:t>
      </w:r>
    </w:p>
    <w:p w:rsidR="00886BB6" w:rsidRPr="002E7F37" w:rsidRDefault="00886BB6" w:rsidP="00E91F78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отчетные материалы по проекту, реализованному в рамках школьного инициативного бюджетирования.</w:t>
      </w:r>
    </w:p>
    <w:p w:rsidR="001D3F49" w:rsidRPr="000E2A52" w:rsidRDefault="000E2A52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E2A52">
        <w:rPr>
          <w:rFonts w:ascii="Times New Roman" w:hAnsi="Times New Roman" w:cs="Times New Roman"/>
          <w:sz w:val="28"/>
          <w:szCs w:val="28"/>
        </w:rPr>
        <w:t>Кроме того, в</w:t>
      </w:r>
      <w:r w:rsidR="001D3F49" w:rsidRPr="000E2A52">
        <w:rPr>
          <w:rFonts w:ascii="Times New Roman" w:hAnsi="Times New Roman" w:cs="Times New Roman"/>
          <w:sz w:val="28"/>
          <w:szCs w:val="28"/>
        </w:rPr>
        <w:t xml:space="preserve"> рамках когнитивного компонента будут сформированы</w:t>
      </w:r>
      <w:r w:rsidRPr="000E2A52">
        <w:rPr>
          <w:rFonts w:ascii="Times New Roman" w:hAnsi="Times New Roman" w:cs="Times New Roman"/>
          <w:sz w:val="28"/>
          <w:szCs w:val="28"/>
        </w:rPr>
        <w:t xml:space="preserve"> </w:t>
      </w:r>
      <w:r w:rsidRPr="000E2A52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r w:rsidRPr="000E2A52">
        <w:rPr>
          <w:rFonts w:ascii="Times New Roman" w:hAnsi="Times New Roman" w:cs="Times New Roman"/>
          <w:sz w:val="28"/>
          <w:szCs w:val="28"/>
        </w:rPr>
        <w:t>УУД</w:t>
      </w:r>
      <w:r w:rsidR="001D3F49" w:rsidRPr="000E2A52">
        <w:rPr>
          <w:rFonts w:ascii="Times New Roman" w:hAnsi="Times New Roman" w:cs="Times New Roman"/>
          <w:sz w:val="28"/>
          <w:szCs w:val="28"/>
        </w:rPr>
        <w:t>: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знание положений Конституции РФ, основных прав и обязанностей гражданина;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знание о своей этнической принадлежности, освоение национальных ценностей, культуры;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освоение общекультурного наследия России и общемирового культурного наследия;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ориентация в системе моральных норм и ценностей и их </w:t>
      </w:r>
      <w:proofErr w:type="spellStart"/>
      <w:r w:rsidRPr="002E7F37">
        <w:rPr>
          <w:rFonts w:ascii="Times New Roman" w:hAnsi="Times New Roman" w:cs="Times New Roman"/>
          <w:sz w:val="28"/>
          <w:szCs w:val="28"/>
        </w:rPr>
        <w:t>иерархизация</w:t>
      </w:r>
      <w:proofErr w:type="spellEnd"/>
      <w:r w:rsidRPr="002E7F37">
        <w:rPr>
          <w:rFonts w:ascii="Times New Roman" w:hAnsi="Times New Roman" w:cs="Times New Roman"/>
          <w:sz w:val="28"/>
          <w:szCs w:val="28"/>
        </w:rPr>
        <w:t>, понимание конвенционального характера морали;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lastRenderedPageBreak/>
        <w:t>- основы социально-критического мышления, ориентация в особенностях социальных отношений и взаимодействий;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экологическое сознание, признание высокой ценности жизни во всех ее проявлениях; знание основных принципов и отношения к природе; знание основ здорового образа жизни и</w:t>
      </w:r>
      <w:r w:rsidR="000E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3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E7F37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1D3F49" w:rsidRPr="000E2A52" w:rsidRDefault="000E2A52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3F49" w:rsidRPr="000E2A52">
        <w:rPr>
          <w:rFonts w:ascii="Times New Roman" w:hAnsi="Times New Roman" w:cs="Times New Roman"/>
          <w:sz w:val="28"/>
          <w:szCs w:val="28"/>
        </w:rPr>
        <w:t>В рамках ценностного и эмоционального компонентов будут сформированы: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гражданский патриотизм, любовь к Родине;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уважение к истории, </w:t>
      </w:r>
      <w:proofErr w:type="gramStart"/>
      <w:r w:rsidRPr="002E7F37">
        <w:rPr>
          <w:rFonts w:ascii="Times New Roman" w:hAnsi="Times New Roman" w:cs="Times New Roman"/>
          <w:sz w:val="28"/>
          <w:szCs w:val="28"/>
        </w:rPr>
        <w:t>культурным  и</w:t>
      </w:r>
      <w:proofErr w:type="gramEnd"/>
      <w:r w:rsidRPr="002E7F37">
        <w:rPr>
          <w:rFonts w:ascii="Times New Roman" w:hAnsi="Times New Roman" w:cs="Times New Roman"/>
          <w:sz w:val="28"/>
          <w:szCs w:val="28"/>
        </w:rPr>
        <w:t xml:space="preserve"> историческим памятникам;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эмоционально положительное принятие своей этнической идентичности;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уважение к личности и ее достоинствам;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 потребность в самовыражении и самореализации, социальном признании;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позитивная моральная самооценка и моральные чувства.</w:t>
      </w:r>
    </w:p>
    <w:p w:rsidR="001D3F49" w:rsidRPr="000E2A52" w:rsidRDefault="000E2A52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3F49" w:rsidRPr="000E2A52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1D3F49" w:rsidRPr="000E2A5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1D3F49" w:rsidRPr="000E2A52">
        <w:rPr>
          <w:rFonts w:ascii="Times New Roman" w:hAnsi="Times New Roman" w:cs="Times New Roman"/>
          <w:sz w:val="28"/>
          <w:szCs w:val="28"/>
        </w:rPr>
        <w:t xml:space="preserve"> (поведенческого) компонента будут сформированы: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умение строить жизненные планы с учетом конкретных социально-исторических, политических и экономических условий;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устойчивый познавательный интерес и становление смыслообразующей функции познавательного мотива;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готовность к выбору профильного образования.</w:t>
      </w:r>
    </w:p>
    <w:p w:rsidR="001D3F49" w:rsidRPr="002E7F37" w:rsidRDefault="000E2A52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3F49" w:rsidRPr="002E7F37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1D3F49" w:rsidRPr="002E7F37" w:rsidRDefault="000E2A52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целеполаганию, включая постановку новых целей, преобразование практической задачи в познавательную;  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самостоятельно анализировать условия достижения цели;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планировать пути достижения целей;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устанавливать целевые приоритеты;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уметь самостоятельно контролировать свое время и управлять им;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принимать решение в проблемной ситуации на основе переговоров;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осуществлять контроль по результату и по способу действия;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адекватно самостоятельно оценивать правильность выполнения действия и вносить необходимые коррективы в их выполнение.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F37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1D3F49" w:rsidRPr="002E7F37" w:rsidRDefault="000E2A52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формулировать собственное мнение и позицию, аргументировать и координировать ее с позициями партнеров;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устанавливать и сравнивать разные точки зрения, прежде чем принимать решение и делать выбор;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аргументировать свою точку зрения;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задавать вопросы, необходимые для организации собственной деятельности и сотрудничества;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осуществлять взаимный контроль и оказывать в сотрудничестве необходимую взаимопомощь;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lastRenderedPageBreak/>
        <w:t>- адекватно использовать речь для планирования и регуляции своей деятельности;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владеть устной и письменной речью; строить монологическое контекстное высказывание;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организовывать и планировать учебное сотрудничество с учителем и сверстниками, определять цели и способы взаимодействия;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осуществлять контроль, коррекцию, оценку действий партнера, уметь убеждать;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работать в группе – устанавливать рабочие отношения, эффективно сотрудничать;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основам коммуникативной рефлексии.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E7F37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1D3F49" w:rsidRPr="002E7F37" w:rsidRDefault="000E2A52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основам реализации проектно-исследовательской деятельности;</w:t>
      </w:r>
    </w:p>
    <w:p w:rsidR="001D3F49" w:rsidRPr="002E7F37" w:rsidRDefault="00886BB6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</w:t>
      </w:r>
      <w:r w:rsidR="001D3F49" w:rsidRPr="002E7F37">
        <w:rPr>
          <w:rFonts w:ascii="Times New Roman" w:hAnsi="Times New Roman" w:cs="Times New Roman"/>
          <w:sz w:val="28"/>
          <w:szCs w:val="28"/>
        </w:rPr>
        <w:t>наблюдение и эксперимент под руководством учителя;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осуществлять расширенный поиск информации с использованием ресурсов библиотек и Интернета;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строить логическое рассуждение, включающее установление причинно-следственных связей;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объяснять явления, процессы, связи и отношения, выявляемые в ходе исследования;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ставить проблему, аргументировать ее актуальность;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самостоятельно проводить исследование на основе применения методов - наблюдения и эксперимента;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выдвигать гипотезы;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организовывать исследование с целью проверки гипотезы;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делать умозаключения и выводы на основе аргументации;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осознавать свою ответственность за достоверность полученных знаний, за качество выполненного проекта.</w:t>
      </w:r>
    </w:p>
    <w:p w:rsidR="000E2A52" w:rsidRDefault="000E2A52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D3F49" w:rsidRPr="002E7F37" w:rsidRDefault="004127B5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D3F49" w:rsidRPr="002E7F37">
        <w:rPr>
          <w:rFonts w:ascii="Times New Roman" w:hAnsi="Times New Roman" w:cs="Times New Roman"/>
          <w:b/>
          <w:sz w:val="28"/>
          <w:szCs w:val="28"/>
        </w:rPr>
        <w:t xml:space="preserve">Система оценки достижения планируемых </w:t>
      </w:r>
      <w:proofErr w:type="gramStart"/>
      <w:r w:rsidR="001D3F49" w:rsidRPr="002E7F37">
        <w:rPr>
          <w:rFonts w:ascii="Times New Roman" w:hAnsi="Times New Roman" w:cs="Times New Roman"/>
          <w:b/>
          <w:sz w:val="28"/>
          <w:szCs w:val="28"/>
        </w:rPr>
        <w:t>результатов  при</w:t>
      </w:r>
      <w:proofErr w:type="gramEnd"/>
      <w:r w:rsidR="001D3F49" w:rsidRPr="002E7F37">
        <w:rPr>
          <w:rFonts w:ascii="Times New Roman" w:hAnsi="Times New Roman" w:cs="Times New Roman"/>
          <w:b/>
          <w:sz w:val="28"/>
          <w:szCs w:val="28"/>
        </w:rPr>
        <w:t xml:space="preserve"> изучении курса «</w:t>
      </w:r>
      <w:r w:rsidR="00B25819" w:rsidRPr="00B25819">
        <w:rPr>
          <w:rFonts w:ascii="Times New Roman" w:hAnsi="Times New Roman" w:cs="Times New Roman"/>
          <w:b/>
          <w:sz w:val="28"/>
          <w:szCs w:val="28"/>
        </w:rPr>
        <w:t>Индивидуальное и групповое проектирование</w:t>
      </w:r>
      <w:r w:rsidR="001D3F49" w:rsidRPr="002E7F37">
        <w:rPr>
          <w:rFonts w:ascii="Times New Roman" w:hAnsi="Times New Roman" w:cs="Times New Roman"/>
          <w:b/>
          <w:sz w:val="28"/>
          <w:szCs w:val="28"/>
        </w:rPr>
        <w:t>»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система оценки достижения планируемых </w:t>
      </w:r>
      <w:proofErr w:type="gramStart"/>
      <w:r w:rsidRPr="002E7F37">
        <w:rPr>
          <w:rFonts w:ascii="Times New Roman" w:hAnsi="Times New Roman" w:cs="Times New Roman"/>
          <w:sz w:val="28"/>
          <w:szCs w:val="28"/>
        </w:rPr>
        <w:t>результатов  при</w:t>
      </w:r>
      <w:proofErr w:type="gramEnd"/>
      <w:r w:rsidRPr="002E7F37">
        <w:rPr>
          <w:rFonts w:ascii="Times New Roman" w:hAnsi="Times New Roman" w:cs="Times New Roman"/>
          <w:sz w:val="28"/>
          <w:szCs w:val="28"/>
        </w:rPr>
        <w:t xml:space="preserve"> изуче</w:t>
      </w:r>
      <w:r w:rsidR="004127B5">
        <w:rPr>
          <w:rFonts w:ascii="Times New Roman" w:hAnsi="Times New Roman" w:cs="Times New Roman"/>
          <w:sz w:val="28"/>
          <w:szCs w:val="28"/>
        </w:rPr>
        <w:t>нии курса «Индивидуальное и групповое проектирование</w:t>
      </w:r>
      <w:r w:rsidRPr="002E7F37">
        <w:rPr>
          <w:rFonts w:ascii="Times New Roman" w:hAnsi="Times New Roman" w:cs="Times New Roman"/>
          <w:sz w:val="28"/>
          <w:szCs w:val="28"/>
        </w:rPr>
        <w:t>» предполагает вовлеченность в оценочную деятельность как педагогов, так и обучающихся.</w:t>
      </w:r>
    </w:p>
    <w:p w:rsidR="001D3F49" w:rsidRPr="002E7F37" w:rsidRDefault="004127B5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3F49" w:rsidRPr="002E7F37">
        <w:rPr>
          <w:rFonts w:ascii="Times New Roman" w:hAnsi="Times New Roman" w:cs="Times New Roman"/>
          <w:b/>
          <w:sz w:val="28"/>
          <w:szCs w:val="28"/>
        </w:rPr>
        <w:t>Критерии оценки проектной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При выставлении оценки за результат проектной деятельности следует учесть, что работа должна иметь практическую направленность.           </w:t>
      </w:r>
    </w:p>
    <w:p w:rsidR="001D3F49" w:rsidRPr="002E7F37" w:rsidRDefault="004127B5" w:rsidP="004127B5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3F49" w:rsidRPr="002E7F37">
        <w:rPr>
          <w:rFonts w:ascii="Times New Roman" w:hAnsi="Times New Roman" w:cs="Times New Roman"/>
          <w:sz w:val="28"/>
          <w:szCs w:val="28"/>
        </w:rPr>
        <w:t>Оценивание результатов проектной деятельности обучающихся осуществляется по следующим критериям: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способность к самостоятельному приобретению знаний и решению проблем;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F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7F37">
        <w:rPr>
          <w:rFonts w:ascii="Times New Roman" w:hAnsi="Times New Roman" w:cs="Times New Roman"/>
          <w:sz w:val="28"/>
          <w:szCs w:val="28"/>
        </w:rPr>
        <w:t xml:space="preserve"> предметных знаний и способов действий, проявляющаяся в умении раскрыть содержание работы;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F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7F37">
        <w:rPr>
          <w:rFonts w:ascii="Times New Roman" w:hAnsi="Times New Roman" w:cs="Times New Roman"/>
          <w:sz w:val="28"/>
          <w:szCs w:val="28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2E7F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7F37">
        <w:rPr>
          <w:rFonts w:ascii="Times New Roman" w:hAnsi="Times New Roman" w:cs="Times New Roman"/>
          <w:sz w:val="28"/>
          <w:szCs w:val="28"/>
        </w:rPr>
        <w:t xml:space="preserve">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1D3F49" w:rsidRPr="002E7F37" w:rsidRDefault="004127B5" w:rsidP="002E7F37">
      <w:pPr>
        <w:tabs>
          <w:tab w:val="left" w:pos="0"/>
          <w:tab w:val="left" w:pos="9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D3F49" w:rsidRPr="002E7F37">
        <w:rPr>
          <w:rFonts w:ascii="Times New Roman" w:hAnsi="Times New Roman" w:cs="Times New Roman"/>
          <w:b/>
          <w:sz w:val="28"/>
          <w:szCs w:val="28"/>
        </w:rPr>
        <w:t>Оценка качества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F49" w:rsidRPr="002E7F37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3F49" w:rsidRPr="002E7F37" w:rsidRDefault="004127B5" w:rsidP="004127B5">
      <w:pPr>
        <w:pStyle w:val="a6"/>
        <w:shd w:val="clear" w:color="auto" w:fill="auto"/>
        <w:spacing w:after="0" w:line="240" w:lineRule="auto"/>
        <w:ind w:left="113" w:right="-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Оценка качества реализации программы включает в себя </w:t>
      </w:r>
      <w:r w:rsidR="001D3F49" w:rsidRPr="002E7F37">
        <w:rPr>
          <w:rFonts w:ascii="Times New Roman" w:hAnsi="Times New Roman" w:cs="Times New Roman"/>
          <w:b/>
          <w:sz w:val="28"/>
          <w:szCs w:val="28"/>
        </w:rPr>
        <w:t>внутреннюю оценку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, предполагающую текущий контроль проекта, публичную защиту проекта обучающихся и </w:t>
      </w:r>
      <w:r w:rsidR="001D3F49" w:rsidRPr="002E7F37">
        <w:rPr>
          <w:rFonts w:ascii="Times New Roman" w:hAnsi="Times New Roman" w:cs="Times New Roman"/>
          <w:b/>
          <w:sz w:val="28"/>
          <w:szCs w:val="28"/>
        </w:rPr>
        <w:t>внешнюю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F49" w:rsidRPr="002E7F37" w:rsidRDefault="004127B5" w:rsidP="004127B5">
      <w:pPr>
        <w:pStyle w:val="a6"/>
        <w:shd w:val="clear" w:color="auto" w:fill="auto"/>
        <w:spacing w:after="0" w:line="240" w:lineRule="auto"/>
        <w:ind w:left="113" w:right="-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3F49" w:rsidRPr="002E7F37">
        <w:rPr>
          <w:rFonts w:ascii="Times New Roman" w:hAnsi="Times New Roman" w:cs="Times New Roman"/>
          <w:b/>
          <w:sz w:val="28"/>
          <w:szCs w:val="28"/>
        </w:rPr>
        <w:t xml:space="preserve">Текущий контроль </w:t>
      </w:r>
      <w:r w:rsidR="001D3F49" w:rsidRPr="002E7F37">
        <w:rPr>
          <w:rFonts w:ascii="Times New Roman" w:hAnsi="Times New Roman" w:cs="Times New Roman"/>
          <w:sz w:val="28"/>
          <w:szCs w:val="28"/>
        </w:rPr>
        <w:t>проводится в счет аудиторного времени, предусмотренного на учебный предмет, в следующих формах.</w:t>
      </w:r>
    </w:p>
    <w:p w:rsidR="001D3F49" w:rsidRPr="002E7F37" w:rsidRDefault="004127B5" w:rsidP="004127B5">
      <w:pPr>
        <w:pStyle w:val="1"/>
        <w:ind w:left="0" w:right="4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1D3F49" w:rsidRPr="002E7F37">
        <w:rPr>
          <w:sz w:val="28"/>
          <w:szCs w:val="28"/>
          <w:lang w:val="ru-RU"/>
        </w:rPr>
        <w:t>Формы контроля:</w:t>
      </w:r>
    </w:p>
    <w:p w:rsidR="001D3F49" w:rsidRPr="002E7F37" w:rsidRDefault="001D3F49" w:rsidP="002E7F37">
      <w:pPr>
        <w:pStyle w:val="1"/>
        <w:tabs>
          <w:tab w:val="left" w:pos="0"/>
        </w:tabs>
        <w:ind w:left="0" w:right="402"/>
        <w:jc w:val="both"/>
        <w:rPr>
          <w:b w:val="0"/>
          <w:sz w:val="28"/>
          <w:szCs w:val="28"/>
          <w:lang w:val="ru-RU"/>
        </w:rPr>
      </w:pPr>
      <w:r w:rsidRPr="002E7F37">
        <w:rPr>
          <w:sz w:val="28"/>
          <w:szCs w:val="28"/>
          <w:lang w:val="ru-RU"/>
        </w:rPr>
        <w:t xml:space="preserve">- </w:t>
      </w:r>
      <w:r w:rsidRPr="002E7F37">
        <w:rPr>
          <w:b w:val="0"/>
          <w:sz w:val="28"/>
          <w:szCs w:val="28"/>
          <w:lang w:val="ru-RU"/>
        </w:rPr>
        <w:t>устный опрос;</w:t>
      </w:r>
    </w:p>
    <w:p w:rsidR="001D3F49" w:rsidRPr="002E7F37" w:rsidRDefault="001D3F49" w:rsidP="002E7F37">
      <w:pPr>
        <w:pStyle w:val="1"/>
        <w:tabs>
          <w:tab w:val="left" w:pos="0"/>
        </w:tabs>
        <w:ind w:left="0" w:right="402"/>
        <w:jc w:val="both"/>
        <w:rPr>
          <w:b w:val="0"/>
          <w:sz w:val="28"/>
          <w:szCs w:val="28"/>
          <w:lang w:val="ru-RU"/>
        </w:rPr>
      </w:pPr>
      <w:r w:rsidRPr="002E7F37">
        <w:rPr>
          <w:sz w:val="28"/>
          <w:szCs w:val="28"/>
          <w:lang w:val="ru-RU"/>
        </w:rPr>
        <w:t>-</w:t>
      </w:r>
      <w:r w:rsidRPr="002E7F37">
        <w:rPr>
          <w:b w:val="0"/>
          <w:sz w:val="28"/>
          <w:szCs w:val="28"/>
          <w:lang w:val="ru-RU"/>
        </w:rPr>
        <w:t xml:space="preserve"> выполнение тестовых заданий;</w:t>
      </w:r>
    </w:p>
    <w:p w:rsidR="001D3F49" w:rsidRPr="002E7F37" w:rsidRDefault="001D3F49" w:rsidP="002E7F37">
      <w:pPr>
        <w:pStyle w:val="1"/>
        <w:tabs>
          <w:tab w:val="left" w:pos="0"/>
        </w:tabs>
        <w:ind w:left="0" w:right="402"/>
        <w:jc w:val="both"/>
        <w:rPr>
          <w:b w:val="0"/>
          <w:sz w:val="28"/>
          <w:szCs w:val="28"/>
          <w:lang w:val="ru-RU"/>
        </w:rPr>
      </w:pPr>
      <w:r w:rsidRPr="002E7F37">
        <w:rPr>
          <w:sz w:val="28"/>
          <w:szCs w:val="28"/>
          <w:lang w:val="ru-RU"/>
        </w:rPr>
        <w:t>-</w:t>
      </w:r>
      <w:r w:rsidRPr="002E7F37">
        <w:rPr>
          <w:b w:val="0"/>
          <w:sz w:val="28"/>
          <w:szCs w:val="28"/>
          <w:lang w:val="ru-RU"/>
        </w:rPr>
        <w:t xml:space="preserve"> письменные самостоятельные работы;</w:t>
      </w:r>
    </w:p>
    <w:p w:rsidR="001D3F49" w:rsidRPr="002E7F37" w:rsidRDefault="001D3F49" w:rsidP="002E7F37">
      <w:pPr>
        <w:pStyle w:val="1"/>
        <w:tabs>
          <w:tab w:val="left" w:pos="0"/>
        </w:tabs>
        <w:ind w:left="0" w:right="402"/>
        <w:jc w:val="both"/>
        <w:rPr>
          <w:b w:val="0"/>
          <w:sz w:val="28"/>
          <w:szCs w:val="28"/>
          <w:lang w:val="ru-RU"/>
        </w:rPr>
      </w:pPr>
      <w:r w:rsidRPr="002E7F37">
        <w:rPr>
          <w:sz w:val="28"/>
          <w:szCs w:val="28"/>
          <w:lang w:val="ru-RU"/>
        </w:rPr>
        <w:t>-</w:t>
      </w:r>
      <w:r w:rsidRPr="002E7F37">
        <w:rPr>
          <w:b w:val="0"/>
          <w:sz w:val="28"/>
          <w:szCs w:val="28"/>
          <w:lang w:val="ru-RU"/>
        </w:rPr>
        <w:t xml:space="preserve"> практические работы;</w:t>
      </w:r>
    </w:p>
    <w:p w:rsidR="001D3F49" w:rsidRPr="002E7F37" w:rsidRDefault="001D3F49" w:rsidP="002E7F37">
      <w:pPr>
        <w:tabs>
          <w:tab w:val="left" w:pos="142"/>
          <w:tab w:val="left" w:pos="1400"/>
          <w:tab w:val="left" w:pos="14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индивидуальные задания при работе над</w:t>
      </w:r>
      <w:r w:rsidR="00886BB6">
        <w:rPr>
          <w:rFonts w:ascii="Times New Roman" w:hAnsi="Times New Roman" w:cs="Times New Roman"/>
          <w:sz w:val="28"/>
          <w:szCs w:val="28"/>
        </w:rPr>
        <w:t xml:space="preserve"> </w:t>
      </w:r>
      <w:r w:rsidRPr="002E7F37">
        <w:rPr>
          <w:rFonts w:ascii="Times New Roman" w:hAnsi="Times New Roman" w:cs="Times New Roman"/>
          <w:sz w:val="28"/>
          <w:szCs w:val="28"/>
        </w:rPr>
        <w:t>проектом;</w:t>
      </w:r>
    </w:p>
    <w:p w:rsidR="001D3F49" w:rsidRPr="002E7F37" w:rsidRDefault="001D3F49" w:rsidP="002E7F37">
      <w:pPr>
        <w:tabs>
          <w:tab w:val="left" w:pos="142"/>
          <w:tab w:val="left" w:pos="1400"/>
          <w:tab w:val="left" w:pos="14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публичная защита.</w:t>
      </w:r>
    </w:p>
    <w:p w:rsidR="001D3F49" w:rsidRPr="002E7F37" w:rsidRDefault="001D3F49" w:rsidP="002E7F37">
      <w:pPr>
        <w:pStyle w:val="a6"/>
        <w:shd w:val="clear" w:color="auto" w:fill="auto"/>
        <w:spacing w:after="0" w:line="240" w:lineRule="auto"/>
        <w:ind w:left="113" w:right="4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b/>
          <w:sz w:val="28"/>
          <w:szCs w:val="28"/>
        </w:rPr>
        <w:t>Внешняя оценка</w:t>
      </w:r>
      <w:r w:rsidRPr="002E7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F37">
        <w:rPr>
          <w:rFonts w:ascii="Times New Roman" w:hAnsi="Times New Roman" w:cs="Times New Roman"/>
          <w:sz w:val="28"/>
          <w:szCs w:val="28"/>
        </w:rPr>
        <w:t>предполагает  представление</w:t>
      </w:r>
      <w:proofErr w:type="gramEnd"/>
      <w:r w:rsidRPr="002E7F37">
        <w:rPr>
          <w:rFonts w:ascii="Times New Roman" w:hAnsi="Times New Roman" w:cs="Times New Roman"/>
          <w:sz w:val="28"/>
          <w:szCs w:val="28"/>
        </w:rPr>
        <w:t xml:space="preserve"> результатов  проектной  деятельности  на различного рода конференциях (например,    </w:t>
      </w:r>
    </w:p>
    <w:p w:rsidR="001D3F49" w:rsidRPr="002E7F37" w:rsidRDefault="00886BB6" w:rsidP="002E7F37">
      <w:pPr>
        <w:pStyle w:val="a6"/>
        <w:shd w:val="clear" w:color="auto" w:fill="auto"/>
        <w:spacing w:after="0" w:line="240" w:lineRule="auto"/>
        <w:ind w:right="4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«Первые шаги в науку», мероприятия в рамках школьного инициативного бюджетирования </w:t>
      </w:r>
      <w:r w:rsidR="004127B5">
        <w:rPr>
          <w:rFonts w:ascii="Times New Roman" w:hAnsi="Times New Roman" w:cs="Times New Roman"/>
          <w:sz w:val="28"/>
          <w:szCs w:val="28"/>
        </w:rPr>
        <w:t>или иных публичных мероприятиях, включая театрализованные представления и под.</w:t>
      </w:r>
    </w:p>
    <w:p w:rsidR="001D3F49" w:rsidRPr="002E7F37" w:rsidRDefault="001D3F49" w:rsidP="002E7F37">
      <w:pPr>
        <w:pStyle w:val="a6"/>
        <w:shd w:val="clear" w:color="auto" w:fill="auto"/>
        <w:spacing w:before="4" w:line="240" w:lineRule="auto"/>
        <w:ind w:right="1994"/>
        <w:jc w:val="left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b/>
          <w:sz w:val="28"/>
          <w:szCs w:val="28"/>
        </w:rPr>
        <w:t>Шкала оценки проекта (бальная)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394"/>
        <w:gridCol w:w="1134"/>
        <w:gridCol w:w="9"/>
        <w:gridCol w:w="1125"/>
      </w:tblGrid>
      <w:tr w:rsidR="001D3F49" w:rsidRPr="001D3F49" w:rsidTr="002E7F37">
        <w:trPr>
          <w:trHeight w:hRule="exact" w:val="436"/>
        </w:trPr>
        <w:tc>
          <w:tcPr>
            <w:tcW w:w="8798" w:type="dxa"/>
            <w:gridSpan w:val="4"/>
            <w:vAlign w:val="center"/>
          </w:tcPr>
          <w:p w:rsidR="001D3F49" w:rsidRPr="001D3F49" w:rsidRDefault="001D3F49" w:rsidP="002E7F37">
            <w:pPr>
              <w:pStyle w:val="TableParagraph"/>
              <w:tabs>
                <w:tab w:val="left" w:pos="3366"/>
                <w:tab w:val="left" w:pos="5167"/>
              </w:tabs>
              <w:ind w:left="142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1D3F49">
              <w:rPr>
                <w:b/>
                <w:i/>
                <w:sz w:val="18"/>
                <w:szCs w:val="18"/>
                <w:lang w:val="ru-RU"/>
              </w:rPr>
              <w:t>ШКАЛА    ОЦЕНКИ    ПРОЕКТА</w:t>
            </w:r>
          </w:p>
        </w:tc>
        <w:tc>
          <w:tcPr>
            <w:tcW w:w="1125" w:type="dxa"/>
            <w:vMerge w:val="restart"/>
            <w:vAlign w:val="center"/>
          </w:tcPr>
          <w:p w:rsidR="001D3F49" w:rsidRPr="001D3F49" w:rsidRDefault="001D3F49" w:rsidP="002E7F37">
            <w:pPr>
              <w:pStyle w:val="TableParagraph"/>
              <w:ind w:left="133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1D3F49">
              <w:rPr>
                <w:b/>
                <w:i/>
                <w:sz w:val="18"/>
                <w:szCs w:val="18"/>
                <w:lang w:val="ru-RU"/>
              </w:rPr>
              <w:t>Оценка</w:t>
            </w:r>
          </w:p>
        </w:tc>
      </w:tr>
      <w:tr w:rsidR="001D3F49" w:rsidRPr="001D3F49" w:rsidTr="002E7F37">
        <w:trPr>
          <w:trHeight w:hRule="exact" w:val="570"/>
        </w:trPr>
        <w:tc>
          <w:tcPr>
            <w:tcW w:w="3261" w:type="dxa"/>
            <w:vAlign w:val="center"/>
          </w:tcPr>
          <w:p w:rsidR="001D3F49" w:rsidRPr="001D3F49" w:rsidRDefault="001D3F49" w:rsidP="002E7F37">
            <w:pPr>
              <w:pStyle w:val="TableParagraph"/>
              <w:spacing w:before="2"/>
              <w:ind w:left="1037" w:right="187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1D3F49">
              <w:rPr>
                <w:b/>
                <w:i/>
                <w:sz w:val="18"/>
                <w:szCs w:val="18"/>
                <w:lang w:val="ru-RU"/>
              </w:rPr>
              <w:t>Показатели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spacing w:before="2"/>
              <w:ind w:left="141" w:right="142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1D3F49">
              <w:rPr>
                <w:b/>
                <w:i/>
                <w:sz w:val="18"/>
                <w:szCs w:val="18"/>
                <w:lang w:val="ru-RU"/>
              </w:rPr>
              <w:t>Градация</w:t>
            </w:r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spacing w:before="2"/>
              <w:ind w:left="140" w:right="138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1D3F49">
              <w:rPr>
                <w:b/>
                <w:i/>
                <w:sz w:val="18"/>
                <w:szCs w:val="18"/>
                <w:lang w:val="ru-RU"/>
              </w:rPr>
              <w:t>Баллы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3F49" w:rsidRPr="001D3F49" w:rsidTr="002E7F37">
        <w:trPr>
          <w:trHeight w:hRule="exact" w:val="417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187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1.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Обоснованность актуальности темы </w:t>
            </w:r>
            <w:r w:rsidRPr="001D3F49">
              <w:rPr>
                <w:b/>
                <w:sz w:val="18"/>
                <w:szCs w:val="18"/>
                <w:lang w:val="ru-RU"/>
              </w:rPr>
              <w:t xml:space="preserve">– </w:t>
            </w:r>
            <w:r w:rsidRPr="001D3F49">
              <w:rPr>
                <w:spacing w:val="-6"/>
                <w:sz w:val="18"/>
                <w:szCs w:val="18"/>
                <w:lang w:val="ru-RU"/>
              </w:rPr>
              <w:t>целесообразность аргументов, подтверждающих актуальность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обоснована</w:t>
            </w:r>
            <w:proofErr w:type="spellEnd"/>
            <w:r w:rsidRPr="001D3F49">
              <w:rPr>
                <w:sz w:val="18"/>
                <w:szCs w:val="18"/>
              </w:rPr>
              <w:t xml:space="preserve">; </w:t>
            </w:r>
            <w:proofErr w:type="spellStart"/>
            <w:r w:rsidRPr="001D3F49">
              <w:rPr>
                <w:sz w:val="18"/>
                <w:szCs w:val="18"/>
              </w:rPr>
              <w:t>аргументы</w:t>
            </w:r>
            <w:proofErr w:type="spellEnd"/>
            <w:r w:rsidR="00886BB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целесообразны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5" w:type="dxa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7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left="230" w:right="1109" w:hanging="125"/>
              <w:rPr>
                <w:sz w:val="18"/>
                <w:szCs w:val="18"/>
              </w:rPr>
            </w:pPr>
            <w:proofErr w:type="spellStart"/>
            <w:r w:rsidRPr="001D3F49">
              <w:rPr>
                <w:spacing w:val="-8"/>
                <w:sz w:val="18"/>
                <w:szCs w:val="18"/>
              </w:rPr>
              <w:t>обоснована</w:t>
            </w:r>
            <w:proofErr w:type="spellEnd"/>
            <w:r w:rsidRPr="001D3F49">
              <w:rPr>
                <w:spacing w:val="-8"/>
                <w:sz w:val="18"/>
                <w:szCs w:val="18"/>
              </w:rPr>
              <w:t xml:space="preserve">; </w:t>
            </w:r>
            <w:proofErr w:type="spellStart"/>
            <w:r w:rsidRPr="001D3F49">
              <w:rPr>
                <w:spacing w:val="-8"/>
                <w:sz w:val="18"/>
                <w:szCs w:val="18"/>
              </w:rPr>
              <w:t>целесообразна</w:t>
            </w:r>
            <w:proofErr w:type="spellEnd"/>
            <w:r w:rsidR="00886BB6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pacing w:val="-8"/>
                <w:sz w:val="18"/>
                <w:szCs w:val="18"/>
              </w:rPr>
              <w:t>часть</w:t>
            </w:r>
            <w:proofErr w:type="spellEnd"/>
            <w:r w:rsidR="00886BB6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pacing w:val="-8"/>
                <w:sz w:val="18"/>
                <w:szCs w:val="18"/>
              </w:rPr>
              <w:t>аргументов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859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необоснована</w:t>
            </w:r>
            <w:proofErr w:type="spellEnd"/>
            <w:r w:rsidRPr="001D3F49">
              <w:rPr>
                <w:sz w:val="18"/>
                <w:szCs w:val="18"/>
              </w:rPr>
              <w:t xml:space="preserve">, </w:t>
            </w:r>
            <w:proofErr w:type="spellStart"/>
            <w:r w:rsidRPr="001D3F49">
              <w:rPr>
                <w:sz w:val="18"/>
                <w:szCs w:val="18"/>
              </w:rPr>
              <w:t>аргументы</w:t>
            </w:r>
            <w:proofErr w:type="spellEnd"/>
            <w:r w:rsidR="00886BB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отсутствуют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438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187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2.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Конкретность, ясность </w:t>
            </w:r>
            <w:r w:rsidRPr="001D3F49">
              <w:rPr>
                <w:sz w:val="18"/>
                <w:szCs w:val="18"/>
                <w:lang w:val="ru-RU"/>
              </w:rPr>
              <w:t xml:space="preserve">формулировки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цели, задач, </w:t>
            </w:r>
            <w:r w:rsidRPr="001D3F49">
              <w:rPr>
                <w:sz w:val="18"/>
                <w:szCs w:val="18"/>
                <w:lang w:val="ru-RU"/>
              </w:rPr>
              <w:t xml:space="preserve">а также их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соответствие </w:t>
            </w:r>
            <w:r w:rsidRPr="001D3F49">
              <w:rPr>
                <w:sz w:val="18"/>
                <w:szCs w:val="18"/>
                <w:lang w:val="ru-RU"/>
              </w:rPr>
              <w:t>теме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конкретны</w:t>
            </w:r>
            <w:proofErr w:type="spellEnd"/>
            <w:r w:rsidRPr="001D3F49">
              <w:rPr>
                <w:sz w:val="18"/>
                <w:szCs w:val="18"/>
              </w:rPr>
              <w:t xml:space="preserve">, </w:t>
            </w:r>
            <w:proofErr w:type="spellStart"/>
            <w:r w:rsidRPr="001D3F49">
              <w:rPr>
                <w:sz w:val="18"/>
                <w:szCs w:val="18"/>
              </w:rPr>
              <w:t>ясны</w:t>
            </w:r>
            <w:proofErr w:type="spellEnd"/>
            <w:r w:rsidRPr="001D3F49">
              <w:rPr>
                <w:sz w:val="18"/>
                <w:szCs w:val="18"/>
              </w:rPr>
              <w:t xml:space="preserve">, </w:t>
            </w:r>
            <w:proofErr w:type="spellStart"/>
            <w:r w:rsidRPr="001D3F49">
              <w:rPr>
                <w:sz w:val="18"/>
                <w:szCs w:val="18"/>
              </w:rPr>
              <w:t>соответствуют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5" w:type="dxa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693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left="230" w:right="123" w:hanging="125"/>
              <w:rPr>
                <w:sz w:val="18"/>
                <w:szCs w:val="18"/>
                <w:lang w:val="ru-RU"/>
              </w:rPr>
            </w:pPr>
            <w:r w:rsidRPr="001D3F49">
              <w:rPr>
                <w:spacing w:val="-6"/>
                <w:sz w:val="18"/>
                <w:szCs w:val="18"/>
                <w:lang w:val="ru-RU"/>
              </w:rPr>
              <w:t xml:space="preserve">неконкретны, неясны </w:t>
            </w:r>
            <w:r w:rsidRPr="001D3F49">
              <w:rPr>
                <w:spacing w:val="-5"/>
                <w:sz w:val="18"/>
                <w:szCs w:val="18"/>
                <w:lang w:val="ru-RU"/>
              </w:rPr>
              <w:t xml:space="preserve">или </w:t>
            </w:r>
            <w:r w:rsidRPr="001D3F49">
              <w:rPr>
                <w:sz w:val="18"/>
                <w:szCs w:val="18"/>
                <w:lang w:val="ru-RU"/>
              </w:rPr>
              <w:t xml:space="preserve">не </w:t>
            </w:r>
            <w:r w:rsidRPr="001D3F49">
              <w:rPr>
                <w:spacing w:val="-7"/>
                <w:sz w:val="18"/>
                <w:szCs w:val="18"/>
                <w:lang w:val="ru-RU"/>
              </w:rPr>
              <w:t>соответствуют</w:t>
            </w:r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71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цель и задачи не поставлены</w:t>
            </w:r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425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417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>3</w:t>
            </w:r>
            <w:r w:rsidRPr="001D3F49">
              <w:rPr>
                <w:sz w:val="18"/>
                <w:szCs w:val="18"/>
                <w:lang w:val="ru-RU"/>
              </w:rPr>
              <w:t xml:space="preserve">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Обоснованность выбора методики работы – </w:t>
            </w:r>
            <w:r w:rsidRPr="001D3F49">
              <w:rPr>
                <w:sz w:val="18"/>
                <w:szCs w:val="18"/>
                <w:lang w:val="ru-RU"/>
              </w:rPr>
              <w:t>обеспечивает или нет достижение цели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left="167"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целесообразна</w:t>
            </w:r>
            <w:proofErr w:type="spellEnd"/>
            <w:r w:rsidRPr="001D3F49">
              <w:rPr>
                <w:sz w:val="18"/>
                <w:szCs w:val="18"/>
              </w:rPr>
              <w:t xml:space="preserve">, </w:t>
            </w:r>
            <w:proofErr w:type="spellStart"/>
            <w:r w:rsidRPr="001D3F49">
              <w:rPr>
                <w:sz w:val="18"/>
                <w:szCs w:val="18"/>
              </w:rPr>
              <w:t>обеспечивает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5" w:type="dxa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72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сомнительна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22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886BB6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</w:t>
            </w:r>
            <w:r w:rsidR="001D3F49" w:rsidRPr="001D3F49">
              <w:rPr>
                <w:sz w:val="18"/>
                <w:szCs w:val="18"/>
              </w:rPr>
              <w:t>вно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нецелесообразна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420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125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4.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Фундаментальность обзора </w:t>
            </w:r>
            <w:r w:rsidRPr="001D3F49">
              <w:rPr>
                <w:sz w:val="18"/>
                <w:szCs w:val="18"/>
                <w:lang w:val="ru-RU"/>
              </w:rPr>
              <w:t>– использование современных основополагающих (основных) работ по проблеме</w:t>
            </w:r>
          </w:p>
        </w:tc>
        <w:tc>
          <w:tcPr>
            <w:tcW w:w="4394" w:type="dxa"/>
            <w:vAlign w:val="center"/>
          </w:tcPr>
          <w:p w:rsidR="001D3F49" w:rsidRPr="001D3F49" w:rsidRDefault="00886BB6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="001D3F49" w:rsidRPr="001D3F49">
              <w:rPr>
                <w:sz w:val="18"/>
                <w:szCs w:val="18"/>
              </w:rPr>
              <w:t>спользованы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основные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5" w:type="dxa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8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886BB6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="001D3F49" w:rsidRPr="001D3F49">
              <w:rPr>
                <w:sz w:val="18"/>
                <w:szCs w:val="18"/>
              </w:rPr>
              <w:t>спользована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часть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основных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работ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73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886BB6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</w:t>
            </w:r>
            <w:r w:rsidR="001D3F49" w:rsidRPr="001D3F49">
              <w:rPr>
                <w:sz w:val="18"/>
                <w:szCs w:val="18"/>
              </w:rPr>
              <w:t>сновные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работы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неиспользованы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693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719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lastRenderedPageBreak/>
              <w:t xml:space="preserve">5.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Всесторонность </w:t>
            </w:r>
            <w:r w:rsidRPr="001D3F49">
              <w:rPr>
                <w:sz w:val="18"/>
                <w:szCs w:val="18"/>
                <w:lang w:val="ru-RU"/>
              </w:rPr>
              <w:t xml:space="preserve">и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логичность обзора </w:t>
            </w:r>
            <w:r w:rsidRPr="001D3F49">
              <w:rPr>
                <w:sz w:val="18"/>
                <w:szCs w:val="18"/>
                <w:lang w:val="ru-RU"/>
              </w:rPr>
              <w:t xml:space="preserve">– </w:t>
            </w:r>
            <w:r w:rsidRPr="001D3F49">
              <w:rPr>
                <w:spacing w:val="-8"/>
                <w:sz w:val="18"/>
                <w:szCs w:val="18"/>
                <w:lang w:val="ru-RU"/>
              </w:rPr>
              <w:t xml:space="preserve">освещение </w:t>
            </w:r>
            <w:r w:rsidRPr="001D3F49">
              <w:rPr>
                <w:spacing w:val="-7"/>
                <w:sz w:val="18"/>
                <w:szCs w:val="18"/>
                <w:lang w:val="ru-RU"/>
              </w:rPr>
              <w:t xml:space="preserve">значимых </w:t>
            </w:r>
            <w:r w:rsidRPr="001D3F49">
              <w:rPr>
                <w:spacing w:val="-6"/>
                <w:sz w:val="18"/>
                <w:szCs w:val="18"/>
                <w:lang w:val="ru-RU"/>
              </w:rPr>
              <w:t xml:space="preserve">для </w:t>
            </w:r>
            <w:r w:rsidRPr="001D3F49">
              <w:rPr>
                <w:spacing w:val="-8"/>
                <w:sz w:val="18"/>
                <w:szCs w:val="18"/>
                <w:lang w:val="ru-RU"/>
              </w:rPr>
              <w:t xml:space="preserve">достижения </w:t>
            </w:r>
            <w:r w:rsidRPr="001D3F49">
              <w:rPr>
                <w:spacing w:val="-7"/>
                <w:sz w:val="18"/>
                <w:szCs w:val="18"/>
                <w:lang w:val="ru-RU"/>
              </w:rPr>
              <w:t xml:space="preserve">цели </w:t>
            </w:r>
            <w:r w:rsidRPr="001D3F49">
              <w:rPr>
                <w:spacing w:val="-8"/>
                <w:sz w:val="18"/>
                <w:szCs w:val="18"/>
                <w:lang w:val="ru-RU"/>
              </w:rPr>
              <w:t xml:space="preserve">аспектов </w:t>
            </w:r>
            <w:r w:rsidRPr="001D3F49">
              <w:rPr>
                <w:spacing w:val="-9"/>
                <w:sz w:val="18"/>
                <w:szCs w:val="18"/>
                <w:lang w:val="ru-RU"/>
              </w:rPr>
              <w:t>проблемы</w:t>
            </w:r>
          </w:p>
        </w:tc>
        <w:tc>
          <w:tcPr>
            <w:tcW w:w="4394" w:type="dxa"/>
            <w:vAlign w:val="center"/>
          </w:tcPr>
          <w:p w:rsidR="001D3F49" w:rsidRPr="001D3F49" w:rsidRDefault="00886BB6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</w:t>
            </w:r>
            <w:r w:rsidR="001D3F49" w:rsidRPr="001D3F49">
              <w:rPr>
                <w:sz w:val="18"/>
                <w:szCs w:val="18"/>
              </w:rPr>
              <w:t>свещена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значительная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часть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проблемы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5" w:type="dxa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27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886BB6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 w:rsidR="001D3F49" w:rsidRPr="001D3F49">
              <w:rPr>
                <w:sz w:val="18"/>
                <w:szCs w:val="18"/>
              </w:rPr>
              <w:t>роблема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освещена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фрагментарно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67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886BB6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 w:rsidR="001D3F49" w:rsidRPr="001D3F49">
              <w:rPr>
                <w:sz w:val="18"/>
                <w:szCs w:val="18"/>
              </w:rPr>
              <w:t>роблема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не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освещена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62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186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6. </w:t>
            </w:r>
            <w:r w:rsidRPr="001D3F49">
              <w:rPr>
                <w:b/>
                <w:i/>
                <w:spacing w:val="-6"/>
                <w:sz w:val="18"/>
                <w:szCs w:val="18"/>
                <w:lang w:val="ru-RU"/>
              </w:rPr>
              <w:t xml:space="preserve">Теоретическая значимость </w:t>
            </w:r>
            <w:r w:rsidRPr="001D3F49">
              <w:rPr>
                <w:b/>
                <w:i/>
                <w:spacing w:val="-5"/>
                <w:sz w:val="18"/>
                <w:szCs w:val="18"/>
                <w:lang w:val="ru-RU"/>
              </w:rPr>
              <w:t xml:space="preserve">обзора </w:t>
            </w:r>
            <w:r w:rsidRPr="001D3F49">
              <w:rPr>
                <w:sz w:val="18"/>
                <w:szCs w:val="18"/>
                <w:lang w:val="ru-RU"/>
              </w:rPr>
              <w:t xml:space="preserve">– </w:t>
            </w:r>
            <w:r w:rsidRPr="001D3F49">
              <w:rPr>
                <w:spacing w:val="-6"/>
                <w:sz w:val="18"/>
                <w:szCs w:val="18"/>
                <w:lang w:val="ru-RU"/>
              </w:rPr>
              <w:t xml:space="preserve">представлена </w:t>
            </w:r>
            <w:r w:rsidRPr="001D3F49">
              <w:rPr>
                <w:sz w:val="18"/>
                <w:szCs w:val="18"/>
                <w:lang w:val="ru-RU"/>
              </w:rPr>
              <w:t xml:space="preserve">и </w:t>
            </w:r>
            <w:r w:rsidRPr="001D3F49">
              <w:rPr>
                <w:spacing w:val="-5"/>
                <w:sz w:val="18"/>
                <w:szCs w:val="18"/>
                <w:lang w:val="ru-RU"/>
              </w:rPr>
              <w:t xml:space="preserve">обоснована </w:t>
            </w:r>
            <w:r w:rsidRPr="001D3F49">
              <w:rPr>
                <w:spacing w:val="-6"/>
                <w:sz w:val="18"/>
                <w:szCs w:val="18"/>
                <w:lang w:val="ru-RU"/>
              </w:rPr>
              <w:t xml:space="preserve">модель объекта, показаны </w:t>
            </w:r>
            <w:r w:rsidRPr="001D3F49">
              <w:rPr>
                <w:spacing w:val="-3"/>
                <w:sz w:val="18"/>
                <w:szCs w:val="18"/>
                <w:lang w:val="ru-RU"/>
              </w:rPr>
              <w:t xml:space="preserve">её </w:t>
            </w:r>
            <w:r w:rsidRPr="001D3F49">
              <w:rPr>
                <w:spacing w:val="-6"/>
                <w:sz w:val="18"/>
                <w:szCs w:val="18"/>
                <w:lang w:val="ru-RU"/>
              </w:rPr>
              <w:t>недостатки</w:t>
            </w:r>
          </w:p>
        </w:tc>
        <w:tc>
          <w:tcPr>
            <w:tcW w:w="4394" w:type="dxa"/>
            <w:vAlign w:val="center"/>
          </w:tcPr>
          <w:p w:rsidR="001D3F49" w:rsidRPr="001D3F49" w:rsidRDefault="00886BB6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="001D3F49" w:rsidRPr="001D3F49">
              <w:rPr>
                <w:sz w:val="18"/>
                <w:szCs w:val="18"/>
              </w:rPr>
              <w:t>одель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полная</w:t>
            </w:r>
            <w:proofErr w:type="spellEnd"/>
            <w:r w:rsidR="001D3F49" w:rsidRPr="001D3F49">
              <w:rPr>
                <w:sz w:val="18"/>
                <w:szCs w:val="18"/>
              </w:rPr>
              <w:t xml:space="preserve"> и </w:t>
            </w:r>
            <w:proofErr w:type="spellStart"/>
            <w:r w:rsidR="001D3F49" w:rsidRPr="001D3F49">
              <w:rPr>
                <w:sz w:val="18"/>
                <w:szCs w:val="18"/>
              </w:rPr>
              <w:t>обоснованная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5" w:type="dxa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7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модель неполная и слабо обоснованная</w:t>
            </w:r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419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886BB6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="001D3F49" w:rsidRPr="001D3F49">
              <w:rPr>
                <w:sz w:val="18"/>
                <w:szCs w:val="18"/>
              </w:rPr>
              <w:t>одель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объекта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75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121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7.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Доступность методик </w:t>
            </w:r>
            <w:r w:rsidRPr="001D3F49">
              <w:rPr>
                <w:sz w:val="18"/>
                <w:szCs w:val="18"/>
                <w:lang w:val="ru-RU"/>
              </w:rPr>
              <w:t>для самостоятельного выполнения автором работы (учащимся или учащимися)</w:t>
            </w:r>
          </w:p>
        </w:tc>
        <w:tc>
          <w:tcPr>
            <w:tcW w:w="4394" w:type="dxa"/>
            <w:vAlign w:val="center"/>
          </w:tcPr>
          <w:p w:rsidR="001D3F49" w:rsidRPr="001D3F49" w:rsidRDefault="00886BB6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="001D3F49" w:rsidRPr="001D3F49">
              <w:rPr>
                <w:sz w:val="18"/>
                <w:szCs w:val="18"/>
              </w:rPr>
              <w:t>ыполнимы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самостоятельно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5" w:type="dxa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7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886BB6" w:rsidP="002E7F37">
            <w:pPr>
              <w:pStyle w:val="TableParagraph"/>
              <w:ind w:left="230" w:right="123" w:hanging="125"/>
              <w:rPr>
                <w:sz w:val="18"/>
                <w:szCs w:val="18"/>
              </w:rPr>
            </w:pPr>
            <w:proofErr w:type="spellStart"/>
            <w:r>
              <w:rPr>
                <w:spacing w:val="-6"/>
                <w:sz w:val="18"/>
                <w:szCs w:val="18"/>
              </w:rPr>
              <w:t>в</w:t>
            </w:r>
            <w:r w:rsidR="001D3F49" w:rsidRPr="001D3F49">
              <w:rPr>
                <w:spacing w:val="-6"/>
                <w:sz w:val="18"/>
                <w:szCs w:val="18"/>
              </w:rPr>
              <w:t>ыполнимы</w:t>
            </w:r>
            <w:proofErr w:type="spellEnd"/>
            <w:r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pacing w:val="-3"/>
                <w:sz w:val="18"/>
                <w:szCs w:val="18"/>
              </w:rPr>
              <w:t>под</w:t>
            </w:r>
            <w:proofErr w:type="spellEnd"/>
            <w:r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pacing w:val="-6"/>
                <w:sz w:val="18"/>
                <w:szCs w:val="18"/>
              </w:rPr>
              <w:t>наблюдением</w:t>
            </w:r>
            <w:proofErr w:type="spellEnd"/>
            <w:r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pacing w:val="-6"/>
                <w:sz w:val="18"/>
                <w:szCs w:val="18"/>
              </w:rPr>
              <w:t>специалиста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7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3C269F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="001D3F49" w:rsidRPr="001D3F49">
              <w:rPr>
                <w:sz w:val="18"/>
                <w:szCs w:val="18"/>
              </w:rPr>
              <w:t>ыполнимы</w:t>
            </w:r>
            <w:proofErr w:type="spellEnd"/>
            <w:r w:rsidR="00886BB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только</w:t>
            </w:r>
            <w:proofErr w:type="spellEnd"/>
            <w:r w:rsidR="00886BB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специалистом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68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278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8. </w:t>
            </w:r>
            <w:r w:rsidRPr="001D3F49">
              <w:rPr>
                <w:b/>
                <w:i/>
                <w:spacing w:val="-5"/>
                <w:sz w:val="18"/>
                <w:szCs w:val="18"/>
                <w:lang w:val="ru-RU"/>
              </w:rPr>
              <w:t xml:space="preserve">Логичность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и </w:t>
            </w:r>
            <w:r w:rsidRPr="001D3F49">
              <w:rPr>
                <w:b/>
                <w:i/>
                <w:spacing w:val="-4"/>
                <w:sz w:val="18"/>
                <w:szCs w:val="18"/>
                <w:lang w:val="ru-RU"/>
              </w:rPr>
              <w:t xml:space="preserve">обоснованность эксперимента </w:t>
            </w:r>
            <w:r w:rsidRPr="001D3F49">
              <w:rPr>
                <w:b/>
                <w:spacing w:val="-5"/>
                <w:sz w:val="18"/>
                <w:szCs w:val="18"/>
                <w:lang w:val="ru-RU"/>
              </w:rPr>
              <w:t>(</w:t>
            </w:r>
            <w:r w:rsidRPr="001D3F49">
              <w:rPr>
                <w:b/>
                <w:i/>
                <w:spacing w:val="-5"/>
                <w:sz w:val="18"/>
                <w:szCs w:val="18"/>
                <w:lang w:val="ru-RU"/>
              </w:rPr>
              <w:t>наблюдения</w:t>
            </w:r>
            <w:r w:rsidRPr="001D3F49">
              <w:rPr>
                <w:b/>
                <w:spacing w:val="-5"/>
                <w:sz w:val="18"/>
                <w:szCs w:val="18"/>
                <w:lang w:val="ru-RU"/>
              </w:rPr>
              <w:t xml:space="preserve">), </w:t>
            </w:r>
            <w:r w:rsidRPr="001D3F49">
              <w:rPr>
                <w:spacing w:val="-5"/>
                <w:sz w:val="18"/>
                <w:szCs w:val="18"/>
                <w:lang w:val="ru-RU"/>
              </w:rPr>
              <w:t xml:space="preserve">обусловленность </w:t>
            </w:r>
            <w:r w:rsidRPr="001D3F49">
              <w:rPr>
                <w:spacing w:val="-4"/>
                <w:sz w:val="18"/>
                <w:szCs w:val="18"/>
                <w:lang w:val="ru-RU"/>
              </w:rPr>
              <w:t xml:space="preserve">логикой </w:t>
            </w:r>
            <w:r w:rsidRPr="001D3F49">
              <w:rPr>
                <w:spacing w:val="-5"/>
                <w:sz w:val="18"/>
                <w:szCs w:val="18"/>
                <w:lang w:val="ru-RU"/>
              </w:rPr>
              <w:t>изучения объекта</w:t>
            </w:r>
          </w:p>
        </w:tc>
        <w:tc>
          <w:tcPr>
            <w:tcW w:w="4394" w:type="dxa"/>
            <w:vAlign w:val="center"/>
          </w:tcPr>
          <w:p w:rsidR="001D3F49" w:rsidRPr="001D3F49" w:rsidRDefault="003C269F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</w:t>
            </w:r>
            <w:r w:rsidR="001D3F49" w:rsidRPr="001D3F49">
              <w:rPr>
                <w:sz w:val="18"/>
                <w:szCs w:val="18"/>
              </w:rPr>
              <w:t>ксперимент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логичен</w:t>
            </w:r>
            <w:proofErr w:type="spellEnd"/>
            <w:r w:rsidR="001D3F49" w:rsidRPr="001D3F49">
              <w:rPr>
                <w:sz w:val="18"/>
                <w:szCs w:val="18"/>
              </w:rPr>
              <w:t xml:space="preserve"> и </w:t>
            </w:r>
            <w:proofErr w:type="spellStart"/>
            <w:r w:rsidR="001D3F49" w:rsidRPr="001D3F49">
              <w:rPr>
                <w:sz w:val="18"/>
                <w:szCs w:val="18"/>
              </w:rPr>
              <w:t>обоснован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5" w:type="dxa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62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3C269F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="001D3F49" w:rsidRPr="001D3F49">
              <w:rPr>
                <w:sz w:val="18"/>
                <w:szCs w:val="18"/>
              </w:rPr>
              <w:t>стречаются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отдельные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неувязки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11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эксперимент не логичен и не обоснован</w:t>
            </w:r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849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200"/>
              <w:rPr>
                <w:b/>
                <w:i/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9.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>Наглядность (многообразие способов) представления результатов</w:t>
            </w:r>
          </w:p>
          <w:p w:rsidR="001D3F49" w:rsidRPr="001D3F49" w:rsidRDefault="001D3F49" w:rsidP="002E7F37">
            <w:pPr>
              <w:pStyle w:val="TableParagraph"/>
              <w:ind w:right="698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– графики, гистограммы, схемы, фото</w:t>
            </w:r>
          </w:p>
        </w:tc>
        <w:tc>
          <w:tcPr>
            <w:tcW w:w="4394" w:type="dxa"/>
            <w:vAlign w:val="center"/>
          </w:tcPr>
          <w:p w:rsidR="001D3F49" w:rsidRPr="001D3F49" w:rsidRDefault="003C269F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И</w:t>
            </w:r>
            <w:r w:rsidR="001D3F49" w:rsidRPr="001D3F49">
              <w:rPr>
                <w:sz w:val="18"/>
                <w:szCs w:val="18"/>
              </w:rPr>
              <w:t>спользованы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все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возможные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способы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5" w:type="dxa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5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3C269F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И</w:t>
            </w:r>
            <w:r w:rsidR="001D3F49" w:rsidRPr="001D3F49">
              <w:rPr>
                <w:sz w:val="18"/>
                <w:szCs w:val="18"/>
              </w:rPr>
              <w:t>спользована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часть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способов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37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3C269F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И</w:t>
            </w:r>
            <w:r w:rsidR="001D3F49" w:rsidRPr="001D3F49">
              <w:rPr>
                <w:sz w:val="18"/>
                <w:szCs w:val="18"/>
              </w:rPr>
              <w:t>спользован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только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одинс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пособ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41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175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10.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Дискуссионность (полемичность) обсуждения </w:t>
            </w:r>
            <w:r w:rsidRPr="001D3F49">
              <w:rPr>
                <w:sz w:val="18"/>
                <w:szCs w:val="18"/>
                <w:lang w:val="ru-RU"/>
              </w:rPr>
              <w:t>полученных результатов с разных точек зрения, позиций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  <w:lang w:val="ru-RU"/>
              </w:rPr>
            </w:pPr>
            <w:r w:rsidRPr="001D3F49">
              <w:rPr>
                <w:spacing w:val="-6"/>
                <w:sz w:val="18"/>
                <w:szCs w:val="18"/>
                <w:lang w:val="ru-RU"/>
              </w:rPr>
              <w:t xml:space="preserve">приводятся </w:t>
            </w:r>
            <w:r w:rsidRPr="001D3F49">
              <w:rPr>
                <w:sz w:val="18"/>
                <w:szCs w:val="18"/>
                <w:lang w:val="ru-RU"/>
              </w:rPr>
              <w:t xml:space="preserve">и </w:t>
            </w:r>
            <w:r w:rsidRPr="001D3F49">
              <w:rPr>
                <w:spacing w:val="-6"/>
                <w:sz w:val="18"/>
                <w:szCs w:val="18"/>
                <w:lang w:val="ru-RU"/>
              </w:rPr>
              <w:t xml:space="preserve">обсуждаются </w:t>
            </w:r>
            <w:r w:rsidRPr="001D3F49">
              <w:rPr>
                <w:spacing w:val="-5"/>
                <w:sz w:val="18"/>
                <w:szCs w:val="18"/>
                <w:lang w:val="ru-RU"/>
              </w:rPr>
              <w:t>разные позиции</w:t>
            </w:r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8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D3F49">
              <w:rPr>
                <w:spacing w:val="-5"/>
                <w:sz w:val="18"/>
                <w:szCs w:val="18"/>
                <w:lang w:val="ru-RU"/>
              </w:rPr>
              <w:t xml:space="preserve">разные </w:t>
            </w:r>
            <w:r w:rsidRPr="001D3F49">
              <w:rPr>
                <w:spacing w:val="-6"/>
                <w:sz w:val="18"/>
                <w:szCs w:val="18"/>
                <w:lang w:val="ru-RU"/>
              </w:rPr>
              <w:t>позиции приводятся без обсуждения</w:t>
            </w:r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9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приводится и обсуждается одна позиция</w:t>
            </w:r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15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168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11.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Оригинальность позиции автора </w:t>
            </w:r>
            <w:r w:rsidRPr="001D3F49">
              <w:rPr>
                <w:sz w:val="18"/>
                <w:szCs w:val="18"/>
                <w:lang w:val="ru-RU"/>
              </w:rPr>
              <w:t>– наличие собственной позиции (точки зрения) на полученные результаты</w:t>
            </w:r>
          </w:p>
        </w:tc>
        <w:tc>
          <w:tcPr>
            <w:tcW w:w="4394" w:type="dxa"/>
            <w:vAlign w:val="center"/>
          </w:tcPr>
          <w:p w:rsidR="001D3F49" w:rsidRPr="001D3F49" w:rsidRDefault="003C269F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П</w:t>
            </w:r>
            <w:r w:rsidR="001D3F49" w:rsidRPr="001D3F49">
              <w:rPr>
                <w:sz w:val="18"/>
                <w:szCs w:val="18"/>
              </w:rPr>
              <w:t>озиция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автор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аполностью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оригинальна</w:t>
            </w:r>
            <w:proofErr w:type="spellEnd"/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839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3C269F" w:rsidP="002E7F37">
            <w:pPr>
              <w:pStyle w:val="TableParagraph"/>
              <w:ind w:right="899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А</w:t>
            </w:r>
            <w:r w:rsidR="001D3F49" w:rsidRPr="001D3F49">
              <w:rPr>
                <w:sz w:val="18"/>
                <w:szCs w:val="18"/>
              </w:rPr>
              <w:t>втор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усовершенствует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позицию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другого</w:t>
            </w:r>
            <w:proofErr w:type="spellEnd"/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9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596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автор придерживается чужой точки зрения</w:t>
            </w:r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5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567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12.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Соответствие </w:t>
            </w:r>
            <w:r w:rsidRPr="001D3F49">
              <w:rPr>
                <w:sz w:val="18"/>
                <w:szCs w:val="18"/>
                <w:lang w:val="ru-RU"/>
              </w:rPr>
              <w:t xml:space="preserve">содержания выводов содержанию цели и задач;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оценивание </w:t>
            </w:r>
            <w:r w:rsidRPr="001D3F49">
              <w:rPr>
                <w:sz w:val="18"/>
                <w:szCs w:val="18"/>
                <w:lang w:val="ru-RU"/>
              </w:rPr>
              <w:t xml:space="preserve">выдвинутой </w:t>
            </w:r>
            <w:r w:rsidRPr="001D3F49">
              <w:rPr>
                <w:sz w:val="18"/>
                <w:szCs w:val="18"/>
                <w:lang w:val="ru-RU"/>
              </w:rPr>
              <w:lastRenderedPageBreak/>
              <w:t>гипотезы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lastRenderedPageBreak/>
              <w:t>соответствуют</w:t>
            </w:r>
            <w:proofErr w:type="spellEnd"/>
            <w:r w:rsidRPr="001D3F49">
              <w:rPr>
                <w:sz w:val="18"/>
                <w:szCs w:val="18"/>
              </w:rPr>
              <w:t xml:space="preserve">; </w:t>
            </w:r>
            <w:proofErr w:type="spellStart"/>
            <w:r w:rsidRPr="001D3F49">
              <w:rPr>
                <w:sz w:val="18"/>
                <w:szCs w:val="18"/>
              </w:rPr>
              <w:t>гипотеза</w:t>
            </w:r>
            <w:proofErr w:type="spellEnd"/>
            <w:r w:rsidR="003C269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оценивается</w:t>
            </w:r>
            <w:proofErr w:type="spellEnd"/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1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частично</w:t>
            </w:r>
            <w:proofErr w:type="spellEnd"/>
            <w:r w:rsidRPr="001D3F49">
              <w:rPr>
                <w:sz w:val="18"/>
                <w:szCs w:val="18"/>
              </w:rPr>
              <w:t xml:space="preserve">; </w:t>
            </w:r>
            <w:proofErr w:type="spellStart"/>
            <w:r w:rsidRPr="001D3F49">
              <w:rPr>
                <w:sz w:val="18"/>
                <w:szCs w:val="18"/>
              </w:rPr>
              <w:t>гипотеза</w:t>
            </w:r>
            <w:proofErr w:type="spellEnd"/>
            <w:r w:rsidR="003C269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3C269F">
              <w:rPr>
                <w:sz w:val="18"/>
                <w:szCs w:val="18"/>
              </w:rPr>
              <w:t>только</w:t>
            </w:r>
            <w:proofErr w:type="spellEnd"/>
            <w:r w:rsidR="003C269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3C269F">
              <w:rPr>
                <w:sz w:val="18"/>
                <w:szCs w:val="18"/>
              </w:rPr>
              <w:t>у</w:t>
            </w:r>
            <w:r w:rsidRPr="001D3F49">
              <w:rPr>
                <w:sz w:val="18"/>
                <w:szCs w:val="18"/>
              </w:rPr>
              <w:t>поминается</w:t>
            </w:r>
            <w:proofErr w:type="spellEnd"/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9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144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не соответствуют; гипотеза не оценивается</w:t>
            </w:r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66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192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13.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Конкретность выводов и уровень обобщения </w:t>
            </w:r>
            <w:r w:rsidRPr="001D3F49">
              <w:rPr>
                <w:sz w:val="18"/>
                <w:szCs w:val="18"/>
                <w:lang w:val="ru-RU"/>
              </w:rPr>
              <w:t xml:space="preserve">– </w:t>
            </w:r>
            <w:r w:rsidRPr="001D3F49">
              <w:rPr>
                <w:spacing w:val="-10"/>
                <w:sz w:val="18"/>
                <w:szCs w:val="18"/>
                <w:lang w:val="ru-RU"/>
              </w:rPr>
              <w:t xml:space="preserve">отсутствие </w:t>
            </w:r>
            <w:r w:rsidRPr="001D3F49">
              <w:rPr>
                <w:spacing w:val="-11"/>
                <w:sz w:val="18"/>
                <w:szCs w:val="18"/>
                <w:lang w:val="ru-RU"/>
              </w:rPr>
              <w:t xml:space="preserve">рассуждений, </w:t>
            </w:r>
            <w:r w:rsidRPr="001D3F49">
              <w:rPr>
                <w:spacing w:val="-10"/>
                <w:sz w:val="18"/>
                <w:szCs w:val="18"/>
                <w:lang w:val="ru-RU"/>
              </w:rPr>
              <w:t xml:space="preserve">частностей, </w:t>
            </w:r>
            <w:r w:rsidRPr="001D3F49">
              <w:rPr>
                <w:spacing w:val="-8"/>
                <w:sz w:val="18"/>
                <w:szCs w:val="18"/>
                <w:lang w:val="ru-RU"/>
              </w:rPr>
              <w:t xml:space="preserve">общих мест, </w:t>
            </w:r>
            <w:r w:rsidRPr="001D3F49">
              <w:rPr>
                <w:spacing w:val="-9"/>
                <w:sz w:val="18"/>
                <w:szCs w:val="18"/>
                <w:lang w:val="ru-RU"/>
              </w:rPr>
              <w:t xml:space="preserve">ссылок </w:t>
            </w:r>
            <w:r w:rsidRPr="001D3F49">
              <w:rPr>
                <w:spacing w:val="-5"/>
                <w:sz w:val="18"/>
                <w:szCs w:val="18"/>
                <w:lang w:val="ru-RU"/>
              </w:rPr>
              <w:t xml:space="preserve">на </w:t>
            </w:r>
            <w:r w:rsidRPr="001D3F49">
              <w:rPr>
                <w:spacing w:val="-11"/>
                <w:sz w:val="18"/>
                <w:szCs w:val="18"/>
                <w:lang w:val="ru-RU"/>
              </w:rPr>
              <w:t>других.</w:t>
            </w:r>
          </w:p>
        </w:tc>
        <w:tc>
          <w:tcPr>
            <w:tcW w:w="4394" w:type="dxa"/>
            <w:vAlign w:val="center"/>
          </w:tcPr>
          <w:p w:rsidR="001D3F49" w:rsidRPr="001D3F49" w:rsidRDefault="003C269F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</w:t>
            </w:r>
            <w:r w:rsidR="001D3F49" w:rsidRPr="001D3F49">
              <w:rPr>
                <w:sz w:val="18"/>
                <w:szCs w:val="18"/>
              </w:rPr>
              <w:t>ыводы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конкретны</w:t>
            </w:r>
            <w:proofErr w:type="spellEnd"/>
            <w:r w:rsidR="001D3F49" w:rsidRPr="001D3F49">
              <w:rPr>
                <w:sz w:val="18"/>
                <w:szCs w:val="18"/>
              </w:rPr>
              <w:t xml:space="preserve"> (</w:t>
            </w:r>
            <w:proofErr w:type="spellStart"/>
            <w:r w:rsidR="001D3F49" w:rsidRPr="001D3F49">
              <w:rPr>
                <w:i/>
                <w:sz w:val="18"/>
                <w:szCs w:val="18"/>
              </w:rPr>
              <w:t>нерезюме</w:t>
            </w:r>
            <w:proofErr w:type="spellEnd"/>
            <w:r w:rsidR="001D3F49" w:rsidRPr="001D3F49">
              <w:rPr>
                <w:i/>
                <w:sz w:val="18"/>
                <w:szCs w:val="18"/>
              </w:rPr>
              <w:t>!</w:t>
            </w:r>
            <w:r w:rsidR="001D3F49" w:rsidRPr="001D3F4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71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3C269F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</w:t>
            </w:r>
            <w:r w:rsidR="001D3F49" w:rsidRPr="001D3F49">
              <w:rPr>
                <w:sz w:val="18"/>
                <w:szCs w:val="18"/>
              </w:rPr>
              <w:t>тдельные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выводы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не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конкретны</w:t>
            </w:r>
            <w:proofErr w:type="spellEnd"/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821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3C269F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="001D3F49" w:rsidRPr="001D3F49">
              <w:rPr>
                <w:sz w:val="18"/>
                <w:szCs w:val="18"/>
              </w:rPr>
              <w:t>ыводы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не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конкретны</w:t>
            </w:r>
            <w:proofErr w:type="spellEnd"/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F49" w:rsidRPr="001D3F49" w:rsidRDefault="001D3F49" w:rsidP="001D3F49">
      <w:pPr>
        <w:pStyle w:val="a6"/>
        <w:shd w:val="clear" w:color="auto" w:fill="auto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1D3F49" w:rsidRPr="001D3F49" w:rsidRDefault="001D3F49" w:rsidP="001D3F49">
      <w:pPr>
        <w:pStyle w:val="1"/>
        <w:spacing w:before="69" w:line="360" w:lineRule="auto"/>
        <w:ind w:left="536"/>
        <w:rPr>
          <w:sz w:val="18"/>
          <w:szCs w:val="18"/>
          <w:lang w:val="ru-RU"/>
        </w:rPr>
      </w:pPr>
      <w:r w:rsidRPr="001D3F49">
        <w:rPr>
          <w:sz w:val="18"/>
          <w:szCs w:val="18"/>
          <w:lang w:val="ru-RU"/>
        </w:rPr>
        <w:t>Оценка /отметка за проект</w:t>
      </w:r>
    </w:p>
    <w:p w:rsidR="001D3F49" w:rsidRPr="001D3F49" w:rsidRDefault="001D3F49" w:rsidP="001D3F49">
      <w:pPr>
        <w:pStyle w:val="a6"/>
        <w:shd w:val="clear" w:color="auto" w:fill="auto"/>
        <w:spacing w:after="0" w:line="360" w:lineRule="auto"/>
        <w:ind w:left="109" w:firstLine="427"/>
        <w:jc w:val="left"/>
        <w:rPr>
          <w:rFonts w:ascii="Times New Roman" w:hAnsi="Times New Roman" w:cs="Times New Roman"/>
          <w:sz w:val="18"/>
          <w:szCs w:val="18"/>
        </w:rPr>
      </w:pPr>
      <w:r w:rsidRPr="001D3F49">
        <w:rPr>
          <w:rFonts w:ascii="Times New Roman" w:hAnsi="Times New Roman" w:cs="Times New Roman"/>
          <w:b/>
          <w:sz w:val="18"/>
          <w:szCs w:val="18"/>
        </w:rPr>
        <w:t>Оценка «удовлетворительно» - отметка</w:t>
      </w:r>
      <w:r w:rsidR="004127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D3F49">
        <w:rPr>
          <w:rFonts w:ascii="Times New Roman" w:hAnsi="Times New Roman" w:cs="Times New Roman"/>
          <w:b/>
          <w:sz w:val="18"/>
          <w:szCs w:val="18"/>
        </w:rPr>
        <w:t>«3»</w:t>
      </w:r>
      <w:r w:rsidRPr="001D3F49">
        <w:rPr>
          <w:rFonts w:ascii="Times New Roman" w:hAnsi="Times New Roman" w:cs="Times New Roman"/>
          <w:sz w:val="18"/>
          <w:szCs w:val="18"/>
        </w:rPr>
        <w:t xml:space="preserve"> может быть поставлена за 15-18 баллов (60% -74% от максимального количества баллов).</w:t>
      </w:r>
    </w:p>
    <w:p w:rsidR="001D3F49" w:rsidRPr="001D3F49" w:rsidRDefault="001D3F49" w:rsidP="001D3F49">
      <w:pPr>
        <w:pStyle w:val="a6"/>
        <w:shd w:val="clear" w:color="auto" w:fill="auto"/>
        <w:spacing w:after="0" w:line="360" w:lineRule="auto"/>
        <w:ind w:left="109" w:firstLine="427"/>
        <w:jc w:val="left"/>
        <w:rPr>
          <w:rFonts w:ascii="Times New Roman" w:hAnsi="Times New Roman" w:cs="Times New Roman"/>
          <w:sz w:val="18"/>
          <w:szCs w:val="18"/>
        </w:rPr>
      </w:pPr>
      <w:r w:rsidRPr="001D3F49">
        <w:rPr>
          <w:rFonts w:ascii="Times New Roman" w:hAnsi="Times New Roman" w:cs="Times New Roman"/>
          <w:b/>
          <w:sz w:val="18"/>
          <w:szCs w:val="18"/>
        </w:rPr>
        <w:t>Оценка «хорошо» - отметка «4»</w:t>
      </w:r>
      <w:r w:rsidRPr="001D3F49">
        <w:rPr>
          <w:rFonts w:ascii="Times New Roman" w:hAnsi="Times New Roman" w:cs="Times New Roman"/>
          <w:sz w:val="18"/>
          <w:szCs w:val="18"/>
        </w:rPr>
        <w:t xml:space="preserve"> может быть поставлена за 19-22 баллов (75% - 89% от максимального количества баллов).</w:t>
      </w:r>
    </w:p>
    <w:p w:rsidR="001D3F49" w:rsidRPr="001D3F49" w:rsidRDefault="001D3F49" w:rsidP="001D3F49">
      <w:pPr>
        <w:pStyle w:val="a6"/>
        <w:shd w:val="clear" w:color="auto" w:fill="auto"/>
        <w:spacing w:after="0" w:line="360" w:lineRule="auto"/>
        <w:ind w:left="109" w:firstLine="427"/>
        <w:jc w:val="left"/>
        <w:rPr>
          <w:rFonts w:ascii="Times New Roman" w:hAnsi="Times New Roman" w:cs="Times New Roman"/>
          <w:sz w:val="18"/>
          <w:szCs w:val="18"/>
        </w:rPr>
      </w:pPr>
      <w:r w:rsidRPr="001D3F49">
        <w:rPr>
          <w:rFonts w:ascii="Times New Roman" w:hAnsi="Times New Roman" w:cs="Times New Roman"/>
          <w:b/>
          <w:sz w:val="18"/>
          <w:szCs w:val="18"/>
        </w:rPr>
        <w:t>Оценка «отлично» - отметка «5»</w:t>
      </w:r>
      <w:r w:rsidRPr="001D3F49">
        <w:rPr>
          <w:rFonts w:ascii="Times New Roman" w:hAnsi="Times New Roman" w:cs="Times New Roman"/>
          <w:sz w:val="18"/>
          <w:szCs w:val="18"/>
        </w:rPr>
        <w:t xml:space="preserve"> может быть поставлена за 23-26 баллов (более 90% от максимального количества баллов).</w:t>
      </w:r>
    </w:p>
    <w:p w:rsidR="001D3F49" w:rsidRPr="001D3F49" w:rsidRDefault="001D3F49" w:rsidP="001D3F49">
      <w:pPr>
        <w:pStyle w:val="a6"/>
        <w:shd w:val="clear" w:color="auto" w:fill="auto"/>
        <w:spacing w:before="4" w:line="360" w:lineRule="auto"/>
        <w:ind w:right="1994"/>
        <w:jc w:val="left"/>
        <w:rPr>
          <w:rFonts w:ascii="Times New Roman" w:hAnsi="Times New Roman" w:cs="Times New Roman"/>
          <w:b/>
          <w:sz w:val="18"/>
          <w:szCs w:val="18"/>
        </w:rPr>
      </w:pPr>
      <w:r w:rsidRPr="001D3F49">
        <w:rPr>
          <w:rFonts w:ascii="Times New Roman" w:hAnsi="Times New Roman" w:cs="Times New Roman"/>
          <w:b/>
          <w:sz w:val="18"/>
          <w:szCs w:val="18"/>
        </w:rPr>
        <w:t>Шкала оценки выступления (бальная)</w:t>
      </w:r>
    </w:p>
    <w:tbl>
      <w:tblPr>
        <w:tblStyle w:val="TableNormal"/>
        <w:tblW w:w="9923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4394"/>
        <w:gridCol w:w="1134"/>
      </w:tblGrid>
      <w:tr w:rsidR="001D3F49" w:rsidRPr="001D3F49" w:rsidTr="002E7F37">
        <w:trPr>
          <w:trHeight w:hRule="exact" w:val="577"/>
        </w:trPr>
        <w:tc>
          <w:tcPr>
            <w:tcW w:w="9923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>ШКАЛА  ОЦЕНКИ  ВЫСТУПЛЕНИЯ</w:t>
            </w:r>
          </w:p>
        </w:tc>
      </w:tr>
      <w:tr w:rsidR="001D3F49" w:rsidRPr="001D3F49" w:rsidTr="002E7F37">
        <w:trPr>
          <w:trHeight w:hRule="exact" w:val="496"/>
        </w:trPr>
        <w:tc>
          <w:tcPr>
            <w:tcW w:w="4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Показатели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Градация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Баллы</w:t>
            </w:r>
          </w:p>
        </w:tc>
      </w:tr>
      <w:tr w:rsidR="001D3F49" w:rsidRPr="001D3F49" w:rsidTr="002E7F37">
        <w:trPr>
          <w:trHeight w:hRule="exact" w:val="34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left="220" w:right="62"/>
              <w:rPr>
                <w:b/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>в ы с т у п л е н и е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right="234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 xml:space="preserve">1. </w:t>
            </w:r>
            <w:r w:rsidRPr="001D3F49">
              <w:rPr>
                <w:i/>
                <w:sz w:val="18"/>
                <w:szCs w:val="18"/>
                <w:lang w:val="ru-RU"/>
              </w:rPr>
              <w:t xml:space="preserve">Соответствие </w:t>
            </w:r>
            <w:r w:rsidRPr="001D3F49">
              <w:rPr>
                <w:sz w:val="18"/>
                <w:szCs w:val="18"/>
                <w:lang w:val="ru-RU"/>
              </w:rPr>
              <w:t>сообщения заявленной теме, цели и задачам проекта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3C269F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r w:rsidR="001D3F49" w:rsidRPr="001D3F49">
              <w:rPr>
                <w:sz w:val="18"/>
                <w:szCs w:val="18"/>
              </w:rPr>
              <w:t>оответствует</w:t>
            </w:r>
            <w:proofErr w:type="spellEnd"/>
            <w:r w:rsidR="001D3F49"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полностью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2</w:t>
            </w:r>
          </w:p>
        </w:tc>
      </w:tr>
      <w:tr w:rsidR="001D3F49" w:rsidRPr="001D3F49" w:rsidTr="002E7F37">
        <w:trPr>
          <w:trHeight w:hRule="exact" w:val="43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3C269F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</w:t>
            </w:r>
            <w:r w:rsidR="001D3F49" w:rsidRPr="001D3F49">
              <w:rPr>
                <w:sz w:val="18"/>
                <w:szCs w:val="18"/>
              </w:rPr>
              <w:t>сть</w:t>
            </w:r>
            <w:proofErr w:type="spellEnd"/>
            <w:r w:rsidR="001D3F49"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несоответствия</w:t>
            </w:r>
            <w:proofErr w:type="spellEnd"/>
            <w:r w:rsidR="001D3F49" w:rsidRPr="001D3F49">
              <w:rPr>
                <w:sz w:val="18"/>
                <w:szCs w:val="18"/>
              </w:rPr>
              <w:t xml:space="preserve"> (</w:t>
            </w:r>
            <w:proofErr w:type="spellStart"/>
            <w:r w:rsidR="001D3F49" w:rsidRPr="001D3F49">
              <w:rPr>
                <w:sz w:val="18"/>
                <w:szCs w:val="18"/>
              </w:rPr>
              <w:t>отступления</w:t>
            </w:r>
            <w:proofErr w:type="spellEnd"/>
            <w:r w:rsidR="001D3F49" w:rsidRPr="001D3F4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1</w:t>
            </w:r>
          </w:p>
        </w:tc>
      </w:tr>
      <w:tr w:rsidR="001D3F49" w:rsidRPr="001D3F49" w:rsidTr="002E7F37">
        <w:trPr>
          <w:trHeight w:hRule="exact"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r w:rsidRPr="001D3F49">
              <w:rPr>
                <w:sz w:val="18"/>
                <w:szCs w:val="18"/>
              </w:rPr>
              <w:t xml:space="preserve">в </w:t>
            </w:r>
            <w:proofErr w:type="spellStart"/>
            <w:r w:rsidRPr="001D3F49">
              <w:rPr>
                <w:sz w:val="18"/>
                <w:szCs w:val="18"/>
              </w:rPr>
              <w:t>основном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несоответствует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0</w:t>
            </w:r>
          </w:p>
        </w:tc>
      </w:tr>
      <w:tr w:rsidR="001D3F49" w:rsidRPr="001D3F49" w:rsidTr="002E7F37">
        <w:trPr>
          <w:trHeight w:hRule="exact" w:val="41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right="234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 xml:space="preserve">2. </w:t>
            </w:r>
            <w:r w:rsidRPr="001D3F49">
              <w:rPr>
                <w:i/>
                <w:sz w:val="18"/>
                <w:szCs w:val="18"/>
                <w:lang w:val="ru-RU"/>
              </w:rPr>
              <w:t xml:space="preserve">Структурированность </w:t>
            </w:r>
            <w:r w:rsidRPr="001D3F49">
              <w:rPr>
                <w:sz w:val="18"/>
                <w:szCs w:val="18"/>
                <w:lang w:val="ru-RU"/>
              </w:rPr>
              <w:t>(организация) сообщения, которая обеспечивает понимание его содержания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структурировано</w:t>
            </w:r>
            <w:proofErr w:type="spellEnd"/>
            <w:r w:rsidRPr="001D3F49">
              <w:rPr>
                <w:sz w:val="18"/>
                <w:szCs w:val="18"/>
              </w:rPr>
              <w:t xml:space="preserve">, </w:t>
            </w:r>
            <w:proofErr w:type="spellStart"/>
            <w:r w:rsidRPr="001D3F49">
              <w:rPr>
                <w:sz w:val="18"/>
                <w:szCs w:val="18"/>
              </w:rPr>
              <w:t>обеспечивает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2</w:t>
            </w:r>
          </w:p>
        </w:tc>
      </w:tr>
      <w:tr w:rsidR="001D3F49" w:rsidRPr="001D3F49" w:rsidTr="002E7F37">
        <w:trPr>
          <w:trHeight w:hRule="exact" w:val="41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структурировано</w:t>
            </w:r>
            <w:proofErr w:type="spellEnd"/>
            <w:r w:rsidRPr="001D3F49">
              <w:rPr>
                <w:sz w:val="18"/>
                <w:szCs w:val="18"/>
              </w:rPr>
              <w:t xml:space="preserve">, </w:t>
            </w:r>
            <w:proofErr w:type="spellStart"/>
            <w:r w:rsidRPr="001D3F49">
              <w:rPr>
                <w:sz w:val="18"/>
                <w:szCs w:val="18"/>
              </w:rPr>
              <w:t>необеспечивает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1</w:t>
            </w:r>
          </w:p>
        </w:tc>
      </w:tr>
      <w:tr w:rsidR="001D3F49" w:rsidRPr="001D3F49" w:rsidTr="002E7F37">
        <w:trPr>
          <w:trHeight w:hRule="exact" w:val="8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6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неструктурировано</w:t>
            </w:r>
            <w:proofErr w:type="spellEnd"/>
            <w:r w:rsidRPr="001D3F49">
              <w:rPr>
                <w:sz w:val="18"/>
                <w:szCs w:val="18"/>
              </w:rPr>
              <w:t xml:space="preserve">, </w:t>
            </w:r>
            <w:proofErr w:type="spellStart"/>
            <w:r w:rsidRPr="001D3F49">
              <w:rPr>
                <w:sz w:val="18"/>
                <w:szCs w:val="18"/>
              </w:rPr>
              <w:t>необеспечивает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6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0</w:t>
            </w:r>
          </w:p>
        </w:tc>
      </w:tr>
      <w:tr w:rsidR="001D3F49" w:rsidRPr="001D3F49" w:rsidTr="002E7F37">
        <w:trPr>
          <w:trHeight w:hRule="exact"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right="234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 xml:space="preserve">3. </w:t>
            </w:r>
            <w:r w:rsidRPr="001D3F49">
              <w:rPr>
                <w:i/>
                <w:sz w:val="18"/>
                <w:szCs w:val="18"/>
                <w:lang w:val="ru-RU"/>
              </w:rPr>
              <w:t xml:space="preserve">Культура выступления </w:t>
            </w:r>
            <w:r w:rsidRPr="001D3F49">
              <w:rPr>
                <w:sz w:val="18"/>
                <w:szCs w:val="18"/>
                <w:lang w:val="ru-RU"/>
              </w:rPr>
              <w:t>– чтение с листа или рассказ, обращённый к аудитории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100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рассказ без обращения к тексту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2</w:t>
            </w:r>
          </w:p>
        </w:tc>
      </w:tr>
      <w:tr w:rsidR="001D3F49" w:rsidRPr="001D3F49" w:rsidTr="002E7F37">
        <w:trPr>
          <w:trHeight w:hRule="exact"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100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рассказ с обращением к тексту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1</w:t>
            </w:r>
          </w:p>
        </w:tc>
      </w:tr>
      <w:tr w:rsidR="001D3F49" w:rsidRPr="001D3F49" w:rsidTr="002E7F37">
        <w:trPr>
          <w:trHeight w:hRule="exact" w:val="4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чтение</w:t>
            </w:r>
            <w:proofErr w:type="spellEnd"/>
            <w:r w:rsidRPr="001D3F49">
              <w:rPr>
                <w:sz w:val="18"/>
                <w:szCs w:val="18"/>
              </w:rPr>
              <w:t xml:space="preserve"> с </w:t>
            </w:r>
            <w:proofErr w:type="spellStart"/>
            <w:r w:rsidRPr="001D3F49">
              <w:rPr>
                <w:sz w:val="18"/>
                <w:szCs w:val="18"/>
              </w:rPr>
              <w:t>листа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0</w:t>
            </w:r>
          </w:p>
        </w:tc>
      </w:tr>
      <w:tr w:rsidR="001D3F49" w:rsidRPr="001D3F49" w:rsidTr="002E7F37">
        <w:trPr>
          <w:trHeight w:hRule="exact" w:val="3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right="40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 xml:space="preserve">4. </w:t>
            </w:r>
            <w:r w:rsidRPr="001D3F49">
              <w:rPr>
                <w:i/>
                <w:sz w:val="18"/>
                <w:szCs w:val="18"/>
                <w:lang w:val="ru-RU"/>
              </w:rPr>
              <w:t xml:space="preserve">Доступность </w:t>
            </w:r>
            <w:proofErr w:type="spellStart"/>
            <w:r w:rsidRPr="001D3F49">
              <w:rPr>
                <w:sz w:val="18"/>
                <w:szCs w:val="18"/>
                <w:lang w:val="ru-RU"/>
              </w:rPr>
              <w:t>сообщенияосодержаниипроекта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, его целях, задачах, </w:t>
            </w:r>
            <w:proofErr w:type="spellStart"/>
            <w:r w:rsidRPr="001D3F49">
              <w:rPr>
                <w:sz w:val="18"/>
                <w:szCs w:val="18"/>
                <w:lang w:val="ru-RU"/>
              </w:rPr>
              <w:t>методахирезультатах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3C269F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="001D3F49" w:rsidRPr="001D3F49">
              <w:rPr>
                <w:sz w:val="18"/>
                <w:szCs w:val="18"/>
              </w:rPr>
              <w:t>оступно</w:t>
            </w:r>
            <w:proofErr w:type="spellEnd"/>
            <w:r w:rsidR="001D3F49"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без</w:t>
            </w:r>
            <w:proofErr w:type="spellEnd"/>
            <w:r w:rsidR="001D3F49"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уточняющих</w:t>
            </w:r>
            <w:proofErr w:type="spellEnd"/>
            <w:r w:rsidR="001D3F49"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вопросов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2</w:t>
            </w:r>
          </w:p>
        </w:tc>
      </w:tr>
      <w:tr w:rsidR="001D3F49" w:rsidRPr="001D3F49" w:rsidTr="002E7F37">
        <w:trPr>
          <w:trHeight w:hRule="exact" w:val="4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3C269F" w:rsidP="002E7F37">
            <w:pPr>
              <w:pStyle w:val="TableParagraph"/>
              <w:spacing w:before="6"/>
              <w:ind w:left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="001D3F49" w:rsidRPr="001D3F49">
              <w:rPr>
                <w:sz w:val="18"/>
                <w:szCs w:val="18"/>
              </w:rPr>
              <w:t>оступно</w:t>
            </w:r>
            <w:proofErr w:type="spellEnd"/>
            <w:r w:rsidR="001D3F49" w:rsidRPr="001D3F49">
              <w:rPr>
                <w:sz w:val="18"/>
                <w:szCs w:val="18"/>
                <w:lang w:val="ru-RU"/>
              </w:rPr>
              <w:t xml:space="preserve"> </w:t>
            </w:r>
            <w:r w:rsidR="001D3F49" w:rsidRPr="001D3F49">
              <w:rPr>
                <w:sz w:val="18"/>
                <w:szCs w:val="18"/>
              </w:rPr>
              <w:t xml:space="preserve">с </w:t>
            </w:r>
            <w:proofErr w:type="spellStart"/>
            <w:r w:rsidR="001D3F49" w:rsidRPr="001D3F49">
              <w:rPr>
                <w:sz w:val="18"/>
                <w:szCs w:val="18"/>
              </w:rPr>
              <w:t>уточняющими</w:t>
            </w:r>
            <w:proofErr w:type="spellEnd"/>
            <w:r w:rsidR="001D3F49"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вопросами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6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1</w:t>
            </w:r>
          </w:p>
        </w:tc>
      </w:tr>
      <w:tr w:rsidR="001D3F49" w:rsidRPr="001D3F49" w:rsidTr="002E7F37">
        <w:trPr>
          <w:trHeight w:hRule="exact" w:val="7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3C269F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="001D3F49" w:rsidRPr="001D3F49">
              <w:rPr>
                <w:sz w:val="18"/>
                <w:szCs w:val="18"/>
              </w:rPr>
              <w:t>едоступно</w:t>
            </w:r>
            <w:proofErr w:type="spellEnd"/>
            <w:r w:rsidR="001D3F49" w:rsidRPr="001D3F49">
              <w:rPr>
                <w:sz w:val="18"/>
                <w:szCs w:val="18"/>
                <w:lang w:val="ru-RU"/>
              </w:rPr>
              <w:t xml:space="preserve"> </w:t>
            </w:r>
            <w:r w:rsidR="001D3F49" w:rsidRPr="001D3F49">
              <w:rPr>
                <w:sz w:val="18"/>
                <w:szCs w:val="18"/>
              </w:rPr>
              <w:t xml:space="preserve">с </w:t>
            </w:r>
            <w:proofErr w:type="spellStart"/>
            <w:r w:rsidR="001D3F49" w:rsidRPr="001D3F49">
              <w:rPr>
                <w:sz w:val="18"/>
                <w:szCs w:val="18"/>
              </w:rPr>
              <w:t>уточняющими</w:t>
            </w:r>
            <w:proofErr w:type="spellEnd"/>
            <w:r w:rsidR="001D3F49"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вопросами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0</w:t>
            </w:r>
          </w:p>
        </w:tc>
      </w:tr>
      <w:tr w:rsidR="001D3F49" w:rsidRPr="001D3F49" w:rsidTr="002E7F37">
        <w:trPr>
          <w:trHeight w:hRule="exact" w:val="42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right="317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 xml:space="preserve">5. </w:t>
            </w:r>
            <w:r w:rsidRPr="001D3F49">
              <w:rPr>
                <w:i/>
                <w:sz w:val="18"/>
                <w:szCs w:val="18"/>
                <w:lang w:val="ru-RU"/>
              </w:rPr>
              <w:t xml:space="preserve">Целесообразность, </w:t>
            </w:r>
            <w:proofErr w:type="spellStart"/>
            <w:r w:rsidRPr="001D3F49">
              <w:rPr>
                <w:i/>
                <w:sz w:val="18"/>
                <w:szCs w:val="18"/>
                <w:lang w:val="ru-RU"/>
              </w:rPr>
              <w:t>инструментальность</w:t>
            </w:r>
            <w:r w:rsidRPr="001D3F49">
              <w:rPr>
                <w:sz w:val="18"/>
                <w:szCs w:val="18"/>
                <w:lang w:val="ru-RU"/>
              </w:rPr>
              <w:t>наглядности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>, уровень её использования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целесообразна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2</w:t>
            </w:r>
          </w:p>
        </w:tc>
      </w:tr>
      <w:tr w:rsidR="001D3F49" w:rsidRPr="001D3F49" w:rsidTr="002E7F37">
        <w:trPr>
          <w:trHeight w:hRule="exact" w:val="4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3C269F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</w:t>
            </w:r>
            <w:r w:rsidR="001D3F49" w:rsidRPr="001D3F49">
              <w:rPr>
                <w:sz w:val="18"/>
                <w:szCs w:val="18"/>
              </w:rPr>
              <w:t>елесообразность</w:t>
            </w:r>
            <w:proofErr w:type="spellEnd"/>
            <w:r w:rsidR="001D3F49"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сомнительна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1</w:t>
            </w:r>
          </w:p>
        </w:tc>
      </w:tr>
      <w:tr w:rsidR="001D3F49" w:rsidRPr="001D3F49" w:rsidTr="002E7F37">
        <w:trPr>
          <w:trHeight w:hRule="exact" w:val="61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нецелесообразна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0</w:t>
            </w:r>
          </w:p>
        </w:tc>
      </w:tr>
      <w:tr w:rsidR="001D3F49" w:rsidRPr="001D3F49" w:rsidTr="002E7F37">
        <w:trPr>
          <w:trHeight w:hRule="exact"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right="444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 xml:space="preserve">6. </w:t>
            </w:r>
            <w:r w:rsidRPr="001D3F49">
              <w:rPr>
                <w:i/>
                <w:sz w:val="18"/>
                <w:szCs w:val="18"/>
                <w:lang w:val="ru-RU"/>
              </w:rPr>
              <w:t xml:space="preserve">Соблюдение </w:t>
            </w:r>
            <w:r w:rsidRPr="001D3F49">
              <w:rPr>
                <w:sz w:val="18"/>
                <w:szCs w:val="18"/>
                <w:lang w:val="ru-RU"/>
              </w:rPr>
              <w:t>временного регламента сообщения (не более 7 минут)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соблюдён</w:t>
            </w:r>
            <w:proofErr w:type="spellEnd"/>
            <w:r w:rsidRPr="001D3F49">
              <w:rPr>
                <w:sz w:val="18"/>
                <w:szCs w:val="18"/>
              </w:rPr>
              <w:t xml:space="preserve"> (</w:t>
            </w:r>
            <w:proofErr w:type="spellStart"/>
            <w:r w:rsidRPr="001D3F49">
              <w:rPr>
                <w:sz w:val="18"/>
                <w:szCs w:val="18"/>
              </w:rPr>
              <w:t>не</w:t>
            </w:r>
            <w:proofErr w:type="spellEnd"/>
            <w:r w:rsidR="003C269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превышен</w:t>
            </w:r>
            <w:proofErr w:type="spellEnd"/>
            <w:r w:rsidRPr="001D3F4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2</w:t>
            </w:r>
          </w:p>
        </w:tc>
      </w:tr>
      <w:tr w:rsidR="001D3F49" w:rsidRPr="001D3F49" w:rsidTr="002E7F37">
        <w:trPr>
          <w:trHeight w:hRule="exact"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3C269F" w:rsidP="002E7F37">
            <w:pPr>
              <w:pStyle w:val="TableParagraph"/>
              <w:spacing w:before="7"/>
              <w:ind w:left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 w:rsidR="001D3F49" w:rsidRPr="001D3F49">
              <w:rPr>
                <w:sz w:val="18"/>
                <w:szCs w:val="18"/>
              </w:rPr>
              <w:t>ревышение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без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замечания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7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1</w:t>
            </w:r>
          </w:p>
        </w:tc>
      </w:tr>
      <w:tr w:rsidR="001D3F49" w:rsidRPr="001D3F49" w:rsidTr="002E7F37">
        <w:trPr>
          <w:trHeight w:hRule="exact"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превышение</w:t>
            </w:r>
            <w:proofErr w:type="spellEnd"/>
            <w:r w:rsidRPr="001D3F49">
              <w:rPr>
                <w:sz w:val="18"/>
                <w:szCs w:val="18"/>
              </w:rPr>
              <w:t xml:space="preserve"> с </w:t>
            </w:r>
            <w:proofErr w:type="spellStart"/>
            <w:r w:rsidRPr="001D3F49">
              <w:rPr>
                <w:sz w:val="18"/>
                <w:szCs w:val="18"/>
              </w:rPr>
              <w:t>замечанием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0</w:t>
            </w:r>
          </w:p>
        </w:tc>
      </w:tr>
      <w:tr w:rsidR="001D3F49" w:rsidRPr="001D3F49" w:rsidTr="002E7F37">
        <w:trPr>
          <w:trHeight w:hRule="exact" w:val="41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left="220" w:right="128"/>
              <w:rPr>
                <w:b/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д </w:t>
            </w:r>
            <w:proofErr w:type="spellStart"/>
            <w:r w:rsidRPr="001D3F49">
              <w:rPr>
                <w:b/>
                <w:sz w:val="18"/>
                <w:szCs w:val="18"/>
                <w:lang w:val="ru-RU"/>
              </w:rPr>
              <w:lastRenderedPageBreak/>
              <w:t>ис</w:t>
            </w:r>
            <w:proofErr w:type="spellEnd"/>
          </w:p>
          <w:p w:rsidR="001D3F49" w:rsidRPr="001D3F49" w:rsidRDefault="001D3F49" w:rsidP="002E7F37">
            <w:pPr>
              <w:pStyle w:val="TableParagraph"/>
              <w:ind w:left="220" w:right="129"/>
              <w:jc w:val="both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D3F49">
              <w:rPr>
                <w:b/>
                <w:sz w:val="18"/>
                <w:szCs w:val="18"/>
                <w:lang w:val="ru-RU"/>
              </w:rPr>
              <w:t>кусси</w:t>
            </w:r>
            <w:proofErr w:type="spellEnd"/>
          </w:p>
          <w:p w:rsidR="001D3F49" w:rsidRPr="001D3F49" w:rsidRDefault="001D3F49" w:rsidP="002E7F37">
            <w:pPr>
              <w:pStyle w:val="TableParagraph"/>
              <w:ind w:left="220" w:right="129"/>
              <w:jc w:val="both"/>
              <w:rPr>
                <w:b/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я 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right="40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lastRenderedPageBreak/>
              <w:t xml:space="preserve">7. </w:t>
            </w:r>
            <w:r w:rsidRPr="001D3F49">
              <w:rPr>
                <w:i/>
                <w:sz w:val="18"/>
                <w:szCs w:val="18"/>
                <w:lang w:val="ru-RU"/>
              </w:rPr>
              <w:t xml:space="preserve">Чёткость </w:t>
            </w:r>
            <w:r w:rsidRPr="001D3F49">
              <w:rPr>
                <w:sz w:val="18"/>
                <w:szCs w:val="18"/>
                <w:lang w:val="ru-RU"/>
              </w:rPr>
              <w:t xml:space="preserve">и </w:t>
            </w:r>
            <w:r w:rsidRPr="001D3F49">
              <w:rPr>
                <w:i/>
                <w:sz w:val="18"/>
                <w:szCs w:val="18"/>
                <w:lang w:val="ru-RU"/>
              </w:rPr>
              <w:t xml:space="preserve">полнота </w:t>
            </w:r>
            <w:r w:rsidRPr="001D3F49">
              <w:rPr>
                <w:sz w:val="18"/>
                <w:szCs w:val="18"/>
                <w:lang w:val="ru-RU"/>
              </w:rPr>
              <w:t xml:space="preserve">ответов на </w:t>
            </w:r>
            <w:r w:rsidRPr="001D3F49">
              <w:rPr>
                <w:sz w:val="18"/>
                <w:szCs w:val="18"/>
                <w:lang w:val="ru-RU"/>
              </w:rPr>
              <w:lastRenderedPageBreak/>
              <w:t>дополнительные вопросы по существу сообщения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3C269F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в</w:t>
            </w:r>
            <w:r w:rsidR="001D3F49" w:rsidRPr="001D3F49">
              <w:rPr>
                <w:sz w:val="18"/>
                <w:szCs w:val="18"/>
              </w:rPr>
              <w:t>се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ответы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чёткие</w:t>
            </w:r>
            <w:proofErr w:type="spellEnd"/>
            <w:r w:rsidR="001D3F49" w:rsidRPr="001D3F49">
              <w:rPr>
                <w:sz w:val="18"/>
                <w:szCs w:val="18"/>
              </w:rPr>
              <w:t xml:space="preserve">, </w:t>
            </w:r>
            <w:proofErr w:type="spellStart"/>
            <w:r w:rsidR="001D3F49" w:rsidRPr="001D3F49">
              <w:rPr>
                <w:sz w:val="18"/>
                <w:szCs w:val="18"/>
              </w:rPr>
              <w:t>полные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2</w:t>
            </w:r>
          </w:p>
        </w:tc>
      </w:tr>
      <w:tr w:rsidR="001D3F49" w:rsidRPr="001D3F49" w:rsidTr="002E7F37">
        <w:trPr>
          <w:trHeight w:hRule="exact" w:val="4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left="220" w:right="129"/>
              <w:jc w:val="both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3C269F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="001D3F49" w:rsidRPr="001D3F49">
              <w:rPr>
                <w:sz w:val="18"/>
                <w:szCs w:val="18"/>
              </w:rPr>
              <w:t>екоторые</w:t>
            </w:r>
            <w:proofErr w:type="spellEnd"/>
            <w:r w:rsidR="001D3F49"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ответы</w:t>
            </w:r>
            <w:proofErr w:type="spellEnd"/>
            <w:r w:rsidR="001D3F49"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нечёткие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1</w:t>
            </w:r>
          </w:p>
        </w:tc>
      </w:tr>
      <w:tr w:rsidR="001D3F49" w:rsidRPr="001D3F49" w:rsidTr="002E7F37">
        <w:trPr>
          <w:trHeight w:hRule="exact" w:val="4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left="220" w:right="129"/>
              <w:jc w:val="both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3C269F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="001D3F49" w:rsidRPr="001D3F49">
              <w:rPr>
                <w:sz w:val="18"/>
                <w:szCs w:val="18"/>
              </w:rPr>
              <w:t>се</w:t>
            </w:r>
            <w:proofErr w:type="spellEnd"/>
            <w:r w:rsidR="001D3F49"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ответы</w:t>
            </w:r>
            <w:proofErr w:type="spellEnd"/>
            <w:r w:rsidR="001D3F49"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нечёткие</w:t>
            </w:r>
            <w:proofErr w:type="spellEnd"/>
            <w:r w:rsidR="001D3F49" w:rsidRPr="001D3F49">
              <w:rPr>
                <w:sz w:val="18"/>
                <w:szCs w:val="18"/>
              </w:rPr>
              <w:t>/</w:t>
            </w:r>
            <w:proofErr w:type="spellStart"/>
            <w:r w:rsidR="001D3F49" w:rsidRPr="001D3F49">
              <w:rPr>
                <w:sz w:val="18"/>
                <w:szCs w:val="18"/>
              </w:rPr>
              <w:t>неполные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0</w:t>
            </w:r>
          </w:p>
        </w:tc>
      </w:tr>
      <w:tr w:rsidR="001D3F49" w:rsidRPr="001D3F49" w:rsidTr="002E7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left="220" w:right="129"/>
              <w:jc w:val="both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right="142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 xml:space="preserve">8. </w:t>
            </w:r>
            <w:r w:rsidRPr="001D3F49">
              <w:rPr>
                <w:i/>
                <w:sz w:val="18"/>
                <w:szCs w:val="18"/>
                <w:lang w:val="ru-RU"/>
              </w:rPr>
              <w:t xml:space="preserve">Владение </w:t>
            </w:r>
            <w:r w:rsidRPr="001D3F49">
              <w:rPr>
                <w:sz w:val="18"/>
                <w:szCs w:val="18"/>
                <w:lang w:val="ru-RU"/>
              </w:rPr>
              <w:t>специальной терминологией по теме проекта, использованной в сообщении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vAlign w:val="center"/>
          </w:tcPr>
          <w:p w:rsidR="001D3F49" w:rsidRPr="001D3F49" w:rsidRDefault="003C269F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="001D3F49" w:rsidRPr="001D3F49">
              <w:rPr>
                <w:sz w:val="18"/>
                <w:szCs w:val="18"/>
              </w:rPr>
              <w:t>ладеет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свободно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2</w:t>
            </w:r>
          </w:p>
        </w:tc>
      </w:tr>
      <w:tr w:rsidR="001D3F49" w:rsidRPr="001D3F49" w:rsidTr="002E7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1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3C269F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="001D3F49" w:rsidRPr="001D3F49">
              <w:rPr>
                <w:sz w:val="18"/>
                <w:szCs w:val="18"/>
              </w:rPr>
              <w:t>ногда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был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неточен</w:t>
            </w:r>
            <w:proofErr w:type="spellEnd"/>
            <w:r w:rsidR="001D3F49" w:rsidRPr="001D3F49">
              <w:rPr>
                <w:sz w:val="18"/>
                <w:szCs w:val="18"/>
              </w:rPr>
              <w:t xml:space="preserve">, </w:t>
            </w:r>
            <w:proofErr w:type="spellStart"/>
            <w:r w:rsidR="001D3F49" w:rsidRPr="001D3F49">
              <w:rPr>
                <w:sz w:val="18"/>
                <w:szCs w:val="18"/>
              </w:rPr>
              <w:t>ошибался</w:t>
            </w:r>
            <w:proofErr w:type="spellEnd"/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1</w:t>
            </w:r>
          </w:p>
        </w:tc>
      </w:tr>
      <w:tr w:rsidR="001D3F49" w:rsidRPr="001D3F49" w:rsidTr="002E7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8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8" w:space="0" w:color="000000"/>
            </w:tcBorders>
            <w:vAlign w:val="center"/>
          </w:tcPr>
          <w:p w:rsidR="001D3F49" w:rsidRPr="001D3F49" w:rsidRDefault="003C269F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="001D3F49" w:rsidRPr="001D3F49">
              <w:rPr>
                <w:sz w:val="18"/>
                <w:szCs w:val="18"/>
              </w:rPr>
              <w:t>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владеет</w:t>
            </w:r>
            <w:proofErr w:type="spellEnd"/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0</w:t>
            </w:r>
          </w:p>
        </w:tc>
      </w:tr>
      <w:tr w:rsidR="001D3F49" w:rsidRPr="001D3F49" w:rsidTr="002E7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right="40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 xml:space="preserve">9. </w:t>
            </w:r>
            <w:proofErr w:type="spellStart"/>
            <w:r w:rsidRPr="001D3F49">
              <w:rPr>
                <w:i/>
                <w:sz w:val="18"/>
                <w:szCs w:val="18"/>
                <w:lang w:val="ru-RU"/>
              </w:rPr>
              <w:t>Культурадискуссии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>– умение понять собеседника и аргументировано ответить на его вопросы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vAlign w:val="center"/>
          </w:tcPr>
          <w:p w:rsidR="001D3F49" w:rsidRPr="001D3F49" w:rsidRDefault="003C269F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</w:t>
            </w:r>
            <w:r w:rsidR="001D3F49" w:rsidRPr="001D3F49">
              <w:rPr>
                <w:sz w:val="18"/>
                <w:szCs w:val="18"/>
              </w:rPr>
              <w:t>тветил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все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2</w:t>
            </w:r>
          </w:p>
        </w:tc>
      </w:tr>
      <w:tr w:rsidR="001D3F49" w:rsidRPr="001D3F49" w:rsidTr="002E7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9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left="100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 xml:space="preserve">ответил на </w:t>
            </w:r>
            <w:proofErr w:type="spellStart"/>
            <w:r w:rsidRPr="001D3F49">
              <w:rPr>
                <w:sz w:val="18"/>
                <w:szCs w:val="18"/>
                <w:lang w:val="ru-RU"/>
              </w:rPr>
              <w:t>бóльшую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часть вопросов</w:t>
            </w:r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1</w:t>
            </w:r>
          </w:p>
        </w:tc>
      </w:tr>
      <w:tr w:rsidR="001D3F49" w:rsidRPr="001D3F49" w:rsidTr="002E7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70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3C269F" w:rsidP="002E7F37">
            <w:pPr>
              <w:pStyle w:val="TableParagraph"/>
              <w:spacing w:before="1"/>
              <w:ind w:left="4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="001D3F49" w:rsidRPr="001D3F49">
              <w:rPr>
                <w:sz w:val="18"/>
                <w:szCs w:val="18"/>
                <w:lang w:val="ru-RU"/>
              </w:rPr>
              <w:t>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1D3F49" w:rsidRPr="001D3F49">
              <w:rPr>
                <w:sz w:val="18"/>
                <w:szCs w:val="18"/>
                <w:lang w:val="ru-RU"/>
              </w:rPr>
              <w:t>ответил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1D3F49" w:rsidRPr="001D3F49">
              <w:rPr>
                <w:sz w:val="18"/>
                <w:szCs w:val="18"/>
                <w:lang w:val="ru-RU"/>
              </w:rPr>
              <w:t>на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D3F49" w:rsidRPr="001D3F49">
              <w:rPr>
                <w:sz w:val="18"/>
                <w:szCs w:val="18"/>
                <w:lang w:val="ru-RU"/>
              </w:rPr>
              <w:t>бóльшую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r w:rsidR="001D3F49" w:rsidRPr="001D3F49">
              <w:rPr>
                <w:sz w:val="18"/>
                <w:szCs w:val="18"/>
                <w:lang w:val="ru-RU"/>
              </w:rPr>
              <w:t>часть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1D3F49" w:rsidRPr="001D3F49">
              <w:rPr>
                <w:sz w:val="18"/>
                <w:szCs w:val="18"/>
                <w:lang w:val="ru-RU"/>
              </w:rPr>
              <w:t>вопросов</w:t>
            </w:r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0</w:t>
            </w:r>
          </w:p>
        </w:tc>
      </w:tr>
    </w:tbl>
    <w:p w:rsidR="001D3F49" w:rsidRPr="001D3F49" w:rsidRDefault="001D3F49" w:rsidP="001D3F49">
      <w:pPr>
        <w:pStyle w:val="a6"/>
        <w:shd w:val="clear" w:color="auto" w:fill="auto"/>
        <w:spacing w:after="0" w:line="360" w:lineRule="auto"/>
        <w:ind w:left="109" w:right="249" w:firstLine="427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1D3F49" w:rsidRPr="004127B5" w:rsidRDefault="001D3F49" w:rsidP="004127B5">
      <w:pPr>
        <w:pStyle w:val="a6"/>
        <w:shd w:val="clear" w:color="auto" w:fill="auto"/>
        <w:spacing w:after="0" w:line="24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 w:rsidRPr="004127B5">
        <w:rPr>
          <w:rFonts w:ascii="Times New Roman" w:hAnsi="Times New Roman" w:cs="Times New Roman"/>
          <w:b/>
          <w:sz w:val="28"/>
          <w:szCs w:val="28"/>
        </w:rPr>
        <w:t>Оценка /отметка за вступление</w:t>
      </w:r>
    </w:p>
    <w:p w:rsidR="001D3F49" w:rsidRPr="004127B5" w:rsidRDefault="001D3F49" w:rsidP="004127B5">
      <w:pPr>
        <w:pStyle w:val="a6"/>
        <w:shd w:val="clear" w:color="auto" w:fill="auto"/>
        <w:spacing w:after="0" w:line="24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 w:rsidRPr="004127B5">
        <w:rPr>
          <w:rFonts w:ascii="Times New Roman" w:hAnsi="Times New Roman" w:cs="Times New Roman"/>
          <w:b/>
          <w:sz w:val="28"/>
          <w:szCs w:val="28"/>
        </w:rPr>
        <w:t>Оценка «удовлетворительно» - отметка «3»</w:t>
      </w:r>
      <w:r w:rsidRPr="004127B5">
        <w:rPr>
          <w:rFonts w:ascii="Times New Roman" w:hAnsi="Times New Roman" w:cs="Times New Roman"/>
          <w:sz w:val="28"/>
          <w:szCs w:val="28"/>
        </w:rPr>
        <w:t xml:space="preserve"> может быть поставлена за 10-12 баллов (60% -74% от максимального количества баллов).</w:t>
      </w:r>
    </w:p>
    <w:p w:rsidR="001D3F49" w:rsidRPr="004127B5" w:rsidRDefault="001D3F49" w:rsidP="004127B5">
      <w:pPr>
        <w:pStyle w:val="a6"/>
        <w:shd w:val="clear" w:color="auto" w:fill="auto"/>
        <w:spacing w:after="0" w:line="24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 w:rsidRPr="004127B5">
        <w:rPr>
          <w:rFonts w:ascii="Times New Roman" w:hAnsi="Times New Roman" w:cs="Times New Roman"/>
          <w:b/>
          <w:sz w:val="28"/>
          <w:szCs w:val="28"/>
        </w:rPr>
        <w:t>Оценка «хорошо» - отметка «</w:t>
      </w:r>
      <w:proofErr w:type="gramStart"/>
      <w:r w:rsidRPr="004127B5">
        <w:rPr>
          <w:rFonts w:ascii="Times New Roman" w:hAnsi="Times New Roman" w:cs="Times New Roman"/>
          <w:b/>
          <w:sz w:val="28"/>
          <w:szCs w:val="28"/>
        </w:rPr>
        <w:t>4»</w:t>
      </w:r>
      <w:r w:rsidRPr="004127B5">
        <w:rPr>
          <w:rFonts w:ascii="Times New Roman" w:hAnsi="Times New Roman" w:cs="Times New Roman"/>
          <w:sz w:val="28"/>
          <w:szCs w:val="28"/>
        </w:rPr>
        <w:t xml:space="preserve">  может</w:t>
      </w:r>
      <w:proofErr w:type="gramEnd"/>
      <w:r w:rsidRPr="004127B5">
        <w:rPr>
          <w:rFonts w:ascii="Times New Roman" w:hAnsi="Times New Roman" w:cs="Times New Roman"/>
          <w:sz w:val="28"/>
          <w:szCs w:val="28"/>
        </w:rPr>
        <w:t xml:space="preserve"> быть поставлена за 13-15 баллов (75% - 89% от максимального количества баллов).</w:t>
      </w:r>
    </w:p>
    <w:p w:rsidR="001D3F49" w:rsidRPr="004127B5" w:rsidRDefault="001D3F49" w:rsidP="004127B5">
      <w:pPr>
        <w:pStyle w:val="a6"/>
        <w:shd w:val="clear" w:color="auto" w:fill="auto"/>
        <w:spacing w:after="0" w:line="24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127B5">
        <w:rPr>
          <w:rFonts w:ascii="Times New Roman" w:hAnsi="Times New Roman" w:cs="Times New Roman"/>
          <w:b/>
          <w:sz w:val="28"/>
          <w:szCs w:val="28"/>
        </w:rPr>
        <w:t>Оценка  «</w:t>
      </w:r>
      <w:proofErr w:type="gramEnd"/>
      <w:r w:rsidRPr="004127B5">
        <w:rPr>
          <w:rFonts w:ascii="Times New Roman" w:hAnsi="Times New Roman" w:cs="Times New Roman"/>
          <w:b/>
          <w:sz w:val="28"/>
          <w:szCs w:val="28"/>
        </w:rPr>
        <w:t>отлично» - отметка «5»</w:t>
      </w:r>
      <w:r w:rsidRPr="004127B5">
        <w:rPr>
          <w:rFonts w:ascii="Times New Roman" w:hAnsi="Times New Roman" w:cs="Times New Roman"/>
          <w:sz w:val="28"/>
          <w:szCs w:val="28"/>
        </w:rPr>
        <w:t xml:space="preserve"> может быть поставлена за 16-18 баллов (более 90% от максимального количества баллов).</w:t>
      </w:r>
    </w:p>
    <w:p w:rsidR="001D3F49" w:rsidRPr="001D3F49" w:rsidRDefault="001D3F49" w:rsidP="001D3F49">
      <w:pPr>
        <w:pStyle w:val="a6"/>
        <w:shd w:val="clear" w:color="auto" w:fill="auto"/>
        <w:spacing w:after="0" w:line="360" w:lineRule="auto"/>
        <w:ind w:left="109" w:firstLine="427"/>
        <w:jc w:val="left"/>
        <w:rPr>
          <w:rFonts w:ascii="Times New Roman" w:hAnsi="Times New Roman" w:cs="Times New Roman"/>
          <w:sz w:val="18"/>
          <w:szCs w:val="18"/>
        </w:rPr>
      </w:pPr>
    </w:p>
    <w:p w:rsidR="001D3F49" w:rsidRPr="004127B5" w:rsidRDefault="001D3F49" w:rsidP="004127B5">
      <w:pPr>
        <w:pStyle w:val="a6"/>
        <w:shd w:val="clear" w:color="auto" w:fill="auto"/>
        <w:spacing w:after="0" w:line="240" w:lineRule="auto"/>
        <w:ind w:left="109" w:firstLine="427"/>
        <w:jc w:val="left"/>
        <w:rPr>
          <w:rFonts w:ascii="Times New Roman" w:hAnsi="Times New Roman" w:cs="Times New Roman"/>
          <w:sz w:val="28"/>
          <w:szCs w:val="28"/>
        </w:rPr>
      </w:pPr>
    </w:p>
    <w:p w:rsidR="001D3F49" w:rsidRPr="004127B5" w:rsidRDefault="001D3F49" w:rsidP="004127B5">
      <w:pPr>
        <w:pStyle w:val="a6"/>
        <w:numPr>
          <w:ilvl w:val="0"/>
          <w:numId w:val="28"/>
        </w:numPr>
        <w:shd w:val="clear" w:color="auto" w:fill="auto"/>
        <w:tabs>
          <w:tab w:val="left" w:pos="721"/>
        </w:tabs>
        <w:spacing w:after="0" w:line="240" w:lineRule="auto"/>
        <w:jc w:val="center"/>
        <w:rPr>
          <w:rStyle w:val="dash0410005f0431005f0437005f0430005f0446005f0020005f0441005f043f005f0438005f0441005f043a005f0430005f005fchar1char1"/>
          <w:rFonts w:eastAsia="Calibri"/>
          <w:b/>
          <w:i/>
          <w:sz w:val="28"/>
          <w:szCs w:val="28"/>
        </w:rPr>
      </w:pPr>
      <w:r w:rsidRPr="004127B5">
        <w:rPr>
          <w:rFonts w:ascii="Times New Roman" w:hAnsi="Times New Roman" w:cs="Times New Roman"/>
          <w:b/>
          <w:sz w:val="28"/>
          <w:szCs w:val="28"/>
        </w:rPr>
        <w:t>Содержа</w:t>
      </w:r>
      <w:r w:rsidR="004127B5" w:rsidRPr="004127B5">
        <w:rPr>
          <w:rFonts w:ascii="Times New Roman" w:hAnsi="Times New Roman" w:cs="Times New Roman"/>
          <w:b/>
          <w:sz w:val="28"/>
          <w:szCs w:val="28"/>
        </w:rPr>
        <w:t>ние курса «Индивидуальное и групповое проектирование</w:t>
      </w:r>
      <w:r w:rsidRPr="004127B5">
        <w:rPr>
          <w:rFonts w:ascii="Times New Roman" w:hAnsi="Times New Roman" w:cs="Times New Roman"/>
          <w:b/>
          <w:sz w:val="28"/>
          <w:szCs w:val="28"/>
        </w:rPr>
        <w:t>»</w:t>
      </w:r>
    </w:p>
    <w:p w:rsidR="001D3F49" w:rsidRPr="004127B5" w:rsidRDefault="004127B5" w:rsidP="004127B5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D3F49" w:rsidRPr="004127B5">
        <w:rPr>
          <w:b/>
          <w:sz w:val="28"/>
          <w:szCs w:val="28"/>
        </w:rPr>
        <w:t>Введение</w:t>
      </w:r>
      <w:r w:rsidR="001D3F49" w:rsidRPr="004127B5">
        <w:rPr>
          <w:sz w:val="28"/>
          <w:szCs w:val="28"/>
        </w:rPr>
        <w:t xml:space="preserve"> – знакомство с содержанием проекта.</w:t>
      </w:r>
    </w:p>
    <w:p w:rsidR="001D3F49" w:rsidRPr="004127B5" w:rsidRDefault="004127B5" w:rsidP="004127B5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3F49" w:rsidRPr="004127B5">
        <w:rPr>
          <w:sz w:val="28"/>
          <w:szCs w:val="28"/>
        </w:rPr>
        <w:t>Проект – это образ будущего продукта; работа, направленная на решение конкретной проблемы, на достижение оптимальным способом заранее запланированного результата. Проект обязательно должен иметь ясную, реально достижимую цель. В самом общем смысле целью проекта всегда является решение исходной проблемы, но в каждом конкретном случае это решение имеет собственное неповторимое решение, имеет собственное, неповторимое воплощение. Этим воплощением является проектный продукт, который создается автором в ходе его работы и также становится средством решения проблемы проекта.</w:t>
      </w:r>
    </w:p>
    <w:p w:rsidR="001D3F49" w:rsidRPr="004127B5" w:rsidRDefault="004127B5" w:rsidP="004127B5">
      <w:pPr>
        <w:pStyle w:val="c18c19c30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D3F49" w:rsidRPr="004127B5">
        <w:rPr>
          <w:b/>
          <w:sz w:val="28"/>
          <w:szCs w:val="28"/>
        </w:rPr>
        <w:t xml:space="preserve">Виды проектов </w:t>
      </w:r>
    </w:p>
    <w:p w:rsidR="001D3F49" w:rsidRPr="004127B5" w:rsidRDefault="004127B5" w:rsidP="004127B5">
      <w:pPr>
        <w:pStyle w:val="c18c19c30"/>
        <w:spacing w:before="0" w:beforeAutospacing="0" w:after="0" w:afterAutospacing="0"/>
        <w:rPr>
          <w:b/>
          <w:sz w:val="28"/>
          <w:szCs w:val="28"/>
        </w:rPr>
      </w:pPr>
      <w:r>
        <w:rPr>
          <w:rStyle w:val="c2c9"/>
          <w:sz w:val="28"/>
          <w:szCs w:val="28"/>
        </w:rPr>
        <w:t xml:space="preserve">    </w:t>
      </w:r>
      <w:r w:rsidR="001D3F49" w:rsidRPr="004127B5">
        <w:rPr>
          <w:rStyle w:val="c2c9"/>
          <w:sz w:val="28"/>
          <w:szCs w:val="28"/>
        </w:rPr>
        <w:t>По времени:</w:t>
      </w:r>
      <w:r>
        <w:rPr>
          <w:rStyle w:val="c2c9"/>
          <w:sz w:val="28"/>
          <w:szCs w:val="28"/>
        </w:rPr>
        <w:t xml:space="preserve"> </w:t>
      </w:r>
      <w:r w:rsidR="001D3F49" w:rsidRPr="004127B5">
        <w:rPr>
          <w:rStyle w:val="c2"/>
          <w:sz w:val="28"/>
          <w:szCs w:val="28"/>
        </w:rPr>
        <w:t xml:space="preserve">краткосрочные, среднесрочные, длительный проект. </w:t>
      </w:r>
    </w:p>
    <w:p w:rsidR="001D3F49" w:rsidRPr="004127B5" w:rsidRDefault="004127B5" w:rsidP="004127B5">
      <w:pPr>
        <w:pStyle w:val="c18c19c30"/>
        <w:spacing w:before="0" w:beforeAutospacing="0" w:after="0" w:afterAutospacing="0"/>
        <w:rPr>
          <w:sz w:val="28"/>
          <w:szCs w:val="28"/>
        </w:rPr>
      </w:pPr>
      <w:r>
        <w:rPr>
          <w:rStyle w:val="c2c9"/>
          <w:sz w:val="28"/>
          <w:szCs w:val="28"/>
        </w:rPr>
        <w:t xml:space="preserve">    </w:t>
      </w:r>
      <w:r w:rsidR="001D3F49" w:rsidRPr="004127B5">
        <w:rPr>
          <w:rStyle w:val="c2c9"/>
          <w:sz w:val="28"/>
          <w:szCs w:val="28"/>
        </w:rPr>
        <w:t xml:space="preserve">По количеству участников: </w:t>
      </w:r>
      <w:r w:rsidR="001D3F49" w:rsidRPr="004127B5">
        <w:rPr>
          <w:rStyle w:val="c2"/>
          <w:sz w:val="28"/>
          <w:szCs w:val="28"/>
        </w:rPr>
        <w:t xml:space="preserve">индивидуальные, групповые, коллективные. </w:t>
      </w:r>
    </w:p>
    <w:p w:rsidR="001D3F49" w:rsidRPr="004127B5" w:rsidRDefault="004127B5" w:rsidP="004127B5">
      <w:pPr>
        <w:pStyle w:val="c18c19c30"/>
        <w:spacing w:before="0" w:beforeAutospacing="0" w:after="0" w:afterAutospacing="0"/>
        <w:rPr>
          <w:sz w:val="28"/>
          <w:szCs w:val="28"/>
        </w:rPr>
      </w:pPr>
      <w:r>
        <w:rPr>
          <w:rStyle w:val="c2c9"/>
          <w:sz w:val="28"/>
          <w:szCs w:val="28"/>
        </w:rPr>
        <w:t xml:space="preserve">    </w:t>
      </w:r>
      <w:r w:rsidR="001D3F49" w:rsidRPr="004127B5">
        <w:rPr>
          <w:rStyle w:val="c2c9"/>
          <w:sz w:val="28"/>
          <w:szCs w:val="28"/>
        </w:rPr>
        <w:t xml:space="preserve">По содержанию: </w:t>
      </w:r>
      <w:proofErr w:type="spellStart"/>
      <w:r w:rsidR="001D3F49" w:rsidRPr="004127B5">
        <w:rPr>
          <w:rStyle w:val="c2"/>
          <w:sz w:val="28"/>
          <w:szCs w:val="28"/>
        </w:rPr>
        <w:t>монопредметный</w:t>
      </w:r>
      <w:proofErr w:type="spellEnd"/>
      <w:r w:rsidR="001D3F49" w:rsidRPr="004127B5">
        <w:rPr>
          <w:rStyle w:val="c2"/>
          <w:sz w:val="28"/>
          <w:szCs w:val="28"/>
        </w:rPr>
        <w:t xml:space="preserve">, </w:t>
      </w:r>
      <w:proofErr w:type="spellStart"/>
      <w:r w:rsidR="001D3F49" w:rsidRPr="004127B5">
        <w:rPr>
          <w:rStyle w:val="c2"/>
          <w:sz w:val="28"/>
          <w:szCs w:val="28"/>
        </w:rPr>
        <w:t>межпредметный</w:t>
      </w:r>
      <w:proofErr w:type="spellEnd"/>
      <w:r w:rsidR="001D3F49" w:rsidRPr="004127B5">
        <w:rPr>
          <w:rStyle w:val="c2"/>
          <w:sz w:val="28"/>
          <w:szCs w:val="28"/>
        </w:rPr>
        <w:t xml:space="preserve">, </w:t>
      </w:r>
      <w:proofErr w:type="spellStart"/>
      <w:r w:rsidR="001D3F49" w:rsidRPr="004127B5">
        <w:rPr>
          <w:rStyle w:val="c2"/>
          <w:sz w:val="28"/>
          <w:szCs w:val="28"/>
        </w:rPr>
        <w:t>надпредметный</w:t>
      </w:r>
      <w:proofErr w:type="spellEnd"/>
      <w:r w:rsidR="001D3F49" w:rsidRPr="004127B5">
        <w:rPr>
          <w:rStyle w:val="c2"/>
          <w:sz w:val="28"/>
          <w:szCs w:val="28"/>
        </w:rPr>
        <w:t>.</w:t>
      </w:r>
    </w:p>
    <w:p w:rsidR="001D3F49" w:rsidRPr="004127B5" w:rsidRDefault="001D3F49" w:rsidP="004127B5">
      <w:pPr>
        <w:pStyle w:val="c18c19c30"/>
        <w:spacing w:before="0" w:beforeAutospacing="0" w:after="0" w:afterAutospacing="0"/>
        <w:ind w:firstLine="709"/>
        <w:rPr>
          <w:rStyle w:val="c2"/>
          <w:sz w:val="28"/>
          <w:szCs w:val="28"/>
        </w:rPr>
      </w:pPr>
      <w:r w:rsidRPr="004127B5">
        <w:rPr>
          <w:rStyle w:val="c2c9"/>
          <w:sz w:val="28"/>
          <w:szCs w:val="28"/>
        </w:rPr>
        <w:t>Классификация проектов по ведущим видам деятельности:</w:t>
      </w:r>
      <w:r w:rsidRPr="004127B5">
        <w:rPr>
          <w:rStyle w:val="c2"/>
          <w:sz w:val="28"/>
          <w:szCs w:val="28"/>
        </w:rPr>
        <w:t> </w:t>
      </w:r>
    </w:p>
    <w:p w:rsidR="001D3F49" w:rsidRPr="004127B5" w:rsidRDefault="001D3F49" w:rsidP="004127B5">
      <w:pPr>
        <w:pStyle w:val="c18c19c30"/>
        <w:spacing w:before="0" w:beforeAutospacing="0" w:after="0" w:afterAutospacing="0"/>
        <w:ind w:left="360"/>
        <w:rPr>
          <w:rStyle w:val="c2"/>
          <w:sz w:val="28"/>
          <w:szCs w:val="28"/>
        </w:rPr>
      </w:pPr>
      <w:r w:rsidRPr="004127B5">
        <w:rPr>
          <w:rStyle w:val="c2"/>
          <w:sz w:val="28"/>
          <w:szCs w:val="28"/>
        </w:rPr>
        <w:t xml:space="preserve">-    учебные исследования; </w:t>
      </w:r>
    </w:p>
    <w:p w:rsidR="001D3F49" w:rsidRPr="004127B5" w:rsidRDefault="001D3F49" w:rsidP="004127B5">
      <w:pPr>
        <w:pStyle w:val="c18c19c30"/>
        <w:spacing w:before="0" w:beforeAutospacing="0" w:after="0" w:afterAutospacing="0"/>
        <w:rPr>
          <w:rStyle w:val="c2"/>
          <w:sz w:val="28"/>
          <w:szCs w:val="28"/>
        </w:rPr>
      </w:pPr>
      <w:r w:rsidRPr="004127B5">
        <w:rPr>
          <w:rStyle w:val="c2"/>
          <w:sz w:val="28"/>
          <w:szCs w:val="28"/>
        </w:rPr>
        <w:t xml:space="preserve">     -    информационный (сбор и обработка информации); </w:t>
      </w:r>
    </w:p>
    <w:p w:rsidR="001D3F49" w:rsidRPr="004127B5" w:rsidRDefault="001D3F49" w:rsidP="004127B5">
      <w:pPr>
        <w:pStyle w:val="c18c19c30"/>
        <w:spacing w:before="0" w:beforeAutospacing="0" w:after="0" w:afterAutospacing="0"/>
        <w:rPr>
          <w:rStyle w:val="c2"/>
          <w:sz w:val="28"/>
          <w:szCs w:val="28"/>
        </w:rPr>
      </w:pPr>
      <w:r w:rsidRPr="004127B5">
        <w:rPr>
          <w:rStyle w:val="c2"/>
          <w:sz w:val="28"/>
          <w:szCs w:val="28"/>
        </w:rPr>
        <w:t xml:space="preserve">     -    игровые (занятия в форме игры); </w:t>
      </w:r>
    </w:p>
    <w:p w:rsidR="001D3F49" w:rsidRPr="004127B5" w:rsidRDefault="001D3F49" w:rsidP="004127B5">
      <w:pPr>
        <w:pStyle w:val="c18c19c30"/>
        <w:spacing w:before="0" w:beforeAutospacing="0" w:after="0" w:afterAutospacing="0"/>
        <w:rPr>
          <w:rStyle w:val="c2"/>
          <w:sz w:val="28"/>
          <w:szCs w:val="28"/>
        </w:rPr>
      </w:pPr>
      <w:r w:rsidRPr="004127B5">
        <w:rPr>
          <w:rStyle w:val="c2"/>
          <w:sz w:val="28"/>
          <w:szCs w:val="28"/>
        </w:rPr>
        <w:t xml:space="preserve">     -    творческие проекты;</w:t>
      </w:r>
    </w:p>
    <w:p w:rsidR="001D3F49" w:rsidRPr="004127B5" w:rsidRDefault="001D3F49" w:rsidP="004127B5">
      <w:pPr>
        <w:pStyle w:val="c18c19c30"/>
        <w:spacing w:before="0" w:beforeAutospacing="0" w:after="0" w:afterAutospacing="0"/>
        <w:rPr>
          <w:rStyle w:val="c2"/>
          <w:sz w:val="28"/>
          <w:szCs w:val="28"/>
        </w:rPr>
      </w:pPr>
      <w:r w:rsidRPr="004127B5">
        <w:rPr>
          <w:rStyle w:val="c2"/>
          <w:sz w:val="28"/>
          <w:szCs w:val="28"/>
        </w:rPr>
        <w:t xml:space="preserve">     -    практико-ориентированные (практические).  </w:t>
      </w:r>
    </w:p>
    <w:p w:rsidR="001D3F49" w:rsidRPr="004127B5" w:rsidRDefault="004127B5" w:rsidP="004127B5">
      <w:pPr>
        <w:pStyle w:val="c18c19c3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3F49" w:rsidRPr="004127B5">
        <w:rPr>
          <w:sz w:val="28"/>
          <w:szCs w:val="28"/>
        </w:rPr>
        <w:t>Проект может включать элементы докладов, рефератов, исследований и любых других видов самостоятельной творческой работы учащихся, но только как способов достижения результата проекта.</w:t>
      </w:r>
    </w:p>
    <w:p w:rsidR="001D3F49" w:rsidRPr="004127B5" w:rsidRDefault="004127B5" w:rsidP="004127B5">
      <w:pPr>
        <w:pStyle w:val="c18c19c3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3F49" w:rsidRPr="004127B5">
        <w:rPr>
          <w:sz w:val="28"/>
          <w:szCs w:val="28"/>
        </w:rPr>
        <w:t>Проектная деятельность направлена на сотрудничество педагога и учащегося</w:t>
      </w:r>
      <w:r>
        <w:rPr>
          <w:sz w:val="28"/>
          <w:szCs w:val="28"/>
        </w:rPr>
        <w:t xml:space="preserve"> (учащихся)</w:t>
      </w:r>
      <w:r w:rsidR="001D3F49" w:rsidRPr="004127B5">
        <w:rPr>
          <w:sz w:val="28"/>
          <w:szCs w:val="28"/>
        </w:rPr>
        <w:t xml:space="preserve">, развитие творческих способностей, является формой оценки в процессе непрерывного образования, дает возможность раннего формирования </w:t>
      </w:r>
      <w:r w:rsidR="001D3F49" w:rsidRPr="004127B5">
        <w:rPr>
          <w:sz w:val="28"/>
          <w:szCs w:val="28"/>
        </w:rPr>
        <w:lastRenderedPageBreak/>
        <w:t>профессионально-значимых умений учащихся. Проектная технология нацелена на развитие личности школьников, их самостоятельности, творчества. Она позволяет сочетать все режимы работы: индивидуальный, парный, групповой, коллективный.</w:t>
      </w:r>
    </w:p>
    <w:p w:rsidR="001D3F49" w:rsidRPr="004127B5" w:rsidRDefault="004127B5" w:rsidP="004127B5">
      <w:pPr>
        <w:pStyle w:val="c18c19c30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D3F49" w:rsidRPr="004127B5">
        <w:rPr>
          <w:b/>
          <w:sz w:val="28"/>
          <w:szCs w:val="28"/>
        </w:rPr>
        <w:t>Этапы проекта</w:t>
      </w:r>
    </w:p>
    <w:p w:rsidR="001D3F49" w:rsidRPr="004127B5" w:rsidRDefault="004127B5" w:rsidP="00412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>Первым этапом работы над проектом является </w:t>
      </w:r>
      <w:proofErr w:type="spellStart"/>
      <w:r w:rsidR="001D3F49" w:rsidRPr="004127B5">
        <w:rPr>
          <w:rFonts w:ascii="Times New Roman" w:eastAsia="Times New Roman" w:hAnsi="Times New Roman" w:cs="Times New Roman"/>
          <w:b/>
          <w:sz w:val="28"/>
          <w:szCs w:val="28"/>
        </w:rPr>
        <w:t>проблематизация</w:t>
      </w:r>
      <w:proofErr w:type="spellEnd"/>
      <w:r w:rsidR="001D3F49" w:rsidRPr="004127B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 xml:space="preserve">- необходимо оценить имеющиеся обстоятельства и сформулировать проблему. На этом этапе возникает первичный мотив к деятельности, так как наличие проблемы порождает ощущение дисгармонии и вызывает стремление ее преодолеть. </w:t>
      </w:r>
    </w:p>
    <w:p w:rsidR="001D3F49" w:rsidRPr="004127B5" w:rsidRDefault="004127B5" w:rsidP="00412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>Второй этап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F49" w:rsidRPr="004127B5">
        <w:rPr>
          <w:rFonts w:ascii="Times New Roman" w:eastAsia="Times New Roman" w:hAnsi="Times New Roman" w:cs="Times New Roman"/>
          <w:b/>
          <w:sz w:val="28"/>
          <w:szCs w:val="28"/>
        </w:rPr>
        <w:t>- целеполагание.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 xml:space="preserve"> На этом этапе проблема преобразуется в личностно значимую цель и приобретает образ ожидаемого результата, который в дальнейшем воплотится в проектном продукте. </w:t>
      </w:r>
    </w:p>
    <w:p w:rsidR="001D3F49" w:rsidRPr="004127B5" w:rsidRDefault="004127B5" w:rsidP="00412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 xml:space="preserve">Важнейший этап работы над проектом – это </w:t>
      </w:r>
      <w:r w:rsidR="001D3F49" w:rsidRPr="004127B5">
        <w:rPr>
          <w:rFonts w:ascii="Times New Roman" w:eastAsia="Times New Roman" w:hAnsi="Times New Roman" w:cs="Times New Roman"/>
          <w:b/>
          <w:sz w:val="28"/>
          <w:szCs w:val="28"/>
        </w:rPr>
        <w:t>планирование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 xml:space="preserve">, в результате которого ясные очертания приобретает не только отдаленная цель, но и ближайшие шаги. Когда имеется план работы, в наличии ресурсы (материалы, рабочие руки, время) и понятная цель, можно приступить к работе. </w:t>
      </w:r>
    </w:p>
    <w:p w:rsidR="001D3F49" w:rsidRPr="004127B5" w:rsidRDefault="004127B5" w:rsidP="0041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 xml:space="preserve">Следующий этап проектного цикла - </w:t>
      </w:r>
      <w:r w:rsidR="001D3F49" w:rsidRPr="004127B5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имеющего плана. </w:t>
      </w:r>
    </w:p>
    <w:p w:rsidR="001D3F49" w:rsidRPr="004127B5" w:rsidRDefault="004127B5" w:rsidP="00412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>Непременным условием проекта является его публичная защита,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F49" w:rsidRPr="004127B5">
        <w:rPr>
          <w:rFonts w:ascii="Times New Roman" w:eastAsia="Times New Roman" w:hAnsi="Times New Roman" w:cs="Times New Roman"/>
          <w:b/>
          <w:sz w:val="28"/>
          <w:szCs w:val="28"/>
        </w:rPr>
        <w:t>презентация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работы. В ходе презентации автор не только рассказывает о ходе работы и показывает ее результаты, но и демонстрирует собственные знания и опыт проблемы проекта, приобретенную компетентность. Элемент </w:t>
      </w:r>
      <w:proofErr w:type="spellStart"/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>самопрезентации</w:t>
      </w:r>
      <w:proofErr w:type="spellEnd"/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 xml:space="preserve"> - важнейшая сторона работа над проектом, которая предполагает рефлексивную оценку автором всей проделанной им работы и приобретенного ее в ходе опыта. </w:t>
      </w:r>
    </w:p>
    <w:p w:rsidR="001D3F49" w:rsidRPr="004127B5" w:rsidRDefault="004127B5" w:rsidP="00412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работы необходимо сравнить полученный результат со своим замыслом, если есть возможность, внести исправления. Это этап </w:t>
      </w:r>
      <w:r w:rsidR="001D3F49" w:rsidRPr="004127B5">
        <w:rPr>
          <w:rFonts w:ascii="Times New Roman" w:eastAsia="Times New Roman" w:hAnsi="Times New Roman" w:cs="Times New Roman"/>
          <w:b/>
          <w:sz w:val="28"/>
          <w:szCs w:val="28"/>
        </w:rPr>
        <w:t>коррекции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 xml:space="preserve"> - осмысления, анализа допущенных ошибок, попыток увидеть перспективу работы, оценки своих достижений, чувств и эмоций, возникших в ходе и по окончании работы.</w:t>
      </w:r>
    </w:p>
    <w:p w:rsidR="001D3F49" w:rsidRPr="004127B5" w:rsidRDefault="004127B5" w:rsidP="0041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>Завершающий этап работы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F49" w:rsidRPr="004127B5">
        <w:rPr>
          <w:rFonts w:ascii="Times New Roman" w:eastAsia="Times New Roman" w:hAnsi="Times New Roman" w:cs="Times New Roman"/>
          <w:b/>
          <w:sz w:val="28"/>
          <w:szCs w:val="28"/>
        </w:rPr>
        <w:t>самооценка и рефлексия.</w:t>
      </w:r>
    </w:p>
    <w:p w:rsidR="001D3F49" w:rsidRPr="004127B5" w:rsidRDefault="004127B5" w:rsidP="0041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Портфолио</w:t>
      </w:r>
      <w:r w:rsidR="001D3F49" w:rsidRPr="004127B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проекта.</w:t>
      </w:r>
    </w:p>
    <w:p w:rsidR="001D3F49" w:rsidRPr="004127B5" w:rsidRDefault="004127B5" w:rsidP="00412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>Составление письменного отчета о ходе реализации проекта, представление отчета в виде портфолио (титульный лист, введение, проблематика, актуальность, целеполагание, методы работы, форма проекта, результаты, фото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видео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>-подтверждения, иллюстрации (рисунки), компьютерная презентация).</w:t>
      </w:r>
    </w:p>
    <w:p w:rsidR="001D3F49" w:rsidRPr="004127B5" w:rsidRDefault="004127B5" w:rsidP="004127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Кейс </w:t>
      </w:r>
      <w:r w:rsidR="001D3F49" w:rsidRPr="004127B5">
        <w:rPr>
          <w:rFonts w:ascii="Times New Roman" w:hAnsi="Times New Roman" w:cs="Times New Roman"/>
          <w:b/>
          <w:sz w:val="28"/>
          <w:szCs w:val="28"/>
        </w:rPr>
        <w:t xml:space="preserve">  проекта.</w:t>
      </w:r>
    </w:p>
    <w:p w:rsidR="001D3F49" w:rsidRDefault="001D3F49" w:rsidP="00412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B5">
        <w:rPr>
          <w:rFonts w:ascii="Times New Roman" w:hAnsi="Times New Roman" w:cs="Times New Roman"/>
          <w:sz w:val="28"/>
          <w:szCs w:val="28"/>
        </w:rPr>
        <w:t>Краткое сущностное содержание проекта с исходными личностными данными</w:t>
      </w:r>
    </w:p>
    <w:p w:rsidR="001D3F49" w:rsidRPr="004127B5" w:rsidRDefault="001D3F49" w:rsidP="004127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6379"/>
        <w:gridCol w:w="1848"/>
      </w:tblGrid>
      <w:tr w:rsidR="004127B5" w:rsidRPr="001D3F49" w:rsidTr="006140D5">
        <w:trPr>
          <w:trHeight w:val="486"/>
        </w:trPr>
        <w:tc>
          <w:tcPr>
            <w:tcW w:w="112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№ п/п</w:t>
            </w:r>
          </w:p>
        </w:tc>
        <w:tc>
          <w:tcPr>
            <w:tcW w:w="637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Раздел курса</w:t>
            </w:r>
          </w:p>
        </w:tc>
        <w:tc>
          <w:tcPr>
            <w:tcW w:w="1848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Кол-во часов</w:t>
            </w:r>
          </w:p>
        </w:tc>
      </w:tr>
      <w:tr w:rsidR="004127B5" w:rsidRPr="001D3F49" w:rsidTr="006140D5">
        <w:trPr>
          <w:trHeight w:val="510"/>
        </w:trPr>
        <w:tc>
          <w:tcPr>
            <w:tcW w:w="112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848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1</w:t>
            </w:r>
          </w:p>
        </w:tc>
      </w:tr>
      <w:tr w:rsidR="004127B5" w:rsidRPr="001D3F49" w:rsidTr="006140D5">
        <w:trPr>
          <w:trHeight w:val="510"/>
        </w:trPr>
        <w:tc>
          <w:tcPr>
            <w:tcW w:w="112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Виды проектов</w:t>
            </w:r>
          </w:p>
        </w:tc>
        <w:tc>
          <w:tcPr>
            <w:tcW w:w="1848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1</w:t>
            </w:r>
          </w:p>
        </w:tc>
      </w:tr>
      <w:tr w:rsidR="004127B5" w:rsidRPr="001D3F49" w:rsidTr="006140D5">
        <w:trPr>
          <w:trHeight w:val="510"/>
        </w:trPr>
        <w:tc>
          <w:tcPr>
            <w:tcW w:w="112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 xml:space="preserve">Этапы проекта  </w:t>
            </w:r>
          </w:p>
        </w:tc>
        <w:tc>
          <w:tcPr>
            <w:tcW w:w="1848" w:type="dxa"/>
            <w:vAlign w:val="center"/>
          </w:tcPr>
          <w:p w:rsidR="004127B5" w:rsidRPr="006140D5" w:rsidRDefault="00B25819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127B5" w:rsidRPr="001D3F49" w:rsidTr="006140D5">
        <w:trPr>
          <w:trHeight w:val="510"/>
        </w:trPr>
        <w:tc>
          <w:tcPr>
            <w:tcW w:w="112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Портфолио проекта</w:t>
            </w:r>
          </w:p>
        </w:tc>
        <w:tc>
          <w:tcPr>
            <w:tcW w:w="1848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6</w:t>
            </w:r>
          </w:p>
        </w:tc>
      </w:tr>
      <w:tr w:rsidR="004127B5" w:rsidRPr="001D3F49" w:rsidTr="006140D5">
        <w:trPr>
          <w:trHeight w:val="253"/>
        </w:trPr>
        <w:tc>
          <w:tcPr>
            <w:tcW w:w="112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 xml:space="preserve">Презентация портфолио проекта  </w:t>
            </w:r>
          </w:p>
        </w:tc>
        <w:tc>
          <w:tcPr>
            <w:tcW w:w="1848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2</w:t>
            </w:r>
          </w:p>
        </w:tc>
      </w:tr>
      <w:tr w:rsidR="004127B5" w:rsidRPr="001D3F49" w:rsidTr="006140D5">
        <w:trPr>
          <w:trHeight w:val="510"/>
        </w:trPr>
        <w:tc>
          <w:tcPr>
            <w:tcW w:w="112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 xml:space="preserve">Кейс проекта  </w:t>
            </w:r>
          </w:p>
        </w:tc>
        <w:tc>
          <w:tcPr>
            <w:tcW w:w="1848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2</w:t>
            </w:r>
          </w:p>
        </w:tc>
      </w:tr>
      <w:tr w:rsidR="004127B5" w:rsidRPr="001D3F49" w:rsidTr="006140D5">
        <w:trPr>
          <w:trHeight w:val="510"/>
        </w:trPr>
        <w:tc>
          <w:tcPr>
            <w:tcW w:w="112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 xml:space="preserve">Подготовка к защите проекта  </w:t>
            </w:r>
          </w:p>
        </w:tc>
        <w:tc>
          <w:tcPr>
            <w:tcW w:w="1848" w:type="dxa"/>
            <w:vAlign w:val="center"/>
          </w:tcPr>
          <w:p w:rsidR="004127B5" w:rsidRPr="006140D5" w:rsidRDefault="0059512B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27B5" w:rsidRPr="001D3F49" w:rsidTr="006140D5">
        <w:trPr>
          <w:trHeight w:val="510"/>
        </w:trPr>
        <w:tc>
          <w:tcPr>
            <w:tcW w:w="112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37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848" w:type="dxa"/>
            <w:vAlign w:val="center"/>
          </w:tcPr>
          <w:p w:rsidR="004127B5" w:rsidRPr="006140D5" w:rsidRDefault="003C269F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27B5" w:rsidRPr="001D3F49" w:rsidTr="006140D5">
        <w:trPr>
          <w:trHeight w:val="510"/>
        </w:trPr>
        <w:tc>
          <w:tcPr>
            <w:tcW w:w="7508" w:type="dxa"/>
            <w:gridSpan w:val="2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4127B5" w:rsidRPr="006140D5" w:rsidRDefault="00B25819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AE576E" w:rsidRPr="001D3F49" w:rsidRDefault="00AE576E">
      <w:pPr>
        <w:rPr>
          <w:rFonts w:ascii="Times New Roman" w:hAnsi="Times New Roman" w:cs="Times New Roman"/>
          <w:sz w:val="18"/>
          <w:szCs w:val="18"/>
        </w:rPr>
      </w:pPr>
    </w:p>
    <w:p w:rsidR="001D3F49" w:rsidRPr="001D3F49" w:rsidRDefault="001D3F49">
      <w:pPr>
        <w:rPr>
          <w:rFonts w:ascii="Times New Roman" w:hAnsi="Times New Roman" w:cs="Times New Roman"/>
          <w:sz w:val="18"/>
          <w:szCs w:val="18"/>
        </w:rPr>
      </w:pPr>
    </w:p>
    <w:p w:rsidR="004127B5" w:rsidRDefault="004127B5" w:rsidP="001D3F4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7B5" w:rsidRDefault="004127B5" w:rsidP="001D3F4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7B5" w:rsidRDefault="004127B5" w:rsidP="001D3F4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7B5" w:rsidRDefault="004127B5" w:rsidP="001D3F4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7B5" w:rsidRDefault="004127B5" w:rsidP="001D3F4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7B5" w:rsidRDefault="004127B5" w:rsidP="001D3F4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7B5" w:rsidRDefault="004127B5" w:rsidP="001D3F4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7B5" w:rsidRDefault="004127B5" w:rsidP="001D3F4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7B5" w:rsidRDefault="004127B5" w:rsidP="001D3F4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D7B06" w:rsidRDefault="001D7B06" w:rsidP="001D3F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B06" w:rsidRDefault="001D7B06" w:rsidP="001D3F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B06" w:rsidRDefault="001D7B06" w:rsidP="001D3F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B06" w:rsidRDefault="001D7B06" w:rsidP="001D3F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B06" w:rsidRDefault="001D7B06" w:rsidP="001D3F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B06" w:rsidRDefault="001D7B06" w:rsidP="001D3F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7B5" w:rsidRPr="006140D5" w:rsidRDefault="006140D5" w:rsidP="001D3F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0D5">
        <w:rPr>
          <w:rFonts w:ascii="Times New Roman" w:hAnsi="Times New Roman" w:cs="Times New Roman"/>
          <w:b/>
          <w:bCs/>
          <w:sz w:val="28"/>
          <w:szCs w:val="28"/>
        </w:rPr>
        <w:t>4. Тематическое планирование с указанием часов на освоение каждой темы.</w:t>
      </w:r>
    </w:p>
    <w:p w:rsidR="001D3F49" w:rsidRPr="001D3F49" w:rsidRDefault="001D3F49" w:rsidP="001D3F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665"/>
        <w:gridCol w:w="1412"/>
        <w:gridCol w:w="1559"/>
        <w:gridCol w:w="255"/>
      </w:tblGrid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6476E" w:rsidRDefault="0036476E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6476E" w:rsidRPr="0036476E" w:rsidRDefault="0036476E" w:rsidP="00364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476E" w:rsidRPr="0036476E" w:rsidRDefault="0036476E" w:rsidP="00364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476E" w:rsidRPr="0036476E" w:rsidRDefault="0036476E" w:rsidP="00364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476E" w:rsidRPr="0036476E" w:rsidRDefault="0036476E" w:rsidP="00364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476E" w:rsidRPr="0036476E" w:rsidRDefault="0036476E" w:rsidP="00364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476E" w:rsidRPr="0036476E" w:rsidRDefault="0036476E" w:rsidP="00364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476E" w:rsidRPr="0036476E" w:rsidRDefault="0036476E" w:rsidP="00364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476E" w:rsidRPr="0036476E" w:rsidRDefault="0036476E" w:rsidP="00364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476E" w:rsidRDefault="0036476E" w:rsidP="00364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7FB6" w:rsidRDefault="00597FB6" w:rsidP="00364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476E" w:rsidRPr="0036476E" w:rsidRDefault="0036476E" w:rsidP="00364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Проект? Проект!</w:t>
            </w:r>
          </w:p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Научные исследования и наша жизнь.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B6" w:rsidRPr="006140D5" w:rsidRDefault="00F705C3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06.09.2023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выбрать тему проекта? Обсуждение и выбор тем исследования.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67DC" w:rsidRDefault="00F705C3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13.09.2023</w:t>
            </w:r>
          </w:p>
          <w:p w:rsidR="00F705C3" w:rsidRPr="006140D5" w:rsidRDefault="00F705C3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4241C0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C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4241C0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C0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выбрать друга по общему интересу? (группы по интересам)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4241C0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B6" w:rsidRPr="004241C0" w:rsidRDefault="00F705C3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C0">
              <w:rPr>
                <w:rFonts w:ascii="Times New Roman" w:eastAsia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584EEE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EEE">
              <w:rPr>
                <w:rFonts w:ascii="Times New Roman" w:eastAsia="Times New Roman" w:hAnsi="Times New Roman" w:cs="Times New Roman"/>
                <w:sz w:val="28"/>
                <w:szCs w:val="28"/>
              </w:rPr>
              <w:t>5-6.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584EEE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E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Какими могут </w:t>
            </w:r>
            <w:proofErr w:type="gramStart"/>
            <w:r w:rsidRPr="00584EEE">
              <w:rPr>
                <w:rFonts w:ascii="Times New Roman" w:eastAsia="Times New Roman" w:hAnsi="Times New Roman" w:cs="Times New Roman"/>
                <w:sz w:val="28"/>
                <w:szCs w:val="28"/>
              </w:rPr>
              <w:t>быть  проекты</w:t>
            </w:r>
            <w:proofErr w:type="gramEnd"/>
            <w:r w:rsidRPr="00584EEE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584EEE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E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67DC" w:rsidRDefault="00F705C3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04.10.2023</w:t>
            </w:r>
          </w:p>
          <w:p w:rsidR="00F705C3" w:rsidRPr="006140D5" w:rsidRDefault="00F705C3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730B3D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B3D">
              <w:rPr>
                <w:rFonts w:ascii="Times New Roman" w:eastAsia="Times New Roman" w:hAnsi="Times New Roman" w:cs="Times New Roman"/>
                <w:sz w:val="28"/>
                <w:szCs w:val="28"/>
              </w:rPr>
              <w:t>7-8.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730B3D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B3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Формулирование цели, задач исследования, гипотез.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67DC" w:rsidRDefault="00F705C3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18.10.2023</w:t>
            </w:r>
          </w:p>
          <w:p w:rsidR="00F705C3" w:rsidRPr="006140D5" w:rsidRDefault="00F705C3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152A1F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1F">
              <w:rPr>
                <w:rFonts w:ascii="Times New Roman" w:eastAsia="Times New Roman" w:hAnsi="Times New Roman" w:cs="Times New Roman"/>
                <w:sz w:val="28"/>
                <w:szCs w:val="28"/>
              </w:rPr>
              <w:t>9-10.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152A1F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1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152A1F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67DC" w:rsidRPr="00152A1F" w:rsidRDefault="00F705C3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1F">
              <w:rPr>
                <w:rFonts w:ascii="Times New Roman" w:eastAsia="Times New Roman" w:hAnsi="Times New Roman" w:cs="Times New Roman"/>
                <w:sz w:val="28"/>
                <w:szCs w:val="28"/>
              </w:rPr>
              <w:t>08.11.2023</w:t>
            </w:r>
          </w:p>
          <w:p w:rsidR="00F705C3" w:rsidRPr="00152A1F" w:rsidRDefault="00F705C3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1F">
              <w:rPr>
                <w:rFonts w:ascii="Times New Roman" w:eastAsia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9C2D21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2D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11-13.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9C2D21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2D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Знакомство с методами и </w:t>
            </w:r>
            <w:r w:rsidR="00D1234F" w:rsidRPr="009C2D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предметом</w:t>
            </w:r>
            <w:r w:rsidR="00152A1F" w:rsidRPr="009C2D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исследования. </w:t>
            </w:r>
            <w:r w:rsidRPr="009C2D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Эксперимент познания в действии.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9C2D21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2D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67DC" w:rsidRPr="009C2D21" w:rsidRDefault="00F705C3" w:rsidP="002E7F3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2D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22.11.2023</w:t>
            </w:r>
          </w:p>
          <w:p w:rsidR="00F705C3" w:rsidRPr="009C2D21" w:rsidRDefault="00F705C3" w:rsidP="002E7F3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2D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29.11.2023</w:t>
            </w:r>
          </w:p>
          <w:p w:rsidR="00F705C3" w:rsidRPr="009C2D21" w:rsidRDefault="00F705C3" w:rsidP="002E7F3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2D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06.12.2023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FD0A2B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A2B">
              <w:rPr>
                <w:rFonts w:ascii="Times New Roman" w:eastAsia="Times New Roman" w:hAnsi="Times New Roman" w:cs="Times New Roman"/>
                <w:sz w:val="28"/>
                <w:szCs w:val="28"/>
              </w:rPr>
              <w:t>14-15.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FD0A2B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A2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анкетированию, социальному опросу, интервьюированию.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FD0A2B" w:rsidRDefault="000460C7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A2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67DC" w:rsidRPr="00FD0A2B" w:rsidRDefault="00F705C3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A2B">
              <w:rPr>
                <w:rFonts w:ascii="Times New Roman" w:eastAsia="Times New Roman" w:hAnsi="Times New Roman" w:cs="Times New Roman"/>
                <w:sz w:val="28"/>
                <w:szCs w:val="28"/>
              </w:rPr>
              <w:t>13.12.2023</w:t>
            </w:r>
          </w:p>
          <w:p w:rsidR="00F705C3" w:rsidRPr="00FD0A2B" w:rsidRDefault="00F705C3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A2B">
              <w:rPr>
                <w:rFonts w:ascii="Times New Roman" w:eastAsia="Times New Roman" w:hAnsi="Times New Roman" w:cs="Times New Roman"/>
                <w:sz w:val="28"/>
                <w:szCs w:val="28"/>
              </w:rPr>
              <w:t>20.12.2023</w:t>
            </w:r>
          </w:p>
          <w:p w:rsidR="00F705C3" w:rsidRPr="00FD0A2B" w:rsidRDefault="00F705C3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A2B">
              <w:rPr>
                <w:rFonts w:ascii="Times New Roman" w:eastAsia="Times New Roman" w:hAnsi="Times New Roman" w:cs="Times New Roman"/>
                <w:sz w:val="28"/>
                <w:szCs w:val="28"/>
              </w:rPr>
              <w:t>27.12.2023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E67B2B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B2B">
              <w:rPr>
                <w:rFonts w:ascii="Times New Roman" w:eastAsia="Times New Roman" w:hAnsi="Times New Roman" w:cs="Times New Roman"/>
                <w:sz w:val="28"/>
                <w:szCs w:val="28"/>
              </w:rPr>
              <w:t>16-18.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E67B2B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B2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E67B2B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B2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67DC" w:rsidRPr="00E67B2B" w:rsidRDefault="00F705C3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B2B">
              <w:rPr>
                <w:rFonts w:ascii="Times New Roman" w:eastAsia="Times New Roman" w:hAnsi="Times New Roman" w:cs="Times New Roman"/>
                <w:sz w:val="28"/>
                <w:szCs w:val="28"/>
              </w:rPr>
              <w:t>10.01.2024</w:t>
            </w:r>
          </w:p>
          <w:p w:rsidR="00F705C3" w:rsidRPr="00E67B2B" w:rsidRDefault="00F705C3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B2B">
              <w:rPr>
                <w:rFonts w:ascii="Times New Roman" w:eastAsia="Times New Roman" w:hAnsi="Times New Roman" w:cs="Times New Roman"/>
                <w:sz w:val="28"/>
                <w:szCs w:val="28"/>
              </w:rPr>
              <w:t>17.01.2024</w:t>
            </w:r>
          </w:p>
          <w:p w:rsidR="00F705C3" w:rsidRPr="00E67B2B" w:rsidRDefault="00F705C3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B2B">
              <w:rPr>
                <w:rFonts w:ascii="Times New Roman" w:eastAsia="Times New Roman" w:hAnsi="Times New Roman" w:cs="Times New Roman"/>
                <w:sz w:val="28"/>
                <w:szCs w:val="28"/>
              </w:rPr>
              <w:t>24.01.2024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19-21.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EA1FB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B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прочитанной литературы.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EA1FB9" w:rsidRDefault="00B25819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E64" w:rsidRPr="00EA1FB9" w:rsidRDefault="00F705C3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B9">
              <w:rPr>
                <w:rFonts w:ascii="Times New Roman" w:eastAsia="Times New Roman" w:hAnsi="Times New Roman" w:cs="Times New Roman"/>
                <w:sz w:val="28"/>
                <w:szCs w:val="28"/>
              </w:rPr>
              <w:t>31.01.2024</w:t>
            </w:r>
          </w:p>
          <w:p w:rsidR="00F705C3" w:rsidRPr="00EA1FB9" w:rsidRDefault="00F705C3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B9">
              <w:rPr>
                <w:rFonts w:ascii="Times New Roman" w:eastAsia="Times New Roman" w:hAnsi="Times New Roman" w:cs="Times New Roman"/>
                <w:sz w:val="28"/>
                <w:szCs w:val="28"/>
              </w:rPr>
              <w:t>07.02.2024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E833BC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22-23.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E833BC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C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объектов.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E833BC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E64" w:rsidRPr="00E833BC" w:rsidRDefault="00F705C3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C">
              <w:rPr>
                <w:rFonts w:ascii="Times New Roman" w:eastAsia="Times New Roman" w:hAnsi="Times New Roman" w:cs="Times New Roman"/>
                <w:sz w:val="28"/>
                <w:szCs w:val="28"/>
              </w:rPr>
              <w:t>14.02.2024</w:t>
            </w:r>
          </w:p>
          <w:p w:rsidR="00F705C3" w:rsidRPr="00E833BC" w:rsidRDefault="00F705C3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C">
              <w:rPr>
                <w:rFonts w:ascii="Times New Roman" w:eastAsia="Times New Roman" w:hAnsi="Times New Roman" w:cs="Times New Roman"/>
                <w:sz w:val="28"/>
                <w:szCs w:val="28"/>
              </w:rPr>
              <w:t>21.02.2024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B934C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4C5">
              <w:rPr>
                <w:rFonts w:ascii="Times New Roman" w:eastAsia="Times New Roman" w:hAnsi="Times New Roman" w:cs="Times New Roman"/>
                <w:sz w:val="28"/>
                <w:szCs w:val="28"/>
              </w:rPr>
              <w:t>24-25.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B934C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4C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B934C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4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E64" w:rsidRPr="00B934C5" w:rsidRDefault="00F705C3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4C5">
              <w:rPr>
                <w:rFonts w:ascii="Times New Roman" w:eastAsia="Times New Roman" w:hAnsi="Times New Roman" w:cs="Times New Roman"/>
                <w:sz w:val="28"/>
                <w:szCs w:val="28"/>
              </w:rPr>
              <w:t>28.02.2024</w:t>
            </w:r>
          </w:p>
          <w:p w:rsidR="00F705C3" w:rsidRPr="00B934C5" w:rsidRDefault="00F705C3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4C5">
              <w:rPr>
                <w:rFonts w:ascii="Times New Roman" w:eastAsia="Times New Roman" w:hAnsi="Times New Roman" w:cs="Times New Roman"/>
                <w:sz w:val="28"/>
                <w:szCs w:val="28"/>
              </w:rPr>
              <w:t>06.03.2024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26-27.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542FF7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FF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синтез. Суждения, умозаключения, выводы.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542FF7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F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E64" w:rsidRPr="00542FF7" w:rsidRDefault="00F705C3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FF7">
              <w:rPr>
                <w:rFonts w:ascii="Times New Roman" w:eastAsia="Times New Roman" w:hAnsi="Times New Roman" w:cs="Times New Roman"/>
                <w:sz w:val="28"/>
                <w:szCs w:val="28"/>
              </w:rPr>
              <w:t>13.03.2024</w:t>
            </w:r>
          </w:p>
          <w:p w:rsidR="00F705C3" w:rsidRPr="00542FF7" w:rsidRDefault="00F705C3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FF7">
              <w:rPr>
                <w:rFonts w:ascii="Times New Roman" w:eastAsia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00273E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3E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B90CE1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CE1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сделать сообщение о результатах исследования</w:t>
            </w:r>
            <w:r w:rsidR="00542FF7" w:rsidRPr="00B90CE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B90CE1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C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B6" w:rsidRPr="00B90CE1" w:rsidRDefault="00F705C3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CE1">
              <w:rPr>
                <w:rFonts w:ascii="Times New Roman" w:eastAsia="Times New Roman" w:hAnsi="Times New Roman" w:cs="Times New Roman"/>
                <w:sz w:val="28"/>
                <w:szCs w:val="28"/>
              </w:rPr>
              <w:t>03.04.2024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1D3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29-30.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C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Оформление работы. </w:t>
            </w:r>
            <w:bookmarkStart w:id="0" w:name="_GoBack"/>
            <w:bookmarkEnd w:id="0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E64" w:rsidRDefault="009B11A1" w:rsidP="00146A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10.04.2024</w:t>
            </w:r>
          </w:p>
          <w:p w:rsidR="009B11A1" w:rsidRPr="006140D5" w:rsidRDefault="009B11A1" w:rsidP="00146A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17.04.2024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1D3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237A1A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A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 в форме защиты группового проекта.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237A1A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A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B6" w:rsidRPr="00237A1A" w:rsidRDefault="009B11A1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6" w:rsidRPr="006140D5" w:rsidRDefault="00597FB6" w:rsidP="001D3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6" w:rsidRPr="00BC7964" w:rsidRDefault="00146A13" w:rsidP="00146A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964">
              <w:rPr>
                <w:rFonts w:ascii="Times New Roman" w:eastAsia="Times New Roman" w:hAnsi="Times New Roman" w:cs="Times New Roman"/>
                <w:sz w:val="28"/>
                <w:szCs w:val="28"/>
              </w:rPr>
              <w:t>Доработка проектов</w:t>
            </w:r>
            <w:r w:rsidR="00597FB6" w:rsidRPr="00BC7964">
              <w:rPr>
                <w:rFonts w:ascii="Times New Roman" w:eastAsia="Times New Roman" w:hAnsi="Times New Roman" w:cs="Times New Roman"/>
                <w:sz w:val="28"/>
                <w:szCs w:val="28"/>
              </w:rPr>
              <w:t>. Кор</w:t>
            </w:r>
            <w:r w:rsidRPr="00BC7964">
              <w:rPr>
                <w:rFonts w:ascii="Times New Roman" w:eastAsia="Times New Roman" w:hAnsi="Times New Roman" w:cs="Times New Roman"/>
                <w:sz w:val="28"/>
                <w:szCs w:val="28"/>
              </w:rPr>
              <w:t>ректировка недостатков проектов</w:t>
            </w:r>
            <w:r w:rsidR="00597FB6" w:rsidRPr="00BC79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FB6" w:rsidRPr="00BC7964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9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B6" w:rsidRPr="00BC7964" w:rsidRDefault="009B11A1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08.05.2024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6" w:rsidRPr="006140D5" w:rsidRDefault="00597FB6" w:rsidP="001D3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6" w:rsidRPr="007B0100" w:rsidRDefault="00146A13" w:rsidP="00146A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100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Соревнование проектов.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FB6" w:rsidRPr="007B0100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1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B6" w:rsidRPr="007B0100" w:rsidRDefault="009B11A1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7B0100" w:rsidP="001D3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6" w:rsidRPr="006140D5" w:rsidRDefault="0036476E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7B0100">
              <w:rPr>
                <w:rFonts w:ascii="Times New Roman" w:eastAsia="Times New Roman" w:hAnsi="Times New Roman" w:cs="Times New Roman"/>
                <w:sz w:val="28"/>
                <w:szCs w:val="28"/>
              </w:rPr>
              <w:t>онференция «Крутые идеи для живых проектов»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6140D5" w:rsidRDefault="007B0100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B6" w:rsidRPr="006140D5" w:rsidRDefault="009B11A1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gridAfter w:val="1"/>
          <w:wAfter w:w="255" w:type="dxa"/>
          <w:trHeight w:val="340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6140D5" w:rsidRDefault="00B25819" w:rsidP="002E7F3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34 часа</w:t>
            </w:r>
            <w:r w:rsidR="00597F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D3F49" w:rsidRDefault="001D3F49" w:rsidP="001D3F49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9512B" w:rsidRDefault="0059512B" w:rsidP="001D3F49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9512B" w:rsidRPr="0059512B" w:rsidRDefault="0059512B" w:rsidP="00595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12B">
        <w:rPr>
          <w:rFonts w:ascii="Times New Roman" w:eastAsia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59512B" w:rsidRDefault="0059512B" w:rsidP="001D3F49">
      <w:pPr>
        <w:pStyle w:val="a8"/>
        <w:tabs>
          <w:tab w:val="left" w:pos="404"/>
        </w:tabs>
        <w:spacing w:line="360" w:lineRule="auto"/>
        <w:ind w:left="403" w:right="109" w:firstLine="0"/>
        <w:jc w:val="both"/>
        <w:rPr>
          <w:sz w:val="18"/>
          <w:szCs w:val="18"/>
          <w:lang w:val="ru-RU"/>
        </w:rPr>
      </w:pPr>
    </w:p>
    <w:p w:rsidR="0059512B" w:rsidRDefault="0059512B" w:rsidP="001D3F49">
      <w:pPr>
        <w:pStyle w:val="a8"/>
        <w:tabs>
          <w:tab w:val="left" w:pos="404"/>
        </w:tabs>
        <w:spacing w:line="360" w:lineRule="auto"/>
        <w:ind w:left="403" w:right="109" w:firstLine="0"/>
        <w:jc w:val="both"/>
        <w:rPr>
          <w:sz w:val="18"/>
          <w:szCs w:val="18"/>
          <w:lang w:val="ru-RU"/>
        </w:rPr>
      </w:pPr>
    </w:p>
    <w:p w:rsidR="001D3F49" w:rsidRPr="0059512B" w:rsidRDefault="00BD013B" w:rsidP="0059512B">
      <w:pPr>
        <w:pStyle w:val="a8"/>
        <w:tabs>
          <w:tab w:val="left" w:pos="404"/>
        </w:tabs>
        <w:spacing w:line="240" w:lineRule="auto"/>
        <w:ind w:left="403" w:right="104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1D3F49" w:rsidRPr="0059512B">
        <w:rPr>
          <w:sz w:val="28"/>
          <w:szCs w:val="28"/>
          <w:lang w:val="ru-RU"/>
        </w:rPr>
        <w:t xml:space="preserve">. Голуб Г.Б., Перелыгина Е.А., </w:t>
      </w:r>
      <w:proofErr w:type="spellStart"/>
      <w:r w:rsidR="001D3F49" w:rsidRPr="0059512B">
        <w:rPr>
          <w:sz w:val="28"/>
          <w:szCs w:val="28"/>
          <w:lang w:val="ru-RU"/>
        </w:rPr>
        <w:t>Чуракова</w:t>
      </w:r>
      <w:proofErr w:type="spellEnd"/>
      <w:r w:rsidR="001D3F49" w:rsidRPr="0059512B">
        <w:rPr>
          <w:sz w:val="28"/>
          <w:szCs w:val="28"/>
          <w:lang w:val="ru-RU"/>
        </w:rPr>
        <w:t xml:space="preserve"> О.В. Метод проектов – технология </w:t>
      </w:r>
      <w:proofErr w:type="spellStart"/>
      <w:r w:rsidR="001D3F49" w:rsidRPr="0059512B">
        <w:rPr>
          <w:sz w:val="28"/>
          <w:szCs w:val="28"/>
          <w:lang w:val="ru-RU"/>
        </w:rPr>
        <w:t>компетентностно</w:t>
      </w:r>
      <w:proofErr w:type="spellEnd"/>
      <w:r w:rsidR="001D3F49" w:rsidRPr="0059512B">
        <w:rPr>
          <w:sz w:val="28"/>
          <w:szCs w:val="28"/>
          <w:lang w:val="ru-RU"/>
        </w:rPr>
        <w:t>-ориентированного образования: Методическое пособие для</w:t>
      </w:r>
      <w:r w:rsidR="0059512B">
        <w:rPr>
          <w:sz w:val="28"/>
          <w:szCs w:val="28"/>
          <w:lang w:val="ru-RU"/>
        </w:rPr>
        <w:t xml:space="preserve"> </w:t>
      </w:r>
      <w:r w:rsidR="001D3F49" w:rsidRPr="0059512B">
        <w:rPr>
          <w:sz w:val="28"/>
          <w:szCs w:val="28"/>
          <w:lang w:val="ru-RU"/>
        </w:rPr>
        <w:t xml:space="preserve">педагогов/Под </w:t>
      </w:r>
      <w:proofErr w:type="spellStart"/>
      <w:r w:rsidR="001D3F49" w:rsidRPr="0059512B">
        <w:rPr>
          <w:sz w:val="28"/>
          <w:szCs w:val="28"/>
          <w:lang w:val="ru-RU"/>
        </w:rPr>
        <w:t>ред.проф.Е.Я.Когана</w:t>
      </w:r>
      <w:proofErr w:type="spellEnd"/>
      <w:r w:rsidR="001D3F49" w:rsidRPr="0059512B">
        <w:rPr>
          <w:sz w:val="28"/>
          <w:szCs w:val="28"/>
          <w:lang w:val="ru-RU"/>
        </w:rPr>
        <w:t>. – Самара: Учебная литература, 2009. – 176с.</w:t>
      </w:r>
    </w:p>
    <w:p w:rsidR="001D3F49" w:rsidRPr="0059512B" w:rsidRDefault="00BD013B" w:rsidP="0059512B">
      <w:pPr>
        <w:pStyle w:val="a8"/>
        <w:shd w:val="clear" w:color="auto" w:fill="FFFFFF" w:themeFill="background1"/>
        <w:tabs>
          <w:tab w:val="left" w:pos="404"/>
        </w:tabs>
        <w:spacing w:line="240" w:lineRule="auto"/>
        <w:ind w:left="426" w:right="-49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D3F49" w:rsidRPr="0059512B">
        <w:rPr>
          <w:sz w:val="28"/>
          <w:szCs w:val="28"/>
          <w:lang w:val="ru-RU"/>
        </w:rPr>
        <w:t xml:space="preserve">. </w:t>
      </w:r>
      <w:proofErr w:type="spellStart"/>
      <w:r w:rsidR="001D3F49" w:rsidRPr="0059512B">
        <w:rPr>
          <w:sz w:val="28"/>
          <w:szCs w:val="28"/>
          <w:lang w:val="ru-RU"/>
        </w:rPr>
        <w:t>Болотов</w:t>
      </w:r>
      <w:r w:rsidR="001D3F49" w:rsidRPr="0059512B">
        <w:rPr>
          <w:spacing w:val="-4"/>
          <w:sz w:val="28"/>
          <w:szCs w:val="28"/>
          <w:lang w:val="ru-RU"/>
        </w:rPr>
        <w:t>В.</w:t>
      </w:r>
      <w:r w:rsidR="001D3F49" w:rsidRPr="0059512B">
        <w:rPr>
          <w:sz w:val="28"/>
          <w:szCs w:val="28"/>
          <w:lang w:val="ru-RU"/>
        </w:rPr>
        <w:t>А</w:t>
      </w:r>
      <w:proofErr w:type="spellEnd"/>
      <w:r w:rsidR="001D3F49" w:rsidRPr="0059512B">
        <w:rPr>
          <w:sz w:val="28"/>
          <w:szCs w:val="28"/>
          <w:lang w:val="ru-RU"/>
        </w:rPr>
        <w:t>., Сериков В.</w:t>
      </w:r>
      <w:r w:rsidR="001D3F49" w:rsidRPr="0059512B">
        <w:rPr>
          <w:spacing w:val="-4"/>
          <w:sz w:val="28"/>
          <w:szCs w:val="28"/>
          <w:lang w:val="ru-RU"/>
        </w:rPr>
        <w:t xml:space="preserve">В. </w:t>
      </w:r>
      <w:proofErr w:type="spellStart"/>
      <w:r w:rsidR="001D3F49" w:rsidRPr="0059512B">
        <w:rPr>
          <w:sz w:val="28"/>
          <w:szCs w:val="28"/>
          <w:lang w:val="ru-RU"/>
        </w:rPr>
        <w:t>Компетентностная</w:t>
      </w:r>
      <w:proofErr w:type="spellEnd"/>
      <w:r w:rsidR="001D3F49" w:rsidRPr="0059512B">
        <w:rPr>
          <w:sz w:val="28"/>
          <w:szCs w:val="28"/>
          <w:lang w:val="ru-RU"/>
        </w:rPr>
        <w:t xml:space="preserve"> модель: от идеи к образовательной программе </w:t>
      </w:r>
      <w:proofErr w:type="gramStart"/>
      <w:r w:rsidR="001D3F49" w:rsidRPr="0059512B">
        <w:rPr>
          <w:sz w:val="28"/>
          <w:szCs w:val="28"/>
          <w:lang w:val="ru-RU"/>
        </w:rPr>
        <w:t>Текст./</w:t>
      </w:r>
      <w:proofErr w:type="gramEnd"/>
      <w:r w:rsidR="001D3F49" w:rsidRPr="0059512B">
        <w:rPr>
          <w:sz w:val="28"/>
          <w:szCs w:val="28"/>
          <w:lang w:val="ru-RU"/>
        </w:rPr>
        <w:t xml:space="preserve"> </w:t>
      </w:r>
      <w:proofErr w:type="spellStart"/>
      <w:r w:rsidR="001D3F49" w:rsidRPr="0059512B">
        <w:rPr>
          <w:sz w:val="28"/>
          <w:szCs w:val="28"/>
          <w:lang w:val="ru-RU"/>
        </w:rPr>
        <w:t>В.А.Болотов</w:t>
      </w:r>
      <w:proofErr w:type="spellEnd"/>
      <w:r w:rsidR="001D3F49" w:rsidRPr="0059512B">
        <w:rPr>
          <w:sz w:val="28"/>
          <w:szCs w:val="28"/>
          <w:lang w:val="ru-RU"/>
        </w:rPr>
        <w:t xml:space="preserve">, </w:t>
      </w:r>
      <w:proofErr w:type="spellStart"/>
      <w:r w:rsidR="001D3F49" w:rsidRPr="0059512B">
        <w:rPr>
          <w:sz w:val="28"/>
          <w:szCs w:val="28"/>
          <w:lang w:val="ru-RU"/>
        </w:rPr>
        <w:t>В.В.Сериков</w:t>
      </w:r>
      <w:proofErr w:type="spellEnd"/>
      <w:r w:rsidR="001D3F49" w:rsidRPr="0059512B">
        <w:rPr>
          <w:sz w:val="28"/>
          <w:szCs w:val="28"/>
          <w:lang w:val="ru-RU"/>
        </w:rPr>
        <w:t xml:space="preserve"> // Педагогика. -2003.-№10.-С.130-139.</w:t>
      </w:r>
    </w:p>
    <w:p w:rsidR="001D3F49" w:rsidRPr="0059512B" w:rsidRDefault="00BD013B" w:rsidP="0059512B">
      <w:pPr>
        <w:pStyle w:val="a8"/>
        <w:shd w:val="clear" w:color="auto" w:fill="FFFFFF" w:themeFill="background1"/>
        <w:tabs>
          <w:tab w:val="left" w:pos="404"/>
        </w:tabs>
        <w:spacing w:line="240" w:lineRule="auto"/>
        <w:ind w:left="426" w:right="-49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D3F49" w:rsidRPr="0059512B">
        <w:rPr>
          <w:sz w:val="28"/>
          <w:szCs w:val="28"/>
          <w:lang w:val="ru-RU"/>
        </w:rPr>
        <w:t xml:space="preserve">. Борисов П.П. </w:t>
      </w:r>
      <w:proofErr w:type="spellStart"/>
      <w:r w:rsidR="001D3F49" w:rsidRPr="0059512B">
        <w:rPr>
          <w:sz w:val="28"/>
          <w:szCs w:val="28"/>
          <w:lang w:val="ru-RU"/>
        </w:rPr>
        <w:t>Компетентностно-деятельностный</w:t>
      </w:r>
      <w:proofErr w:type="spellEnd"/>
      <w:r w:rsidR="001D3F49" w:rsidRPr="0059512B">
        <w:rPr>
          <w:sz w:val="28"/>
          <w:szCs w:val="28"/>
          <w:lang w:val="ru-RU"/>
        </w:rPr>
        <w:t xml:space="preserve"> подход и модернизация содержания общего образования </w:t>
      </w:r>
      <w:proofErr w:type="gramStart"/>
      <w:r w:rsidR="001D3F49" w:rsidRPr="0059512B">
        <w:rPr>
          <w:sz w:val="28"/>
          <w:szCs w:val="28"/>
          <w:lang w:val="ru-RU"/>
        </w:rPr>
        <w:t>Текст./</w:t>
      </w:r>
      <w:proofErr w:type="gramEnd"/>
      <w:r w:rsidR="001D3F49" w:rsidRPr="0059512B">
        <w:rPr>
          <w:sz w:val="28"/>
          <w:szCs w:val="28"/>
          <w:lang w:val="ru-RU"/>
        </w:rPr>
        <w:t xml:space="preserve"> П.П. Борисов// Стандарты и мониторинг вобразовании.-2003.- №3. - 58-61.</w:t>
      </w:r>
    </w:p>
    <w:p w:rsidR="001D3F49" w:rsidRPr="0059512B" w:rsidRDefault="00BD013B" w:rsidP="0059512B">
      <w:pPr>
        <w:pStyle w:val="a8"/>
        <w:shd w:val="clear" w:color="auto" w:fill="FFFFFF" w:themeFill="background1"/>
        <w:tabs>
          <w:tab w:val="left" w:pos="404"/>
        </w:tabs>
        <w:spacing w:line="240" w:lineRule="auto"/>
        <w:ind w:left="426" w:right="-49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D3F49" w:rsidRPr="0059512B">
        <w:rPr>
          <w:sz w:val="28"/>
          <w:szCs w:val="28"/>
          <w:lang w:val="ru-RU"/>
        </w:rPr>
        <w:t>. Браверманн Э.М. Развитие самостоятельности учащихся - требование нашего времени Текст. / Э.М. Браверманн //Физика в школе. - 2006. - №2. -15-19.</w:t>
      </w:r>
    </w:p>
    <w:p w:rsidR="001D3F49" w:rsidRPr="0059512B" w:rsidRDefault="00BD013B" w:rsidP="0059512B">
      <w:pPr>
        <w:pStyle w:val="a8"/>
        <w:shd w:val="clear" w:color="auto" w:fill="FFFFFF" w:themeFill="background1"/>
        <w:tabs>
          <w:tab w:val="left" w:pos="404"/>
        </w:tabs>
        <w:spacing w:line="240" w:lineRule="auto"/>
        <w:ind w:left="426" w:right="-49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1D3F49" w:rsidRPr="0059512B">
        <w:rPr>
          <w:sz w:val="28"/>
          <w:szCs w:val="28"/>
          <w:lang w:val="ru-RU"/>
        </w:rPr>
        <w:t xml:space="preserve">. Захарова И.Г. Информационные технологии в образовании: </w:t>
      </w:r>
      <w:proofErr w:type="spellStart"/>
      <w:r w:rsidR="001D3F49" w:rsidRPr="0059512B">
        <w:rPr>
          <w:sz w:val="28"/>
          <w:szCs w:val="28"/>
          <w:lang w:val="ru-RU"/>
        </w:rPr>
        <w:t>Учеб.пособие</w:t>
      </w:r>
      <w:proofErr w:type="spellEnd"/>
      <w:r w:rsidR="001D3F49" w:rsidRPr="0059512B">
        <w:rPr>
          <w:sz w:val="28"/>
          <w:szCs w:val="28"/>
          <w:lang w:val="ru-RU"/>
        </w:rPr>
        <w:t xml:space="preserve"> для </w:t>
      </w:r>
      <w:proofErr w:type="spellStart"/>
      <w:r w:rsidR="001D3F49" w:rsidRPr="0059512B">
        <w:rPr>
          <w:sz w:val="28"/>
          <w:szCs w:val="28"/>
          <w:lang w:val="ru-RU"/>
        </w:rPr>
        <w:t>студ.высш.пед.учеб.заведений</w:t>
      </w:r>
      <w:proofErr w:type="spellEnd"/>
      <w:r w:rsidR="001D3F49" w:rsidRPr="0059512B">
        <w:rPr>
          <w:sz w:val="28"/>
          <w:szCs w:val="28"/>
          <w:lang w:val="ru-RU"/>
        </w:rPr>
        <w:t xml:space="preserve"> Текст. / И.Г.Захарова. - М.: </w:t>
      </w:r>
      <w:proofErr w:type="spellStart"/>
      <w:proofErr w:type="gramStart"/>
      <w:r w:rsidR="001D3F49" w:rsidRPr="0059512B">
        <w:rPr>
          <w:sz w:val="28"/>
          <w:szCs w:val="28"/>
          <w:lang w:val="ru-RU"/>
        </w:rPr>
        <w:t>Издательскийцентр«</w:t>
      </w:r>
      <w:proofErr w:type="gramEnd"/>
      <w:r w:rsidR="001D3F49" w:rsidRPr="0059512B">
        <w:rPr>
          <w:sz w:val="28"/>
          <w:szCs w:val="28"/>
          <w:lang w:val="ru-RU"/>
        </w:rPr>
        <w:t>Академия</w:t>
      </w:r>
      <w:proofErr w:type="spellEnd"/>
      <w:r w:rsidR="001D3F49" w:rsidRPr="0059512B">
        <w:rPr>
          <w:sz w:val="28"/>
          <w:szCs w:val="28"/>
          <w:lang w:val="ru-RU"/>
        </w:rPr>
        <w:t>», 2003. - 192 с.</w:t>
      </w:r>
    </w:p>
    <w:p w:rsidR="001D3F49" w:rsidRPr="0059512B" w:rsidRDefault="00BD013B" w:rsidP="0059512B">
      <w:pPr>
        <w:pStyle w:val="a8"/>
        <w:shd w:val="clear" w:color="auto" w:fill="FFFFFF" w:themeFill="background1"/>
        <w:tabs>
          <w:tab w:val="left" w:pos="404"/>
        </w:tabs>
        <w:spacing w:line="240" w:lineRule="auto"/>
        <w:ind w:left="426" w:right="-49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1D3F49" w:rsidRPr="0059512B">
        <w:rPr>
          <w:sz w:val="28"/>
          <w:szCs w:val="28"/>
          <w:lang w:val="ru-RU"/>
        </w:rPr>
        <w:t xml:space="preserve">. </w:t>
      </w:r>
      <w:proofErr w:type="spellStart"/>
      <w:r w:rsidR="001D3F49" w:rsidRPr="0059512B">
        <w:rPr>
          <w:sz w:val="28"/>
          <w:szCs w:val="28"/>
          <w:lang w:val="ru-RU"/>
        </w:rPr>
        <w:t>СелевкоГ.К</w:t>
      </w:r>
      <w:proofErr w:type="spellEnd"/>
      <w:r w:rsidR="001D3F49" w:rsidRPr="0059512B">
        <w:rPr>
          <w:sz w:val="28"/>
          <w:szCs w:val="28"/>
          <w:lang w:val="ru-RU"/>
        </w:rPr>
        <w:t xml:space="preserve">. Современные образовательные технологии: Учебное пособие Текст. / </w:t>
      </w:r>
      <w:proofErr w:type="spellStart"/>
      <w:r w:rsidR="001D3F49" w:rsidRPr="0059512B">
        <w:rPr>
          <w:sz w:val="28"/>
          <w:szCs w:val="28"/>
          <w:lang w:val="ru-RU"/>
        </w:rPr>
        <w:t>Г.К.Селевко</w:t>
      </w:r>
      <w:proofErr w:type="spellEnd"/>
      <w:r w:rsidR="001D3F49" w:rsidRPr="0059512B">
        <w:rPr>
          <w:sz w:val="28"/>
          <w:szCs w:val="28"/>
          <w:lang w:val="ru-RU"/>
        </w:rPr>
        <w:t>. -М.: Народное образование, 1998. -256с.</w:t>
      </w:r>
    </w:p>
    <w:p w:rsidR="001D3F49" w:rsidRPr="0059512B" w:rsidRDefault="00BD013B" w:rsidP="0059512B">
      <w:pPr>
        <w:pStyle w:val="a8"/>
        <w:shd w:val="clear" w:color="auto" w:fill="FFFFFF" w:themeFill="background1"/>
        <w:tabs>
          <w:tab w:val="left" w:pos="404"/>
        </w:tabs>
        <w:spacing w:line="240" w:lineRule="auto"/>
        <w:ind w:left="426" w:right="-49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1D3F49" w:rsidRPr="0059512B">
        <w:rPr>
          <w:sz w:val="28"/>
          <w:szCs w:val="28"/>
          <w:lang w:val="ru-RU"/>
        </w:rPr>
        <w:t>. Соколова Н.В. Проблема освоения школьниками метода научного познания Текст. / Н.В. Соколова // Физика в школе. - 2007. - №6. - с.7-17</w:t>
      </w:r>
    </w:p>
    <w:p w:rsidR="001D3F49" w:rsidRPr="001D3F49" w:rsidRDefault="001D3F49">
      <w:pPr>
        <w:rPr>
          <w:rFonts w:ascii="Times New Roman" w:hAnsi="Times New Roman" w:cs="Times New Roman"/>
          <w:sz w:val="18"/>
          <w:szCs w:val="18"/>
        </w:rPr>
      </w:pPr>
    </w:p>
    <w:sectPr w:rsidR="001D3F49" w:rsidRPr="001D3F49" w:rsidSect="001D3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ABA"/>
    <w:multiLevelType w:val="hybridMultilevel"/>
    <w:tmpl w:val="5C9885F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5BB07ED"/>
    <w:multiLevelType w:val="hybridMultilevel"/>
    <w:tmpl w:val="2FCC0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1F36"/>
    <w:multiLevelType w:val="hybridMultilevel"/>
    <w:tmpl w:val="8ABA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F4551"/>
    <w:multiLevelType w:val="hybridMultilevel"/>
    <w:tmpl w:val="C1160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3433"/>
    <w:multiLevelType w:val="hybridMultilevel"/>
    <w:tmpl w:val="587E5B0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7B41908"/>
    <w:multiLevelType w:val="hybridMultilevel"/>
    <w:tmpl w:val="DA5C83A8"/>
    <w:lvl w:ilvl="0" w:tplc="270C5A9E">
      <w:start w:val="1"/>
      <w:numFmt w:val="decimal"/>
      <w:lvlText w:val="%1."/>
      <w:lvlJc w:val="left"/>
      <w:pPr>
        <w:ind w:left="11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FD0E90D2">
      <w:numFmt w:val="bullet"/>
      <w:lvlText w:val="•"/>
      <w:lvlJc w:val="left"/>
      <w:pPr>
        <w:ind w:left="1066" w:hanging="284"/>
      </w:pPr>
      <w:rPr>
        <w:rFonts w:hint="default"/>
      </w:rPr>
    </w:lvl>
    <w:lvl w:ilvl="2" w:tplc="3BD83864">
      <w:numFmt w:val="bullet"/>
      <w:lvlText w:val="•"/>
      <w:lvlJc w:val="left"/>
      <w:pPr>
        <w:ind w:left="2012" w:hanging="284"/>
      </w:pPr>
      <w:rPr>
        <w:rFonts w:hint="default"/>
      </w:rPr>
    </w:lvl>
    <w:lvl w:ilvl="3" w:tplc="C39CE0A0">
      <w:numFmt w:val="bullet"/>
      <w:lvlText w:val="•"/>
      <w:lvlJc w:val="left"/>
      <w:pPr>
        <w:ind w:left="2959" w:hanging="284"/>
      </w:pPr>
      <w:rPr>
        <w:rFonts w:hint="default"/>
      </w:rPr>
    </w:lvl>
    <w:lvl w:ilvl="4" w:tplc="EDC649C2">
      <w:numFmt w:val="bullet"/>
      <w:lvlText w:val="•"/>
      <w:lvlJc w:val="left"/>
      <w:pPr>
        <w:ind w:left="3905" w:hanging="284"/>
      </w:pPr>
      <w:rPr>
        <w:rFonts w:hint="default"/>
      </w:rPr>
    </w:lvl>
    <w:lvl w:ilvl="5" w:tplc="2F540A88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5F689B0E">
      <w:numFmt w:val="bullet"/>
      <w:lvlText w:val="•"/>
      <w:lvlJc w:val="left"/>
      <w:pPr>
        <w:ind w:left="5798" w:hanging="284"/>
      </w:pPr>
      <w:rPr>
        <w:rFonts w:hint="default"/>
      </w:rPr>
    </w:lvl>
    <w:lvl w:ilvl="7" w:tplc="05725308">
      <w:numFmt w:val="bullet"/>
      <w:lvlText w:val="•"/>
      <w:lvlJc w:val="left"/>
      <w:pPr>
        <w:ind w:left="6744" w:hanging="284"/>
      </w:pPr>
      <w:rPr>
        <w:rFonts w:hint="default"/>
      </w:rPr>
    </w:lvl>
    <w:lvl w:ilvl="8" w:tplc="D5887946">
      <w:numFmt w:val="bullet"/>
      <w:lvlText w:val="•"/>
      <w:lvlJc w:val="left"/>
      <w:pPr>
        <w:ind w:left="7691" w:hanging="284"/>
      </w:pPr>
      <w:rPr>
        <w:rFonts w:hint="default"/>
      </w:rPr>
    </w:lvl>
  </w:abstractNum>
  <w:abstractNum w:abstractNumId="6" w15:restartNumberingAfterBreak="0">
    <w:nsid w:val="24C14953"/>
    <w:multiLevelType w:val="multilevel"/>
    <w:tmpl w:val="1EA03CEE"/>
    <w:lvl w:ilvl="0">
      <w:start w:val="1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48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1480" w:hanging="42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405" w:hanging="422"/>
      </w:pPr>
      <w:rPr>
        <w:rFonts w:hint="default"/>
      </w:rPr>
    </w:lvl>
    <w:lvl w:ilvl="4">
      <w:numFmt w:val="bullet"/>
      <w:lvlText w:val="•"/>
      <w:lvlJc w:val="left"/>
      <w:pPr>
        <w:ind w:left="4368" w:hanging="422"/>
      </w:pPr>
      <w:rPr>
        <w:rFonts w:hint="default"/>
      </w:rPr>
    </w:lvl>
    <w:lvl w:ilvl="5">
      <w:numFmt w:val="bullet"/>
      <w:lvlText w:val="•"/>
      <w:lvlJc w:val="left"/>
      <w:pPr>
        <w:ind w:left="5330" w:hanging="422"/>
      </w:pPr>
      <w:rPr>
        <w:rFonts w:hint="default"/>
      </w:rPr>
    </w:lvl>
    <w:lvl w:ilvl="6">
      <w:numFmt w:val="bullet"/>
      <w:lvlText w:val="•"/>
      <w:lvlJc w:val="left"/>
      <w:pPr>
        <w:ind w:left="6293" w:hanging="422"/>
      </w:pPr>
      <w:rPr>
        <w:rFonts w:hint="default"/>
      </w:rPr>
    </w:lvl>
    <w:lvl w:ilvl="7">
      <w:numFmt w:val="bullet"/>
      <w:lvlText w:val="•"/>
      <w:lvlJc w:val="left"/>
      <w:pPr>
        <w:ind w:left="7256" w:hanging="422"/>
      </w:pPr>
      <w:rPr>
        <w:rFonts w:hint="default"/>
      </w:rPr>
    </w:lvl>
    <w:lvl w:ilvl="8">
      <w:numFmt w:val="bullet"/>
      <w:lvlText w:val="•"/>
      <w:lvlJc w:val="left"/>
      <w:pPr>
        <w:ind w:left="8218" w:hanging="422"/>
      </w:pPr>
      <w:rPr>
        <w:rFonts w:hint="default"/>
      </w:rPr>
    </w:lvl>
  </w:abstractNum>
  <w:abstractNum w:abstractNumId="7" w15:restartNumberingAfterBreak="0">
    <w:nsid w:val="26217055"/>
    <w:multiLevelType w:val="hybridMultilevel"/>
    <w:tmpl w:val="96B637E2"/>
    <w:lvl w:ilvl="0" w:tplc="3AFE8626">
      <w:start w:val="4"/>
      <w:numFmt w:val="decimal"/>
      <w:lvlText w:val="%1."/>
      <w:lvlJc w:val="left"/>
      <w:pPr>
        <w:ind w:left="47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F620ED02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E587490"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12D02228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A978CBC2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8DD81140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47D2A552">
      <w:numFmt w:val="bullet"/>
      <w:lvlText w:val="•"/>
      <w:lvlJc w:val="left"/>
      <w:pPr>
        <w:ind w:left="6413" w:hanging="360"/>
      </w:pPr>
      <w:rPr>
        <w:rFonts w:hint="default"/>
      </w:rPr>
    </w:lvl>
    <w:lvl w:ilvl="7" w:tplc="D3166CC6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3F089E52">
      <w:numFmt w:val="bullet"/>
      <w:lvlText w:val="•"/>
      <w:lvlJc w:val="left"/>
      <w:pPr>
        <w:ind w:left="8418" w:hanging="360"/>
      </w:pPr>
      <w:rPr>
        <w:rFonts w:hint="default"/>
      </w:rPr>
    </w:lvl>
  </w:abstractNum>
  <w:abstractNum w:abstractNumId="8" w15:restartNumberingAfterBreak="0">
    <w:nsid w:val="27801A5B"/>
    <w:multiLevelType w:val="hybridMultilevel"/>
    <w:tmpl w:val="9AE2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10935"/>
    <w:multiLevelType w:val="hybridMultilevel"/>
    <w:tmpl w:val="57C243F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66FEC"/>
    <w:multiLevelType w:val="hybridMultilevel"/>
    <w:tmpl w:val="8C68DB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17D3E"/>
    <w:multiLevelType w:val="hybridMultilevel"/>
    <w:tmpl w:val="460A4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54790"/>
    <w:multiLevelType w:val="hybridMultilevel"/>
    <w:tmpl w:val="61543626"/>
    <w:lvl w:ilvl="0" w:tplc="C34A6B9C">
      <w:start w:val="1"/>
      <w:numFmt w:val="decimal"/>
      <w:lvlText w:val="%1."/>
      <w:lvlJc w:val="left"/>
      <w:pPr>
        <w:ind w:left="1390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B778ECBE">
      <w:numFmt w:val="bullet"/>
      <w:lvlText w:val="•"/>
      <w:lvlJc w:val="left"/>
      <w:pPr>
        <w:ind w:left="2274" w:hanging="428"/>
      </w:pPr>
      <w:rPr>
        <w:rFonts w:hint="default"/>
      </w:rPr>
    </w:lvl>
    <w:lvl w:ilvl="2" w:tplc="B9F0D5C2">
      <w:numFmt w:val="bullet"/>
      <w:lvlText w:val="•"/>
      <w:lvlJc w:val="left"/>
      <w:pPr>
        <w:ind w:left="3148" w:hanging="428"/>
      </w:pPr>
      <w:rPr>
        <w:rFonts w:hint="default"/>
      </w:rPr>
    </w:lvl>
    <w:lvl w:ilvl="3" w:tplc="2A10052C">
      <w:numFmt w:val="bullet"/>
      <w:lvlText w:val="•"/>
      <w:lvlJc w:val="left"/>
      <w:pPr>
        <w:ind w:left="4023" w:hanging="428"/>
      </w:pPr>
      <w:rPr>
        <w:rFonts w:hint="default"/>
      </w:rPr>
    </w:lvl>
    <w:lvl w:ilvl="4" w:tplc="CFE624CE">
      <w:numFmt w:val="bullet"/>
      <w:lvlText w:val="•"/>
      <w:lvlJc w:val="left"/>
      <w:pPr>
        <w:ind w:left="4897" w:hanging="428"/>
      </w:pPr>
      <w:rPr>
        <w:rFonts w:hint="default"/>
      </w:rPr>
    </w:lvl>
    <w:lvl w:ilvl="5" w:tplc="37368420">
      <w:numFmt w:val="bullet"/>
      <w:lvlText w:val="•"/>
      <w:lvlJc w:val="left"/>
      <w:pPr>
        <w:ind w:left="5772" w:hanging="428"/>
      </w:pPr>
      <w:rPr>
        <w:rFonts w:hint="default"/>
      </w:rPr>
    </w:lvl>
    <w:lvl w:ilvl="6" w:tplc="5FD2751C">
      <w:numFmt w:val="bullet"/>
      <w:lvlText w:val="•"/>
      <w:lvlJc w:val="left"/>
      <w:pPr>
        <w:ind w:left="6646" w:hanging="428"/>
      </w:pPr>
      <w:rPr>
        <w:rFonts w:hint="default"/>
      </w:rPr>
    </w:lvl>
    <w:lvl w:ilvl="7" w:tplc="4EC44D4A">
      <w:numFmt w:val="bullet"/>
      <w:lvlText w:val="•"/>
      <w:lvlJc w:val="left"/>
      <w:pPr>
        <w:ind w:left="7520" w:hanging="428"/>
      </w:pPr>
      <w:rPr>
        <w:rFonts w:hint="default"/>
      </w:rPr>
    </w:lvl>
    <w:lvl w:ilvl="8" w:tplc="92F66FC6">
      <w:numFmt w:val="bullet"/>
      <w:lvlText w:val="•"/>
      <w:lvlJc w:val="left"/>
      <w:pPr>
        <w:ind w:left="8395" w:hanging="428"/>
      </w:pPr>
      <w:rPr>
        <w:rFonts w:hint="default"/>
      </w:rPr>
    </w:lvl>
  </w:abstractNum>
  <w:abstractNum w:abstractNumId="14" w15:restartNumberingAfterBreak="0">
    <w:nsid w:val="47AD0A74"/>
    <w:multiLevelType w:val="hybridMultilevel"/>
    <w:tmpl w:val="8D9E541E"/>
    <w:lvl w:ilvl="0" w:tplc="8146FA1C">
      <w:numFmt w:val="bullet"/>
      <w:lvlText w:val=""/>
      <w:lvlJc w:val="left"/>
      <w:pPr>
        <w:ind w:left="96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7FACE62">
      <w:numFmt w:val="bullet"/>
      <w:lvlText w:val="•"/>
      <w:lvlJc w:val="left"/>
      <w:pPr>
        <w:ind w:left="1878" w:hanging="284"/>
      </w:pPr>
      <w:rPr>
        <w:rFonts w:hint="default"/>
      </w:rPr>
    </w:lvl>
    <w:lvl w:ilvl="2" w:tplc="3A146DF4">
      <w:numFmt w:val="bullet"/>
      <w:lvlText w:val="•"/>
      <w:lvlJc w:val="left"/>
      <w:pPr>
        <w:ind w:left="2796" w:hanging="284"/>
      </w:pPr>
      <w:rPr>
        <w:rFonts w:hint="default"/>
      </w:rPr>
    </w:lvl>
    <w:lvl w:ilvl="3" w:tplc="931AF6E2">
      <w:numFmt w:val="bullet"/>
      <w:lvlText w:val="•"/>
      <w:lvlJc w:val="left"/>
      <w:pPr>
        <w:ind w:left="3715" w:hanging="284"/>
      </w:pPr>
      <w:rPr>
        <w:rFonts w:hint="default"/>
      </w:rPr>
    </w:lvl>
    <w:lvl w:ilvl="4" w:tplc="F2E4B7FC">
      <w:numFmt w:val="bullet"/>
      <w:lvlText w:val="•"/>
      <w:lvlJc w:val="left"/>
      <w:pPr>
        <w:ind w:left="4633" w:hanging="284"/>
      </w:pPr>
      <w:rPr>
        <w:rFonts w:hint="default"/>
      </w:rPr>
    </w:lvl>
    <w:lvl w:ilvl="5" w:tplc="F650065C">
      <w:numFmt w:val="bullet"/>
      <w:lvlText w:val="•"/>
      <w:lvlJc w:val="left"/>
      <w:pPr>
        <w:ind w:left="5552" w:hanging="284"/>
      </w:pPr>
      <w:rPr>
        <w:rFonts w:hint="default"/>
      </w:rPr>
    </w:lvl>
    <w:lvl w:ilvl="6" w:tplc="37AAEC68">
      <w:numFmt w:val="bullet"/>
      <w:lvlText w:val="•"/>
      <w:lvlJc w:val="left"/>
      <w:pPr>
        <w:ind w:left="6470" w:hanging="284"/>
      </w:pPr>
      <w:rPr>
        <w:rFonts w:hint="default"/>
      </w:rPr>
    </w:lvl>
    <w:lvl w:ilvl="7" w:tplc="11B21980">
      <w:numFmt w:val="bullet"/>
      <w:lvlText w:val="•"/>
      <w:lvlJc w:val="left"/>
      <w:pPr>
        <w:ind w:left="7388" w:hanging="284"/>
      </w:pPr>
      <w:rPr>
        <w:rFonts w:hint="default"/>
      </w:rPr>
    </w:lvl>
    <w:lvl w:ilvl="8" w:tplc="89D2CC34">
      <w:numFmt w:val="bullet"/>
      <w:lvlText w:val="•"/>
      <w:lvlJc w:val="left"/>
      <w:pPr>
        <w:ind w:left="8307" w:hanging="284"/>
      </w:pPr>
      <w:rPr>
        <w:rFonts w:hint="default"/>
      </w:rPr>
    </w:lvl>
  </w:abstractNum>
  <w:abstractNum w:abstractNumId="15" w15:restartNumberingAfterBreak="0">
    <w:nsid w:val="4ADB7635"/>
    <w:multiLevelType w:val="hybridMultilevel"/>
    <w:tmpl w:val="51660A2A"/>
    <w:lvl w:ilvl="0" w:tplc="35C8C802">
      <w:start w:val="1"/>
      <w:numFmt w:val="decimal"/>
      <w:lvlText w:val="%1."/>
      <w:lvlJc w:val="left"/>
      <w:pPr>
        <w:ind w:left="11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C78975C">
      <w:start w:val="1"/>
      <w:numFmt w:val="upperRoman"/>
      <w:lvlText w:val="%2)"/>
      <w:lvlJc w:val="left"/>
      <w:pPr>
        <w:ind w:left="900" w:hanging="221"/>
      </w:pPr>
      <w:rPr>
        <w:rFonts w:ascii="Times New Roman" w:eastAsia="Times New Roman" w:hAnsi="Times New Roman" w:cs="Times New Roman" w:hint="default"/>
        <w:i/>
        <w:spacing w:val="0"/>
        <w:w w:val="99"/>
        <w:sz w:val="24"/>
        <w:szCs w:val="24"/>
      </w:rPr>
    </w:lvl>
    <w:lvl w:ilvl="2" w:tplc="132263F8">
      <w:numFmt w:val="bullet"/>
      <w:lvlText w:val="•"/>
      <w:lvlJc w:val="left"/>
      <w:pPr>
        <w:ind w:left="1927" w:hanging="221"/>
      </w:pPr>
      <w:rPr>
        <w:rFonts w:hint="default"/>
      </w:rPr>
    </w:lvl>
    <w:lvl w:ilvl="3" w:tplc="877ABF2A">
      <w:numFmt w:val="bullet"/>
      <w:lvlText w:val="•"/>
      <w:lvlJc w:val="left"/>
      <w:pPr>
        <w:ind w:left="2954" w:hanging="221"/>
      </w:pPr>
      <w:rPr>
        <w:rFonts w:hint="default"/>
      </w:rPr>
    </w:lvl>
    <w:lvl w:ilvl="4" w:tplc="3AE029A2">
      <w:numFmt w:val="bullet"/>
      <w:lvlText w:val="•"/>
      <w:lvlJc w:val="left"/>
      <w:pPr>
        <w:ind w:left="3981" w:hanging="221"/>
      </w:pPr>
      <w:rPr>
        <w:rFonts w:hint="default"/>
      </w:rPr>
    </w:lvl>
    <w:lvl w:ilvl="5" w:tplc="7618E258">
      <w:numFmt w:val="bullet"/>
      <w:lvlText w:val="•"/>
      <w:lvlJc w:val="left"/>
      <w:pPr>
        <w:ind w:left="5008" w:hanging="221"/>
      </w:pPr>
      <w:rPr>
        <w:rFonts w:hint="default"/>
      </w:rPr>
    </w:lvl>
    <w:lvl w:ilvl="6" w:tplc="000417B8">
      <w:numFmt w:val="bullet"/>
      <w:lvlText w:val="•"/>
      <w:lvlJc w:val="left"/>
      <w:pPr>
        <w:ind w:left="6035" w:hanging="221"/>
      </w:pPr>
      <w:rPr>
        <w:rFonts w:hint="default"/>
      </w:rPr>
    </w:lvl>
    <w:lvl w:ilvl="7" w:tplc="6FDE3816">
      <w:numFmt w:val="bullet"/>
      <w:lvlText w:val="•"/>
      <w:lvlJc w:val="left"/>
      <w:pPr>
        <w:ind w:left="7062" w:hanging="221"/>
      </w:pPr>
      <w:rPr>
        <w:rFonts w:hint="default"/>
      </w:rPr>
    </w:lvl>
    <w:lvl w:ilvl="8" w:tplc="346804B6">
      <w:numFmt w:val="bullet"/>
      <w:lvlText w:val="•"/>
      <w:lvlJc w:val="left"/>
      <w:pPr>
        <w:ind w:left="8089" w:hanging="221"/>
      </w:pPr>
      <w:rPr>
        <w:rFonts w:hint="default"/>
      </w:rPr>
    </w:lvl>
  </w:abstractNum>
  <w:abstractNum w:abstractNumId="16" w15:restartNumberingAfterBreak="0">
    <w:nsid w:val="4B973158"/>
    <w:multiLevelType w:val="hybridMultilevel"/>
    <w:tmpl w:val="7B90A500"/>
    <w:lvl w:ilvl="0" w:tplc="5BB23CB4">
      <w:start w:val="1"/>
      <w:numFmt w:val="decimal"/>
      <w:lvlText w:val="%1."/>
      <w:lvlJc w:val="left"/>
      <w:pPr>
        <w:ind w:left="124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23E44492">
      <w:numFmt w:val="bullet"/>
      <w:lvlText w:val="•"/>
      <w:lvlJc w:val="left"/>
      <w:pPr>
        <w:ind w:left="2130" w:hanging="284"/>
      </w:pPr>
      <w:rPr>
        <w:rFonts w:hint="default"/>
      </w:rPr>
    </w:lvl>
    <w:lvl w:ilvl="2" w:tplc="2A0685E0">
      <w:numFmt w:val="bullet"/>
      <w:lvlText w:val="•"/>
      <w:lvlJc w:val="left"/>
      <w:pPr>
        <w:ind w:left="3020" w:hanging="284"/>
      </w:pPr>
      <w:rPr>
        <w:rFonts w:hint="default"/>
      </w:rPr>
    </w:lvl>
    <w:lvl w:ilvl="3" w:tplc="65E2F73C">
      <w:numFmt w:val="bullet"/>
      <w:lvlText w:val="•"/>
      <w:lvlJc w:val="left"/>
      <w:pPr>
        <w:ind w:left="3911" w:hanging="284"/>
      </w:pPr>
      <w:rPr>
        <w:rFonts w:hint="default"/>
      </w:rPr>
    </w:lvl>
    <w:lvl w:ilvl="4" w:tplc="67C8BFB0">
      <w:numFmt w:val="bullet"/>
      <w:lvlText w:val="•"/>
      <w:lvlJc w:val="left"/>
      <w:pPr>
        <w:ind w:left="4801" w:hanging="284"/>
      </w:pPr>
      <w:rPr>
        <w:rFonts w:hint="default"/>
      </w:rPr>
    </w:lvl>
    <w:lvl w:ilvl="5" w:tplc="67129B02">
      <w:numFmt w:val="bullet"/>
      <w:lvlText w:val="•"/>
      <w:lvlJc w:val="left"/>
      <w:pPr>
        <w:ind w:left="5692" w:hanging="284"/>
      </w:pPr>
      <w:rPr>
        <w:rFonts w:hint="default"/>
      </w:rPr>
    </w:lvl>
    <w:lvl w:ilvl="6" w:tplc="2EFCED04">
      <w:numFmt w:val="bullet"/>
      <w:lvlText w:val="•"/>
      <w:lvlJc w:val="left"/>
      <w:pPr>
        <w:ind w:left="6582" w:hanging="284"/>
      </w:pPr>
      <w:rPr>
        <w:rFonts w:hint="default"/>
      </w:rPr>
    </w:lvl>
    <w:lvl w:ilvl="7" w:tplc="4F4A2EAC">
      <w:numFmt w:val="bullet"/>
      <w:lvlText w:val="•"/>
      <w:lvlJc w:val="left"/>
      <w:pPr>
        <w:ind w:left="7472" w:hanging="284"/>
      </w:pPr>
      <w:rPr>
        <w:rFonts w:hint="default"/>
      </w:rPr>
    </w:lvl>
    <w:lvl w:ilvl="8" w:tplc="CD6ADB5A">
      <w:numFmt w:val="bullet"/>
      <w:lvlText w:val="•"/>
      <w:lvlJc w:val="left"/>
      <w:pPr>
        <w:ind w:left="8363" w:hanging="284"/>
      </w:pPr>
      <w:rPr>
        <w:rFonts w:hint="default"/>
      </w:rPr>
    </w:lvl>
  </w:abstractNum>
  <w:abstractNum w:abstractNumId="17" w15:restartNumberingAfterBreak="0">
    <w:nsid w:val="506735F3"/>
    <w:multiLevelType w:val="hybridMultilevel"/>
    <w:tmpl w:val="BE32F3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FC3CF9"/>
    <w:multiLevelType w:val="hybridMultilevel"/>
    <w:tmpl w:val="B9D0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F7967"/>
    <w:multiLevelType w:val="hybridMultilevel"/>
    <w:tmpl w:val="7C3EC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3289F"/>
    <w:multiLevelType w:val="hybridMultilevel"/>
    <w:tmpl w:val="DA626C4E"/>
    <w:lvl w:ilvl="0" w:tplc="4E22D04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1" w15:restartNumberingAfterBreak="0">
    <w:nsid w:val="657F09AC"/>
    <w:multiLevelType w:val="hybridMultilevel"/>
    <w:tmpl w:val="94BA42B2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2" w15:restartNumberingAfterBreak="0">
    <w:nsid w:val="685B476B"/>
    <w:multiLevelType w:val="hybridMultilevel"/>
    <w:tmpl w:val="3968B1C6"/>
    <w:lvl w:ilvl="0" w:tplc="A00465E2">
      <w:start w:val="1"/>
      <w:numFmt w:val="decimal"/>
      <w:lvlText w:val="%1)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84F3EA">
      <w:start w:val="2"/>
      <w:numFmt w:val="decimal"/>
      <w:lvlText w:val="%2)"/>
      <w:lvlJc w:val="left"/>
      <w:pPr>
        <w:ind w:left="943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12A7E74">
      <w:start w:val="1"/>
      <w:numFmt w:val="decimal"/>
      <w:lvlText w:val="%3."/>
      <w:lvlJc w:val="left"/>
      <w:pPr>
        <w:ind w:left="1390" w:hanging="428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3" w:tplc="B0729646">
      <w:numFmt w:val="bullet"/>
      <w:lvlText w:val="•"/>
      <w:lvlJc w:val="left"/>
      <w:pPr>
        <w:ind w:left="2493" w:hanging="428"/>
      </w:pPr>
      <w:rPr>
        <w:rFonts w:hint="default"/>
      </w:rPr>
    </w:lvl>
    <w:lvl w:ilvl="4" w:tplc="89A28490">
      <w:numFmt w:val="bullet"/>
      <w:lvlText w:val="•"/>
      <w:lvlJc w:val="left"/>
      <w:pPr>
        <w:ind w:left="3586" w:hanging="428"/>
      </w:pPr>
      <w:rPr>
        <w:rFonts w:hint="default"/>
      </w:rPr>
    </w:lvl>
    <w:lvl w:ilvl="5" w:tplc="23500778">
      <w:numFmt w:val="bullet"/>
      <w:lvlText w:val="•"/>
      <w:lvlJc w:val="left"/>
      <w:pPr>
        <w:ind w:left="4679" w:hanging="428"/>
      </w:pPr>
      <w:rPr>
        <w:rFonts w:hint="default"/>
      </w:rPr>
    </w:lvl>
    <w:lvl w:ilvl="6" w:tplc="F43C6072">
      <w:numFmt w:val="bullet"/>
      <w:lvlText w:val="•"/>
      <w:lvlJc w:val="left"/>
      <w:pPr>
        <w:ind w:left="5772" w:hanging="428"/>
      </w:pPr>
      <w:rPr>
        <w:rFonts w:hint="default"/>
      </w:rPr>
    </w:lvl>
    <w:lvl w:ilvl="7" w:tplc="86D64196">
      <w:numFmt w:val="bullet"/>
      <w:lvlText w:val="•"/>
      <w:lvlJc w:val="left"/>
      <w:pPr>
        <w:ind w:left="6865" w:hanging="428"/>
      </w:pPr>
      <w:rPr>
        <w:rFonts w:hint="default"/>
      </w:rPr>
    </w:lvl>
    <w:lvl w:ilvl="8" w:tplc="AD760F08">
      <w:numFmt w:val="bullet"/>
      <w:lvlText w:val="•"/>
      <w:lvlJc w:val="left"/>
      <w:pPr>
        <w:ind w:left="7958" w:hanging="428"/>
      </w:pPr>
      <w:rPr>
        <w:rFonts w:hint="default"/>
      </w:rPr>
    </w:lvl>
  </w:abstractNum>
  <w:abstractNum w:abstractNumId="23" w15:restartNumberingAfterBreak="0">
    <w:nsid w:val="7296372E"/>
    <w:multiLevelType w:val="hybridMultilevel"/>
    <w:tmpl w:val="7D70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F2D88"/>
    <w:multiLevelType w:val="hybridMultilevel"/>
    <w:tmpl w:val="BAC6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22F5F"/>
    <w:multiLevelType w:val="hybridMultilevel"/>
    <w:tmpl w:val="10FAA790"/>
    <w:lvl w:ilvl="0" w:tplc="D06098EA">
      <w:start w:val="1"/>
      <w:numFmt w:val="decimal"/>
      <w:lvlText w:val="%1."/>
      <w:lvlJc w:val="left"/>
      <w:pPr>
        <w:ind w:left="403" w:hanging="284"/>
      </w:pPr>
      <w:rPr>
        <w:rFonts w:asciiTheme="minorHAnsi" w:eastAsiaTheme="minorEastAsia" w:hAnsiTheme="minorHAnsi" w:cstheme="minorBidi"/>
        <w:spacing w:val="-28"/>
        <w:w w:val="99"/>
        <w:sz w:val="24"/>
        <w:szCs w:val="24"/>
      </w:rPr>
    </w:lvl>
    <w:lvl w:ilvl="1" w:tplc="AD2C08B0">
      <w:numFmt w:val="bullet"/>
      <w:lvlText w:val="•"/>
      <w:lvlJc w:val="left"/>
      <w:pPr>
        <w:ind w:left="1318" w:hanging="284"/>
      </w:pPr>
      <w:rPr>
        <w:rFonts w:hint="default"/>
      </w:rPr>
    </w:lvl>
    <w:lvl w:ilvl="2" w:tplc="B54E24E0">
      <w:numFmt w:val="bullet"/>
      <w:lvlText w:val="•"/>
      <w:lvlJc w:val="left"/>
      <w:pPr>
        <w:ind w:left="2236" w:hanging="284"/>
      </w:pPr>
      <w:rPr>
        <w:rFonts w:hint="default"/>
      </w:rPr>
    </w:lvl>
    <w:lvl w:ilvl="3" w:tplc="F656DB48">
      <w:numFmt w:val="bullet"/>
      <w:lvlText w:val="•"/>
      <w:lvlJc w:val="left"/>
      <w:pPr>
        <w:ind w:left="3155" w:hanging="284"/>
      </w:pPr>
      <w:rPr>
        <w:rFonts w:hint="default"/>
      </w:rPr>
    </w:lvl>
    <w:lvl w:ilvl="4" w:tplc="FA1832CE">
      <w:numFmt w:val="bullet"/>
      <w:lvlText w:val="•"/>
      <w:lvlJc w:val="left"/>
      <w:pPr>
        <w:ind w:left="4073" w:hanging="284"/>
      </w:pPr>
      <w:rPr>
        <w:rFonts w:hint="default"/>
      </w:rPr>
    </w:lvl>
    <w:lvl w:ilvl="5" w:tplc="7F9E634C">
      <w:numFmt w:val="bullet"/>
      <w:lvlText w:val="•"/>
      <w:lvlJc w:val="left"/>
      <w:pPr>
        <w:ind w:left="4992" w:hanging="284"/>
      </w:pPr>
      <w:rPr>
        <w:rFonts w:hint="default"/>
      </w:rPr>
    </w:lvl>
    <w:lvl w:ilvl="6" w:tplc="B7D634CA">
      <w:numFmt w:val="bullet"/>
      <w:lvlText w:val="•"/>
      <w:lvlJc w:val="left"/>
      <w:pPr>
        <w:ind w:left="5910" w:hanging="284"/>
      </w:pPr>
      <w:rPr>
        <w:rFonts w:hint="default"/>
      </w:rPr>
    </w:lvl>
    <w:lvl w:ilvl="7" w:tplc="86FE3DD2">
      <w:numFmt w:val="bullet"/>
      <w:lvlText w:val="•"/>
      <w:lvlJc w:val="left"/>
      <w:pPr>
        <w:ind w:left="6828" w:hanging="284"/>
      </w:pPr>
      <w:rPr>
        <w:rFonts w:hint="default"/>
      </w:rPr>
    </w:lvl>
    <w:lvl w:ilvl="8" w:tplc="059A23F8">
      <w:numFmt w:val="bullet"/>
      <w:lvlText w:val="•"/>
      <w:lvlJc w:val="left"/>
      <w:pPr>
        <w:ind w:left="7747" w:hanging="284"/>
      </w:pPr>
      <w:rPr>
        <w:rFonts w:hint="default"/>
      </w:rPr>
    </w:lvl>
  </w:abstractNum>
  <w:abstractNum w:abstractNumId="26" w15:restartNumberingAfterBreak="0">
    <w:nsid w:val="7B747730"/>
    <w:multiLevelType w:val="hybridMultilevel"/>
    <w:tmpl w:val="8C8A0F3C"/>
    <w:lvl w:ilvl="0" w:tplc="B19405DC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3520E64">
      <w:numFmt w:val="bullet"/>
      <w:lvlText w:val=""/>
      <w:lvlJc w:val="left"/>
      <w:pPr>
        <w:ind w:left="830" w:hanging="35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4F34E074">
      <w:numFmt w:val="bullet"/>
      <w:lvlText w:val="•"/>
      <w:lvlJc w:val="left"/>
      <w:pPr>
        <w:ind w:left="1936" w:hanging="351"/>
      </w:pPr>
      <w:rPr>
        <w:rFonts w:hint="default"/>
      </w:rPr>
    </w:lvl>
    <w:lvl w:ilvl="3" w:tplc="3F2E378E">
      <w:numFmt w:val="bullet"/>
      <w:lvlText w:val="•"/>
      <w:lvlJc w:val="left"/>
      <w:pPr>
        <w:ind w:left="3032" w:hanging="351"/>
      </w:pPr>
      <w:rPr>
        <w:rFonts w:hint="default"/>
      </w:rPr>
    </w:lvl>
    <w:lvl w:ilvl="4" w:tplc="B444395E">
      <w:numFmt w:val="bullet"/>
      <w:lvlText w:val="•"/>
      <w:lvlJc w:val="left"/>
      <w:pPr>
        <w:ind w:left="4128" w:hanging="351"/>
      </w:pPr>
      <w:rPr>
        <w:rFonts w:hint="default"/>
      </w:rPr>
    </w:lvl>
    <w:lvl w:ilvl="5" w:tplc="1910DA72">
      <w:numFmt w:val="bullet"/>
      <w:lvlText w:val="•"/>
      <w:lvlJc w:val="left"/>
      <w:pPr>
        <w:ind w:left="5224" w:hanging="351"/>
      </w:pPr>
      <w:rPr>
        <w:rFonts w:hint="default"/>
      </w:rPr>
    </w:lvl>
    <w:lvl w:ilvl="6" w:tplc="DB168D20">
      <w:numFmt w:val="bullet"/>
      <w:lvlText w:val="•"/>
      <w:lvlJc w:val="left"/>
      <w:pPr>
        <w:ind w:left="6320" w:hanging="351"/>
      </w:pPr>
      <w:rPr>
        <w:rFonts w:hint="default"/>
      </w:rPr>
    </w:lvl>
    <w:lvl w:ilvl="7" w:tplc="709C6D14">
      <w:numFmt w:val="bullet"/>
      <w:lvlText w:val="•"/>
      <w:lvlJc w:val="left"/>
      <w:pPr>
        <w:ind w:left="7416" w:hanging="351"/>
      </w:pPr>
      <w:rPr>
        <w:rFonts w:hint="default"/>
      </w:rPr>
    </w:lvl>
    <w:lvl w:ilvl="8" w:tplc="1FCC2624">
      <w:numFmt w:val="bullet"/>
      <w:lvlText w:val="•"/>
      <w:lvlJc w:val="left"/>
      <w:pPr>
        <w:ind w:left="8512" w:hanging="351"/>
      </w:pPr>
      <w:rPr>
        <w:rFonts w:hint="default"/>
      </w:rPr>
    </w:lvl>
  </w:abstractNum>
  <w:abstractNum w:abstractNumId="27" w15:restartNumberingAfterBreak="0">
    <w:nsid w:val="7B7578C3"/>
    <w:multiLevelType w:val="hybridMultilevel"/>
    <w:tmpl w:val="2670EA3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0"/>
  </w:num>
  <w:num w:numId="4">
    <w:abstractNumId w:val="10"/>
  </w:num>
  <w:num w:numId="5">
    <w:abstractNumId w:val="27"/>
  </w:num>
  <w:num w:numId="6">
    <w:abstractNumId w:val="23"/>
  </w:num>
  <w:num w:numId="7">
    <w:abstractNumId w:val="18"/>
  </w:num>
  <w:num w:numId="8">
    <w:abstractNumId w:val="8"/>
  </w:num>
  <w:num w:numId="9">
    <w:abstractNumId w:val="6"/>
  </w:num>
  <w:num w:numId="10">
    <w:abstractNumId w:val="13"/>
  </w:num>
  <w:num w:numId="11">
    <w:abstractNumId w:val="16"/>
  </w:num>
  <w:num w:numId="12">
    <w:abstractNumId w:val="14"/>
  </w:num>
  <w:num w:numId="13">
    <w:abstractNumId w:val="15"/>
  </w:num>
  <w:num w:numId="14">
    <w:abstractNumId w:val="5"/>
  </w:num>
  <w:num w:numId="15">
    <w:abstractNumId w:val="25"/>
  </w:num>
  <w:num w:numId="16">
    <w:abstractNumId w:val="7"/>
  </w:num>
  <w:num w:numId="17">
    <w:abstractNumId w:val="22"/>
  </w:num>
  <w:num w:numId="18">
    <w:abstractNumId w:val="26"/>
  </w:num>
  <w:num w:numId="19">
    <w:abstractNumId w:val="20"/>
  </w:num>
  <w:num w:numId="20">
    <w:abstractNumId w:val="3"/>
  </w:num>
  <w:num w:numId="21">
    <w:abstractNumId w:val="2"/>
  </w:num>
  <w:num w:numId="22">
    <w:abstractNumId w:val="12"/>
  </w:num>
  <w:num w:numId="23">
    <w:abstractNumId w:val="1"/>
  </w:num>
  <w:num w:numId="24">
    <w:abstractNumId w:val="9"/>
  </w:num>
  <w:num w:numId="25">
    <w:abstractNumId w:val="11"/>
  </w:num>
  <w:num w:numId="26">
    <w:abstractNumId w:val="19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49"/>
    <w:rsid w:val="0000273E"/>
    <w:rsid w:val="000107EA"/>
    <w:rsid w:val="000460C7"/>
    <w:rsid w:val="0007400B"/>
    <w:rsid w:val="00086ECB"/>
    <w:rsid w:val="000A1553"/>
    <w:rsid w:val="000C23ED"/>
    <w:rsid w:val="000C525B"/>
    <w:rsid w:val="000E2A52"/>
    <w:rsid w:val="000E669E"/>
    <w:rsid w:val="00146A13"/>
    <w:rsid w:val="00152A1F"/>
    <w:rsid w:val="001D3F49"/>
    <w:rsid w:val="001D7B06"/>
    <w:rsid w:val="001E57B7"/>
    <w:rsid w:val="0021240B"/>
    <w:rsid w:val="00237A1A"/>
    <w:rsid w:val="002760A8"/>
    <w:rsid w:val="002E7F37"/>
    <w:rsid w:val="002F3DE8"/>
    <w:rsid w:val="0036476E"/>
    <w:rsid w:val="003B12FA"/>
    <w:rsid w:val="003C269F"/>
    <w:rsid w:val="003F759A"/>
    <w:rsid w:val="004127B5"/>
    <w:rsid w:val="004241C0"/>
    <w:rsid w:val="00431FA3"/>
    <w:rsid w:val="004C2E64"/>
    <w:rsid w:val="004E24CE"/>
    <w:rsid w:val="00542FF7"/>
    <w:rsid w:val="00577071"/>
    <w:rsid w:val="00584EEE"/>
    <w:rsid w:val="0059512B"/>
    <w:rsid w:val="00597FB6"/>
    <w:rsid w:val="005C23EE"/>
    <w:rsid w:val="005D36DE"/>
    <w:rsid w:val="006140D5"/>
    <w:rsid w:val="00683E42"/>
    <w:rsid w:val="006867FB"/>
    <w:rsid w:val="00730B3D"/>
    <w:rsid w:val="0073510D"/>
    <w:rsid w:val="00743A77"/>
    <w:rsid w:val="00767BB1"/>
    <w:rsid w:val="00792680"/>
    <w:rsid w:val="007B0100"/>
    <w:rsid w:val="007C7D1D"/>
    <w:rsid w:val="00886BB6"/>
    <w:rsid w:val="008B0821"/>
    <w:rsid w:val="008D1BC0"/>
    <w:rsid w:val="008E19AC"/>
    <w:rsid w:val="00925A6B"/>
    <w:rsid w:val="009921A9"/>
    <w:rsid w:val="009B11A1"/>
    <w:rsid w:val="009C2D21"/>
    <w:rsid w:val="00A4756D"/>
    <w:rsid w:val="00AE576E"/>
    <w:rsid w:val="00B167DC"/>
    <w:rsid w:val="00B25819"/>
    <w:rsid w:val="00B45DA9"/>
    <w:rsid w:val="00B867EC"/>
    <w:rsid w:val="00B90CE1"/>
    <w:rsid w:val="00B934C5"/>
    <w:rsid w:val="00BC7964"/>
    <w:rsid w:val="00BD013B"/>
    <w:rsid w:val="00BF4926"/>
    <w:rsid w:val="00C603C6"/>
    <w:rsid w:val="00C81506"/>
    <w:rsid w:val="00CA7EC9"/>
    <w:rsid w:val="00D1234F"/>
    <w:rsid w:val="00DA7467"/>
    <w:rsid w:val="00DB2876"/>
    <w:rsid w:val="00E20D66"/>
    <w:rsid w:val="00E67B2B"/>
    <w:rsid w:val="00E719FE"/>
    <w:rsid w:val="00E757BA"/>
    <w:rsid w:val="00E833BC"/>
    <w:rsid w:val="00E91F78"/>
    <w:rsid w:val="00EA1FB9"/>
    <w:rsid w:val="00EF7538"/>
    <w:rsid w:val="00F705C3"/>
    <w:rsid w:val="00F743CF"/>
    <w:rsid w:val="00FA0A1D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179D9-1F43-4259-8FC0-77BDE6C6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4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1D3F49"/>
    <w:pPr>
      <w:widowControl w:val="0"/>
      <w:spacing w:after="0" w:line="240" w:lineRule="auto"/>
      <w:ind w:left="69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D3F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D3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3F4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semiHidden/>
    <w:rsid w:val="001D3F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D3F4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D3F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D3F4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1D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D3F49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D3F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Основной текст Знак"/>
    <w:basedOn w:val="a0"/>
    <w:link w:val="a6"/>
    <w:rsid w:val="001D3F49"/>
    <w:rPr>
      <w:shd w:val="clear" w:color="auto" w:fill="FFFFFF"/>
    </w:rPr>
  </w:style>
  <w:style w:type="paragraph" w:styleId="a6">
    <w:name w:val="Body Text"/>
    <w:basedOn w:val="a"/>
    <w:link w:val="a5"/>
    <w:rsid w:val="001D3F49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D3F49"/>
    <w:rPr>
      <w:rFonts w:eastAsiaTheme="minorEastAsia"/>
      <w:lang w:eastAsia="ru-RU"/>
    </w:rPr>
  </w:style>
  <w:style w:type="character" w:customStyle="1" w:styleId="49">
    <w:name w:val="Основной текст + Полужирный49"/>
    <w:basedOn w:val="a5"/>
    <w:rsid w:val="001D3F49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c13c5">
    <w:name w:val="c13 c5"/>
    <w:basedOn w:val="a"/>
    <w:rsid w:val="001D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D3F49"/>
  </w:style>
  <w:style w:type="paragraph" w:customStyle="1" w:styleId="c5c13">
    <w:name w:val="c5 c13"/>
    <w:basedOn w:val="a"/>
    <w:rsid w:val="001D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D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D3F49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D3F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D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c19c30">
    <w:name w:val="c18 c19 c30"/>
    <w:basedOn w:val="a"/>
    <w:rsid w:val="001D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9">
    <w:name w:val="c2 c9"/>
    <w:basedOn w:val="a0"/>
    <w:rsid w:val="001D3F49"/>
  </w:style>
  <w:style w:type="character" w:customStyle="1" w:styleId="c2">
    <w:name w:val="c2"/>
    <w:basedOn w:val="a0"/>
    <w:rsid w:val="001D3F49"/>
  </w:style>
  <w:style w:type="paragraph" w:customStyle="1" w:styleId="c5c30">
    <w:name w:val="c5 c30"/>
    <w:basedOn w:val="a"/>
    <w:rsid w:val="001D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1D3F49"/>
  </w:style>
  <w:style w:type="paragraph" w:styleId="a7">
    <w:name w:val="No Spacing"/>
    <w:qFormat/>
    <w:rsid w:val="001D3F49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1D3F49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1D3F49"/>
    <w:pPr>
      <w:widowControl w:val="0"/>
      <w:spacing w:after="0" w:line="275" w:lineRule="exact"/>
      <w:ind w:left="254" w:hanging="144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D3F49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 w:eastAsia="en-US"/>
    </w:rPr>
  </w:style>
  <w:style w:type="paragraph" w:styleId="21">
    <w:name w:val="Body Text 2"/>
    <w:basedOn w:val="a"/>
    <w:link w:val="22"/>
    <w:unhideWhenUsed/>
    <w:rsid w:val="001D3F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D3F49"/>
    <w:rPr>
      <w:rFonts w:eastAsiaTheme="minorEastAsia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D3F4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D3F4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13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КСШ8</cp:lastModifiedBy>
  <cp:revision>65</cp:revision>
  <dcterms:created xsi:type="dcterms:W3CDTF">2020-09-01T14:48:00Z</dcterms:created>
  <dcterms:modified xsi:type="dcterms:W3CDTF">2024-04-09T13:40:00Z</dcterms:modified>
</cp:coreProperties>
</file>