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F37" w:rsidRDefault="002E7F37" w:rsidP="001D3F4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2E7F37" w:rsidRP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 «Кириковская средняя школа»</w:t>
      </w:r>
    </w:p>
    <w:p w:rsidR="002E7F37" w:rsidRPr="002E7F37" w:rsidRDefault="002E7F37" w:rsidP="002E7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2E7F37" w:rsidRPr="002E7F37" w:rsidTr="002E7F37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F37" w:rsidRPr="002E7F37" w:rsidRDefault="00BC53B1" w:rsidP="002E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7F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4A8396D1" wp14:editId="353DA7F8">
                  <wp:simplePos x="0" y="0"/>
                  <wp:positionH relativeFrom="page">
                    <wp:posOffset>1016000</wp:posOffset>
                  </wp:positionH>
                  <wp:positionV relativeFrom="paragraph">
                    <wp:posOffset>508000</wp:posOffset>
                  </wp:positionV>
                  <wp:extent cx="1228725" cy="876300"/>
                  <wp:effectExtent l="0" t="0" r="0" b="0"/>
                  <wp:wrapNone/>
                  <wp:docPr id="3" name="Рисунок 3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E7F37"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СОГЛАСОВАНО: заместитель директора по учебно-воспитательной работе </w:t>
            </w:r>
            <w:proofErr w:type="spellStart"/>
            <w:r w:rsidR="002E7F37"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>Сластихина</w:t>
            </w:r>
            <w:proofErr w:type="spellEnd"/>
            <w:r w:rsidR="002E7F37"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Н.П. ______</w:t>
            </w:r>
          </w:p>
          <w:p w:rsidR="002E7F37" w:rsidRPr="002E7F37" w:rsidRDefault="00BC53B1" w:rsidP="002E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«31» августа 2026</w:t>
            </w:r>
            <w:r w:rsidR="002E7F37"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F37" w:rsidRPr="002E7F37" w:rsidRDefault="002E7F37" w:rsidP="002E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7F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7C9A2F75" wp14:editId="421BA885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160020</wp:posOffset>
                  </wp:positionV>
                  <wp:extent cx="1819275" cy="1683385"/>
                  <wp:effectExtent l="0" t="0" r="0" b="0"/>
                  <wp:wrapNone/>
                  <wp:docPr id="2" name="Рисунок 2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68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F37" w:rsidRPr="002E7F37" w:rsidRDefault="002E7F37" w:rsidP="002E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УТВЕРЖДАЮ:</w:t>
            </w:r>
          </w:p>
          <w:p w:rsidR="002E7F37" w:rsidRPr="002E7F37" w:rsidRDefault="00BC53B1" w:rsidP="002E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7F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6AB631C7" wp14:editId="6AA09B12">
                  <wp:simplePos x="0" y="0"/>
                  <wp:positionH relativeFrom="margin">
                    <wp:posOffset>405765</wp:posOffset>
                  </wp:positionH>
                  <wp:positionV relativeFrom="paragraph">
                    <wp:posOffset>908050</wp:posOffset>
                  </wp:positionV>
                  <wp:extent cx="1914525" cy="1809750"/>
                  <wp:effectExtent l="0" t="0" r="0" b="0"/>
                  <wp:wrapNone/>
                  <wp:docPr id="5" name="Рисунок 5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7F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1C4EC3BA" wp14:editId="14B77597">
                  <wp:simplePos x="0" y="0"/>
                  <wp:positionH relativeFrom="column">
                    <wp:posOffset>711200</wp:posOffset>
                  </wp:positionH>
                  <wp:positionV relativeFrom="paragraph">
                    <wp:posOffset>929640</wp:posOffset>
                  </wp:positionV>
                  <wp:extent cx="1811655" cy="1503680"/>
                  <wp:effectExtent l="0" t="0" r="0" b="0"/>
                  <wp:wrapNone/>
                  <wp:docPr id="4" name="Рисунок 4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E7F37"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муниципального бюджетного общеобразовательного учреждения «Кириковская средняя школа»</w:t>
            </w:r>
          </w:p>
          <w:p w:rsidR="002E7F37" w:rsidRPr="002E7F37" w:rsidRDefault="002E7F37" w:rsidP="002E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Ивченко О.В. ________</w:t>
            </w:r>
          </w:p>
          <w:p w:rsidR="002E7F37" w:rsidRPr="002E7F37" w:rsidRDefault="00BC53B1" w:rsidP="002E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«31» августа 2026</w:t>
            </w:r>
            <w:r w:rsidR="002E7F37"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2E7F37" w:rsidRPr="002E7F37" w:rsidRDefault="002E7F37" w:rsidP="002E7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</w:t>
      </w:r>
    </w:p>
    <w:p w:rsidR="002E7F37" w:rsidRP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курсу «Индивидуал</w:t>
      </w:r>
      <w:r w:rsidR="006867FB">
        <w:rPr>
          <w:rFonts w:ascii="Times New Roman" w:eastAsia="Times New Roman" w:hAnsi="Times New Roman" w:cs="Times New Roman"/>
          <w:b/>
          <w:sz w:val="28"/>
          <w:szCs w:val="28"/>
        </w:rPr>
        <w:t>ьное и групповое проектирование</w:t>
      </w: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 xml:space="preserve">» для учащихся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класса муниципального бюджетного общеобразовательного учреждения «Кириковская средняя школа»</w:t>
      </w:r>
    </w:p>
    <w:p w:rsidR="002E7F37" w:rsidRP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E7F37">
        <w:rPr>
          <w:rFonts w:ascii="Times New Roman" w:eastAsia="Times New Roman" w:hAnsi="Times New Roman" w:cs="Times New Roman"/>
          <w:sz w:val="28"/>
          <w:szCs w:val="28"/>
        </w:rPr>
        <w:t xml:space="preserve">Составил:   </w:t>
      </w:r>
      <w:proofErr w:type="gramEnd"/>
      <w:r w:rsidRPr="002E7F37">
        <w:rPr>
          <w:rFonts w:ascii="Times New Roman" w:eastAsia="Times New Roman" w:hAnsi="Times New Roman" w:cs="Times New Roman"/>
          <w:sz w:val="28"/>
          <w:szCs w:val="28"/>
        </w:rPr>
        <w:t xml:space="preserve">           учитель высшей квалификационной категории Ивченко Олег Владимирович</w:t>
      </w:r>
    </w:p>
    <w:p w:rsidR="002E7F37" w:rsidRPr="002E7F37" w:rsidRDefault="002E7F37" w:rsidP="002E7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E7F37" w:rsidRP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7F37" w:rsidRDefault="002E7F37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7F37" w:rsidRPr="002E7F37" w:rsidRDefault="00BC53B1" w:rsidP="002E7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2026-2027</w:t>
      </w:r>
      <w:r w:rsidR="002E7F37" w:rsidRPr="002E7F37">
        <w:rPr>
          <w:rFonts w:ascii="Times New Roman" w:eastAsia="Times New Roman" w:hAnsi="Times New Roman" w:cs="Times New Roman"/>
          <w:sz w:val="28"/>
          <w:szCs w:val="28"/>
        </w:rPr>
        <w:t xml:space="preserve"> учебный год.</w:t>
      </w:r>
    </w:p>
    <w:p w:rsidR="002E7F37" w:rsidRDefault="002E7F37" w:rsidP="001D3F4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2E7F37" w:rsidRDefault="002E7F37" w:rsidP="001D3F4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2E7F37" w:rsidRDefault="002E7F37" w:rsidP="001D3F4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2E7F37" w:rsidRDefault="002E7F37" w:rsidP="001D3F4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2E7F37" w:rsidRDefault="002E7F37" w:rsidP="001D3F4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1D3F49" w:rsidRPr="002E7F37" w:rsidRDefault="00A070F6" w:rsidP="00A070F6">
      <w:pPr>
        <w:pStyle w:val="a8"/>
        <w:spacing w:line="240" w:lineRule="auto"/>
        <w:ind w:left="720" w:firstLine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I</w:t>
      </w:r>
      <w:r>
        <w:rPr>
          <w:b/>
          <w:sz w:val="28"/>
          <w:szCs w:val="28"/>
          <w:lang w:val="ru-RU"/>
        </w:rPr>
        <w:t>. ПОЯСНИТЕЛЬНАЯ ЗАПИСКА.</w:t>
      </w:r>
    </w:p>
    <w:p w:rsidR="002E7F37" w:rsidRDefault="002E7F37" w:rsidP="002E7F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3F49" w:rsidRDefault="002E7F37" w:rsidP="00A070F6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A070F6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2E7F37">
        <w:rPr>
          <w:rFonts w:ascii="Times New Roman" w:eastAsia="Times New Roman" w:hAnsi="Times New Roman" w:cs="Times New Roman"/>
          <w:sz w:val="28"/>
          <w:szCs w:val="28"/>
        </w:rPr>
        <w:t xml:space="preserve">Настоящая рабочая программа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курсу «Индивидуальное и групповое проектирование» </w:t>
      </w:r>
      <w:r w:rsidR="00DB36A7">
        <w:rPr>
          <w:rFonts w:ascii="Times New Roman" w:eastAsia="Times New Roman" w:hAnsi="Times New Roman" w:cs="Times New Roman"/>
          <w:sz w:val="28"/>
          <w:szCs w:val="28"/>
        </w:rPr>
        <w:t xml:space="preserve"> для учащихся 8 класса </w:t>
      </w:r>
      <w:r w:rsidRPr="002E7F37">
        <w:rPr>
          <w:rFonts w:ascii="Times New Roman" w:eastAsia="Times New Roman" w:hAnsi="Times New Roman" w:cs="Times New Roman"/>
          <w:sz w:val="28"/>
          <w:szCs w:val="28"/>
        </w:rPr>
        <w:t xml:space="preserve">составлена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основании </w:t>
      </w:r>
      <w:r w:rsidR="00A070F6">
        <w:rPr>
          <w:rFonts w:ascii="Times New Roman" w:eastAsia="Times New Roman" w:hAnsi="Times New Roman" w:cs="Times New Roman"/>
          <w:sz w:val="28"/>
          <w:szCs w:val="28"/>
        </w:rPr>
        <w:t xml:space="preserve">учебного плана </w:t>
      </w:r>
      <w:r w:rsidRPr="002E7F3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бюджетного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общеобразовательного учреждения «Кириковская средняя школа» </w:t>
      </w:r>
      <w:r w:rsidR="00B25819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A070F6">
        <w:rPr>
          <w:rFonts w:ascii="Times New Roman" w:eastAsia="Times New Roman" w:hAnsi="Times New Roman" w:cs="Times New Roman"/>
          <w:sz w:val="28"/>
          <w:szCs w:val="28"/>
        </w:rPr>
        <w:t>уровне о</w:t>
      </w:r>
      <w:r w:rsidR="00BC53B1">
        <w:rPr>
          <w:rFonts w:ascii="Times New Roman" w:eastAsia="Times New Roman" w:hAnsi="Times New Roman" w:cs="Times New Roman"/>
          <w:sz w:val="28"/>
          <w:szCs w:val="28"/>
        </w:rPr>
        <w:t>сновного общего образования 2026-2027</w:t>
      </w:r>
      <w:bookmarkStart w:id="0" w:name="_GoBack"/>
      <w:bookmarkEnd w:id="0"/>
      <w:r w:rsidR="00A070F6">
        <w:rPr>
          <w:rFonts w:ascii="Times New Roman" w:eastAsia="Times New Roman" w:hAnsi="Times New Roman" w:cs="Times New Roman"/>
          <w:sz w:val="28"/>
          <w:szCs w:val="28"/>
        </w:rPr>
        <w:t xml:space="preserve"> учебного</w:t>
      </w:r>
      <w:r w:rsidRPr="002E7F37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A070F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E7F37">
        <w:rPr>
          <w:rFonts w:ascii="Times New Roman" w:eastAsia="Times New Roman" w:hAnsi="Times New Roman" w:cs="Times New Roman"/>
          <w:sz w:val="28"/>
          <w:szCs w:val="28"/>
        </w:rPr>
        <w:t xml:space="preserve"> в режиме пятидневной рабочей недели</w:t>
      </w:r>
      <w:r w:rsidR="000107EA">
        <w:rPr>
          <w:rFonts w:ascii="Times New Roman" w:eastAsia="Times New Roman" w:hAnsi="Times New Roman" w:cs="Times New Roman"/>
          <w:sz w:val="28"/>
          <w:szCs w:val="28"/>
        </w:rPr>
        <w:t>, основной образовательной программы основного общего образования муниципального бюджетного общеобразовательного учреждения «Кириковская</w:t>
      </w:r>
      <w:r w:rsidR="00B25819">
        <w:rPr>
          <w:rFonts w:ascii="Times New Roman" w:eastAsia="Times New Roman" w:hAnsi="Times New Roman" w:cs="Times New Roman"/>
          <w:sz w:val="28"/>
          <w:szCs w:val="28"/>
        </w:rPr>
        <w:t xml:space="preserve"> средняя школа» в редакци</w:t>
      </w:r>
      <w:r w:rsidR="00B94ECF">
        <w:rPr>
          <w:rFonts w:ascii="Times New Roman" w:eastAsia="Times New Roman" w:hAnsi="Times New Roman" w:cs="Times New Roman"/>
          <w:sz w:val="28"/>
          <w:szCs w:val="28"/>
        </w:rPr>
        <w:t>и от 30</w:t>
      </w:r>
      <w:r w:rsidR="00C51524">
        <w:rPr>
          <w:rFonts w:ascii="Times New Roman" w:eastAsia="Times New Roman" w:hAnsi="Times New Roman" w:cs="Times New Roman"/>
          <w:sz w:val="28"/>
          <w:szCs w:val="28"/>
        </w:rPr>
        <w:t>.08.2024</w:t>
      </w:r>
      <w:r w:rsidR="000107EA">
        <w:rPr>
          <w:rFonts w:ascii="Times New Roman" w:eastAsia="Times New Roman" w:hAnsi="Times New Roman" w:cs="Times New Roman"/>
          <w:sz w:val="28"/>
          <w:szCs w:val="28"/>
        </w:rPr>
        <w:t xml:space="preserve"> года, утвержденной приказом по </w:t>
      </w:r>
      <w:r w:rsidR="00B25819">
        <w:rPr>
          <w:rFonts w:ascii="Times New Roman" w:eastAsia="Times New Roman" w:hAnsi="Times New Roman" w:cs="Times New Roman"/>
          <w:sz w:val="28"/>
          <w:szCs w:val="28"/>
        </w:rPr>
        <w:t>у</w:t>
      </w:r>
      <w:r w:rsidR="00C51524">
        <w:rPr>
          <w:rFonts w:ascii="Times New Roman" w:eastAsia="Times New Roman" w:hAnsi="Times New Roman" w:cs="Times New Roman"/>
          <w:sz w:val="28"/>
          <w:szCs w:val="28"/>
        </w:rPr>
        <w:t xml:space="preserve">чреждению </w:t>
      </w:r>
      <w:r w:rsidR="00E32A68" w:rsidRPr="00E32A68">
        <w:rPr>
          <w:rFonts w:ascii="Times New Roman" w:eastAsia="Times New Roman" w:hAnsi="Times New Roman" w:cs="Times New Roman"/>
          <w:sz w:val="28"/>
          <w:szCs w:val="28"/>
        </w:rPr>
        <w:t>№ 242</w:t>
      </w:r>
      <w:r w:rsidR="00C51524" w:rsidRPr="00E32A68">
        <w:rPr>
          <w:rFonts w:ascii="Times New Roman" w:eastAsia="Times New Roman" w:hAnsi="Times New Roman" w:cs="Times New Roman"/>
          <w:sz w:val="28"/>
          <w:szCs w:val="28"/>
        </w:rPr>
        <w:t>-ОД</w:t>
      </w:r>
      <w:r w:rsidR="00E32A68" w:rsidRPr="00E32A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2A68">
        <w:rPr>
          <w:rFonts w:ascii="Times New Roman" w:eastAsia="Times New Roman" w:hAnsi="Times New Roman" w:cs="Times New Roman"/>
          <w:sz w:val="28"/>
          <w:szCs w:val="28"/>
        </w:rPr>
        <w:t>от 30</w:t>
      </w:r>
      <w:r w:rsidR="00C51524">
        <w:rPr>
          <w:rFonts w:ascii="Times New Roman" w:eastAsia="Times New Roman" w:hAnsi="Times New Roman" w:cs="Times New Roman"/>
          <w:sz w:val="28"/>
          <w:szCs w:val="28"/>
        </w:rPr>
        <w:t>.08.2024</w:t>
      </w:r>
      <w:r w:rsidR="00B25819">
        <w:rPr>
          <w:rFonts w:ascii="Times New Roman" w:eastAsia="Times New Roman" w:hAnsi="Times New Roman" w:cs="Times New Roman"/>
          <w:sz w:val="28"/>
          <w:szCs w:val="28"/>
        </w:rPr>
        <w:t xml:space="preserve"> года,</w:t>
      </w:r>
      <w:r w:rsidR="000107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5819" w:rsidRPr="00B25819">
        <w:rPr>
          <w:rFonts w:ascii="Times New Roman" w:eastAsia="Times New Roman" w:hAnsi="Times New Roman" w:cs="Times New Roman"/>
          <w:sz w:val="28"/>
          <w:szCs w:val="28"/>
        </w:rPr>
        <w:t>приказа Министерства просвещения РФ от 31 мая 2021 г. № 287 “Об утверждении федерального государственного образовательного стандарта основного общего образования”,   Приказа Министерства просвещения РФ от 18 мая 2023 г. N 370 "Об утверждении федеральной образовательной программы основного общего образования"</w:t>
      </w:r>
      <w:r w:rsidR="00B2581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107EA" w:rsidRPr="000107EA">
        <w:rPr>
          <w:rFonts w:ascii="Times New Roman" w:eastAsia="Times New Roman" w:hAnsi="Times New Roman" w:cs="Times New Roman"/>
          <w:sz w:val="28"/>
          <w:szCs w:val="28"/>
        </w:rPr>
        <w:t xml:space="preserve">устава школы, </w:t>
      </w:r>
      <w:r w:rsidR="00A070F6" w:rsidRPr="00A070F6">
        <w:rPr>
          <w:rFonts w:ascii="Times New Roman" w:eastAsia="Times New Roman" w:hAnsi="Times New Roman" w:cs="Times New Roman"/>
          <w:sz w:val="28"/>
          <w:szCs w:val="28"/>
        </w:rPr>
        <w:t>положения о рабочей программе педагога  муниципального бюджетного общеобразовательного учреждения «Кириковская средняя  школа» реализующего предметы, курсы и дис</w:t>
      </w:r>
      <w:r w:rsidR="00E32A68">
        <w:rPr>
          <w:rFonts w:ascii="Times New Roman" w:eastAsia="Times New Roman" w:hAnsi="Times New Roman" w:cs="Times New Roman"/>
          <w:sz w:val="28"/>
          <w:szCs w:val="28"/>
        </w:rPr>
        <w:t>циплины общего образования от 30</w:t>
      </w:r>
      <w:r w:rsidR="00A070F6" w:rsidRPr="00A070F6">
        <w:rPr>
          <w:rFonts w:ascii="Times New Roman" w:eastAsia="Times New Roman" w:hAnsi="Times New Roman" w:cs="Times New Roman"/>
          <w:sz w:val="28"/>
          <w:szCs w:val="28"/>
        </w:rPr>
        <w:t xml:space="preserve"> августа 2024 года.</w:t>
      </w:r>
    </w:p>
    <w:p w:rsidR="00E21F8C" w:rsidRPr="00E21F8C" w:rsidRDefault="00E21F8C" w:rsidP="00E21F8C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E21F8C">
        <w:rPr>
          <w:rFonts w:ascii="Times New Roman" w:eastAsia="Times New Roman" w:hAnsi="Times New Roman" w:cs="Times New Roman"/>
          <w:sz w:val="28"/>
          <w:szCs w:val="28"/>
        </w:rPr>
        <w:t>Настоящая рабочая программа по предмету по п</w:t>
      </w:r>
      <w:r>
        <w:rPr>
          <w:rFonts w:ascii="Times New Roman" w:eastAsia="Times New Roman" w:hAnsi="Times New Roman" w:cs="Times New Roman"/>
          <w:sz w:val="28"/>
          <w:szCs w:val="28"/>
        </w:rPr>
        <w:t>редмету «Индивидуальное и групповое проектирование</w:t>
      </w:r>
      <w:r w:rsidRPr="00E21F8C">
        <w:rPr>
          <w:rFonts w:ascii="Times New Roman" w:eastAsia="Times New Roman" w:hAnsi="Times New Roman" w:cs="Times New Roman"/>
          <w:sz w:val="28"/>
          <w:szCs w:val="28"/>
        </w:rPr>
        <w:t xml:space="preserve">» для обучающихся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 </w:t>
      </w:r>
      <w:proofErr w:type="gramStart"/>
      <w:r w:rsidRPr="00E21F8C">
        <w:rPr>
          <w:rFonts w:ascii="Times New Roman" w:eastAsia="Times New Roman" w:hAnsi="Times New Roman" w:cs="Times New Roman"/>
          <w:sz w:val="28"/>
          <w:szCs w:val="28"/>
        </w:rPr>
        <w:t>класса  муниципального</w:t>
      </w:r>
      <w:proofErr w:type="gramEnd"/>
      <w:r w:rsidRPr="00E21F8C">
        <w:rPr>
          <w:rFonts w:ascii="Times New Roman" w:eastAsia="Times New Roman" w:hAnsi="Times New Roman" w:cs="Times New Roman"/>
          <w:sz w:val="28"/>
          <w:szCs w:val="28"/>
        </w:rPr>
        <w:t xml:space="preserve"> бюджетного общеобразовательного учреждения «Кириковская средняя школа» учитывает реализацию Программы воспитания муниципального бюджетного общеобразовательного учреждения «Кириковская средняя школа» через следующие формы:</w:t>
      </w:r>
    </w:p>
    <w:p w:rsidR="00E21F8C" w:rsidRPr="00E21F8C" w:rsidRDefault="00E21F8C" w:rsidP="00E21F8C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F8C">
        <w:rPr>
          <w:rFonts w:ascii="Times New Roman" w:eastAsia="Times New Roman" w:hAnsi="Times New Roman" w:cs="Times New Roman"/>
          <w:sz w:val="28"/>
          <w:szCs w:val="28"/>
        </w:rPr>
        <w:t>- побуж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дение обучающихся соблюдать на </w:t>
      </w:r>
      <w:r w:rsidRPr="00E21F8C">
        <w:rPr>
          <w:rFonts w:ascii="Times New Roman" w:eastAsia="Times New Roman" w:hAnsi="Times New Roman" w:cs="Times New Roman"/>
          <w:sz w:val="28"/>
          <w:szCs w:val="28"/>
        </w:rPr>
        <w:t>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</w:p>
    <w:p w:rsidR="00E21F8C" w:rsidRPr="00E21F8C" w:rsidRDefault="00E21F8C" w:rsidP="00E21F8C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F8C">
        <w:rPr>
          <w:rFonts w:ascii="Times New Roman" w:eastAsia="Times New Roman" w:hAnsi="Times New Roman" w:cs="Times New Roman"/>
          <w:sz w:val="28"/>
          <w:szCs w:val="28"/>
        </w:rPr>
        <w:t>- привлечение внимания обучающихся к ценностному аспекту изучаемых на</w:t>
      </w:r>
    </w:p>
    <w:p w:rsidR="00E21F8C" w:rsidRPr="00E21F8C" w:rsidRDefault="00E21F8C" w:rsidP="00E21F8C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F8C">
        <w:rPr>
          <w:rFonts w:ascii="Times New Roman" w:eastAsia="Times New Roman" w:hAnsi="Times New Roman" w:cs="Times New Roman"/>
          <w:sz w:val="28"/>
          <w:szCs w:val="28"/>
        </w:rPr>
        <w:lastRenderedPageBreak/>
        <w:t>занятиях предметов, явлений, событий через: обращение внимания на ярких</w:t>
      </w:r>
    </w:p>
    <w:p w:rsidR="00E21F8C" w:rsidRPr="00E21F8C" w:rsidRDefault="00E21F8C" w:rsidP="00E21F8C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F8C">
        <w:rPr>
          <w:rFonts w:ascii="Times New Roman" w:eastAsia="Times New Roman" w:hAnsi="Times New Roman" w:cs="Times New Roman"/>
          <w:sz w:val="28"/>
          <w:szCs w:val="28"/>
        </w:rPr>
        <w:t>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</w:p>
    <w:p w:rsidR="00E21F8C" w:rsidRPr="00E21F8C" w:rsidRDefault="00E21F8C" w:rsidP="00E21F8C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F8C">
        <w:rPr>
          <w:rFonts w:ascii="Times New Roman" w:eastAsia="Times New Roman" w:hAnsi="Times New Roman" w:cs="Times New Roman"/>
          <w:sz w:val="28"/>
          <w:szCs w:val="28"/>
        </w:rPr>
        <w:t>- использование воспитательных возможностей содержания п</w:t>
      </w:r>
      <w:r>
        <w:rPr>
          <w:rFonts w:ascii="Times New Roman" w:eastAsia="Times New Roman" w:hAnsi="Times New Roman" w:cs="Times New Roman"/>
          <w:sz w:val="28"/>
          <w:szCs w:val="28"/>
        </w:rPr>
        <w:t>редмета «Индивидуальное и групповое проектирование</w:t>
      </w:r>
      <w:r w:rsidRPr="00E21F8C">
        <w:rPr>
          <w:rFonts w:ascii="Times New Roman" w:eastAsia="Times New Roman" w:hAnsi="Times New Roman" w:cs="Times New Roman"/>
          <w:sz w:val="28"/>
          <w:szCs w:val="28"/>
        </w:rPr>
        <w:t>»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:rsidR="00E21F8C" w:rsidRPr="00E21F8C" w:rsidRDefault="00E21F8C" w:rsidP="00E21F8C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F8C">
        <w:rPr>
          <w:rFonts w:ascii="Times New Roman" w:eastAsia="Times New Roman" w:hAnsi="Times New Roman" w:cs="Times New Roman"/>
          <w:sz w:val="28"/>
          <w:szCs w:val="28"/>
        </w:rPr>
        <w:t>- инициирование обсуждений, высказываний своего мнения, выработки своего личностного отношения к изучаемым событиям, явлениям, лицам и т. д.;</w:t>
      </w:r>
    </w:p>
    <w:p w:rsidR="00E21F8C" w:rsidRPr="00E21F8C" w:rsidRDefault="00E21F8C" w:rsidP="00E21F8C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F8C">
        <w:rPr>
          <w:rFonts w:ascii="Times New Roman" w:eastAsia="Times New Roman" w:hAnsi="Times New Roman" w:cs="Times New Roman"/>
          <w:sz w:val="28"/>
          <w:szCs w:val="28"/>
        </w:rPr>
        <w:t>- 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</w:p>
    <w:p w:rsidR="00E21F8C" w:rsidRPr="00E21F8C" w:rsidRDefault="00E21F8C" w:rsidP="00E21F8C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F8C">
        <w:rPr>
          <w:rFonts w:ascii="Times New Roman" w:eastAsia="Times New Roman" w:hAnsi="Times New Roman" w:cs="Times New Roman"/>
          <w:sz w:val="28"/>
          <w:szCs w:val="28"/>
        </w:rPr>
        <w:t>- применение на занятиях интерактивных форм работы, стимулирующих</w:t>
      </w:r>
    </w:p>
    <w:p w:rsidR="00E21F8C" w:rsidRPr="00E21F8C" w:rsidRDefault="00E21F8C" w:rsidP="00E21F8C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F8C">
        <w:rPr>
          <w:rFonts w:ascii="Times New Roman" w:eastAsia="Times New Roman" w:hAnsi="Times New Roman" w:cs="Times New Roman"/>
          <w:sz w:val="28"/>
          <w:szCs w:val="28"/>
        </w:rPr>
        <w:t>познавательную мотивацию обучающихся;</w:t>
      </w:r>
    </w:p>
    <w:p w:rsidR="00E21F8C" w:rsidRPr="00E21F8C" w:rsidRDefault="00E21F8C" w:rsidP="00E21F8C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F8C">
        <w:rPr>
          <w:rFonts w:ascii="Times New Roman" w:eastAsia="Times New Roman" w:hAnsi="Times New Roman" w:cs="Times New Roman"/>
          <w:sz w:val="28"/>
          <w:szCs w:val="28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:rsidR="00E21F8C" w:rsidRPr="00E21F8C" w:rsidRDefault="00E21F8C" w:rsidP="00E21F8C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F8C">
        <w:rPr>
          <w:rFonts w:ascii="Times New Roman" w:eastAsia="Times New Roman" w:hAnsi="Times New Roman" w:cs="Times New Roman"/>
          <w:sz w:val="28"/>
          <w:szCs w:val="28"/>
        </w:rPr>
        <w:t>- выбор и использование на занятиях методов, методик, технологий,</w:t>
      </w:r>
    </w:p>
    <w:p w:rsidR="00E21F8C" w:rsidRPr="00E21F8C" w:rsidRDefault="00E21F8C" w:rsidP="00E21F8C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F8C">
        <w:rPr>
          <w:rFonts w:ascii="Times New Roman" w:eastAsia="Times New Roman" w:hAnsi="Times New Roman" w:cs="Times New Roman"/>
          <w:sz w:val="28"/>
          <w:szCs w:val="28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</w:p>
    <w:p w:rsidR="00E21F8C" w:rsidRPr="00E21F8C" w:rsidRDefault="00E21F8C" w:rsidP="00E21F8C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F8C">
        <w:rPr>
          <w:rFonts w:ascii="Times New Roman" w:eastAsia="Times New Roman" w:hAnsi="Times New Roman" w:cs="Times New Roman"/>
          <w:sz w:val="28"/>
          <w:szCs w:val="28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</w:p>
    <w:p w:rsidR="00E21F8C" w:rsidRPr="002E7F37" w:rsidRDefault="00E21F8C" w:rsidP="00E21F8C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F8C">
        <w:rPr>
          <w:rFonts w:ascii="Times New Roman" w:eastAsia="Times New Roman" w:hAnsi="Times New Roman" w:cs="Times New Roman"/>
          <w:sz w:val="28"/>
          <w:szCs w:val="28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:rsidR="001D3F49" w:rsidRPr="002E7F37" w:rsidRDefault="000107EA" w:rsidP="00A070F6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color w:val="4BACC6" w:themeColor="accent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</w:t>
      </w:r>
      <w:r w:rsidR="00E21F8C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1D3F49" w:rsidRPr="002E7F37">
        <w:rPr>
          <w:rFonts w:ascii="Times New Roman" w:eastAsia="Times New Roman" w:hAnsi="Times New Roman" w:cs="Times New Roman"/>
          <w:sz w:val="28"/>
          <w:szCs w:val="28"/>
        </w:rPr>
        <w:t>Успех в современном мире во многом определяется способностью человека организовать свою жизнь: определить цели, найти и привлечь необходимые ресурсы, наметить план действий и, осуществив его, проанализировать, удалось ли достичь поставленных целей. Многочисленные исследования, проведенные как в нашей стране, так и за рубежом, показали, что большинство современных лидеров в политике, бизнесе, искусстве, спорте - люди, обладающие проектным типом мышления. Сегодня в школе есть все возможности для развития проектного мышления с помощью особого вида деятельности учащихся - проектной деятельности. Разработанный еще в первой половине XX века метод проектов вновь становится актуальным в современном информационном обществе</w:t>
      </w:r>
      <w:r w:rsidR="001D3F49" w:rsidRPr="002E7F37">
        <w:rPr>
          <w:rFonts w:ascii="Times New Roman" w:eastAsia="Times New Roman" w:hAnsi="Times New Roman" w:cs="Times New Roman"/>
          <w:color w:val="4BACC6" w:themeColor="accent5"/>
          <w:sz w:val="28"/>
          <w:szCs w:val="28"/>
        </w:rPr>
        <w:t>.</w:t>
      </w:r>
    </w:p>
    <w:p w:rsidR="001D3F49" w:rsidRPr="002E7F37" w:rsidRDefault="000107EA" w:rsidP="00A070F6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21F8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Курс «Индивидуальное и групповое</w:t>
      </w:r>
      <w:r w:rsidR="001D3F49" w:rsidRPr="002E7F37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ирование</w:t>
      </w:r>
      <w:r w:rsidR="001D3F49" w:rsidRPr="002E7F37">
        <w:rPr>
          <w:rFonts w:ascii="Times New Roman" w:hAnsi="Times New Roman" w:cs="Times New Roman"/>
          <w:sz w:val="28"/>
          <w:szCs w:val="28"/>
        </w:rPr>
        <w:t xml:space="preserve">» в рамках реализации ФГОС ОО </w:t>
      </w:r>
      <w:r>
        <w:rPr>
          <w:rFonts w:ascii="Times New Roman" w:hAnsi="Times New Roman" w:cs="Times New Roman"/>
          <w:sz w:val="28"/>
          <w:szCs w:val="28"/>
        </w:rPr>
        <w:t>направлен на развитие у обучающихся 8 класса навыков индивидуального и группового проектирования с помощью привлечения знаний по нескольким учебным предметам</w:t>
      </w:r>
      <w:r w:rsidR="001D3F49" w:rsidRPr="002E7F37">
        <w:rPr>
          <w:rFonts w:ascii="Times New Roman" w:hAnsi="Times New Roman" w:cs="Times New Roman"/>
          <w:sz w:val="28"/>
          <w:szCs w:val="28"/>
        </w:rPr>
        <w:t xml:space="preserve"> с целью продемонстрировать свои достижения в самостоятельном освоении содержания и методов избранных областей знаний и видов деятельности и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художественно-творческую, иную).</w:t>
      </w:r>
    </w:p>
    <w:p w:rsidR="001D3F49" w:rsidRPr="002E7F37" w:rsidRDefault="000107EA" w:rsidP="00A070F6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21F8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Курс «Индивидуальное и групповое проектирование</w:t>
      </w:r>
      <w:r w:rsidR="001D3F49" w:rsidRPr="002E7F37">
        <w:rPr>
          <w:rFonts w:ascii="Times New Roman" w:hAnsi="Times New Roman" w:cs="Times New Roman"/>
          <w:sz w:val="28"/>
          <w:szCs w:val="28"/>
        </w:rPr>
        <w:t>» включает в себя требования по следующим направлениям:</w:t>
      </w:r>
    </w:p>
    <w:p w:rsidR="001D3F49" w:rsidRPr="002E7F37" w:rsidRDefault="001D3F49" w:rsidP="00A070F6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t>- организация проектной деятельности;</w:t>
      </w:r>
    </w:p>
    <w:p w:rsidR="001D3F49" w:rsidRPr="002E7F37" w:rsidRDefault="001D3F49" w:rsidP="00A070F6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t>- содержание и направленность проекта;</w:t>
      </w:r>
    </w:p>
    <w:p w:rsidR="001D3F49" w:rsidRPr="002E7F37" w:rsidRDefault="001D3F49" w:rsidP="00A070F6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t>- защита проекта;</w:t>
      </w:r>
    </w:p>
    <w:p w:rsidR="001D3F49" w:rsidRPr="002E7F37" w:rsidRDefault="001D3F49" w:rsidP="00A070F6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t>- критерии оценки проектной деятельности.</w:t>
      </w:r>
    </w:p>
    <w:p w:rsidR="001D3F49" w:rsidRPr="002E7F37" w:rsidRDefault="000107EA" w:rsidP="00A070F6">
      <w:pPr>
        <w:spacing w:after="0" w:line="360" w:lineRule="auto"/>
        <w:ind w:left="851"/>
        <w:jc w:val="both"/>
        <w:rPr>
          <w:rStyle w:val="49"/>
          <w:b w:val="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1D3F49" w:rsidRPr="002E7F37">
        <w:rPr>
          <w:rFonts w:ascii="Times New Roman" w:eastAsia="Times New Roman" w:hAnsi="Times New Roman" w:cs="Times New Roman"/>
          <w:sz w:val="28"/>
          <w:szCs w:val="28"/>
        </w:rPr>
        <w:t xml:space="preserve">Для обеспечения выполнения </w:t>
      </w:r>
      <w:r w:rsidR="001D3F49" w:rsidRPr="002E7F37">
        <w:rPr>
          <w:rFonts w:ascii="Times New Roman" w:hAnsi="Times New Roman" w:cs="Times New Roman"/>
          <w:sz w:val="28"/>
          <w:szCs w:val="28"/>
        </w:rPr>
        <w:t>требований Стандарта при разработке данной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3F49" w:rsidRPr="006867FB">
        <w:rPr>
          <w:rStyle w:val="49"/>
          <w:b w:val="0"/>
          <w:sz w:val="28"/>
          <w:szCs w:val="28"/>
        </w:rPr>
        <w:t>предусмотрены следующие</w:t>
      </w:r>
      <w:r w:rsidR="001D3F49" w:rsidRPr="002E7F37">
        <w:rPr>
          <w:rStyle w:val="49"/>
          <w:sz w:val="28"/>
          <w:szCs w:val="28"/>
        </w:rPr>
        <w:t xml:space="preserve"> цели:</w:t>
      </w:r>
    </w:p>
    <w:p w:rsidR="001D3F49" w:rsidRPr="000107EA" w:rsidRDefault="006867FB" w:rsidP="00A070F6">
      <w:pPr>
        <w:spacing w:after="0" w:line="360" w:lineRule="auto"/>
        <w:ind w:left="851" w:firstLine="709"/>
        <w:jc w:val="both"/>
        <w:rPr>
          <w:rStyle w:val="49"/>
          <w:b w:val="0"/>
          <w:sz w:val="28"/>
          <w:szCs w:val="28"/>
        </w:rPr>
      </w:pPr>
      <w:r>
        <w:rPr>
          <w:rStyle w:val="49"/>
          <w:b w:val="0"/>
          <w:sz w:val="28"/>
          <w:szCs w:val="28"/>
        </w:rPr>
        <w:t xml:space="preserve">- </w:t>
      </w:r>
      <w:r w:rsidR="00146A13">
        <w:rPr>
          <w:rStyle w:val="49"/>
          <w:b w:val="0"/>
          <w:sz w:val="28"/>
          <w:szCs w:val="28"/>
        </w:rPr>
        <w:t>о</w:t>
      </w:r>
      <w:r w:rsidR="00E21F8C">
        <w:rPr>
          <w:rStyle w:val="49"/>
          <w:b w:val="0"/>
          <w:sz w:val="28"/>
          <w:szCs w:val="28"/>
        </w:rPr>
        <w:t xml:space="preserve">своение </w:t>
      </w:r>
      <w:r w:rsidR="001D3F49" w:rsidRPr="000107EA">
        <w:rPr>
          <w:rStyle w:val="49"/>
          <w:b w:val="0"/>
          <w:sz w:val="28"/>
          <w:szCs w:val="28"/>
        </w:rPr>
        <w:t>знаний   по основам проектной деятельности;</w:t>
      </w:r>
    </w:p>
    <w:p w:rsidR="001D3F49" w:rsidRPr="000107EA" w:rsidRDefault="006867FB" w:rsidP="00A070F6">
      <w:pPr>
        <w:spacing w:after="0" w:line="360" w:lineRule="auto"/>
        <w:ind w:left="851" w:firstLine="709"/>
        <w:jc w:val="both"/>
        <w:rPr>
          <w:rStyle w:val="49"/>
          <w:b w:val="0"/>
          <w:sz w:val="28"/>
          <w:szCs w:val="28"/>
        </w:rPr>
      </w:pPr>
      <w:r>
        <w:rPr>
          <w:rStyle w:val="49"/>
          <w:b w:val="0"/>
          <w:sz w:val="28"/>
          <w:szCs w:val="28"/>
        </w:rPr>
        <w:t xml:space="preserve">- </w:t>
      </w:r>
      <w:r w:rsidR="00146A13">
        <w:rPr>
          <w:rStyle w:val="49"/>
          <w:b w:val="0"/>
          <w:sz w:val="28"/>
          <w:szCs w:val="28"/>
        </w:rPr>
        <w:t>о</w:t>
      </w:r>
      <w:r>
        <w:rPr>
          <w:rStyle w:val="49"/>
          <w:b w:val="0"/>
          <w:sz w:val="28"/>
          <w:szCs w:val="28"/>
        </w:rPr>
        <w:t>владение умениями;</w:t>
      </w:r>
    </w:p>
    <w:p w:rsidR="001D3F49" w:rsidRPr="000107EA" w:rsidRDefault="001D3F49" w:rsidP="00A070F6">
      <w:pPr>
        <w:spacing w:after="0" w:line="360" w:lineRule="auto"/>
        <w:ind w:left="851" w:firstLine="709"/>
        <w:jc w:val="both"/>
        <w:rPr>
          <w:rStyle w:val="49"/>
          <w:b w:val="0"/>
          <w:sz w:val="28"/>
          <w:szCs w:val="28"/>
        </w:rPr>
      </w:pPr>
      <w:r w:rsidRPr="000107EA">
        <w:rPr>
          <w:rStyle w:val="49"/>
          <w:b w:val="0"/>
          <w:sz w:val="28"/>
          <w:szCs w:val="28"/>
        </w:rPr>
        <w:t>- планировать учебное исследование и учебный проект;</w:t>
      </w:r>
    </w:p>
    <w:p w:rsidR="001D3F49" w:rsidRPr="000107EA" w:rsidRDefault="001D3F49" w:rsidP="00A070F6">
      <w:pPr>
        <w:spacing w:after="0" w:line="360" w:lineRule="auto"/>
        <w:ind w:left="851" w:firstLine="709"/>
        <w:jc w:val="both"/>
        <w:rPr>
          <w:rStyle w:val="49"/>
          <w:b w:val="0"/>
          <w:sz w:val="28"/>
          <w:szCs w:val="28"/>
        </w:rPr>
      </w:pPr>
      <w:r w:rsidRPr="000107EA">
        <w:rPr>
          <w:rStyle w:val="49"/>
          <w:b w:val="0"/>
          <w:sz w:val="28"/>
          <w:szCs w:val="28"/>
        </w:rPr>
        <w:t>- работать с различными источниками информации;</w:t>
      </w:r>
    </w:p>
    <w:p w:rsidR="001D3F49" w:rsidRPr="000107EA" w:rsidRDefault="001D3F49" w:rsidP="00A070F6">
      <w:pPr>
        <w:spacing w:after="0" w:line="360" w:lineRule="auto"/>
        <w:ind w:left="851" w:firstLine="709"/>
        <w:jc w:val="both"/>
        <w:rPr>
          <w:rStyle w:val="49"/>
          <w:b w:val="0"/>
          <w:sz w:val="28"/>
          <w:szCs w:val="28"/>
        </w:rPr>
      </w:pPr>
      <w:r w:rsidRPr="000107EA">
        <w:rPr>
          <w:rStyle w:val="49"/>
          <w:b w:val="0"/>
          <w:sz w:val="28"/>
          <w:szCs w:val="28"/>
        </w:rPr>
        <w:lastRenderedPageBreak/>
        <w:t>- аргументировать выбор темы проекта;</w:t>
      </w:r>
    </w:p>
    <w:p w:rsidR="001D3F49" w:rsidRPr="000107EA" w:rsidRDefault="001D3F49" w:rsidP="00A070F6">
      <w:pPr>
        <w:spacing w:after="0" w:line="360" w:lineRule="auto"/>
        <w:ind w:left="851" w:firstLine="709"/>
        <w:jc w:val="both"/>
        <w:rPr>
          <w:rStyle w:val="49"/>
          <w:b w:val="0"/>
          <w:sz w:val="28"/>
          <w:szCs w:val="28"/>
        </w:rPr>
      </w:pPr>
      <w:r w:rsidRPr="000107EA">
        <w:rPr>
          <w:rStyle w:val="49"/>
          <w:b w:val="0"/>
          <w:sz w:val="28"/>
          <w:szCs w:val="28"/>
        </w:rPr>
        <w:t>- выбирать методы, соответствующие рассматриваемой проблеме;</w:t>
      </w:r>
    </w:p>
    <w:p w:rsidR="001D3F49" w:rsidRPr="000107EA" w:rsidRDefault="001D3F49" w:rsidP="00A070F6">
      <w:pPr>
        <w:spacing w:after="0" w:line="360" w:lineRule="auto"/>
        <w:ind w:left="851" w:firstLine="709"/>
        <w:jc w:val="both"/>
        <w:rPr>
          <w:rStyle w:val="49"/>
          <w:b w:val="0"/>
          <w:sz w:val="28"/>
          <w:szCs w:val="28"/>
        </w:rPr>
      </w:pPr>
      <w:r w:rsidRPr="000107EA">
        <w:rPr>
          <w:rStyle w:val="49"/>
          <w:b w:val="0"/>
          <w:sz w:val="28"/>
          <w:szCs w:val="28"/>
        </w:rPr>
        <w:t>- выдвигать гипотезу;</w:t>
      </w:r>
    </w:p>
    <w:p w:rsidR="001D3F49" w:rsidRPr="000107EA" w:rsidRDefault="001D3F49" w:rsidP="00A070F6">
      <w:pPr>
        <w:spacing w:after="0" w:line="360" w:lineRule="auto"/>
        <w:ind w:left="851" w:firstLine="709"/>
        <w:jc w:val="both"/>
        <w:rPr>
          <w:rStyle w:val="49"/>
          <w:b w:val="0"/>
          <w:sz w:val="28"/>
          <w:szCs w:val="28"/>
        </w:rPr>
      </w:pPr>
      <w:r w:rsidRPr="000107EA">
        <w:rPr>
          <w:rStyle w:val="49"/>
          <w:b w:val="0"/>
          <w:sz w:val="28"/>
          <w:szCs w:val="28"/>
        </w:rPr>
        <w:t>- систематизировать полученную информацию и оформлять ее в соответствии с требованиями;</w:t>
      </w:r>
    </w:p>
    <w:p w:rsidR="001D3F49" w:rsidRPr="000107EA" w:rsidRDefault="001D3F49" w:rsidP="00A070F6">
      <w:pPr>
        <w:spacing w:after="0" w:line="360" w:lineRule="auto"/>
        <w:ind w:left="851" w:firstLine="709"/>
        <w:jc w:val="both"/>
        <w:rPr>
          <w:rStyle w:val="49"/>
          <w:b w:val="0"/>
          <w:sz w:val="28"/>
          <w:szCs w:val="28"/>
        </w:rPr>
      </w:pPr>
      <w:r w:rsidRPr="000107EA">
        <w:rPr>
          <w:rStyle w:val="49"/>
          <w:b w:val="0"/>
          <w:sz w:val="28"/>
          <w:szCs w:val="28"/>
        </w:rPr>
        <w:t>- презентации и защиты проведенного исследования.</w:t>
      </w:r>
    </w:p>
    <w:p w:rsidR="001D3F49" w:rsidRPr="002E7F37" w:rsidRDefault="001D3F49" w:rsidP="00A070F6">
      <w:pPr>
        <w:spacing w:after="0" w:line="360" w:lineRule="auto"/>
        <w:ind w:left="851" w:firstLine="709"/>
        <w:jc w:val="both"/>
        <w:rPr>
          <w:rStyle w:val="49"/>
          <w:b w:val="0"/>
          <w:sz w:val="28"/>
          <w:szCs w:val="28"/>
        </w:rPr>
      </w:pPr>
      <w:r w:rsidRPr="002E7F37">
        <w:rPr>
          <w:rStyle w:val="49"/>
          <w:sz w:val="28"/>
          <w:szCs w:val="28"/>
        </w:rPr>
        <w:t>Задачи:</w:t>
      </w:r>
    </w:p>
    <w:p w:rsidR="001D3F49" w:rsidRPr="000107EA" w:rsidRDefault="001D3F49" w:rsidP="00A070F6">
      <w:pPr>
        <w:spacing w:after="0" w:line="360" w:lineRule="auto"/>
        <w:ind w:left="851" w:firstLine="709"/>
        <w:jc w:val="both"/>
        <w:rPr>
          <w:rStyle w:val="49"/>
          <w:b w:val="0"/>
          <w:sz w:val="28"/>
          <w:szCs w:val="28"/>
        </w:rPr>
      </w:pPr>
      <w:r w:rsidRPr="000107EA">
        <w:rPr>
          <w:rStyle w:val="49"/>
          <w:b w:val="0"/>
          <w:sz w:val="28"/>
          <w:szCs w:val="28"/>
        </w:rPr>
        <w:t>- формирование умений самостоятельно приобретать и пр</w:t>
      </w:r>
      <w:r w:rsidR="000107EA">
        <w:rPr>
          <w:rStyle w:val="49"/>
          <w:b w:val="0"/>
          <w:sz w:val="28"/>
          <w:szCs w:val="28"/>
        </w:rPr>
        <w:t>именять знания, полученные на занятиях по индивидуальному и групповому про</w:t>
      </w:r>
      <w:r w:rsidR="00146A13">
        <w:rPr>
          <w:rStyle w:val="49"/>
          <w:b w:val="0"/>
          <w:sz w:val="28"/>
          <w:szCs w:val="28"/>
        </w:rPr>
        <w:t>е</w:t>
      </w:r>
      <w:r w:rsidR="000107EA">
        <w:rPr>
          <w:rStyle w:val="49"/>
          <w:b w:val="0"/>
          <w:sz w:val="28"/>
          <w:szCs w:val="28"/>
        </w:rPr>
        <w:t>ктированию</w:t>
      </w:r>
      <w:r w:rsidR="00E91F78">
        <w:rPr>
          <w:rStyle w:val="49"/>
          <w:b w:val="0"/>
          <w:sz w:val="28"/>
          <w:szCs w:val="28"/>
        </w:rPr>
        <w:t>;</w:t>
      </w:r>
    </w:p>
    <w:p w:rsidR="001D3F49" w:rsidRPr="002E7F37" w:rsidRDefault="001D3F49" w:rsidP="00A070F6">
      <w:pPr>
        <w:pStyle w:val="a6"/>
        <w:shd w:val="clear" w:color="auto" w:fill="FFFFFF" w:themeFill="background1"/>
        <w:tabs>
          <w:tab w:val="left" w:pos="721"/>
        </w:tabs>
        <w:spacing w:after="0" w:line="360" w:lineRule="auto"/>
        <w:ind w:left="851" w:firstLine="709"/>
        <w:jc w:val="both"/>
        <w:rPr>
          <w:rStyle w:val="49"/>
          <w:b w:val="0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t>- приобретение навыков социального и учебно-и</w:t>
      </w:r>
      <w:r w:rsidR="00E91F78">
        <w:rPr>
          <w:rFonts w:ascii="Times New Roman" w:hAnsi="Times New Roman" w:cs="Times New Roman"/>
          <w:sz w:val="28"/>
          <w:szCs w:val="28"/>
        </w:rPr>
        <w:t>сследовательского проектирования</w:t>
      </w:r>
      <w:r w:rsidRPr="002E7F37">
        <w:rPr>
          <w:rFonts w:ascii="Times New Roman" w:hAnsi="Times New Roman" w:cs="Times New Roman"/>
          <w:sz w:val="28"/>
          <w:szCs w:val="28"/>
        </w:rPr>
        <w:t>;</w:t>
      </w:r>
    </w:p>
    <w:p w:rsidR="001D3F49" w:rsidRPr="002E7F37" w:rsidRDefault="001D3F49" w:rsidP="00A070F6">
      <w:pPr>
        <w:pStyle w:val="a6"/>
        <w:shd w:val="clear" w:color="auto" w:fill="FFFFFF" w:themeFill="background1"/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t>- обеспечение планируемых результатов по достижению обучающимися целевых установок, знаний, умений, навыков, компетенций и компетентностей;</w:t>
      </w:r>
    </w:p>
    <w:p w:rsidR="001D3F49" w:rsidRPr="000107EA" w:rsidRDefault="001D3F49" w:rsidP="00A070F6">
      <w:pPr>
        <w:pStyle w:val="a6"/>
        <w:shd w:val="clear" w:color="auto" w:fill="FFFFFF" w:themeFill="background1"/>
        <w:spacing w:after="0" w:line="360" w:lineRule="auto"/>
        <w:ind w:left="851" w:firstLine="709"/>
        <w:jc w:val="both"/>
        <w:rPr>
          <w:rStyle w:val="49"/>
          <w:b w:val="0"/>
          <w:sz w:val="28"/>
          <w:szCs w:val="28"/>
        </w:rPr>
      </w:pPr>
      <w:r w:rsidRPr="000107EA">
        <w:rPr>
          <w:rStyle w:val="49"/>
          <w:b w:val="0"/>
          <w:sz w:val="28"/>
          <w:szCs w:val="28"/>
        </w:rPr>
        <w:t>- развитие мышления обучающихся;</w:t>
      </w:r>
    </w:p>
    <w:p w:rsidR="001D3F49" w:rsidRPr="002E7F37" w:rsidRDefault="001D3F49" w:rsidP="00A070F6">
      <w:pPr>
        <w:pStyle w:val="a6"/>
        <w:shd w:val="clear" w:color="auto" w:fill="FFFFFF" w:themeFill="background1"/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t>- становление и развитие личности в её индивидуальности, самобытности;</w:t>
      </w:r>
    </w:p>
    <w:p w:rsidR="001D3F49" w:rsidRPr="002E7F37" w:rsidRDefault="001D3F49" w:rsidP="00A070F6">
      <w:pPr>
        <w:pStyle w:val="a6"/>
        <w:shd w:val="clear" w:color="auto" w:fill="FFFFFF" w:themeFill="background1"/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Style w:val="49"/>
          <w:sz w:val="28"/>
          <w:szCs w:val="28"/>
        </w:rPr>
        <w:t xml:space="preserve">- </w:t>
      </w:r>
      <w:r w:rsidRPr="002E7F37">
        <w:rPr>
          <w:rFonts w:ascii="Times New Roman" w:hAnsi="Times New Roman" w:cs="Times New Roman"/>
          <w:sz w:val="28"/>
          <w:szCs w:val="28"/>
        </w:rPr>
        <w:t>формирование общей культуры;</w:t>
      </w:r>
    </w:p>
    <w:p w:rsidR="001D3F49" w:rsidRPr="002E7F37" w:rsidRDefault="001D3F49" w:rsidP="00A070F6">
      <w:pPr>
        <w:shd w:val="clear" w:color="auto" w:fill="FFFFFF" w:themeFill="background1"/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t xml:space="preserve">-духовно-нравственное, гражданское, социальное, личностное и интеллектуальное развитие, </w:t>
      </w:r>
    </w:p>
    <w:p w:rsidR="001D3F49" w:rsidRPr="002E7F37" w:rsidRDefault="001D3F49" w:rsidP="00A070F6">
      <w:pPr>
        <w:shd w:val="clear" w:color="auto" w:fill="FFFFFF" w:themeFill="background1"/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t>- самосовершенствование обучающихся, обеспечивающее их социальную успешность, развитие творческих способностей;</w:t>
      </w:r>
    </w:p>
    <w:p w:rsidR="00E91F78" w:rsidRDefault="001D3F49" w:rsidP="00A070F6">
      <w:pPr>
        <w:pStyle w:val="a6"/>
        <w:shd w:val="clear" w:color="auto" w:fill="FFFFFF" w:themeFill="background1"/>
        <w:tabs>
          <w:tab w:val="left" w:pos="721"/>
        </w:tabs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t>-профессиональная ориентация обучающи</w:t>
      </w:r>
      <w:r w:rsidR="00E91F78">
        <w:rPr>
          <w:rFonts w:ascii="Times New Roman" w:hAnsi="Times New Roman" w:cs="Times New Roman"/>
          <w:sz w:val="28"/>
          <w:szCs w:val="28"/>
        </w:rPr>
        <w:t>хся;</w:t>
      </w:r>
    </w:p>
    <w:p w:rsidR="001D3F49" w:rsidRPr="002E7F37" w:rsidRDefault="001D3F49" w:rsidP="00A070F6">
      <w:pPr>
        <w:pStyle w:val="a6"/>
        <w:shd w:val="clear" w:color="auto" w:fill="FFFFFF" w:themeFill="background1"/>
        <w:tabs>
          <w:tab w:val="left" w:pos="721"/>
        </w:tabs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t xml:space="preserve">- сохранение и укрепление физического, психологического, духовно-нравственного и социального здоровья обучающихся. </w:t>
      </w:r>
    </w:p>
    <w:p w:rsidR="001D3F49" w:rsidRPr="00E91F78" w:rsidRDefault="001D3F49" w:rsidP="00A070F6">
      <w:pPr>
        <w:pStyle w:val="a6"/>
        <w:shd w:val="clear" w:color="auto" w:fill="FFFFFF" w:themeFill="background1"/>
        <w:tabs>
          <w:tab w:val="left" w:pos="721"/>
        </w:tabs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7FB">
        <w:rPr>
          <w:rFonts w:ascii="Times New Roman" w:hAnsi="Times New Roman" w:cs="Times New Roman"/>
          <w:sz w:val="28"/>
          <w:szCs w:val="28"/>
        </w:rPr>
        <w:t xml:space="preserve">В основе реализации </w:t>
      </w:r>
      <w:r w:rsidR="00E91F78" w:rsidRPr="006867FB">
        <w:rPr>
          <w:rFonts w:ascii="Times New Roman" w:hAnsi="Times New Roman" w:cs="Times New Roman"/>
          <w:sz w:val="28"/>
          <w:szCs w:val="28"/>
        </w:rPr>
        <w:t>программы «Индивидуальное и групповое проектирование</w:t>
      </w:r>
      <w:r w:rsidRPr="006867FB">
        <w:rPr>
          <w:rFonts w:ascii="Times New Roman" w:hAnsi="Times New Roman" w:cs="Times New Roman"/>
          <w:sz w:val="28"/>
          <w:szCs w:val="28"/>
        </w:rPr>
        <w:t>»</w:t>
      </w:r>
      <w:r w:rsidR="00E21F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1F78">
        <w:rPr>
          <w:rFonts w:ascii="Times New Roman" w:hAnsi="Times New Roman" w:cs="Times New Roman"/>
          <w:sz w:val="28"/>
          <w:szCs w:val="28"/>
        </w:rPr>
        <w:t>лежит системно-</w:t>
      </w:r>
      <w:proofErr w:type="spellStart"/>
      <w:r w:rsidRPr="00E91F78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E91F78">
        <w:rPr>
          <w:rFonts w:ascii="Times New Roman" w:hAnsi="Times New Roman" w:cs="Times New Roman"/>
          <w:sz w:val="28"/>
          <w:szCs w:val="28"/>
        </w:rPr>
        <w:t xml:space="preserve"> подход, который предполагает: </w:t>
      </w:r>
    </w:p>
    <w:p w:rsidR="001D3F49" w:rsidRPr="002E7F37" w:rsidRDefault="001D3F49" w:rsidP="00A070F6">
      <w:pPr>
        <w:pStyle w:val="a6"/>
        <w:shd w:val="clear" w:color="auto" w:fill="FFFFFF" w:themeFill="background1"/>
        <w:tabs>
          <w:tab w:val="left" w:pos="721"/>
        </w:tabs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t xml:space="preserve">- воспитание и развитие качеств личности, отвечающих </w:t>
      </w:r>
      <w:proofErr w:type="gramStart"/>
      <w:r w:rsidRPr="002E7F37">
        <w:rPr>
          <w:rFonts w:ascii="Times New Roman" w:hAnsi="Times New Roman" w:cs="Times New Roman"/>
          <w:sz w:val="28"/>
          <w:szCs w:val="28"/>
        </w:rPr>
        <w:t>требованиям  информационного</w:t>
      </w:r>
      <w:proofErr w:type="gramEnd"/>
      <w:r w:rsidRPr="002E7F37">
        <w:rPr>
          <w:rFonts w:ascii="Times New Roman" w:hAnsi="Times New Roman" w:cs="Times New Roman"/>
          <w:sz w:val="28"/>
          <w:szCs w:val="28"/>
        </w:rPr>
        <w:t xml:space="preserve"> общества;</w:t>
      </w:r>
    </w:p>
    <w:p w:rsidR="001D3F49" w:rsidRPr="002E7F37" w:rsidRDefault="001D3F49" w:rsidP="00A070F6">
      <w:pPr>
        <w:pStyle w:val="a6"/>
        <w:shd w:val="clear" w:color="auto" w:fill="FFFFFF" w:themeFill="background1"/>
        <w:tabs>
          <w:tab w:val="left" w:pos="721"/>
        </w:tabs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t xml:space="preserve">- формирование соответствующей целям общего образования социальной среды развития обучающихся в системе образования, переход к стратегии социального проектирования и конструирования на основе разработки содержания и технологий образования; </w:t>
      </w:r>
    </w:p>
    <w:p w:rsidR="001D3F49" w:rsidRPr="002E7F37" w:rsidRDefault="001D3F49" w:rsidP="00A070F6">
      <w:pPr>
        <w:pStyle w:val="a6"/>
        <w:shd w:val="clear" w:color="auto" w:fill="auto"/>
        <w:tabs>
          <w:tab w:val="left" w:pos="721"/>
        </w:tabs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lastRenderedPageBreak/>
        <w:t>- ориентацию на достижение цели и основного результата образования – готовности личности к саморазвитию и непрерывному образованию;</w:t>
      </w:r>
    </w:p>
    <w:p w:rsidR="001D3F49" w:rsidRDefault="001D3F49" w:rsidP="00A070F6">
      <w:pPr>
        <w:pStyle w:val="a6"/>
        <w:shd w:val="clear" w:color="auto" w:fill="auto"/>
        <w:tabs>
          <w:tab w:val="left" w:pos="721"/>
        </w:tabs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t xml:space="preserve">- разнообразие индивидуальных образовательных траекторий и индивидуального развития каждого обучающегося.  </w:t>
      </w:r>
    </w:p>
    <w:p w:rsidR="00511271" w:rsidRDefault="00E91F78" w:rsidP="00511271">
      <w:pPr>
        <w:pStyle w:val="a6"/>
        <w:shd w:val="clear" w:color="auto" w:fill="auto"/>
        <w:tabs>
          <w:tab w:val="left" w:pos="721"/>
        </w:tabs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рассчитана к реализации в 8 классе муниципального бюджетного общеобразовательного учреждения «Кириков</w:t>
      </w:r>
      <w:r w:rsidR="00B25819">
        <w:rPr>
          <w:rFonts w:ascii="Times New Roman" w:hAnsi="Times New Roman" w:cs="Times New Roman"/>
          <w:sz w:val="28"/>
          <w:szCs w:val="28"/>
        </w:rPr>
        <w:t>ская средняя школа» в течение 34</w:t>
      </w:r>
      <w:r w:rsidR="006867FB">
        <w:rPr>
          <w:rFonts w:ascii="Times New Roman" w:hAnsi="Times New Roman" w:cs="Times New Roman"/>
          <w:sz w:val="28"/>
          <w:szCs w:val="28"/>
        </w:rPr>
        <w:t xml:space="preserve"> часов п</w:t>
      </w:r>
      <w:r>
        <w:rPr>
          <w:rFonts w:ascii="Times New Roman" w:hAnsi="Times New Roman" w:cs="Times New Roman"/>
          <w:sz w:val="28"/>
          <w:szCs w:val="28"/>
        </w:rPr>
        <w:t>о одному часу в неделю.</w:t>
      </w:r>
    </w:p>
    <w:p w:rsidR="006867FB" w:rsidRPr="002E7F37" w:rsidRDefault="006867FB" w:rsidP="00A070F6">
      <w:pPr>
        <w:pStyle w:val="a6"/>
        <w:shd w:val="clear" w:color="auto" w:fill="auto"/>
        <w:tabs>
          <w:tab w:val="left" w:pos="721"/>
        </w:tabs>
        <w:spacing w:after="0" w:line="360" w:lineRule="auto"/>
        <w:ind w:left="851" w:firstLine="709"/>
        <w:jc w:val="both"/>
        <w:rPr>
          <w:rFonts w:ascii="Times New Roman" w:hAnsi="Times New Roman" w:cs="Times New Roman"/>
          <w:b/>
          <w:color w:val="8064A2" w:themeColor="accent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завершается пром</w:t>
      </w:r>
      <w:r w:rsidR="00614885">
        <w:rPr>
          <w:rFonts w:ascii="Times New Roman" w:hAnsi="Times New Roman" w:cs="Times New Roman"/>
          <w:sz w:val="28"/>
          <w:szCs w:val="28"/>
        </w:rPr>
        <w:t>ежуточной аттестацией в мае 2026</w:t>
      </w:r>
      <w:r>
        <w:rPr>
          <w:rFonts w:ascii="Times New Roman" w:hAnsi="Times New Roman" w:cs="Times New Roman"/>
          <w:sz w:val="28"/>
          <w:szCs w:val="28"/>
        </w:rPr>
        <w:t xml:space="preserve"> года в форме защиты группового проекта.</w:t>
      </w:r>
    </w:p>
    <w:p w:rsidR="00DB2876" w:rsidRPr="00DB2876" w:rsidRDefault="00DB2876" w:rsidP="00146A13">
      <w:pPr>
        <w:pStyle w:val="a3"/>
        <w:spacing w:before="0" w:beforeAutospacing="0" w:after="0" w:afterAutospacing="0" w:line="20" w:lineRule="atLeast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</w:p>
    <w:p w:rsidR="00650F98" w:rsidRPr="00650F98" w:rsidRDefault="00DB2876" w:rsidP="00650F98">
      <w:pPr>
        <w:pStyle w:val="a8"/>
        <w:spacing w:line="360" w:lineRule="auto"/>
        <w:ind w:left="0" w:firstLine="709"/>
        <w:jc w:val="center"/>
        <w:outlineLvl w:val="0"/>
        <w:rPr>
          <w:b/>
          <w:sz w:val="28"/>
          <w:szCs w:val="28"/>
          <w:lang w:val="ru-RU"/>
        </w:rPr>
      </w:pPr>
      <w:r w:rsidRPr="00650F98">
        <w:rPr>
          <w:b/>
          <w:sz w:val="28"/>
          <w:szCs w:val="28"/>
          <w:lang w:val="ru-RU"/>
        </w:rPr>
        <w:t xml:space="preserve"> </w:t>
      </w:r>
      <w:bookmarkStart w:id="1" w:name="_Toc143690870"/>
      <w:bookmarkStart w:id="2" w:name="_Toc144216087"/>
      <w:bookmarkStart w:id="3" w:name="_Hlk143875710"/>
      <w:r w:rsidR="00650F98" w:rsidRPr="00B376F4">
        <w:rPr>
          <w:b/>
          <w:sz w:val="28"/>
          <w:szCs w:val="28"/>
        </w:rPr>
        <w:t>II</w:t>
      </w:r>
      <w:r w:rsidR="00650F98" w:rsidRPr="00650F98">
        <w:rPr>
          <w:b/>
          <w:sz w:val="28"/>
          <w:szCs w:val="28"/>
          <w:lang w:val="ru-RU"/>
        </w:rPr>
        <w:t>. СОДЕРЖАНИЕ ОБУЧЕНИЯ</w:t>
      </w:r>
      <w:bookmarkEnd w:id="1"/>
      <w:bookmarkEnd w:id="2"/>
    </w:p>
    <w:bookmarkEnd w:id="3"/>
    <w:p w:rsidR="00E91F78" w:rsidRDefault="00E91F78" w:rsidP="002E7F37">
      <w:pPr>
        <w:pStyle w:val="a6"/>
        <w:shd w:val="clear" w:color="auto" w:fill="auto"/>
        <w:tabs>
          <w:tab w:val="left" w:pos="721"/>
        </w:tabs>
        <w:spacing w:after="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650F98" w:rsidRPr="004127B5" w:rsidRDefault="00650F98" w:rsidP="00650F98">
      <w:pPr>
        <w:pStyle w:val="dash0410005f0431005f0437005f0430005f0446005f0020005f0441005f043f005f0438005f0441005f043a005f0430"/>
        <w:spacing w:line="360" w:lineRule="auto"/>
        <w:ind w:left="851"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Для чего нужен проект</w:t>
      </w:r>
      <w:r w:rsidRPr="004127B5">
        <w:rPr>
          <w:sz w:val="28"/>
          <w:szCs w:val="28"/>
        </w:rPr>
        <w:t xml:space="preserve"> – з</w:t>
      </w:r>
      <w:r>
        <w:rPr>
          <w:sz w:val="28"/>
          <w:szCs w:val="28"/>
        </w:rPr>
        <w:t>накомство с содержанием проекта и его назначением.</w:t>
      </w:r>
    </w:p>
    <w:p w:rsidR="00650F98" w:rsidRPr="004127B5" w:rsidRDefault="00650F98" w:rsidP="00650F98">
      <w:pPr>
        <w:pStyle w:val="dash0410005f0431005f0437005f0430005f0446005f0020005f0441005f043f005f0438005f0441005f043a005f0430"/>
        <w:spacing w:line="360" w:lineRule="auto"/>
        <w:ind w:left="851"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127B5">
        <w:rPr>
          <w:sz w:val="28"/>
          <w:szCs w:val="28"/>
        </w:rPr>
        <w:t>Проект – это образ будущего продукта; работа, направленная на решение конкретной проблемы, на достижение оптимальным способом заранее запланированного результата. Проект обязательно должен иметь ясную, реально достижимую цель. В самом общем смысле целью проекта всегда является решение исходной проблемы, но в каждом конкретном случае это решение имеет собственное неповторимое решение, имеет собственное, неповторимое воплощение. Этим воплощением является проектный продукт, который создается автором в ходе его работы и также становится средством решения проблемы проекта.</w:t>
      </w:r>
    </w:p>
    <w:p w:rsidR="00650F98" w:rsidRPr="004127B5" w:rsidRDefault="00650F98" w:rsidP="00650F98">
      <w:pPr>
        <w:pStyle w:val="c18c19c30"/>
        <w:spacing w:before="0" w:beforeAutospacing="0" w:after="0" w:afterAutospacing="0" w:line="360" w:lineRule="auto"/>
        <w:ind w:left="85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4127B5">
        <w:rPr>
          <w:b/>
          <w:sz w:val="28"/>
          <w:szCs w:val="28"/>
        </w:rPr>
        <w:t xml:space="preserve">Виды проектов </w:t>
      </w:r>
    </w:p>
    <w:p w:rsidR="00650F98" w:rsidRPr="004127B5" w:rsidRDefault="00650F98" w:rsidP="00650F98">
      <w:pPr>
        <w:pStyle w:val="c18c19c30"/>
        <w:spacing w:before="0" w:beforeAutospacing="0" w:after="0" w:afterAutospacing="0" w:line="360" w:lineRule="auto"/>
        <w:ind w:left="851"/>
        <w:rPr>
          <w:b/>
          <w:sz w:val="28"/>
          <w:szCs w:val="28"/>
        </w:rPr>
      </w:pPr>
      <w:r>
        <w:rPr>
          <w:rStyle w:val="c2c9"/>
          <w:sz w:val="28"/>
          <w:szCs w:val="28"/>
        </w:rPr>
        <w:t xml:space="preserve">    </w:t>
      </w:r>
      <w:r w:rsidRPr="004127B5">
        <w:rPr>
          <w:rStyle w:val="c2c9"/>
          <w:sz w:val="28"/>
          <w:szCs w:val="28"/>
        </w:rPr>
        <w:t>По времени:</w:t>
      </w:r>
      <w:r>
        <w:rPr>
          <w:rStyle w:val="c2c9"/>
          <w:sz w:val="28"/>
          <w:szCs w:val="28"/>
        </w:rPr>
        <w:t xml:space="preserve"> </w:t>
      </w:r>
      <w:r w:rsidRPr="004127B5">
        <w:rPr>
          <w:rStyle w:val="c2"/>
          <w:sz w:val="28"/>
          <w:szCs w:val="28"/>
        </w:rPr>
        <w:t xml:space="preserve">краткосрочные, среднесрочные, длительный проект. </w:t>
      </w:r>
    </w:p>
    <w:p w:rsidR="00650F98" w:rsidRPr="004127B5" w:rsidRDefault="00650F98" w:rsidP="00650F98">
      <w:pPr>
        <w:pStyle w:val="c18c19c30"/>
        <w:spacing w:before="0" w:beforeAutospacing="0" w:after="0" w:afterAutospacing="0" w:line="360" w:lineRule="auto"/>
        <w:ind w:left="851"/>
        <w:rPr>
          <w:sz w:val="28"/>
          <w:szCs w:val="28"/>
        </w:rPr>
      </w:pPr>
      <w:r>
        <w:rPr>
          <w:rStyle w:val="c2c9"/>
          <w:sz w:val="28"/>
          <w:szCs w:val="28"/>
        </w:rPr>
        <w:t xml:space="preserve">    </w:t>
      </w:r>
      <w:r w:rsidRPr="004127B5">
        <w:rPr>
          <w:rStyle w:val="c2c9"/>
          <w:sz w:val="28"/>
          <w:szCs w:val="28"/>
        </w:rPr>
        <w:t xml:space="preserve">По количеству участников: </w:t>
      </w:r>
      <w:r w:rsidRPr="004127B5">
        <w:rPr>
          <w:rStyle w:val="c2"/>
          <w:sz w:val="28"/>
          <w:szCs w:val="28"/>
        </w:rPr>
        <w:t xml:space="preserve">индивидуальные, групповые, коллективные. </w:t>
      </w:r>
    </w:p>
    <w:p w:rsidR="00650F98" w:rsidRPr="004127B5" w:rsidRDefault="00650F98" w:rsidP="00650F98">
      <w:pPr>
        <w:pStyle w:val="c18c19c30"/>
        <w:spacing w:before="0" w:beforeAutospacing="0" w:after="0" w:afterAutospacing="0" w:line="360" w:lineRule="auto"/>
        <w:ind w:left="851"/>
        <w:rPr>
          <w:sz w:val="28"/>
          <w:szCs w:val="28"/>
        </w:rPr>
      </w:pPr>
      <w:r>
        <w:rPr>
          <w:rStyle w:val="c2c9"/>
          <w:sz w:val="28"/>
          <w:szCs w:val="28"/>
        </w:rPr>
        <w:t xml:space="preserve">    </w:t>
      </w:r>
      <w:r w:rsidRPr="004127B5">
        <w:rPr>
          <w:rStyle w:val="c2c9"/>
          <w:sz w:val="28"/>
          <w:szCs w:val="28"/>
        </w:rPr>
        <w:t xml:space="preserve">По содержанию: </w:t>
      </w:r>
      <w:proofErr w:type="spellStart"/>
      <w:r w:rsidRPr="004127B5">
        <w:rPr>
          <w:rStyle w:val="c2"/>
          <w:sz w:val="28"/>
          <w:szCs w:val="28"/>
        </w:rPr>
        <w:t>монопредметный</w:t>
      </w:r>
      <w:proofErr w:type="spellEnd"/>
      <w:r w:rsidRPr="004127B5">
        <w:rPr>
          <w:rStyle w:val="c2"/>
          <w:sz w:val="28"/>
          <w:szCs w:val="28"/>
        </w:rPr>
        <w:t xml:space="preserve">, </w:t>
      </w:r>
      <w:proofErr w:type="spellStart"/>
      <w:r w:rsidRPr="004127B5">
        <w:rPr>
          <w:rStyle w:val="c2"/>
          <w:sz w:val="28"/>
          <w:szCs w:val="28"/>
        </w:rPr>
        <w:t>межпредметный</w:t>
      </w:r>
      <w:proofErr w:type="spellEnd"/>
      <w:r w:rsidRPr="004127B5">
        <w:rPr>
          <w:rStyle w:val="c2"/>
          <w:sz w:val="28"/>
          <w:szCs w:val="28"/>
        </w:rPr>
        <w:t xml:space="preserve">, </w:t>
      </w:r>
      <w:proofErr w:type="spellStart"/>
      <w:r w:rsidRPr="004127B5">
        <w:rPr>
          <w:rStyle w:val="c2"/>
          <w:sz w:val="28"/>
          <w:szCs w:val="28"/>
        </w:rPr>
        <w:t>надпредметный</w:t>
      </w:r>
      <w:proofErr w:type="spellEnd"/>
      <w:r w:rsidRPr="004127B5">
        <w:rPr>
          <w:rStyle w:val="c2"/>
          <w:sz w:val="28"/>
          <w:szCs w:val="28"/>
        </w:rPr>
        <w:t>.</w:t>
      </w:r>
    </w:p>
    <w:p w:rsidR="00650F98" w:rsidRPr="004127B5" w:rsidRDefault="00650F98" w:rsidP="00650F98">
      <w:pPr>
        <w:pStyle w:val="c18c19c30"/>
        <w:spacing w:before="0" w:beforeAutospacing="0" w:after="0" w:afterAutospacing="0" w:line="360" w:lineRule="auto"/>
        <w:ind w:left="851" w:firstLine="709"/>
        <w:rPr>
          <w:rStyle w:val="c2"/>
          <w:sz w:val="28"/>
          <w:szCs w:val="28"/>
        </w:rPr>
      </w:pPr>
      <w:r w:rsidRPr="004127B5">
        <w:rPr>
          <w:rStyle w:val="c2c9"/>
          <w:sz w:val="28"/>
          <w:szCs w:val="28"/>
        </w:rPr>
        <w:t>Классификация проектов по ведущим видам деятельности:</w:t>
      </w:r>
      <w:r w:rsidRPr="004127B5">
        <w:rPr>
          <w:rStyle w:val="c2"/>
          <w:sz w:val="28"/>
          <w:szCs w:val="28"/>
        </w:rPr>
        <w:t> </w:t>
      </w:r>
    </w:p>
    <w:p w:rsidR="00650F98" w:rsidRPr="004127B5" w:rsidRDefault="00650F98" w:rsidP="00650F98">
      <w:pPr>
        <w:pStyle w:val="c18c19c30"/>
        <w:spacing w:before="0" w:beforeAutospacing="0" w:after="0" w:afterAutospacing="0" w:line="360" w:lineRule="auto"/>
        <w:ind w:left="851"/>
        <w:rPr>
          <w:rStyle w:val="c2"/>
          <w:sz w:val="28"/>
          <w:szCs w:val="28"/>
        </w:rPr>
      </w:pPr>
      <w:r w:rsidRPr="004127B5">
        <w:rPr>
          <w:rStyle w:val="c2"/>
          <w:sz w:val="28"/>
          <w:szCs w:val="28"/>
        </w:rPr>
        <w:t xml:space="preserve">-    учебные исследования; </w:t>
      </w:r>
    </w:p>
    <w:p w:rsidR="00650F98" w:rsidRPr="004127B5" w:rsidRDefault="00650F98" w:rsidP="00650F98">
      <w:pPr>
        <w:pStyle w:val="c18c19c30"/>
        <w:spacing w:before="0" w:beforeAutospacing="0" w:after="0" w:afterAutospacing="0" w:line="360" w:lineRule="auto"/>
        <w:ind w:left="851"/>
        <w:rPr>
          <w:rStyle w:val="c2"/>
          <w:sz w:val="28"/>
          <w:szCs w:val="28"/>
        </w:rPr>
      </w:pPr>
      <w:r w:rsidRPr="004127B5">
        <w:rPr>
          <w:rStyle w:val="c2"/>
          <w:sz w:val="28"/>
          <w:szCs w:val="28"/>
        </w:rPr>
        <w:t xml:space="preserve">     -    информационный (сбор и обработка информации); </w:t>
      </w:r>
    </w:p>
    <w:p w:rsidR="00650F98" w:rsidRPr="004127B5" w:rsidRDefault="00650F98" w:rsidP="00650F98">
      <w:pPr>
        <w:pStyle w:val="c18c19c30"/>
        <w:spacing w:before="0" w:beforeAutospacing="0" w:after="0" w:afterAutospacing="0" w:line="360" w:lineRule="auto"/>
        <w:ind w:left="851"/>
        <w:rPr>
          <w:rStyle w:val="c2"/>
          <w:sz w:val="28"/>
          <w:szCs w:val="28"/>
        </w:rPr>
      </w:pPr>
      <w:r w:rsidRPr="004127B5">
        <w:rPr>
          <w:rStyle w:val="c2"/>
          <w:sz w:val="28"/>
          <w:szCs w:val="28"/>
        </w:rPr>
        <w:t xml:space="preserve">     -    игровые (занятия в форме игры); </w:t>
      </w:r>
    </w:p>
    <w:p w:rsidR="00650F98" w:rsidRPr="004127B5" w:rsidRDefault="00650F98" w:rsidP="00650F98">
      <w:pPr>
        <w:pStyle w:val="c18c19c30"/>
        <w:spacing w:before="0" w:beforeAutospacing="0" w:after="0" w:afterAutospacing="0" w:line="360" w:lineRule="auto"/>
        <w:ind w:left="851"/>
        <w:rPr>
          <w:rStyle w:val="c2"/>
          <w:sz w:val="28"/>
          <w:szCs w:val="28"/>
        </w:rPr>
      </w:pPr>
      <w:r w:rsidRPr="004127B5">
        <w:rPr>
          <w:rStyle w:val="c2"/>
          <w:sz w:val="28"/>
          <w:szCs w:val="28"/>
        </w:rPr>
        <w:t xml:space="preserve">     -    творческие проекты;</w:t>
      </w:r>
    </w:p>
    <w:p w:rsidR="00650F98" w:rsidRPr="004127B5" w:rsidRDefault="00650F98" w:rsidP="00650F98">
      <w:pPr>
        <w:pStyle w:val="c18c19c30"/>
        <w:spacing w:before="0" w:beforeAutospacing="0" w:after="0" w:afterAutospacing="0" w:line="360" w:lineRule="auto"/>
        <w:ind w:left="851"/>
        <w:rPr>
          <w:rStyle w:val="c2"/>
          <w:sz w:val="28"/>
          <w:szCs w:val="28"/>
        </w:rPr>
      </w:pPr>
      <w:r w:rsidRPr="004127B5">
        <w:rPr>
          <w:rStyle w:val="c2"/>
          <w:sz w:val="28"/>
          <w:szCs w:val="28"/>
        </w:rPr>
        <w:lastRenderedPageBreak/>
        <w:t xml:space="preserve">     -    практико-ориентированные (практические).  </w:t>
      </w:r>
    </w:p>
    <w:p w:rsidR="00650F98" w:rsidRPr="004127B5" w:rsidRDefault="00650F98" w:rsidP="00650F98">
      <w:pPr>
        <w:pStyle w:val="c18c19c30"/>
        <w:spacing w:before="0" w:beforeAutospacing="0" w:after="0" w:afterAutospacing="0" w:line="360" w:lineRule="auto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127B5">
        <w:rPr>
          <w:sz w:val="28"/>
          <w:szCs w:val="28"/>
        </w:rPr>
        <w:t>Проект может включать элементы докладов, рефератов, исследований и любых других видов самостоятельной творческой работы учащихся, но только как способов достижения результата проекта.</w:t>
      </w:r>
    </w:p>
    <w:p w:rsidR="00650F98" w:rsidRPr="004127B5" w:rsidRDefault="00650F98" w:rsidP="00650F98">
      <w:pPr>
        <w:pStyle w:val="c18c19c30"/>
        <w:spacing w:before="0" w:beforeAutospacing="0" w:after="0" w:afterAutospacing="0" w:line="360" w:lineRule="auto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127B5">
        <w:rPr>
          <w:sz w:val="28"/>
          <w:szCs w:val="28"/>
        </w:rPr>
        <w:t>Проектная деятельность направлена на сотрудничество педагога и учащегося</w:t>
      </w:r>
      <w:r>
        <w:rPr>
          <w:sz w:val="28"/>
          <w:szCs w:val="28"/>
        </w:rPr>
        <w:t xml:space="preserve"> (учащихся)</w:t>
      </w:r>
      <w:r w:rsidRPr="004127B5">
        <w:rPr>
          <w:sz w:val="28"/>
          <w:szCs w:val="28"/>
        </w:rPr>
        <w:t>, развитие творческих способностей, является формой оценки в процессе непрерывного образования, дает возможность раннего формирования профессионально-значимых умений учащихся. Проектная технология нацелена на развитие личности школьников, их самостоятельности, творчества. Она позволяет сочетать все режимы работы: индивидуальный, парный, групповой, коллективный.</w:t>
      </w:r>
    </w:p>
    <w:p w:rsidR="00650F98" w:rsidRPr="004127B5" w:rsidRDefault="00650F98" w:rsidP="00650F98">
      <w:pPr>
        <w:pStyle w:val="c18c19c30"/>
        <w:spacing w:before="0" w:beforeAutospacing="0" w:after="0" w:afterAutospacing="0" w:line="360" w:lineRule="auto"/>
        <w:ind w:left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4127B5">
        <w:rPr>
          <w:b/>
          <w:sz w:val="28"/>
          <w:szCs w:val="28"/>
        </w:rPr>
        <w:t>Этапы проекта</w:t>
      </w:r>
    </w:p>
    <w:p w:rsidR="00650F98" w:rsidRPr="004127B5" w:rsidRDefault="00650F98" w:rsidP="00650F98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4127B5">
        <w:rPr>
          <w:rFonts w:ascii="Times New Roman" w:eastAsia="Times New Roman" w:hAnsi="Times New Roman" w:cs="Times New Roman"/>
          <w:sz w:val="28"/>
          <w:szCs w:val="28"/>
        </w:rPr>
        <w:t>Первым этапом работы над проектом является </w:t>
      </w:r>
      <w:proofErr w:type="spellStart"/>
      <w:r w:rsidRPr="004127B5">
        <w:rPr>
          <w:rFonts w:ascii="Times New Roman" w:eastAsia="Times New Roman" w:hAnsi="Times New Roman" w:cs="Times New Roman"/>
          <w:b/>
          <w:sz w:val="28"/>
          <w:szCs w:val="28"/>
        </w:rPr>
        <w:t>проблематизация</w:t>
      </w:r>
      <w:proofErr w:type="spellEnd"/>
      <w:r w:rsidRPr="004127B5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Pr="004127B5">
        <w:rPr>
          <w:rFonts w:ascii="Times New Roman" w:eastAsia="Times New Roman" w:hAnsi="Times New Roman" w:cs="Times New Roman"/>
          <w:sz w:val="28"/>
          <w:szCs w:val="28"/>
        </w:rPr>
        <w:t xml:space="preserve">- необходимо оценить имеющиеся обстоятельства и сформулировать проблему. На этом этапе возникает первичный мотив к деятельности, так как наличие проблемы порождает ощущение дисгармонии и вызывает стремление ее преодолеть. </w:t>
      </w:r>
    </w:p>
    <w:p w:rsidR="00650F98" w:rsidRPr="004127B5" w:rsidRDefault="00650F98" w:rsidP="00650F98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4127B5">
        <w:rPr>
          <w:rFonts w:ascii="Times New Roman" w:eastAsia="Times New Roman" w:hAnsi="Times New Roman" w:cs="Times New Roman"/>
          <w:sz w:val="28"/>
          <w:szCs w:val="28"/>
        </w:rPr>
        <w:t>Второй этап работы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127B5">
        <w:rPr>
          <w:rFonts w:ascii="Times New Roman" w:eastAsia="Times New Roman" w:hAnsi="Times New Roman" w:cs="Times New Roman"/>
          <w:b/>
          <w:sz w:val="28"/>
          <w:szCs w:val="28"/>
        </w:rPr>
        <w:t>- целеполагание.</w:t>
      </w:r>
      <w:r w:rsidRPr="004127B5">
        <w:rPr>
          <w:rFonts w:ascii="Times New Roman" w:eastAsia="Times New Roman" w:hAnsi="Times New Roman" w:cs="Times New Roman"/>
          <w:sz w:val="28"/>
          <w:szCs w:val="28"/>
        </w:rPr>
        <w:t xml:space="preserve"> На этом этапе проблема преобразуется в личностно значимую цель и приобретает образ ожидаемого результата, который в дальнейшем воплотится в проектном продукте. </w:t>
      </w:r>
    </w:p>
    <w:p w:rsidR="00650F98" w:rsidRPr="004127B5" w:rsidRDefault="00650F98" w:rsidP="00650F98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4127B5">
        <w:rPr>
          <w:rFonts w:ascii="Times New Roman" w:eastAsia="Times New Roman" w:hAnsi="Times New Roman" w:cs="Times New Roman"/>
          <w:sz w:val="28"/>
          <w:szCs w:val="28"/>
        </w:rPr>
        <w:t xml:space="preserve">Важнейший этап работы над проектом – это </w:t>
      </w:r>
      <w:r w:rsidRPr="004127B5">
        <w:rPr>
          <w:rFonts w:ascii="Times New Roman" w:eastAsia="Times New Roman" w:hAnsi="Times New Roman" w:cs="Times New Roman"/>
          <w:b/>
          <w:sz w:val="28"/>
          <w:szCs w:val="28"/>
        </w:rPr>
        <w:t>планирование</w:t>
      </w:r>
      <w:r w:rsidRPr="004127B5">
        <w:rPr>
          <w:rFonts w:ascii="Times New Roman" w:eastAsia="Times New Roman" w:hAnsi="Times New Roman" w:cs="Times New Roman"/>
          <w:sz w:val="28"/>
          <w:szCs w:val="28"/>
        </w:rPr>
        <w:t xml:space="preserve">, в результате которого ясные очертания приобретает не только отдаленная цель, но и ближайшие шаги. Когда имеется план работы, в наличии ресурсы (материалы, рабочие руки, время) и понятная цель, можно приступить к работе. </w:t>
      </w:r>
    </w:p>
    <w:p w:rsidR="00650F98" w:rsidRPr="004127B5" w:rsidRDefault="00650F98" w:rsidP="00650F98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4127B5">
        <w:rPr>
          <w:rFonts w:ascii="Times New Roman" w:eastAsia="Times New Roman" w:hAnsi="Times New Roman" w:cs="Times New Roman"/>
          <w:sz w:val="28"/>
          <w:szCs w:val="28"/>
        </w:rPr>
        <w:t xml:space="preserve">Следующий этап проектного цикла - </w:t>
      </w:r>
      <w:r w:rsidRPr="004127B5">
        <w:rPr>
          <w:rFonts w:ascii="Times New Roman" w:eastAsia="Times New Roman" w:hAnsi="Times New Roman" w:cs="Times New Roman"/>
          <w:b/>
          <w:sz w:val="28"/>
          <w:szCs w:val="28"/>
        </w:rPr>
        <w:t xml:space="preserve">реализация имеющего плана. </w:t>
      </w:r>
    </w:p>
    <w:p w:rsidR="00650F98" w:rsidRPr="004127B5" w:rsidRDefault="00650F98" w:rsidP="00650F98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4127B5">
        <w:rPr>
          <w:rFonts w:ascii="Times New Roman" w:eastAsia="Times New Roman" w:hAnsi="Times New Roman" w:cs="Times New Roman"/>
          <w:sz w:val="28"/>
          <w:szCs w:val="28"/>
        </w:rPr>
        <w:t>Непременным условием проекта является его публичная защита,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127B5">
        <w:rPr>
          <w:rFonts w:ascii="Times New Roman" w:eastAsia="Times New Roman" w:hAnsi="Times New Roman" w:cs="Times New Roman"/>
          <w:b/>
          <w:sz w:val="28"/>
          <w:szCs w:val="28"/>
        </w:rPr>
        <w:t>презентация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127B5">
        <w:rPr>
          <w:rFonts w:ascii="Times New Roman" w:eastAsia="Times New Roman" w:hAnsi="Times New Roman" w:cs="Times New Roman"/>
          <w:sz w:val="28"/>
          <w:szCs w:val="28"/>
        </w:rPr>
        <w:t xml:space="preserve">результаты работы. В ходе презентации автор не только рассказывает о ходе работы и показывает ее результаты, но и демонстрирует собственные знания и опыт проблемы проекта, приобретенную компетентность. Элемент </w:t>
      </w:r>
      <w:proofErr w:type="spellStart"/>
      <w:r w:rsidRPr="004127B5">
        <w:rPr>
          <w:rFonts w:ascii="Times New Roman" w:eastAsia="Times New Roman" w:hAnsi="Times New Roman" w:cs="Times New Roman"/>
          <w:sz w:val="28"/>
          <w:szCs w:val="28"/>
        </w:rPr>
        <w:t>самопрезентации</w:t>
      </w:r>
      <w:proofErr w:type="spellEnd"/>
      <w:r w:rsidRPr="004127B5">
        <w:rPr>
          <w:rFonts w:ascii="Times New Roman" w:eastAsia="Times New Roman" w:hAnsi="Times New Roman" w:cs="Times New Roman"/>
          <w:sz w:val="28"/>
          <w:szCs w:val="28"/>
        </w:rPr>
        <w:t xml:space="preserve"> - важнейшая сторона работа над проектом, которая предполагает рефлексивную оценку автором всей проделанной им работы и приобретенного ее в ходе опыта. </w:t>
      </w:r>
    </w:p>
    <w:p w:rsidR="00650F98" w:rsidRPr="004127B5" w:rsidRDefault="00650F98" w:rsidP="00650F98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</w:t>
      </w:r>
      <w:r w:rsidRPr="004127B5">
        <w:rPr>
          <w:rFonts w:ascii="Times New Roman" w:eastAsia="Times New Roman" w:hAnsi="Times New Roman" w:cs="Times New Roman"/>
          <w:sz w:val="28"/>
          <w:szCs w:val="28"/>
        </w:rPr>
        <w:t xml:space="preserve">По завершении работы необходимо сравнить полученный результат со своим замыслом, если есть возможность, внести исправления. Это этап </w:t>
      </w:r>
      <w:r w:rsidRPr="004127B5">
        <w:rPr>
          <w:rFonts w:ascii="Times New Roman" w:eastAsia="Times New Roman" w:hAnsi="Times New Roman" w:cs="Times New Roman"/>
          <w:b/>
          <w:sz w:val="28"/>
          <w:szCs w:val="28"/>
        </w:rPr>
        <w:t>коррекции</w:t>
      </w:r>
      <w:r w:rsidRPr="004127B5">
        <w:rPr>
          <w:rFonts w:ascii="Times New Roman" w:eastAsia="Times New Roman" w:hAnsi="Times New Roman" w:cs="Times New Roman"/>
          <w:sz w:val="28"/>
          <w:szCs w:val="28"/>
        </w:rPr>
        <w:t xml:space="preserve"> - осмысления, анализа допущенных ошибок, попыток увидеть перспективу работы, оценки своих достижений, чувств и эмоций, возникших в ходе и по окончании работы.</w:t>
      </w:r>
    </w:p>
    <w:p w:rsidR="00650F98" w:rsidRPr="004127B5" w:rsidRDefault="00650F98" w:rsidP="00650F98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4127B5">
        <w:rPr>
          <w:rFonts w:ascii="Times New Roman" w:eastAsia="Times New Roman" w:hAnsi="Times New Roman" w:cs="Times New Roman"/>
          <w:sz w:val="28"/>
          <w:szCs w:val="28"/>
        </w:rPr>
        <w:t>Завершающий этап работы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127B5">
        <w:rPr>
          <w:rFonts w:ascii="Times New Roman" w:eastAsia="Times New Roman" w:hAnsi="Times New Roman" w:cs="Times New Roman"/>
          <w:b/>
          <w:sz w:val="28"/>
          <w:szCs w:val="28"/>
        </w:rPr>
        <w:t>самооценка и рефлексия.</w:t>
      </w:r>
    </w:p>
    <w:p w:rsidR="00650F98" w:rsidRPr="004127B5" w:rsidRDefault="00650F98" w:rsidP="00650F98">
      <w:pPr>
        <w:spacing w:after="0" w:line="360" w:lineRule="auto"/>
        <w:ind w:left="851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Портфолио</w:t>
      </w:r>
      <w:r w:rsidRPr="004127B5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проекта.</w:t>
      </w:r>
    </w:p>
    <w:p w:rsidR="00650F98" w:rsidRPr="004127B5" w:rsidRDefault="00650F98" w:rsidP="00650F98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4127B5">
        <w:rPr>
          <w:rFonts w:ascii="Times New Roman" w:eastAsia="Times New Roman" w:hAnsi="Times New Roman" w:cs="Times New Roman"/>
          <w:sz w:val="28"/>
          <w:szCs w:val="28"/>
        </w:rPr>
        <w:t>Составление письменного отчета о ходе реализации проекта, представление отчета в виде портфолио (титульный лист, введение, проблематика, актуальность, целеполагание, методы работы, форма проекта, результаты, фото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видео </w:t>
      </w:r>
      <w:r w:rsidRPr="004127B5">
        <w:rPr>
          <w:rFonts w:ascii="Times New Roman" w:eastAsia="Times New Roman" w:hAnsi="Times New Roman" w:cs="Times New Roman"/>
          <w:sz w:val="28"/>
          <w:szCs w:val="28"/>
        </w:rPr>
        <w:t>-подтверждения, иллюстрации (рисунки), компьютерная презентация).</w:t>
      </w:r>
    </w:p>
    <w:p w:rsidR="00650F98" w:rsidRPr="004127B5" w:rsidRDefault="00650F98" w:rsidP="00650F98">
      <w:pPr>
        <w:spacing w:after="0" w:line="360" w:lineRule="auto"/>
        <w:ind w:left="85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Кейс </w:t>
      </w:r>
      <w:r w:rsidRPr="004127B5">
        <w:rPr>
          <w:rFonts w:ascii="Times New Roman" w:hAnsi="Times New Roman" w:cs="Times New Roman"/>
          <w:b/>
          <w:sz w:val="28"/>
          <w:szCs w:val="28"/>
        </w:rPr>
        <w:t xml:space="preserve">  проекта.</w:t>
      </w:r>
    </w:p>
    <w:p w:rsidR="00650F98" w:rsidRDefault="00650F98" w:rsidP="00650F98">
      <w:pPr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7B5">
        <w:rPr>
          <w:rFonts w:ascii="Times New Roman" w:hAnsi="Times New Roman" w:cs="Times New Roman"/>
          <w:sz w:val="28"/>
          <w:szCs w:val="28"/>
        </w:rPr>
        <w:t>Краткое сущностное содержание проекта с исходными личностными данными</w:t>
      </w:r>
    </w:p>
    <w:tbl>
      <w:tblPr>
        <w:tblpPr w:leftFromText="180" w:rightFromText="180" w:vertAnchor="text" w:horzAnchor="margin" w:tblpXSpec="center" w:tblpY="5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6379"/>
        <w:gridCol w:w="1848"/>
      </w:tblGrid>
      <w:tr w:rsidR="00650F98" w:rsidRPr="006140D5" w:rsidTr="00650F98">
        <w:trPr>
          <w:trHeight w:val="486"/>
        </w:trPr>
        <w:tc>
          <w:tcPr>
            <w:tcW w:w="1129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>№ п/п</w:t>
            </w:r>
          </w:p>
        </w:tc>
        <w:tc>
          <w:tcPr>
            <w:tcW w:w="6379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>Раздел курса</w:t>
            </w:r>
          </w:p>
        </w:tc>
        <w:tc>
          <w:tcPr>
            <w:tcW w:w="1848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>Кол-во часов</w:t>
            </w:r>
          </w:p>
        </w:tc>
      </w:tr>
      <w:tr w:rsidR="00650F98" w:rsidRPr="006140D5" w:rsidTr="00650F98">
        <w:trPr>
          <w:trHeight w:val="510"/>
        </w:trPr>
        <w:tc>
          <w:tcPr>
            <w:tcW w:w="1129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>1</w:t>
            </w:r>
          </w:p>
        </w:tc>
        <w:tc>
          <w:tcPr>
            <w:tcW w:w="6379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чего нужен проект.</w:t>
            </w:r>
          </w:p>
        </w:tc>
        <w:tc>
          <w:tcPr>
            <w:tcW w:w="1848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>1</w:t>
            </w:r>
          </w:p>
        </w:tc>
      </w:tr>
      <w:tr w:rsidR="00650F98" w:rsidRPr="006140D5" w:rsidTr="00650F98">
        <w:trPr>
          <w:trHeight w:val="510"/>
        </w:trPr>
        <w:tc>
          <w:tcPr>
            <w:tcW w:w="1129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>2</w:t>
            </w:r>
          </w:p>
        </w:tc>
        <w:tc>
          <w:tcPr>
            <w:tcW w:w="6379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>Виды проектов</w:t>
            </w:r>
          </w:p>
        </w:tc>
        <w:tc>
          <w:tcPr>
            <w:tcW w:w="1848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>1</w:t>
            </w:r>
          </w:p>
        </w:tc>
      </w:tr>
      <w:tr w:rsidR="00650F98" w:rsidRPr="006140D5" w:rsidTr="00650F98">
        <w:trPr>
          <w:trHeight w:val="510"/>
        </w:trPr>
        <w:tc>
          <w:tcPr>
            <w:tcW w:w="1129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>3</w:t>
            </w:r>
          </w:p>
        </w:tc>
        <w:tc>
          <w:tcPr>
            <w:tcW w:w="6379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 xml:space="preserve">Этапы проекта  </w:t>
            </w:r>
          </w:p>
        </w:tc>
        <w:tc>
          <w:tcPr>
            <w:tcW w:w="1848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650F98" w:rsidRPr="006140D5" w:rsidTr="00650F98">
        <w:trPr>
          <w:trHeight w:val="510"/>
        </w:trPr>
        <w:tc>
          <w:tcPr>
            <w:tcW w:w="1129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>4</w:t>
            </w:r>
          </w:p>
        </w:tc>
        <w:tc>
          <w:tcPr>
            <w:tcW w:w="6379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>Портфолио проекта</w:t>
            </w:r>
          </w:p>
        </w:tc>
        <w:tc>
          <w:tcPr>
            <w:tcW w:w="1848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>6</w:t>
            </w:r>
          </w:p>
        </w:tc>
      </w:tr>
      <w:tr w:rsidR="00650F98" w:rsidRPr="006140D5" w:rsidTr="00650F98">
        <w:trPr>
          <w:trHeight w:val="253"/>
        </w:trPr>
        <w:tc>
          <w:tcPr>
            <w:tcW w:w="1129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>5</w:t>
            </w:r>
          </w:p>
        </w:tc>
        <w:tc>
          <w:tcPr>
            <w:tcW w:w="6379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 xml:space="preserve">Презентация портфолио проекта  </w:t>
            </w:r>
          </w:p>
        </w:tc>
        <w:tc>
          <w:tcPr>
            <w:tcW w:w="1848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>2</w:t>
            </w:r>
          </w:p>
        </w:tc>
      </w:tr>
      <w:tr w:rsidR="00650F98" w:rsidRPr="006140D5" w:rsidTr="00650F98">
        <w:trPr>
          <w:trHeight w:val="510"/>
        </w:trPr>
        <w:tc>
          <w:tcPr>
            <w:tcW w:w="1129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>6</w:t>
            </w:r>
          </w:p>
        </w:tc>
        <w:tc>
          <w:tcPr>
            <w:tcW w:w="6379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 xml:space="preserve">Кейс проекта  </w:t>
            </w:r>
          </w:p>
        </w:tc>
        <w:tc>
          <w:tcPr>
            <w:tcW w:w="1848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>2</w:t>
            </w:r>
          </w:p>
        </w:tc>
      </w:tr>
      <w:tr w:rsidR="00650F98" w:rsidRPr="006140D5" w:rsidTr="00650F98">
        <w:trPr>
          <w:trHeight w:val="510"/>
        </w:trPr>
        <w:tc>
          <w:tcPr>
            <w:tcW w:w="1129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>7</w:t>
            </w:r>
          </w:p>
        </w:tc>
        <w:tc>
          <w:tcPr>
            <w:tcW w:w="6379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 xml:space="preserve">Подготовка к защите проекта  </w:t>
            </w:r>
          </w:p>
        </w:tc>
        <w:tc>
          <w:tcPr>
            <w:tcW w:w="1848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50F98" w:rsidRPr="006140D5" w:rsidTr="00650F98">
        <w:trPr>
          <w:trHeight w:val="510"/>
        </w:trPr>
        <w:tc>
          <w:tcPr>
            <w:tcW w:w="1129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>8</w:t>
            </w:r>
          </w:p>
        </w:tc>
        <w:tc>
          <w:tcPr>
            <w:tcW w:w="6379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>Защита проекта</w:t>
            </w:r>
          </w:p>
        </w:tc>
        <w:tc>
          <w:tcPr>
            <w:tcW w:w="1848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50F98" w:rsidRPr="006140D5" w:rsidTr="00650F98">
        <w:trPr>
          <w:trHeight w:val="510"/>
        </w:trPr>
        <w:tc>
          <w:tcPr>
            <w:tcW w:w="7508" w:type="dxa"/>
            <w:gridSpan w:val="2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sz w:val="28"/>
                <w:szCs w:val="28"/>
              </w:rPr>
            </w:pPr>
            <w:r w:rsidRPr="006140D5">
              <w:rPr>
                <w:sz w:val="28"/>
                <w:szCs w:val="28"/>
              </w:rPr>
              <w:t>ИТОГО:</w:t>
            </w:r>
          </w:p>
        </w:tc>
        <w:tc>
          <w:tcPr>
            <w:tcW w:w="1848" w:type="dxa"/>
            <w:vAlign w:val="center"/>
          </w:tcPr>
          <w:p w:rsidR="00650F98" w:rsidRPr="006140D5" w:rsidRDefault="00650F98" w:rsidP="00650F98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</w:tbl>
    <w:p w:rsidR="00650F98" w:rsidRDefault="00650F98" w:rsidP="00650F98">
      <w:pPr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5819" w:rsidRPr="00DB2876" w:rsidRDefault="00B2581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650F98" w:rsidRPr="00B376F4" w:rsidRDefault="00650F98" w:rsidP="00650F98">
      <w:pPr>
        <w:pStyle w:val="2"/>
        <w:keepLines/>
        <w:numPr>
          <w:ilvl w:val="0"/>
          <w:numId w:val="29"/>
        </w:numPr>
        <w:spacing w:after="240" w:line="360" w:lineRule="auto"/>
        <w:rPr>
          <w:b/>
          <w:bCs/>
          <w:szCs w:val="28"/>
        </w:rPr>
      </w:pPr>
      <w:bookmarkStart w:id="4" w:name="_Toc144216088"/>
      <w:bookmarkStart w:id="5" w:name="_Hlk143875487"/>
      <w:r w:rsidRPr="00A90A4B">
        <w:rPr>
          <w:b/>
          <w:bCs/>
          <w:szCs w:val="28"/>
        </w:rPr>
        <w:t>ПЛАНИРУЕМЫЕ РЕЗУЛЬТАТЫ</w:t>
      </w:r>
      <w:bookmarkEnd w:id="4"/>
      <w:r w:rsidRPr="00A90A4B">
        <w:rPr>
          <w:b/>
          <w:bCs/>
          <w:szCs w:val="28"/>
        </w:rPr>
        <w:t xml:space="preserve"> </w:t>
      </w:r>
      <w:bookmarkEnd w:id="5"/>
    </w:p>
    <w:p w:rsidR="001D3F49" w:rsidRPr="00650F98" w:rsidRDefault="00E91F78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D3F49" w:rsidRPr="00650F98">
        <w:rPr>
          <w:rFonts w:ascii="Times New Roman" w:hAnsi="Times New Roman" w:cs="Times New Roman"/>
          <w:sz w:val="28"/>
          <w:szCs w:val="28"/>
        </w:rPr>
        <w:t>В процессе изуче</w:t>
      </w:r>
      <w:r w:rsidRPr="00650F98">
        <w:rPr>
          <w:rFonts w:ascii="Times New Roman" w:hAnsi="Times New Roman" w:cs="Times New Roman"/>
          <w:sz w:val="28"/>
          <w:szCs w:val="28"/>
        </w:rPr>
        <w:t>ния курса «Индивидуальное и групповое проектирование</w:t>
      </w:r>
      <w:r w:rsidR="001D3F49" w:rsidRPr="00650F98">
        <w:rPr>
          <w:rFonts w:ascii="Times New Roman" w:hAnsi="Times New Roman" w:cs="Times New Roman"/>
          <w:sz w:val="28"/>
          <w:szCs w:val="28"/>
        </w:rPr>
        <w:t xml:space="preserve">» обучающиеся приобретут опыт проектной деятельности, который способствует воспитанию самостоятельности, инициативности, ответственности, повышению мотивации и эффективности учебной деятельности; в ходе реализации </w:t>
      </w:r>
      <w:r w:rsidR="001D3F49" w:rsidRPr="00650F98">
        <w:rPr>
          <w:rFonts w:ascii="Times New Roman" w:hAnsi="Times New Roman" w:cs="Times New Roman"/>
          <w:sz w:val="28"/>
          <w:szCs w:val="28"/>
        </w:rPr>
        <w:lastRenderedPageBreak/>
        <w:t>исходного замысла на практическом уровне овладеют умением выбирать адекватные стоящей задаче средства, принимать решения.</w:t>
      </w:r>
    </w:p>
    <w:p w:rsidR="001D3F49" w:rsidRPr="00650F98" w:rsidRDefault="00E91F78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 xml:space="preserve">    </w:t>
      </w:r>
      <w:r w:rsidR="001D3F49" w:rsidRPr="00650F98">
        <w:rPr>
          <w:rFonts w:ascii="Times New Roman" w:hAnsi="Times New Roman" w:cs="Times New Roman"/>
          <w:sz w:val="28"/>
          <w:szCs w:val="28"/>
        </w:rPr>
        <w:t>На этапе планирования и выполнения учебных исследований</w:t>
      </w:r>
      <w:r w:rsidR="00650F98">
        <w:rPr>
          <w:rFonts w:ascii="Times New Roman" w:hAnsi="Times New Roman" w:cs="Times New Roman"/>
          <w:sz w:val="28"/>
          <w:szCs w:val="28"/>
        </w:rPr>
        <w:t>,</w:t>
      </w:r>
      <w:r w:rsidR="001D3F49" w:rsidRPr="00650F98">
        <w:rPr>
          <w:rFonts w:ascii="Times New Roman" w:hAnsi="Times New Roman" w:cs="Times New Roman"/>
          <w:sz w:val="28"/>
          <w:szCs w:val="28"/>
        </w:rPr>
        <w:t xml:space="preserve"> обучающиеся освоят умение оперировать гипотезами как отличительным инструментом научного рассуждения, приобретут опыт решения интеллектуальных задач на основе мысленного построения различных предположений и их последующей проверки.                    </w:t>
      </w:r>
    </w:p>
    <w:p w:rsidR="001D3F49" w:rsidRPr="00650F98" w:rsidRDefault="00E91F78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 xml:space="preserve">     </w:t>
      </w:r>
      <w:r w:rsidR="001D3F49" w:rsidRPr="00650F98">
        <w:rPr>
          <w:rFonts w:ascii="Times New Roman" w:hAnsi="Times New Roman" w:cs="Times New Roman"/>
          <w:sz w:val="28"/>
          <w:szCs w:val="28"/>
        </w:rPr>
        <w:t xml:space="preserve">В результате целенаправленной учебной деятельности, осуществляемой в форме учебного исследования, учебного проекта, в ходе освоения системы научных понятий у </w:t>
      </w:r>
      <w:r w:rsidRPr="00650F98">
        <w:rPr>
          <w:rFonts w:ascii="Times New Roman" w:hAnsi="Times New Roman" w:cs="Times New Roman"/>
          <w:sz w:val="28"/>
          <w:szCs w:val="28"/>
        </w:rPr>
        <w:t xml:space="preserve">учеников </w:t>
      </w:r>
      <w:r w:rsidR="001D3F49" w:rsidRPr="00650F98">
        <w:rPr>
          <w:rFonts w:ascii="Times New Roman" w:hAnsi="Times New Roman" w:cs="Times New Roman"/>
          <w:sz w:val="28"/>
          <w:szCs w:val="28"/>
        </w:rPr>
        <w:t>будут заложены: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 xml:space="preserve">- потребность вникать в суть изучаемых проблем, ставить вопросы, затрагивающие основы знаний, личный, социальный, исторический жизненный опыт; 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 xml:space="preserve">- основы критического отношения к знанию, жизненному опыту; 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основы ценностных суждений и оценок;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 xml:space="preserve">- основы понимания принципиальной ограниченности знания, существования различных точек зрения, взглядов, характерных для разных социокультурных сред, эпох; 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учащиеся усовершенствуют технику чтения и приобретут</w:t>
      </w:r>
      <w:r w:rsidR="00E91F78" w:rsidRPr="00650F98">
        <w:rPr>
          <w:rFonts w:ascii="Times New Roman" w:hAnsi="Times New Roman" w:cs="Times New Roman"/>
          <w:sz w:val="28"/>
          <w:szCs w:val="28"/>
        </w:rPr>
        <w:t xml:space="preserve"> навык осмысленного чтения; </w:t>
      </w:r>
      <w:r w:rsidRPr="00650F98">
        <w:rPr>
          <w:rFonts w:ascii="Times New Roman" w:hAnsi="Times New Roman" w:cs="Times New Roman"/>
          <w:sz w:val="28"/>
          <w:szCs w:val="28"/>
        </w:rPr>
        <w:t xml:space="preserve">овладеют основными стратегиями чтения различных видов литературы и будут способны выбрать стратегию чтения, отвечающую конкретной учебной задаче.       </w:t>
      </w:r>
    </w:p>
    <w:p w:rsidR="001D3F49" w:rsidRPr="00650F98" w:rsidRDefault="00E91F78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/>
        <w:jc w:val="left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6A13" w:rsidRPr="00650F9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650F98">
        <w:rPr>
          <w:rFonts w:ascii="Times New Roman" w:hAnsi="Times New Roman" w:cs="Times New Roman"/>
          <w:sz w:val="28"/>
          <w:szCs w:val="28"/>
        </w:rPr>
        <w:t>Непосредственными результатами</w:t>
      </w:r>
      <w:r w:rsidR="001D3F49" w:rsidRPr="00650F98">
        <w:rPr>
          <w:rFonts w:ascii="Times New Roman" w:hAnsi="Times New Roman" w:cs="Times New Roman"/>
          <w:sz w:val="28"/>
          <w:szCs w:val="28"/>
        </w:rPr>
        <w:t xml:space="preserve"> проектной деятельности</w:t>
      </w:r>
      <w:r w:rsidRPr="00650F98">
        <w:rPr>
          <w:rFonts w:ascii="Times New Roman" w:hAnsi="Times New Roman" w:cs="Times New Roman"/>
          <w:sz w:val="28"/>
          <w:szCs w:val="28"/>
        </w:rPr>
        <w:t xml:space="preserve"> </w:t>
      </w:r>
      <w:r w:rsidR="00886BB6" w:rsidRPr="00650F98">
        <w:rPr>
          <w:rFonts w:ascii="Times New Roman" w:hAnsi="Times New Roman" w:cs="Times New Roman"/>
          <w:sz w:val="28"/>
          <w:szCs w:val="28"/>
        </w:rPr>
        <w:t xml:space="preserve">могут </w:t>
      </w:r>
      <w:r w:rsidRPr="00650F98">
        <w:rPr>
          <w:rFonts w:ascii="Times New Roman" w:hAnsi="Times New Roman" w:cs="Times New Roman"/>
          <w:sz w:val="28"/>
          <w:szCs w:val="28"/>
        </w:rPr>
        <w:t>являться:</w:t>
      </w:r>
    </w:p>
    <w:p w:rsidR="001D3F49" w:rsidRPr="00650F98" w:rsidRDefault="00E91F78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письменные работы</w:t>
      </w:r>
      <w:r w:rsidR="001D3F49" w:rsidRPr="00650F98">
        <w:rPr>
          <w:rFonts w:ascii="Times New Roman" w:hAnsi="Times New Roman" w:cs="Times New Roman"/>
          <w:sz w:val="28"/>
          <w:szCs w:val="28"/>
        </w:rPr>
        <w:t xml:space="preserve"> (эссе, реферат, аналитические материалы, обзорные материалы, отчеты о проведенных исследованиях…);</w:t>
      </w:r>
    </w:p>
    <w:p w:rsidR="001D3F49" w:rsidRPr="00650F98" w:rsidRDefault="00E91F78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художественные творческие работы</w:t>
      </w:r>
      <w:r w:rsidR="001D3F49" w:rsidRPr="00650F98">
        <w:rPr>
          <w:rFonts w:ascii="Times New Roman" w:hAnsi="Times New Roman" w:cs="Times New Roman"/>
          <w:sz w:val="28"/>
          <w:szCs w:val="28"/>
        </w:rPr>
        <w:t xml:space="preserve"> (в области литературы, музыки, изобразительного искусства экранных искусств), представленная в виде прозаического или стихотворного произведения, инсценировки, компьютерной анимации;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материальный объект</w:t>
      </w:r>
      <w:r w:rsidR="00E91F78" w:rsidRPr="00650F98">
        <w:rPr>
          <w:rFonts w:ascii="Times New Roman" w:hAnsi="Times New Roman" w:cs="Times New Roman"/>
          <w:sz w:val="28"/>
          <w:szCs w:val="28"/>
        </w:rPr>
        <w:t>ы</w:t>
      </w:r>
      <w:r w:rsidRPr="00650F98">
        <w:rPr>
          <w:rFonts w:ascii="Times New Roman" w:hAnsi="Times New Roman" w:cs="Times New Roman"/>
          <w:sz w:val="28"/>
          <w:szCs w:val="28"/>
        </w:rPr>
        <w:t>, макет</w:t>
      </w:r>
      <w:r w:rsidR="00E91F78" w:rsidRPr="00650F98">
        <w:rPr>
          <w:rFonts w:ascii="Times New Roman" w:hAnsi="Times New Roman" w:cs="Times New Roman"/>
          <w:sz w:val="28"/>
          <w:szCs w:val="28"/>
        </w:rPr>
        <w:t>ы</w:t>
      </w:r>
      <w:r w:rsidRPr="00650F98">
        <w:rPr>
          <w:rFonts w:ascii="Times New Roman" w:hAnsi="Times New Roman" w:cs="Times New Roman"/>
          <w:sz w:val="28"/>
          <w:szCs w:val="28"/>
        </w:rPr>
        <w:t xml:space="preserve"> </w:t>
      </w:r>
      <w:r w:rsidR="00E91F78" w:rsidRPr="00650F98">
        <w:rPr>
          <w:rFonts w:ascii="Times New Roman" w:hAnsi="Times New Roman" w:cs="Times New Roman"/>
          <w:sz w:val="28"/>
          <w:szCs w:val="28"/>
        </w:rPr>
        <w:t>конструкторских изделий</w:t>
      </w:r>
      <w:r w:rsidRPr="00650F98">
        <w:rPr>
          <w:rFonts w:ascii="Times New Roman" w:hAnsi="Times New Roman" w:cs="Times New Roman"/>
          <w:sz w:val="28"/>
          <w:szCs w:val="28"/>
        </w:rPr>
        <w:t>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 xml:space="preserve">- отчетные материалы по социальному проекту, которые могут включать </w:t>
      </w:r>
      <w:r w:rsidR="00886BB6" w:rsidRPr="00650F98">
        <w:rPr>
          <w:rFonts w:ascii="Times New Roman" w:hAnsi="Times New Roman" w:cs="Times New Roman"/>
          <w:sz w:val="28"/>
          <w:szCs w:val="28"/>
        </w:rPr>
        <w:t>текст и мультимедийные продукты;</w:t>
      </w:r>
    </w:p>
    <w:p w:rsidR="00886BB6" w:rsidRPr="00650F98" w:rsidRDefault="00886BB6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lastRenderedPageBreak/>
        <w:t>- отчетные материалы по проекту, реализованному в рамках школьного инициативного бюджетирования.</w:t>
      </w:r>
    </w:p>
    <w:p w:rsidR="001D3F49" w:rsidRPr="00650F98" w:rsidRDefault="000E2A52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left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650F98">
        <w:rPr>
          <w:rFonts w:ascii="Times New Roman" w:hAnsi="Times New Roman" w:cs="Times New Roman"/>
          <w:sz w:val="28"/>
          <w:szCs w:val="28"/>
        </w:rPr>
        <w:t>Кроме того, в</w:t>
      </w:r>
      <w:r w:rsidR="001D3F49" w:rsidRPr="00650F98">
        <w:rPr>
          <w:rFonts w:ascii="Times New Roman" w:hAnsi="Times New Roman" w:cs="Times New Roman"/>
          <w:sz w:val="28"/>
          <w:szCs w:val="28"/>
        </w:rPr>
        <w:t xml:space="preserve"> рамках когнитивного компонента будут сформированы</w:t>
      </w:r>
      <w:r w:rsidRPr="00650F98">
        <w:rPr>
          <w:rFonts w:ascii="Times New Roman" w:hAnsi="Times New Roman" w:cs="Times New Roman"/>
          <w:sz w:val="28"/>
          <w:szCs w:val="28"/>
        </w:rPr>
        <w:t xml:space="preserve"> </w:t>
      </w:r>
      <w:r w:rsidRPr="00650F98">
        <w:rPr>
          <w:rFonts w:ascii="Times New Roman" w:hAnsi="Times New Roman" w:cs="Times New Roman"/>
          <w:b/>
          <w:sz w:val="28"/>
          <w:szCs w:val="28"/>
        </w:rPr>
        <w:t xml:space="preserve">личностные </w:t>
      </w:r>
      <w:r w:rsidRPr="00650F98">
        <w:rPr>
          <w:rFonts w:ascii="Times New Roman" w:hAnsi="Times New Roman" w:cs="Times New Roman"/>
          <w:sz w:val="28"/>
          <w:szCs w:val="28"/>
        </w:rPr>
        <w:t>УУД</w:t>
      </w:r>
      <w:r w:rsidR="001D3F49" w:rsidRPr="00650F98">
        <w:rPr>
          <w:rFonts w:ascii="Times New Roman" w:hAnsi="Times New Roman" w:cs="Times New Roman"/>
          <w:sz w:val="28"/>
          <w:szCs w:val="28"/>
        </w:rPr>
        <w:t>: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знание положений Конституции РФ, основных прав и обязанностей гражданина;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знание о своей этнической принадлежности, освоение национальных ценностей, культуры;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освоение общекультурного наследия России и общемирового культурного наследия;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 xml:space="preserve">- ориентация в системе моральных норм и ценностей и их </w:t>
      </w:r>
      <w:proofErr w:type="spellStart"/>
      <w:r w:rsidRPr="00650F98">
        <w:rPr>
          <w:rFonts w:ascii="Times New Roman" w:hAnsi="Times New Roman" w:cs="Times New Roman"/>
          <w:sz w:val="28"/>
          <w:szCs w:val="28"/>
        </w:rPr>
        <w:t>иерархизация</w:t>
      </w:r>
      <w:proofErr w:type="spellEnd"/>
      <w:r w:rsidRPr="00650F98">
        <w:rPr>
          <w:rFonts w:ascii="Times New Roman" w:hAnsi="Times New Roman" w:cs="Times New Roman"/>
          <w:sz w:val="28"/>
          <w:szCs w:val="28"/>
        </w:rPr>
        <w:t>, понимание конвенционального характера морали;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основы социально-критического мышления, ориентация в особенностях социальных отношений и взаимодействий;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экологическое сознание, признание высокой ценности жизни во всех ее проявлениях; знание основных принципов и отношения к природе; знание основ здорового образа жизни и</w:t>
      </w:r>
      <w:r w:rsidR="000E2A52" w:rsidRPr="00650F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0F98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650F98">
        <w:rPr>
          <w:rFonts w:ascii="Times New Roman" w:hAnsi="Times New Roman" w:cs="Times New Roman"/>
          <w:sz w:val="28"/>
          <w:szCs w:val="28"/>
        </w:rPr>
        <w:t xml:space="preserve"> технологий.</w:t>
      </w:r>
    </w:p>
    <w:p w:rsidR="001D3F49" w:rsidRPr="00650F98" w:rsidRDefault="000E2A52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left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D3F49" w:rsidRPr="00650F98">
        <w:rPr>
          <w:rFonts w:ascii="Times New Roman" w:hAnsi="Times New Roman" w:cs="Times New Roman"/>
          <w:sz w:val="28"/>
          <w:szCs w:val="28"/>
        </w:rPr>
        <w:t>В рамках ценностного и эмоционального компонентов будут сформированы: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гражданский патриотизм, любовь к Родине;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 xml:space="preserve">- </w:t>
      </w:r>
      <w:r w:rsidR="00650F98">
        <w:rPr>
          <w:rFonts w:ascii="Times New Roman" w:hAnsi="Times New Roman" w:cs="Times New Roman"/>
          <w:sz w:val="28"/>
          <w:szCs w:val="28"/>
        </w:rPr>
        <w:t xml:space="preserve">уважение к истории, культурным </w:t>
      </w:r>
      <w:r w:rsidRPr="00650F98">
        <w:rPr>
          <w:rFonts w:ascii="Times New Roman" w:hAnsi="Times New Roman" w:cs="Times New Roman"/>
          <w:sz w:val="28"/>
          <w:szCs w:val="28"/>
        </w:rPr>
        <w:t>и историческим памятникам;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эмоционально положительное принятие своей этнической идентичности;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уважение к другим народам России и мира и принятие их, межэтническая толерантность, готовность к равноправному сотрудничеству;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уважение к личности и ее достоинствам;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уважение к ценностям семьи, любовь к природе, признание ценности здоровья, своего и других людей, оптимизм в восприятии мира;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 потребность в самовыражении и самореализации, социальном признании;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позитивная моральная самооценка и моральные чувства.</w:t>
      </w:r>
    </w:p>
    <w:p w:rsidR="001D3F49" w:rsidRPr="00650F98" w:rsidRDefault="000E2A52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D3F49" w:rsidRPr="00650F98">
        <w:rPr>
          <w:rFonts w:ascii="Times New Roman" w:hAnsi="Times New Roman" w:cs="Times New Roman"/>
          <w:sz w:val="28"/>
          <w:szCs w:val="28"/>
        </w:rPr>
        <w:t xml:space="preserve">В рамках </w:t>
      </w:r>
      <w:proofErr w:type="spellStart"/>
      <w:r w:rsidR="001D3F49" w:rsidRPr="00650F98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="001D3F49" w:rsidRPr="00650F98">
        <w:rPr>
          <w:rFonts w:ascii="Times New Roman" w:hAnsi="Times New Roman" w:cs="Times New Roman"/>
          <w:sz w:val="28"/>
          <w:szCs w:val="28"/>
        </w:rPr>
        <w:t xml:space="preserve"> (поведенческого) компонента будут сформированы: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умение вести диалог на основе равноправных отношений и взаимного уважения и принятия; умение конструктивно разрешать конфликты;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lastRenderedPageBreak/>
        <w:t>- умение строить жизненные планы с учетом конкретных социально-исторических, политических и экономических условий;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устойчивый познавательный интерес и становление смыслообразующей функции познавательного мотива;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готовность к выбору профильного образования.</w:t>
      </w:r>
    </w:p>
    <w:p w:rsidR="001D3F49" w:rsidRPr="00650F98" w:rsidRDefault="000E2A52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left"/>
        <w:rPr>
          <w:rFonts w:ascii="Times New Roman" w:hAnsi="Times New Roman" w:cs="Times New Roman"/>
          <w:b/>
          <w:sz w:val="28"/>
          <w:szCs w:val="28"/>
        </w:rPr>
      </w:pPr>
      <w:r w:rsidRPr="00650F9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D3F49" w:rsidRPr="00650F98">
        <w:rPr>
          <w:rFonts w:ascii="Times New Roman" w:hAnsi="Times New Roman" w:cs="Times New Roman"/>
          <w:b/>
          <w:sz w:val="28"/>
          <w:szCs w:val="28"/>
        </w:rPr>
        <w:t>Регулятивные УУД</w:t>
      </w:r>
    </w:p>
    <w:p w:rsidR="001D3F49" w:rsidRPr="00650F98" w:rsidRDefault="000E2A52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left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Ученик</w:t>
      </w:r>
      <w:r w:rsidR="001D3F49" w:rsidRPr="00650F98">
        <w:rPr>
          <w:rFonts w:ascii="Times New Roman" w:hAnsi="Times New Roman" w:cs="Times New Roman"/>
          <w:sz w:val="28"/>
          <w:szCs w:val="28"/>
        </w:rPr>
        <w:t xml:space="preserve"> научится: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 xml:space="preserve">- целеполаганию, включая постановку новых целей, преобразование практической задачи в познавательную;  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самостоятельно анализировать условия достижения цели;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планировать пути достижения целей;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устанавливать целевые приоритеты;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уметь самостоятельно контролировать свое время и управлять им;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принимать решение в проблемной ситуации на основе переговоров;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осуществлять контроль по результату и по способу действия;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адекватно самостоятельно оценивать правильность выполнения действия и вносить необходимые коррективы в их выполнение.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0F98">
        <w:rPr>
          <w:rFonts w:ascii="Times New Roman" w:hAnsi="Times New Roman" w:cs="Times New Roman"/>
          <w:b/>
          <w:sz w:val="28"/>
          <w:szCs w:val="28"/>
        </w:rPr>
        <w:t>Коммуникативные УУД</w:t>
      </w:r>
    </w:p>
    <w:p w:rsidR="001D3F49" w:rsidRPr="00650F98" w:rsidRDefault="000E2A52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Ученик</w:t>
      </w:r>
      <w:r w:rsidR="001D3F49" w:rsidRPr="00650F98">
        <w:rPr>
          <w:rFonts w:ascii="Times New Roman" w:hAnsi="Times New Roman" w:cs="Times New Roman"/>
          <w:sz w:val="28"/>
          <w:szCs w:val="28"/>
        </w:rPr>
        <w:t xml:space="preserve"> научится: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формулировать собственное мнение и позицию, аргументировать и координировать ее с позициями партнеров;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устанавливать и сравнивать разные точки зрения, прежде чем принимать решение и делать выбор;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аргументировать свою точку зрения;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задавать вопросы, необходимые для организации собственной деятельности и сотрудничества;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осуществлять взаимный контроль и оказывать в сотрудничестве необходимую взаимопомощь;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адекватно использовать речь для планирования и регуляции своей деятельности;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владеть устной и письменной речью; строить монологическое контекстное высказывание;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lastRenderedPageBreak/>
        <w:t>- организовывать и планировать учебное сотрудничество с учителем и сверстниками, определять цели и способы взаимодействия;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осуществлять контроль, коррекцию, оценку действий партнера, уметь убеждать;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работать в группе – устанавливать рабочие отношения, эффективно сотрудничать;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основам коммуникативной рефлексии.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left"/>
        <w:rPr>
          <w:rFonts w:ascii="Times New Roman" w:hAnsi="Times New Roman" w:cs="Times New Roman"/>
          <w:b/>
          <w:sz w:val="28"/>
          <w:szCs w:val="28"/>
        </w:rPr>
      </w:pPr>
      <w:r w:rsidRPr="00650F98">
        <w:rPr>
          <w:rFonts w:ascii="Times New Roman" w:hAnsi="Times New Roman" w:cs="Times New Roman"/>
          <w:b/>
          <w:sz w:val="28"/>
          <w:szCs w:val="28"/>
        </w:rPr>
        <w:t>Познавательные УУД</w:t>
      </w:r>
    </w:p>
    <w:p w:rsidR="001D3F49" w:rsidRPr="00650F98" w:rsidRDefault="000E2A52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Ученик</w:t>
      </w:r>
      <w:r w:rsidR="001D3F49" w:rsidRPr="00650F98">
        <w:rPr>
          <w:rFonts w:ascii="Times New Roman" w:hAnsi="Times New Roman" w:cs="Times New Roman"/>
          <w:sz w:val="28"/>
          <w:szCs w:val="28"/>
        </w:rPr>
        <w:t xml:space="preserve"> научится: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основам реализации проектно-исследовательской деятельности;</w:t>
      </w:r>
    </w:p>
    <w:p w:rsidR="001D3F49" w:rsidRPr="00650F98" w:rsidRDefault="00886BB6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 xml:space="preserve">- проводить </w:t>
      </w:r>
      <w:r w:rsidR="001D3F49" w:rsidRPr="00650F98">
        <w:rPr>
          <w:rFonts w:ascii="Times New Roman" w:hAnsi="Times New Roman" w:cs="Times New Roman"/>
          <w:sz w:val="28"/>
          <w:szCs w:val="28"/>
        </w:rPr>
        <w:t>наблюдение и эксперимент под руководством учителя;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осуществлять расширенный поиск информации с использованием ресурсов библиотек и Интернета;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устанавливать причинно-следственные связи;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строить логическое рассуждение, включающее установление причинно-следственных связей;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объяснять явления, процессы, связи и отношения, выявляемые в ходе исследования;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структурировать тексты, включая умение выделять главное и второстепенное, главную идею текста, выстраивать последовательность описываемых событий;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ставить проблему, аргументировать ее актуальность;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самостоятельно проводить исследование на основе применения методов - наблюдения и эксперимента;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выдвигать гипотезы;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организовывать исследование с целью проверки гипотезы;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делать умозаключения и выводы на основе аргументации;</w:t>
      </w:r>
    </w:p>
    <w:p w:rsidR="001D3F49" w:rsidRPr="00650F98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sz w:val="28"/>
          <w:szCs w:val="28"/>
        </w:rPr>
        <w:t>- осознавать свою ответственность за достоверность полученных знаний, за качество выполненного проекта.</w:t>
      </w:r>
    </w:p>
    <w:p w:rsidR="000E2A52" w:rsidRDefault="000E2A52" w:rsidP="002E7F37">
      <w:pPr>
        <w:pStyle w:val="a6"/>
        <w:shd w:val="clear" w:color="auto" w:fill="auto"/>
        <w:tabs>
          <w:tab w:val="left" w:pos="721"/>
        </w:tabs>
        <w:spacing w:after="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1D3F49" w:rsidRPr="002E7F37" w:rsidRDefault="004127B5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D3F49" w:rsidRPr="002E7F37">
        <w:rPr>
          <w:rFonts w:ascii="Times New Roman" w:hAnsi="Times New Roman" w:cs="Times New Roman"/>
          <w:b/>
          <w:sz w:val="28"/>
          <w:szCs w:val="28"/>
        </w:rPr>
        <w:t xml:space="preserve">Система оценки достижения планируемых </w:t>
      </w:r>
      <w:proofErr w:type="gramStart"/>
      <w:r w:rsidR="001D3F49" w:rsidRPr="002E7F37">
        <w:rPr>
          <w:rFonts w:ascii="Times New Roman" w:hAnsi="Times New Roman" w:cs="Times New Roman"/>
          <w:b/>
          <w:sz w:val="28"/>
          <w:szCs w:val="28"/>
        </w:rPr>
        <w:t>результатов  при</w:t>
      </w:r>
      <w:proofErr w:type="gramEnd"/>
      <w:r w:rsidR="001D3F49" w:rsidRPr="002E7F37">
        <w:rPr>
          <w:rFonts w:ascii="Times New Roman" w:hAnsi="Times New Roman" w:cs="Times New Roman"/>
          <w:b/>
          <w:sz w:val="28"/>
          <w:szCs w:val="28"/>
        </w:rPr>
        <w:t xml:space="preserve"> изучении курса «</w:t>
      </w:r>
      <w:r w:rsidR="00B25819" w:rsidRPr="00B25819">
        <w:rPr>
          <w:rFonts w:ascii="Times New Roman" w:hAnsi="Times New Roman" w:cs="Times New Roman"/>
          <w:b/>
          <w:sz w:val="28"/>
          <w:szCs w:val="28"/>
        </w:rPr>
        <w:t>Индивидуальное и групповое проектирование</w:t>
      </w:r>
      <w:r w:rsidR="001D3F49" w:rsidRPr="002E7F37">
        <w:rPr>
          <w:rFonts w:ascii="Times New Roman" w:hAnsi="Times New Roman" w:cs="Times New Roman"/>
          <w:b/>
          <w:sz w:val="28"/>
          <w:szCs w:val="28"/>
        </w:rPr>
        <w:t>»</w:t>
      </w:r>
    </w:p>
    <w:p w:rsidR="001D3F49" w:rsidRPr="002E7F37" w:rsidRDefault="001D3F49" w:rsidP="00650F98">
      <w:pPr>
        <w:pStyle w:val="a6"/>
        <w:shd w:val="clear" w:color="auto" w:fill="auto"/>
        <w:tabs>
          <w:tab w:val="left" w:pos="721"/>
        </w:tabs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lastRenderedPageBreak/>
        <w:t>В соответствии с требованиями Стандарта система оценки дост</w:t>
      </w:r>
      <w:r w:rsidR="00650F98">
        <w:rPr>
          <w:rFonts w:ascii="Times New Roman" w:hAnsi="Times New Roman" w:cs="Times New Roman"/>
          <w:sz w:val="28"/>
          <w:szCs w:val="28"/>
        </w:rPr>
        <w:t xml:space="preserve">ижения планируемых результатов </w:t>
      </w:r>
      <w:r w:rsidRPr="002E7F37">
        <w:rPr>
          <w:rFonts w:ascii="Times New Roman" w:hAnsi="Times New Roman" w:cs="Times New Roman"/>
          <w:sz w:val="28"/>
          <w:szCs w:val="28"/>
        </w:rPr>
        <w:t>при изуче</w:t>
      </w:r>
      <w:r w:rsidR="004127B5">
        <w:rPr>
          <w:rFonts w:ascii="Times New Roman" w:hAnsi="Times New Roman" w:cs="Times New Roman"/>
          <w:sz w:val="28"/>
          <w:szCs w:val="28"/>
        </w:rPr>
        <w:t>нии курса «Индивидуальное и групповое проектирование</w:t>
      </w:r>
      <w:r w:rsidRPr="002E7F37">
        <w:rPr>
          <w:rFonts w:ascii="Times New Roman" w:hAnsi="Times New Roman" w:cs="Times New Roman"/>
          <w:sz w:val="28"/>
          <w:szCs w:val="28"/>
        </w:rPr>
        <w:t>» предполагает вовлеченность в оценочную деятельность как педагогов, так и обучающихся.</w:t>
      </w:r>
    </w:p>
    <w:p w:rsidR="001D3F49" w:rsidRPr="002E7F37" w:rsidRDefault="004127B5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D3F49" w:rsidRPr="002E7F37">
        <w:rPr>
          <w:rFonts w:ascii="Times New Roman" w:hAnsi="Times New Roman" w:cs="Times New Roman"/>
          <w:b/>
          <w:sz w:val="28"/>
          <w:szCs w:val="28"/>
        </w:rPr>
        <w:t>Критерии оценки проектной деятельности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D3F49" w:rsidRPr="002E7F37" w:rsidRDefault="001D3F49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t xml:space="preserve">При выставлении оценки за результат проектной деятельности следует учесть, что работа должна иметь практическую направленность.           </w:t>
      </w:r>
    </w:p>
    <w:p w:rsidR="001D3F49" w:rsidRPr="002E7F37" w:rsidRDefault="004127B5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D3F49" w:rsidRPr="002E7F37">
        <w:rPr>
          <w:rFonts w:ascii="Times New Roman" w:hAnsi="Times New Roman" w:cs="Times New Roman"/>
          <w:sz w:val="28"/>
          <w:szCs w:val="28"/>
        </w:rPr>
        <w:t>Оценивание результатов проектной деятельности обучающихся осуществляется по следующим критериям:</w:t>
      </w:r>
    </w:p>
    <w:p w:rsidR="001D3F49" w:rsidRPr="002E7F37" w:rsidRDefault="001D3F49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t>- способность к самостоятельному приобретению знаний и решению проблем;</w:t>
      </w:r>
    </w:p>
    <w:p w:rsidR="001D3F49" w:rsidRPr="002E7F37" w:rsidRDefault="001D3F49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E7F37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2E7F37">
        <w:rPr>
          <w:rFonts w:ascii="Times New Roman" w:hAnsi="Times New Roman" w:cs="Times New Roman"/>
          <w:sz w:val="28"/>
          <w:szCs w:val="28"/>
        </w:rPr>
        <w:t xml:space="preserve"> предметных знаний и способов действий, проявляющаяся в умении раскрыть содержание работы;</w:t>
      </w:r>
    </w:p>
    <w:p w:rsidR="001D3F49" w:rsidRPr="002E7F37" w:rsidRDefault="001D3F49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E7F37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2E7F37">
        <w:rPr>
          <w:rFonts w:ascii="Times New Roman" w:hAnsi="Times New Roman" w:cs="Times New Roman"/>
          <w:sz w:val="28"/>
          <w:szCs w:val="28"/>
        </w:rPr>
        <w:t xml:space="preserve"> регулятивных действий, проявляющаяся в умении самостоятельно планировать и управлять своей познавательной деятельностью во времени, использовать ресурсные возможности для достижения целей, осуществлять выбор конструктивных стратегий в трудных ситуациях;</w:t>
      </w:r>
    </w:p>
    <w:p w:rsidR="001D3F49" w:rsidRPr="002E7F37" w:rsidRDefault="001D3F49" w:rsidP="00650F98">
      <w:pPr>
        <w:pStyle w:val="a6"/>
        <w:shd w:val="clear" w:color="auto" w:fill="auto"/>
        <w:tabs>
          <w:tab w:val="left" w:pos="0"/>
        </w:tabs>
        <w:spacing w:after="0" w:line="360" w:lineRule="auto"/>
        <w:ind w:left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E7F37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2E7F37">
        <w:rPr>
          <w:rFonts w:ascii="Times New Roman" w:hAnsi="Times New Roman" w:cs="Times New Roman"/>
          <w:sz w:val="28"/>
          <w:szCs w:val="28"/>
        </w:rPr>
        <w:t xml:space="preserve"> коммуникативных действий, проявляющаяся в умении ясно изложить и оформить выполненную работу, представить ее результаты, аргументированно ответить на вопросы.</w:t>
      </w:r>
    </w:p>
    <w:p w:rsidR="001D3F49" w:rsidRPr="002E7F37" w:rsidRDefault="004127B5" w:rsidP="00650F98">
      <w:pPr>
        <w:tabs>
          <w:tab w:val="left" w:pos="0"/>
          <w:tab w:val="left" w:pos="925"/>
        </w:tabs>
        <w:spacing w:after="0" w:line="360" w:lineRule="auto"/>
        <w:ind w:left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D3F49" w:rsidRPr="002E7F37">
        <w:rPr>
          <w:rFonts w:ascii="Times New Roman" w:hAnsi="Times New Roman" w:cs="Times New Roman"/>
          <w:b/>
          <w:sz w:val="28"/>
          <w:szCs w:val="28"/>
        </w:rPr>
        <w:t>Оценка качества реализации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3F49" w:rsidRPr="002E7F37">
        <w:rPr>
          <w:rFonts w:ascii="Times New Roman" w:hAnsi="Times New Roman" w:cs="Times New Roman"/>
          <w:b/>
          <w:sz w:val="28"/>
          <w:szCs w:val="28"/>
        </w:rPr>
        <w:t>программы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D3F49" w:rsidRPr="002E7F37" w:rsidRDefault="004127B5" w:rsidP="00650F98">
      <w:pPr>
        <w:pStyle w:val="a6"/>
        <w:shd w:val="clear" w:color="auto" w:fill="auto"/>
        <w:spacing w:after="0" w:line="360" w:lineRule="auto"/>
        <w:ind w:left="851" w:right="-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D3F49" w:rsidRPr="002E7F37">
        <w:rPr>
          <w:rFonts w:ascii="Times New Roman" w:hAnsi="Times New Roman" w:cs="Times New Roman"/>
          <w:sz w:val="28"/>
          <w:szCs w:val="28"/>
        </w:rPr>
        <w:t xml:space="preserve">Оценка качества реализации программы включает в себя </w:t>
      </w:r>
      <w:r w:rsidR="001D3F49" w:rsidRPr="002E7F37">
        <w:rPr>
          <w:rFonts w:ascii="Times New Roman" w:hAnsi="Times New Roman" w:cs="Times New Roman"/>
          <w:b/>
          <w:sz w:val="28"/>
          <w:szCs w:val="28"/>
        </w:rPr>
        <w:t>внутреннюю оценку</w:t>
      </w:r>
      <w:r w:rsidR="001D3F49" w:rsidRPr="002E7F37">
        <w:rPr>
          <w:rFonts w:ascii="Times New Roman" w:hAnsi="Times New Roman" w:cs="Times New Roman"/>
          <w:sz w:val="28"/>
          <w:szCs w:val="28"/>
        </w:rPr>
        <w:t xml:space="preserve">, предполагающую текущий контроль проекта, публичную защиту проекта обучающихся и </w:t>
      </w:r>
      <w:r w:rsidR="001D3F49" w:rsidRPr="002E7F37">
        <w:rPr>
          <w:rFonts w:ascii="Times New Roman" w:hAnsi="Times New Roman" w:cs="Times New Roman"/>
          <w:b/>
          <w:sz w:val="28"/>
          <w:szCs w:val="28"/>
        </w:rPr>
        <w:t>внешнюю</w:t>
      </w:r>
      <w:r w:rsidR="001D3F49" w:rsidRPr="002E7F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D3F49" w:rsidRPr="002E7F37" w:rsidRDefault="004127B5" w:rsidP="00650F98">
      <w:pPr>
        <w:pStyle w:val="a6"/>
        <w:shd w:val="clear" w:color="auto" w:fill="auto"/>
        <w:spacing w:after="0" w:line="360" w:lineRule="auto"/>
        <w:ind w:left="851" w:right="-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D3F49" w:rsidRPr="002E7F37">
        <w:rPr>
          <w:rFonts w:ascii="Times New Roman" w:hAnsi="Times New Roman" w:cs="Times New Roman"/>
          <w:b/>
          <w:sz w:val="28"/>
          <w:szCs w:val="28"/>
        </w:rPr>
        <w:t xml:space="preserve">Текущий контроль </w:t>
      </w:r>
      <w:r w:rsidR="001D3F49" w:rsidRPr="002E7F37">
        <w:rPr>
          <w:rFonts w:ascii="Times New Roman" w:hAnsi="Times New Roman" w:cs="Times New Roman"/>
          <w:sz w:val="28"/>
          <w:szCs w:val="28"/>
        </w:rPr>
        <w:t>проводится в счет аудиторного времени, предусмотренного на учебный предмет, в следующих формах.</w:t>
      </w:r>
    </w:p>
    <w:p w:rsidR="001D3F49" w:rsidRPr="002E7F37" w:rsidRDefault="004127B5" w:rsidP="00650F98">
      <w:pPr>
        <w:pStyle w:val="1"/>
        <w:spacing w:line="360" w:lineRule="auto"/>
        <w:ind w:left="851" w:right="40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  <w:r w:rsidR="001D3F49" w:rsidRPr="002E7F37">
        <w:rPr>
          <w:sz w:val="28"/>
          <w:szCs w:val="28"/>
          <w:lang w:val="ru-RU"/>
        </w:rPr>
        <w:t>Формы контроля:</w:t>
      </w:r>
    </w:p>
    <w:p w:rsidR="001D3F49" w:rsidRPr="002E7F37" w:rsidRDefault="001D3F49" w:rsidP="00650F98">
      <w:pPr>
        <w:pStyle w:val="1"/>
        <w:tabs>
          <w:tab w:val="left" w:pos="0"/>
        </w:tabs>
        <w:spacing w:line="360" w:lineRule="auto"/>
        <w:ind w:left="851" w:right="402"/>
        <w:jc w:val="both"/>
        <w:rPr>
          <w:b w:val="0"/>
          <w:sz w:val="28"/>
          <w:szCs w:val="28"/>
          <w:lang w:val="ru-RU"/>
        </w:rPr>
      </w:pPr>
      <w:r w:rsidRPr="002E7F37">
        <w:rPr>
          <w:sz w:val="28"/>
          <w:szCs w:val="28"/>
          <w:lang w:val="ru-RU"/>
        </w:rPr>
        <w:t xml:space="preserve">- </w:t>
      </w:r>
      <w:r w:rsidRPr="002E7F37">
        <w:rPr>
          <w:b w:val="0"/>
          <w:sz w:val="28"/>
          <w:szCs w:val="28"/>
          <w:lang w:val="ru-RU"/>
        </w:rPr>
        <w:t>устный опрос;</w:t>
      </w:r>
    </w:p>
    <w:p w:rsidR="001D3F49" w:rsidRPr="002E7F37" w:rsidRDefault="001D3F49" w:rsidP="00650F98">
      <w:pPr>
        <w:pStyle w:val="1"/>
        <w:tabs>
          <w:tab w:val="left" w:pos="0"/>
        </w:tabs>
        <w:spacing w:line="360" w:lineRule="auto"/>
        <w:ind w:left="851" w:right="402"/>
        <w:jc w:val="both"/>
        <w:rPr>
          <w:b w:val="0"/>
          <w:sz w:val="28"/>
          <w:szCs w:val="28"/>
          <w:lang w:val="ru-RU"/>
        </w:rPr>
      </w:pPr>
      <w:r w:rsidRPr="002E7F37">
        <w:rPr>
          <w:sz w:val="28"/>
          <w:szCs w:val="28"/>
          <w:lang w:val="ru-RU"/>
        </w:rPr>
        <w:t>-</w:t>
      </w:r>
      <w:r w:rsidRPr="002E7F37">
        <w:rPr>
          <w:b w:val="0"/>
          <w:sz w:val="28"/>
          <w:szCs w:val="28"/>
          <w:lang w:val="ru-RU"/>
        </w:rPr>
        <w:t xml:space="preserve"> выполнение тестовых заданий;</w:t>
      </w:r>
    </w:p>
    <w:p w:rsidR="001D3F49" w:rsidRPr="002E7F37" w:rsidRDefault="001D3F49" w:rsidP="00650F98">
      <w:pPr>
        <w:pStyle w:val="1"/>
        <w:tabs>
          <w:tab w:val="left" w:pos="0"/>
        </w:tabs>
        <w:spacing w:line="360" w:lineRule="auto"/>
        <w:ind w:left="851" w:right="402"/>
        <w:jc w:val="both"/>
        <w:rPr>
          <w:b w:val="0"/>
          <w:sz w:val="28"/>
          <w:szCs w:val="28"/>
          <w:lang w:val="ru-RU"/>
        </w:rPr>
      </w:pPr>
      <w:r w:rsidRPr="002E7F37">
        <w:rPr>
          <w:sz w:val="28"/>
          <w:szCs w:val="28"/>
          <w:lang w:val="ru-RU"/>
        </w:rPr>
        <w:t>-</w:t>
      </w:r>
      <w:r w:rsidRPr="002E7F37">
        <w:rPr>
          <w:b w:val="0"/>
          <w:sz w:val="28"/>
          <w:szCs w:val="28"/>
          <w:lang w:val="ru-RU"/>
        </w:rPr>
        <w:t xml:space="preserve"> письменные самостоятельные работы;</w:t>
      </w:r>
    </w:p>
    <w:p w:rsidR="001D3F49" w:rsidRPr="002E7F37" w:rsidRDefault="001D3F49" w:rsidP="00650F98">
      <w:pPr>
        <w:pStyle w:val="1"/>
        <w:tabs>
          <w:tab w:val="left" w:pos="0"/>
        </w:tabs>
        <w:spacing w:line="360" w:lineRule="auto"/>
        <w:ind w:left="851" w:right="402"/>
        <w:jc w:val="both"/>
        <w:rPr>
          <w:b w:val="0"/>
          <w:sz w:val="28"/>
          <w:szCs w:val="28"/>
          <w:lang w:val="ru-RU"/>
        </w:rPr>
      </w:pPr>
      <w:r w:rsidRPr="002E7F37">
        <w:rPr>
          <w:sz w:val="28"/>
          <w:szCs w:val="28"/>
          <w:lang w:val="ru-RU"/>
        </w:rPr>
        <w:t>-</w:t>
      </w:r>
      <w:r w:rsidRPr="002E7F37">
        <w:rPr>
          <w:b w:val="0"/>
          <w:sz w:val="28"/>
          <w:szCs w:val="28"/>
          <w:lang w:val="ru-RU"/>
        </w:rPr>
        <w:t xml:space="preserve"> практические работы;</w:t>
      </w:r>
    </w:p>
    <w:p w:rsidR="001D3F49" w:rsidRPr="002E7F37" w:rsidRDefault="001D3F49" w:rsidP="00650F98">
      <w:pPr>
        <w:tabs>
          <w:tab w:val="left" w:pos="142"/>
          <w:tab w:val="left" w:pos="1400"/>
          <w:tab w:val="left" w:pos="140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t>- индивидуальные задания при работе над</w:t>
      </w:r>
      <w:r w:rsidR="00886BB6">
        <w:rPr>
          <w:rFonts w:ascii="Times New Roman" w:hAnsi="Times New Roman" w:cs="Times New Roman"/>
          <w:sz w:val="28"/>
          <w:szCs w:val="28"/>
        </w:rPr>
        <w:t xml:space="preserve"> </w:t>
      </w:r>
      <w:r w:rsidRPr="002E7F37">
        <w:rPr>
          <w:rFonts w:ascii="Times New Roman" w:hAnsi="Times New Roman" w:cs="Times New Roman"/>
          <w:sz w:val="28"/>
          <w:szCs w:val="28"/>
        </w:rPr>
        <w:t>проектом;</w:t>
      </w:r>
    </w:p>
    <w:p w:rsidR="001D3F49" w:rsidRPr="002E7F37" w:rsidRDefault="001D3F49" w:rsidP="00650F98">
      <w:pPr>
        <w:tabs>
          <w:tab w:val="left" w:pos="142"/>
          <w:tab w:val="left" w:pos="1400"/>
          <w:tab w:val="left" w:pos="140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sz w:val="28"/>
          <w:szCs w:val="28"/>
        </w:rPr>
        <w:t>- публичная защита.</w:t>
      </w:r>
    </w:p>
    <w:p w:rsidR="001D3F49" w:rsidRPr="006C3783" w:rsidRDefault="001D3F49" w:rsidP="006C3783">
      <w:pPr>
        <w:pStyle w:val="a6"/>
        <w:shd w:val="clear" w:color="auto" w:fill="auto"/>
        <w:spacing w:after="0" w:line="360" w:lineRule="auto"/>
        <w:ind w:left="851" w:right="40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b/>
          <w:sz w:val="28"/>
          <w:szCs w:val="28"/>
        </w:rPr>
        <w:lastRenderedPageBreak/>
        <w:t>Внешняя оценка</w:t>
      </w:r>
      <w:r w:rsidR="00650F98">
        <w:rPr>
          <w:rFonts w:ascii="Times New Roman" w:hAnsi="Times New Roman" w:cs="Times New Roman"/>
          <w:sz w:val="28"/>
          <w:szCs w:val="28"/>
        </w:rPr>
        <w:t xml:space="preserve"> предполагает </w:t>
      </w:r>
      <w:r w:rsidRPr="002E7F37"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proofErr w:type="gramStart"/>
      <w:r w:rsidRPr="002E7F37">
        <w:rPr>
          <w:rFonts w:ascii="Times New Roman" w:hAnsi="Times New Roman" w:cs="Times New Roman"/>
          <w:sz w:val="28"/>
          <w:szCs w:val="28"/>
        </w:rPr>
        <w:t>результатов  проектной</w:t>
      </w:r>
      <w:proofErr w:type="gramEnd"/>
      <w:r w:rsidRPr="002E7F37">
        <w:rPr>
          <w:rFonts w:ascii="Times New Roman" w:hAnsi="Times New Roman" w:cs="Times New Roman"/>
          <w:sz w:val="28"/>
          <w:szCs w:val="28"/>
        </w:rPr>
        <w:t xml:space="preserve">  деятельности  на различного р</w:t>
      </w:r>
      <w:r w:rsidR="006C3783">
        <w:rPr>
          <w:rFonts w:ascii="Times New Roman" w:hAnsi="Times New Roman" w:cs="Times New Roman"/>
          <w:sz w:val="28"/>
          <w:szCs w:val="28"/>
        </w:rPr>
        <w:t xml:space="preserve">ода конференциях (например,    </w:t>
      </w:r>
      <w:r w:rsidR="00886BB6">
        <w:rPr>
          <w:rFonts w:ascii="Times New Roman" w:hAnsi="Times New Roman" w:cs="Times New Roman"/>
          <w:sz w:val="28"/>
          <w:szCs w:val="28"/>
        </w:rPr>
        <w:t xml:space="preserve">«Первые шаги в науку», мероприятия в рамках школьного инициативного бюджетирования </w:t>
      </w:r>
      <w:r w:rsidR="004127B5">
        <w:rPr>
          <w:rFonts w:ascii="Times New Roman" w:hAnsi="Times New Roman" w:cs="Times New Roman"/>
          <w:sz w:val="28"/>
          <w:szCs w:val="28"/>
        </w:rPr>
        <w:t>или иных публичных мероприятиях, включая театрализованные представления и под.</w:t>
      </w:r>
    </w:p>
    <w:p w:rsidR="001D3F49" w:rsidRPr="002E7F37" w:rsidRDefault="001D3F49" w:rsidP="006C3783">
      <w:pPr>
        <w:pStyle w:val="a6"/>
        <w:shd w:val="clear" w:color="auto" w:fill="auto"/>
        <w:spacing w:before="4" w:line="240" w:lineRule="auto"/>
        <w:ind w:left="142" w:right="1994" w:hanging="142"/>
        <w:jc w:val="left"/>
        <w:rPr>
          <w:rFonts w:ascii="Times New Roman" w:hAnsi="Times New Roman" w:cs="Times New Roman"/>
          <w:sz w:val="28"/>
          <w:szCs w:val="28"/>
        </w:rPr>
      </w:pPr>
      <w:r w:rsidRPr="002E7F37">
        <w:rPr>
          <w:rFonts w:ascii="Times New Roman" w:hAnsi="Times New Roman" w:cs="Times New Roman"/>
          <w:b/>
          <w:sz w:val="28"/>
          <w:szCs w:val="28"/>
        </w:rPr>
        <w:t>Шкала оценки проекта (бальная)</w:t>
      </w: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4394"/>
        <w:gridCol w:w="1134"/>
        <w:gridCol w:w="9"/>
        <w:gridCol w:w="1125"/>
      </w:tblGrid>
      <w:tr w:rsidR="001D3F49" w:rsidRPr="001D3F49" w:rsidTr="002E7F37">
        <w:trPr>
          <w:trHeight w:hRule="exact" w:val="436"/>
        </w:trPr>
        <w:tc>
          <w:tcPr>
            <w:tcW w:w="8798" w:type="dxa"/>
            <w:gridSpan w:val="4"/>
            <w:vAlign w:val="center"/>
          </w:tcPr>
          <w:p w:rsidR="001D3F49" w:rsidRPr="001D3F49" w:rsidRDefault="001D3F49" w:rsidP="006C3783">
            <w:pPr>
              <w:pStyle w:val="TableParagraph"/>
              <w:tabs>
                <w:tab w:val="left" w:pos="3366"/>
                <w:tab w:val="left" w:pos="5167"/>
              </w:tabs>
              <w:ind w:left="142" w:hanging="142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1D3F49">
              <w:rPr>
                <w:b/>
                <w:i/>
                <w:sz w:val="18"/>
                <w:szCs w:val="18"/>
                <w:lang w:val="ru-RU"/>
              </w:rPr>
              <w:t>ШКАЛА    ОЦЕНКИ    ПРОЕКТА</w:t>
            </w:r>
          </w:p>
        </w:tc>
        <w:tc>
          <w:tcPr>
            <w:tcW w:w="1125" w:type="dxa"/>
            <w:vMerge w:val="restart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1D3F49">
              <w:rPr>
                <w:b/>
                <w:i/>
                <w:sz w:val="18"/>
                <w:szCs w:val="18"/>
                <w:lang w:val="ru-RU"/>
              </w:rPr>
              <w:t>Оценка</w:t>
            </w:r>
          </w:p>
        </w:tc>
      </w:tr>
      <w:tr w:rsidR="001D3F49" w:rsidRPr="001D3F49" w:rsidTr="002E7F37">
        <w:trPr>
          <w:trHeight w:hRule="exact" w:val="570"/>
        </w:trPr>
        <w:tc>
          <w:tcPr>
            <w:tcW w:w="3261" w:type="dxa"/>
            <w:vAlign w:val="center"/>
          </w:tcPr>
          <w:p w:rsidR="001D3F49" w:rsidRPr="001D3F49" w:rsidRDefault="001D3F49" w:rsidP="006C3783">
            <w:pPr>
              <w:pStyle w:val="TableParagraph"/>
              <w:spacing w:before="2"/>
              <w:ind w:left="142" w:right="187" w:hanging="142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1D3F49">
              <w:rPr>
                <w:b/>
                <w:i/>
                <w:sz w:val="18"/>
                <w:szCs w:val="18"/>
                <w:lang w:val="ru-RU"/>
              </w:rPr>
              <w:t>Показатели</w:t>
            </w:r>
          </w:p>
        </w:tc>
        <w:tc>
          <w:tcPr>
            <w:tcW w:w="4394" w:type="dxa"/>
            <w:vAlign w:val="center"/>
          </w:tcPr>
          <w:p w:rsidR="001D3F49" w:rsidRPr="001D3F49" w:rsidRDefault="001D3F49" w:rsidP="006C3783">
            <w:pPr>
              <w:pStyle w:val="TableParagraph"/>
              <w:spacing w:before="2"/>
              <w:ind w:left="142" w:right="142" w:hanging="142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1D3F49">
              <w:rPr>
                <w:b/>
                <w:i/>
                <w:sz w:val="18"/>
                <w:szCs w:val="18"/>
                <w:lang w:val="ru-RU"/>
              </w:rPr>
              <w:t>Градация</w:t>
            </w:r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spacing w:before="2"/>
              <w:ind w:left="142" w:right="138" w:hanging="142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1D3F49">
              <w:rPr>
                <w:b/>
                <w:i/>
                <w:sz w:val="18"/>
                <w:szCs w:val="18"/>
                <w:lang w:val="ru-RU"/>
              </w:rPr>
              <w:t>Баллы</w:t>
            </w:r>
          </w:p>
        </w:tc>
        <w:tc>
          <w:tcPr>
            <w:tcW w:w="1125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1D3F49" w:rsidRPr="001D3F49" w:rsidTr="002E7F37">
        <w:trPr>
          <w:trHeight w:hRule="exact" w:val="417"/>
        </w:trPr>
        <w:tc>
          <w:tcPr>
            <w:tcW w:w="3261" w:type="dxa"/>
            <w:vMerge w:val="restart"/>
          </w:tcPr>
          <w:p w:rsidR="001D3F49" w:rsidRPr="001D3F49" w:rsidRDefault="001D3F49" w:rsidP="006C3783">
            <w:pPr>
              <w:pStyle w:val="TableParagraph"/>
              <w:ind w:left="142" w:right="187" w:hanging="142"/>
              <w:rPr>
                <w:sz w:val="18"/>
                <w:szCs w:val="18"/>
                <w:lang w:val="ru-RU"/>
              </w:rPr>
            </w:pPr>
            <w:r w:rsidRPr="001D3F49">
              <w:rPr>
                <w:b/>
                <w:sz w:val="18"/>
                <w:szCs w:val="18"/>
                <w:lang w:val="ru-RU"/>
              </w:rPr>
              <w:t xml:space="preserve">1. </w:t>
            </w:r>
            <w:r w:rsidRPr="001D3F49">
              <w:rPr>
                <w:b/>
                <w:i/>
                <w:sz w:val="18"/>
                <w:szCs w:val="18"/>
                <w:lang w:val="ru-RU"/>
              </w:rPr>
              <w:t xml:space="preserve">Обоснованность актуальности темы </w:t>
            </w:r>
            <w:r w:rsidRPr="001D3F49">
              <w:rPr>
                <w:b/>
                <w:sz w:val="18"/>
                <w:szCs w:val="18"/>
                <w:lang w:val="ru-RU"/>
              </w:rPr>
              <w:t xml:space="preserve">– </w:t>
            </w:r>
            <w:r w:rsidRPr="001D3F49">
              <w:rPr>
                <w:spacing w:val="-6"/>
                <w:sz w:val="18"/>
                <w:szCs w:val="18"/>
                <w:lang w:val="ru-RU"/>
              </w:rPr>
              <w:t>целесообразность аргументов, подтверждающих актуальность</w:t>
            </w:r>
          </w:p>
        </w:tc>
        <w:tc>
          <w:tcPr>
            <w:tcW w:w="439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 w:rsidRPr="001D3F49">
              <w:rPr>
                <w:sz w:val="18"/>
                <w:szCs w:val="18"/>
              </w:rPr>
              <w:t>обоснована</w:t>
            </w:r>
            <w:proofErr w:type="spellEnd"/>
            <w:r w:rsidRPr="001D3F49">
              <w:rPr>
                <w:sz w:val="18"/>
                <w:szCs w:val="18"/>
              </w:rPr>
              <w:t xml:space="preserve">; </w:t>
            </w:r>
            <w:proofErr w:type="spellStart"/>
            <w:r w:rsidRPr="001D3F49">
              <w:rPr>
                <w:sz w:val="18"/>
                <w:szCs w:val="18"/>
              </w:rPr>
              <w:t>аргументы</w:t>
            </w:r>
            <w:proofErr w:type="spellEnd"/>
            <w:r w:rsidR="00886BB6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1D3F49">
              <w:rPr>
                <w:sz w:val="18"/>
                <w:szCs w:val="18"/>
              </w:rPr>
              <w:t>целесообразны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125" w:type="dxa"/>
            <w:vMerge w:val="restart"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707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right="1109" w:hanging="142"/>
              <w:rPr>
                <w:sz w:val="18"/>
                <w:szCs w:val="18"/>
              </w:rPr>
            </w:pPr>
            <w:proofErr w:type="spellStart"/>
            <w:r w:rsidRPr="001D3F49">
              <w:rPr>
                <w:spacing w:val="-8"/>
                <w:sz w:val="18"/>
                <w:szCs w:val="18"/>
              </w:rPr>
              <w:t>обоснована</w:t>
            </w:r>
            <w:proofErr w:type="spellEnd"/>
            <w:r w:rsidRPr="001D3F49">
              <w:rPr>
                <w:spacing w:val="-8"/>
                <w:sz w:val="18"/>
                <w:szCs w:val="18"/>
              </w:rPr>
              <w:t xml:space="preserve">; </w:t>
            </w:r>
            <w:proofErr w:type="spellStart"/>
            <w:r w:rsidRPr="001D3F49">
              <w:rPr>
                <w:spacing w:val="-8"/>
                <w:sz w:val="18"/>
                <w:szCs w:val="18"/>
              </w:rPr>
              <w:t>целесообразна</w:t>
            </w:r>
            <w:proofErr w:type="spellEnd"/>
            <w:r w:rsidR="00886BB6">
              <w:rPr>
                <w:spacing w:val="-8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1D3F49">
              <w:rPr>
                <w:spacing w:val="-8"/>
                <w:sz w:val="18"/>
                <w:szCs w:val="18"/>
              </w:rPr>
              <w:t>часть</w:t>
            </w:r>
            <w:proofErr w:type="spellEnd"/>
            <w:r w:rsidR="00886BB6">
              <w:rPr>
                <w:spacing w:val="-8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1D3F49">
              <w:rPr>
                <w:spacing w:val="-8"/>
                <w:sz w:val="18"/>
                <w:szCs w:val="18"/>
              </w:rPr>
              <w:t>аргументов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1125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859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 w:rsidRPr="001D3F49">
              <w:rPr>
                <w:sz w:val="18"/>
                <w:szCs w:val="18"/>
              </w:rPr>
              <w:t>необоснована</w:t>
            </w:r>
            <w:proofErr w:type="spellEnd"/>
            <w:r w:rsidRPr="001D3F49">
              <w:rPr>
                <w:sz w:val="18"/>
                <w:szCs w:val="18"/>
              </w:rPr>
              <w:t xml:space="preserve">, </w:t>
            </w:r>
            <w:proofErr w:type="spellStart"/>
            <w:r w:rsidRPr="001D3F49">
              <w:rPr>
                <w:sz w:val="18"/>
                <w:szCs w:val="18"/>
              </w:rPr>
              <w:t>аргументы</w:t>
            </w:r>
            <w:proofErr w:type="spellEnd"/>
            <w:r w:rsidR="00886BB6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1D3F49">
              <w:rPr>
                <w:sz w:val="18"/>
                <w:szCs w:val="18"/>
              </w:rPr>
              <w:t>отсутствуют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1125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438"/>
        </w:trPr>
        <w:tc>
          <w:tcPr>
            <w:tcW w:w="3261" w:type="dxa"/>
            <w:vMerge w:val="restart"/>
          </w:tcPr>
          <w:p w:rsidR="001D3F49" w:rsidRPr="001D3F49" w:rsidRDefault="001D3F49" w:rsidP="006C3783">
            <w:pPr>
              <w:pStyle w:val="TableParagraph"/>
              <w:ind w:left="142" w:right="187" w:hanging="142"/>
              <w:rPr>
                <w:sz w:val="18"/>
                <w:szCs w:val="18"/>
                <w:lang w:val="ru-RU"/>
              </w:rPr>
            </w:pPr>
            <w:r w:rsidRPr="001D3F49">
              <w:rPr>
                <w:b/>
                <w:sz w:val="18"/>
                <w:szCs w:val="18"/>
                <w:lang w:val="ru-RU"/>
              </w:rPr>
              <w:t xml:space="preserve">2. </w:t>
            </w:r>
            <w:r w:rsidRPr="001D3F49">
              <w:rPr>
                <w:b/>
                <w:i/>
                <w:sz w:val="18"/>
                <w:szCs w:val="18"/>
                <w:lang w:val="ru-RU"/>
              </w:rPr>
              <w:t xml:space="preserve">Конкретность, ясность </w:t>
            </w:r>
            <w:r w:rsidRPr="001D3F49">
              <w:rPr>
                <w:sz w:val="18"/>
                <w:szCs w:val="18"/>
                <w:lang w:val="ru-RU"/>
              </w:rPr>
              <w:t xml:space="preserve">формулировки </w:t>
            </w:r>
            <w:r w:rsidRPr="001D3F49">
              <w:rPr>
                <w:b/>
                <w:i/>
                <w:sz w:val="18"/>
                <w:szCs w:val="18"/>
                <w:lang w:val="ru-RU"/>
              </w:rPr>
              <w:t xml:space="preserve">цели, задач, </w:t>
            </w:r>
            <w:r w:rsidRPr="001D3F49">
              <w:rPr>
                <w:sz w:val="18"/>
                <w:szCs w:val="18"/>
                <w:lang w:val="ru-RU"/>
              </w:rPr>
              <w:t xml:space="preserve">а также их </w:t>
            </w:r>
            <w:r w:rsidRPr="001D3F49">
              <w:rPr>
                <w:b/>
                <w:i/>
                <w:sz w:val="18"/>
                <w:szCs w:val="18"/>
                <w:lang w:val="ru-RU"/>
              </w:rPr>
              <w:t xml:space="preserve">соответствие </w:t>
            </w:r>
            <w:r w:rsidRPr="001D3F49">
              <w:rPr>
                <w:sz w:val="18"/>
                <w:szCs w:val="18"/>
                <w:lang w:val="ru-RU"/>
              </w:rPr>
              <w:t>теме</w:t>
            </w:r>
          </w:p>
        </w:tc>
        <w:tc>
          <w:tcPr>
            <w:tcW w:w="439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 w:rsidRPr="001D3F49">
              <w:rPr>
                <w:sz w:val="18"/>
                <w:szCs w:val="18"/>
              </w:rPr>
              <w:t>конкретны</w:t>
            </w:r>
            <w:proofErr w:type="spellEnd"/>
            <w:r w:rsidRPr="001D3F49">
              <w:rPr>
                <w:sz w:val="18"/>
                <w:szCs w:val="18"/>
              </w:rPr>
              <w:t xml:space="preserve">, </w:t>
            </w:r>
            <w:proofErr w:type="spellStart"/>
            <w:r w:rsidRPr="001D3F49">
              <w:rPr>
                <w:sz w:val="18"/>
                <w:szCs w:val="18"/>
              </w:rPr>
              <w:t>ясны</w:t>
            </w:r>
            <w:proofErr w:type="spellEnd"/>
            <w:r w:rsidRPr="001D3F49">
              <w:rPr>
                <w:sz w:val="18"/>
                <w:szCs w:val="18"/>
              </w:rPr>
              <w:t xml:space="preserve">, </w:t>
            </w:r>
            <w:proofErr w:type="spellStart"/>
            <w:r w:rsidRPr="001D3F49">
              <w:rPr>
                <w:sz w:val="18"/>
                <w:szCs w:val="18"/>
              </w:rPr>
              <w:t>соответствуют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125" w:type="dxa"/>
            <w:vMerge w:val="restart"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693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right="123" w:hanging="142"/>
              <w:rPr>
                <w:sz w:val="18"/>
                <w:szCs w:val="18"/>
                <w:lang w:val="ru-RU"/>
              </w:rPr>
            </w:pPr>
            <w:r w:rsidRPr="001D3F49">
              <w:rPr>
                <w:spacing w:val="-6"/>
                <w:sz w:val="18"/>
                <w:szCs w:val="18"/>
                <w:lang w:val="ru-RU"/>
              </w:rPr>
              <w:t xml:space="preserve">неконкретны, неясны </w:t>
            </w:r>
            <w:r w:rsidRPr="001D3F49">
              <w:rPr>
                <w:spacing w:val="-5"/>
                <w:sz w:val="18"/>
                <w:szCs w:val="18"/>
                <w:lang w:val="ru-RU"/>
              </w:rPr>
              <w:t xml:space="preserve">или </w:t>
            </w:r>
            <w:r w:rsidRPr="001D3F49">
              <w:rPr>
                <w:sz w:val="18"/>
                <w:szCs w:val="18"/>
                <w:lang w:val="ru-RU"/>
              </w:rPr>
              <w:t xml:space="preserve">не </w:t>
            </w:r>
            <w:r w:rsidRPr="001D3F49">
              <w:rPr>
                <w:spacing w:val="-7"/>
                <w:sz w:val="18"/>
                <w:szCs w:val="18"/>
                <w:lang w:val="ru-RU"/>
              </w:rPr>
              <w:t>соответствуют</w:t>
            </w:r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1125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571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right="123" w:hanging="142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>цель и задачи не поставлены</w:t>
            </w:r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1125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425"/>
        </w:trPr>
        <w:tc>
          <w:tcPr>
            <w:tcW w:w="3261" w:type="dxa"/>
            <w:vMerge w:val="restart"/>
          </w:tcPr>
          <w:p w:rsidR="001D3F49" w:rsidRPr="001D3F49" w:rsidRDefault="001D3F49" w:rsidP="006C3783">
            <w:pPr>
              <w:pStyle w:val="TableParagraph"/>
              <w:ind w:left="142" w:right="417" w:hanging="142"/>
              <w:rPr>
                <w:sz w:val="18"/>
                <w:szCs w:val="18"/>
                <w:lang w:val="ru-RU"/>
              </w:rPr>
            </w:pPr>
            <w:r w:rsidRPr="001D3F49">
              <w:rPr>
                <w:b/>
                <w:sz w:val="18"/>
                <w:szCs w:val="18"/>
                <w:lang w:val="ru-RU"/>
              </w:rPr>
              <w:t>3</w:t>
            </w:r>
            <w:r w:rsidRPr="001D3F49">
              <w:rPr>
                <w:sz w:val="18"/>
                <w:szCs w:val="18"/>
                <w:lang w:val="ru-RU"/>
              </w:rPr>
              <w:t xml:space="preserve">. </w:t>
            </w:r>
            <w:r w:rsidRPr="001D3F49">
              <w:rPr>
                <w:b/>
                <w:i/>
                <w:sz w:val="18"/>
                <w:szCs w:val="18"/>
                <w:lang w:val="ru-RU"/>
              </w:rPr>
              <w:t xml:space="preserve">Обоснованность выбора методики работы – </w:t>
            </w:r>
            <w:r w:rsidRPr="001D3F49">
              <w:rPr>
                <w:sz w:val="18"/>
                <w:szCs w:val="18"/>
                <w:lang w:val="ru-RU"/>
              </w:rPr>
              <w:t>обеспечивает или нет достижение цели</w:t>
            </w:r>
          </w:p>
        </w:tc>
        <w:tc>
          <w:tcPr>
            <w:tcW w:w="439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 w:rsidRPr="001D3F49">
              <w:rPr>
                <w:sz w:val="18"/>
                <w:szCs w:val="18"/>
              </w:rPr>
              <w:t>целесообразна</w:t>
            </w:r>
            <w:proofErr w:type="spellEnd"/>
            <w:r w:rsidRPr="001D3F49">
              <w:rPr>
                <w:sz w:val="18"/>
                <w:szCs w:val="18"/>
              </w:rPr>
              <w:t xml:space="preserve">, </w:t>
            </w:r>
            <w:proofErr w:type="spellStart"/>
            <w:r w:rsidRPr="001D3F49">
              <w:rPr>
                <w:sz w:val="18"/>
                <w:szCs w:val="18"/>
              </w:rPr>
              <w:t>обеспечивает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125" w:type="dxa"/>
            <w:vMerge w:val="restart"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572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 w:rsidRPr="001D3F49">
              <w:rPr>
                <w:sz w:val="18"/>
                <w:szCs w:val="18"/>
              </w:rPr>
              <w:t>сомнительна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1125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722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886BB6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я</w:t>
            </w:r>
            <w:r w:rsidR="001D3F49" w:rsidRPr="001D3F49">
              <w:rPr>
                <w:sz w:val="18"/>
                <w:szCs w:val="18"/>
              </w:rPr>
              <w:t>вно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нецелесообразна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1125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420"/>
        </w:trPr>
        <w:tc>
          <w:tcPr>
            <w:tcW w:w="3261" w:type="dxa"/>
            <w:vMerge w:val="restart"/>
          </w:tcPr>
          <w:p w:rsidR="001D3F49" w:rsidRPr="001D3F49" w:rsidRDefault="001D3F49" w:rsidP="006C3783">
            <w:pPr>
              <w:pStyle w:val="TableParagraph"/>
              <w:ind w:left="142" w:right="125" w:hanging="142"/>
              <w:rPr>
                <w:sz w:val="18"/>
                <w:szCs w:val="18"/>
                <w:lang w:val="ru-RU"/>
              </w:rPr>
            </w:pPr>
            <w:r w:rsidRPr="001D3F49">
              <w:rPr>
                <w:b/>
                <w:sz w:val="18"/>
                <w:szCs w:val="18"/>
                <w:lang w:val="ru-RU"/>
              </w:rPr>
              <w:t xml:space="preserve">4. </w:t>
            </w:r>
            <w:r w:rsidRPr="001D3F49">
              <w:rPr>
                <w:b/>
                <w:i/>
                <w:sz w:val="18"/>
                <w:szCs w:val="18"/>
                <w:lang w:val="ru-RU"/>
              </w:rPr>
              <w:t xml:space="preserve">Фундаментальность обзора </w:t>
            </w:r>
            <w:r w:rsidRPr="001D3F49">
              <w:rPr>
                <w:sz w:val="18"/>
                <w:szCs w:val="18"/>
                <w:lang w:val="ru-RU"/>
              </w:rPr>
              <w:t>– использование современных основополагающих (основных) работ по проблеме</w:t>
            </w:r>
          </w:p>
        </w:tc>
        <w:tc>
          <w:tcPr>
            <w:tcW w:w="4394" w:type="dxa"/>
            <w:vAlign w:val="center"/>
          </w:tcPr>
          <w:p w:rsidR="001D3F49" w:rsidRPr="001D3F49" w:rsidRDefault="00886BB6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и</w:t>
            </w:r>
            <w:r w:rsidR="001D3F49" w:rsidRPr="001D3F49">
              <w:rPr>
                <w:sz w:val="18"/>
                <w:szCs w:val="18"/>
              </w:rPr>
              <w:t>спользованы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основные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работы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125" w:type="dxa"/>
            <w:vMerge w:val="restart"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708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886BB6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и</w:t>
            </w:r>
            <w:r w:rsidR="001D3F49" w:rsidRPr="001D3F49">
              <w:rPr>
                <w:sz w:val="18"/>
                <w:szCs w:val="18"/>
              </w:rPr>
              <w:t>спользована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часть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основных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работ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1125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573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886BB6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="001D3F49" w:rsidRPr="001D3F49">
              <w:rPr>
                <w:sz w:val="18"/>
                <w:szCs w:val="18"/>
              </w:rPr>
              <w:t>сновные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работы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неиспользованы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1125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693"/>
        </w:trPr>
        <w:tc>
          <w:tcPr>
            <w:tcW w:w="3261" w:type="dxa"/>
            <w:vMerge w:val="restart"/>
          </w:tcPr>
          <w:p w:rsidR="001D3F49" w:rsidRPr="001D3F49" w:rsidRDefault="001D3F49" w:rsidP="006C3783">
            <w:pPr>
              <w:pStyle w:val="TableParagraph"/>
              <w:ind w:left="142" w:right="719" w:hanging="142"/>
              <w:rPr>
                <w:sz w:val="18"/>
                <w:szCs w:val="18"/>
                <w:lang w:val="ru-RU"/>
              </w:rPr>
            </w:pPr>
            <w:r w:rsidRPr="001D3F49">
              <w:rPr>
                <w:b/>
                <w:sz w:val="18"/>
                <w:szCs w:val="18"/>
                <w:lang w:val="ru-RU"/>
              </w:rPr>
              <w:t xml:space="preserve">5. </w:t>
            </w:r>
            <w:r w:rsidRPr="001D3F49">
              <w:rPr>
                <w:b/>
                <w:i/>
                <w:sz w:val="18"/>
                <w:szCs w:val="18"/>
                <w:lang w:val="ru-RU"/>
              </w:rPr>
              <w:t xml:space="preserve">Всесторонность </w:t>
            </w:r>
            <w:r w:rsidRPr="001D3F49">
              <w:rPr>
                <w:sz w:val="18"/>
                <w:szCs w:val="18"/>
                <w:lang w:val="ru-RU"/>
              </w:rPr>
              <w:t xml:space="preserve">и </w:t>
            </w:r>
            <w:r w:rsidRPr="001D3F49">
              <w:rPr>
                <w:b/>
                <w:i/>
                <w:sz w:val="18"/>
                <w:szCs w:val="18"/>
                <w:lang w:val="ru-RU"/>
              </w:rPr>
              <w:t xml:space="preserve">логичность обзора </w:t>
            </w:r>
            <w:r w:rsidRPr="001D3F49">
              <w:rPr>
                <w:sz w:val="18"/>
                <w:szCs w:val="18"/>
                <w:lang w:val="ru-RU"/>
              </w:rPr>
              <w:t xml:space="preserve">– </w:t>
            </w:r>
            <w:r w:rsidRPr="001D3F49">
              <w:rPr>
                <w:spacing w:val="-8"/>
                <w:sz w:val="18"/>
                <w:szCs w:val="18"/>
                <w:lang w:val="ru-RU"/>
              </w:rPr>
              <w:t xml:space="preserve">освещение </w:t>
            </w:r>
            <w:r w:rsidRPr="001D3F49">
              <w:rPr>
                <w:spacing w:val="-7"/>
                <w:sz w:val="18"/>
                <w:szCs w:val="18"/>
                <w:lang w:val="ru-RU"/>
              </w:rPr>
              <w:t xml:space="preserve">значимых </w:t>
            </w:r>
            <w:r w:rsidRPr="001D3F49">
              <w:rPr>
                <w:spacing w:val="-6"/>
                <w:sz w:val="18"/>
                <w:szCs w:val="18"/>
                <w:lang w:val="ru-RU"/>
              </w:rPr>
              <w:t xml:space="preserve">для </w:t>
            </w:r>
            <w:r w:rsidRPr="001D3F49">
              <w:rPr>
                <w:spacing w:val="-8"/>
                <w:sz w:val="18"/>
                <w:szCs w:val="18"/>
                <w:lang w:val="ru-RU"/>
              </w:rPr>
              <w:t xml:space="preserve">достижения </w:t>
            </w:r>
            <w:r w:rsidRPr="001D3F49">
              <w:rPr>
                <w:spacing w:val="-7"/>
                <w:sz w:val="18"/>
                <w:szCs w:val="18"/>
                <w:lang w:val="ru-RU"/>
              </w:rPr>
              <w:t xml:space="preserve">цели </w:t>
            </w:r>
            <w:r w:rsidRPr="001D3F49">
              <w:rPr>
                <w:spacing w:val="-8"/>
                <w:sz w:val="18"/>
                <w:szCs w:val="18"/>
                <w:lang w:val="ru-RU"/>
              </w:rPr>
              <w:t xml:space="preserve">аспектов </w:t>
            </w:r>
            <w:r w:rsidRPr="001D3F49">
              <w:rPr>
                <w:spacing w:val="-9"/>
                <w:sz w:val="18"/>
                <w:szCs w:val="18"/>
                <w:lang w:val="ru-RU"/>
              </w:rPr>
              <w:t>проблемы</w:t>
            </w:r>
          </w:p>
        </w:tc>
        <w:tc>
          <w:tcPr>
            <w:tcW w:w="4394" w:type="dxa"/>
            <w:vAlign w:val="center"/>
          </w:tcPr>
          <w:p w:rsidR="001D3F49" w:rsidRPr="001D3F49" w:rsidRDefault="00886BB6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="001D3F49" w:rsidRPr="001D3F49">
              <w:rPr>
                <w:sz w:val="18"/>
                <w:szCs w:val="18"/>
              </w:rPr>
              <w:t>свещена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значительная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часть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проблемы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125" w:type="dxa"/>
            <w:vMerge w:val="restart"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727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886BB6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</w:t>
            </w:r>
            <w:r w:rsidR="001D3F49" w:rsidRPr="001D3F49">
              <w:rPr>
                <w:sz w:val="18"/>
                <w:szCs w:val="18"/>
              </w:rPr>
              <w:t>роблема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освещена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фрагментарно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1125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567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886BB6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</w:t>
            </w:r>
            <w:r w:rsidR="001D3F49" w:rsidRPr="001D3F49">
              <w:rPr>
                <w:sz w:val="18"/>
                <w:szCs w:val="18"/>
              </w:rPr>
              <w:t>роблема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не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освещена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1125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562"/>
        </w:trPr>
        <w:tc>
          <w:tcPr>
            <w:tcW w:w="3261" w:type="dxa"/>
            <w:vMerge w:val="restart"/>
          </w:tcPr>
          <w:p w:rsidR="001D3F49" w:rsidRPr="001D3F49" w:rsidRDefault="001D3F49" w:rsidP="006C3783">
            <w:pPr>
              <w:pStyle w:val="TableParagraph"/>
              <w:ind w:left="142" w:right="186" w:hanging="142"/>
              <w:rPr>
                <w:sz w:val="18"/>
                <w:szCs w:val="18"/>
                <w:lang w:val="ru-RU"/>
              </w:rPr>
            </w:pPr>
            <w:r w:rsidRPr="001D3F49">
              <w:rPr>
                <w:b/>
                <w:sz w:val="18"/>
                <w:szCs w:val="18"/>
                <w:lang w:val="ru-RU"/>
              </w:rPr>
              <w:t xml:space="preserve">6. </w:t>
            </w:r>
            <w:r w:rsidRPr="001D3F49">
              <w:rPr>
                <w:b/>
                <w:i/>
                <w:spacing w:val="-6"/>
                <w:sz w:val="18"/>
                <w:szCs w:val="18"/>
                <w:lang w:val="ru-RU"/>
              </w:rPr>
              <w:t xml:space="preserve">Теоретическая значимость </w:t>
            </w:r>
            <w:r w:rsidRPr="001D3F49">
              <w:rPr>
                <w:b/>
                <w:i/>
                <w:spacing w:val="-5"/>
                <w:sz w:val="18"/>
                <w:szCs w:val="18"/>
                <w:lang w:val="ru-RU"/>
              </w:rPr>
              <w:t xml:space="preserve">обзора </w:t>
            </w:r>
            <w:r w:rsidRPr="001D3F49">
              <w:rPr>
                <w:sz w:val="18"/>
                <w:szCs w:val="18"/>
                <w:lang w:val="ru-RU"/>
              </w:rPr>
              <w:t xml:space="preserve">– </w:t>
            </w:r>
            <w:r w:rsidRPr="001D3F49">
              <w:rPr>
                <w:spacing w:val="-6"/>
                <w:sz w:val="18"/>
                <w:szCs w:val="18"/>
                <w:lang w:val="ru-RU"/>
              </w:rPr>
              <w:t xml:space="preserve">представлена </w:t>
            </w:r>
            <w:r w:rsidRPr="001D3F49">
              <w:rPr>
                <w:sz w:val="18"/>
                <w:szCs w:val="18"/>
                <w:lang w:val="ru-RU"/>
              </w:rPr>
              <w:t xml:space="preserve">и </w:t>
            </w:r>
            <w:r w:rsidRPr="001D3F49">
              <w:rPr>
                <w:spacing w:val="-5"/>
                <w:sz w:val="18"/>
                <w:szCs w:val="18"/>
                <w:lang w:val="ru-RU"/>
              </w:rPr>
              <w:t xml:space="preserve">обоснована </w:t>
            </w:r>
            <w:r w:rsidRPr="001D3F49">
              <w:rPr>
                <w:spacing w:val="-6"/>
                <w:sz w:val="18"/>
                <w:szCs w:val="18"/>
                <w:lang w:val="ru-RU"/>
              </w:rPr>
              <w:t xml:space="preserve">модель объекта, показаны </w:t>
            </w:r>
            <w:r w:rsidRPr="001D3F49">
              <w:rPr>
                <w:spacing w:val="-3"/>
                <w:sz w:val="18"/>
                <w:szCs w:val="18"/>
                <w:lang w:val="ru-RU"/>
              </w:rPr>
              <w:t xml:space="preserve">её </w:t>
            </w:r>
            <w:r w:rsidRPr="001D3F49">
              <w:rPr>
                <w:spacing w:val="-6"/>
                <w:sz w:val="18"/>
                <w:szCs w:val="18"/>
                <w:lang w:val="ru-RU"/>
              </w:rPr>
              <w:t>недостатки</w:t>
            </w:r>
          </w:p>
        </w:tc>
        <w:tc>
          <w:tcPr>
            <w:tcW w:w="4394" w:type="dxa"/>
            <w:vAlign w:val="center"/>
          </w:tcPr>
          <w:p w:rsidR="001D3F49" w:rsidRPr="001D3F49" w:rsidRDefault="00886BB6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и</w:t>
            </w:r>
            <w:r w:rsidR="001D3F49" w:rsidRPr="001D3F49">
              <w:rPr>
                <w:sz w:val="18"/>
                <w:szCs w:val="18"/>
              </w:rPr>
              <w:t>одель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полная</w:t>
            </w:r>
            <w:proofErr w:type="spellEnd"/>
            <w:r w:rsidR="001D3F49" w:rsidRPr="001D3F49">
              <w:rPr>
                <w:sz w:val="18"/>
                <w:szCs w:val="18"/>
              </w:rPr>
              <w:t xml:space="preserve"> и </w:t>
            </w:r>
            <w:proofErr w:type="spellStart"/>
            <w:r w:rsidR="001D3F49" w:rsidRPr="001D3F49">
              <w:rPr>
                <w:sz w:val="18"/>
                <w:szCs w:val="18"/>
              </w:rPr>
              <w:t>обоснованная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125" w:type="dxa"/>
            <w:vMerge w:val="restart"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707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right="123" w:hanging="142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>модель неполная и слабо обоснованная</w:t>
            </w:r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1125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419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886BB6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</w:t>
            </w:r>
            <w:r w:rsidR="001D3F49" w:rsidRPr="001D3F49">
              <w:rPr>
                <w:sz w:val="18"/>
                <w:szCs w:val="18"/>
              </w:rPr>
              <w:t>одель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объекта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отсутствует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1125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575"/>
        </w:trPr>
        <w:tc>
          <w:tcPr>
            <w:tcW w:w="3261" w:type="dxa"/>
            <w:vMerge w:val="restart"/>
          </w:tcPr>
          <w:p w:rsidR="001D3F49" w:rsidRPr="001D3F49" w:rsidRDefault="001D3F49" w:rsidP="006C3783">
            <w:pPr>
              <w:pStyle w:val="TableParagraph"/>
              <w:ind w:left="142" w:right="121" w:hanging="142"/>
              <w:rPr>
                <w:sz w:val="18"/>
                <w:szCs w:val="18"/>
                <w:lang w:val="ru-RU"/>
              </w:rPr>
            </w:pPr>
            <w:r w:rsidRPr="001D3F49">
              <w:rPr>
                <w:b/>
                <w:sz w:val="18"/>
                <w:szCs w:val="18"/>
                <w:lang w:val="ru-RU"/>
              </w:rPr>
              <w:t xml:space="preserve">7. </w:t>
            </w:r>
            <w:r w:rsidRPr="001D3F49">
              <w:rPr>
                <w:b/>
                <w:i/>
                <w:sz w:val="18"/>
                <w:szCs w:val="18"/>
                <w:lang w:val="ru-RU"/>
              </w:rPr>
              <w:t xml:space="preserve">Доступность методик </w:t>
            </w:r>
            <w:r w:rsidRPr="001D3F49">
              <w:rPr>
                <w:sz w:val="18"/>
                <w:szCs w:val="18"/>
                <w:lang w:val="ru-RU"/>
              </w:rPr>
              <w:t xml:space="preserve">для самостоятельного выполнения </w:t>
            </w:r>
            <w:r w:rsidRPr="001D3F49">
              <w:rPr>
                <w:sz w:val="18"/>
                <w:szCs w:val="18"/>
                <w:lang w:val="ru-RU"/>
              </w:rPr>
              <w:lastRenderedPageBreak/>
              <w:t>автором работы (учащимся или учащимися)</w:t>
            </w:r>
          </w:p>
        </w:tc>
        <w:tc>
          <w:tcPr>
            <w:tcW w:w="4394" w:type="dxa"/>
            <w:vAlign w:val="center"/>
          </w:tcPr>
          <w:p w:rsidR="001D3F49" w:rsidRPr="001D3F49" w:rsidRDefault="00886BB6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в</w:t>
            </w:r>
            <w:r w:rsidR="001D3F49" w:rsidRPr="001D3F49">
              <w:rPr>
                <w:sz w:val="18"/>
                <w:szCs w:val="18"/>
              </w:rPr>
              <w:t>ыполнимы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самостоятельно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125" w:type="dxa"/>
            <w:vMerge w:val="restart"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707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886BB6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>
              <w:rPr>
                <w:spacing w:val="-6"/>
                <w:sz w:val="18"/>
                <w:szCs w:val="18"/>
              </w:rPr>
              <w:t>в</w:t>
            </w:r>
            <w:r w:rsidR="001D3F49" w:rsidRPr="001D3F49">
              <w:rPr>
                <w:spacing w:val="-6"/>
                <w:sz w:val="18"/>
                <w:szCs w:val="18"/>
              </w:rPr>
              <w:t>ыполнимы</w:t>
            </w:r>
            <w:proofErr w:type="spellEnd"/>
            <w:r>
              <w:rPr>
                <w:spacing w:val="-6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pacing w:val="-3"/>
                <w:sz w:val="18"/>
                <w:szCs w:val="18"/>
              </w:rPr>
              <w:t>под</w:t>
            </w:r>
            <w:proofErr w:type="spellEnd"/>
            <w:r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pacing w:val="-6"/>
                <w:sz w:val="18"/>
                <w:szCs w:val="18"/>
              </w:rPr>
              <w:t>наблюдением</w:t>
            </w:r>
            <w:proofErr w:type="spellEnd"/>
            <w:r>
              <w:rPr>
                <w:spacing w:val="-6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pacing w:val="-6"/>
                <w:sz w:val="18"/>
                <w:szCs w:val="18"/>
              </w:rPr>
              <w:t>специалиста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1125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707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3C269F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</w:t>
            </w:r>
            <w:r w:rsidR="001D3F49" w:rsidRPr="001D3F49">
              <w:rPr>
                <w:sz w:val="18"/>
                <w:szCs w:val="18"/>
              </w:rPr>
              <w:t>ыполнимы</w:t>
            </w:r>
            <w:proofErr w:type="spellEnd"/>
            <w:r w:rsidR="00886BB6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только</w:t>
            </w:r>
            <w:proofErr w:type="spellEnd"/>
            <w:r w:rsidR="00886BB6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специалистом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1125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568"/>
        </w:trPr>
        <w:tc>
          <w:tcPr>
            <w:tcW w:w="3261" w:type="dxa"/>
            <w:vMerge w:val="restart"/>
          </w:tcPr>
          <w:p w:rsidR="001D3F49" w:rsidRPr="001D3F49" w:rsidRDefault="001D3F49" w:rsidP="006C3783">
            <w:pPr>
              <w:pStyle w:val="TableParagraph"/>
              <w:ind w:left="142" w:right="278" w:hanging="142"/>
              <w:rPr>
                <w:sz w:val="18"/>
                <w:szCs w:val="18"/>
                <w:lang w:val="ru-RU"/>
              </w:rPr>
            </w:pPr>
            <w:r w:rsidRPr="001D3F49">
              <w:rPr>
                <w:b/>
                <w:sz w:val="18"/>
                <w:szCs w:val="18"/>
                <w:lang w:val="ru-RU"/>
              </w:rPr>
              <w:t xml:space="preserve">8. </w:t>
            </w:r>
            <w:r w:rsidRPr="001D3F49">
              <w:rPr>
                <w:b/>
                <w:i/>
                <w:spacing w:val="-5"/>
                <w:sz w:val="18"/>
                <w:szCs w:val="18"/>
                <w:lang w:val="ru-RU"/>
              </w:rPr>
              <w:t xml:space="preserve">Логичность </w:t>
            </w:r>
            <w:r w:rsidRPr="001D3F49">
              <w:rPr>
                <w:b/>
                <w:i/>
                <w:sz w:val="18"/>
                <w:szCs w:val="18"/>
                <w:lang w:val="ru-RU"/>
              </w:rPr>
              <w:t xml:space="preserve">и </w:t>
            </w:r>
            <w:r w:rsidRPr="001D3F49">
              <w:rPr>
                <w:b/>
                <w:i/>
                <w:spacing w:val="-4"/>
                <w:sz w:val="18"/>
                <w:szCs w:val="18"/>
                <w:lang w:val="ru-RU"/>
              </w:rPr>
              <w:t xml:space="preserve">обоснованность эксперимента </w:t>
            </w:r>
            <w:r w:rsidRPr="001D3F49">
              <w:rPr>
                <w:b/>
                <w:spacing w:val="-5"/>
                <w:sz w:val="18"/>
                <w:szCs w:val="18"/>
                <w:lang w:val="ru-RU"/>
              </w:rPr>
              <w:t>(</w:t>
            </w:r>
            <w:r w:rsidRPr="001D3F49">
              <w:rPr>
                <w:b/>
                <w:i/>
                <w:spacing w:val="-5"/>
                <w:sz w:val="18"/>
                <w:szCs w:val="18"/>
                <w:lang w:val="ru-RU"/>
              </w:rPr>
              <w:t>наблюдения</w:t>
            </w:r>
            <w:r w:rsidRPr="001D3F49">
              <w:rPr>
                <w:b/>
                <w:spacing w:val="-5"/>
                <w:sz w:val="18"/>
                <w:szCs w:val="18"/>
                <w:lang w:val="ru-RU"/>
              </w:rPr>
              <w:t xml:space="preserve">), </w:t>
            </w:r>
            <w:r w:rsidRPr="001D3F49">
              <w:rPr>
                <w:spacing w:val="-5"/>
                <w:sz w:val="18"/>
                <w:szCs w:val="18"/>
                <w:lang w:val="ru-RU"/>
              </w:rPr>
              <w:t xml:space="preserve">обусловленность </w:t>
            </w:r>
            <w:r w:rsidRPr="001D3F49">
              <w:rPr>
                <w:spacing w:val="-4"/>
                <w:sz w:val="18"/>
                <w:szCs w:val="18"/>
                <w:lang w:val="ru-RU"/>
              </w:rPr>
              <w:t xml:space="preserve">логикой </w:t>
            </w:r>
            <w:r w:rsidRPr="001D3F49">
              <w:rPr>
                <w:spacing w:val="-5"/>
                <w:sz w:val="18"/>
                <w:szCs w:val="18"/>
                <w:lang w:val="ru-RU"/>
              </w:rPr>
              <w:t>изучения объекта</w:t>
            </w:r>
          </w:p>
        </w:tc>
        <w:tc>
          <w:tcPr>
            <w:tcW w:w="4394" w:type="dxa"/>
            <w:vAlign w:val="center"/>
          </w:tcPr>
          <w:p w:rsidR="001D3F49" w:rsidRPr="001D3F49" w:rsidRDefault="003C269F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</w:t>
            </w:r>
            <w:r w:rsidR="001D3F49" w:rsidRPr="001D3F49">
              <w:rPr>
                <w:sz w:val="18"/>
                <w:szCs w:val="18"/>
              </w:rPr>
              <w:t>ксперимент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логичен</w:t>
            </w:r>
            <w:proofErr w:type="spellEnd"/>
            <w:r w:rsidR="001D3F49" w:rsidRPr="001D3F49">
              <w:rPr>
                <w:sz w:val="18"/>
                <w:szCs w:val="18"/>
              </w:rPr>
              <w:t xml:space="preserve"> и </w:t>
            </w:r>
            <w:proofErr w:type="spellStart"/>
            <w:r w:rsidR="001D3F49" w:rsidRPr="001D3F49">
              <w:rPr>
                <w:sz w:val="18"/>
                <w:szCs w:val="18"/>
              </w:rPr>
              <w:t>обоснован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125" w:type="dxa"/>
            <w:vMerge w:val="restart"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562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3C269F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</w:t>
            </w:r>
            <w:r w:rsidR="001D3F49" w:rsidRPr="001D3F49">
              <w:rPr>
                <w:sz w:val="18"/>
                <w:szCs w:val="18"/>
              </w:rPr>
              <w:t>стречаются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отдельные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неувязки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1125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711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right="123" w:hanging="142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>эксперимент не логичен и не обоснован</w:t>
            </w:r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1125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849"/>
        </w:trPr>
        <w:tc>
          <w:tcPr>
            <w:tcW w:w="3261" w:type="dxa"/>
            <w:vMerge w:val="restart"/>
          </w:tcPr>
          <w:p w:rsidR="001D3F49" w:rsidRPr="001D3F49" w:rsidRDefault="001D3F49" w:rsidP="006C3783">
            <w:pPr>
              <w:pStyle w:val="TableParagraph"/>
              <w:ind w:left="142" w:right="200" w:hanging="142"/>
              <w:rPr>
                <w:b/>
                <w:i/>
                <w:sz w:val="18"/>
                <w:szCs w:val="18"/>
                <w:lang w:val="ru-RU"/>
              </w:rPr>
            </w:pPr>
            <w:r w:rsidRPr="001D3F49">
              <w:rPr>
                <w:b/>
                <w:sz w:val="18"/>
                <w:szCs w:val="18"/>
                <w:lang w:val="ru-RU"/>
              </w:rPr>
              <w:t xml:space="preserve">9. </w:t>
            </w:r>
            <w:r w:rsidRPr="001D3F49">
              <w:rPr>
                <w:b/>
                <w:i/>
                <w:sz w:val="18"/>
                <w:szCs w:val="18"/>
                <w:lang w:val="ru-RU"/>
              </w:rPr>
              <w:t>Наглядность (многообразие способов) представления результатов</w:t>
            </w:r>
          </w:p>
          <w:p w:rsidR="001D3F49" w:rsidRPr="001D3F49" w:rsidRDefault="001D3F49" w:rsidP="006C3783">
            <w:pPr>
              <w:pStyle w:val="TableParagraph"/>
              <w:ind w:left="142" w:right="698" w:hanging="142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>– графики, гистограммы, схемы, фото</w:t>
            </w:r>
          </w:p>
        </w:tc>
        <w:tc>
          <w:tcPr>
            <w:tcW w:w="4394" w:type="dxa"/>
            <w:vAlign w:val="center"/>
          </w:tcPr>
          <w:p w:rsidR="001D3F49" w:rsidRPr="001D3F49" w:rsidRDefault="003C269F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 w:rsidRPr="001D3F49">
              <w:rPr>
                <w:sz w:val="18"/>
                <w:szCs w:val="18"/>
              </w:rPr>
              <w:t>И</w:t>
            </w:r>
            <w:r w:rsidR="001D3F49" w:rsidRPr="001D3F49">
              <w:rPr>
                <w:sz w:val="18"/>
                <w:szCs w:val="18"/>
              </w:rPr>
              <w:t>спользованы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все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возможные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способы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125" w:type="dxa"/>
            <w:vMerge w:val="restart"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705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3C269F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 w:rsidRPr="001D3F49">
              <w:rPr>
                <w:sz w:val="18"/>
                <w:szCs w:val="18"/>
              </w:rPr>
              <w:t>И</w:t>
            </w:r>
            <w:r w:rsidR="001D3F49" w:rsidRPr="001D3F49">
              <w:rPr>
                <w:sz w:val="18"/>
                <w:szCs w:val="18"/>
              </w:rPr>
              <w:t>спользована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часть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способов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1125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737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3C269F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 w:rsidRPr="001D3F49">
              <w:rPr>
                <w:sz w:val="18"/>
                <w:szCs w:val="18"/>
              </w:rPr>
              <w:t>И</w:t>
            </w:r>
            <w:r w:rsidR="001D3F49" w:rsidRPr="001D3F49">
              <w:rPr>
                <w:sz w:val="18"/>
                <w:szCs w:val="18"/>
              </w:rPr>
              <w:t>спользован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только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одинс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пособ</w:t>
            </w:r>
            <w:proofErr w:type="spellEnd"/>
          </w:p>
        </w:tc>
        <w:tc>
          <w:tcPr>
            <w:tcW w:w="1143" w:type="dxa"/>
            <w:gridSpan w:val="2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1125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741"/>
        </w:trPr>
        <w:tc>
          <w:tcPr>
            <w:tcW w:w="3261" w:type="dxa"/>
            <w:vMerge w:val="restart"/>
          </w:tcPr>
          <w:p w:rsidR="001D3F49" w:rsidRPr="001D3F49" w:rsidRDefault="001D3F49" w:rsidP="006C3783">
            <w:pPr>
              <w:pStyle w:val="TableParagraph"/>
              <w:ind w:left="142" w:right="175" w:hanging="142"/>
              <w:rPr>
                <w:sz w:val="18"/>
                <w:szCs w:val="18"/>
                <w:lang w:val="ru-RU"/>
              </w:rPr>
            </w:pPr>
            <w:r w:rsidRPr="001D3F49">
              <w:rPr>
                <w:b/>
                <w:sz w:val="18"/>
                <w:szCs w:val="18"/>
                <w:lang w:val="ru-RU"/>
              </w:rPr>
              <w:t xml:space="preserve">10. </w:t>
            </w:r>
            <w:r w:rsidRPr="001D3F49">
              <w:rPr>
                <w:b/>
                <w:i/>
                <w:sz w:val="18"/>
                <w:szCs w:val="18"/>
                <w:lang w:val="ru-RU"/>
              </w:rPr>
              <w:t xml:space="preserve">Дискуссионность (полемичность) обсуждения </w:t>
            </w:r>
            <w:r w:rsidRPr="001D3F49">
              <w:rPr>
                <w:sz w:val="18"/>
                <w:szCs w:val="18"/>
                <w:lang w:val="ru-RU"/>
              </w:rPr>
              <w:t>полученных результатов с разных точек зрения, позиций</w:t>
            </w:r>
          </w:p>
        </w:tc>
        <w:tc>
          <w:tcPr>
            <w:tcW w:w="439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right="123" w:hanging="142"/>
              <w:rPr>
                <w:sz w:val="18"/>
                <w:szCs w:val="18"/>
                <w:lang w:val="ru-RU"/>
              </w:rPr>
            </w:pPr>
            <w:r w:rsidRPr="001D3F49">
              <w:rPr>
                <w:spacing w:val="-6"/>
                <w:sz w:val="18"/>
                <w:szCs w:val="18"/>
                <w:lang w:val="ru-RU"/>
              </w:rPr>
              <w:t xml:space="preserve">приводятся </w:t>
            </w:r>
            <w:r w:rsidRPr="001D3F49">
              <w:rPr>
                <w:sz w:val="18"/>
                <w:szCs w:val="18"/>
                <w:lang w:val="ru-RU"/>
              </w:rPr>
              <w:t xml:space="preserve">и </w:t>
            </w:r>
            <w:r w:rsidRPr="001D3F49">
              <w:rPr>
                <w:spacing w:val="-6"/>
                <w:sz w:val="18"/>
                <w:szCs w:val="18"/>
                <w:lang w:val="ru-RU"/>
              </w:rPr>
              <w:t xml:space="preserve">обсуждаются </w:t>
            </w:r>
            <w:r w:rsidRPr="001D3F49">
              <w:rPr>
                <w:spacing w:val="-5"/>
                <w:sz w:val="18"/>
                <w:szCs w:val="18"/>
                <w:lang w:val="ru-RU"/>
              </w:rPr>
              <w:t>разные позиции</w:t>
            </w:r>
          </w:p>
        </w:tc>
        <w:tc>
          <w:tcPr>
            <w:tcW w:w="113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gridSpan w:val="2"/>
            <w:vMerge w:val="restart"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708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rPr>
                <w:sz w:val="18"/>
                <w:szCs w:val="18"/>
                <w:lang w:val="ru-RU"/>
              </w:rPr>
            </w:pPr>
            <w:r w:rsidRPr="001D3F49">
              <w:rPr>
                <w:spacing w:val="-5"/>
                <w:sz w:val="18"/>
                <w:szCs w:val="18"/>
                <w:lang w:val="ru-RU"/>
              </w:rPr>
              <w:t xml:space="preserve">разные </w:t>
            </w:r>
            <w:r w:rsidRPr="001D3F49">
              <w:rPr>
                <w:spacing w:val="-6"/>
                <w:sz w:val="18"/>
                <w:szCs w:val="18"/>
                <w:lang w:val="ru-RU"/>
              </w:rPr>
              <w:t>позиции приводятся без обсуждения</w:t>
            </w:r>
          </w:p>
        </w:tc>
        <w:tc>
          <w:tcPr>
            <w:tcW w:w="113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2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709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>приводится и обсуждается одна позиция</w:t>
            </w:r>
          </w:p>
        </w:tc>
        <w:tc>
          <w:tcPr>
            <w:tcW w:w="113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715"/>
        </w:trPr>
        <w:tc>
          <w:tcPr>
            <w:tcW w:w="3261" w:type="dxa"/>
            <w:vMerge w:val="restart"/>
          </w:tcPr>
          <w:p w:rsidR="001D3F49" w:rsidRPr="001D3F49" w:rsidRDefault="001D3F49" w:rsidP="006C3783">
            <w:pPr>
              <w:pStyle w:val="TableParagraph"/>
              <w:ind w:left="142" w:right="168" w:hanging="142"/>
              <w:rPr>
                <w:sz w:val="18"/>
                <w:szCs w:val="18"/>
                <w:lang w:val="ru-RU"/>
              </w:rPr>
            </w:pPr>
            <w:r w:rsidRPr="001D3F49">
              <w:rPr>
                <w:b/>
                <w:sz w:val="18"/>
                <w:szCs w:val="18"/>
                <w:lang w:val="ru-RU"/>
              </w:rPr>
              <w:t xml:space="preserve">11. </w:t>
            </w:r>
            <w:r w:rsidRPr="001D3F49">
              <w:rPr>
                <w:b/>
                <w:i/>
                <w:sz w:val="18"/>
                <w:szCs w:val="18"/>
                <w:lang w:val="ru-RU"/>
              </w:rPr>
              <w:t xml:space="preserve">Оригинальность позиции автора </w:t>
            </w:r>
            <w:r w:rsidRPr="001D3F49">
              <w:rPr>
                <w:sz w:val="18"/>
                <w:szCs w:val="18"/>
                <w:lang w:val="ru-RU"/>
              </w:rPr>
              <w:t>– наличие собственной позиции (точки зрения) на полученные результаты</w:t>
            </w:r>
          </w:p>
        </w:tc>
        <w:tc>
          <w:tcPr>
            <w:tcW w:w="4394" w:type="dxa"/>
            <w:vAlign w:val="center"/>
          </w:tcPr>
          <w:p w:rsidR="001D3F49" w:rsidRPr="001D3F49" w:rsidRDefault="003C269F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 w:rsidRPr="001D3F49">
              <w:rPr>
                <w:sz w:val="18"/>
                <w:szCs w:val="18"/>
              </w:rPr>
              <w:t>П</w:t>
            </w:r>
            <w:r w:rsidR="001D3F49" w:rsidRPr="001D3F49">
              <w:rPr>
                <w:sz w:val="18"/>
                <w:szCs w:val="18"/>
              </w:rPr>
              <w:t>озиция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автор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аполностью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оригинальна</w:t>
            </w:r>
            <w:proofErr w:type="spellEnd"/>
          </w:p>
        </w:tc>
        <w:tc>
          <w:tcPr>
            <w:tcW w:w="113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gridSpan w:val="2"/>
            <w:vMerge w:val="restart"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839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3C269F" w:rsidP="006C3783">
            <w:pPr>
              <w:pStyle w:val="TableParagraph"/>
              <w:ind w:left="142" w:right="899" w:hanging="142"/>
              <w:rPr>
                <w:sz w:val="18"/>
                <w:szCs w:val="18"/>
              </w:rPr>
            </w:pPr>
            <w:proofErr w:type="spellStart"/>
            <w:r w:rsidRPr="001D3F49">
              <w:rPr>
                <w:sz w:val="18"/>
                <w:szCs w:val="18"/>
              </w:rPr>
              <w:t>А</w:t>
            </w:r>
            <w:r w:rsidR="001D3F49" w:rsidRPr="001D3F49">
              <w:rPr>
                <w:sz w:val="18"/>
                <w:szCs w:val="18"/>
              </w:rPr>
              <w:t>втор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усовершенствует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позицию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другого</w:t>
            </w:r>
            <w:proofErr w:type="spellEnd"/>
          </w:p>
        </w:tc>
        <w:tc>
          <w:tcPr>
            <w:tcW w:w="113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2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709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right="596" w:hanging="142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>автор придерживается чужой точки зрения</w:t>
            </w:r>
          </w:p>
        </w:tc>
        <w:tc>
          <w:tcPr>
            <w:tcW w:w="113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705"/>
        </w:trPr>
        <w:tc>
          <w:tcPr>
            <w:tcW w:w="3261" w:type="dxa"/>
            <w:vMerge w:val="restart"/>
          </w:tcPr>
          <w:p w:rsidR="001D3F49" w:rsidRPr="001D3F49" w:rsidRDefault="001D3F49" w:rsidP="006C3783">
            <w:pPr>
              <w:pStyle w:val="TableParagraph"/>
              <w:ind w:left="142" w:right="567" w:hanging="142"/>
              <w:rPr>
                <w:sz w:val="18"/>
                <w:szCs w:val="18"/>
                <w:lang w:val="ru-RU"/>
              </w:rPr>
            </w:pPr>
            <w:r w:rsidRPr="001D3F49">
              <w:rPr>
                <w:b/>
                <w:sz w:val="18"/>
                <w:szCs w:val="18"/>
                <w:lang w:val="ru-RU"/>
              </w:rPr>
              <w:t xml:space="preserve">12. </w:t>
            </w:r>
            <w:r w:rsidRPr="001D3F49">
              <w:rPr>
                <w:b/>
                <w:i/>
                <w:sz w:val="18"/>
                <w:szCs w:val="18"/>
                <w:lang w:val="ru-RU"/>
              </w:rPr>
              <w:t xml:space="preserve">Соответствие </w:t>
            </w:r>
            <w:r w:rsidRPr="001D3F49">
              <w:rPr>
                <w:sz w:val="18"/>
                <w:szCs w:val="18"/>
                <w:lang w:val="ru-RU"/>
              </w:rPr>
              <w:t xml:space="preserve">содержания выводов содержанию цели и задач; </w:t>
            </w:r>
            <w:r w:rsidRPr="001D3F49">
              <w:rPr>
                <w:b/>
                <w:i/>
                <w:sz w:val="18"/>
                <w:szCs w:val="18"/>
                <w:lang w:val="ru-RU"/>
              </w:rPr>
              <w:t xml:space="preserve">оценивание </w:t>
            </w:r>
            <w:r w:rsidRPr="001D3F49">
              <w:rPr>
                <w:sz w:val="18"/>
                <w:szCs w:val="18"/>
                <w:lang w:val="ru-RU"/>
              </w:rPr>
              <w:t>выдвинутой гипотезы</w:t>
            </w:r>
          </w:p>
        </w:tc>
        <w:tc>
          <w:tcPr>
            <w:tcW w:w="439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 w:rsidRPr="001D3F49">
              <w:rPr>
                <w:sz w:val="18"/>
                <w:szCs w:val="18"/>
              </w:rPr>
              <w:t>соответствуют</w:t>
            </w:r>
            <w:proofErr w:type="spellEnd"/>
            <w:r w:rsidRPr="001D3F49">
              <w:rPr>
                <w:sz w:val="18"/>
                <w:szCs w:val="18"/>
              </w:rPr>
              <w:t xml:space="preserve">; </w:t>
            </w:r>
            <w:proofErr w:type="spellStart"/>
            <w:r w:rsidRPr="001D3F49">
              <w:rPr>
                <w:sz w:val="18"/>
                <w:szCs w:val="18"/>
              </w:rPr>
              <w:t>гипотеза</w:t>
            </w:r>
            <w:proofErr w:type="spellEnd"/>
            <w:r w:rsidR="003C269F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1D3F49">
              <w:rPr>
                <w:sz w:val="18"/>
                <w:szCs w:val="18"/>
              </w:rPr>
              <w:t>оценивается</w:t>
            </w:r>
            <w:proofErr w:type="spellEnd"/>
          </w:p>
        </w:tc>
        <w:tc>
          <w:tcPr>
            <w:tcW w:w="113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gridSpan w:val="2"/>
            <w:vMerge w:val="restart"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701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 w:rsidRPr="001D3F49">
              <w:rPr>
                <w:sz w:val="18"/>
                <w:szCs w:val="18"/>
              </w:rPr>
              <w:t>частично</w:t>
            </w:r>
            <w:proofErr w:type="spellEnd"/>
            <w:r w:rsidRPr="001D3F49">
              <w:rPr>
                <w:sz w:val="18"/>
                <w:szCs w:val="18"/>
              </w:rPr>
              <w:t xml:space="preserve">; </w:t>
            </w:r>
            <w:proofErr w:type="spellStart"/>
            <w:r w:rsidRPr="001D3F49">
              <w:rPr>
                <w:sz w:val="18"/>
                <w:szCs w:val="18"/>
              </w:rPr>
              <w:t>гипотеза</w:t>
            </w:r>
            <w:proofErr w:type="spellEnd"/>
            <w:r w:rsidR="003C269F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3C269F">
              <w:rPr>
                <w:sz w:val="18"/>
                <w:szCs w:val="18"/>
              </w:rPr>
              <w:t>только</w:t>
            </w:r>
            <w:proofErr w:type="spellEnd"/>
            <w:r w:rsidR="003C269F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3C269F">
              <w:rPr>
                <w:sz w:val="18"/>
                <w:szCs w:val="18"/>
              </w:rPr>
              <w:t>у</w:t>
            </w:r>
            <w:r w:rsidRPr="001D3F49">
              <w:rPr>
                <w:sz w:val="18"/>
                <w:szCs w:val="18"/>
              </w:rPr>
              <w:t>поминается</w:t>
            </w:r>
            <w:proofErr w:type="spellEnd"/>
          </w:p>
        </w:tc>
        <w:tc>
          <w:tcPr>
            <w:tcW w:w="113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2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709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right="1144" w:hanging="142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>не соответствуют; гипотеза не оценивается</w:t>
            </w:r>
          </w:p>
        </w:tc>
        <w:tc>
          <w:tcPr>
            <w:tcW w:w="113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566"/>
        </w:trPr>
        <w:tc>
          <w:tcPr>
            <w:tcW w:w="3261" w:type="dxa"/>
            <w:vMerge w:val="restart"/>
          </w:tcPr>
          <w:p w:rsidR="001D3F49" w:rsidRPr="001D3F49" w:rsidRDefault="001D3F49" w:rsidP="006C3783">
            <w:pPr>
              <w:pStyle w:val="TableParagraph"/>
              <w:ind w:left="142" w:right="192" w:hanging="142"/>
              <w:rPr>
                <w:sz w:val="18"/>
                <w:szCs w:val="18"/>
                <w:lang w:val="ru-RU"/>
              </w:rPr>
            </w:pPr>
            <w:r w:rsidRPr="001D3F49">
              <w:rPr>
                <w:b/>
                <w:sz w:val="18"/>
                <w:szCs w:val="18"/>
                <w:lang w:val="ru-RU"/>
              </w:rPr>
              <w:t xml:space="preserve">13. </w:t>
            </w:r>
            <w:r w:rsidRPr="001D3F49">
              <w:rPr>
                <w:b/>
                <w:i/>
                <w:sz w:val="18"/>
                <w:szCs w:val="18"/>
                <w:lang w:val="ru-RU"/>
              </w:rPr>
              <w:t xml:space="preserve">Конкретность выводов и уровень обобщения </w:t>
            </w:r>
            <w:r w:rsidRPr="001D3F49">
              <w:rPr>
                <w:sz w:val="18"/>
                <w:szCs w:val="18"/>
                <w:lang w:val="ru-RU"/>
              </w:rPr>
              <w:t xml:space="preserve">– </w:t>
            </w:r>
            <w:r w:rsidRPr="001D3F49">
              <w:rPr>
                <w:spacing w:val="-10"/>
                <w:sz w:val="18"/>
                <w:szCs w:val="18"/>
                <w:lang w:val="ru-RU"/>
              </w:rPr>
              <w:t xml:space="preserve">отсутствие </w:t>
            </w:r>
            <w:r w:rsidRPr="001D3F49">
              <w:rPr>
                <w:spacing w:val="-11"/>
                <w:sz w:val="18"/>
                <w:szCs w:val="18"/>
                <w:lang w:val="ru-RU"/>
              </w:rPr>
              <w:t xml:space="preserve">рассуждений, </w:t>
            </w:r>
            <w:r w:rsidRPr="001D3F49">
              <w:rPr>
                <w:spacing w:val="-10"/>
                <w:sz w:val="18"/>
                <w:szCs w:val="18"/>
                <w:lang w:val="ru-RU"/>
              </w:rPr>
              <w:t xml:space="preserve">частностей, </w:t>
            </w:r>
            <w:r w:rsidRPr="001D3F49">
              <w:rPr>
                <w:spacing w:val="-8"/>
                <w:sz w:val="18"/>
                <w:szCs w:val="18"/>
                <w:lang w:val="ru-RU"/>
              </w:rPr>
              <w:t xml:space="preserve">общих мест, </w:t>
            </w:r>
            <w:r w:rsidRPr="001D3F49">
              <w:rPr>
                <w:spacing w:val="-9"/>
                <w:sz w:val="18"/>
                <w:szCs w:val="18"/>
                <w:lang w:val="ru-RU"/>
              </w:rPr>
              <w:t xml:space="preserve">ссылок </w:t>
            </w:r>
            <w:r w:rsidRPr="001D3F49">
              <w:rPr>
                <w:spacing w:val="-5"/>
                <w:sz w:val="18"/>
                <w:szCs w:val="18"/>
                <w:lang w:val="ru-RU"/>
              </w:rPr>
              <w:t xml:space="preserve">на </w:t>
            </w:r>
            <w:r w:rsidRPr="001D3F49">
              <w:rPr>
                <w:spacing w:val="-11"/>
                <w:sz w:val="18"/>
                <w:szCs w:val="18"/>
                <w:lang w:val="ru-RU"/>
              </w:rPr>
              <w:t>других.</w:t>
            </w:r>
          </w:p>
        </w:tc>
        <w:tc>
          <w:tcPr>
            <w:tcW w:w="4394" w:type="dxa"/>
            <w:vAlign w:val="center"/>
          </w:tcPr>
          <w:p w:rsidR="001D3F49" w:rsidRPr="001D3F49" w:rsidRDefault="003C269F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</w:t>
            </w:r>
            <w:r w:rsidR="001D3F49" w:rsidRPr="001D3F49">
              <w:rPr>
                <w:sz w:val="18"/>
                <w:szCs w:val="18"/>
              </w:rPr>
              <w:t>ыводы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конкретны</w:t>
            </w:r>
            <w:proofErr w:type="spellEnd"/>
            <w:r w:rsidR="001D3F49" w:rsidRPr="001D3F49">
              <w:rPr>
                <w:sz w:val="18"/>
                <w:szCs w:val="18"/>
              </w:rPr>
              <w:t xml:space="preserve"> (</w:t>
            </w:r>
            <w:proofErr w:type="spellStart"/>
            <w:r w:rsidR="001D3F49" w:rsidRPr="001D3F49">
              <w:rPr>
                <w:i/>
                <w:sz w:val="18"/>
                <w:szCs w:val="18"/>
              </w:rPr>
              <w:t>нерезюме</w:t>
            </w:r>
            <w:proofErr w:type="spellEnd"/>
            <w:r w:rsidR="001D3F49" w:rsidRPr="001D3F49">
              <w:rPr>
                <w:i/>
                <w:sz w:val="18"/>
                <w:szCs w:val="18"/>
              </w:rPr>
              <w:t>!</w:t>
            </w:r>
            <w:r w:rsidR="001D3F49" w:rsidRPr="001D3F49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gridSpan w:val="2"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571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3C269F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="001D3F49" w:rsidRPr="001D3F49">
              <w:rPr>
                <w:sz w:val="18"/>
                <w:szCs w:val="18"/>
              </w:rPr>
              <w:t>тдельные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выводы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не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конкретны</w:t>
            </w:r>
            <w:proofErr w:type="spellEnd"/>
          </w:p>
        </w:tc>
        <w:tc>
          <w:tcPr>
            <w:tcW w:w="113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2"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F49" w:rsidRPr="001D3F49" w:rsidTr="002E7F37">
        <w:trPr>
          <w:trHeight w:hRule="exact" w:val="821"/>
        </w:trPr>
        <w:tc>
          <w:tcPr>
            <w:tcW w:w="3261" w:type="dxa"/>
            <w:vMerge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3C269F" w:rsidP="006C3783">
            <w:pPr>
              <w:pStyle w:val="TableParagraph"/>
              <w:ind w:left="142" w:right="123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</w:t>
            </w:r>
            <w:r w:rsidR="001D3F49" w:rsidRPr="001D3F49">
              <w:rPr>
                <w:sz w:val="18"/>
                <w:szCs w:val="18"/>
              </w:rPr>
              <w:t>ыводы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не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конкретны</w:t>
            </w:r>
            <w:proofErr w:type="spellEnd"/>
          </w:p>
        </w:tc>
        <w:tc>
          <w:tcPr>
            <w:tcW w:w="113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b/>
                <w:i/>
                <w:sz w:val="18"/>
                <w:szCs w:val="18"/>
              </w:rPr>
            </w:pPr>
            <w:r w:rsidRPr="001D3F49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D3F49" w:rsidRPr="001D3F49" w:rsidRDefault="001D3F49" w:rsidP="006C3783">
      <w:pPr>
        <w:pStyle w:val="a6"/>
        <w:shd w:val="clear" w:color="auto" w:fill="auto"/>
        <w:spacing w:line="360" w:lineRule="auto"/>
        <w:ind w:left="142" w:hanging="142"/>
        <w:rPr>
          <w:rFonts w:ascii="Times New Roman" w:hAnsi="Times New Roman" w:cs="Times New Roman"/>
          <w:sz w:val="18"/>
          <w:szCs w:val="18"/>
        </w:rPr>
      </w:pPr>
    </w:p>
    <w:p w:rsidR="001D3F49" w:rsidRPr="001D3F49" w:rsidRDefault="001D3F49" w:rsidP="006C3783">
      <w:pPr>
        <w:pStyle w:val="1"/>
        <w:spacing w:before="69" w:line="360" w:lineRule="auto"/>
        <w:ind w:left="142" w:hanging="142"/>
        <w:rPr>
          <w:sz w:val="18"/>
          <w:szCs w:val="18"/>
          <w:lang w:val="ru-RU"/>
        </w:rPr>
      </w:pPr>
      <w:r w:rsidRPr="001D3F49">
        <w:rPr>
          <w:sz w:val="18"/>
          <w:szCs w:val="18"/>
          <w:lang w:val="ru-RU"/>
        </w:rPr>
        <w:t>Оценка /отметка за проект</w:t>
      </w:r>
    </w:p>
    <w:p w:rsidR="001D3F49" w:rsidRPr="001D3F49" w:rsidRDefault="001D3F49" w:rsidP="006C3783">
      <w:pPr>
        <w:pStyle w:val="a6"/>
        <w:shd w:val="clear" w:color="auto" w:fill="auto"/>
        <w:spacing w:after="0" w:line="360" w:lineRule="auto"/>
        <w:ind w:left="142" w:hanging="142"/>
        <w:jc w:val="left"/>
        <w:rPr>
          <w:rFonts w:ascii="Times New Roman" w:hAnsi="Times New Roman" w:cs="Times New Roman"/>
          <w:sz w:val="18"/>
          <w:szCs w:val="18"/>
        </w:rPr>
      </w:pPr>
      <w:r w:rsidRPr="001D3F49">
        <w:rPr>
          <w:rFonts w:ascii="Times New Roman" w:hAnsi="Times New Roman" w:cs="Times New Roman"/>
          <w:b/>
          <w:sz w:val="18"/>
          <w:szCs w:val="18"/>
        </w:rPr>
        <w:t>Оценка «удовлетворительно» - отметка</w:t>
      </w:r>
      <w:r w:rsidR="004127B5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1D3F49">
        <w:rPr>
          <w:rFonts w:ascii="Times New Roman" w:hAnsi="Times New Roman" w:cs="Times New Roman"/>
          <w:b/>
          <w:sz w:val="18"/>
          <w:szCs w:val="18"/>
        </w:rPr>
        <w:t>«3»</w:t>
      </w:r>
      <w:r w:rsidRPr="001D3F49">
        <w:rPr>
          <w:rFonts w:ascii="Times New Roman" w:hAnsi="Times New Roman" w:cs="Times New Roman"/>
          <w:sz w:val="18"/>
          <w:szCs w:val="18"/>
        </w:rPr>
        <w:t xml:space="preserve"> может быть поставлена за 15-18 баллов (60% -74% от максимального количества баллов).</w:t>
      </w:r>
    </w:p>
    <w:p w:rsidR="001D3F49" w:rsidRPr="001D3F49" w:rsidRDefault="001D3F49" w:rsidP="006C3783">
      <w:pPr>
        <w:pStyle w:val="a6"/>
        <w:shd w:val="clear" w:color="auto" w:fill="auto"/>
        <w:spacing w:after="0" w:line="360" w:lineRule="auto"/>
        <w:ind w:left="142" w:hanging="142"/>
        <w:jc w:val="left"/>
        <w:rPr>
          <w:rFonts w:ascii="Times New Roman" w:hAnsi="Times New Roman" w:cs="Times New Roman"/>
          <w:sz w:val="18"/>
          <w:szCs w:val="18"/>
        </w:rPr>
      </w:pPr>
      <w:r w:rsidRPr="001D3F49">
        <w:rPr>
          <w:rFonts w:ascii="Times New Roman" w:hAnsi="Times New Roman" w:cs="Times New Roman"/>
          <w:b/>
          <w:sz w:val="18"/>
          <w:szCs w:val="18"/>
        </w:rPr>
        <w:lastRenderedPageBreak/>
        <w:t>Оценка «хорошо» - отметка «4»</w:t>
      </w:r>
      <w:r w:rsidRPr="001D3F49">
        <w:rPr>
          <w:rFonts w:ascii="Times New Roman" w:hAnsi="Times New Roman" w:cs="Times New Roman"/>
          <w:sz w:val="18"/>
          <w:szCs w:val="18"/>
        </w:rPr>
        <w:t xml:space="preserve"> может быть поставлена за 19-22 баллов (75% - 89% от максимального количества баллов).</w:t>
      </w:r>
    </w:p>
    <w:p w:rsidR="001D3F49" w:rsidRPr="001D3F49" w:rsidRDefault="001D3F49" w:rsidP="006C3783">
      <w:pPr>
        <w:pStyle w:val="a6"/>
        <w:shd w:val="clear" w:color="auto" w:fill="auto"/>
        <w:spacing w:after="0" w:line="360" w:lineRule="auto"/>
        <w:ind w:left="142" w:hanging="142"/>
        <w:jc w:val="left"/>
        <w:rPr>
          <w:rFonts w:ascii="Times New Roman" w:hAnsi="Times New Roman" w:cs="Times New Roman"/>
          <w:sz w:val="18"/>
          <w:szCs w:val="18"/>
        </w:rPr>
      </w:pPr>
      <w:r w:rsidRPr="001D3F49">
        <w:rPr>
          <w:rFonts w:ascii="Times New Roman" w:hAnsi="Times New Roman" w:cs="Times New Roman"/>
          <w:b/>
          <w:sz w:val="18"/>
          <w:szCs w:val="18"/>
        </w:rPr>
        <w:t>Оценка «отлично» - отметка «5»</w:t>
      </w:r>
      <w:r w:rsidRPr="001D3F49">
        <w:rPr>
          <w:rFonts w:ascii="Times New Roman" w:hAnsi="Times New Roman" w:cs="Times New Roman"/>
          <w:sz w:val="18"/>
          <w:szCs w:val="18"/>
        </w:rPr>
        <w:t xml:space="preserve"> может быть поставлена за 23-26 баллов (более 90% от максимального количества баллов).</w:t>
      </w:r>
    </w:p>
    <w:p w:rsidR="001D3F49" w:rsidRPr="001D3F49" w:rsidRDefault="001D3F49" w:rsidP="006C3783">
      <w:pPr>
        <w:pStyle w:val="a6"/>
        <w:shd w:val="clear" w:color="auto" w:fill="auto"/>
        <w:spacing w:before="4" w:line="360" w:lineRule="auto"/>
        <w:ind w:left="142" w:right="1994" w:hanging="142"/>
        <w:jc w:val="left"/>
        <w:rPr>
          <w:rFonts w:ascii="Times New Roman" w:hAnsi="Times New Roman" w:cs="Times New Roman"/>
          <w:b/>
          <w:sz w:val="18"/>
          <w:szCs w:val="18"/>
        </w:rPr>
      </w:pPr>
      <w:r w:rsidRPr="001D3F49">
        <w:rPr>
          <w:rFonts w:ascii="Times New Roman" w:hAnsi="Times New Roman" w:cs="Times New Roman"/>
          <w:b/>
          <w:sz w:val="18"/>
          <w:szCs w:val="18"/>
        </w:rPr>
        <w:t>Шкала оценки выступления (бальная)</w:t>
      </w:r>
    </w:p>
    <w:tbl>
      <w:tblPr>
        <w:tblStyle w:val="TableNormal"/>
        <w:tblW w:w="9923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828"/>
        <w:gridCol w:w="4394"/>
        <w:gridCol w:w="1134"/>
      </w:tblGrid>
      <w:tr w:rsidR="001D3F49" w:rsidRPr="001D3F49" w:rsidTr="002E7F37">
        <w:trPr>
          <w:trHeight w:hRule="exact" w:val="577"/>
        </w:trPr>
        <w:tc>
          <w:tcPr>
            <w:tcW w:w="9923" w:type="dxa"/>
            <w:gridSpan w:val="4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1"/>
              <w:ind w:left="142" w:hanging="142"/>
              <w:jc w:val="center"/>
              <w:rPr>
                <w:b/>
                <w:sz w:val="18"/>
                <w:szCs w:val="18"/>
                <w:lang w:val="ru-RU"/>
              </w:rPr>
            </w:pPr>
            <w:r w:rsidRPr="001D3F49">
              <w:rPr>
                <w:b/>
                <w:sz w:val="18"/>
                <w:szCs w:val="18"/>
                <w:lang w:val="ru-RU"/>
              </w:rPr>
              <w:t>ШКАЛА  ОЦЕНКИ  ВЫСТУПЛЕНИЯ</w:t>
            </w:r>
          </w:p>
        </w:tc>
      </w:tr>
      <w:tr w:rsidR="001D3F49" w:rsidRPr="001D3F49" w:rsidTr="002E7F37">
        <w:trPr>
          <w:trHeight w:hRule="exact" w:val="496"/>
        </w:trPr>
        <w:tc>
          <w:tcPr>
            <w:tcW w:w="4395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>Показатели</w:t>
            </w:r>
          </w:p>
        </w:tc>
        <w:tc>
          <w:tcPr>
            <w:tcW w:w="439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>Градация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>Баллы</w:t>
            </w:r>
          </w:p>
        </w:tc>
      </w:tr>
      <w:tr w:rsidR="001D3F49" w:rsidRPr="001D3F49" w:rsidTr="002E7F37">
        <w:trPr>
          <w:trHeight w:hRule="exact" w:val="340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pStyle w:val="TableParagraph"/>
              <w:ind w:left="142" w:right="62" w:hanging="142"/>
              <w:rPr>
                <w:b/>
                <w:sz w:val="18"/>
                <w:szCs w:val="18"/>
                <w:lang w:val="ru-RU"/>
              </w:rPr>
            </w:pPr>
            <w:r w:rsidRPr="001D3F49">
              <w:rPr>
                <w:b/>
                <w:sz w:val="18"/>
                <w:szCs w:val="18"/>
                <w:lang w:val="ru-RU"/>
              </w:rPr>
              <w:t>в ы с т у п л е н и е</w:t>
            </w:r>
          </w:p>
        </w:tc>
        <w:tc>
          <w:tcPr>
            <w:tcW w:w="382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pStyle w:val="TableParagraph"/>
              <w:ind w:left="142" w:right="234" w:hanging="142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 xml:space="preserve">1. </w:t>
            </w:r>
            <w:r w:rsidRPr="001D3F49">
              <w:rPr>
                <w:i/>
                <w:sz w:val="18"/>
                <w:szCs w:val="18"/>
                <w:lang w:val="ru-RU"/>
              </w:rPr>
              <w:t xml:space="preserve">Соответствие </w:t>
            </w:r>
            <w:r w:rsidRPr="001D3F49">
              <w:rPr>
                <w:sz w:val="18"/>
                <w:szCs w:val="18"/>
                <w:lang w:val="ru-RU"/>
              </w:rPr>
              <w:t>сообщения заявленной теме, цели и задачам проекта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3C269F" w:rsidP="006C3783">
            <w:pPr>
              <w:pStyle w:val="TableParagraph"/>
              <w:ind w:left="142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</w:t>
            </w:r>
            <w:r w:rsidR="001D3F49" w:rsidRPr="001D3F49">
              <w:rPr>
                <w:sz w:val="18"/>
                <w:szCs w:val="18"/>
              </w:rPr>
              <w:t>оответствует</w:t>
            </w:r>
            <w:proofErr w:type="spellEnd"/>
            <w:r w:rsidR="001D3F49" w:rsidRPr="001D3F49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полностью</w:t>
            </w:r>
            <w:proofErr w:type="spellEnd"/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2</w:t>
            </w:r>
          </w:p>
        </w:tc>
      </w:tr>
      <w:tr w:rsidR="001D3F49" w:rsidRPr="001D3F49" w:rsidTr="002E7F37">
        <w:trPr>
          <w:trHeight w:hRule="exact" w:val="43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3C269F" w:rsidP="006C3783">
            <w:pPr>
              <w:pStyle w:val="TableParagraph"/>
              <w:spacing w:before="1"/>
              <w:ind w:left="142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е</w:t>
            </w:r>
            <w:r w:rsidR="001D3F49" w:rsidRPr="001D3F49">
              <w:rPr>
                <w:sz w:val="18"/>
                <w:szCs w:val="18"/>
              </w:rPr>
              <w:t>сть</w:t>
            </w:r>
            <w:proofErr w:type="spellEnd"/>
            <w:r w:rsidR="001D3F49" w:rsidRPr="001D3F49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несоответствия</w:t>
            </w:r>
            <w:proofErr w:type="spellEnd"/>
            <w:r w:rsidR="001D3F49" w:rsidRPr="001D3F49">
              <w:rPr>
                <w:sz w:val="18"/>
                <w:szCs w:val="18"/>
              </w:rPr>
              <w:t xml:space="preserve"> (</w:t>
            </w:r>
            <w:proofErr w:type="spellStart"/>
            <w:r w:rsidR="001D3F49" w:rsidRPr="001D3F49">
              <w:rPr>
                <w:sz w:val="18"/>
                <w:szCs w:val="18"/>
              </w:rPr>
              <w:t>отступления</w:t>
            </w:r>
            <w:proofErr w:type="spellEnd"/>
            <w:r w:rsidR="001D3F49" w:rsidRPr="001D3F49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1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1</w:t>
            </w:r>
          </w:p>
        </w:tc>
      </w:tr>
      <w:tr w:rsidR="001D3F49" w:rsidRPr="001D3F49" w:rsidTr="002E7F37">
        <w:trPr>
          <w:trHeight w:hRule="exact"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1"/>
              <w:ind w:left="142" w:hanging="142"/>
              <w:rPr>
                <w:sz w:val="18"/>
                <w:szCs w:val="18"/>
              </w:rPr>
            </w:pPr>
            <w:r w:rsidRPr="001D3F49">
              <w:rPr>
                <w:sz w:val="18"/>
                <w:szCs w:val="18"/>
              </w:rPr>
              <w:t xml:space="preserve">в </w:t>
            </w:r>
            <w:proofErr w:type="spellStart"/>
            <w:r w:rsidRPr="001D3F49">
              <w:rPr>
                <w:sz w:val="18"/>
                <w:szCs w:val="18"/>
              </w:rPr>
              <w:t>основном</w:t>
            </w:r>
            <w:proofErr w:type="spellEnd"/>
            <w:r w:rsidRPr="001D3F49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1D3F49">
              <w:rPr>
                <w:sz w:val="18"/>
                <w:szCs w:val="18"/>
              </w:rPr>
              <w:t>несоответствует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1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0</w:t>
            </w:r>
          </w:p>
        </w:tc>
      </w:tr>
      <w:tr w:rsidR="001D3F49" w:rsidRPr="001D3F49" w:rsidTr="002E7F37">
        <w:trPr>
          <w:trHeight w:hRule="exact" w:val="41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pStyle w:val="TableParagraph"/>
              <w:ind w:left="142" w:right="234" w:hanging="142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 xml:space="preserve">2. </w:t>
            </w:r>
            <w:r w:rsidRPr="001D3F49">
              <w:rPr>
                <w:i/>
                <w:sz w:val="18"/>
                <w:szCs w:val="18"/>
                <w:lang w:val="ru-RU"/>
              </w:rPr>
              <w:t xml:space="preserve">Структурированность </w:t>
            </w:r>
            <w:r w:rsidRPr="001D3F49">
              <w:rPr>
                <w:sz w:val="18"/>
                <w:szCs w:val="18"/>
                <w:lang w:val="ru-RU"/>
              </w:rPr>
              <w:t>(организация) сообщения, которая обеспечивает понимание его содержания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rPr>
                <w:sz w:val="18"/>
                <w:szCs w:val="18"/>
              </w:rPr>
            </w:pPr>
            <w:proofErr w:type="spellStart"/>
            <w:r w:rsidRPr="001D3F49">
              <w:rPr>
                <w:sz w:val="18"/>
                <w:szCs w:val="18"/>
              </w:rPr>
              <w:t>структурировано</w:t>
            </w:r>
            <w:proofErr w:type="spellEnd"/>
            <w:r w:rsidRPr="001D3F49">
              <w:rPr>
                <w:sz w:val="18"/>
                <w:szCs w:val="18"/>
              </w:rPr>
              <w:t xml:space="preserve">, </w:t>
            </w:r>
            <w:proofErr w:type="spellStart"/>
            <w:r w:rsidRPr="001D3F49">
              <w:rPr>
                <w:sz w:val="18"/>
                <w:szCs w:val="18"/>
              </w:rPr>
              <w:t>обеспечивает</w:t>
            </w:r>
            <w:proofErr w:type="spellEnd"/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2</w:t>
            </w:r>
          </w:p>
        </w:tc>
      </w:tr>
      <w:tr w:rsidR="001D3F49" w:rsidRPr="001D3F49" w:rsidTr="002E7F37">
        <w:trPr>
          <w:trHeight w:hRule="exact" w:val="41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1"/>
              <w:ind w:left="142" w:hanging="142"/>
              <w:rPr>
                <w:sz w:val="18"/>
                <w:szCs w:val="18"/>
              </w:rPr>
            </w:pPr>
            <w:proofErr w:type="spellStart"/>
            <w:r w:rsidRPr="001D3F49">
              <w:rPr>
                <w:sz w:val="18"/>
                <w:szCs w:val="18"/>
              </w:rPr>
              <w:t>структурировано</w:t>
            </w:r>
            <w:proofErr w:type="spellEnd"/>
            <w:r w:rsidRPr="001D3F49">
              <w:rPr>
                <w:sz w:val="18"/>
                <w:szCs w:val="18"/>
              </w:rPr>
              <w:t xml:space="preserve">, </w:t>
            </w:r>
            <w:proofErr w:type="spellStart"/>
            <w:r w:rsidRPr="001D3F49">
              <w:rPr>
                <w:sz w:val="18"/>
                <w:szCs w:val="18"/>
              </w:rPr>
              <w:t>необеспечивает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1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1</w:t>
            </w:r>
          </w:p>
        </w:tc>
      </w:tr>
      <w:tr w:rsidR="001D3F49" w:rsidRPr="001D3F49" w:rsidTr="002E7F37">
        <w:trPr>
          <w:trHeight w:hRule="exact" w:val="81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6"/>
              <w:ind w:left="142" w:hanging="142"/>
              <w:rPr>
                <w:sz w:val="18"/>
                <w:szCs w:val="18"/>
              </w:rPr>
            </w:pPr>
            <w:proofErr w:type="spellStart"/>
            <w:r w:rsidRPr="001D3F49">
              <w:rPr>
                <w:sz w:val="18"/>
                <w:szCs w:val="18"/>
              </w:rPr>
              <w:t>неструктурировано</w:t>
            </w:r>
            <w:proofErr w:type="spellEnd"/>
            <w:r w:rsidRPr="001D3F49">
              <w:rPr>
                <w:sz w:val="18"/>
                <w:szCs w:val="18"/>
              </w:rPr>
              <w:t xml:space="preserve">, </w:t>
            </w:r>
            <w:proofErr w:type="spellStart"/>
            <w:r w:rsidRPr="001D3F49">
              <w:rPr>
                <w:sz w:val="18"/>
                <w:szCs w:val="18"/>
              </w:rPr>
              <w:t>необеспечивает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6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0</w:t>
            </w:r>
          </w:p>
        </w:tc>
      </w:tr>
      <w:tr w:rsidR="001D3F49" w:rsidRPr="001D3F49" w:rsidTr="002E7F37">
        <w:trPr>
          <w:trHeight w:hRule="exact"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pStyle w:val="TableParagraph"/>
              <w:ind w:left="142" w:right="234" w:hanging="142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 xml:space="preserve">3. </w:t>
            </w:r>
            <w:r w:rsidRPr="001D3F49">
              <w:rPr>
                <w:i/>
                <w:sz w:val="18"/>
                <w:szCs w:val="18"/>
                <w:lang w:val="ru-RU"/>
              </w:rPr>
              <w:t xml:space="preserve">Культура выступления </w:t>
            </w:r>
            <w:r w:rsidRPr="001D3F49">
              <w:rPr>
                <w:sz w:val="18"/>
                <w:szCs w:val="18"/>
                <w:lang w:val="ru-RU"/>
              </w:rPr>
              <w:t>– чтение с листа или рассказ, обращённый к аудитории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>рассказ без обращения к тексту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2</w:t>
            </w:r>
          </w:p>
        </w:tc>
      </w:tr>
      <w:tr w:rsidR="001D3F49" w:rsidRPr="001D3F49" w:rsidTr="002E7F37">
        <w:trPr>
          <w:trHeight w:hRule="exact"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1"/>
              <w:ind w:left="142" w:hanging="142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>рассказ с обращением к тексту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1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1</w:t>
            </w:r>
          </w:p>
        </w:tc>
      </w:tr>
      <w:tr w:rsidR="001D3F49" w:rsidRPr="001D3F49" w:rsidTr="002E7F37">
        <w:trPr>
          <w:trHeight w:hRule="exact" w:val="44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1"/>
              <w:ind w:left="142" w:hanging="142"/>
              <w:rPr>
                <w:sz w:val="18"/>
                <w:szCs w:val="18"/>
              </w:rPr>
            </w:pPr>
            <w:proofErr w:type="spellStart"/>
            <w:r w:rsidRPr="001D3F49">
              <w:rPr>
                <w:sz w:val="18"/>
                <w:szCs w:val="18"/>
              </w:rPr>
              <w:t>чтение</w:t>
            </w:r>
            <w:proofErr w:type="spellEnd"/>
            <w:r w:rsidRPr="001D3F49">
              <w:rPr>
                <w:sz w:val="18"/>
                <w:szCs w:val="18"/>
              </w:rPr>
              <w:t xml:space="preserve"> с </w:t>
            </w:r>
            <w:proofErr w:type="spellStart"/>
            <w:r w:rsidRPr="001D3F49">
              <w:rPr>
                <w:sz w:val="18"/>
                <w:szCs w:val="18"/>
              </w:rPr>
              <w:t>листа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1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0</w:t>
            </w:r>
          </w:p>
        </w:tc>
      </w:tr>
      <w:tr w:rsidR="001D3F49" w:rsidRPr="001D3F49" w:rsidTr="002E7F37">
        <w:trPr>
          <w:trHeight w:hRule="exact" w:val="38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pStyle w:val="TableParagraph"/>
              <w:ind w:left="142" w:right="40" w:hanging="142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 xml:space="preserve">4. </w:t>
            </w:r>
            <w:r w:rsidRPr="001D3F49">
              <w:rPr>
                <w:i/>
                <w:sz w:val="18"/>
                <w:szCs w:val="18"/>
                <w:lang w:val="ru-RU"/>
              </w:rPr>
              <w:t xml:space="preserve">Доступность </w:t>
            </w:r>
            <w:proofErr w:type="spellStart"/>
            <w:r w:rsidRPr="001D3F49">
              <w:rPr>
                <w:sz w:val="18"/>
                <w:szCs w:val="18"/>
                <w:lang w:val="ru-RU"/>
              </w:rPr>
              <w:t>сообщенияосодержаниипроекта</w:t>
            </w:r>
            <w:proofErr w:type="spellEnd"/>
            <w:r w:rsidRPr="001D3F49">
              <w:rPr>
                <w:sz w:val="18"/>
                <w:szCs w:val="18"/>
                <w:lang w:val="ru-RU"/>
              </w:rPr>
              <w:t xml:space="preserve">, его целях, задачах, </w:t>
            </w:r>
            <w:proofErr w:type="spellStart"/>
            <w:r w:rsidRPr="001D3F49">
              <w:rPr>
                <w:sz w:val="18"/>
                <w:szCs w:val="18"/>
                <w:lang w:val="ru-RU"/>
              </w:rPr>
              <w:t>методахирезультатах</w:t>
            </w:r>
            <w:proofErr w:type="spellEnd"/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3C269F" w:rsidP="006C3783">
            <w:pPr>
              <w:pStyle w:val="TableParagraph"/>
              <w:ind w:left="142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</w:t>
            </w:r>
            <w:r w:rsidR="001D3F49" w:rsidRPr="001D3F49">
              <w:rPr>
                <w:sz w:val="18"/>
                <w:szCs w:val="18"/>
              </w:rPr>
              <w:t>оступно</w:t>
            </w:r>
            <w:proofErr w:type="spellEnd"/>
            <w:r w:rsidR="001D3F49" w:rsidRPr="001D3F49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без</w:t>
            </w:r>
            <w:proofErr w:type="spellEnd"/>
            <w:r w:rsidR="001D3F49" w:rsidRPr="001D3F49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уточняющих</w:t>
            </w:r>
            <w:proofErr w:type="spellEnd"/>
            <w:r w:rsidR="001D3F49" w:rsidRPr="001D3F49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вопросов</w:t>
            </w:r>
            <w:proofErr w:type="spellEnd"/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2</w:t>
            </w:r>
          </w:p>
        </w:tc>
      </w:tr>
      <w:tr w:rsidR="001D3F49" w:rsidRPr="001D3F49" w:rsidTr="002E7F37">
        <w:trPr>
          <w:trHeight w:hRule="exact" w:val="41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3C269F" w:rsidP="006C3783">
            <w:pPr>
              <w:pStyle w:val="TableParagraph"/>
              <w:spacing w:before="6"/>
              <w:ind w:left="142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</w:t>
            </w:r>
            <w:r w:rsidR="001D3F49" w:rsidRPr="001D3F49">
              <w:rPr>
                <w:sz w:val="18"/>
                <w:szCs w:val="18"/>
              </w:rPr>
              <w:t>оступно</w:t>
            </w:r>
            <w:proofErr w:type="spellEnd"/>
            <w:r w:rsidR="001D3F49" w:rsidRPr="001D3F49">
              <w:rPr>
                <w:sz w:val="18"/>
                <w:szCs w:val="18"/>
                <w:lang w:val="ru-RU"/>
              </w:rPr>
              <w:t xml:space="preserve"> </w:t>
            </w:r>
            <w:r w:rsidR="001D3F49" w:rsidRPr="001D3F49">
              <w:rPr>
                <w:sz w:val="18"/>
                <w:szCs w:val="18"/>
              </w:rPr>
              <w:t xml:space="preserve">с </w:t>
            </w:r>
            <w:proofErr w:type="spellStart"/>
            <w:r w:rsidR="001D3F49" w:rsidRPr="001D3F49">
              <w:rPr>
                <w:sz w:val="18"/>
                <w:szCs w:val="18"/>
              </w:rPr>
              <w:t>уточняющими</w:t>
            </w:r>
            <w:proofErr w:type="spellEnd"/>
            <w:r w:rsidR="001D3F49" w:rsidRPr="001D3F49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вопросами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6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1</w:t>
            </w:r>
          </w:p>
        </w:tc>
      </w:tr>
      <w:tr w:rsidR="001D3F49" w:rsidRPr="001D3F49" w:rsidTr="002E7F37">
        <w:trPr>
          <w:trHeight w:hRule="exact" w:val="71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3C269F" w:rsidP="006C3783">
            <w:pPr>
              <w:pStyle w:val="TableParagraph"/>
              <w:spacing w:before="1"/>
              <w:ind w:left="142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</w:t>
            </w:r>
            <w:r w:rsidR="001D3F49" w:rsidRPr="001D3F49">
              <w:rPr>
                <w:sz w:val="18"/>
                <w:szCs w:val="18"/>
              </w:rPr>
              <w:t>едоступно</w:t>
            </w:r>
            <w:proofErr w:type="spellEnd"/>
            <w:r w:rsidR="001D3F49" w:rsidRPr="001D3F49">
              <w:rPr>
                <w:sz w:val="18"/>
                <w:szCs w:val="18"/>
                <w:lang w:val="ru-RU"/>
              </w:rPr>
              <w:t xml:space="preserve"> </w:t>
            </w:r>
            <w:r w:rsidR="001D3F49" w:rsidRPr="001D3F49">
              <w:rPr>
                <w:sz w:val="18"/>
                <w:szCs w:val="18"/>
              </w:rPr>
              <w:t xml:space="preserve">с </w:t>
            </w:r>
            <w:proofErr w:type="spellStart"/>
            <w:r w:rsidR="001D3F49" w:rsidRPr="001D3F49">
              <w:rPr>
                <w:sz w:val="18"/>
                <w:szCs w:val="18"/>
              </w:rPr>
              <w:t>уточняющими</w:t>
            </w:r>
            <w:proofErr w:type="spellEnd"/>
            <w:r w:rsidR="001D3F49" w:rsidRPr="001D3F49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вопросами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1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0</w:t>
            </w:r>
          </w:p>
        </w:tc>
      </w:tr>
      <w:tr w:rsidR="001D3F49" w:rsidRPr="001D3F49" w:rsidTr="002E7F37">
        <w:trPr>
          <w:trHeight w:hRule="exact" w:val="42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pStyle w:val="TableParagraph"/>
              <w:ind w:left="142" w:right="317" w:hanging="142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 xml:space="preserve">5. </w:t>
            </w:r>
            <w:r w:rsidRPr="001D3F49">
              <w:rPr>
                <w:i/>
                <w:sz w:val="18"/>
                <w:szCs w:val="18"/>
                <w:lang w:val="ru-RU"/>
              </w:rPr>
              <w:t xml:space="preserve">Целесообразность, </w:t>
            </w:r>
            <w:proofErr w:type="spellStart"/>
            <w:r w:rsidRPr="001D3F49">
              <w:rPr>
                <w:i/>
                <w:sz w:val="18"/>
                <w:szCs w:val="18"/>
                <w:lang w:val="ru-RU"/>
              </w:rPr>
              <w:t>инструментальность</w:t>
            </w:r>
            <w:r w:rsidRPr="001D3F49">
              <w:rPr>
                <w:sz w:val="18"/>
                <w:szCs w:val="18"/>
                <w:lang w:val="ru-RU"/>
              </w:rPr>
              <w:t>наглядности</w:t>
            </w:r>
            <w:proofErr w:type="spellEnd"/>
            <w:r w:rsidRPr="001D3F49">
              <w:rPr>
                <w:sz w:val="18"/>
                <w:szCs w:val="18"/>
                <w:lang w:val="ru-RU"/>
              </w:rPr>
              <w:t>, уровень её использования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rPr>
                <w:sz w:val="18"/>
                <w:szCs w:val="18"/>
              </w:rPr>
            </w:pPr>
            <w:proofErr w:type="spellStart"/>
            <w:r w:rsidRPr="001D3F49">
              <w:rPr>
                <w:sz w:val="18"/>
                <w:szCs w:val="18"/>
              </w:rPr>
              <w:t>целесообразна</w:t>
            </w:r>
            <w:proofErr w:type="spellEnd"/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2</w:t>
            </w:r>
          </w:p>
        </w:tc>
      </w:tr>
      <w:tr w:rsidR="001D3F49" w:rsidRPr="001D3F49" w:rsidTr="002E7F37">
        <w:trPr>
          <w:trHeight w:hRule="exact" w:val="42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3C269F" w:rsidP="006C3783">
            <w:pPr>
              <w:pStyle w:val="TableParagraph"/>
              <w:spacing w:before="1"/>
              <w:ind w:left="142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ц</w:t>
            </w:r>
            <w:r w:rsidR="001D3F49" w:rsidRPr="001D3F49">
              <w:rPr>
                <w:sz w:val="18"/>
                <w:szCs w:val="18"/>
              </w:rPr>
              <w:t>елесообразность</w:t>
            </w:r>
            <w:proofErr w:type="spellEnd"/>
            <w:r w:rsidR="001D3F49" w:rsidRPr="001D3F49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сомнительна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1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1</w:t>
            </w:r>
          </w:p>
        </w:tc>
      </w:tr>
      <w:tr w:rsidR="001D3F49" w:rsidRPr="001D3F49" w:rsidTr="002E7F37">
        <w:trPr>
          <w:trHeight w:hRule="exact" w:val="61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1"/>
              <w:ind w:left="142" w:hanging="142"/>
              <w:rPr>
                <w:sz w:val="18"/>
                <w:szCs w:val="18"/>
              </w:rPr>
            </w:pPr>
            <w:proofErr w:type="spellStart"/>
            <w:r w:rsidRPr="001D3F49">
              <w:rPr>
                <w:sz w:val="18"/>
                <w:szCs w:val="18"/>
              </w:rPr>
              <w:t>нецелесообразна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1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0</w:t>
            </w:r>
          </w:p>
        </w:tc>
      </w:tr>
      <w:tr w:rsidR="001D3F49" w:rsidRPr="001D3F49" w:rsidTr="002E7F37">
        <w:trPr>
          <w:trHeight w:hRule="exact"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pStyle w:val="TableParagraph"/>
              <w:ind w:left="142" w:right="444" w:hanging="142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 xml:space="preserve">6. </w:t>
            </w:r>
            <w:r w:rsidRPr="001D3F49">
              <w:rPr>
                <w:i/>
                <w:sz w:val="18"/>
                <w:szCs w:val="18"/>
                <w:lang w:val="ru-RU"/>
              </w:rPr>
              <w:t xml:space="preserve">Соблюдение </w:t>
            </w:r>
            <w:r w:rsidRPr="001D3F49">
              <w:rPr>
                <w:sz w:val="18"/>
                <w:szCs w:val="18"/>
                <w:lang w:val="ru-RU"/>
              </w:rPr>
              <w:t>временного регламента сообщения (не более 7 минут)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rPr>
                <w:sz w:val="18"/>
                <w:szCs w:val="18"/>
              </w:rPr>
            </w:pPr>
            <w:proofErr w:type="spellStart"/>
            <w:r w:rsidRPr="001D3F49">
              <w:rPr>
                <w:sz w:val="18"/>
                <w:szCs w:val="18"/>
              </w:rPr>
              <w:t>соблюдён</w:t>
            </w:r>
            <w:proofErr w:type="spellEnd"/>
            <w:r w:rsidRPr="001D3F49">
              <w:rPr>
                <w:sz w:val="18"/>
                <w:szCs w:val="18"/>
              </w:rPr>
              <w:t xml:space="preserve"> (</w:t>
            </w:r>
            <w:proofErr w:type="spellStart"/>
            <w:r w:rsidRPr="001D3F49">
              <w:rPr>
                <w:sz w:val="18"/>
                <w:szCs w:val="18"/>
              </w:rPr>
              <w:t>не</w:t>
            </w:r>
            <w:proofErr w:type="spellEnd"/>
            <w:r w:rsidR="003C269F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1D3F49">
              <w:rPr>
                <w:sz w:val="18"/>
                <w:szCs w:val="18"/>
              </w:rPr>
              <w:t>превышен</w:t>
            </w:r>
            <w:proofErr w:type="spellEnd"/>
            <w:r w:rsidRPr="001D3F49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2</w:t>
            </w:r>
          </w:p>
        </w:tc>
      </w:tr>
      <w:tr w:rsidR="001D3F49" w:rsidRPr="001D3F49" w:rsidTr="002E7F37">
        <w:trPr>
          <w:trHeight w:hRule="exact"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3C269F" w:rsidP="006C3783">
            <w:pPr>
              <w:pStyle w:val="TableParagraph"/>
              <w:spacing w:before="7"/>
              <w:ind w:left="142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</w:t>
            </w:r>
            <w:r w:rsidR="001D3F49" w:rsidRPr="001D3F49">
              <w:rPr>
                <w:sz w:val="18"/>
                <w:szCs w:val="18"/>
              </w:rPr>
              <w:t>ревышение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без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замечания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7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1</w:t>
            </w:r>
          </w:p>
        </w:tc>
      </w:tr>
      <w:tr w:rsidR="001D3F49" w:rsidRPr="001D3F49" w:rsidTr="002E7F37">
        <w:trPr>
          <w:trHeight w:hRule="exact"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1"/>
              <w:ind w:left="142" w:hanging="142"/>
              <w:rPr>
                <w:sz w:val="18"/>
                <w:szCs w:val="18"/>
              </w:rPr>
            </w:pPr>
            <w:proofErr w:type="spellStart"/>
            <w:r w:rsidRPr="001D3F49">
              <w:rPr>
                <w:sz w:val="18"/>
                <w:szCs w:val="18"/>
              </w:rPr>
              <w:t>превышение</w:t>
            </w:r>
            <w:proofErr w:type="spellEnd"/>
            <w:r w:rsidRPr="001D3F49">
              <w:rPr>
                <w:sz w:val="18"/>
                <w:szCs w:val="18"/>
              </w:rPr>
              <w:t xml:space="preserve"> с </w:t>
            </w:r>
            <w:proofErr w:type="spellStart"/>
            <w:r w:rsidRPr="001D3F49">
              <w:rPr>
                <w:sz w:val="18"/>
                <w:szCs w:val="18"/>
              </w:rPr>
              <w:t>замечанием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1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0</w:t>
            </w:r>
          </w:p>
        </w:tc>
      </w:tr>
      <w:tr w:rsidR="001D3F49" w:rsidRPr="001D3F49" w:rsidTr="002E7F37">
        <w:trPr>
          <w:trHeight w:hRule="exact" w:val="419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pStyle w:val="TableParagraph"/>
              <w:ind w:left="142" w:right="128" w:hanging="142"/>
              <w:rPr>
                <w:b/>
                <w:sz w:val="18"/>
                <w:szCs w:val="18"/>
                <w:lang w:val="ru-RU"/>
              </w:rPr>
            </w:pPr>
            <w:r w:rsidRPr="001D3F49">
              <w:rPr>
                <w:b/>
                <w:sz w:val="18"/>
                <w:szCs w:val="18"/>
                <w:lang w:val="ru-RU"/>
              </w:rPr>
              <w:t xml:space="preserve">д </w:t>
            </w:r>
            <w:proofErr w:type="spellStart"/>
            <w:r w:rsidRPr="001D3F49">
              <w:rPr>
                <w:b/>
                <w:sz w:val="18"/>
                <w:szCs w:val="18"/>
                <w:lang w:val="ru-RU"/>
              </w:rPr>
              <w:t>ис</w:t>
            </w:r>
            <w:proofErr w:type="spellEnd"/>
          </w:p>
          <w:p w:rsidR="001D3F49" w:rsidRPr="001D3F49" w:rsidRDefault="001D3F49" w:rsidP="006C3783">
            <w:pPr>
              <w:pStyle w:val="TableParagraph"/>
              <w:ind w:left="142" w:right="129" w:hanging="142"/>
              <w:jc w:val="both"/>
              <w:rPr>
                <w:b/>
                <w:sz w:val="18"/>
                <w:szCs w:val="18"/>
                <w:lang w:val="ru-RU"/>
              </w:rPr>
            </w:pPr>
            <w:proofErr w:type="spellStart"/>
            <w:r w:rsidRPr="001D3F49">
              <w:rPr>
                <w:b/>
                <w:sz w:val="18"/>
                <w:szCs w:val="18"/>
                <w:lang w:val="ru-RU"/>
              </w:rPr>
              <w:t>кусси</w:t>
            </w:r>
            <w:proofErr w:type="spellEnd"/>
          </w:p>
          <w:p w:rsidR="001D3F49" w:rsidRPr="001D3F49" w:rsidRDefault="001D3F49" w:rsidP="006C3783">
            <w:pPr>
              <w:pStyle w:val="TableParagraph"/>
              <w:ind w:left="142" w:right="129" w:hanging="142"/>
              <w:jc w:val="both"/>
              <w:rPr>
                <w:b/>
                <w:sz w:val="18"/>
                <w:szCs w:val="18"/>
                <w:lang w:val="ru-RU"/>
              </w:rPr>
            </w:pPr>
            <w:r w:rsidRPr="001D3F49">
              <w:rPr>
                <w:b/>
                <w:sz w:val="18"/>
                <w:szCs w:val="18"/>
                <w:lang w:val="ru-RU"/>
              </w:rPr>
              <w:t xml:space="preserve">я </w:t>
            </w:r>
          </w:p>
        </w:tc>
        <w:tc>
          <w:tcPr>
            <w:tcW w:w="382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pStyle w:val="TableParagraph"/>
              <w:ind w:left="142" w:right="40" w:hanging="142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 xml:space="preserve">7. </w:t>
            </w:r>
            <w:r w:rsidRPr="001D3F49">
              <w:rPr>
                <w:i/>
                <w:sz w:val="18"/>
                <w:szCs w:val="18"/>
                <w:lang w:val="ru-RU"/>
              </w:rPr>
              <w:t xml:space="preserve">Чёткость </w:t>
            </w:r>
            <w:r w:rsidRPr="001D3F49">
              <w:rPr>
                <w:sz w:val="18"/>
                <w:szCs w:val="18"/>
                <w:lang w:val="ru-RU"/>
              </w:rPr>
              <w:t xml:space="preserve">и </w:t>
            </w:r>
            <w:r w:rsidRPr="001D3F49">
              <w:rPr>
                <w:i/>
                <w:sz w:val="18"/>
                <w:szCs w:val="18"/>
                <w:lang w:val="ru-RU"/>
              </w:rPr>
              <w:t xml:space="preserve">полнота </w:t>
            </w:r>
            <w:r w:rsidRPr="001D3F49">
              <w:rPr>
                <w:sz w:val="18"/>
                <w:szCs w:val="18"/>
                <w:lang w:val="ru-RU"/>
              </w:rPr>
              <w:t>ответов на дополнительные вопросы по существу сообщения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3C269F" w:rsidP="006C3783">
            <w:pPr>
              <w:pStyle w:val="TableParagraph"/>
              <w:ind w:left="142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</w:t>
            </w:r>
            <w:r w:rsidR="001D3F49" w:rsidRPr="001D3F49">
              <w:rPr>
                <w:sz w:val="18"/>
                <w:szCs w:val="18"/>
              </w:rPr>
              <w:t>се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ответы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чёткие</w:t>
            </w:r>
            <w:proofErr w:type="spellEnd"/>
            <w:r w:rsidR="001D3F49" w:rsidRPr="001D3F49">
              <w:rPr>
                <w:sz w:val="18"/>
                <w:szCs w:val="18"/>
              </w:rPr>
              <w:t xml:space="preserve">, </w:t>
            </w:r>
            <w:proofErr w:type="spellStart"/>
            <w:r w:rsidR="001D3F49" w:rsidRPr="001D3F49">
              <w:rPr>
                <w:sz w:val="18"/>
                <w:szCs w:val="18"/>
              </w:rPr>
              <w:t>полные</w:t>
            </w:r>
            <w:proofErr w:type="spellEnd"/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2</w:t>
            </w:r>
          </w:p>
        </w:tc>
      </w:tr>
      <w:tr w:rsidR="001D3F49" w:rsidRPr="001D3F49" w:rsidTr="002E7F37">
        <w:trPr>
          <w:trHeight w:hRule="exact" w:val="4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pStyle w:val="TableParagraph"/>
              <w:ind w:left="142" w:right="129" w:hanging="142"/>
              <w:jc w:val="both"/>
              <w:rPr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3C269F" w:rsidP="006C3783">
            <w:pPr>
              <w:pStyle w:val="TableParagraph"/>
              <w:spacing w:before="1"/>
              <w:ind w:left="142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</w:t>
            </w:r>
            <w:r w:rsidR="001D3F49" w:rsidRPr="001D3F49">
              <w:rPr>
                <w:sz w:val="18"/>
                <w:szCs w:val="18"/>
              </w:rPr>
              <w:t>екоторые</w:t>
            </w:r>
            <w:proofErr w:type="spellEnd"/>
            <w:r w:rsidR="001D3F49" w:rsidRPr="001D3F49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ответы</w:t>
            </w:r>
            <w:proofErr w:type="spellEnd"/>
            <w:r w:rsidR="001D3F49" w:rsidRPr="001D3F49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нечёткие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1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1</w:t>
            </w:r>
          </w:p>
        </w:tc>
      </w:tr>
      <w:tr w:rsidR="001D3F49" w:rsidRPr="001D3F49" w:rsidTr="002E7F37">
        <w:trPr>
          <w:trHeight w:hRule="exact" w:val="42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pStyle w:val="TableParagraph"/>
              <w:ind w:left="142" w:right="129" w:hanging="142"/>
              <w:jc w:val="both"/>
              <w:rPr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3C269F" w:rsidP="006C3783">
            <w:pPr>
              <w:pStyle w:val="TableParagraph"/>
              <w:spacing w:before="1"/>
              <w:ind w:left="142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</w:t>
            </w:r>
            <w:r w:rsidR="001D3F49" w:rsidRPr="001D3F49">
              <w:rPr>
                <w:sz w:val="18"/>
                <w:szCs w:val="18"/>
              </w:rPr>
              <w:t>се</w:t>
            </w:r>
            <w:proofErr w:type="spellEnd"/>
            <w:r w:rsidR="001D3F49" w:rsidRPr="001D3F49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ответы</w:t>
            </w:r>
            <w:proofErr w:type="spellEnd"/>
            <w:r w:rsidR="001D3F49" w:rsidRPr="001D3F49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нечёткие</w:t>
            </w:r>
            <w:proofErr w:type="spellEnd"/>
            <w:r w:rsidR="001D3F49" w:rsidRPr="001D3F49">
              <w:rPr>
                <w:sz w:val="18"/>
                <w:szCs w:val="18"/>
              </w:rPr>
              <w:t>/</w:t>
            </w:r>
            <w:proofErr w:type="spellStart"/>
            <w:r w:rsidR="001D3F49" w:rsidRPr="001D3F49">
              <w:rPr>
                <w:sz w:val="18"/>
                <w:szCs w:val="18"/>
              </w:rPr>
              <w:t>неполные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spacing w:before="1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0</w:t>
            </w:r>
          </w:p>
        </w:tc>
      </w:tr>
      <w:tr w:rsidR="001D3F49" w:rsidRPr="001D3F49" w:rsidTr="002E7F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44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pStyle w:val="TableParagraph"/>
              <w:ind w:left="142" w:right="129" w:hanging="142"/>
              <w:jc w:val="both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3828" w:type="dxa"/>
            <w:vMerge w:val="restart"/>
            <w:tcBorders>
              <w:top w:val="single" w:sz="8" w:space="0" w:color="000000"/>
              <w:left w:val="single" w:sz="4" w:space="0" w:color="000000"/>
            </w:tcBorders>
          </w:tcPr>
          <w:p w:rsidR="001D3F49" w:rsidRPr="001D3F49" w:rsidRDefault="001D3F49" w:rsidP="006C3783">
            <w:pPr>
              <w:pStyle w:val="TableParagraph"/>
              <w:ind w:left="142" w:right="142" w:hanging="142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 xml:space="preserve">8. </w:t>
            </w:r>
            <w:r w:rsidRPr="001D3F49">
              <w:rPr>
                <w:i/>
                <w:sz w:val="18"/>
                <w:szCs w:val="18"/>
                <w:lang w:val="ru-RU"/>
              </w:rPr>
              <w:t xml:space="preserve">Владение </w:t>
            </w:r>
            <w:r w:rsidRPr="001D3F49">
              <w:rPr>
                <w:sz w:val="18"/>
                <w:szCs w:val="18"/>
                <w:lang w:val="ru-RU"/>
              </w:rPr>
              <w:t>специальной терминологией по теме проекта, использованной в сообщении</w:t>
            </w:r>
          </w:p>
        </w:tc>
        <w:tc>
          <w:tcPr>
            <w:tcW w:w="4394" w:type="dxa"/>
            <w:tcBorders>
              <w:top w:val="single" w:sz="8" w:space="0" w:color="000000"/>
            </w:tcBorders>
            <w:vAlign w:val="center"/>
          </w:tcPr>
          <w:p w:rsidR="001D3F49" w:rsidRPr="001D3F49" w:rsidRDefault="003C269F" w:rsidP="006C3783">
            <w:pPr>
              <w:pStyle w:val="TableParagraph"/>
              <w:ind w:left="142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</w:t>
            </w:r>
            <w:r w:rsidR="001D3F49" w:rsidRPr="001D3F49">
              <w:rPr>
                <w:sz w:val="18"/>
                <w:szCs w:val="18"/>
              </w:rPr>
              <w:t>ладеет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свободно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2</w:t>
            </w:r>
          </w:p>
        </w:tc>
      </w:tr>
      <w:tr w:rsidR="001D3F49" w:rsidRPr="001D3F49" w:rsidTr="002E7F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41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3C269F" w:rsidP="006C3783">
            <w:pPr>
              <w:pStyle w:val="TableParagraph"/>
              <w:ind w:left="142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и</w:t>
            </w:r>
            <w:r w:rsidR="001D3F49" w:rsidRPr="001D3F49">
              <w:rPr>
                <w:sz w:val="18"/>
                <w:szCs w:val="18"/>
              </w:rPr>
              <w:t>ногда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был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неточен</w:t>
            </w:r>
            <w:proofErr w:type="spellEnd"/>
            <w:r w:rsidR="001D3F49" w:rsidRPr="001D3F49">
              <w:rPr>
                <w:sz w:val="18"/>
                <w:szCs w:val="18"/>
              </w:rPr>
              <w:t xml:space="preserve">, </w:t>
            </w:r>
            <w:proofErr w:type="spellStart"/>
            <w:r w:rsidR="001D3F49" w:rsidRPr="001D3F49">
              <w:rPr>
                <w:sz w:val="18"/>
                <w:szCs w:val="18"/>
              </w:rPr>
              <w:t>ошибался</w:t>
            </w:r>
            <w:proofErr w:type="spellEnd"/>
          </w:p>
        </w:tc>
        <w:tc>
          <w:tcPr>
            <w:tcW w:w="113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1</w:t>
            </w:r>
          </w:p>
        </w:tc>
      </w:tr>
      <w:tr w:rsidR="001D3F49" w:rsidRPr="001D3F49" w:rsidTr="002E7F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41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8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bottom w:val="single" w:sz="8" w:space="0" w:color="000000"/>
            </w:tcBorders>
            <w:vAlign w:val="center"/>
          </w:tcPr>
          <w:p w:rsidR="001D3F49" w:rsidRPr="001D3F49" w:rsidRDefault="003C269F" w:rsidP="006C3783">
            <w:pPr>
              <w:pStyle w:val="TableParagraph"/>
              <w:ind w:left="142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</w:t>
            </w:r>
            <w:r w:rsidR="001D3F49" w:rsidRPr="001D3F49"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владеет</w:t>
            </w:r>
            <w:proofErr w:type="spellEnd"/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0</w:t>
            </w:r>
          </w:p>
        </w:tc>
      </w:tr>
      <w:tr w:rsidR="001D3F49" w:rsidRPr="001D3F49" w:rsidTr="002E7F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39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 w:val="restart"/>
            <w:tcBorders>
              <w:top w:val="single" w:sz="8" w:space="0" w:color="000000"/>
              <w:left w:val="single" w:sz="4" w:space="0" w:color="000000"/>
            </w:tcBorders>
          </w:tcPr>
          <w:p w:rsidR="001D3F49" w:rsidRPr="001D3F49" w:rsidRDefault="001D3F49" w:rsidP="006C3783">
            <w:pPr>
              <w:pStyle w:val="TableParagraph"/>
              <w:ind w:left="142" w:right="40" w:hanging="142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 xml:space="preserve">9. </w:t>
            </w:r>
            <w:proofErr w:type="spellStart"/>
            <w:r w:rsidRPr="001D3F49">
              <w:rPr>
                <w:i/>
                <w:sz w:val="18"/>
                <w:szCs w:val="18"/>
                <w:lang w:val="ru-RU"/>
              </w:rPr>
              <w:t>Культурадискуссии</w:t>
            </w:r>
            <w:proofErr w:type="spellEnd"/>
            <w:r w:rsidRPr="001D3F49">
              <w:rPr>
                <w:sz w:val="18"/>
                <w:szCs w:val="18"/>
                <w:lang w:val="ru-RU"/>
              </w:rPr>
              <w:t>– умение понять собеседника и аргументировано ответить на его вопросы</w:t>
            </w:r>
          </w:p>
        </w:tc>
        <w:tc>
          <w:tcPr>
            <w:tcW w:w="4394" w:type="dxa"/>
            <w:tcBorders>
              <w:top w:val="single" w:sz="8" w:space="0" w:color="000000"/>
            </w:tcBorders>
            <w:vAlign w:val="center"/>
          </w:tcPr>
          <w:p w:rsidR="001D3F49" w:rsidRPr="001D3F49" w:rsidRDefault="003C269F" w:rsidP="006C3783">
            <w:pPr>
              <w:pStyle w:val="TableParagraph"/>
              <w:ind w:left="142" w:hanging="14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="001D3F49" w:rsidRPr="001D3F49">
              <w:rPr>
                <w:sz w:val="18"/>
                <w:szCs w:val="18"/>
              </w:rPr>
              <w:t>тветил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все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</w:rPr>
              <w:t>вопросы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</w:tcBorders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2</w:t>
            </w:r>
          </w:p>
        </w:tc>
      </w:tr>
      <w:tr w:rsidR="001D3F49" w:rsidRPr="001D3F49" w:rsidTr="002E7F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39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rPr>
                <w:sz w:val="18"/>
                <w:szCs w:val="18"/>
                <w:lang w:val="ru-RU"/>
              </w:rPr>
            </w:pPr>
            <w:r w:rsidRPr="001D3F49">
              <w:rPr>
                <w:sz w:val="18"/>
                <w:szCs w:val="18"/>
                <w:lang w:val="ru-RU"/>
              </w:rPr>
              <w:t xml:space="preserve">ответил на </w:t>
            </w:r>
            <w:proofErr w:type="spellStart"/>
            <w:r w:rsidRPr="001D3F49">
              <w:rPr>
                <w:sz w:val="18"/>
                <w:szCs w:val="18"/>
                <w:lang w:val="ru-RU"/>
              </w:rPr>
              <w:t>бóльшую</w:t>
            </w:r>
            <w:proofErr w:type="spellEnd"/>
            <w:r w:rsidRPr="001D3F49">
              <w:rPr>
                <w:sz w:val="18"/>
                <w:szCs w:val="18"/>
                <w:lang w:val="ru-RU"/>
              </w:rPr>
              <w:t xml:space="preserve"> часть вопросов</w:t>
            </w:r>
          </w:p>
        </w:tc>
        <w:tc>
          <w:tcPr>
            <w:tcW w:w="1134" w:type="dxa"/>
            <w:vAlign w:val="center"/>
          </w:tcPr>
          <w:p w:rsidR="001D3F49" w:rsidRPr="001D3F49" w:rsidRDefault="001D3F49" w:rsidP="006C3783">
            <w:pPr>
              <w:pStyle w:val="TableParagraph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1</w:t>
            </w:r>
          </w:p>
        </w:tc>
      </w:tr>
      <w:tr w:rsidR="001D3F49" w:rsidRPr="001D3F49" w:rsidTr="002E7F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70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</w:tcBorders>
          </w:tcPr>
          <w:p w:rsidR="001D3F49" w:rsidRPr="001D3F49" w:rsidRDefault="001D3F49" w:rsidP="006C3783">
            <w:pPr>
              <w:ind w:left="142" w:hanging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D3F49" w:rsidRPr="001D3F49" w:rsidRDefault="003C269F" w:rsidP="006C3783">
            <w:pPr>
              <w:pStyle w:val="TableParagraph"/>
              <w:spacing w:before="1"/>
              <w:ind w:left="142" w:hanging="142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="001D3F49" w:rsidRPr="001D3F49">
              <w:rPr>
                <w:sz w:val="18"/>
                <w:szCs w:val="18"/>
                <w:lang w:val="ru-RU"/>
              </w:rPr>
              <w:t>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="001D3F49" w:rsidRPr="001D3F49">
              <w:rPr>
                <w:sz w:val="18"/>
                <w:szCs w:val="18"/>
                <w:lang w:val="ru-RU"/>
              </w:rPr>
              <w:t>ответил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="001D3F49" w:rsidRPr="001D3F49">
              <w:rPr>
                <w:sz w:val="18"/>
                <w:szCs w:val="18"/>
                <w:lang w:val="ru-RU"/>
              </w:rPr>
              <w:t>на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1D3F49" w:rsidRPr="001D3F49">
              <w:rPr>
                <w:sz w:val="18"/>
                <w:szCs w:val="18"/>
                <w:lang w:val="ru-RU"/>
              </w:rPr>
              <w:t>бóльшую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r w:rsidR="001D3F49" w:rsidRPr="001D3F49">
              <w:rPr>
                <w:sz w:val="18"/>
                <w:szCs w:val="18"/>
                <w:lang w:val="ru-RU"/>
              </w:rPr>
              <w:t>часть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="001D3F49" w:rsidRPr="001D3F49">
              <w:rPr>
                <w:sz w:val="18"/>
                <w:szCs w:val="18"/>
                <w:lang w:val="ru-RU"/>
              </w:rPr>
              <w:t>вопросов</w:t>
            </w:r>
          </w:p>
        </w:tc>
        <w:tc>
          <w:tcPr>
            <w:tcW w:w="1134" w:type="dxa"/>
            <w:vAlign w:val="center"/>
          </w:tcPr>
          <w:p w:rsidR="001D3F49" w:rsidRPr="001D3F49" w:rsidRDefault="001D3F49" w:rsidP="006C3783">
            <w:pPr>
              <w:pStyle w:val="TableParagraph"/>
              <w:spacing w:before="1"/>
              <w:ind w:left="142" w:hanging="142"/>
              <w:jc w:val="center"/>
              <w:rPr>
                <w:i/>
                <w:sz w:val="18"/>
                <w:szCs w:val="18"/>
              </w:rPr>
            </w:pPr>
            <w:r w:rsidRPr="001D3F49">
              <w:rPr>
                <w:i/>
                <w:sz w:val="18"/>
                <w:szCs w:val="18"/>
              </w:rPr>
              <w:t>0</w:t>
            </w:r>
          </w:p>
        </w:tc>
      </w:tr>
    </w:tbl>
    <w:p w:rsidR="001D3F49" w:rsidRPr="001D3F49" w:rsidRDefault="001D3F49" w:rsidP="006C3783">
      <w:pPr>
        <w:pStyle w:val="a6"/>
        <w:shd w:val="clear" w:color="auto" w:fill="auto"/>
        <w:spacing w:after="0" w:line="360" w:lineRule="auto"/>
        <w:ind w:left="142" w:right="249" w:hanging="142"/>
        <w:jc w:val="left"/>
        <w:rPr>
          <w:rFonts w:ascii="Times New Roman" w:hAnsi="Times New Roman" w:cs="Times New Roman"/>
          <w:b/>
          <w:sz w:val="18"/>
          <w:szCs w:val="18"/>
        </w:rPr>
      </w:pPr>
    </w:p>
    <w:p w:rsidR="001D3F49" w:rsidRPr="004127B5" w:rsidRDefault="001D3F49" w:rsidP="006C3783">
      <w:pPr>
        <w:pStyle w:val="a6"/>
        <w:shd w:val="clear" w:color="auto" w:fill="auto"/>
        <w:spacing w:after="0" w:line="240" w:lineRule="auto"/>
        <w:ind w:left="142" w:hanging="142"/>
        <w:jc w:val="left"/>
        <w:rPr>
          <w:rFonts w:ascii="Times New Roman" w:hAnsi="Times New Roman" w:cs="Times New Roman"/>
          <w:sz w:val="28"/>
          <w:szCs w:val="28"/>
        </w:rPr>
      </w:pPr>
      <w:r w:rsidRPr="004127B5">
        <w:rPr>
          <w:rFonts w:ascii="Times New Roman" w:hAnsi="Times New Roman" w:cs="Times New Roman"/>
          <w:b/>
          <w:sz w:val="28"/>
          <w:szCs w:val="28"/>
        </w:rPr>
        <w:t>Оценка /отметка за вступление</w:t>
      </w:r>
    </w:p>
    <w:p w:rsidR="001D3F49" w:rsidRPr="004127B5" w:rsidRDefault="001D3F49" w:rsidP="006C3783">
      <w:pPr>
        <w:pStyle w:val="a6"/>
        <w:shd w:val="clear" w:color="auto" w:fill="auto"/>
        <w:spacing w:after="0" w:line="240" w:lineRule="auto"/>
        <w:ind w:left="142" w:hanging="142"/>
        <w:jc w:val="left"/>
        <w:rPr>
          <w:rFonts w:ascii="Times New Roman" w:hAnsi="Times New Roman" w:cs="Times New Roman"/>
          <w:sz w:val="28"/>
          <w:szCs w:val="28"/>
        </w:rPr>
      </w:pPr>
      <w:r w:rsidRPr="004127B5">
        <w:rPr>
          <w:rFonts w:ascii="Times New Roman" w:hAnsi="Times New Roman" w:cs="Times New Roman"/>
          <w:b/>
          <w:sz w:val="28"/>
          <w:szCs w:val="28"/>
        </w:rPr>
        <w:t>Оценка «удовлетворительно» - отметка «3»</w:t>
      </w:r>
      <w:r w:rsidRPr="004127B5">
        <w:rPr>
          <w:rFonts w:ascii="Times New Roman" w:hAnsi="Times New Roman" w:cs="Times New Roman"/>
          <w:sz w:val="28"/>
          <w:szCs w:val="28"/>
        </w:rPr>
        <w:t xml:space="preserve"> может быть поставлена за 10-12 баллов (60% -74% от максимального количества баллов).</w:t>
      </w:r>
    </w:p>
    <w:p w:rsidR="001D3F49" w:rsidRPr="004127B5" w:rsidRDefault="001D3F49" w:rsidP="006C3783">
      <w:pPr>
        <w:pStyle w:val="a6"/>
        <w:shd w:val="clear" w:color="auto" w:fill="auto"/>
        <w:spacing w:after="0" w:line="240" w:lineRule="auto"/>
        <w:ind w:left="142" w:hanging="142"/>
        <w:jc w:val="left"/>
        <w:rPr>
          <w:rFonts w:ascii="Times New Roman" w:hAnsi="Times New Roman" w:cs="Times New Roman"/>
          <w:sz w:val="28"/>
          <w:szCs w:val="28"/>
        </w:rPr>
      </w:pPr>
      <w:r w:rsidRPr="004127B5">
        <w:rPr>
          <w:rFonts w:ascii="Times New Roman" w:hAnsi="Times New Roman" w:cs="Times New Roman"/>
          <w:b/>
          <w:sz w:val="28"/>
          <w:szCs w:val="28"/>
        </w:rPr>
        <w:lastRenderedPageBreak/>
        <w:t>Оценка «хорошо» - отметка «</w:t>
      </w:r>
      <w:proofErr w:type="gramStart"/>
      <w:r w:rsidRPr="004127B5">
        <w:rPr>
          <w:rFonts w:ascii="Times New Roman" w:hAnsi="Times New Roman" w:cs="Times New Roman"/>
          <w:b/>
          <w:sz w:val="28"/>
          <w:szCs w:val="28"/>
        </w:rPr>
        <w:t>4»</w:t>
      </w:r>
      <w:r w:rsidRPr="004127B5">
        <w:rPr>
          <w:rFonts w:ascii="Times New Roman" w:hAnsi="Times New Roman" w:cs="Times New Roman"/>
          <w:sz w:val="28"/>
          <w:szCs w:val="28"/>
        </w:rPr>
        <w:t xml:space="preserve">  может</w:t>
      </w:r>
      <w:proofErr w:type="gramEnd"/>
      <w:r w:rsidRPr="004127B5">
        <w:rPr>
          <w:rFonts w:ascii="Times New Roman" w:hAnsi="Times New Roman" w:cs="Times New Roman"/>
          <w:sz w:val="28"/>
          <w:szCs w:val="28"/>
        </w:rPr>
        <w:t xml:space="preserve"> быть поставлена за 13-15 баллов (75% - 89% от максимального количества баллов).</w:t>
      </w:r>
    </w:p>
    <w:p w:rsidR="001D3F49" w:rsidRPr="004127B5" w:rsidRDefault="001D3F49" w:rsidP="006C3783">
      <w:pPr>
        <w:pStyle w:val="a6"/>
        <w:shd w:val="clear" w:color="auto" w:fill="auto"/>
        <w:spacing w:after="0" w:line="240" w:lineRule="auto"/>
        <w:ind w:left="142" w:hanging="142"/>
        <w:jc w:val="left"/>
        <w:rPr>
          <w:rFonts w:ascii="Times New Roman" w:hAnsi="Times New Roman" w:cs="Times New Roman"/>
          <w:sz w:val="28"/>
          <w:szCs w:val="28"/>
        </w:rPr>
      </w:pPr>
      <w:proofErr w:type="gramStart"/>
      <w:r w:rsidRPr="004127B5">
        <w:rPr>
          <w:rFonts w:ascii="Times New Roman" w:hAnsi="Times New Roman" w:cs="Times New Roman"/>
          <w:b/>
          <w:sz w:val="28"/>
          <w:szCs w:val="28"/>
        </w:rPr>
        <w:t>Оценка  «</w:t>
      </w:r>
      <w:proofErr w:type="gramEnd"/>
      <w:r w:rsidRPr="004127B5">
        <w:rPr>
          <w:rFonts w:ascii="Times New Roman" w:hAnsi="Times New Roman" w:cs="Times New Roman"/>
          <w:b/>
          <w:sz w:val="28"/>
          <w:szCs w:val="28"/>
        </w:rPr>
        <w:t>отлично» - отметка «5»</w:t>
      </w:r>
      <w:r w:rsidRPr="004127B5">
        <w:rPr>
          <w:rFonts w:ascii="Times New Roman" w:hAnsi="Times New Roman" w:cs="Times New Roman"/>
          <w:sz w:val="28"/>
          <w:szCs w:val="28"/>
        </w:rPr>
        <w:t xml:space="preserve"> может быть поставлена за 16-18 баллов (более 90% от максимального количества баллов).</w:t>
      </w:r>
    </w:p>
    <w:p w:rsidR="001D7B06" w:rsidRDefault="001D7B06" w:rsidP="006C378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C3783" w:rsidRPr="00D06E9C" w:rsidRDefault="006C3783" w:rsidP="006C3783">
      <w:pPr>
        <w:pStyle w:val="1"/>
        <w:ind w:left="360"/>
        <w:jc w:val="center"/>
        <w:rPr>
          <w:b w:val="0"/>
          <w:bCs w:val="0"/>
          <w:sz w:val="28"/>
          <w:szCs w:val="28"/>
        </w:rPr>
      </w:pPr>
      <w:bookmarkStart w:id="6" w:name="_Toc144216089"/>
      <w:bookmarkStart w:id="7" w:name="_Hlk143875754"/>
      <w:r>
        <w:rPr>
          <w:sz w:val="28"/>
          <w:szCs w:val="28"/>
        </w:rPr>
        <w:t>IV</w:t>
      </w:r>
      <w:r w:rsidRPr="00235421">
        <w:rPr>
          <w:sz w:val="28"/>
          <w:szCs w:val="28"/>
        </w:rPr>
        <w:t xml:space="preserve">. </w:t>
      </w:r>
      <w:r w:rsidRPr="00D06E9C">
        <w:rPr>
          <w:sz w:val="28"/>
          <w:szCs w:val="28"/>
        </w:rPr>
        <w:t>ТЕМАТИЧЕСКОЕ ПЛАНИРОВАНИЕ</w:t>
      </w:r>
      <w:bookmarkEnd w:id="6"/>
    </w:p>
    <w:bookmarkEnd w:id="7"/>
    <w:p w:rsidR="001D3F49" w:rsidRDefault="001D3F49" w:rsidP="001D3F4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7087"/>
        <w:gridCol w:w="2381"/>
      </w:tblGrid>
      <w:tr w:rsidR="006C3783" w:rsidTr="00AF760C">
        <w:tc>
          <w:tcPr>
            <w:tcW w:w="988" w:type="dxa"/>
          </w:tcPr>
          <w:p w:rsidR="006C3783" w:rsidRPr="006C3783" w:rsidRDefault="006C3783" w:rsidP="001D3F4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C3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087" w:type="dxa"/>
          </w:tcPr>
          <w:p w:rsidR="006C3783" w:rsidRPr="006C3783" w:rsidRDefault="006C3783" w:rsidP="001D3F4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C3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темы</w:t>
            </w:r>
          </w:p>
        </w:tc>
        <w:tc>
          <w:tcPr>
            <w:tcW w:w="2381" w:type="dxa"/>
          </w:tcPr>
          <w:p w:rsidR="006C3783" w:rsidRPr="006C3783" w:rsidRDefault="006C3783" w:rsidP="001D3F4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Количество часов.</w:t>
            </w:r>
          </w:p>
        </w:tc>
      </w:tr>
      <w:tr w:rsidR="006C3783" w:rsidTr="00AF760C">
        <w:tc>
          <w:tcPr>
            <w:tcW w:w="988" w:type="dxa"/>
          </w:tcPr>
          <w:p w:rsidR="006C3783" w:rsidRPr="00AD2E42" w:rsidRDefault="006C3783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D2E4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87" w:type="dxa"/>
          </w:tcPr>
          <w:p w:rsidR="006C3783" w:rsidRPr="00AD2E42" w:rsidRDefault="006C3783" w:rsidP="006C3783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D2E4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Для чего нужен проект.</w:t>
            </w:r>
          </w:p>
        </w:tc>
        <w:tc>
          <w:tcPr>
            <w:tcW w:w="2381" w:type="dxa"/>
          </w:tcPr>
          <w:p w:rsidR="006C3783" w:rsidRPr="00AD2E42" w:rsidRDefault="006C3783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D2E4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6C3783" w:rsidTr="00AF760C">
        <w:tc>
          <w:tcPr>
            <w:tcW w:w="988" w:type="dxa"/>
          </w:tcPr>
          <w:p w:rsidR="006C3783" w:rsidRPr="00AD2E42" w:rsidRDefault="006C3783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D2E4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087" w:type="dxa"/>
          </w:tcPr>
          <w:p w:rsidR="006C3783" w:rsidRPr="00AD2E42" w:rsidRDefault="006C3783" w:rsidP="006C3783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D2E4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Виды проектов.</w:t>
            </w:r>
          </w:p>
        </w:tc>
        <w:tc>
          <w:tcPr>
            <w:tcW w:w="2381" w:type="dxa"/>
          </w:tcPr>
          <w:p w:rsidR="006C3783" w:rsidRPr="00AD2E42" w:rsidRDefault="006C3783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D2E4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6C3783" w:rsidTr="00AF760C">
        <w:tc>
          <w:tcPr>
            <w:tcW w:w="988" w:type="dxa"/>
          </w:tcPr>
          <w:p w:rsidR="006C3783" w:rsidRPr="00AD2E42" w:rsidRDefault="006C3783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D2E4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087" w:type="dxa"/>
          </w:tcPr>
          <w:p w:rsidR="006C3783" w:rsidRPr="00AD2E42" w:rsidRDefault="006C3783" w:rsidP="006C3783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D2E4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Программы поддержки проектных инициатив.</w:t>
            </w:r>
          </w:p>
        </w:tc>
        <w:tc>
          <w:tcPr>
            <w:tcW w:w="2381" w:type="dxa"/>
          </w:tcPr>
          <w:p w:rsidR="006C3783" w:rsidRPr="00AD2E42" w:rsidRDefault="006C3783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D2E4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6C3783" w:rsidTr="00AF760C">
        <w:tc>
          <w:tcPr>
            <w:tcW w:w="988" w:type="dxa"/>
          </w:tcPr>
          <w:p w:rsidR="006C3783" w:rsidRPr="00AD2E42" w:rsidRDefault="006C3783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D2E4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7087" w:type="dxa"/>
          </w:tcPr>
          <w:p w:rsidR="006C3783" w:rsidRPr="00AD2E42" w:rsidRDefault="006C3783" w:rsidP="006C3783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D2E4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Школьное инициативное бюджетирование.</w:t>
            </w:r>
          </w:p>
        </w:tc>
        <w:tc>
          <w:tcPr>
            <w:tcW w:w="2381" w:type="dxa"/>
          </w:tcPr>
          <w:p w:rsidR="006C3783" w:rsidRPr="00AD2E42" w:rsidRDefault="006C3783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D2E4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6C3783" w:rsidTr="00AF760C">
        <w:tc>
          <w:tcPr>
            <w:tcW w:w="988" w:type="dxa"/>
          </w:tcPr>
          <w:p w:rsidR="006C3783" w:rsidRPr="00AD2E42" w:rsidRDefault="006C3783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D2E4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7087" w:type="dxa"/>
          </w:tcPr>
          <w:p w:rsidR="006C3783" w:rsidRPr="00AD2E42" w:rsidRDefault="008473F0" w:rsidP="008473F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D2E4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Проектная деятельность.</w:t>
            </w:r>
          </w:p>
        </w:tc>
        <w:tc>
          <w:tcPr>
            <w:tcW w:w="2381" w:type="dxa"/>
          </w:tcPr>
          <w:p w:rsidR="006C3783" w:rsidRPr="00AD2E42" w:rsidRDefault="008473F0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D2E4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6C3783" w:rsidTr="00AF760C">
        <w:tc>
          <w:tcPr>
            <w:tcW w:w="988" w:type="dxa"/>
          </w:tcPr>
          <w:p w:rsidR="006C3783" w:rsidRPr="00AB3008" w:rsidRDefault="008473F0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B30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7087" w:type="dxa"/>
          </w:tcPr>
          <w:p w:rsidR="006C3783" w:rsidRPr="00AB3008" w:rsidRDefault="008473F0" w:rsidP="008473F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B30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Дизайн-мышление</w:t>
            </w:r>
            <w:r w:rsidR="007A675A" w:rsidRPr="00AB30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381" w:type="dxa"/>
          </w:tcPr>
          <w:p w:rsidR="006C3783" w:rsidRPr="00AB3008" w:rsidRDefault="008473F0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B30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6C3783" w:rsidTr="00AF760C">
        <w:tc>
          <w:tcPr>
            <w:tcW w:w="988" w:type="dxa"/>
          </w:tcPr>
          <w:p w:rsidR="006C3783" w:rsidRPr="008012D7" w:rsidRDefault="008473F0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012D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7087" w:type="dxa"/>
          </w:tcPr>
          <w:p w:rsidR="006C3783" w:rsidRPr="008012D7" w:rsidRDefault="008473F0" w:rsidP="008473F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012D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Проектное управление</w:t>
            </w:r>
            <w:r w:rsidR="007A675A" w:rsidRPr="008012D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381" w:type="dxa"/>
          </w:tcPr>
          <w:p w:rsidR="006C3783" w:rsidRPr="008012D7" w:rsidRDefault="008473F0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012D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8473F0" w:rsidTr="00AF760C">
        <w:tc>
          <w:tcPr>
            <w:tcW w:w="988" w:type="dxa"/>
          </w:tcPr>
          <w:p w:rsidR="008473F0" w:rsidRPr="00614885" w:rsidRDefault="008473F0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1488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7087" w:type="dxa"/>
          </w:tcPr>
          <w:p w:rsidR="008473F0" w:rsidRPr="00614885" w:rsidRDefault="008473F0" w:rsidP="008473F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1488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Методы генерации идей</w:t>
            </w:r>
            <w:r w:rsidR="007A675A" w:rsidRPr="0061488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381" w:type="dxa"/>
          </w:tcPr>
          <w:p w:rsidR="008473F0" w:rsidRPr="00E0077F" w:rsidRDefault="008473F0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28"/>
                <w:szCs w:val="28"/>
              </w:rPr>
            </w:pPr>
            <w:r w:rsidRPr="00E0077F">
              <w:rPr>
                <w:rFonts w:ascii="Times New Roman" w:eastAsia="Times New Roman" w:hAnsi="Times New Roman" w:cs="Times New Roman"/>
                <w:bCs/>
                <w:color w:val="00B050"/>
                <w:sz w:val="28"/>
                <w:szCs w:val="28"/>
              </w:rPr>
              <w:t>1</w:t>
            </w:r>
          </w:p>
        </w:tc>
      </w:tr>
      <w:tr w:rsidR="008473F0" w:rsidTr="00AF760C">
        <w:tc>
          <w:tcPr>
            <w:tcW w:w="988" w:type="dxa"/>
          </w:tcPr>
          <w:p w:rsidR="008473F0" w:rsidRPr="005B089A" w:rsidRDefault="008473F0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B089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7087" w:type="dxa"/>
          </w:tcPr>
          <w:p w:rsidR="008473F0" w:rsidRPr="005B089A" w:rsidRDefault="008473F0" w:rsidP="008473F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B089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Основные типы проектов</w:t>
            </w:r>
            <w:r w:rsidR="007A675A" w:rsidRPr="005B089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381" w:type="dxa"/>
          </w:tcPr>
          <w:p w:rsidR="008473F0" w:rsidRPr="005B089A" w:rsidRDefault="008473F0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B089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8473F0" w:rsidTr="00AF760C">
        <w:tc>
          <w:tcPr>
            <w:tcW w:w="988" w:type="dxa"/>
          </w:tcPr>
          <w:p w:rsidR="008473F0" w:rsidRPr="002E7B3F" w:rsidRDefault="00292A5B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E7B3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7087" w:type="dxa"/>
          </w:tcPr>
          <w:p w:rsidR="008473F0" w:rsidRPr="002E7B3F" w:rsidRDefault="00292A5B" w:rsidP="00292A5B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E7B3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Навыки, необходимые для организации проектной деятельности.</w:t>
            </w:r>
          </w:p>
        </w:tc>
        <w:tc>
          <w:tcPr>
            <w:tcW w:w="2381" w:type="dxa"/>
          </w:tcPr>
          <w:p w:rsidR="008473F0" w:rsidRPr="002E7B3F" w:rsidRDefault="00292A5B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E7B3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8473F0" w:rsidTr="00AF760C">
        <w:tc>
          <w:tcPr>
            <w:tcW w:w="988" w:type="dxa"/>
          </w:tcPr>
          <w:p w:rsidR="008473F0" w:rsidRPr="00565811" w:rsidRDefault="00292A5B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6581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7087" w:type="dxa"/>
          </w:tcPr>
          <w:p w:rsidR="008473F0" w:rsidRPr="00565811" w:rsidRDefault="00292A5B" w:rsidP="00292A5B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6581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Проект и кейс: сходства и различия.</w:t>
            </w:r>
          </w:p>
        </w:tc>
        <w:tc>
          <w:tcPr>
            <w:tcW w:w="2381" w:type="dxa"/>
          </w:tcPr>
          <w:p w:rsidR="008473F0" w:rsidRPr="00565811" w:rsidRDefault="00292A5B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6581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8473F0" w:rsidTr="00AF760C">
        <w:tc>
          <w:tcPr>
            <w:tcW w:w="988" w:type="dxa"/>
          </w:tcPr>
          <w:p w:rsidR="008473F0" w:rsidRPr="0011133A" w:rsidRDefault="00292A5B" w:rsidP="001D3F4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1133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7087" w:type="dxa"/>
          </w:tcPr>
          <w:p w:rsidR="008473F0" w:rsidRPr="0011133A" w:rsidRDefault="00292A5B" w:rsidP="00292A5B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1133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Жизненный цикл инженерного проекта.</w:t>
            </w:r>
          </w:p>
        </w:tc>
        <w:tc>
          <w:tcPr>
            <w:tcW w:w="2381" w:type="dxa"/>
          </w:tcPr>
          <w:p w:rsidR="008473F0" w:rsidRPr="0011133A" w:rsidRDefault="00292A5B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1133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8473F0" w:rsidTr="00AF760C">
        <w:tc>
          <w:tcPr>
            <w:tcW w:w="988" w:type="dxa"/>
          </w:tcPr>
          <w:p w:rsidR="008473F0" w:rsidRPr="009B7598" w:rsidRDefault="00292A5B" w:rsidP="001D3F4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759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7087" w:type="dxa"/>
          </w:tcPr>
          <w:p w:rsidR="008473F0" w:rsidRPr="009B7598" w:rsidRDefault="00292A5B" w:rsidP="00292A5B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759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Жизненный цикл образовательного проекта</w:t>
            </w:r>
          </w:p>
        </w:tc>
        <w:tc>
          <w:tcPr>
            <w:tcW w:w="2381" w:type="dxa"/>
          </w:tcPr>
          <w:p w:rsidR="008473F0" w:rsidRPr="009B7598" w:rsidRDefault="00292A5B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B759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292A5B" w:rsidTr="00AF760C">
        <w:tc>
          <w:tcPr>
            <w:tcW w:w="988" w:type="dxa"/>
          </w:tcPr>
          <w:p w:rsidR="00292A5B" w:rsidRPr="00BF6AB1" w:rsidRDefault="00292A5B" w:rsidP="001D3F4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F6AB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7087" w:type="dxa"/>
          </w:tcPr>
          <w:p w:rsidR="00292A5B" w:rsidRPr="00BF6AB1" w:rsidRDefault="00292A5B" w:rsidP="00292A5B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F6AB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Типы задач.</w:t>
            </w:r>
          </w:p>
        </w:tc>
        <w:tc>
          <w:tcPr>
            <w:tcW w:w="2381" w:type="dxa"/>
          </w:tcPr>
          <w:p w:rsidR="00292A5B" w:rsidRPr="00BF6AB1" w:rsidRDefault="00292A5B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F6AB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BF6AB1" w:rsidRPr="00BF6AB1" w:rsidTr="00AF760C">
        <w:tc>
          <w:tcPr>
            <w:tcW w:w="988" w:type="dxa"/>
          </w:tcPr>
          <w:p w:rsidR="00292A5B" w:rsidRPr="0040337C" w:rsidRDefault="00292A5B" w:rsidP="001D3F4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033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7087" w:type="dxa"/>
          </w:tcPr>
          <w:p w:rsidR="00292A5B" w:rsidRPr="0040337C" w:rsidRDefault="00292A5B" w:rsidP="007A675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033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Методики управления проектами.</w:t>
            </w:r>
          </w:p>
        </w:tc>
        <w:tc>
          <w:tcPr>
            <w:tcW w:w="2381" w:type="dxa"/>
          </w:tcPr>
          <w:p w:rsidR="00292A5B" w:rsidRPr="0040337C" w:rsidRDefault="00292A5B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033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292A5B" w:rsidTr="00AF760C">
        <w:tc>
          <w:tcPr>
            <w:tcW w:w="988" w:type="dxa"/>
          </w:tcPr>
          <w:p w:rsidR="00292A5B" w:rsidRPr="00614885" w:rsidRDefault="00292A5B" w:rsidP="001D3F4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1488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7087" w:type="dxa"/>
          </w:tcPr>
          <w:p w:rsidR="00292A5B" w:rsidRPr="00614885" w:rsidRDefault="00292A5B" w:rsidP="007A675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1488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Гибкая методика управления проектом.</w:t>
            </w:r>
          </w:p>
        </w:tc>
        <w:tc>
          <w:tcPr>
            <w:tcW w:w="2381" w:type="dxa"/>
          </w:tcPr>
          <w:p w:rsidR="00292A5B" w:rsidRPr="00614885" w:rsidRDefault="00292A5B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1488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292A5B" w:rsidTr="00AF760C">
        <w:tc>
          <w:tcPr>
            <w:tcW w:w="988" w:type="dxa"/>
          </w:tcPr>
          <w:p w:rsidR="00292A5B" w:rsidRPr="00AB26BC" w:rsidRDefault="00292A5B" w:rsidP="001D3F4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B26B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7087" w:type="dxa"/>
          </w:tcPr>
          <w:p w:rsidR="00292A5B" w:rsidRPr="00AB26BC" w:rsidRDefault="007A675A" w:rsidP="007A675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B26B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Технологии командной работы.</w:t>
            </w:r>
          </w:p>
        </w:tc>
        <w:tc>
          <w:tcPr>
            <w:tcW w:w="2381" w:type="dxa"/>
          </w:tcPr>
          <w:p w:rsidR="00292A5B" w:rsidRPr="00AB26BC" w:rsidRDefault="007A675A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B26B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292A5B" w:rsidTr="00AF760C">
        <w:tc>
          <w:tcPr>
            <w:tcW w:w="988" w:type="dxa"/>
          </w:tcPr>
          <w:p w:rsidR="00292A5B" w:rsidRPr="00357663" w:rsidRDefault="00292A5B" w:rsidP="001D3F4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5766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7087" w:type="dxa"/>
          </w:tcPr>
          <w:p w:rsidR="00292A5B" w:rsidRPr="00357663" w:rsidRDefault="007A675A" w:rsidP="007A675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5766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ТРИЗ</w:t>
            </w:r>
          </w:p>
        </w:tc>
        <w:tc>
          <w:tcPr>
            <w:tcW w:w="2381" w:type="dxa"/>
          </w:tcPr>
          <w:p w:rsidR="00292A5B" w:rsidRPr="00357663" w:rsidRDefault="007A675A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5766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292A5B" w:rsidTr="00AF760C">
        <w:tc>
          <w:tcPr>
            <w:tcW w:w="988" w:type="dxa"/>
          </w:tcPr>
          <w:p w:rsidR="00292A5B" w:rsidRPr="0034189A" w:rsidRDefault="00292A5B" w:rsidP="001D3F4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4189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7087" w:type="dxa"/>
          </w:tcPr>
          <w:p w:rsidR="00292A5B" w:rsidRPr="0034189A" w:rsidRDefault="007A675A" w:rsidP="007A675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4189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Рефлексия.</w:t>
            </w:r>
          </w:p>
        </w:tc>
        <w:tc>
          <w:tcPr>
            <w:tcW w:w="2381" w:type="dxa"/>
          </w:tcPr>
          <w:p w:rsidR="00292A5B" w:rsidRPr="0034189A" w:rsidRDefault="007A675A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4189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292A5B" w:rsidTr="00AF760C">
        <w:tc>
          <w:tcPr>
            <w:tcW w:w="988" w:type="dxa"/>
          </w:tcPr>
          <w:p w:rsidR="00292A5B" w:rsidRPr="00583603" w:rsidRDefault="00292A5B" w:rsidP="001D3F4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8360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7087" w:type="dxa"/>
          </w:tcPr>
          <w:p w:rsidR="00292A5B" w:rsidRPr="00583603" w:rsidRDefault="007A675A" w:rsidP="007A675A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8360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Презентация.</w:t>
            </w:r>
          </w:p>
        </w:tc>
        <w:tc>
          <w:tcPr>
            <w:tcW w:w="2381" w:type="dxa"/>
          </w:tcPr>
          <w:p w:rsidR="00292A5B" w:rsidRPr="00583603" w:rsidRDefault="007A675A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8360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292A5B" w:rsidTr="00AF760C">
        <w:tc>
          <w:tcPr>
            <w:tcW w:w="988" w:type="dxa"/>
          </w:tcPr>
          <w:p w:rsidR="00292A5B" w:rsidRPr="00962600" w:rsidRDefault="00292A5B" w:rsidP="001D3F4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6260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21</w:t>
            </w:r>
          </w:p>
        </w:tc>
        <w:tc>
          <w:tcPr>
            <w:tcW w:w="7087" w:type="dxa"/>
          </w:tcPr>
          <w:p w:rsidR="00292A5B" w:rsidRPr="00962600" w:rsidRDefault="007A675A" w:rsidP="007A675A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6260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Инфраструктурные проекты</w:t>
            </w:r>
          </w:p>
        </w:tc>
        <w:tc>
          <w:tcPr>
            <w:tcW w:w="2381" w:type="dxa"/>
          </w:tcPr>
          <w:p w:rsidR="00292A5B" w:rsidRPr="00962600" w:rsidRDefault="007A675A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6260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292A5B" w:rsidTr="00AF760C">
        <w:tc>
          <w:tcPr>
            <w:tcW w:w="988" w:type="dxa"/>
          </w:tcPr>
          <w:p w:rsidR="00292A5B" w:rsidRPr="00AB26BC" w:rsidRDefault="00292A5B" w:rsidP="001D3F4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B26B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22</w:t>
            </w:r>
          </w:p>
        </w:tc>
        <w:tc>
          <w:tcPr>
            <w:tcW w:w="7087" w:type="dxa"/>
          </w:tcPr>
          <w:p w:rsidR="00292A5B" w:rsidRPr="00AB26BC" w:rsidRDefault="007A675A" w:rsidP="007A675A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B26B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Социокультурные проекты.</w:t>
            </w:r>
          </w:p>
        </w:tc>
        <w:tc>
          <w:tcPr>
            <w:tcW w:w="2381" w:type="dxa"/>
          </w:tcPr>
          <w:p w:rsidR="00292A5B" w:rsidRPr="00AB26BC" w:rsidRDefault="007A675A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B26B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7A675A" w:rsidTr="00AF760C">
        <w:tc>
          <w:tcPr>
            <w:tcW w:w="988" w:type="dxa"/>
          </w:tcPr>
          <w:p w:rsidR="007A675A" w:rsidRPr="00AB26BC" w:rsidRDefault="007A675A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B26B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7087" w:type="dxa"/>
          </w:tcPr>
          <w:p w:rsidR="007A675A" w:rsidRPr="00AB26BC" w:rsidRDefault="007A675A" w:rsidP="007A67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26BC">
              <w:rPr>
                <w:rFonts w:ascii="Times New Roman" w:hAnsi="Times New Roman" w:cs="Times New Roman"/>
                <w:sz w:val="28"/>
                <w:szCs w:val="28"/>
              </w:rPr>
              <w:t>Идея проекта с помощью интеллект-карты.</w:t>
            </w:r>
          </w:p>
        </w:tc>
        <w:tc>
          <w:tcPr>
            <w:tcW w:w="2381" w:type="dxa"/>
          </w:tcPr>
          <w:p w:rsidR="007A675A" w:rsidRPr="00AB26BC" w:rsidRDefault="007A675A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B26B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7A675A" w:rsidTr="00AF760C">
        <w:tc>
          <w:tcPr>
            <w:tcW w:w="988" w:type="dxa"/>
          </w:tcPr>
          <w:p w:rsidR="007A675A" w:rsidRPr="0020465C" w:rsidRDefault="007A675A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0465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24</w:t>
            </w:r>
          </w:p>
        </w:tc>
        <w:tc>
          <w:tcPr>
            <w:tcW w:w="7087" w:type="dxa"/>
          </w:tcPr>
          <w:p w:rsidR="007A675A" w:rsidRPr="0020465C" w:rsidRDefault="007A675A" w:rsidP="007A67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65C">
              <w:rPr>
                <w:rFonts w:ascii="Times New Roman" w:hAnsi="Times New Roman" w:cs="Times New Roman"/>
                <w:sz w:val="28"/>
                <w:szCs w:val="28"/>
              </w:rPr>
              <w:t>Проблема проекта.</w:t>
            </w:r>
          </w:p>
        </w:tc>
        <w:tc>
          <w:tcPr>
            <w:tcW w:w="2381" w:type="dxa"/>
          </w:tcPr>
          <w:p w:rsidR="007A675A" w:rsidRPr="0020465C" w:rsidRDefault="007A675A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0465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7A675A" w:rsidTr="00AF760C">
        <w:tc>
          <w:tcPr>
            <w:tcW w:w="988" w:type="dxa"/>
          </w:tcPr>
          <w:p w:rsidR="007A675A" w:rsidRPr="006C54FD" w:rsidRDefault="007A675A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C54F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25</w:t>
            </w:r>
          </w:p>
        </w:tc>
        <w:tc>
          <w:tcPr>
            <w:tcW w:w="7087" w:type="dxa"/>
          </w:tcPr>
          <w:p w:rsidR="007A675A" w:rsidRPr="006C54FD" w:rsidRDefault="007A675A" w:rsidP="007A67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4FD">
              <w:rPr>
                <w:rFonts w:ascii="Times New Roman" w:hAnsi="Times New Roman" w:cs="Times New Roman"/>
                <w:sz w:val="28"/>
                <w:szCs w:val="28"/>
              </w:rPr>
              <w:t>Тема проекта.</w:t>
            </w:r>
          </w:p>
        </w:tc>
        <w:tc>
          <w:tcPr>
            <w:tcW w:w="2381" w:type="dxa"/>
          </w:tcPr>
          <w:p w:rsidR="007A675A" w:rsidRPr="0020465C" w:rsidRDefault="007A675A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20465C"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</w:rPr>
              <w:t>1</w:t>
            </w:r>
          </w:p>
        </w:tc>
      </w:tr>
      <w:tr w:rsidR="007A675A" w:rsidTr="00AF760C">
        <w:tc>
          <w:tcPr>
            <w:tcW w:w="988" w:type="dxa"/>
          </w:tcPr>
          <w:p w:rsidR="007A675A" w:rsidRPr="006A10C3" w:rsidRDefault="007A675A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A10C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26</w:t>
            </w:r>
          </w:p>
        </w:tc>
        <w:tc>
          <w:tcPr>
            <w:tcW w:w="7087" w:type="dxa"/>
          </w:tcPr>
          <w:p w:rsidR="007A675A" w:rsidRPr="006A10C3" w:rsidRDefault="007A675A" w:rsidP="007A67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0C3">
              <w:rPr>
                <w:rFonts w:ascii="Times New Roman" w:hAnsi="Times New Roman" w:cs="Times New Roman"/>
                <w:sz w:val="28"/>
                <w:szCs w:val="28"/>
              </w:rPr>
              <w:t>Название проекта.</w:t>
            </w:r>
          </w:p>
        </w:tc>
        <w:tc>
          <w:tcPr>
            <w:tcW w:w="2381" w:type="dxa"/>
          </w:tcPr>
          <w:p w:rsidR="007A675A" w:rsidRPr="006A10C3" w:rsidRDefault="007A675A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A10C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7A675A" w:rsidTr="00AF760C">
        <w:tc>
          <w:tcPr>
            <w:tcW w:w="988" w:type="dxa"/>
          </w:tcPr>
          <w:p w:rsidR="007A675A" w:rsidRPr="00B10986" w:rsidRDefault="007A675A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1098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27</w:t>
            </w:r>
          </w:p>
        </w:tc>
        <w:tc>
          <w:tcPr>
            <w:tcW w:w="7087" w:type="dxa"/>
          </w:tcPr>
          <w:p w:rsidR="007A675A" w:rsidRPr="00B10986" w:rsidRDefault="007A675A" w:rsidP="007A67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0986">
              <w:rPr>
                <w:rFonts w:ascii="Times New Roman" w:hAnsi="Times New Roman" w:cs="Times New Roman"/>
                <w:sz w:val="28"/>
                <w:szCs w:val="28"/>
              </w:rPr>
              <w:t>Актуальность проекта.</w:t>
            </w:r>
          </w:p>
        </w:tc>
        <w:tc>
          <w:tcPr>
            <w:tcW w:w="2381" w:type="dxa"/>
          </w:tcPr>
          <w:p w:rsidR="007A675A" w:rsidRPr="00B10986" w:rsidRDefault="007A675A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1098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7A675A" w:rsidTr="00AF760C">
        <w:tc>
          <w:tcPr>
            <w:tcW w:w="988" w:type="dxa"/>
          </w:tcPr>
          <w:p w:rsidR="007A675A" w:rsidRPr="00DB31FE" w:rsidRDefault="007A675A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B31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28</w:t>
            </w:r>
          </w:p>
        </w:tc>
        <w:tc>
          <w:tcPr>
            <w:tcW w:w="7087" w:type="dxa"/>
          </w:tcPr>
          <w:p w:rsidR="007A675A" w:rsidRPr="00DB31FE" w:rsidRDefault="007A675A" w:rsidP="007A67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1FE">
              <w:rPr>
                <w:rFonts w:ascii="Times New Roman" w:hAnsi="Times New Roman" w:cs="Times New Roman"/>
                <w:sz w:val="28"/>
                <w:szCs w:val="28"/>
              </w:rPr>
              <w:t>Цель проекта.</w:t>
            </w:r>
          </w:p>
        </w:tc>
        <w:tc>
          <w:tcPr>
            <w:tcW w:w="2381" w:type="dxa"/>
          </w:tcPr>
          <w:p w:rsidR="007A675A" w:rsidRPr="00DB31FE" w:rsidRDefault="007A675A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B31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7A675A" w:rsidTr="00AF760C">
        <w:tc>
          <w:tcPr>
            <w:tcW w:w="988" w:type="dxa"/>
          </w:tcPr>
          <w:p w:rsidR="007A675A" w:rsidRPr="000C07E4" w:rsidRDefault="007A675A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C07E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29</w:t>
            </w:r>
          </w:p>
        </w:tc>
        <w:tc>
          <w:tcPr>
            <w:tcW w:w="7087" w:type="dxa"/>
          </w:tcPr>
          <w:p w:rsidR="007A675A" w:rsidRPr="000C07E4" w:rsidRDefault="007A675A" w:rsidP="007A67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7E4">
              <w:rPr>
                <w:rFonts w:ascii="Times New Roman" w:hAnsi="Times New Roman" w:cs="Times New Roman"/>
                <w:sz w:val="28"/>
                <w:szCs w:val="28"/>
              </w:rPr>
              <w:t>Задачи проекта.</w:t>
            </w:r>
          </w:p>
        </w:tc>
        <w:tc>
          <w:tcPr>
            <w:tcW w:w="2381" w:type="dxa"/>
          </w:tcPr>
          <w:p w:rsidR="007A675A" w:rsidRPr="000C07E4" w:rsidRDefault="007A675A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C07E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7A675A" w:rsidTr="00AF760C">
        <w:tc>
          <w:tcPr>
            <w:tcW w:w="988" w:type="dxa"/>
          </w:tcPr>
          <w:p w:rsidR="007A675A" w:rsidRPr="00F0283A" w:rsidRDefault="007A675A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0283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7087" w:type="dxa"/>
          </w:tcPr>
          <w:p w:rsidR="007A675A" w:rsidRPr="00F0283A" w:rsidRDefault="001A3A5C" w:rsidP="007A67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83A"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 в форме защиты группового про</w:t>
            </w:r>
            <w:r w:rsidR="000C07E4" w:rsidRPr="00F0283A">
              <w:rPr>
                <w:rFonts w:ascii="Times New Roman" w:hAnsi="Times New Roman" w:cs="Times New Roman"/>
                <w:sz w:val="28"/>
                <w:szCs w:val="28"/>
              </w:rPr>
              <w:t>екта перед экспертной комиссией</w:t>
            </w:r>
            <w:r w:rsidRPr="00F028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81" w:type="dxa"/>
          </w:tcPr>
          <w:p w:rsidR="007A675A" w:rsidRPr="00F0283A" w:rsidRDefault="007A675A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0283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7A675A" w:rsidTr="00AF760C">
        <w:tc>
          <w:tcPr>
            <w:tcW w:w="988" w:type="dxa"/>
          </w:tcPr>
          <w:p w:rsidR="007A675A" w:rsidRPr="00F0283A" w:rsidRDefault="007A675A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0283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31</w:t>
            </w:r>
          </w:p>
        </w:tc>
        <w:tc>
          <w:tcPr>
            <w:tcW w:w="7087" w:type="dxa"/>
          </w:tcPr>
          <w:p w:rsidR="007A675A" w:rsidRPr="00F0283A" w:rsidRDefault="007A675A" w:rsidP="007A67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83A">
              <w:rPr>
                <w:rFonts w:ascii="Times New Roman" w:hAnsi="Times New Roman" w:cs="Times New Roman"/>
                <w:sz w:val="28"/>
                <w:szCs w:val="28"/>
              </w:rPr>
              <w:t>Ресурсы реализации проекта</w:t>
            </w:r>
            <w:r w:rsidR="00AF760C" w:rsidRPr="00F028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81" w:type="dxa"/>
          </w:tcPr>
          <w:p w:rsidR="007A675A" w:rsidRPr="00F0283A" w:rsidRDefault="007A675A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0283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7A675A" w:rsidTr="00AF760C">
        <w:tc>
          <w:tcPr>
            <w:tcW w:w="988" w:type="dxa"/>
          </w:tcPr>
          <w:p w:rsidR="007A675A" w:rsidRPr="00D01599" w:rsidRDefault="007A675A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0159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32</w:t>
            </w:r>
          </w:p>
        </w:tc>
        <w:tc>
          <w:tcPr>
            <w:tcW w:w="7087" w:type="dxa"/>
          </w:tcPr>
          <w:p w:rsidR="007A675A" w:rsidRPr="00D01599" w:rsidRDefault="007A675A" w:rsidP="007A67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599">
              <w:rPr>
                <w:rFonts w:ascii="Times New Roman" w:hAnsi="Times New Roman" w:cs="Times New Roman"/>
                <w:sz w:val="28"/>
                <w:szCs w:val="28"/>
              </w:rPr>
              <w:t>Риски реализации проекта.</w:t>
            </w:r>
          </w:p>
        </w:tc>
        <w:tc>
          <w:tcPr>
            <w:tcW w:w="2381" w:type="dxa"/>
          </w:tcPr>
          <w:p w:rsidR="007A675A" w:rsidRPr="00D01599" w:rsidRDefault="007A675A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0159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7A675A" w:rsidTr="00AF760C">
        <w:tc>
          <w:tcPr>
            <w:tcW w:w="988" w:type="dxa"/>
          </w:tcPr>
          <w:p w:rsidR="007A675A" w:rsidRDefault="007A675A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33</w:t>
            </w:r>
          </w:p>
        </w:tc>
        <w:tc>
          <w:tcPr>
            <w:tcW w:w="7087" w:type="dxa"/>
          </w:tcPr>
          <w:p w:rsidR="007A675A" w:rsidRDefault="00AF760C" w:rsidP="00AF760C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Оформление проектной заявки в рамках ШкИБ.</w:t>
            </w:r>
          </w:p>
        </w:tc>
        <w:tc>
          <w:tcPr>
            <w:tcW w:w="2381" w:type="dxa"/>
          </w:tcPr>
          <w:p w:rsidR="007A675A" w:rsidRDefault="00AF760C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7A675A" w:rsidTr="00AF760C">
        <w:tc>
          <w:tcPr>
            <w:tcW w:w="988" w:type="dxa"/>
          </w:tcPr>
          <w:p w:rsidR="007A675A" w:rsidRDefault="007A675A" w:rsidP="007A675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34</w:t>
            </w:r>
          </w:p>
        </w:tc>
        <w:tc>
          <w:tcPr>
            <w:tcW w:w="7087" w:type="dxa"/>
          </w:tcPr>
          <w:p w:rsidR="007A675A" w:rsidRDefault="00AF760C" w:rsidP="00AF760C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Защита группового проекта в рамках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ШкИБ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381" w:type="dxa"/>
          </w:tcPr>
          <w:p w:rsidR="007A675A" w:rsidRDefault="00AF760C" w:rsidP="00AF76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</w:tbl>
    <w:p w:rsidR="006C3783" w:rsidRPr="001D3F49" w:rsidRDefault="006C3783" w:rsidP="001D3F4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sectPr w:rsidR="006C3783" w:rsidRPr="001D3F49" w:rsidSect="001D3F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ABA"/>
    <w:multiLevelType w:val="hybridMultilevel"/>
    <w:tmpl w:val="5C9885FE"/>
    <w:lvl w:ilvl="0" w:tplc="0419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1" w15:restartNumberingAfterBreak="0">
    <w:nsid w:val="05BB07ED"/>
    <w:multiLevelType w:val="hybridMultilevel"/>
    <w:tmpl w:val="2FCC0F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81F36"/>
    <w:multiLevelType w:val="hybridMultilevel"/>
    <w:tmpl w:val="8ABA707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F4551"/>
    <w:multiLevelType w:val="hybridMultilevel"/>
    <w:tmpl w:val="C1160F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33433"/>
    <w:multiLevelType w:val="hybridMultilevel"/>
    <w:tmpl w:val="587E5B04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14787CBE"/>
    <w:multiLevelType w:val="hybridMultilevel"/>
    <w:tmpl w:val="2974BD02"/>
    <w:lvl w:ilvl="0" w:tplc="AB7E7EE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41908"/>
    <w:multiLevelType w:val="hybridMultilevel"/>
    <w:tmpl w:val="DA5C83A8"/>
    <w:lvl w:ilvl="0" w:tplc="270C5A9E">
      <w:start w:val="1"/>
      <w:numFmt w:val="decimal"/>
      <w:lvlText w:val="%1."/>
      <w:lvlJc w:val="left"/>
      <w:pPr>
        <w:ind w:left="119" w:hanging="284"/>
      </w:pPr>
      <w:rPr>
        <w:rFonts w:ascii="Times New Roman" w:eastAsia="Times New Roman" w:hAnsi="Times New Roman" w:cs="Times New Roman" w:hint="default"/>
        <w:spacing w:val="-17"/>
        <w:w w:val="99"/>
        <w:sz w:val="24"/>
        <w:szCs w:val="24"/>
      </w:rPr>
    </w:lvl>
    <w:lvl w:ilvl="1" w:tplc="FD0E90D2">
      <w:numFmt w:val="bullet"/>
      <w:lvlText w:val="•"/>
      <w:lvlJc w:val="left"/>
      <w:pPr>
        <w:ind w:left="1066" w:hanging="284"/>
      </w:pPr>
      <w:rPr>
        <w:rFonts w:hint="default"/>
      </w:rPr>
    </w:lvl>
    <w:lvl w:ilvl="2" w:tplc="3BD83864">
      <w:numFmt w:val="bullet"/>
      <w:lvlText w:val="•"/>
      <w:lvlJc w:val="left"/>
      <w:pPr>
        <w:ind w:left="2012" w:hanging="284"/>
      </w:pPr>
      <w:rPr>
        <w:rFonts w:hint="default"/>
      </w:rPr>
    </w:lvl>
    <w:lvl w:ilvl="3" w:tplc="C39CE0A0">
      <w:numFmt w:val="bullet"/>
      <w:lvlText w:val="•"/>
      <w:lvlJc w:val="left"/>
      <w:pPr>
        <w:ind w:left="2959" w:hanging="284"/>
      </w:pPr>
      <w:rPr>
        <w:rFonts w:hint="default"/>
      </w:rPr>
    </w:lvl>
    <w:lvl w:ilvl="4" w:tplc="EDC649C2">
      <w:numFmt w:val="bullet"/>
      <w:lvlText w:val="•"/>
      <w:lvlJc w:val="left"/>
      <w:pPr>
        <w:ind w:left="3905" w:hanging="284"/>
      </w:pPr>
      <w:rPr>
        <w:rFonts w:hint="default"/>
      </w:rPr>
    </w:lvl>
    <w:lvl w:ilvl="5" w:tplc="2F540A88">
      <w:numFmt w:val="bullet"/>
      <w:lvlText w:val="•"/>
      <w:lvlJc w:val="left"/>
      <w:pPr>
        <w:ind w:left="4852" w:hanging="284"/>
      </w:pPr>
      <w:rPr>
        <w:rFonts w:hint="default"/>
      </w:rPr>
    </w:lvl>
    <w:lvl w:ilvl="6" w:tplc="5F689B0E">
      <w:numFmt w:val="bullet"/>
      <w:lvlText w:val="•"/>
      <w:lvlJc w:val="left"/>
      <w:pPr>
        <w:ind w:left="5798" w:hanging="284"/>
      </w:pPr>
      <w:rPr>
        <w:rFonts w:hint="default"/>
      </w:rPr>
    </w:lvl>
    <w:lvl w:ilvl="7" w:tplc="05725308">
      <w:numFmt w:val="bullet"/>
      <w:lvlText w:val="•"/>
      <w:lvlJc w:val="left"/>
      <w:pPr>
        <w:ind w:left="6744" w:hanging="284"/>
      </w:pPr>
      <w:rPr>
        <w:rFonts w:hint="default"/>
      </w:rPr>
    </w:lvl>
    <w:lvl w:ilvl="8" w:tplc="D5887946">
      <w:numFmt w:val="bullet"/>
      <w:lvlText w:val="•"/>
      <w:lvlJc w:val="left"/>
      <w:pPr>
        <w:ind w:left="7691" w:hanging="284"/>
      </w:pPr>
      <w:rPr>
        <w:rFonts w:hint="default"/>
      </w:rPr>
    </w:lvl>
  </w:abstractNum>
  <w:abstractNum w:abstractNumId="7" w15:restartNumberingAfterBreak="0">
    <w:nsid w:val="24C14953"/>
    <w:multiLevelType w:val="multilevel"/>
    <w:tmpl w:val="1EA03CEE"/>
    <w:lvl w:ilvl="0">
      <w:start w:val="1"/>
      <w:numFmt w:val="decimal"/>
      <w:lvlText w:val="%1."/>
      <w:lvlJc w:val="left"/>
      <w:pPr>
        <w:ind w:left="113" w:hanging="284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1480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start w:val="1"/>
      <w:numFmt w:val="decimal"/>
      <w:lvlText w:val="%2.%3."/>
      <w:lvlJc w:val="left"/>
      <w:pPr>
        <w:ind w:left="1480" w:hanging="42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405" w:hanging="422"/>
      </w:pPr>
      <w:rPr>
        <w:rFonts w:hint="default"/>
      </w:rPr>
    </w:lvl>
    <w:lvl w:ilvl="4">
      <w:numFmt w:val="bullet"/>
      <w:lvlText w:val="•"/>
      <w:lvlJc w:val="left"/>
      <w:pPr>
        <w:ind w:left="4368" w:hanging="422"/>
      </w:pPr>
      <w:rPr>
        <w:rFonts w:hint="default"/>
      </w:rPr>
    </w:lvl>
    <w:lvl w:ilvl="5">
      <w:numFmt w:val="bullet"/>
      <w:lvlText w:val="•"/>
      <w:lvlJc w:val="left"/>
      <w:pPr>
        <w:ind w:left="5330" w:hanging="422"/>
      </w:pPr>
      <w:rPr>
        <w:rFonts w:hint="default"/>
      </w:rPr>
    </w:lvl>
    <w:lvl w:ilvl="6">
      <w:numFmt w:val="bullet"/>
      <w:lvlText w:val="•"/>
      <w:lvlJc w:val="left"/>
      <w:pPr>
        <w:ind w:left="6293" w:hanging="422"/>
      </w:pPr>
      <w:rPr>
        <w:rFonts w:hint="default"/>
      </w:rPr>
    </w:lvl>
    <w:lvl w:ilvl="7">
      <w:numFmt w:val="bullet"/>
      <w:lvlText w:val="•"/>
      <w:lvlJc w:val="left"/>
      <w:pPr>
        <w:ind w:left="7256" w:hanging="422"/>
      </w:pPr>
      <w:rPr>
        <w:rFonts w:hint="default"/>
      </w:rPr>
    </w:lvl>
    <w:lvl w:ilvl="8">
      <w:numFmt w:val="bullet"/>
      <w:lvlText w:val="•"/>
      <w:lvlJc w:val="left"/>
      <w:pPr>
        <w:ind w:left="8218" w:hanging="422"/>
      </w:pPr>
      <w:rPr>
        <w:rFonts w:hint="default"/>
      </w:rPr>
    </w:lvl>
  </w:abstractNum>
  <w:abstractNum w:abstractNumId="8" w15:restartNumberingAfterBreak="0">
    <w:nsid w:val="26217055"/>
    <w:multiLevelType w:val="hybridMultilevel"/>
    <w:tmpl w:val="96B637E2"/>
    <w:lvl w:ilvl="0" w:tplc="3AFE8626">
      <w:start w:val="4"/>
      <w:numFmt w:val="decimal"/>
      <w:lvlText w:val="%1."/>
      <w:lvlJc w:val="left"/>
      <w:pPr>
        <w:ind w:left="470" w:hanging="360"/>
        <w:jc w:val="right"/>
      </w:pPr>
      <w:rPr>
        <w:rFonts w:ascii="Times New Roman" w:eastAsia="Times New Roman" w:hAnsi="Times New Roman" w:cs="Times New Roman" w:hint="default"/>
        <w:b/>
        <w:bCs/>
        <w:spacing w:val="-6"/>
        <w:w w:val="99"/>
        <w:sz w:val="24"/>
        <w:szCs w:val="24"/>
      </w:rPr>
    </w:lvl>
    <w:lvl w:ilvl="1" w:tplc="F620ED02">
      <w:numFmt w:val="bullet"/>
      <w:lvlText w:val=""/>
      <w:lvlJc w:val="left"/>
      <w:pPr>
        <w:ind w:left="140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1E587490">
      <w:numFmt w:val="bullet"/>
      <w:lvlText w:val="•"/>
      <w:lvlJc w:val="left"/>
      <w:pPr>
        <w:ind w:left="2402" w:hanging="360"/>
      </w:pPr>
      <w:rPr>
        <w:rFonts w:hint="default"/>
      </w:rPr>
    </w:lvl>
    <w:lvl w:ilvl="3" w:tplc="12D02228">
      <w:numFmt w:val="bullet"/>
      <w:lvlText w:val="•"/>
      <w:lvlJc w:val="left"/>
      <w:pPr>
        <w:ind w:left="3405" w:hanging="360"/>
      </w:pPr>
      <w:rPr>
        <w:rFonts w:hint="default"/>
      </w:rPr>
    </w:lvl>
    <w:lvl w:ilvl="4" w:tplc="A978CBC2">
      <w:numFmt w:val="bullet"/>
      <w:lvlText w:val="•"/>
      <w:lvlJc w:val="left"/>
      <w:pPr>
        <w:ind w:left="4408" w:hanging="360"/>
      </w:pPr>
      <w:rPr>
        <w:rFonts w:hint="default"/>
      </w:rPr>
    </w:lvl>
    <w:lvl w:ilvl="5" w:tplc="8DD81140">
      <w:numFmt w:val="bullet"/>
      <w:lvlText w:val="•"/>
      <w:lvlJc w:val="left"/>
      <w:pPr>
        <w:ind w:left="5410" w:hanging="360"/>
      </w:pPr>
      <w:rPr>
        <w:rFonts w:hint="default"/>
      </w:rPr>
    </w:lvl>
    <w:lvl w:ilvl="6" w:tplc="47D2A552">
      <w:numFmt w:val="bullet"/>
      <w:lvlText w:val="•"/>
      <w:lvlJc w:val="left"/>
      <w:pPr>
        <w:ind w:left="6413" w:hanging="360"/>
      </w:pPr>
      <w:rPr>
        <w:rFonts w:hint="default"/>
      </w:rPr>
    </w:lvl>
    <w:lvl w:ilvl="7" w:tplc="D3166CC6">
      <w:numFmt w:val="bullet"/>
      <w:lvlText w:val="•"/>
      <w:lvlJc w:val="left"/>
      <w:pPr>
        <w:ind w:left="7416" w:hanging="360"/>
      </w:pPr>
      <w:rPr>
        <w:rFonts w:hint="default"/>
      </w:rPr>
    </w:lvl>
    <w:lvl w:ilvl="8" w:tplc="3F089E52">
      <w:numFmt w:val="bullet"/>
      <w:lvlText w:val="•"/>
      <w:lvlJc w:val="left"/>
      <w:pPr>
        <w:ind w:left="8418" w:hanging="360"/>
      </w:pPr>
      <w:rPr>
        <w:rFonts w:hint="default"/>
      </w:rPr>
    </w:lvl>
  </w:abstractNum>
  <w:abstractNum w:abstractNumId="9" w15:restartNumberingAfterBreak="0">
    <w:nsid w:val="27801A5B"/>
    <w:multiLevelType w:val="hybridMultilevel"/>
    <w:tmpl w:val="9AE23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D10935"/>
    <w:multiLevelType w:val="hybridMultilevel"/>
    <w:tmpl w:val="57C243F0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216710"/>
    <w:multiLevelType w:val="hybridMultilevel"/>
    <w:tmpl w:val="255CBD4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66FEC"/>
    <w:multiLevelType w:val="hybridMultilevel"/>
    <w:tmpl w:val="8C68DB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617D3E"/>
    <w:multiLevelType w:val="hybridMultilevel"/>
    <w:tmpl w:val="460A40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D54790"/>
    <w:multiLevelType w:val="hybridMultilevel"/>
    <w:tmpl w:val="61543626"/>
    <w:lvl w:ilvl="0" w:tplc="C34A6B9C">
      <w:start w:val="1"/>
      <w:numFmt w:val="decimal"/>
      <w:lvlText w:val="%1."/>
      <w:lvlJc w:val="left"/>
      <w:pPr>
        <w:ind w:left="1390" w:hanging="428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</w:rPr>
    </w:lvl>
    <w:lvl w:ilvl="1" w:tplc="B778ECBE">
      <w:numFmt w:val="bullet"/>
      <w:lvlText w:val="•"/>
      <w:lvlJc w:val="left"/>
      <w:pPr>
        <w:ind w:left="2274" w:hanging="428"/>
      </w:pPr>
      <w:rPr>
        <w:rFonts w:hint="default"/>
      </w:rPr>
    </w:lvl>
    <w:lvl w:ilvl="2" w:tplc="B9F0D5C2">
      <w:numFmt w:val="bullet"/>
      <w:lvlText w:val="•"/>
      <w:lvlJc w:val="left"/>
      <w:pPr>
        <w:ind w:left="3148" w:hanging="428"/>
      </w:pPr>
      <w:rPr>
        <w:rFonts w:hint="default"/>
      </w:rPr>
    </w:lvl>
    <w:lvl w:ilvl="3" w:tplc="2A10052C">
      <w:numFmt w:val="bullet"/>
      <w:lvlText w:val="•"/>
      <w:lvlJc w:val="left"/>
      <w:pPr>
        <w:ind w:left="4023" w:hanging="428"/>
      </w:pPr>
      <w:rPr>
        <w:rFonts w:hint="default"/>
      </w:rPr>
    </w:lvl>
    <w:lvl w:ilvl="4" w:tplc="CFE624CE">
      <w:numFmt w:val="bullet"/>
      <w:lvlText w:val="•"/>
      <w:lvlJc w:val="left"/>
      <w:pPr>
        <w:ind w:left="4897" w:hanging="428"/>
      </w:pPr>
      <w:rPr>
        <w:rFonts w:hint="default"/>
      </w:rPr>
    </w:lvl>
    <w:lvl w:ilvl="5" w:tplc="37368420">
      <w:numFmt w:val="bullet"/>
      <w:lvlText w:val="•"/>
      <w:lvlJc w:val="left"/>
      <w:pPr>
        <w:ind w:left="5772" w:hanging="428"/>
      </w:pPr>
      <w:rPr>
        <w:rFonts w:hint="default"/>
      </w:rPr>
    </w:lvl>
    <w:lvl w:ilvl="6" w:tplc="5FD2751C">
      <w:numFmt w:val="bullet"/>
      <w:lvlText w:val="•"/>
      <w:lvlJc w:val="left"/>
      <w:pPr>
        <w:ind w:left="6646" w:hanging="428"/>
      </w:pPr>
      <w:rPr>
        <w:rFonts w:hint="default"/>
      </w:rPr>
    </w:lvl>
    <w:lvl w:ilvl="7" w:tplc="4EC44D4A">
      <w:numFmt w:val="bullet"/>
      <w:lvlText w:val="•"/>
      <w:lvlJc w:val="left"/>
      <w:pPr>
        <w:ind w:left="7520" w:hanging="428"/>
      </w:pPr>
      <w:rPr>
        <w:rFonts w:hint="default"/>
      </w:rPr>
    </w:lvl>
    <w:lvl w:ilvl="8" w:tplc="92F66FC6">
      <w:numFmt w:val="bullet"/>
      <w:lvlText w:val="•"/>
      <w:lvlJc w:val="left"/>
      <w:pPr>
        <w:ind w:left="8395" w:hanging="428"/>
      </w:pPr>
      <w:rPr>
        <w:rFonts w:hint="default"/>
      </w:rPr>
    </w:lvl>
  </w:abstractNum>
  <w:abstractNum w:abstractNumId="15" w15:restartNumberingAfterBreak="0">
    <w:nsid w:val="47AD0A74"/>
    <w:multiLevelType w:val="hybridMultilevel"/>
    <w:tmpl w:val="8D9E541E"/>
    <w:lvl w:ilvl="0" w:tplc="8146FA1C">
      <w:numFmt w:val="bullet"/>
      <w:lvlText w:val=""/>
      <w:lvlJc w:val="left"/>
      <w:pPr>
        <w:ind w:left="963" w:hanging="284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7FACE62">
      <w:numFmt w:val="bullet"/>
      <w:lvlText w:val="•"/>
      <w:lvlJc w:val="left"/>
      <w:pPr>
        <w:ind w:left="1878" w:hanging="284"/>
      </w:pPr>
      <w:rPr>
        <w:rFonts w:hint="default"/>
      </w:rPr>
    </w:lvl>
    <w:lvl w:ilvl="2" w:tplc="3A146DF4">
      <w:numFmt w:val="bullet"/>
      <w:lvlText w:val="•"/>
      <w:lvlJc w:val="left"/>
      <w:pPr>
        <w:ind w:left="2796" w:hanging="284"/>
      </w:pPr>
      <w:rPr>
        <w:rFonts w:hint="default"/>
      </w:rPr>
    </w:lvl>
    <w:lvl w:ilvl="3" w:tplc="931AF6E2">
      <w:numFmt w:val="bullet"/>
      <w:lvlText w:val="•"/>
      <w:lvlJc w:val="left"/>
      <w:pPr>
        <w:ind w:left="3715" w:hanging="284"/>
      </w:pPr>
      <w:rPr>
        <w:rFonts w:hint="default"/>
      </w:rPr>
    </w:lvl>
    <w:lvl w:ilvl="4" w:tplc="F2E4B7FC">
      <w:numFmt w:val="bullet"/>
      <w:lvlText w:val="•"/>
      <w:lvlJc w:val="left"/>
      <w:pPr>
        <w:ind w:left="4633" w:hanging="284"/>
      </w:pPr>
      <w:rPr>
        <w:rFonts w:hint="default"/>
      </w:rPr>
    </w:lvl>
    <w:lvl w:ilvl="5" w:tplc="F650065C">
      <w:numFmt w:val="bullet"/>
      <w:lvlText w:val="•"/>
      <w:lvlJc w:val="left"/>
      <w:pPr>
        <w:ind w:left="5552" w:hanging="284"/>
      </w:pPr>
      <w:rPr>
        <w:rFonts w:hint="default"/>
      </w:rPr>
    </w:lvl>
    <w:lvl w:ilvl="6" w:tplc="37AAEC68">
      <w:numFmt w:val="bullet"/>
      <w:lvlText w:val="•"/>
      <w:lvlJc w:val="left"/>
      <w:pPr>
        <w:ind w:left="6470" w:hanging="284"/>
      </w:pPr>
      <w:rPr>
        <w:rFonts w:hint="default"/>
      </w:rPr>
    </w:lvl>
    <w:lvl w:ilvl="7" w:tplc="11B21980">
      <w:numFmt w:val="bullet"/>
      <w:lvlText w:val="•"/>
      <w:lvlJc w:val="left"/>
      <w:pPr>
        <w:ind w:left="7388" w:hanging="284"/>
      </w:pPr>
      <w:rPr>
        <w:rFonts w:hint="default"/>
      </w:rPr>
    </w:lvl>
    <w:lvl w:ilvl="8" w:tplc="89D2CC34">
      <w:numFmt w:val="bullet"/>
      <w:lvlText w:val="•"/>
      <w:lvlJc w:val="left"/>
      <w:pPr>
        <w:ind w:left="8307" w:hanging="284"/>
      </w:pPr>
      <w:rPr>
        <w:rFonts w:hint="default"/>
      </w:rPr>
    </w:lvl>
  </w:abstractNum>
  <w:abstractNum w:abstractNumId="16" w15:restartNumberingAfterBreak="0">
    <w:nsid w:val="4ADB7635"/>
    <w:multiLevelType w:val="hybridMultilevel"/>
    <w:tmpl w:val="51660A2A"/>
    <w:lvl w:ilvl="0" w:tplc="35C8C802">
      <w:start w:val="1"/>
      <w:numFmt w:val="decimal"/>
      <w:lvlText w:val="%1."/>
      <w:lvlJc w:val="left"/>
      <w:pPr>
        <w:ind w:left="11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6C78975C">
      <w:start w:val="1"/>
      <w:numFmt w:val="upperRoman"/>
      <w:lvlText w:val="%2)"/>
      <w:lvlJc w:val="left"/>
      <w:pPr>
        <w:ind w:left="900" w:hanging="221"/>
      </w:pPr>
      <w:rPr>
        <w:rFonts w:ascii="Times New Roman" w:eastAsia="Times New Roman" w:hAnsi="Times New Roman" w:cs="Times New Roman" w:hint="default"/>
        <w:i/>
        <w:spacing w:val="0"/>
        <w:w w:val="99"/>
        <w:sz w:val="24"/>
        <w:szCs w:val="24"/>
      </w:rPr>
    </w:lvl>
    <w:lvl w:ilvl="2" w:tplc="132263F8">
      <w:numFmt w:val="bullet"/>
      <w:lvlText w:val="•"/>
      <w:lvlJc w:val="left"/>
      <w:pPr>
        <w:ind w:left="1927" w:hanging="221"/>
      </w:pPr>
      <w:rPr>
        <w:rFonts w:hint="default"/>
      </w:rPr>
    </w:lvl>
    <w:lvl w:ilvl="3" w:tplc="877ABF2A">
      <w:numFmt w:val="bullet"/>
      <w:lvlText w:val="•"/>
      <w:lvlJc w:val="left"/>
      <w:pPr>
        <w:ind w:left="2954" w:hanging="221"/>
      </w:pPr>
      <w:rPr>
        <w:rFonts w:hint="default"/>
      </w:rPr>
    </w:lvl>
    <w:lvl w:ilvl="4" w:tplc="3AE029A2">
      <w:numFmt w:val="bullet"/>
      <w:lvlText w:val="•"/>
      <w:lvlJc w:val="left"/>
      <w:pPr>
        <w:ind w:left="3981" w:hanging="221"/>
      </w:pPr>
      <w:rPr>
        <w:rFonts w:hint="default"/>
      </w:rPr>
    </w:lvl>
    <w:lvl w:ilvl="5" w:tplc="7618E258">
      <w:numFmt w:val="bullet"/>
      <w:lvlText w:val="•"/>
      <w:lvlJc w:val="left"/>
      <w:pPr>
        <w:ind w:left="5008" w:hanging="221"/>
      </w:pPr>
      <w:rPr>
        <w:rFonts w:hint="default"/>
      </w:rPr>
    </w:lvl>
    <w:lvl w:ilvl="6" w:tplc="000417B8">
      <w:numFmt w:val="bullet"/>
      <w:lvlText w:val="•"/>
      <w:lvlJc w:val="left"/>
      <w:pPr>
        <w:ind w:left="6035" w:hanging="221"/>
      </w:pPr>
      <w:rPr>
        <w:rFonts w:hint="default"/>
      </w:rPr>
    </w:lvl>
    <w:lvl w:ilvl="7" w:tplc="6FDE3816">
      <w:numFmt w:val="bullet"/>
      <w:lvlText w:val="•"/>
      <w:lvlJc w:val="left"/>
      <w:pPr>
        <w:ind w:left="7062" w:hanging="221"/>
      </w:pPr>
      <w:rPr>
        <w:rFonts w:hint="default"/>
      </w:rPr>
    </w:lvl>
    <w:lvl w:ilvl="8" w:tplc="346804B6">
      <w:numFmt w:val="bullet"/>
      <w:lvlText w:val="•"/>
      <w:lvlJc w:val="left"/>
      <w:pPr>
        <w:ind w:left="8089" w:hanging="221"/>
      </w:pPr>
      <w:rPr>
        <w:rFonts w:hint="default"/>
      </w:rPr>
    </w:lvl>
  </w:abstractNum>
  <w:abstractNum w:abstractNumId="17" w15:restartNumberingAfterBreak="0">
    <w:nsid w:val="4B973158"/>
    <w:multiLevelType w:val="hybridMultilevel"/>
    <w:tmpl w:val="7B90A500"/>
    <w:lvl w:ilvl="0" w:tplc="5BB23CB4">
      <w:start w:val="1"/>
      <w:numFmt w:val="decimal"/>
      <w:lvlText w:val="%1."/>
      <w:lvlJc w:val="left"/>
      <w:pPr>
        <w:ind w:left="1246" w:hanging="284"/>
      </w:pPr>
      <w:rPr>
        <w:rFonts w:ascii="Times New Roman" w:eastAsia="Times New Roman" w:hAnsi="Times New Roman" w:cs="Times New Roman" w:hint="default"/>
        <w:spacing w:val="-17"/>
        <w:w w:val="99"/>
        <w:sz w:val="24"/>
        <w:szCs w:val="24"/>
      </w:rPr>
    </w:lvl>
    <w:lvl w:ilvl="1" w:tplc="23E44492">
      <w:numFmt w:val="bullet"/>
      <w:lvlText w:val="•"/>
      <w:lvlJc w:val="left"/>
      <w:pPr>
        <w:ind w:left="2130" w:hanging="284"/>
      </w:pPr>
      <w:rPr>
        <w:rFonts w:hint="default"/>
      </w:rPr>
    </w:lvl>
    <w:lvl w:ilvl="2" w:tplc="2A0685E0">
      <w:numFmt w:val="bullet"/>
      <w:lvlText w:val="•"/>
      <w:lvlJc w:val="left"/>
      <w:pPr>
        <w:ind w:left="3020" w:hanging="284"/>
      </w:pPr>
      <w:rPr>
        <w:rFonts w:hint="default"/>
      </w:rPr>
    </w:lvl>
    <w:lvl w:ilvl="3" w:tplc="65E2F73C">
      <w:numFmt w:val="bullet"/>
      <w:lvlText w:val="•"/>
      <w:lvlJc w:val="left"/>
      <w:pPr>
        <w:ind w:left="3911" w:hanging="284"/>
      </w:pPr>
      <w:rPr>
        <w:rFonts w:hint="default"/>
      </w:rPr>
    </w:lvl>
    <w:lvl w:ilvl="4" w:tplc="67C8BFB0">
      <w:numFmt w:val="bullet"/>
      <w:lvlText w:val="•"/>
      <w:lvlJc w:val="left"/>
      <w:pPr>
        <w:ind w:left="4801" w:hanging="284"/>
      </w:pPr>
      <w:rPr>
        <w:rFonts w:hint="default"/>
      </w:rPr>
    </w:lvl>
    <w:lvl w:ilvl="5" w:tplc="67129B02">
      <w:numFmt w:val="bullet"/>
      <w:lvlText w:val="•"/>
      <w:lvlJc w:val="left"/>
      <w:pPr>
        <w:ind w:left="5692" w:hanging="284"/>
      </w:pPr>
      <w:rPr>
        <w:rFonts w:hint="default"/>
      </w:rPr>
    </w:lvl>
    <w:lvl w:ilvl="6" w:tplc="2EFCED04">
      <w:numFmt w:val="bullet"/>
      <w:lvlText w:val="•"/>
      <w:lvlJc w:val="left"/>
      <w:pPr>
        <w:ind w:left="6582" w:hanging="284"/>
      </w:pPr>
      <w:rPr>
        <w:rFonts w:hint="default"/>
      </w:rPr>
    </w:lvl>
    <w:lvl w:ilvl="7" w:tplc="4F4A2EAC">
      <w:numFmt w:val="bullet"/>
      <w:lvlText w:val="•"/>
      <w:lvlJc w:val="left"/>
      <w:pPr>
        <w:ind w:left="7472" w:hanging="284"/>
      </w:pPr>
      <w:rPr>
        <w:rFonts w:hint="default"/>
      </w:rPr>
    </w:lvl>
    <w:lvl w:ilvl="8" w:tplc="CD6ADB5A">
      <w:numFmt w:val="bullet"/>
      <w:lvlText w:val="•"/>
      <w:lvlJc w:val="left"/>
      <w:pPr>
        <w:ind w:left="8363" w:hanging="284"/>
      </w:pPr>
      <w:rPr>
        <w:rFonts w:hint="default"/>
      </w:rPr>
    </w:lvl>
  </w:abstractNum>
  <w:abstractNum w:abstractNumId="18" w15:restartNumberingAfterBreak="0">
    <w:nsid w:val="506735F3"/>
    <w:multiLevelType w:val="hybridMultilevel"/>
    <w:tmpl w:val="BE32F38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FC3CF9"/>
    <w:multiLevelType w:val="hybridMultilevel"/>
    <w:tmpl w:val="B9D0DA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BF7967"/>
    <w:multiLevelType w:val="hybridMultilevel"/>
    <w:tmpl w:val="7C3EC0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F3289F"/>
    <w:multiLevelType w:val="hybridMultilevel"/>
    <w:tmpl w:val="DA626C4E"/>
    <w:lvl w:ilvl="0" w:tplc="4E22D04E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9" w:hanging="360"/>
      </w:pPr>
    </w:lvl>
    <w:lvl w:ilvl="2" w:tplc="0419001B" w:tentative="1">
      <w:start w:val="1"/>
      <w:numFmt w:val="lowerRoman"/>
      <w:lvlText w:val="%3."/>
      <w:lvlJc w:val="right"/>
      <w:pPr>
        <w:ind w:left="1919" w:hanging="180"/>
      </w:pPr>
    </w:lvl>
    <w:lvl w:ilvl="3" w:tplc="0419000F" w:tentative="1">
      <w:start w:val="1"/>
      <w:numFmt w:val="decimal"/>
      <w:lvlText w:val="%4."/>
      <w:lvlJc w:val="left"/>
      <w:pPr>
        <w:ind w:left="2639" w:hanging="360"/>
      </w:pPr>
    </w:lvl>
    <w:lvl w:ilvl="4" w:tplc="04190019" w:tentative="1">
      <w:start w:val="1"/>
      <w:numFmt w:val="lowerLetter"/>
      <w:lvlText w:val="%5."/>
      <w:lvlJc w:val="left"/>
      <w:pPr>
        <w:ind w:left="3359" w:hanging="360"/>
      </w:pPr>
    </w:lvl>
    <w:lvl w:ilvl="5" w:tplc="0419001B" w:tentative="1">
      <w:start w:val="1"/>
      <w:numFmt w:val="lowerRoman"/>
      <w:lvlText w:val="%6."/>
      <w:lvlJc w:val="right"/>
      <w:pPr>
        <w:ind w:left="4079" w:hanging="180"/>
      </w:pPr>
    </w:lvl>
    <w:lvl w:ilvl="6" w:tplc="0419000F" w:tentative="1">
      <w:start w:val="1"/>
      <w:numFmt w:val="decimal"/>
      <w:lvlText w:val="%7."/>
      <w:lvlJc w:val="left"/>
      <w:pPr>
        <w:ind w:left="4799" w:hanging="360"/>
      </w:pPr>
    </w:lvl>
    <w:lvl w:ilvl="7" w:tplc="04190019" w:tentative="1">
      <w:start w:val="1"/>
      <w:numFmt w:val="lowerLetter"/>
      <w:lvlText w:val="%8."/>
      <w:lvlJc w:val="left"/>
      <w:pPr>
        <w:ind w:left="5519" w:hanging="360"/>
      </w:pPr>
    </w:lvl>
    <w:lvl w:ilvl="8" w:tplc="041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22" w15:restartNumberingAfterBreak="0">
    <w:nsid w:val="657F09AC"/>
    <w:multiLevelType w:val="hybridMultilevel"/>
    <w:tmpl w:val="94BA42B2"/>
    <w:lvl w:ilvl="0" w:tplc="04190001">
      <w:start w:val="1"/>
      <w:numFmt w:val="bullet"/>
      <w:lvlText w:val=""/>
      <w:lvlJc w:val="left"/>
      <w:pPr>
        <w:tabs>
          <w:tab w:val="num" w:pos="1417"/>
        </w:tabs>
        <w:ind w:left="1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37"/>
        </w:tabs>
        <w:ind w:left="2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57"/>
        </w:tabs>
        <w:ind w:left="2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77"/>
        </w:tabs>
        <w:ind w:left="3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97"/>
        </w:tabs>
        <w:ind w:left="4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17"/>
        </w:tabs>
        <w:ind w:left="5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37"/>
        </w:tabs>
        <w:ind w:left="5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57"/>
        </w:tabs>
        <w:ind w:left="6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77"/>
        </w:tabs>
        <w:ind w:left="7177" w:hanging="360"/>
      </w:pPr>
      <w:rPr>
        <w:rFonts w:ascii="Wingdings" w:hAnsi="Wingdings" w:hint="default"/>
      </w:rPr>
    </w:lvl>
  </w:abstractNum>
  <w:abstractNum w:abstractNumId="23" w15:restartNumberingAfterBreak="0">
    <w:nsid w:val="685B476B"/>
    <w:multiLevelType w:val="hybridMultilevel"/>
    <w:tmpl w:val="3968B1C6"/>
    <w:lvl w:ilvl="0" w:tplc="A00465E2">
      <w:start w:val="1"/>
      <w:numFmt w:val="decimal"/>
      <w:lvlText w:val="%1)"/>
      <w:lvlJc w:val="left"/>
      <w:pPr>
        <w:ind w:left="110" w:hanging="264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1084F3EA">
      <w:start w:val="2"/>
      <w:numFmt w:val="decimal"/>
      <w:lvlText w:val="%2)"/>
      <w:lvlJc w:val="left"/>
      <w:pPr>
        <w:ind w:left="943" w:hanging="264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F12A7E74">
      <w:start w:val="1"/>
      <w:numFmt w:val="decimal"/>
      <w:lvlText w:val="%3."/>
      <w:lvlJc w:val="left"/>
      <w:pPr>
        <w:ind w:left="1390" w:hanging="428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</w:rPr>
    </w:lvl>
    <w:lvl w:ilvl="3" w:tplc="B0729646">
      <w:numFmt w:val="bullet"/>
      <w:lvlText w:val="•"/>
      <w:lvlJc w:val="left"/>
      <w:pPr>
        <w:ind w:left="2493" w:hanging="428"/>
      </w:pPr>
      <w:rPr>
        <w:rFonts w:hint="default"/>
      </w:rPr>
    </w:lvl>
    <w:lvl w:ilvl="4" w:tplc="89A28490">
      <w:numFmt w:val="bullet"/>
      <w:lvlText w:val="•"/>
      <w:lvlJc w:val="left"/>
      <w:pPr>
        <w:ind w:left="3586" w:hanging="428"/>
      </w:pPr>
      <w:rPr>
        <w:rFonts w:hint="default"/>
      </w:rPr>
    </w:lvl>
    <w:lvl w:ilvl="5" w:tplc="23500778">
      <w:numFmt w:val="bullet"/>
      <w:lvlText w:val="•"/>
      <w:lvlJc w:val="left"/>
      <w:pPr>
        <w:ind w:left="4679" w:hanging="428"/>
      </w:pPr>
      <w:rPr>
        <w:rFonts w:hint="default"/>
      </w:rPr>
    </w:lvl>
    <w:lvl w:ilvl="6" w:tplc="F43C6072">
      <w:numFmt w:val="bullet"/>
      <w:lvlText w:val="•"/>
      <w:lvlJc w:val="left"/>
      <w:pPr>
        <w:ind w:left="5772" w:hanging="428"/>
      </w:pPr>
      <w:rPr>
        <w:rFonts w:hint="default"/>
      </w:rPr>
    </w:lvl>
    <w:lvl w:ilvl="7" w:tplc="86D64196">
      <w:numFmt w:val="bullet"/>
      <w:lvlText w:val="•"/>
      <w:lvlJc w:val="left"/>
      <w:pPr>
        <w:ind w:left="6865" w:hanging="428"/>
      </w:pPr>
      <w:rPr>
        <w:rFonts w:hint="default"/>
      </w:rPr>
    </w:lvl>
    <w:lvl w:ilvl="8" w:tplc="AD760F08">
      <w:numFmt w:val="bullet"/>
      <w:lvlText w:val="•"/>
      <w:lvlJc w:val="left"/>
      <w:pPr>
        <w:ind w:left="7958" w:hanging="428"/>
      </w:pPr>
      <w:rPr>
        <w:rFonts w:hint="default"/>
      </w:rPr>
    </w:lvl>
  </w:abstractNum>
  <w:abstractNum w:abstractNumId="24" w15:restartNumberingAfterBreak="0">
    <w:nsid w:val="7296372E"/>
    <w:multiLevelType w:val="hybridMultilevel"/>
    <w:tmpl w:val="7D709E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CF2D88"/>
    <w:multiLevelType w:val="hybridMultilevel"/>
    <w:tmpl w:val="BAC6C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B22F5F"/>
    <w:multiLevelType w:val="hybridMultilevel"/>
    <w:tmpl w:val="10FAA790"/>
    <w:lvl w:ilvl="0" w:tplc="D06098EA">
      <w:start w:val="1"/>
      <w:numFmt w:val="decimal"/>
      <w:lvlText w:val="%1."/>
      <w:lvlJc w:val="left"/>
      <w:pPr>
        <w:ind w:left="403" w:hanging="284"/>
      </w:pPr>
      <w:rPr>
        <w:rFonts w:asciiTheme="minorHAnsi" w:eastAsiaTheme="minorEastAsia" w:hAnsiTheme="minorHAnsi" w:cstheme="minorBidi"/>
        <w:spacing w:val="-28"/>
        <w:w w:val="99"/>
        <w:sz w:val="24"/>
        <w:szCs w:val="24"/>
      </w:rPr>
    </w:lvl>
    <w:lvl w:ilvl="1" w:tplc="AD2C08B0">
      <w:numFmt w:val="bullet"/>
      <w:lvlText w:val="•"/>
      <w:lvlJc w:val="left"/>
      <w:pPr>
        <w:ind w:left="1318" w:hanging="284"/>
      </w:pPr>
      <w:rPr>
        <w:rFonts w:hint="default"/>
      </w:rPr>
    </w:lvl>
    <w:lvl w:ilvl="2" w:tplc="B54E24E0">
      <w:numFmt w:val="bullet"/>
      <w:lvlText w:val="•"/>
      <w:lvlJc w:val="left"/>
      <w:pPr>
        <w:ind w:left="2236" w:hanging="284"/>
      </w:pPr>
      <w:rPr>
        <w:rFonts w:hint="default"/>
      </w:rPr>
    </w:lvl>
    <w:lvl w:ilvl="3" w:tplc="F656DB48">
      <w:numFmt w:val="bullet"/>
      <w:lvlText w:val="•"/>
      <w:lvlJc w:val="left"/>
      <w:pPr>
        <w:ind w:left="3155" w:hanging="284"/>
      </w:pPr>
      <w:rPr>
        <w:rFonts w:hint="default"/>
      </w:rPr>
    </w:lvl>
    <w:lvl w:ilvl="4" w:tplc="FA1832CE">
      <w:numFmt w:val="bullet"/>
      <w:lvlText w:val="•"/>
      <w:lvlJc w:val="left"/>
      <w:pPr>
        <w:ind w:left="4073" w:hanging="284"/>
      </w:pPr>
      <w:rPr>
        <w:rFonts w:hint="default"/>
      </w:rPr>
    </w:lvl>
    <w:lvl w:ilvl="5" w:tplc="7F9E634C">
      <w:numFmt w:val="bullet"/>
      <w:lvlText w:val="•"/>
      <w:lvlJc w:val="left"/>
      <w:pPr>
        <w:ind w:left="4992" w:hanging="284"/>
      </w:pPr>
      <w:rPr>
        <w:rFonts w:hint="default"/>
      </w:rPr>
    </w:lvl>
    <w:lvl w:ilvl="6" w:tplc="B7D634CA">
      <w:numFmt w:val="bullet"/>
      <w:lvlText w:val="•"/>
      <w:lvlJc w:val="left"/>
      <w:pPr>
        <w:ind w:left="5910" w:hanging="284"/>
      </w:pPr>
      <w:rPr>
        <w:rFonts w:hint="default"/>
      </w:rPr>
    </w:lvl>
    <w:lvl w:ilvl="7" w:tplc="86FE3DD2">
      <w:numFmt w:val="bullet"/>
      <w:lvlText w:val="•"/>
      <w:lvlJc w:val="left"/>
      <w:pPr>
        <w:ind w:left="6828" w:hanging="284"/>
      </w:pPr>
      <w:rPr>
        <w:rFonts w:hint="default"/>
      </w:rPr>
    </w:lvl>
    <w:lvl w:ilvl="8" w:tplc="059A23F8">
      <w:numFmt w:val="bullet"/>
      <w:lvlText w:val="•"/>
      <w:lvlJc w:val="left"/>
      <w:pPr>
        <w:ind w:left="7747" w:hanging="284"/>
      </w:pPr>
      <w:rPr>
        <w:rFonts w:hint="default"/>
      </w:rPr>
    </w:lvl>
  </w:abstractNum>
  <w:abstractNum w:abstractNumId="27" w15:restartNumberingAfterBreak="0">
    <w:nsid w:val="7B747730"/>
    <w:multiLevelType w:val="hybridMultilevel"/>
    <w:tmpl w:val="8C8A0F3C"/>
    <w:lvl w:ilvl="0" w:tplc="B19405DC">
      <w:numFmt w:val="bullet"/>
      <w:lvlText w:val=""/>
      <w:lvlJc w:val="left"/>
      <w:pPr>
        <w:ind w:left="393" w:hanging="284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3520E64">
      <w:numFmt w:val="bullet"/>
      <w:lvlText w:val=""/>
      <w:lvlJc w:val="left"/>
      <w:pPr>
        <w:ind w:left="830" w:hanging="351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2" w:tplc="4F34E074">
      <w:numFmt w:val="bullet"/>
      <w:lvlText w:val="•"/>
      <w:lvlJc w:val="left"/>
      <w:pPr>
        <w:ind w:left="1936" w:hanging="351"/>
      </w:pPr>
      <w:rPr>
        <w:rFonts w:hint="default"/>
      </w:rPr>
    </w:lvl>
    <w:lvl w:ilvl="3" w:tplc="3F2E378E">
      <w:numFmt w:val="bullet"/>
      <w:lvlText w:val="•"/>
      <w:lvlJc w:val="left"/>
      <w:pPr>
        <w:ind w:left="3032" w:hanging="351"/>
      </w:pPr>
      <w:rPr>
        <w:rFonts w:hint="default"/>
      </w:rPr>
    </w:lvl>
    <w:lvl w:ilvl="4" w:tplc="B444395E">
      <w:numFmt w:val="bullet"/>
      <w:lvlText w:val="•"/>
      <w:lvlJc w:val="left"/>
      <w:pPr>
        <w:ind w:left="4128" w:hanging="351"/>
      </w:pPr>
      <w:rPr>
        <w:rFonts w:hint="default"/>
      </w:rPr>
    </w:lvl>
    <w:lvl w:ilvl="5" w:tplc="1910DA72">
      <w:numFmt w:val="bullet"/>
      <w:lvlText w:val="•"/>
      <w:lvlJc w:val="left"/>
      <w:pPr>
        <w:ind w:left="5224" w:hanging="351"/>
      </w:pPr>
      <w:rPr>
        <w:rFonts w:hint="default"/>
      </w:rPr>
    </w:lvl>
    <w:lvl w:ilvl="6" w:tplc="DB168D20">
      <w:numFmt w:val="bullet"/>
      <w:lvlText w:val="•"/>
      <w:lvlJc w:val="left"/>
      <w:pPr>
        <w:ind w:left="6320" w:hanging="351"/>
      </w:pPr>
      <w:rPr>
        <w:rFonts w:hint="default"/>
      </w:rPr>
    </w:lvl>
    <w:lvl w:ilvl="7" w:tplc="709C6D14">
      <w:numFmt w:val="bullet"/>
      <w:lvlText w:val="•"/>
      <w:lvlJc w:val="left"/>
      <w:pPr>
        <w:ind w:left="7416" w:hanging="351"/>
      </w:pPr>
      <w:rPr>
        <w:rFonts w:hint="default"/>
      </w:rPr>
    </w:lvl>
    <w:lvl w:ilvl="8" w:tplc="1FCC2624">
      <w:numFmt w:val="bullet"/>
      <w:lvlText w:val="•"/>
      <w:lvlJc w:val="left"/>
      <w:pPr>
        <w:ind w:left="8512" w:hanging="351"/>
      </w:pPr>
      <w:rPr>
        <w:rFonts w:hint="default"/>
      </w:rPr>
    </w:lvl>
  </w:abstractNum>
  <w:abstractNum w:abstractNumId="28" w15:restartNumberingAfterBreak="0">
    <w:nsid w:val="7B7578C3"/>
    <w:multiLevelType w:val="hybridMultilevel"/>
    <w:tmpl w:val="2670EA3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0"/>
  </w:num>
  <w:num w:numId="4">
    <w:abstractNumId w:val="11"/>
  </w:num>
  <w:num w:numId="5">
    <w:abstractNumId w:val="28"/>
  </w:num>
  <w:num w:numId="6">
    <w:abstractNumId w:val="24"/>
  </w:num>
  <w:num w:numId="7">
    <w:abstractNumId w:val="19"/>
  </w:num>
  <w:num w:numId="8">
    <w:abstractNumId w:val="9"/>
  </w:num>
  <w:num w:numId="9">
    <w:abstractNumId w:val="7"/>
  </w:num>
  <w:num w:numId="10">
    <w:abstractNumId w:val="14"/>
  </w:num>
  <w:num w:numId="11">
    <w:abstractNumId w:val="17"/>
  </w:num>
  <w:num w:numId="12">
    <w:abstractNumId w:val="15"/>
  </w:num>
  <w:num w:numId="13">
    <w:abstractNumId w:val="16"/>
  </w:num>
  <w:num w:numId="14">
    <w:abstractNumId w:val="6"/>
  </w:num>
  <w:num w:numId="15">
    <w:abstractNumId w:val="26"/>
  </w:num>
  <w:num w:numId="16">
    <w:abstractNumId w:val="8"/>
  </w:num>
  <w:num w:numId="17">
    <w:abstractNumId w:val="23"/>
  </w:num>
  <w:num w:numId="18">
    <w:abstractNumId w:val="27"/>
  </w:num>
  <w:num w:numId="19">
    <w:abstractNumId w:val="21"/>
  </w:num>
  <w:num w:numId="20">
    <w:abstractNumId w:val="3"/>
  </w:num>
  <w:num w:numId="21">
    <w:abstractNumId w:val="2"/>
  </w:num>
  <w:num w:numId="22">
    <w:abstractNumId w:val="13"/>
  </w:num>
  <w:num w:numId="23">
    <w:abstractNumId w:val="1"/>
  </w:num>
  <w:num w:numId="24">
    <w:abstractNumId w:val="10"/>
  </w:num>
  <w:num w:numId="25">
    <w:abstractNumId w:val="12"/>
  </w:num>
  <w:num w:numId="26">
    <w:abstractNumId w:val="20"/>
  </w:num>
  <w:num w:numId="2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F49"/>
    <w:rsid w:val="0000273E"/>
    <w:rsid w:val="000107EA"/>
    <w:rsid w:val="000460C7"/>
    <w:rsid w:val="0007400B"/>
    <w:rsid w:val="00086ECB"/>
    <w:rsid w:val="000A1553"/>
    <w:rsid w:val="000C07E4"/>
    <w:rsid w:val="000C23ED"/>
    <w:rsid w:val="000C525B"/>
    <w:rsid w:val="000E2A52"/>
    <w:rsid w:val="000E669E"/>
    <w:rsid w:val="0011133A"/>
    <w:rsid w:val="00146A13"/>
    <w:rsid w:val="00152A1F"/>
    <w:rsid w:val="001677BD"/>
    <w:rsid w:val="001A3A5C"/>
    <w:rsid w:val="001D3F49"/>
    <w:rsid w:val="001D7B06"/>
    <w:rsid w:val="001E57B7"/>
    <w:rsid w:val="0020465C"/>
    <w:rsid w:val="00211274"/>
    <w:rsid w:val="0021240B"/>
    <w:rsid w:val="00237A1A"/>
    <w:rsid w:val="002760A8"/>
    <w:rsid w:val="00292A5B"/>
    <w:rsid w:val="002E7B3F"/>
    <w:rsid w:val="002E7F37"/>
    <w:rsid w:val="002F3DE8"/>
    <w:rsid w:val="0034189A"/>
    <w:rsid w:val="00357663"/>
    <w:rsid w:val="0036476E"/>
    <w:rsid w:val="003B12FA"/>
    <w:rsid w:val="003C269F"/>
    <w:rsid w:val="003E6710"/>
    <w:rsid w:val="003F759A"/>
    <w:rsid w:val="0040337C"/>
    <w:rsid w:val="004127B5"/>
    <w:rsid w:val="004241C0"/>
    <w:rsid w:val="00431FA3"/>
    <w:rsid w:val="004C2E64"/>
    <w:rsid w:val="004E24CE"/>
    <w:rsid w:val="00511271"/>
    <w:rsid w:val="00542FF7"/>
    <w:rsid w:val="00565811"/>
    <w:rsid w:val="00577071"/>
    <w:rsid w:val="00583603"/>
    <w:rsid w:val="00584EEE"/>
    <w:rsid w:val="0059512B"/>
    <w:rsid w:val="00597FB6"/>
    <w:rsid w:val="005A0104"/>
    <w:rsid w:val="005B089A"/>
    <w:rsid w:val="005C23EE"/>
    <w:rsid w:val="005D36DE"/>
    <w:rsid w:val="006140D5"/>
    <w:rsid w:val="00614885"/>
    <w:rsid w:val="00650F98"/>
    <w:rsid w:val="00683E42"/>
    <w:rsid w:val="006867FB"/>
    <w:rsid w:val="006A10C3"/>
    <w:rsid w:val="006C3783"/>
    <w:rsid w:val="006C54FD"/>
    <w:rsid w:val="006E768E"/>
    <w:rsid w:val="00730B3D"/>
    <w:rsid w:val="0073510D"/>
    <w:rsid w:val="00743A77"/>
    <w:rsid w:val="00767BB1"/>
    <w:rsid w:val="00792680"/>
    <w:rsid w:val="007A5504"/>
    <w:rsid w:val="007A675A"/>
    <w:rsid w:val="007B0100"/>
    <w:rsid w:val="007C7D1D"/>
    <w:rsid w:val="008012D7"/>
    <w:rsid w:val="008473F0"/>
    <w:rsid w:val="00886BB6"/>
    <w:rsid w:val="008B0821"/>
    <w:rsid w:val="008D1BC0"/>
    <w:rsid w:val="008E19AC"/>
    <w:rsid w:val="00925A6B"/>
    <w:rsid w:val="00962600"/>
    <w:rsid w:val="009921A9"/>
    <w:rsid w:val="009B11A1"/>
    <w:rsid w:val="009B7598"/>
    <w:rsid w:val="009C2D21"/>
    <w:rsid w:val="00A070F6"/>
    <w:rsid w:val="00A40EB2"/>
    <w:rsid w:val="00A4756D"/>
    <w:rsid w:val="00AB26BC"/>
    <w:rsid w:val="00AB3008"/>
    <w:rsid w:val="00AD2E42"/>
    <w:rsid w:val="00AE576E"/>
    <w:rsid w:val="00AF760C"/>
    <w:rsid w:val="00B10986"/>
    <w:rsid w:val="00B167DC"/>
    <w:rsid w:val="00B25819"/>
    <w:rsid w:val="00B45DA9"/>
    <w:rsid w:val="00B867EC"/>
    <w:rsid w:val="00B90CE1"/>
    <w:rsid w:val="00B934C5"/>
    <w:rsid w:val="00B94A5C"/>
    <w:rsid w:val="00B94ECF"/>
    <w:rsid w:val="00BC53B1"/>
    <w:rsid w:val="00BC7964"/>
    <w:rsid w:val="00BD013B"/>
    <w:rsid w:val="00BD1591"/>
    <w:rsid w:val="00BF4926"/>
    <w:rsid w:val="00BF6AB1"/>
    <w:rsid w:val="00C51524"/>
    <w:rsid w:val="00C603C6"/>
    <w:rsid w:val="00C81506"/>
    <w:rsid w:val="00CA0778"/>
    <w:rsid w:val="00CA7EC9"/>
    <w:rsid w:val="00D01599"/>
    <w:rsid w:val="00D1234F"/>
    <w:rsid w:val="00DA7467"/>
    <w:rsid w:val="00DA74EE"/>
    <w:rsid w:val="00DB2876"/>
    <w:rsid w:val="00DB31FE"/>
    <w:rsid w:val="00DB36A7"/>
    <w:rsid w:val="00E0077F"/>
    <w:rsid w:val="00E20D66"/>
    <w:rsid w:val="00E21F8C"/>
    <w:rsid w:val="00E32A68"/>
    <w:rsid w:val="00E67B2B"/>
    <w:rsid w:val="00E719FE"/>
    <w:rsid w:val="00E757BA"/>
    <w:rsid w:val="00E833BC"/>
    <w:rsid w:val="00E91F78"/>
    <w:rsid w:val="00EA1FB9"/>
    <w:rsid w:val="00EB660C"/>
    <w:rsid w:val="00EC397D"/>
    <w:rsid w:val="00EE3E23"/>
    <w:rsid w:val="00EF7538"/>
    <w:rsid w:val="00F0283A"/>
    <w:rsid w:val="00F151C8"/>
    <w:rsid w:val="00F705C3"/>
    <w:rsid w:val="00F743CF"/>
    <w:rsid w:val="00FA0A1D"/>
    <w:rsid w:val="00FD0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34FEA"/>
  <w15:docId w15:val="{C31179D9-1F43-4259-8FC0-77BDE6C6B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3F49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1D3F49"/>
    <w:pPr>
      <w:widowControl w:val="0"/>
      <w:spacing w:after="0" w:line="240" w:lineRule="auto"/>
      <w:ind w:left="696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1D3F4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1D3F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D3F49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semiHidden/>
    <w:rsid w:val="001D3F4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1D3F49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1D3F49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1D3F49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rsid w:val="001D3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1D3F49"/>
    <w:rPr>
      <w:b/>
      <w:bCs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1D3F49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5">
    <w:name w:val="Основной текст Знак"/>
    <w:basedOn w:val="a0"/>
    <w:link w:val="a6"/>
    <w:rsid w:val="001D3F49"/>
    <w:rPr>
      <w:shd w:val="clear" w:color="auto" w:fill="FFFFFF"/>
    </w:rPr>
  </w:style>
  <w:style w:type="paragraph" w:styleId="a6">
    <w:name w:val="Body Text"/>
    <w:basedOn w:val="a"/>
    <w:link w:val="a5"/>
    <w:rsid w:val="001D3F49"/>
    <w:pPr>
      <w:shd w:val="clear" w:color="auto" w:fill="FFFFFF"/>
      <w:spacing w:after="120" w:line="211" w:lineRule="exact"/>
      <w:jc w:val="righ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1D3F49"/>
    <w:rPr>
      <w:rFonts w:eastAsiaTheme="minorEastAsia"/>
      <w:lang w:eastAsia="ru-RU"/>
    </w:rPr>
  </w:style>
  <w:style w:type="character" w:customStyle="1" w:styleId="49">
    <w:name w:val="Основной текст + Полужирный49"/>
    <w:basedOn w:val="a5"/>
    <w:rsid w:val="001D3F49"/>
    <w:rPr>
      <w:rFonts w:ascii="Times New Roman" w:hAnsi="Times New Roman" w:cs="Times New Roman"/>
      <w:b/>
      <w:bCs/>
      <w:spacing w:val="0"/>
      <w:shd w:val="clear" w:color="auto" w:fill="FFFFFF"/>
    </w:rPr>
  </w:style>
  <w:style w:type="paragraph" w:customStyle="1" w:styleId="c13c5">
    <w:name w:val="c13 c5"/>
    <w:basedOn w:val="a"/>
    <w:rsid w:val="001D3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1D3F49"/>
  </w:style>
  <w:style w:type="paragraph" w:customStyle="1" w:styleId="c5c13">
    <w:name w:val="c5 c13"/>
    <w:basedOn w:val="a"/>
    <w:rsid w:val="001D3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1D3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basedOn w:val="a0"/>
    <w:rsid w:val="001D3F49"/>
    <w:rPr>
      <w:b/>
      <w:bCs/>
    </w:rPr>
  </w:style>
  <w:style w:type="character" w:customStyle="1" w:styleId="dash041e0431044b0447043d044b0439char1">
    <w:name w:val="dash041e_0431_044b_0447_043d_044b_0439__char1"/>
    <w:basedOn w:val="a0"/>
    <w:rsid w:val="001D3F49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"/>
    <w:rsid w:val="001D3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c19c30">
    <w:name w:val="c18 c19 c30"/>
    <w:basedOn w:val="a"/>
    <w:rsid w:val="001D3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c9">
    <w:name w:val="c2 c9"/>
    <w:basedOn w:val="a0"/>
    <w:rsid w:val="001D3F49"/>
  </w:style>
  <w:style w:type="character" w:customStyle="1" w:styleId="c2">
    <w:name w:val="c2"/>
    <w:basedOn w:val="a0"/>
    <w:rsid w:val="001D3F49"/>
  </w:style>
  <w:style w:type="paragraph" w:customStyle="1" w:styleId="c5c30">
    <w:name w:val="c5 c30"/>
    <w:basedOn w:val="a"/>
    <w:rsid w:val="001D3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bmenu-table">
    <w:name w:val="submenu-table"/>
    <w:basedOn w:val="a0"/>
    <w:rsid w:val="001D3F49"/>
  </w:style>
  <w:style w:type="paragraph" w:styleId="a7">
    <w:name w:val="No Spacing"/>
    <w:qFormat/>
    <w:rsid w:val="001D3F49"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1D3F49"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34"/>
    <w:qFormat/>
    <w:rsid w:val="001D3F49"/>
    <w:pPr>
      <w:widowControl w:val="0"/>
      <w:spacing w:after="0" w:line="275" w:lineRule="exact"/>
      <w:ind w:left="254" w:hanging="144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1D3F49"/>
    <w:pPr>
      <w:widowControl w:val="0"/>
      <w:spacing w:after="0" w:line="240" w:lineRule="auto"/>
      <w:ind w:left="105"/>
    </w:pPr>
    <w:rPr>
      <w:rFonts w:ascii="Times New Roman" w:eastAsia="Times New Roman" w:hAnsi="Times New Roman" w:cs="Times New Roman"/>
      <w:lang w:val="en-US" w:eastAsia="en-US"/>
    </w:rPr>
  </w:style>
  <w:style w:type="paragraph" w:styleId="21">
    <w:name w:val="Body Text 2"/>
    <w:basedOn w:val="a"/>
    <w:link w:val="22"/>
    <w:unhideWhenUsed/>
    <w:rsid w:val="001D3F4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D3F49"/>
    <w:rPr>
      <w:rFonts w:eastAsiaTheme="minorEastAsia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1D3F49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1D3F49"/>
    <w:rPr>
      <w:rFonts w:eastAsiaTheme="minorEastAsia"/>
      <w:lang w:eastAsia="ru-RU"/>
    </w:rPr>
  </w:style>
  <w:style w:type="table" w:styleId="ab">
    <w:name w:val="Table Grid"/>
    <w:basedOn w:val="a1"/>
    <w:uiPriority w:val="59"/>
    <w:rsid w:val="006C3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728</TotalTime>
  <Pages>18</Pages>
  <Words>4134</Words>
  <Characters>23566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New</cp:lastModifiedBy>
  <cp:revision>113</cp:revision>
  <dcterms:created xsi:type="dcterms:W3CDTF">2020-09-01T14:48:00Z</dcterms:created>
  <dcterms:modified xsi:type="dcterms:W3CDTF">2026-09-09T06:43:00Z</dcterms:modified>
</cp:coreProperties>
</file>