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2EE4" w:rsidRDefault="001E7B8C">
      <w:pPr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eastAsia="Calibri" w:cs="Calibri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Кириковская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средняя школа».</w:t>
      </w:r>
    </w:p>
    <w:p w:rsidR="002B2EE4" w:rsidRDefault="002B2EE4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12"/>
      </w:tblGrid>
      <w:tr w:rsidR="002B2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</w:tcPr>
          <w:p w:rsidR="002B2EE4" w:rsidRDefault="001E7B8C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СОГЛАСОВАНО:</w:t>
            </w:r>
          </w:p>
          <w:p w:rsidR="002B2EE4" w:rsidRDefault="00335FEB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457835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7B8C">
              <w:rPr>
                <w:rFonts w:ascii="Times New Roman" w:hAnsi="Times New Roman"/>
                <w:bCs/>
                <w:sz w:val="28"/>
                <w:szCs w:val="24"/>
              </w:rPr>
              <w:t xml:space="preserve">    Заместитель директора по учебно-воспитательной работе </w:t>
            </w:r>
            <w:proofErr w:type="spellStart"/>
            <w:r w:rsidR="001E7B8C">
              <w:rPr>
                <w:rFonts w:ascii="Times New Roman" w:hAnsi="Times New Roman"/>
                <w:bCs/>
                <w:sz w:val="28"/>
                <w:szCs w:val="24"/>
              </w:rPr>
              <w:t>Сластихина</w:t>
            </w:r>
            <w:proofErr w:type="spellEnd"/>
            <w:r w:rsidR="001E7B8C">
              <w:rPr>
                <w:rFonts w:ascii="Times New Roman" w:hAnsi="Times New Roman"/>
                <w:bCs/>
                <w:sz w:val="28"/>
                <w:szCs w:val="24"/>
              </w:rPr>
              <w:t xml:space="preserve"> Н.П._______</w:t>
            </w:r>
          </w:p>
          <w:p w:rsidR="002B2EE4" w:rsidRDefault="00335FEB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«31» августа 2022</w:t>
            </w:r>
            <w:r w:rsidR="001E7B8C">
              <w:rPr>
                <w:rFonts w:ascii="Times New Roman" w:hAnsi="Times New Roman"/>
                <w:bCs/>
                <w:sz w:val="28"/>
                <w:szCs w:val="24"/>
              </w:rPr>
              <w:t>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</w:tcPr>
          <w:p w:rsidR="002B2EE4" w:rsidRDefault="001E7B8C">
            <w:pPr>
              <w:snapToGrid w:val="0"/>
              <w:spacing w:after="0" w:line="100" w:lineRule="atLeast"/>
              <w:ind w:firstLine="709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133985</wp:posOffset>
                  </wp:positionV>
                  <wp:extent cx="1762125" cy="163068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</w:tcPr>
          <w:p w:rsidR="002B2EE4" w:rsidRDefault="001E7B8C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УТВЕРЖДАЮ:</w:t>
            </w:r>
          </w:p>
          <w:p w:rsidR="002B2EE4" w:rsidRDefault="00335FEB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w:drawing>
                <wp:anchor distT="0" distB="0" distL="114935" distR="114935" simplePos="0" relativeHeight="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638810</wp:posOffset>
                  </wp:positionV>
                  <wp:extent cx="1600200" cy="1323975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w:drawing>
                <wp:anchor distT="0" distB="0" distL="114935" distR="114935" simplePos="0" relativeHeight="5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1057910</wp:posOffset>
                  </wp:positionV>
                  <wp:extent cx="1914525" cy="180975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7B8C">
              <w:rPr>
                <w:rFonts w:ascii="Times New Roman" w:hAnsi="Times New Roman"/>
                <w:bCs/>
                <w:sz w:val="28"/>
                <w:szCs w:val="24"/>
              </w:rPr>
              <w:t xml:space="preserve">     Директор муниципального бюджетного общеобразовательного учреждения «</w:t>
            </w:r>
            <w:proofErr w:type="spellStart"/>
            <w:r w:rsidR="001E7B8C">
              <w:rPr>
                <w:rFonts w:ascii="Times New Roman" w:hAnsi="Times New Roman"/>
                <w:bCs/>
                <w:sz w:val="28"/>
                <w:szCs w:val="24"/>
              </w:rPr>
              <w:t>Кириковская</w:t>
            </w:r>
            <w:proofErr w:type="spellEnd"/>
            <w:r w:rsidR="001E7B8C">
              <w:rPr>
                <w:rFonts w:ascii="Times New Roman" w:hAnsi="Times New Roman"/>
                <w:bCs/>
                <w:sz w:val="28"/>
                <w:szCs w:val="24"/>
              </w:rPr>
              <w:t xml:space="preserve"> средняя школа»_________</w:t>
            </w:r>
          </w:p>
          <w:p w:rsidR="002B2EE4" w:rsidRDefault="001E7B8C">
            <w:pPr>
              <w:spacing w:after="0" w:line="100" w:lineRule="atLeast"/>
              <w:ind w:firstLine="709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Ивченко О.В.</w:t>
            </w:r>
          </w:p>
          <w:p w:rsidR="002B2EE4" w:rsidRDefault="00335FEB">
            <w:pPr>
              <w:spacing w:after="0" w:line="100" w:lineRule="atLeast"/>
              <w:ind w:firstLine="709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«31» августа 2022</w:t>
            </w:r>
            <w:r w:rsidR="001E7B8C">
              <w:rPr>
                <w:rFonts w:ascii="Times New Roman" w:hAnsi="Times New Roman"/>
                <w:bCs/>
                <w:sz w:val="28"/>
                <w:szCs w:val="24"/>
              </w:rPr>
              <w:t xml:space="preserve"> года</w:t>
            </w:r>
          </w:p>
        </w:tc>
      </w:tr>
    </w:tbl>
    <w:p w:rsidR="002B2EE4" w:rsidRDefault="002B2EE4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B2EE4" w:rsidRDefault="002B2EE4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B2EE4" w:rsidRDefault="002B2EE4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B2EE4" w:rsidRDefault="002B2EE4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EE4" w:rsidRDefault="002B2EE4">
      <w:pPr>
        <w:rPr>
          <w:b/>
          <w:sz w:val="28"/>
          <w:szCs w:val="28"/>
        </w:rPr>
      </w:pPr>
    </w:p>
    <w:p w:rsidR="002B2EE4" w:rsidRDefault="001E7B8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2B2EE4" w:rsidRDefault="001E7B8C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«Иностранный язык (немецкий)» для учащихся 11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2B2EE4" w:rsidRDefault="002B2EE4">
      <w:pPr>
        <w:spacing w:after="0"/>
        <w:jc w:val="center"/>
        <w:rPr>
          <w:b/>
          <w:sz w:val="28"/>
          <w:szCs w:val="28"/>
        </w:rPr>
      </w:pPr>
    </w:p>
    <w:p w:rsidR="002B2EE4" w:rsidRDefault="002B2EE4">
      <w:pPr>
        <w:jc w:val="center"/>
        <w:rPr>
          <w:b/>
          <w:sz w:val="28"/>
          <w:szCs w:val="28"/>
        </w:rPr>
      </w:pPr>
    </w:p>
    <w:p w:rsidR="002B2EE4" w:rsidRDefault="002B2EE4">
      <w:pPr>
        <w:jc w:val="center"/>
        <w:rPr>
          <w:b/>
          <w:sz w:val="28"/>
          <w:szCs w:val="28"/>
        </w:rPr>
      </w:pPr>
    </w:p>
    <w:p w:rsidR="002B2EE4" w:rsidRDefault="002B2EE4">
      <w:pPr>
        <w:jc w:val="center"/>
        <w:rPr>
          <w:b/>
          <w:sz w:val="28"/>
          <w:szCs w:val="28"/>
        </w:rPr>
      </w:pPr>
    </w:p>
    <w:p w:rsidR="002B2EE4" w:rsidRDefault="001E7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учитель первой  квалификационной категории </w:t>
      </w:r>
    </w:p>
    <w:p w:rsidR="002B2EE4" w:rsidRDefault="001E7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Цитцер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2B2EE4" w:rsidRDefault="002B2EE4">
      <w:pPr>
        <w:rPr>
          <w:rFonts w:ascii="Times New Roman" w:hAnsi="Times New Roman"/>
          <w:sz w:val="28"/>
          <w:szCs w:val="28"/>
        </w:rPr>
      </w:pPr>
    </w:p>
    <w:p w:rsidR="002B2EE4" w:rsidRDefault="002B2EE4">
      <w:pPr>
        <w:rPr>
          <w:rFonts w:ascii="Times New Roman" w:hAnsi="Times New Roman"/>
          <w:sz w:val="28"/>
          <w:szCs w:val="28"/>
        </w:rPr>
      </w:pPr>
    </w:p>
    <w:p w:rsidR="002B2EE4" w:rsidRDefault="00A9411A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2022-2023</w:t>
      </w:r>
      <w:r w:rsidR="001E7B8C">
        <w:rPr>
          <w:rFonts w:ascii="Times New Roman" w:hAnsi="Times New Roman"/>
          <w:sz w:val="28"/>
          <w:szCs w:val="28"/>
        </w:rPr>
        <w:t xml:space="preserve"> учебный год</w:t>
      </w:r>
    </w:p>
    <w:p w:rsidR="002B2EE4" w:rsidRDefault="002B2EE4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2B2EE4" w:rsidRDefault="002B2EE4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</w:p>
    <w:p w:rsidR="001E7B8C" w:rsidRPr="001E7B8C" w:rsidRDefault="001E7B8C" w:rsidP="008F2E42">
      <w:pPr>
        <w:shd w:val="clear" w:color="auto" w:fill="FFFFFF"/>
        <w:spacing w:before="90" w:after="90" w:line="360" w:lineRule="auto"/>
        <w:ind w:left="720"/>
        <w:rPr>
          <w:rFonts w:ascii="Times New Roman" w:hAnsi="Times New Roman"/>
          <w:sz w:val="28"/>
          <w:szCs w:val="28"/>
        </w:rPr>
      </w:pPr>
    </w:p>
    <w:p w:rsidR="002B2EE4" w:rsidRDefault="001E7B8C">
      <w:pPr>
        <w:numPr>
          <w:ilvl w:val="0"/>
          <w:numId w:val="4"/>
        </w:num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lastRenderedPageBreak/>
        <w:t>Пояснительная записка.</w:t>
      </w:r>
    </w:p>
    <w:p w:rsidR="00076925" w:rsidRDefault="001E7B8C" w:rsidP="00076925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076925">
        <w:rPr>
          <w:color w:val="000000"/>
          <w:sz w:val="28"/>
          <w:szCs w:val="28"/>
        </w:rPr>
        <w:t>Настоящая рабочая программа по курсу</w:t>
      </w:r>
      <w:r w:rsidR="00076925" w:rsidRPr="00076925">
        <w:rPr>
          <w:sz w:val="28"/>
          <w:szCs w:val="28"/>
        </w:rPr>
        <w:t xml:space="preserve"> </w:t>
      </w:r>
      <w:r w:rsidR="00BC0C06">
        <w:rPr>
          <w:sz w:val="28"/>
          <w:szCs w:val="28"/>
        </w:rPr>
        <w:t>«Иностранный язык (немецкий)</w:t>
      </w:r>
      <w:r w:rsidR="00076925">
        <w:rPr>
          <w:sz w:val="28"/>
          <w:szCs w:val="28"/>
        </w:rPr>
        <w:t>»</w:t>
      </w:r>
      <w:r w:rsidR="00AC7FC6">
        <w:rPr>
          <w:sz w:val="28"/>
          <w:szCs w:val="28"/>
        </w:rPr>
        <w:t xml:space="preserve"> </w:t>
      </w:r>
      <w:r w:rsidR="00BC0C06">
        <w:rPr>
          <w:sz w:val="28"/>
          <w:szCs w:val="28"/>
        </w:rPr>
        <w:t>для учащихся</w:t>
      </w:r>
      <w:r w:rsidR="00076925">
        <w:rPr>
          <w:sz w:val="28"/>
          <w:szCs w:val="28"/>
        </w:rPr>
        <w:t xml:space="preserve"> 11 класса </w:t>
      </w:r>
      <w:r w:rsidR="00076925">
        <w:rPr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76925">
        <w:rPr>
          <w:color w:val="000000"/>
          <w:sz w:val="28"/>
          <w:szCs w:val="28"/>
        </w:rPr>
        <w:t>Кириковская</w:t>
      </w:r>
      <w:proofErr w:type="spellEnd"/>
      <w:r w:rsidR="00076925">
        <w:rPr>
          <w:color w:val="000000"/>
          <w:sz w:val="28"/>
          <w:szCs w:val="28"/>
        </w:rPr>
        <w:t xml:space="preserve"> средняя школа» разработана на основании учебного плана  10-11 классов муниципального бюджетного общеобразовательного учреждения  «</w:t>
      </w:r>
      <w:proofErr w:type="spellStart"/>
      <w:r w:rsidR="00076925">
        <w:rPr>
          <w:color w:val="000000"/>
          <w:sz w:val="28"/>
          <w:szCs w:val="28"/>
        </w:rPr>
        <w:t>Кириковская</w:t>
      </w:r>
      <w:proofErr w:type="spellEnd"/>
      <w:r w:rsidR="00076925">
        <w:rPr>
          <w:color w:val="000000"/>
          <w:sz w:val="28"/>
          <w:szCs w:val="28"/>
        </w:rPr>
        <w:t>  средняя  школа» на 2022-2023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="00076925">
        <w:rPr>
          <w:color w:val="000000"/>
          <w:sz w:val="28"/>
          <w:szCs w:val="28"/>
        </w:rPr>
        <w:t>Кириковская</w:t>
      </w:r>
      <w:proofErr w:type="spellEnd"/>
      <w:r w:rsidR="00076925">
        <w:rPr>
          <w:color w:val="000000"/>
          <w:sz w:val="28"/>
          <w:szCs w:val="28"/>
        </w:rPr>
        <w:t xml:space="preserve"> средняя школа» от 31 августа 2020 года, утвержденной приказом по учреждению № 188-ОД от 02.09.2020, положения о рабочей программе педагога  муниципального бюджетного общеобразовательного учреждения «</w:t>
      </w:r>
      <w:proofErr w:type="spellStart"/>
      <w:r w:rsidR="00076925">
        <w:rPr>
          <w:color w:val="000000"/>
          <w:sz w:val="28"/>
          <w:szCs w:val="28"/>
        </w:rPr>
        <w:t>Кириковская</w:t>
      </w:r>
      <w:proofErr w:type="spellEnd"/>
      <w:r w:rsidR="00076925">
        <w:rPr>
          <w:color w:val="000000"/>
          <w:sz w:val="28"/>
          <w:szCs w:val="28"/>
        </w:rPr>
        <w:t xml:space="preserve"> средняя  школа» реализующего предметы, курсы и дисциплины общего образования от 30 мая 2019 года.</w:t>
      </w:r>
    </w:p>
    <w:p w:rsidR="002B2EE4" w:rsidRPr="008F2E42" w:rsidRDefault="00076925" w:rsidP="008F2E42">
      <w:pPr>
        <w:pStyle w:val="a7"/>
        <w:spacing w:before="0" w:after="0"/>
        <w:jc w:val="both"/>
      </w:pPr>
      <w:r>
        <w:rPr>
          <w:color w:val="000000"/>
          <w:sz w:val="28"/>
          <w:szCs w:val="28"/>
        </w:rPr>
        <w:t xml:space="preserve">   Настоящая программа </w:t>
      </w:r>
      <w:proofErr w:type="gramStart"/>
      <w:r>
        <w:rPr>
          <w:color w:val="000000"/>
          <w:sz w:val="28"/>
          <w:szCs w:val="28"/>
        </w:rPr>
        <w:t>рассчитана  на</w:t>
      </w:r>
      <w:proofErr w:type="gramEnd"/>
      <w:r>
        <w:rPr>
          <w:color w:val="000000"/>
          <w:sz w:val="28"/>
          <w:szCs w:val="28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Рабочая программа к учебному курсу «</w:t>
      </w:r>
      <w:proofErr w:type="spellStart"/>
      <w:r>
        <w:rPr>
          <w:rFonts w:ascii="Times New Roman" w:hAnsi="Times New Roman"/>
          <w:sz w:val="28"/>
          <w:szCs w:val="28"/>
        </w:rPr>
        <w:t>Deutsch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Kontakte</w:t>
      </w:r>
      <w:proofErr w:type="spellEnd"/>
      <w:r>
        <w:rPr>
          <w:rFonts w:ascii="Times New Roman" w:hAnsi="Times New Roman"/>
          <w:sz w:val="28"/>
          <w:szCs w:val="28"/>
        </w:rPr>
        <w:t>» - «Немецкий язык. Контакты» для 11 класса Г.И. Ворониной, И.В. Карелиной разработана на основе Федерального компонента государственного стандарта среднего (полного) общего образования по иностранному языку (базовый уровень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Примерной программы  среднего (полного) общего образования по немецкому языку (базовый уровень_ и авторской программы  Г.И. Ворониной «Программы общеобразовательных учреждений: Немецкий язык: 10-11 классы» (М.: Просвещение, 2009).</w:t>
      </w:r>
    </w:p>
    <w:p w:rsidR="002B2EE4" w:rsidRDefault="001E7B8C">
      <w:pPr>
        <w:shd w:val="clear" w:color="auto" w:fill="FFFFFF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Рабочая программа </w:t>
      </w:r>
      <w:proofErr w:type="gramStart"/>
      <w:r>
        <w:rPr>
          <w:rFonts w:ascii="Times New Roman" w:hAnsi="Times New Roman"/>
          <w:sz w:val="28"/>
          <w:szCs w:val="28"/>
        </w:rPr>
        <w:t>рассчитана  на</w:t>
      </w:r>
      <w:proofErr w:type="gramEnd"/>
      <w:r>
        <w:rPr>
          <w:rFonts w:ascii="Times New Roman" w:hAnsi="Times New Roman"/>
          <w:sz w:val="28"/>
          <w:szCs w:val="28"/>
        </w:rPr>
        <w:t xml:space="preserve">  102 учебных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Цели программы: 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достижение учащимися государственных стандартов во владении немецким языком;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речевыми навыками в опосредованной (на основе учебного материала) и непосредственной (активное использование языковых и речевых средств в ситуациях общения) формах;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обогащение новыми страноведческими,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социокультурными знаниями о </w:t>
      </w:r>
      <w:proofErr w:type="spellStart"/>
      <w:r>
        <w:rPr>
          <w:rFonts w:ascii="Times New Roman" w:hAnsi="Times New Roman"/>
          <w:sz w:val="28"/>
          <w:szCs w:val="28"/>
        </w:rPr>
        <w:t>немецкоговорящих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странах;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 развитие коммуникативно – ориентированной личности, способной участвовать в межкультурной коммуникации.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методическом комплекте по немецкому языку для 10 - 11 классов Г.И. Ворониной, И.В. Карелиной «</w:t>
      </w:r>
      <w:proofErr w:type="spellStart"/>
      <w:r>
        <w:rPr>
          <w:rFonts w:ascii="Times New Roman" w:hAnsi="Times New Roman"/>
          <w:sz w:val="28"/>
          <w:szCs w:val="28"/>
        </w:rPr>
        <w:t>Deutsch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Kontakte</w:t>
      </w:r>
      <w:proofErr w:type="spellEnd"/>
      <w:r>
        <w:rPr>
          <w:rFonts w:ascii="Times New Roman" w:hAnsi="Times New Roman"/>
          <w:sz w:val="28"/>
          <w:szCs w:val="28"/>
        </w:rPr>
        <w:t xml:space="preserve">» - «Немецкий язык. Контакты» дана широкая информация о молодёжной культуре, которая является важной частью общенациональной культуры Германии. Предлагаемые проблемные задачи и проектные задания помогут </w:t>
      </w:r>
      <w:r>
        <w:rPr>
          <w:rFonts w:ascii="Times New Roman" w:hAnsi="Times New Roman"/>
          <w:sz w:val="28"/>
          <w:szCs w:val="28"/>
        </w:rPr>
        <w:lastRenderedPageBreak/>
        <w:t>дальнейшему развитию коммуникативной культуры и духовного потенциала учащихся.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методический комплект состоит из:</w:t>
      </w:r>
    </w:p>
    <w:p w:rsidR="002B2EE4" w:rsidRDefault="001E7B8C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учебника с книгой для чтения и </w:t>
      </w:r>
      <w:proofErr w:type="spellStart"/>
      <w:r>
        <w:rPr>
          <w:rFonts w:ascii="Times New Roman" w:hAnsi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русским словарём;</w:t>
      </w:r>
    </w:p>
    <w:p w:rsidR="002B2EE4" w:rsidRDefault="001E7B8C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для учителя;</w:t>
      </w:r>
    </w:p>
    <w:p w:rsidR="002B2EE4" w:rsidRDefault="001E7B8C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сборника упражнений;</w:t>
      </w:r>
    </w:p>
    <w:p w:rsidR="002B2EE4" w:rsidRDefault="001E7B8C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диски.</w:t>
      </w:r>
    </w:p>
    <w:p w:rsidR="002B2EE4" w:rsidRDefault="001E7B8C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Данный УМК предназначен для учащихся завершающего уровня обучения общеобразовательной школы. Все методические рекомендации отражают концепцию УМК, исходными позициями которой являются:</w:t>
      </w:r>
    </w:p>
    <w:p w:rsidR="002B2EE4" w:rsidRDefault="001E7B8C">
      <w:pPr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высокой мотивации к изучению и использованию иностранного языка в разнообразных формах общения;</w:t>
      </w:r>
    </w:p>
    <w:p w:rsidR="002B2EE4" w:rsidRDefault="001E7B8C">
      <w:pPr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коммуникативно – речевой и социокультурной компетенции у учащихся старших классов путём: обучения осмысленному восприятию ценностно – значимой информации из области молодёжной культуры, формирования сознательного подхода к овладению речевыми и языковыми средствами общения, организации систематического повторения пройденного материала наряду с усвоением новых языковых и речевых явлений, целенаправленного формирования ценностно – ориентационных представлений о национально – культурной среде зарубежных сверстников, сопоставления социокультурных особенностей своей страны и страны изучаемого языка.</w:t>
      </w:r>
    </w:p>
    <w:p w:rsidR="002B2EE4" w:rsidRDefault="001E7B8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письмо), поэтому тип урока не указан. Учебник «</w:t>
      </w:r>
      <w:proofErr w:type="spellStart"/>
      <w:r>
        <w:rPr>
          <w:rFonts w:ascii="Times New Roman" w:hAnsi="Times New Roman"/>
          <w:sz w:val="28"/>
          <w:szCs w:val="28"/>
        </w:rPr>
        <w:t>Deutsch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Kontakte</w:t>
      </w:r>
      <w:proofErr w:type="spellEnd"/>
      <w:r>
        <w:rPr>
          <w:rFonts w:ascii="Times New Roman" w:hAnsi="Times New Roman"/>
          <w:sz w:val="28"/>
          <w:szCs w:val="28"/>
        </w:rPr>
        <w:t xml:space="preserve">» - «Немецкий язык. Контакты» состоит из 4 самостоятельных разделов. Каждый раздел включает в себя информационно тематические блоки, в рамках которых представлены разнообразные темы. Так как УМК рассчитан на два года обучения (10-11 классы), в 11 </w:t>
      </w:r>
      <w:proofErr w:type="gramStart"/>
      <w:r>
        <w:rPr>
          <w:rFonts w:ascii="Times New Roman" w:hAnsi="Times New Roman"/>
          <w:sz w:val="28"/>
          <w:szCs w:val="28"/>
        </w:rPr>
        <w:t>классе  предлагается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разделов 3,4.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2EE4" w:rsidRDefault="002B2EE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B2EE4" w:rsidRDefault="001E7B8C">
      <w:pPr>
        <w:numPr>
          <w:ilvl w:val="0"/>
          <w:numId w:val="4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2B2EE4" w:rsidRDefault="001E7B8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Cs/>
          <w:sz w:val="28"/>
          <w:szCs w:val="28"/>
        </w:rPr>
        <w:t>В результате изучения предмета выпускник должен.</w:t>
      </w:r>
    </w:p>
    <w:p w:rsidR="002B2EE4" w:rsidRDefault="001E7B8C">
      <w:pPr>
        <w:spacing w:after="0" w:line="100" w:lineRule="atLeast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Знать/понимать: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B2EE4" w:rsidRDefault="001E7B8C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B2EE4" w:rsidRDefault="001E7B8C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изученных грамматических явлений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видо</w:t>
      </w:r>
      <w:proofErr w:type="spellEnd"/>
      <w:r>
        <w:rPr>
          <w:rFonts w:ascii="Times New Roman" w:hAnsi="Times New Roman"/>
          <w:sz w:val="28"/>
          <w:szCs w:val="28"/>
        </w:rPr>
        <w:t>-временных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</w:t>
      </w:r>
      <w:r>
        <w:rPr>
          <w:rFonts w:ascii="Times New Roman" w:hAnsi="Times New Roman"/>
          <w:sz w:val="28"/>
          <w:szCs w:val="28"/>
        </w:rPr>
        <w:lastRenderedPageBreak/>
        <w:t>местоимений, числительных, предлогов);</w:t>
      </w:r>
    </w:p>
    <w:p w:rsidR="002B2EE4" w:rsidRDefault="001E7B8C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B2EE4" w:rsidRDefault="001E7B8C">
      <w:pPr>
        <w:widowControl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B2EE4" w:rsidRDefault="001E7B8C">
      <w:pPr>
        <w:spacing w:after="0" w:line="100" w:lineRule="atLeast"/>
        <w:ind w:firstLine="720"/>
        <w:jc w:val="both"/>
        <w:rPr>
          <w:b/>
          <w:i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2B2EE4" w:rsidRDefault="001E7B8C">
      <w:pPr>
        <w:pStyle w:val="21"/>
        <w:ind w:right="0" w:firstLine="720"/>
        <w:jc w:val="both"/>
        <w:rPr>
          <w:szCs w:val="28"/>
        </w:rPr>
      </w:pPr>
      <w:r>
        <w:rPr>
          <w:b/>
          <w:i/>
          <w:szCs w:val="28"/>
        </w:rPr>
        <w:t>говорение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рассказывать о себе, своей семье, друзьях, своих интересах и планах на будущее, выборе профессии, сообщать сведения о своем городе/селе, о своей стране и стране изучаемого языка;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B2EE4" w:rsidRDefault="001E7B8C">
      <w:pPr>
        <w:pStyle w:val="a8"/>
        <w:ind w:left="0"/>
        <w:jc w:val="both"/>
        <w:rPr>
          <w:b/>
          <w:i/>
          <w:szCs w:val="28"/>
        </w:rPr>
      </w:pPr>
      <w:r>
        <w:rPr>
          <w:sz w:val="28"/>
          <w:szCs w:val="28"/>
        </w:rPr>
        <w:t>- использовать перифраз, синонимичные средства в процессе устного общения;</w:t>
      </w:r>
    </w:p>
    <w:p w:rsidR="002B2EE4" w:rsidRDefault="001E7B8C">
      <w:pPr>
        <w:pStyle w:val="21"/>
        <w:ind w:right="0" w:firstLine="720"/>
        <w:jc w:val="both"/>
        <w:rPr>
          <w:szCs w:val="28"/>
        </w:rPr>
      </w:pPr>
      <w:proofErr w:type="spellStart"/>
      <w:r>
        <w:rPr>
          <w:b/>
          <w:i/>
          <w:szCs w:val="28"/>
        </w:rPr>
        <w:t>аудирование</w:t>
      </w:r>
      <w:proofErr w:type="spellEnd"/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понимать основное содержание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понимать основное содержание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B2EE4" w:rsidRDefault="001E7B8C">
      <w:pPr>
        <w:pStyle w:val="a8"/>
        <w:ind w:left="0"/>
        <w:jc w:val="both"/>
        <w:rPr>
          <w:b/>
          <w:i/>
          <w:szCs w:val="28"/>
        </w:rPr>
      </w:pPr>
      <w:r>
        <w:rPr>
          <w:sz w:val="28"/>
          <w:szCs w:val="28"/>
        </w:rPr>
        <w:t>- использовать переспрос, просьбу повторить;</w:t>
      </w:r>
    </w:p>
    <w:p w:rsidR="002B2EE4" w:rsidRDefault="001E7B8C">
      <w:pPr>
        <w:pStyle w:val="21"/>
        <w:ind w:right="0" w:firstLine="720"/>
        <w:jc w:val="both"/>
        <w:rPr>
          <w:szCs w:val="28"/>
        </w:rPr>
      </w:pPr>
      <w:r>
        <w:rPr>
          <w:b/>
          <w:i/>
          <w:szCs w:val="28"/>
        </w:rPr>
        <w:t>чтение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иноязычном тексте: прогнозировать его содержание по заголовку;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читать аутентичные тексты разных жанров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B2EE4" w:rsidRDefault="001E7B8C">
      <w:pPr>
        <w:pStyle w:val="a8"/>
        <w:ind w:left="0"/>
        <w:jc w:val="both"/>
        <w:rPr>
          <w:b/>
          <w:i/>
          <w:szCs w:val="28"/>
        </w:rPr>
      </w:pPr>
      <w:r>
        <w:rPr>
          <w:sz w:val="28"/>
          <w:szCs w:val="28"/>
        </w:rPr>
        <w:t>- читать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B2EE4" w:rsidRDefault="001E7B8C">
      <w:pPr>
        <w:pStyle w:val="21"/>
        <w:ind w:right="0" w:firstLine="720"/>
        <w:jc w:val="both"/>
        <w:rPr>
          <w:szCs w:val="28"/>
        </w:rPr>
      </w:pPr>
      <w:r>
        <w:rPr>
          <w:b/>
          <w:i/>
          <w:szCs w:val="28"/>
        </w:rPr>
        <w:lastRenderedPageBreak/>
        <w:t>письменная речь</w:t>
      </w:r>
    </w:p>
    <w:p w:rsidR="002B2EE4" w:rsidRDefault="001E7B8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заполнять анкеты и формуляры;</w:t>
      </w:r>
    </w:p>
    <w:p w:rsidR="002B2EE4" w:rsidRDefault="001E7B8C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писать поздравления,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B2EE4" w:rsidRDefault="001E7B8C">
      <w:pPr>
        <w:spacing w:after="0" w:line="100" w:lineRule="atLeast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B2EE4" w:rsidRDefault="001E7B8C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B2EE4" w:rsidRDefault="001E7B8C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создания целостной картины </w:t>
      </w:r>
      <w:proofErr w:type="spellStart"/>
      <w:r>
        <w:rPr>
          <w:sz w:val="28"/>
          <w:szCs w:val="28"/>
        </w:rPr>
        <w:t>полиязычного</w:t>
      </w:r>
      <w:proofErr w:type="spellEnd"/>
      <w:r>
        <w:rPr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2B2EE4" w:rsidRDefault="001E7B8C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2B2EE4" w:rsidRDefault="001E7B8C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2B2EE4" w:rsidRDefault="002B2EE4">
      <w:pPr>
        <w:pStyle w:val="a8"/>
        <w:widowControl w:val="0"/>
        <w:ind w:left="0"/>
        <w:jc w:val="both"/>
        <w:rPr>
          <w:sz w:val="28"/>
          <w:szCs w:val="28"/>
        </w:rPr>
      </w:pPr>
    </w:p>
    <w:p w:rsidR="002B2EE4" w:rsidRDefault="001E7B8C">
      <w:pPr>
        <w:pStyle w:val="a8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учебного предмета.</w:t>
      </w:r>
    </w:p>
    <w:p w:rsidR="002B2EE4" w:rsidRDefault="002B2EE4">
      <w:pPr>
        <w:pStyle w:val="a8"/>
        <w:jc w:val="center"/>
        <w:rPr>
          <w:b/>
          <w:sz w:val="28"/>
          <w:szCs w:val="28"/>
        </w:rPr>
      </w:pPr>
    </w:p>
    <w:tbl>
      <w:tblPr>
        <w:tblW w:w="8861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0"/>
        <w:gridCol w:w="4670"/>
        <w:gridCol w:w="2961"/>
      </w:tblGrid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spacing w:before="90" w:after="90" w:line="360" w:lineRule="auto"/>
              <w:ind w:left="360"/>
              <w:rPr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</w:rPr>
              <w:t>№п/п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Название темы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Количество часов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2B2EE4">
            <w:pPr>
              <w:pStyle w:val="a8"/>
              <w:snapToGrid w:val="0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Kleiner Wiederholungskurs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color w:val="444444"/>
                <w:sz w:val="28"/>
                <w:szCs w:val="28"/>
              </w:rPr>
              <w:t>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.ТВОРЧЕСКОЕ ОТНОШЕНИЕ К КУЛЬТУРЕ. </w:t>
            </w:r>
          </w:p>
          <w:p w:rsidR="002B2EE4" w:rsidRDefault="001E7B8C">
            <w:pPr>
              <w:spacing w:before="90" w:after="90" w:line="360" w:lineRule="auto"/>
              <w:ind w:left="360"/>
              <w:rPr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1: «Литература»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13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2: «Музыка»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spacing w:after="0" w:line="100" w:lineRule="atLeast"/>
              <w:rPr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3: «Изобразительное искусство»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4: «Кинематограф»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rStyle w:val="FontStyle41"/>
                <w:rFonts w:cs="Times New Roman"/>
                <w:b w:val="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rStyle w:val="FontStyle41"/>
                <w:rFonts w:cs="Times New Roman"/>
                <w:b w:val="0"/>
                <w:sz w:val="28"/>
                <w:szCs w:val="28"/>
              </w:rPr>
              <w:t>IV. В ПОТОКЕ ВРЕМЕНИ.    Раздел 5: «Летняя подработка»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10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6: «Учеба»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13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7: «Профессия»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15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10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2B2EE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2B2EE4">
            <w:pPr>
              <w:pStyle w:val="a8"/>
              <w:snapToGrid w:val="0"/>
              <w:spacing w:before="90" w:after="90" w:line="360" w:lineRule="auto"/>
              <w:ind w:left="0"/>
              <w:rPr>
                <w:color w:val="444444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2EE4" w:rsidRDefault="001E7B8C">
            <w:pPr>
              <w:pStyle w:val="a8"/>
              <w:spacing w:before="90" w:after="9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102ч.</w:t>
            </w:r>
          </w:p>
        </w:tc>
      </w:tr>
    </w:tbl>
    <w:p w:rsidR="002B2EE4" w:rsidRDefault="002B2EE4">
      <w:pPr>
        <w:pStyle w:val="a8"/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</w:p>
    <w:p w:rsidR="002B2EE4" w:rsidRDefault="001E7B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419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5924"/>
        <w:gridCol w:w="1426"/>
        <w:gridCol w:w="1530"/>
      </w:tblGrid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Kleiner Wiederholungskurs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урок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лексико-грамматического материала за 10 класс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 по остаточным знаниям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.ТВОРЧЕСКОЕ ОТНОШЕНИЕ К КУЛЬТУРЕ. </w:t>
            </w: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1: «Литература»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 «Литература»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14.09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 монологической речи по теме «Известные поэты и писатели»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09</w:t>
            </w:r>
          </w:p>
          <w:p w:rsidR="002B2EE4" w:rsidRDefault="00A9411A" w:rsidP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09 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Развитие навыков чтения литературных произведений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«Мой любимый писа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тель»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навыков диалогической 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>речи по теме «Место книги в жизни человека»</w:t>
            </w:r>
          </w:p>
          <w:p w:rsidR="002B2EE4" w:rsidRDefault="002B2EE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.09 </w:t>
            </w:r>
          </w:p>
        </w:tc>
      </w:tr>
      <w:tr w:rsidR="002B2EE4">
        <w:trPr>
          <w:trHeight w:val="5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2B2EE4" w:rsidRDefault="001E7B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B2EE4">
        <w:trPr>
          <w:trHeight w:val="10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2B2EE4" w:rsidRDefault="001E7B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Повторение лексико-грамматического материала по теме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 «Литература»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A9411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Расскажи о своей любимой книге по плану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2: «Музыка»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Введение  нового лексического  материала по теме «Музыка»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E7B8C">
              <w:rPr>
                <w:rFonts w:ascii="Times New Roman" w:hAnsi="Times New Roman"/>
                <w:sz w:val="28"/>
                <w:szCs w:val="28"/>
              </w:rPr>
              <w:t> .10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Музыкальные на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правления. Закрепление лексического материала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Моя любимая пес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ня: анализ текста песни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Виды музыкальных инструментов. Введение лексического материала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«Композиторы Гер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мании и России»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Мелодии и компози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торы. Защита творческих проектов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Контрольная работа №1по теме  «Музыка»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Известны ли тебе современные музыкальные стили, направления?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3: «Изобразительное искусство»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 «Изобразительное искусство»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навыков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>Немецкоговорящие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художники.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Описание картины. Совершенствование навыков письменной речи.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«Музеи Германии и России»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«Живопись в моей жизни»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.11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 «Изобразительное искусство»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Дрезденская картинная галерея.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Проект «Картинная галерея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Резервный урок (подготовка к госу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дарственным экза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менам)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4: «Кинематограф»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 «Кинематограф»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 w:rsidP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12 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письменной речи по теме «Мой любимый фильм, актер»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 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«В кинотеатре»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работы с текстом по теме «Немецкий режиссер Р. В.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Фассбиндер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9411A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Современное не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мецкое кино. Защита проектов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B2EE4" w:rsidRDefault="00A46D13" w:rsidP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C72C4">
              <w:rPr>
                <w:rFonts w:ascii="Times New Roman" w:hAnsi="Times New Roman"/>
                <w:sz w:val="28"/>
                <w:szCs w:val="28"/>
              </w:rPr>
              <w:t>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Повторение лексико- грамматического 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материала  разде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C72C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7C72C4" w:rsidRDefault="007C72C4" w:rsidP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Расскажи о своём любимом фильме по плану.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C72C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Контрольная  работа  №2 по теме 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>«Киноискусство»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Резервный урок (подготовка к госу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дарственным экза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менам)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i/>
                <w:sz w:val="28"/>
                <w:szCs w:val="28"/>
              </w:rPr>
              <w:t>IV. В ПОТОКЕ ВРЕМЕНИ.    Раздел 5: «Летняя подработка»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pStyle w:val="Style14"/>
              <w:widowControl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«Собственные денежные средства»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по теме «Способы зарабаты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вания карманных денег»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pStyle w:val="Style14"/>
              <w:widowControl/>
              <w:spacing w:line="100" w:lineRule="atLeas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«Как и какую работу можно найти</w:t>
            </w: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 Европе и США?»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Письмо другу о планах на лето. Совершенствование навыков письменной речи.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C72C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C72C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«Заработок в Германии и России»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7C72C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2B2EE4" w:rsidRDefault="00A46D13" w:rsidP="00A46D1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 «Летняя подработка»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6: «Учеба»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 «Учёба»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931CA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«Каким должен быть урок?»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14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931CA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Причастия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</w:t>
            </w:r>
            <w:r w:rsidR="00931C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чтения по теме «Как видит молодежь свое будущее?»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931CA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931CA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31CA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чтения по теме «Роль иностранного языка в будущей профессии»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931CA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«Наш последний год в школе»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1CA4">
              <w:rPr>
                <w:rFonts w:ascii="Times New Roman" w:hAnsi="Times New Roman"/>
                <w:sz w:val="28"/>
                <w:szCs w:val="28"/>
              </w:rPr>
              <w:t>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 «Учеба»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 w:rsidP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5032D">
              <w:rPr>
                <w:rFonts w:ascii="Times New Roman" w:hAnsi="Times New Roman"/>
                <w:sz w:val="28"/>
                <w:szCs w:val="28"/>
              </w:rPr>
              <w:t>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7: «Профессия»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 «Профессия»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Сильные и слабые глаголы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2B2EE4" w:rsidRDefault="00A46D13" w:rsidP="00A46D13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345DE">
              <w:rPr>
                <w:rFonts w:ascii="Times New Roman" w:hAnsi="Times New Roman"/>
                <w:sz w:val="28"/>
                <w:szCs w:val="28"/>
              </w:rPr>
              <w:t>2.</w:t>
            </w:r>
            <w:r w:rsidR="00B5032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 домашнего чтения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5032D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«Распространённые профессии в Гер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мании»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2B2EE4" w:rsidRDefault="000345DE" w:rsidP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83-84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письменной речи по теме «Моя автобиография»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2B2EE4" w:rsidRDefault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Контрольная работа №3 по теме «Учёба»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 w:rsidP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5032D">
              <w:rPr>
                <w:rFonts w:ascii="Times New Roman" w:hAnsi="Times New Roman"/>
                <w:sz w:val="28"/>
                <w:szCs w:val="28"/>
              </w:rPr>
              <w:t>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86-87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«Распространенные профессии в России»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2B2EE4" w:rsidRDefault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Развитие речи по теме «Профессия»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Контрольная  работа  №4 по теме «Профессия»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90-93</w:t>
            </w:r>
          </w:p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пройденного материала в части 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2B2EE4" w:rsidRDefault="002B2EE4">
            <w:pPr>
              <w:spacing w:line="100" w:lineRule="atLeast"/>
              <w:jc w:val="center"/>
            </w:pPr>
          </w:p>
          <w:p w:rsidR="002B2EE4" w:rsidRDefault="002B2EE4">
            <w:pPr>
              <w:spacing w:line="100" w:lineRule="atLeast"/>
              <w:jc w:val="center"/>
            </w:pPr>
          </w:p>
          <w:p w:rsidR="008F2E42" w:rsidRDefault="008F2E42">
            <w:pPr>
              <w:spacing w:line="100" w:lineRule="atLeast"/>
              <w:jc w:val="center"/>
            </w:pP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2B2EE4" w:rsidRDefault="002B2EE4">
            <w:pPr>
              <w:spacing w:line="100" w:lineRule="atLeast"/>
              <w:jc w:val="center"/>
            </w:pPr>
          </w:p>
          <w:p w:rsidR="008F2E42" w:rsidRDefault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E42" w:rsidRDefault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B5032D" w:rsidRDefault="00B5032D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26.04</w:t>
            </w:r>
          </w:p>
          <w:p w:rsidR="00B5032D" w:rsidRDefault="000345D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B5032D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B5032D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  <w:p w:rsidR="008F2E42" w:rsidRDefault="00B5032D" w:rsidP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8F2E42" w:rsidRDefault="008F2E42" w:rsidP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  <w:p w:rsidR="002B2EE4" w:rsidRDefault="002B2EE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95-99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Обобщающее по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softHyphen/>
              <w:t>вторение за курс 11 класса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2B2EE4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8F2E42" w:rsidRDefault="000345DE" w:rsidP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5032D">
              <w:rPr>
                <w:rFonts w:ascii="Times New Roman" w:hAnsi="Times New Roman"/>
                <w:sz w:val="28"/>
                <w:szCs w:val="28"/>
              </w:rPr>
              <w:t>.</w:t>
            </w:r>
            <w:r w:rsidR="001E7B8C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2B2EE4" w:rsidRDefault="002B2EE4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E42" w:rsidRDefault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E7B8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2B2EE4" w:rsidRDefault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100-101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Итоговая  контрольная  работа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 w:rsidP="008F2E42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1E7B8C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2B2EE4" w:rsidRDefault="002B2EE4" w:rsidP="000345DE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FC6" w:rsidRDefault="00AC7FC6">
      <w:pPr>
        <w:pStyle w:val="a7"/>
        <w:spacing w:before="100" w:after="100"/>
        <w:ind w:left="720"/>
        <w:rPr>
          <w:sz w:val="28"/>
          <w:szCs w:val="28"/>
        </w:rPr>
      </w:pPr>
    </w:p>
    <w:p w:rsidR="002B2EE4" w:rsidRDefault="00BC0C06">
      <w:pPr>
        <w:pStyle w:val="a7"/>
        <w:spacing w:before="100" w:after="100"/>
        <w:ind w:left="720"/>
        <w:rPr>
          <w:sz w:val="28"/>
          <w:szCs w:val="28"/>
        </w:rPr>
      </w:pPr>
      <w:r w:rsidRPr="00AC7FC6">
        <w:rPr>
          <w:sz w:val="28"/>
          <w:szCs w:val="28"/>
        </w:rPr>
        <w:t>Необходима</w:t>
      </w:r>
      <w:r w:rsidR="00AC7FC6" w:rsidRPr="00AC7FC6">
        <w:rPr>
          <w:sz w:val="28"/>
          <w:szCs w:val="28"/>
        </w:rPr>
        <w:t xml:space="preserve"> корректировк</w:t>
      </w:r>
      <w:r w:rsidR="008F2E42">
        <w:rPr>
          <w:sz w:val="28"/>
          <w:szCs w:val="28"/>
        </w:rPr>
        <w:t>а расписания в мае 2023года на 3</w:t>
      </w:r>
      <w:bookmarkStart w:id="0" w:name="_GoBack"/>
      <w:bookmarkEnd w:id="0"/>
      <w:r w:rsidR="00AC7FC6" w:rsidRPr="00AC7FC6">
        <w:rPr>
          <w:sz w:val="28"/>
          <w:szCs w:val="28"/>
        </w:rPr>
        <w:t xml:space="preserve"> часа</w:t>
      </w:r>
    </w:p>
    <w:p w:rsidR="00AC7FC6" w:rsidRPr="00AC7FC6" w:rsidRDefault="00AC7FC6">
      <w:pPr>
        <w:pStyle w:val="a7"/>
        <w:spacing w:before="100" w:after="100"/>
        <w:ind w:left="720"/>
        <w:rPr>
          <w:sz w:val="28"/>
          <w:szCs w:val="28"/>
        </w:rPr>
      </w:pPr>
    </w:p>
    <w:p w:rsidR="002B2EE4" w:rsidRDefault="001E7B8C">
      <w:pPr>
        <w:spacing w:after="0" w:line="100" w:lineRule="atLeast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B2EE4" w:rsidRDefault="002B2EE4">
      <w:pPr>
        <w:pStyle w:val="a8"/>
        <w:ind w:left="0"/>
        <w:rPr>
          <w:b/>
          <w:sz w:val="28"/>
          <w:szCs w:val="28"/>
        </w:rPr>
      </w:pP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Соловова Е.Н. Методика обучения иностранным языкам. – Москва: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2010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Лебедева Г.Н. Современный урок немецкого языка с применением информационных технологий: методическое пособие с электронным приложением к учебникам И.Л. Бим - Москва: Планета, 2011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Лемякина О.В. Поурочные планы по учебнику Г.И. Ворониной, И.В. Карелиной  – Волгоград: Учитель, 2007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Наумова Н.А. Немецкие предлоги: краткий справочник – Москва: Айрис-пресс, 2010 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Петроченкова М.А. Новая немецкая орфография. – Москва: Издательство НЦ ЭНАС, 2007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Григорьева О.А. Грамматика немецкого языка в таблицах – Санкт-Петербург: Виктория плюс, 2012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карта Германии. Москва: Просвещение, 2012</w:t>
      </w:r>
    </w:p>
    <w:p w:rsidR="002B2EE4" w:rsidRDefault="001E7B8C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Е.В. Суркова, Г.Н. Леонтьева. Страноведческий материал о </w:t>
      </w:r>
      <w:proofErr w:type="spellStart"/>
      <w:r>
        <w:rPr>
          <w:sz w:val="28"/>
          <w:szCs w:val="28"/>
        </w:rPr>
        <w:t>немецкоговорящих</w:t>
      </w:r>
      <w:proofErr w:type="spellEnd"/>
      <w:r>
        <w:rPr>
          <w:sz w:val="28"/>
          <w:szCs w:val="28"/>
        </w:rPr>
        <w:t xml:space="preserve"> странах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Карты, задания, тесты – Волгоград: Учитель, 2006.</w:t>
      </w:r>
    </w:p>
    <w:p w:rsidR="002B2EE4" w:rsidRDefault="001E7B8C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комплект.</w:t>
      </w:r>
    </w:p>
    <w:p w:rsidR="002B2EE4" w:rsidRDefault="001E7B8C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Учебник: </w:t>
      </w:r>
      <w:r>
        <w:rPr>
          <w:sz w:val="28"/>
          <w:szCs w:val="28"/>
        </w:rPr>
        <w:t>Г.И. Воронина, И.В. Карелина. „</w:t>
      </w:r>
      <w:r>
        <w:rPr>
          <w:sz w:val="28"/>
          <w:szCs w:val="28"/>
          <w:lang w:val="de-DE"/>
        </w:rPr>
        <w:t>Deutsch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Kontakte</w:t>
      </w:r>
      <w:r>
        <w:rPr>
          <w:sz w:val="28"/>
          <w:szCs w:val="28"/>
        </w:rPr>
        <w:t xml:space="preserve">“. Учебник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общеобразовательных учреждений - Москва: Просвещение, 2012.</w:t>
      </w:r>
    </w:p>
    <w:p w:rsidR="002B2EE4" w:rsidRDefault="001E7B8C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Книга учителя: </w:t>
      </w:r>
      <w:r>
        <w:rPr>
          <w:sz w:val="28"/>
          <w:szCs w:val="28"/>
        </w:rPr>
        <w:t>Г.И. Воронина. Книга для учителя к учебнику немецкого языка для 10-11 классов „</w:t>
      </w:r>
      <w:r>
        <w:rPr>
          <w:sz w:val="28"/>
          <w:szCs w:val="28"/>
          <w:lang w:val="de-DE"/>
        </w:rPr>
        <w:t>Deutsch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Kontakte</w:t>
      </w:r>
      <w:r>
        <w:rPr>
          <w:sz w:val="28"/>
          <w:szCs w:val="28"/>
        </w:rPr>
        <w:t>“ – Москва, Просвещение, 2006.</w:t>
      </w:r>
    </w:p>
    <w:p w:rsidR="002B2EE4" w:rsidRDefault="001E7B8C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Тесты по немецкому языку: </w:t>
      </w:r>
      <w:r>
        <w:rPr>
          <w:sz w:val="28"/>
          <w:szCs w:val="28"/>
        </w:rPr>
        <w:t>О.С. Клейменова. Тесты по немецкому языку к учебнику „</w:t>
      </w:r>
      <w:r>
        <w:rPr>
          <w:sz w:val="28"/>
          <w:szCs w:val="28"/>
          <w:lang w:val="de-DE"/>
        </w:rPr>
        <w:t>Deutsch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Kontakte</w:t>
      </w:r>
      <w:r>
        <w:rPr>
          <w:sz w:val="28"/>
          <w:szCs w:val="28"/>
        </w:rPr>
        <w:t>“ 11 класс -  Москва: Экзамен, 2007</w:t>
      </w:r>
    </w:p>
    <w:p w:rsidR="002B2EE4" w:rsidRDefault="001E7B8C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Контрольные и проверочные работы по немецкому языку</w:t>
      </w:r>
      <w:r>
        <w:rPr>
          <w:sz w:val="28"/>
          <w:szCs w:val="28"/>
        </w:rPr>
        <w:t xml:space="preserve"> к учебнику „</w:t>
      </w:r>
      <w:r>
        <w:rPr>
          <w:sz w:val="28"/>
          <w:szCs w:val="28"/>
          <w:lang w:val="de-DE"/>
        </w:rPr>
        <w:t>Deutsch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Kontakte</w:t>
      </w:r>
      <w:r>
        <w:rPr>
          <w:sz w:val="28"/>
          <w:szCs w:val="28"/>
        </w:rPr>
        <w:t>“ 11 класс -  Москва: Экзамен, 2007</w:t>
      </w:r>
    </w:p>
    <w:p w:rsidR="002B2EE4" w:rsidRDefault="002B2EE4">
      <w:pPr>
        <w:jc w:val="both"/>
        <w:rPr>
          <w:rFonts w:ascii="Times New Roman" w:hAnsi="Times New Roman"/>
          <w:b/>
          <w:sz w:val="28"/>
          <w:szCs w:val="28"/>
        </w:rPr>
      </w:pPr>
    </w:p>
    <w:p w:rsidR="002B2EE4" w:rsidRDefault="002B2EE4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B2EE4" w:rsidSect="002B2EE4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05"/>
    <w:multiLevelType w:val="multilevel"/>
    <w:tmpl w:val="36C8FA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E4047"/>
    <w:multiLevelType w:val="multilevel"/>
    <w:tmpl w:val="4C7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4682F"/>
    <w:multiLevelType w:val="multilevel"/>
    <w:tmpl w:val="1E9A7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39313915"/>
    <w:multiLevelType w:val="multilevel"/>
    <w:tmpl w:val="5208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416C4"/>
    <w:multiLevelType w:val="multilevel"/>
    <w:tmpl w:val="0E902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EE4"/>
    <w:rsid w:val="000345DE"/>
    <w:rsid w:val="00076925"/>
    <w:rsid w:val="001E7B8C"/>
    <w:rsid w:val="00256295"/>
    <w:rsid w:val="002B2EE4"/>
    <w:rsid w:val="00335FEB"/>
    <w:rsid w:val="004D6DF7"/>
    <w:rsid w:val="007C72C4"/>
    <w:rsid w:val="008F2E42"/>
    <w:rsid w:val="00931CA4"/>
    <w:rsid w:val="00A46D13"/>
    <w:rsid w:val="00A9411A"/>
    <w:rsid w:val="00AC7FC6"/>
    <w:rsid w:val="00B5032D"/>
    <w:rsid w:val="00B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3107-C1E0-4F1C-87DE-6C5AC06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E4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2EE4"/>
  </w:style>
  <w:style w:type="character" w:customStyle="1" w:styleId="WW8Num1z1">
    <w:name w:val="WW8Num1z1"/>
    <w:qFormat/>
    <w:rsid w:val="002B2EE4"/>
  </w:style>
  <w:style w:type="character" w:customStyle="1" w:styleId="WW8Num1z2">
    <w:name w:val="WW8Num1z2"/>
    <w:qFormat/>
    <w:rsid w:val="002B2EE4"/>
  </w:style>
  <w:style w:type="character" w:customStyle="1" w:styleId="WW8Num1z3">
    <w:name w:val="WW8Num1z3"/>
    <w:qFormat/>
    <w:rsid w:val="002B2EE4"/>
  </w:style>
  <w:style w:type="character" w:customStyle="1" w:styleId="WW8Num1z4">
    <w:name w:val="WW8Num1z4"/>
    <w:qFormat/>
    <w:rsid w:val="002B2EE4"/>
  </w:style>
  <w:style w:type="character" w:customStyle="1" w:styleId="WW8Num1z5">
    <w:name w:val="WW8Num1z5"/>
    <w:qFormat/>
    <w:rsid w:val="002B2EE4"/>
  </w:style>
  <w:style w:type="character" w:customStyle="1" w:styleId="WW8Num1z6">
    <w:name w:val="WW8Num1z6"/>
    <w:qFormat/>
    <w:rsid w:val="002B2EE4"/>
  </w:style>
  <w:style w:type="character" w:customStyle="1" w:styleId="WW8Num1z7">
    <w:name w:val="WW8Num1z7"/>
    <w:qFormat/>
    <w:rsid w:val="002B2EE4"/>
  </w:style>
  <w:style w:type="character" w:customStyle="1" w:styleId="WW8Num1z8">
    <w:name w:val="WW8Num1z8"/>
    <w:qFormat/>
    <w:rsid w:val="002B2EE4"/>
  </w:style>
  <w:style w:type="character" w:customStyle="1" w:styleId="WW8Num2z0">
    <w:name w:val="WW8Num2z0"/>
    <w:qFormat/>
    <w:rsid w:val="002B2EE4"/>
  </w:style>
  <w:style w:type="character" w:customStyle="1" w:styleId="WW8Num2z1">
    <w:name w:val="WW8Num2z1"/>
    <w:qFormat/>
    <w:rsid w:val="002B2EE4"/>
  </w:style>
  <w:style w:type="character" w:customStyle="1" w:styleId="WW8Num2z2">
    <w:name w:val="WW8Num2z2"/>
    <w:qFormat/>
    <w:rsid w:val="002B2EE4"/>
  </w:style>
  <w:style w:type="character" w:customStyle="1" w:styleId="WW8Num2z3">
    <w:name w:val="WW8Num2z3"/>
    <w:qFormat/>
    <w:rsid w:val="002B2EE4"/>
  </w:style>
  <w:style w:type="character" w:customStyle="1" w:styleId="WW8Num2z4">
    <w:name w:val="WW8Num2z4"/>
    <w:qFormat/>
    <w:rsid w:val="002B2EE4"/>
  </w:style>
  <w:style w:type="character" w:customStyle="1" w:styleId="WW8Num2z5">
    <w:name w:val="WW8Num2z5"/>
    <w:qFormat/>
    <w:rsid w:val="002B2EE4"/>
  </w:style>
  <w:style w:type="character" w:customStyle="1" w:styleId="WW8Num2z6">
    <w:name w:val="WW8Num2z6"/>
    <w:qFormat/>
    <w:rsid w:val="002B2EE4"/>
  </w:style>
  <w:style w:type="character" w:customStyle="1" w:styleId="WW8Num2z7">
    <w:name w:val="WW8Num2z7"/>
    <w:qFormat/>
    <w:rsid w:val="002B2EE4"/>
  </w:style>
  <w:style w:type="character" w:customStyle="1" w:styleId="WW8Num2z8">
    <w:name w:val="WW8Num2z8"/>
    <w:qFormat/>
    <w:rsid w:val="002B2EE4"/>
  </w:style>
  <w:style w:type="character" w:customStyle="1" w:styleId="WW8Num3z0">
    <w:name w:val="WW8Num3z0"/>
    <w:qFormat/>
    <w:rsid w:val="002B2EE4"/>
    <w:rPr>
      <w:rFonts w:ascii="Times New Roman" w:hAnsi="Times New Roman" w:cs="Times New Roman"/>
      <w:b/>
    </w:rPr>
  </w:style>
  <w:style w:type="character" w:customStyle="1" w:styleId="WW8Num3z1">
    <w:name w:val="WW8Num3z1"/>
    <w:qFormat/>
    <w:rsid w:val="002B2EE4"/>
    <w:rPr>
      <w:rFonts w:ascii="Courier New" w:hAnsi="Courier New" w:cs="Courier New"/>
    </w:rPr>
  </w:style>
  <w:style w:type="character" w:customStyle="1" w:styleId="WW8Num3z2">
    <w:name w:val="WW8Num3z2"/>
    <w:qFormat/>
    <w:rsid w:val="002B2EE4"/>
    <w:rPr>
      <w:rFonts w:ascii="Wingdings" w:hAnsi="Wingdings" w:cs="Wingdings"/>
    </w:rPr>
  </w:style>
  <w:style w:type="character" w:customStyle="1" w:styleId="WW8Num3z3">
    <w:name w:val="WW8Num3z3"/>
    <w:qFormat/>
    <w:rsid w:val="002B2EE4"/>
    <w:rPr>
      <w:rFonts w:ascii="Symbol" w:hAnsi="Symbol" w:cs="Symbol"/>
    </w:rPr>
  </w:style>
  <w:style w:type="character" w:customStyle="1" w:styleId="WW8Num4z0">
    <w:name w:val="WW8Num4z0"/>
    <w:qFormat/>
    <w:rsid w:val="002B2EE4"/>
  </w:style>
  <w:style w:type="character" w:customStyle="1" w:styleId="WW8Num4z1">
    <w:name w:val="WW8Num4z1"/>
    <w:qFormat/>
    <w:rsid w:val="002B2EE4"/>
  </w:style>
  <w:style w:type="character" w:customStyle="1" w:styleId="WW8Num4z2">
    <w:name w:val="WW8Num4z2"/>
    <w:qFormat/>
    <w:rsid w:val="002B2EE4"/>
  </w:style>
  <w:style w:type="character" w:customStyle="1" w:styleId="WW8Num4z3">
    <w:name w:val="WW8Num4z3"/>
    <w:qFormat/>
    <w:rsid w:val="002B2EE4"/>
  </w:style>
  <w:style w:type="character" w:customStyle="1" w:styleId="WW8Num4z4">
    <w:name w:val="WW8Num4z4"/>
    <w:qFormat/>
    <w:rsid w:val="002B2EE4"/>
  </w:style>
  <w:style w:type="character" w:customStyle="1" w:styleId="WW8Num4z5">
    <w:name w:val="WW8Num4z5"/>
    <w:qFormat/>
    <w:rsid w:val="002B2EE4"/>
  </w:style>
  <w:style w:type="character" w:customStyle="1" w:styleId="WW8Num4z6">
    <w:name w:val="WW8Num4z6"/>
    <w:qFormat/>
    <w:rsid w:val="002B2EE4"/>
  </w:style>
  <w:style w:type="character" w:customStyle="1" w:styleId="WW8Num4z7">
    <w:name w:val="WW8Num4z7"/>
    <w:qFormat/>
    <w:rsid w:val="002B2EE4"/>
  </w:style>
  <w:style w:type="character" w:customStyle="1" w:styleId="WW8Num4z8">
    <w:name w:val="WW8Num4z8"/>
    <w:qFormat/>
    <w:rsid w:val="002B2EE4"/>
  </w:style>
  <w:style w:type="character" w:customStyle="1" w:styleId="WW8Num5z0">
    <w:name w:val="WW8Num5z0"/>
    <w:qFormat/>
    <w:rsid w:val="002B2EE4"/>
  </w:style>
  <w:style w:type="character" w:customStyle="1" w:styleId="WW8Num5z1">
    <w:name w:val="WW8Num5z1"/>
    <w:qFormat/>
    <w:rsid w:val="002B2EE4"/>
  </w:style>
  <w:style w:type="character" w:customStyle="1" w:styleId="WW8Num5z2">
    <w:name w:val="WW8Num5z2"/>
    <w:qFormat/>
    <w:rsid w:val="002B2EE4"/>
  </w:style>
  <w:style w:type="character" w:customStyle="1" w:styleId="WW8Num5z3">
    <w:name w:val="WW8Num5z3"/>
    <w:qFormat/>
    <w:rsid w:val="002B2EE4"/>
  </w:style>
  <w:style w:type="character" w:customStyle="1" w:styleId="WW8Num5z4">
    <w:name w:val="WW8Num5z4"/>
    <w:qFormat/>
    <w:rsid w:val="002B2EE4"/>
  </w:style>
  <w:style w:type="character" w:customStyle="1" w:styleId="WW8Num5z5">
    <w:name w:val="WW8Num5z5"/>
    <w:qFormat/>
    <w:rsid w:val="002B2EE4"/>
  </w:style>
  <w:style w:type="character" w:customStyle="1" w:styleId="WW8Num5z6">
    <w:name w:val="WW8Num5z6"/>
    <w:qFormat/>
    <w:rsid w:val="002B2EE4"/>
  </w:style>
  <w:style w:type="character" w:customStyle="1" w:styleId="WW8Num5z7">
    <w:name w:val="WW8Num5z7"/>
    <w:qFormat/>
    <w:rsid w:val="002B2EE4"/>
  </w:style>
  <w:style w:type="character" w:customStyle="1" w:styleId="WW8Num5z8">
    <w:name w:val="WW8Num5z8"/>
    <w:qFormat/>
    <w:rsid w:val="002B2EE4"/>
  </w:style>
  <w:style w:type="character" w:customStyle="1" w:styleId="FontStyle41">
    <w:name w:val="Font Style41"/>
    <w:qFormat/>
    <w:rsid w:val="002B2EE4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qFormat/>
    <w:rsid w:val="002B2EE4"/>
    <w:rPr>
      <w:rFonts w:ascii="Arial" w:hAnsi="Arial" w:cs="Arial"/>
      <w:sz w:val="20"/>
      <w:szCs w:val="20"/>
    </w:rPr>
  </w:style>
  <w:style w:type="character" w:customStyle="1" w:styleId="FontStyle14">
    <w:name w:val="Font Style14"/>
    <w:qFormat/>
    <w:rsid w:val="002B2EE4"/>
    <w:rPr>
      <w:rFonts w:ascii="Arial" w:hAnsi="Arial" w:cs="Arial"/>
      <w:sz w:val="20"/>
      <w:szCs w:val="20"/>
    </w:rPr>
  </w:style>
  <w:style w:type="character" w:customStyle="1" w:styleId="FontStyle50">
    <w:name w:val="Font Style50"/>
    <w:qFormat/>
    <w:rsid w:val="002B2EE4"/>
    <w:rPr>
      <w:rFonts w:ascii="Arial" w:hAnsi="Arial" w:cs="Arial"/>
      <w:sz w:val="18"/>
      <w:szCs w:val="18"/>
    </w:rPr>
  </w:style>
  <w:style w:type="character" w:customStyle="1" w:styleId="ListLabel1">
    <w:name w:val="ListLabel 1"/>
    <w:qFormat/>
    <w:rsid w:val="002B2EE4"/>
    <w:rPr>
      <w:b/>
    </w:rPr>
  </w:style>
  <w:style w:type="character" w:customStyle="1" w:styleId="ListLabel2">
    <w:name w:val="ListLabel 2"/>
    <w:qFormat/>
    <w:rsid w:val="002B2EE4"/>
    <w:rPr>
      <w:rFonts w:cs="Courier New"/>
    </w:rPr>
  </w:style>
  <w:style w:type="paragraph" w:customStyle="1" w:styleId="a3">
    <w:name w:val="Заголовок"/>
    <w:basedOn w:val="a"/>
    <w:next w:val="a4"/>
    <w:qFormat/>
    <w:rsid w:val="002B2E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B2EE4"/>
    <w:pPr>
      <w:spacing w:after="120"/>
    </w:pPr>
  </w:style>
  <w:style w:type="paragraph" w:styleId="a5">
    <w:name w:val="List"/>
    <w:basedOn w:val="a4"/>
    <w:rsid w:val="002B2EE4"/>
    <w:rPr>
      <w:rFonts w:cs="Mangal"/>
    </w:rPr>
  </w:style>
  <w:style w:type="paragraph" w:customStyle="1" w:styleId="1">
    <w:name w:val="Название объекта1"/>
    <w:basedOn w:val="a"/>
    <w:qFormat/>
    <w:rsid w:val="002B2E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2B2EE4"/>
    <w:pPr>
      <w:suppressLineNumbers/>
    </w:pPr>
    <w:rPr>
      <w:rFonts w:cs="Mangal"/>
    </w:rPr>
  </w:style>
  <w:style w:type="paragraph" w:styleId="a7">
    <w:name w:val="Normal (Web)"/>
    <w:basedOn w:val="a"/>
    <w:uiPriority w:val="99"/>
    <w:qFormat/>
    <w:rsid w:val="002B2EE4"/>
    <w:pPr>
      <w:spacing w:before="90" w:after="90" w:line="100" w:lineRule="atLeast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qFormat/>
    <w:rsid w:val="002B2EE4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qFormat/>
    <w:rsid w:val="002B2EE4"/>
    <w:pPr>
      <w:tabs>
        <w:tab w:val="left" w:pos="8222"/>
      </w:tabs>
      <w:spacing w:after="0" w:line="100" w:lineRule="atLeast"/>
      <w:ind w:right="-1759"/>
    </w:pPr>
    <w:rPr>
      <w:rFonts w:ascii="Times New Roman" w:hAnsi="Times New Roman"/>
      <w:sz w:val="28"/>
      <w:szCs w:val="20"/>
    </w:rPr>
  </w:style>
  <w:style w:type="paragraph" w:customStyle="1" w:styleId="Style14">
    <w:name w:val="Style14"/>
    <w:basedOn w:val="a"/>
    <w:qFormat/>
    <w:rsid w:val="002B2EE4"/>
    <w:pPr>
      <w:widowControl w:val="0"/>
      <w:spacing w:after="0" w:line="233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a9">
    <w:name w:val="Содержимое таблицы"/>
    <w:basedOn w:val="a"/>
    <w:qFormat/>
    <w:rsid w:val="002B2EE4"/>
    <w:pPr>
      <w:suppressLineNumbers/>
    </w:pPr>
  </w:style>
  <w:style w:type="paragraph" w:customStyle="1" w:styleId="aa">
    <w:name w:val="Заголовок таблицы"/>
    <w:basedOn w:val="a9"/>
    <w:qFormat/>
    <w:rsid w:val="002B2EE4"/>
    <w:pPr>
      <w:jc w:val="center"/>
    </w:pPr>
    <w:rPr>
      <w:b/>
      <w:bCs/>
    </w:rPr>
  </w:style>
  <w:style w:type="numbering" w:customStyle="1" w:styleId="WW8Num1">
    <w:name w:val="WW8Num1"/>
    <w:qFormat/>
    <w:rsid w:val="002B2EE4"/>
  </w:style>
  <w:style w:type="numbering" w:customStyle="1" w:styleId="WW8Num2">
    <w:name w:val="WW8Num2"/>
    <w:qFormat/>
    <w:rsid w:val="002B2EE4"/>
  </w:style>
  <w:style w:type="numbering" w:customStyle="1" w:styleId="WW8Num3">
    <w:name w:val="WW8Num3"/>
    <w:qFormat/>
    <w:rsid w:val="002B2EE4"/>
  </w:style>
  <w:style w:type="numbering" w:customStyle="1" w:styleId="WW8Num4">
    <w:name w:val="WW8Num4"/>
    <w:qFormat/>
    <w:rsid w:val="002B2EE4"/>
  </w:style>
  <w:style w:type="numbering" w:customStyle="1" w:styleId="WW8Num5">
    <w:name w:val="WW8Num5"/>
    <w:qFormat/>
    <w:rsid w:val="002B2EE4"/>
  </w:style>
  <w:style w:type="paragraph" w:customStyle="1" w:styleId="docdata">
    <w:name w:val="docdata"/>
    <w:aliases w:val="docy,v5,4219,bqiaagaaeyqcaaagiaiaaapidwaabfapaaaaaaaaaaaaaaaaaaaaaaaaaaaaaaaaaaaaaaaaaaaaaaaaaaaaaaaaaaaaaaaaaaaaaaaaaaaaaaaaaaaaaaaaaaaaaaaaaaaaaaaaaaaaaaaaaaaaaaaaaaaaaaaaaaaaaaaaaaaaaaaaaaaaaaaaaaaaaaaaaaaaaaaaaaaaaaaaaaaaaaaaaaaaaaaaaaaaaaaa"/>
    <w:basedOn w:val="a"/>
    <w:rsid w:val="0007692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КСШ4</cp:lastModifiedBy>
  <cp:revision>12</cp:revision>
  <cp:lastPrinted>2017-09-13T20:54:00Z</cp:lastPrinted>
  <dcterms:created xsi:type="dcterms:W3CDTF">2019-10-03T14:07:00Z</dcterms:created>
  <dcterms:modified xsi:type="dcterms:W3CDTF">2022-10-12T01:52:00Z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