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FB" w:rsidRDefault="007157FB" w:rsidP="007157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noProof/>
          <w:color w:val="01366A"/>
          <w:lang w:eastAsia="ru-RU"/>
        </w:rPr>
      </w:pPr>
    </w:p>
    <w:p w:rsidR="00A369AC" w:rsidRPr="00CA57BA" w:rsidRDefault="00A369AC" w:rsidP="00A369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7BA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CA57BA"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 w:rsidRPr="00CA57BA">
        <w:rPr>
          <w:rFonts w:ascii="Times New Roman" w:hAnsi="Times New Roman" w:cs="Times New Roman"/>
          <w:b/>
          <w:sz w:val="28"/>
          <w:szCs w:val="28"/>
        </w:rPr>
        <w:t xml:space="preserve"> средняя школа».</w:t>
      </w:r>
    </w:p>
    <w:p w:rsidR="00A369AC" w:rsidRPr="00CA57BA" w:rsidRDefault="00A369AC" w:rsidP="00A369A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369AC" w:rsidRPr="00CA57BA" w:rsidTr="00A369AC">
        <w:tc>
          <w:tcPr>
            <w:tcW w:w="3190" w:type="dxa"/>
            <w:shd w:val="clear" w:color="auto" w:fill="auto"/>
          </w:tcPr>
          <w:p w:rsidR="00A369AC" w:rsidRPr="00CA57BA" w:rsidRDefault="00A369AC" w:rsidP="00A3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7BA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A369AC" w:rsidRPr="00CA57BA" w:rsidRDefault="006C143F" w:rsidP="00A3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C7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752" behindDoc="0" locked="0" layoutInCell="1" allowOverlap="1" wp14:anchorId="7E0841D2" wp14:editId="1DD21F16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563245</wp:posOffset>
                  </wp:positionV>
                  <wp:extent cx="1228725" cy="876300"/>
                  <wp:effectExtent l="0" t="0" r="0" b="0"/>
                  <wp:wrapNone/>
                  <wp:docPr id="7" name="Рисунок 7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69AC" w:rsidRPr="00CA57B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="00A369AC" w:rsidRPr="00CA57BA"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 w:rsidR="00A369AC" w:rsidRPr="00CA57BA">
              <w:rPr>
                <w:rFonts w:ascii="Times New Roman" w:hAnsi="Times New Roman" w:cs="Times New Roman"/>
                <w:sz w:val="28"/>
                <w:szCs w:val="28"/>
              </w:rPr>
              <w:t xml:space="preserve"> Н.П.__</w:t>
            </w:r>
            <w:r w:rsidRPr="004E3C7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A369AC" w:rsidRPr="00CA57BA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A369AC" w:rsidRPr="00CA57BA" w:rsidRDefault="00950D93" w:rsidP="00A3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2023</w:t>
            </w:r>
            <w:r w:rsidR="00A369AC" w:rsidRPr="00CA57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90" w:type="dxa"/>
            <w:shd w:val="clear" w:color="auto" w:fill="auto"/>
          </w:tcPr>
          <w:p w:rsidR="00A369AC" w:rsidRPr="00CA57BA" w:rsidRDefault="00A369AC" w:rsidP="00A3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7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1417320</wp:posOffset>
                  </wp:positionH>
                  <wp:positionV relativeFrom="paragraph">
                    <wp:posOffset>1395095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57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A369AC" w:rsidRPr="00CA57BA" w:rsidRDefault="00A369AC" w:rsidP="00A3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7BA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A369AC" w:rsidRPr="00CA57BA" w:rsidRDefault="00A369AC" w:rsidP="00A3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7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564515</wp:posOffset>
                  </wp:positionH>
                  <wp:positionV relativeFrom="paragraph">
                    <wp:posOffset>1018540</wp:posOffset>
                  </wp:positionV>
                  <wp:extent cx="1600200" cy="88582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57BA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Pr="00CA57BA">
              <w:rPr>
                <w:rFonts w:ascii="Times New Roman" w:hAnsi="Times New Roman" w:cs="Times New Roman"/>
                <w:sz w:val="28"/>
                <w:szCs w:val="28"/>
              </w:rPr>
              <w:t>Кириковская</w:t>
            </w:r>
            <w:proofErr w:type="spellEnd"/>
            <w:r w:rsidRPr="00CA57B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школа»_________</w:t>
            </w:r>
          </w:p>
          <w:p w:rsidR="00A369AC" w:rsidRPr="00CA57BA" w:rsidRDefault="00A369AC" w:rsidP="00A3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7BA"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A369AC" w:rsidRPr="00CA57BA" w:rsidRDefault="00950D93" w:rsidP="00A3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2023г</w:t>
            </w:r>
          </w:p>
        </w:tc>
      </w:tr>
    </w:tbl>
    <w:p w:rsidR="00A369AC" w:rsidRDefault="00A369AC" w:rsidP="00A369AC">
      <w:pPr>
        <w:pStyle w:val="msonormalcxspmiddle"/>
        <w:spacing w:before="0" w:beforeAutospacing="0" w:after="0" w:afterAutospacing="0"/>
        <w:contextualSpacing/>
        <w:rPr>
          <w:rFonts w:eastAsiaTheme="minorEastAsia"/>
          <w:sz w:val="28"/>
          <w:szCs w:val="28"/>
        </w:rPr>
      </w:pPr>
    </w:p>
    <w:p w:rsidR="00A369AC" w:rsidRDefault="00A369AC" w:rsidP="00A369AC">
      <w:pPr>
        <w:pStyle w:val="msonormalcxspmiddle"/>
        <w:spacing w:before="0" w:beforeAutospacing="0" w:after="0" w:afterAutospacing="0"/>
        <w:contextualSpacing/>
        <w:rPr>
          <w:rFonts w:eastAsiaTheme="minorEastAsia"/>
          <w:sz w:val="28"/>
          <w:szCs w:val="28"/>
        </w:rPr>
      </w:pPr>
    </w:p>
    <w:p w:rsidR="00A369AC" w:rsidRDefault="00A369AC" w:rsidP="00A369AC">
      <w:pPr>
        <w:pStyle w:val="msonormalcxspmiddle"/>
        <w:spacing w:before="0" w:beforeAutospacing="0" w:after="0" w:afterAutospacing="0"/>
        <w:contextualSpacing/>
        <w:rPr>
          <w:rFonts w:eastAsiaTheme="minorEastAsia"/>
          <w:sz w:val="28"/>
          <w:szCs w:val="28"/>
        </w:rPr>
      </w:pPr>
    </w:p>
    <w:p w:rsidR="00A369AC" w:rsidRPr="00CA57BA" w:rsidRDefault="00A369AC" w:rsidP="00A369AC">
      <w:pPr>
        <w:pStyle w:val="msonormalcxspmiddle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CA57BA">
        <w:rPr>
          <w:b/>
          <w:sz w:val="28"/>
          <w:szCs w:val="28"/>
        </w:rPr>
        <w:t>РАБОЧАЯ ПРОГРАММА</w:t>
      </w:r>
    </w:p>
    <w:p w:rsidR="00A369AC" w:rsidRDefault="00A369AC" w:rsidP="00A369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7BA"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  <w:r w:rsidR="00950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7B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Чтение</w:t>
      </w:r>
      <w:r w:rsidRPr="00CA57BA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  для учащихся  9 класса</w:t>
      </w:r>
    </w:p>
    <w:p w:rsidR="00A369AC" w:rsidRPr="00CA57BA" w:rsidRDefault="00950D93" w:rsidP="00581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школа» </w:t>
      </w:r>
      <w:r w:rsidR="00A369AC">
        <w:rPr>
          <w:rFonts w:ascii="Times New Roman" w:hAnsi="Times New Roman" w:cs="Times New Roman"/>
          <w:b/>
          <w:sz w:val="28"/>
          <w:szCs w:val="28"/>
        </w:rPr>
        <w:t>(адаптированная)</w:t>
      </w:r>
    </w:p>
    <w:p w:rsidR="00A369AC" w:rsidRPr="008A16AB" w:rsidRDefault="00A369AC" w:rsidP="00A369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9AC" w:rsidRPr="008A16AB" w:rsidRDefault="00A369AC" w:rsidP="00A369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9AC" w:rsidRPr="008A16AB" w:rsidRDefault="00A369AC" w:rsidP="00A369AC">
      <w:pPr>
        <w:jc w:val="right"/>
        <w:rPr>
          <w:rFonts w:ascii="Times New Roman" w:hAnsi="Times New Roman" w:cs="Times New Roman"/>
          <w:sz w:val="28"/>
          <w:szCs w:val="28"/>
        </w:rPr>
      </w:pPr>
      <w:r w:rsidRPr="008A16AB">
        <w:rPr>
          <w:rFonts w:ascii="Times New Roman" w:hAnsi="Times New Roman" w:cs="Times New Roman"/>
          <w:sz w:val="28"/>
          <w:szCs w:val="28"/>
        </w:rPr>
        <w:t>Составила:</w:t>
      </w:r>
    </w:p>
    <w:p w:rsidR="00A369AC" w:rsidRPr="008A16AB" w:rsidRDefault="00A369AC" w:rsidP="00A369AC">
      <w:pPr>
        <w:jc w:val="right"/>
        <w:rPr>
          <w:rFonts w:ascii="Times New Roman" w:hAnsi="Times New Roman" w:cs="Times New Roman"/>
          <w:sz w:val="28"/>
          <w:szCs w:val="28"/>
        </w:rPr>
      </w:pPr>
      <w:r w:rsidRPr="008A16AB">
        <w:rPr>
          <w:rFonts w:ascii="Times New Roman" w:hAnsi="Times New Roman" w:cs="Times New Roman"/>
          <w:sz w:val="28"/>
          <w:szCs w:val="28"/>
        </w:rPr>
        <w:t>учитель первой квалификационной категории</w:t>
      </w:r>
    </w:p>
    <w:p w:rsidR="00A369AC" w:rsidRPr="008A16AB" w:rsidRDefault="00A369AC" w:rsidP="00A369AC">
      <w:pPr>
        <w:jc w:val="right"/>
        <w:rPr>
          <w:rFonts w:ascii="Times New Roman" w:hAnsi="Times New Roman" w:cs="Times New Roman"/>
          <w:sz w:val="28"/>
          <w:szCs w:val="28"/>
        </w:rPr>
      </w:pPr>
      <w:r w:rsidRPr="008A16AB">
        <w:rPr>
          <w:rFonts w:ascii="Times New Roman" w:hAnsi="Times New Roman" w:cs="Times New Roman"/>
          <w:sz w:val="28"/>
          <w:szCs w:val="28"/>
        </w:rPr>
        <w:t>Петрова Елена Викторовна</w:t>
      </w:r>
    </w:p>
    <w:p w:rsidR="00A369AC" w:rsidRPr="008A16AB" w:rsidRDefault="00A369AC" w:rsidP="00A369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9AC" w:rsidRPr="008A16AB" w:rsidRDefault="00A369AC" w:rsidP="00A369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9AC" w:rsidRPr="008A16AB" w:rsidRDefault="00A369AC" w:rsidP="00A369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9AC" w:rsidRDefault="00A369AC" w:rsidP="00A369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9AC" w:rsidRPr="00950D93" w:rsidRDefault="00950D93" w:rsidP="00950D9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D93">
        <w:rPr>
          <w:rFonts w:ascii="Times New Roman" w:hAnsi="Times New Roman" w:cs="Times New Roman"/>
          <w:sz w:val="28"/>
          <w:szCs w:val="28"/>
        </w:rPr>
        <w:t>2023-</w:t>
      </w:r>
      <w:r w:rsidR="005815F8">
        <w:rPr>
          <w:rFonts w:ascii="Times New Roman" w:hAnsi="Times New Roman" w:cs="Times New Roman"/>
          <w:sz w:val="28"/>
          <w:szCs w:val="28"/>
        </w:rPr>
        <w:t>20</w:t>
      </w:r>
      <w:r w:rsidRPr="00950D93">
        <w:rPr>
          <w:rFonts w:ascii="Times New Roman" w:hAnsi="Times New Roman" w:cs="Times New Roman"/>
          <w:sz w:val="28"/>
          <w:szCs w:val="28"/>
        </w:rPr>
        <w:t>24 учебный год</w:t>
      </w:r>
    </w:p>
    <w:p w:rsidR="00950D93" w:rsidRPr="00CD2AB7" w:rsidRDefault="00950D93" w:rsidP="00950D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A369AC" w:rsidRPr="00CD2AB7" w:rsidRDefault="006C143F" w:rsidP="00A369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hyperlink r:id="rId9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поделиться в vk" href="javascript:void(0);" style="width:21pt;height:21pt" o:button="t"/>
          </w:pict>
        </w:r>
      </w:hyperlink>
      <w:hyperlink r:id="rId10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pict>
            <v:shape id="_x0000_i1026" type="#_x0000_t75" alt="поделиться в одноклассниках" href="javascript:void(0);" style="width:21pt;height:21pt" o:button="t"/>
          </w:pict>
        </w:r>
      </w:hyperlink>
      <w:hyperlink r:id="rId11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pict>
            <v:shape id="_x0000_i1027" type="#_x0000_t75" alt="поделиться в facebook" href="javascript:void(0);" style="width:21pt;height:21pt" o:button="t"/>
          </w:pict>
        </w:r>
      </w:hyperlink>
      <w:r w:rsidR="00A369AC" w:rsidRPr="00CD2AB7">
        <w:rPr>
          <w:rFonts w:ascii="Times New Roman" w:hAnsi="Times New Roman" w:cs="Times New Roman"/>
          <w:sz w:val="28"/>
          <w:szCs w:val="28"/>
        </w:rPr>
        <w:t xml:space="preserve">1. </w:t>
      </w:r>
      <w:r w:rsidR="00A369AC" w:rsidRPr="00CD2AB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Пояснительная записка</w:t>
      </w:r>
    </w:p>
    <w:p w:rsidR="00950D93" w:rsidRPr="005815F8" w:rsidRDefault="00950D93" w:rsidP="00950D9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5F8">
        <w:rPr>
          <w:rFonts w:ascii="Times New Roman" w:eastAsia="Calibri" w:hAnsi="Times New Roman" w:cs="Times New Roman"/>
          <w:sz w:val="28"/>
          <w:szCs w:val="28"/>
        </w:rPr>
        <w:t xml:space="preserve">      Настоящая рабочая  п</w:t>
      </w:r>
      <w:r w:rsidRPr="005815F8">
        <w:rPr>
          <w:rFonts w:ascii="Times New Roman" w:hAnsi="Times New Roman" w:cs="Times New Roman"/>
          <w:sz w:val="28"/>
          <w:szCs w:val="28"/>
        </w:rPr>
        <w:t>рограмма по учебному предмету «Чтение</w:t>
      </w:r>
      <w:r w:rsidRPr="005815F8">
        <w:rPr>
          <w:rFonts w:ascii="Times New Roman" w:eastAsia="Calibri" w:hAnsi="Times New Roman" w:cs="Times New Roman"/>
          <w:sz w:val="28"/>
          <w:szCs w:val="28"/>
        </w:rPr>
        <w:t>» для учащихся 9 класса составлена на основании основной адаптированной  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Pr="005815F8">
        <w:rPr>
          <w:rFonts w:ascii="Times New Roman" w:eastAsia="Calibri" w:hAnsi="Times New Roman" w:cs="Times New Roman"/>
          <w:sz w:val="28"/>
          <w:szCs w:val="28"/>
        </w:rPr>
        <w:t>Кириковская</w:t>
      </w:r>
      <w:proofErr w:type="spellEnd"/>
      <w:r w:rsidRPr="005815F8">
        <w:rPr>
          <w:rFonts w:ascii="Times New Roman" w:eastAsia="Calibri" w:hAnsi="Times New Roman" w:cs="Times New Roman"/>
          <w:sz w:val="28"/>
          <w:szCs w:val="28"/>
        </w:rPr>
        <w:t xml:space="preserve"> средняя школа» от 31 августа 2023 года, утвержденная приказом по учреждению № 296-ОД -од, учебного плана для 9 класса муниципального бюджетного общеобразовательного учреждения «</w:t>
      </w:r>
      <w:proofErr w:type="spellStart"/>
      <w:r w:rsidRPr="005815F8">
        <w:rPr>
          <w:rFonts w:ascii="Times New Roman" w:eastAsia="Calibri" w:hAnsi="Times New Roman" w:cs="Times New Roman"/>
          <w:sz w:val="28"/>
          <w:szCs w:val="28"/>
        </w:rPr>
        <w:t>Кириковская</w:t>
      </w:r>
      <w:proofErr w:type="spellEnd"/>
      <w:r w:rsidRPr="005815F8">
        <w:rPr>
          <w:rFonts w:ascii="Times New Roman" w:eastAsia="Calibri" w:hAnsi="Times New Roman" w:cs="Times New Roman"/>
          <w:sz w:val="28"/>
          <w:szCs w:val="28"/>
        </w:rPr>
        <w:t xml:space="preserve"> средняя школа», по адаптированной  образовательной программе для детей с ограниченными возможностями здоровья (легкая степень умственной отсталости) на 2023-2024 учебный год,  положения о рабочей программе педагога  муниципального бюджетного общеобразовательного учреждения «</w:t>
      </w:r>
      <w:proofErr w:type="spellStart"/>
      <w:r w:rsidRPr="005815F8">
        <w:rPr>
          <w:rFonts w:ascii="Times New Roman" w:eastAsia="Calibri" w:hAnsi="Times New Roman" w:cs="Times New Roman"/>
          <w:sz w:val="28"/>
          <w:szCs w:val="28"/>
        </w:rPr>
        <w:t>Кириковская</w:t>
      </w:r>
      <w:proofErr w:type="spellEnd"/>
      <w:r w:rsidRPr="005815F8">
        <w:rPr>
          <w:rFonts w:ascii="Times New Roman" w:eastAsia="Calibri" w:hAnsi="Times New Roman" w:cs="Times New Roman"/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года.</w:t>
      </w:r>
    </w:p>
    <w:p w:rsidR="00950D93" w:rsidRPr="005815F8" w:rsidRDefault="00950D93" w:rsidP="00950D9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5F8">
        <w:rPr>
          <w:rFonts w:ascii="Times New Roman" w:eastAsia="Calibri" w:hAnsi="Times New Roman" w:cs="Times New Roman"/>
          <w:sz w:val="28"/>
          <w:szCs w:val="28"/>
        </w:rPr>
        <w:t xml:space="preserve">   Настоящая программа рассчитана  на пятидневную рабочую неделю и написана с учетом требований, Постановления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  <w:r w:rsidRPr="005815F8">
        <w:rPr>
          <w:rFonts w:ascii="Times New Roman" w:eastAsia="Calibri" w:hAnsi="Times New Roman" w:cs="Times New Roman"/>
          <w:sz w:val="28"/>
          <w:szCs w:val="28"/>
        </w:rPr>
        <w:br/>
        <w:t xml:space="preserve">   Программа построена с учетом принципов системности, научности, доступности.</w:t>
      </w:r>
    </w:p>
    <w:p w:rsidR="007157FB" w:rsidRPr="005815F8" w:rsidRDefault="007157FB" w:rsidP="00A369A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7FB" w:rsidRPr="00CD2AB7" w:rsidRDefault="007157FB" w:rsidP="007157F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обучения чтению:</w:t>
      </w:r>
    </w:p>
    <w:p w:rsidR="007157FB" w:rsidRPr="00CD2AB7" w:rsidRDefault="007157FB" w:rsidP="007157F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сознательного навыка чтения, эмоциональной отзывчивости при чтении художественных произведений, совершенствование всех видов речевой деятельности, умения вести диалог, выразительно читать, пересказывать прочитанный текст;</w:t>
      </w:r>
    </w:p>
    <w:p w:rsidR="007157FB" w:rsidRPr="00CD2AB7" w:rsidRDefault="007157FB" w:rsidP="007157F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умений анализировать прочитанный текст, высказывать суждение по поводу описываемых событий и поступков героев, устанавливать позицию автора, формировать знания о той или иной эпохе, описанной в произведении;</w:t>
      </w:r>
    </w:p>
    <w:p w:rsidR="007157FB" w:rsidRPr="00CD2AB7" w:rsidRDefault="007157FB" w:rsidP="007157F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интереса к чтению, потребности читать художественные произведения, формирование представлений о добре и зле, справедливости, развитие нравственных чувств, уважение к культуре народов России.</w:t>
      </w:r>
    </w:p>
    <w:p w:rsidR="007157FB" w:rsidRPr="00CD2AB7" w:rsidRDefault="007157FB" w:rsidP="007157F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предусматривает обучение в 9 классе в объёме </w:t>
      </w:r>
      <w:r w:rsidR="00A369AC"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</w:t>
      </w: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A369AC"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</w:t>
      </w:r>
      <w:r w:rsidR="00A369AC"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часа  </w:t>
      </w: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неделю.</w:t>
      </w:r>
    </w:p>
    <w:p w:rsidR="007157FB" w:rsidRPr="00CD2AB7" w:rsidRDefault="007157FB" w:rsidP="00715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Цели обучения чтению:</w:t>
      </w:r>
    </w:p>
    <w:p w:rsidR="007157FB" w:rsidRPr="00CD2AB7" w:rsidRDefault="007157FB" w:rsidP="006C1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сознательного навыка чтения, эмоциональной отзывчивости при чтении художественных произведений, совершенствование всех видов речевой деятельности, умения вести диалог, выразительно читать, пересказывать прочитанный текст;</w:t>
      </w:r>
    </w:p>
    <w:p w:rsidR="007157FB" w:rsidRPr="00CD2AB7" w:rsidRDefault="007157FB" w:rsidP="006C1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умений анализировать прочитанный текст, высказывать суждение по поводу описываемых событий и поступков героев, устанавливать позицию автора, формировать знания о той или иной эпохе, описанной в произведении;</w:t>
      </w:r>
    </w:p>
    <w:p w:rsidR="007157FB" w:rsidRPr="00CD2AB7" w:rsidRDefault="007157FB" w:rsidP="006C1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интереса к чтению, потребности читать художественные произведения, формирование представлений о добре и зле, справедливости, развитие нравственных чувств, уважение к культуре народов России.</w:t>
      </w:r>
    </w:p>
    <w:p w:rsidR="007157FB" w:rsidRPr="00CD2AB7" w:rsidRDefault="007157FB" w:rsidP="006C1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предусматривает обучение в 9 классе в объёме 136 часов, по 4 урока в неделю.</w:t>
      </w:r>
    </w:p>
    <w:p w:rsidR="007157FB" w:rsidRPr="00CD2AB7" w:rsidRDefault="007157FB" w:rsidP="006C1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видом чтения в старших классах остаётся чтение вслух, так как умственно отсталые учащиеся значительно хуже понимают содержание текста, прочитанного про себя. Вместе с тем чтение вслух непродуктивно для отработки темпа чтения, поэтому программа ориентирует учителя на формирование у учащихся чтения про себя, последовательно увеличивая объём читаемого текста и самостоятельность чтения.</w:t>
      </w:r>
    </w:p>
    <w:p w:rsidR="007157FB" w:rsidRPr="00CD2AB7" w:rsidRDefault="007157FB" w:rsidP="006C1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Построена программа по чтению так же, как и программа по грамматике и правописанию – </w:t>
      </w:r>
      <w:r w:rsidRPr="00CD2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коммуникативно-речевом подходе к обучению.</w:t>
      </w:r>
    </w:p>
    <w:p w:rsidR="007157FB" w:rsidRPr="00CD2AB7" w:rsidRDefault="007157FB" w:rsidP="006C1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как вид речевой деятельности является одним из значимых способов коммуникации. В связи с этим придаётся большое значение работе с авторским словом (воображаемый диалог с автором), развитию умения не только отвечать на </w:t>
      </w:r>
      <w:proofErr w:type="spellStart"/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вопосы</w:t>
      </w:r>
      <w:proofErr w:type="spellEnd"/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ставить вопросы к тексту, участвовать в чтении по ролям и драматизации, добиваясь естественного общения, а также пересказывать текст полно, кратко, выборочно, от лица различных героев произведения, активно используя лексику и образные выражения текста.</w:t>
      </w:r>
    </w:p>
    <w:p w:rsidR="007157FB" w:rsidRPr="00CD2AB7" w:rsidRDefault="007157FB" w:rsidP="006C1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учётом того, что подростковый период характеризуется более осознанным восприятием социальных связей и отношений, программа по чтению предусматривает комплексное решение задач нравственно-этического и гражданского восприятия школьников на основе произведений художественной литературы. Их содержание позволяет учащимся осваивать эталоны нравственного поведения человека в обществе.</w:t>
      </w:r>
    </w:p>
    <w:p w:rsidR="007157FB" w:rsidRPr="00CD2AB7" w:rsidRDefault="007157FB" w:rsidP="006C1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Внеклассное чтение в специальной (коррекционной) школе носит рекомендательный характер с постепенным увеличением доли самостоятельности учащихся в чтении дополнительной литературы.</w:t>
      </w:r>
    </w:p>
    <w:p w:rsidR="007157FB" w:rsidRPr="00CD2AB7" w:rsidRDefault="007157FB" w:rsidP="006C1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перехода учащихся из класса в класс уменьшается помощь учителя в составлении отзывов и аннотаций на читаемые произведения.</w:t>
      </w:r>
    </w:p>
    <w:p w:rsidR="007157FB" w:rsidRPr="00CD2AB7" w:rsidRDefault="007157FB" w:rsidP="006C1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(с учётом сложности контингента учащихся) творческие работы по освоению литературных текстов могут выполняться коллективно.</w:t>
      </w:r>
    </w:p>
    <w:p w:rsidR="007157FB" w:rsidRPr="00CD2AB7" w:rsidRDefault="007157FB" w:rsidP="006C1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7FB" w:rsidRPr="00CD2AB7" w:rsidRDefault="007157FB" w:rsidP="006C1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учебного процесса</w:t>
      </w:r>
    </w:p>
    <w:p w:rsidR="007157FB" w:rsidRPr="00CD2AB7" w:rsidRDefault="007157FB" w:rsidP="006C1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данной программе преобладают требования: назвать, показать, определить, описать, приводить примеры.</w:t>
      </w:r>
    </w:p>
    <w:p w:rsidR="007157FB" w:rsidRPr="00CD2AB7" w:rsidRDefault="007157FB" w:rsidP="006C1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преподавании предмета целесообразно использовать такие формы и методы обучения как: словесный, наглядный, практический.</w:t>
      </w:r>
    </w:p>
    <w:p w:rsidR="007157FB" w:rsidRPr="00CD2AB7" w:rsidRDefault="007157FB" w:rsidP="006C1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предусматривает различные формы и способы проверки и контроля знаний: открытые и закрытые тесты, задания на установление соответствия, ответы на вопросы.</w:t>
      </w:r>
    </w:p>
    <w:p w:rsidR="007157FB" w:rsidRPr="00CD2AB7" w:rsidRDefault="007157FB" w:rsidP="006C1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включает в себя художественные произведения русской и зарубежной литературы, поднимающие вечные проблемы (добро и зло, жестокость и сострадание, великодушие, прекрасное в природе и человеческой жизни, роль и значение книги в жизни писателя и читателя пр.).</w:t>
      </w:r>
    </w:p>
    <w:p w:rsidR="007157FB" w:rsidRPr="00CD2AB7" w:rsidRDefault="007157FB" w:rsidP="006C1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построено на принципах: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7157FB" w:rsidRPr="00CD2AB7" w:rsidRDefault="007157FB" w:rsidP="006C1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Типы урока:</w:t>
      </w:r>
    </w:p>
    <w:p w:rsidR="007157FB" w:rsidRPr="00CD2AB7" w:rsidRDefault="007157FB" w:rsidP="006C1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7FB" w:rsidRPr="00CD2AB7" w:rsidRDefault="007157FB" w:rsidP="006C143F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сообщения новых знаний (урок первоначального изучения материала) Имеет целью изучение и первичное закрепление новых знаний.</w:t>
      </w:r>
    </w:p>
    <w:p w:rsidR="007157FB" w:rsidRPr="00CD2AB7" w:rsidRDefault="007157FB" w:rsidP="006C143F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формирования и закрепления знаний и умений (практический урок) Имеет целью выработку умений по применению знаний.</w:t>
      </w:r>
    </w:p>
    <w:p w:rsidR="007157FB" w:rsidRPr="00CD2AB7" w:rsidRDefault="007157FB" w:rsidP="006C143F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обобщения и систематизации знаний (повторительно-обобщающий урок) Имеет целью обобщение единичных знаний в систему.</w:t>
      </w:r>
    </w:p>
    <w:p w:rsidR="007157FB" w:rsidRPr="00CD2AB7" w:rsidRDefault="007157FB" w:rsidP="006C143F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контроля, оценки и коррекции знаний – контрольная, проверочная работа. Имеет целью определить уровень овладения знаниями, умениями и навыками</w:t>
      </w:r>
    </w:p>
    <w:p w:rsidR="007157FB" w:rsidRPr="00CD2AB7" w:rsidRDefault="007157FB" w:rsidP="006C143F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Комбинированный урок, урок-беседа, повторительно-обобщающий урок, урок развития речи</w:t>
      </w:r>
    </w:p>
    <w:p w:rsidR="007157FB" w:rsidRPr="00CD2AB7" w:rsidRDefault="007157FB" w:rsidP="006C1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Методы и приёмы обучения</w:t>
      </w:r>
      <w:r w:rsidRPr="00CD2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157FB" w:rsidRPr="00CD2AB7" w:rsidRDefault="007157FB" w:rsidP="006C1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7FB" w:rsidRPr="00CD2AB7" w:rsidRDefault="007157FB" w:rsidP="006C1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 (рассказ, объяснение, беседа, работа с учебником и книгой) нагля</w:t>
      </w:r>
      <w:r w:rsidR="0083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дный (наблюдение, демонстрация)</w:t>
      </w: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практический, методы контроля.</w:t>
      </w:r>
    </w:p>
    <w:p w:rsidR="007157FB" w:rsidRPr="00CD2AB7" w:rsidRDefault="007157FB" w:rsidP="006C1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7FB" w:rsidRPr="00CD2AB7" w:rsidRDefault="007157FB" w:rsidP="006C1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Формы работы:</w:t>
      </w:r>
    </w:p>
    <w:p w:rsidR="007157FB" w:rsidRPr="00CD2AB7" w:rsidRDefault="007157FB" w:rsidP="006C1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7FB" w:rsidRPr="00CD2AB7" w:rsidRDefault="007157FB" w:rsidP="006C1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Рассказ, беседа, выборочное объяснительное чтение текста, работа с картиной, планом, просмотр и разбор отдельных фрагментов кино, мультфильмов, сказок, заслушивание отрывков произ</w:t>
      </w:r>
      <w:r w:rsidR="0083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 в авторском исполнении.</w:t>
      </w:r>
    </w:p>
    <w:p w:rsidR="007157FB" w:rsidRPr="00CD2AB7" w:rsidRDefault="007157FB" w:rsidP="006C1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деятельности учащихся основаны на переработке устного и письменного текста:</w:t>
      </w:r>
    </w:p>
    <w:p w:rsidR="007157FB" w:rsidRPr="00CD2AB7" w:rsidRDefault="007157FB" w:rsidP="006C1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составление плана текста;</w:t>
      </w:r>
    </w:p>
    <w:p w:rsidR="007157FB" w:rsidRPr="00CD2AB7" w:rsidRDefault="007157FB" w:rsidP="006C1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 текста по плану;</w:t>
      </w:r>
    </w:p>
    <w:p w:rsidR="007157FB" w:rsidRPr="00CD2AB7" w:rsidRDefault="007157FB" w:rsidP="006C1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 текста по предполагаемым вопросам;</w:t>
      </w:r>
    </w:p>
    <w:p w:rsidR="007157FB" w:rsidRPr="00CD2AB7" w:rsidRDefault="007157FB" w:rsidP="006C1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продолжение текста;</w:t>
      </w:r>
    </w:p>
    <w:p w:rsidR="007157FB" w:rsidRPr="00CD2AB7" w:rsidRDefault="007157FB" w:rsidP="006C1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выразительное чтение;</w:t>
      </w:r>
    </w:p>
    <w:p w:rsidR="007157FB" w:rsidRPr="00CD2AB7" w:rsidRDefault="007157FB" w:rsidP="006C1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наизусть;</w:t>
      </w:r>
    </w:p>
    <w:p w:rsidR="007157FB" w:rsidRPr="00CD2AB7" w:rsidRDefault="007157FB" w:rsidP="006C1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по ролям;</w:t>
      </w:r>
    </w:p>
    <w:p w:rsidR="007157FB" w:rsidRPr="00CD2AB7" w:rsidRDefault="007157FB" w:rsidP="006C1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7FB" w:rsidRPr="00CD2AB7" w:rsidRDefault="007157FB" w:rsidP="006C1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Контроль за знаниями, умениями и навыками</w:t>
      </w:r>
      <w:r w:rsidRPr="00CD2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ходе устных опросов, проведения открытых и закрытых тестов, заданий на установление соответствия, ответов на вопросы. Тексты контрольно-измерительные материалы создает учитель в соответствии с психофизическим особенностями каждого ученика. Контроль осуществляется по завершению изучения творчества писателя (промежуточный контроль). Время, отводимое на уроке для контроля – 5-15 минут.</w:t>
      </w:r>
    </w:p>
    <w:p w:rsidR="007157FB" w:rsidRPr="00CD2AB7" w:rsidRDefault="007157FB" w:rsidP="006C1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7FB" w:rsidRPr="00CD2AB7" w:rsidRDefault="007157FB" w:rsidP="006C1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Тематика чтения</w:t>
      </w:r>
    </w:p>
    <w:p w:rsidR="007157FB" w:rsidRPr="00CD2AB7" w:rsidRDefault="007157FB" w:rsidP="006C1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Устное народное творчество</w:t>
      </w:r>
    </w:p>
    <w:p w:rsidR="007157FB" w:rsidRPr="00CD2AB7" w:rsidRDefault="007157FB" w:rsidP="006C1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требования к учащимся:</w:t>
      </w:r>
    </w:p>
    <w:p w:rsidR="007157FB" w:rsidRPr="00CD2AB7" w:rsidRDefault="007157FB" w:rsidP="006C1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уровень:</w:t>
      </w:r>
    </w:p>
    <w:p w:rsidR="007157FB" w:rsidRPr="00CD2AB7" w:rsidRDefault="007157FB" w:rsidP="006C1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-Знать произведения, формирующие понятия о народе, народной культуре, об исторической народной памяти, уметь их пересказывать.</w:t>
      </w:r>
    </w:p>
    <w:p w:rsidR="007157FB" w:rsidRPr="00CD2AB7" w:rsidRDefault="007157FB" w:rsidP="006C1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-Определять нравственный смысл сказки, былины, исторической песни, предания.</w:t>
      </w:r>
    </w:p>
    <w:p w:rsidR="007157FB" w:rsidRPr="00CD2AB7" w:rsidRDefault="007157FB" w:rsidP="006C1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-Понимать и оценивать в произведениях устного народного творчества образ русского человека.</w:t>
      </w:r>
    </w:p>
    <w:p w:rsidR="007157FB" w:rsidRPr="00CD2AB7" w:rsidRDefault="007157FB" w:rsidP="006C1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уровень:</w:t>
      </w:r>
    </w:p>
    <w:p w:rsidR="007157FB" w:rsidRPr="00CD2AB7" w:rsidRDefault="007157FB" w:rsidP="006C1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-Уметь выразительно читать отрывки из произведений устного народного творчества и отвечать на вопросы учителя по изучаемым произведениям.</w:t>
      </w:r>
    </w:p>
    <w:p w:rsidR="007157FB" w:rsidRPr="00CD2AB7" w:rsidRDefault="007157FB" w:rsidP="006C1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 помощью учителя оценивать поступки героев, определять в их поступках добро и зло.</w:t>
      </w:r>
    </w:p>
    <w:p w:rsidR="007157FB" w:rsidRPr="00CD2AB7" w:rsidRDefault="007157FB" w:rsidP="006C1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-Учиться пересказывать отрывки из сказок.</w:t>
      </w:r>
    </w:p>
    <w:p w:rsidR="007157FB" w:rsidRPr="00CD2AB7" w:rsidRDefault="007157FB" w:rsidP="006C1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 литература 19 века</w:t>
      </w:r>
    </w:p>
    <w:p w:rsidR="007157FB" w:rsidRPr="00CD2AB7" w:rsidRDefault="007157FB" w:rsidP="006C1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А.С.Пушкин (поэзия, проза), Н.А.Некрасов (отрывки из поэтических произведений), А.А.Фет, А.Н. Майков (лирическая поэзия, природа родины), И.С.Тургенев (поэзия, отрывки из прозы), А.П.Чехов (короткие рассказы), Л.Н.Толстой (рассказы, отрывки), И.С.Бунин (поэзия, рассказы), А.И.Куприн и др.</w:t>
      </w:r>
    </w:p>
    <w:p w:rsidR="007157FB" w:rsidRPr="00CD2AB7" w:rsidRDefault="007157FB" w:rsidP="006C1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требования к учащимся:</w:t>
      </w:r>
    </w:p>
    <w:p w:rsidR="007157FB" w:rsidRPr="00CD2AB7" w:rsidRDefault="007157FB" w:rsidP="006C1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уровень:</w:t>
      </w:r>
    </w:p>
    <w:p w:rsidR="007157FB" w:rsidRPr="00CD2AB7" w:rsidRDefault="007157FB" w:rsidP="006C143F">
      <w:pPr>
        <w:numPr>
          <w:ilvl w:val="0"/>
          <w:numId w:val="4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основные сведения из биографии изучаемых авторов, соотносить их биографию с эпохой, в которой они жили.</w:t>
      </w:r>
    </w:p>
    <w:p w:rsidR="007157FB" w:rsidRPr="00CD2AB7" w:rsidRDefault="007157FB" w:rsidP="006C143F">
      <w:pPr>
        <w:numPr>
          <w:ilvl w:val="0"/>
          <w:numId w:val="4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доступные тексты писателей и поэтов 19 века про себя и уметь определять тему и идею произведения.</w:t>
      </w:r>
    </w:p>
    <w:p w:rsidR="007157FB" w:rsidRPr="00CD2AB7" w:rsidRDefault="007157FB" w:rsidP="006C143F">
      <w:pPr>
        <w:numPr>
          <w:ilvl w:val="0"/>
          <w:numId w:val="4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Делить текст на части самостоятельно и озаглавливать их, составлять план текста.</w:t>
      </w:r>
    </w:p>
    <w:p w:rsidR="007157FB" w:rsidRPr="00CD2AB7" w:rsidRDefault="007157FB" w:rsidP="006C143F">
      <w:pPr>
        <w:numPr>
          <w:ilvl w:val="0"/>
          <w:numId w:val="4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главные черты характера героев, подтверждать их фактами из произведения, связывать с событиями истории 19 века, заучивать стихи наизусть.</w:t>
      </w:r>
    </w:p>
    <w:p w:rsidR="007157FB" w:rsidRPr="00CD2AB7" w:rsidRDefault="007157FB" w:rsidP="006C1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уровень:</w:t>
      </w:r>
    </w:p>
    <w:p w:rsidR="007157FB" w:rsidRPr="00CD2AB7" w:rsidRDefault="007157FB" w:rsidP="006C143F">
      <w:pPr>
        <w:numPr>
          <w:ilvl w:val="0"/>
          <w:numId w:val="5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читать вслух и про себя доступные по содержанию тексты, правильно отвечать на простые вопросы.</w:t>
      </w:r>
    </w:p>
    <w:p w:rsidR="007157FB" w:rsidRPr="00CD2AB7" w:rsidRDefault="007157FB" w:rsidP="006C143F">
      <w:pPr>
        <w:numPr>
          <w:ilvl w:val="0"/>
          <w:numId w:val="5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из предложенных заглавия к выделенным частям.</w:t>
      </w:r>
    </w:p>
    <w:p w:rsidR="007157FB" w:rsidRPr="00CD2AB7" w:rsidRDefault="007157FB" w:rsidP="006C143F">
      <w:pPr>
        <w:numPr>
          <w:ilvl w:val="0"/>
          <w:numId w:val="5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Пересказывать доступный текст с помощью наводящих вопросов.</w:t>
      </w:r>
    </w:p>
    <w:p w:rsidR="007157FB" w:rsidRPr="00CD2AB7" w:rsidRDefault="007157FB" w:rsidP="006C143F">
      <w:pPr>
        <w:numPr>
          <w:ilvl w:val="0"/>
          <w:numId w:val="5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высказывать своё отношение к поступкам действующих лиц и событиям.</w:t>
      </w:r>
    </w:p>
    <w:p w:rsidR="007157FB" w:rsidRPr="00CD2AB7" w:rsidRDefault="007157FB" w:rsidP="006C1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 литература 20 века</w:t>
      </w:r>
    </w:p>
    <w:p w:rsidR="007157FB" w:rsidRPr="00CD2AB7" w:rsidRDefault="007157FB" w:rsidP="006C1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(Примерный перечень на основе доступных сведений и текстов, их общественной значимости для времени).</w:t>
      </w:r>
    </w:p>
    <w:p w:rsidR="007157FB" w:rsidRPr="00CD2AB7" w:rsidRDefault="007157FB" w:rsidP="006C1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Биографии и творчество М.Горького, В.В.Маяковского, </w:t>
      </w:r>
      <w:proofErr w:type="spellStart"/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С.А.Есенина</w:t>
      </w:r>
      <w:proofErr w:type="spellEnd"/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Н.А.Островского</w:t>
      </w:r>
      <w:proofErr w:type="spellEnd"/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К.М.Симонова</w:t>
      </w:r>
      <w:proofErr w:type="spellEnd"/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Н.А.Рыленкова</w:t>
      </w:r>
      <w:proofErr w:type="spellEnd"/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Р.М.Рождественского</w:t>
      </w:r>
      <w:proofErr w:type="spellEnd"/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Ю.И.Коваля</w:t>
      </w:r>
      <w:proofErr w:type="spellEnd"/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Р.П.Погодина</w:t>
      </w:r>
      <w:proofErr w:type="spellEnd"/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В.П.Астафьева, В.Г.Распутина, А.Г.Алексина.</w:t>
      </w:r>
    </w:p>
    <w:p w:rsidR="007157FB" w:rsidRPr="00CD2AB7" w:rsidRDefault="007157FB" w:rsidP="006C1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требования к учащимся:</w:t>
      </w:r>
    </w:p>
    <w:p w:rsidR="007157FB" w:rsidRPr="00CD2AB7" w:rsidRDefault="007157FB" w:rsidP="006C1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уровень:</w:t>
      </w:r>
    </w:p>
    <w:p w:rsidR="007157FB" w:rsidRPr="00CD2AB7" w:rsidRDefault="007157FB" w:rsidP="006C143F">
      <w:pPr>
        <w:numPr>
          <w:ilvl w:val="0"/>
          <w:numId w:val="6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 чтения с использованием тестов поэтов и писателей 20 века.</w:t>
      </w:r>
    </w:p>
    <w:p w:rsidR="007157FB" w:rsidRPr="00CD2AB7" w:rsidRDefault="007157FB" w:rsidP="006C143F">
      <w:pPr>
        <w:numPr>
          <w:ilvl w:val="0"/>
          <w:numId w:val="6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характеристики действующих лиц по данному плану (с помощью учителя и без), подбор соответствующих мест текста для подтверждения определённых черт характера действующего лица.</w:t>
      </w:r>
    </w:p>
    <w:p w:rsidR="007157FB" w:rsidRPr="00CD2AB7" w:rsidRDefault="007157FB" w:rsidP="006C143F">
      <w:pPr>
        <w:numPr>
          <w:ilvl w:val="0"/>
          <w:numId w:val="6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доказывать (с помощью учителя и без)</w:t>
      </w: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принадлежность произведения или фрагмента к определённому жанру.</w:t>
      </w:r>
    </w:p>
    <w:p w:rsidR="007157FB" w:rsidRPr="00CD2AB7" w:rsidRDefault="007157FB" w:rsidP="006C1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уровень:</w:t>
      </w:r>
    </w:p>
    <w:p w:rsidR="007157FB" w:rsidRPr="00CD2AB7" w:rsidRDefault="007157FB" w:rsidP="006C143F">
      <w:pPr>
        <w:numPr>
          <w:ilvl w:val="0"/>
          <w:numId w:val="7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планов к текстам с помощью учителя и пересказ по плану или ответы на вопросы.</w:t>
      </w:r>
    </w:p>
    <w:p w:rsidR="007157FB" w:rsidRPr="00CD2AB7" w:rsidRDefault="007157FB" w:rsidP="006C143F">
      <w:pPr>
        <w:numPr>
          <w:ilvl w:val="0"/>
          <w:numId w:val="7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с учителем составление характеристики героя из произведений 20 века.</w:t>
      </w:r>
    </w:p>
    <w:p w:rsidR="007157FB" w:rsidRPr="00CD2AB7" w:rsidRDefault="007157FB" w:rsidP="006C143F">
      <w:pPr>
        <w:numPr>
          <w:ilvl w:val="0"/>
          <w:numId w:val="7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 чтения, умения правильно строить свой ответ.</w:t>
      </w:r>
    </w:p>
    <w:p w:rsidR="007157FB" w:rsidRPr="00CD2AB7" w:rsidRDefault="007157FB" w:rsidP="006C1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7FB" w:rsidRPr="00CD2AB7" w:rsidRDefault="006C143F" w:rsidP="007157F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4.Тематическое планирование с указанием количества часов на усвоение каждой темы</w:t>
      </w:r>
    </w:p>
    <w:tbl>
      <w:tblPr>
        <w:tblW w:w="987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2"/>
        <w:gridCol w:w="7013"/>
        <w:gridCol w:w="1137"/>
        <w:gridCol w:w="1038"/>
      </w:tblGrid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программного материала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Вводный урок. Беседа о прочитанном летом.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6E2EF9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Устное народное творчество. Жанры.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6E2EF9" w:rsidP="005815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58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Русские народные песни.</w:t>
            </w:r>
          </w:p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Колыбельная.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6E2EF9" w:rsidP="005815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58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Былины.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6E2EF9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08.09.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Былина «На заставе богатырской»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6E2EF9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8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</w:t>
            </w:r>
          </w:p>
          <w:p w:rsidR="006E2EF9" w:rsidRPr="00CD2AB7" w:rsidRDefault="006E2EF9" w:rsidP="005815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8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по картине В.М.Васнецова «Богатыри»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6E2EF9" w:rsidP="005815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8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8-10.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про «Василису Премудрую».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6E2EF9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19.09.</w:t>
            </w:r>
          </w:p>
          <w:p w:rsidR="006E2EF9" w:rsidRPr="00CD2AB7" w:rsidRDefault="006E2EF9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20.09.</w:t>
            </w:r>
          </w:p>
          <w:p w:rsidR="006E2EF9" w:rsidRPr="00CD2AB7" w:rsidRDefault="006E2EF9" w:rsidP="005815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8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«Лиса и Тетерев»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DD7485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6E2EF9"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 устному народному творчеству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6E2EF9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</w:t>
            </w:r>
            <w:proofErr w:type="spellEnd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/чт. Викторина по сказкам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DD7485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6E2EF9"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В.А.Жуковский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623FF6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 w:rsidR="006E2EF9"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15.-17.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Литературные сказки. Сказка «Три пояса»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623FF6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="006E2EF9"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</w:t>
            </w:r>
          </w:p>
          <w:p w:rsidR="006E2EF9" w:rsidRPr="00CD2AB7" w:rsidRDefault="006E2EF9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06.10.</w:t>
            </w:r>
          </w:p>
          <w:p w:rsidR="006E2EF9" w:rsidRPr="00CD2AB7" w:rsidRDefault="00623FF6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6E2EF9"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6E2EF9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отзыва о сказке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6E2EF9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623FF6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6E2EF9"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6E2EF9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И.А.Крылов.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6E2EF9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6E2EF9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И.А.Крылов «Кот и повар»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623FF6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6E2EF9"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6E2E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E2EF9"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Жизнь и творчество А.С.Пушкина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623FF6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6E2EF9"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6E2EF9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22, 23, 24, 25, 26.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А.С.Пушкин «Руслан и Людмила»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6E2EF9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6E2EF9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20.10.</w:t>
            </w:r>
          </w:p>
          <w:p w:rsidR="006E2EF9" w:rsidRPr="00CD2AB7" w:rsidRDefault="00623FF6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6E2EF9"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</w:t>
            </w:r>
          </w:p>
          <w:p w:rsidR="006E2EF9" w:rsidRPr="00CD2AB7" w:rsidRDefault="00623FF6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6E2EF9"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</w:t>
            </w:r>
          </w:p>
          <w:p w:rsidR="006E2EF9" w:rsidRPr="00CD2AB7" w:rsidRDefault="006E2EF9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27.10.</w:t>
            </w:r>
          </w:p>
          <w:p w:rsidR="006E2EF9" w:rsidRPr="00CD2AB7" w:rsidRDefault="00F05EF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="006E2EF9"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6E2EF9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27, 28, 29.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А.С.Пушкин «Барышня-крестьянка»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F05EF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6E2EF9"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</w:t>
            </w:r>
          </w:p>
          <w:p w:rsidR="006E2EF9" w:rsidRPr="00CD2AB7" w:rsidRDefault="00F05EF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6E2EF9"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</w:t>
            </w:r>
          </w:p>
          <w:p w:rsidR="006E2EF9" w:rsidRPr="00CD2AB7" w:rsidRDefault="006E2EF9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14.11.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6E2EF9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техники чтения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F05EF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6E2EF9"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6E2EF9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</w:t>
            </w:r>
            <w:proofErr w:type="spellEnd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чт.А.С.Пушкин</w:t>
            </w:r>
            <w:proofErr w:type="spellEnd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«Станционный смотритель»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6E2EF9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F05EF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6E2EF9"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6E2EF9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М.Ю.Лермонтов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21.11.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6E2EF9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М.Ю.Лермонтов «Тучи»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F05EF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134F50"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6E2EF9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М.Ю.Лермонтов «Баллада»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F05EF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134F50"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134F50" w:rsidP="00134F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35, 36.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М.Ю.Лермонтов «Морская царевна»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28.11.</w:t>
            </w:r>
          </w:p>
          <w:p w:rsidR="00134F50" w:rsidRPr="00CD2AB7" w:rsidRDefault="00F05EF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</w:t>
            </w:r>
            <w:r w:rsidR="00134F50"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 творчеству М.Ю.Лермонтова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F05EF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 w:rsidR="00134F50"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</w:t>
            </w:r>
            <w:proofErr w:type="spellEnd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/чт. </w:t>
            </w:r>
            <w:proofErr w:type="spellStart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М.Ю.Лермионтов</w:t>
            </w:r>
            <w:proofErr w:type="spellEnd"/>
            <w:r w:rsidR="00F05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Ашик-Кериб</w:t>
            </w:r>
            <w:proofErr w:type="spellEnd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05.12.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Н.В.Гоголь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F05EF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 w:rsidR="00134F50"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40, 41, 42.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Н.В.Гоголь» Майская ночь, или Утопленница»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F05EF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134F50"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</w:t>
            </w:r>
          </w:p>
          <w:p w:rsidR="00134F50" w:rsidRPr="00CD2AB7" w:rsidRDefault="00134F50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12.12.</w:t>
            </w:r>
          </w:p>
          <w:p w:rsidR="00134F50" w:rsidRPr="00CD2AB7" w:rsidRDefault="00F05EF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134F50"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</w:t>
            </w:r>
            <w:proofErr w:type="spellEnd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/чт.</w:t>
            </w:r>
            <w:r w:rsidR="00F05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Н.В.Гоголь «Заколдованное место»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F05EF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134F50"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Н.А.Некрасов –</w:t>
            </w:r>
            <w:r w:rsidR="00F05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великий народный поэт.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19.12.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Н.А.Некрасов «Рыцарь на час»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22.12.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Н.А.Некрасов «Саша»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F05EF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134F50"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134F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 творчеству Н.А.Некрас</w:t>
            </w:r>
            <w:r w:rsidR="00134F50"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134F50"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F05EF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134F50"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А.А.Фет</w:t>
            </w:r>
            <w:r w:rsidR="00134F50"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83756C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29.12.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А.А.Фет «На заре ты её не буди»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83756C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134F50"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А.А.Фет </w:t>
            </w:r>
            <w:r w:rsidR="00F05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Помню </w:t>
            </w:r>
            <w:proofErr w:type="gramStart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я:старушка</w:t>
            </w:r>
            <w:proofErr w:type="gramEnd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няня</w:t>
            </w:r>
            <w:r w:rsidR="00837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F05EF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134F50"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А.А.Фет «Это утро, радость эта…»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F05EF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134F50"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А.П.Чехов.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097C6A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134F50"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53, 54.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А.П.Чехов «Злоумышленник»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F05EF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134F50"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</w:t>
            </w:r>
          </w:p>
          <w:p w:rsidR="00134F50" w:rsidRPr="00CD2AB7" w:rsidRDefault="00F05EF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BD2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А.П.Чехов «Пересолил»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007BC3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23.01.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техники чтения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F05EF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00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</w:t>
            </w:r>
            <w:proofErr w:type="spellEnd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/чт. По произведениям А.П.Чехова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F05EF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00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М.Горький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456844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30.01.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М.Горький «Песня о Соколе»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F05EF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02.02.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134F50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М.Горький «Песня о Соколе»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F05EF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="00456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43033D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 произведениям М.Горького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C44C23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06.02.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43033D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В.В.Маяковский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43033D" w:rsidP="00C44C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F05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43033D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63.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В.В.Маяковский «Необычайное приключение…»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43033D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F05EF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43033D"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43033D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</w:t>
            </w:r>
            <w:proofErr w:type="spellEnd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стихотворениям </w:t>
            </w:r>
            <w:proofErr w:type="spellStart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В.В.Маяковского</w:t>
            </w:r>
            <w:proofErr w:type="spellEnd"/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43033D" w:rsidP="00C44C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44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43033D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М.И.Цветаева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43033D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F05EF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43033D"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43033D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М.И.Цветаева «Красной кистью»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F05EF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614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43033D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М.И.Цветаева «Вчера ещё в глаза глядел»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C9149A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20.02.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43033D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 творчеству М.И.Цветаевой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F53BC4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C91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43033D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</w:t>
            </w:r>
            <w:proofErr w:type="spellEnd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/чт. Час поэзии М.И.Цветаевой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F53BC4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27.02.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43033D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К.Г.Паустовский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F53BC4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01.03.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43033D" w:rsidP="004303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71, 72, 73.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К.Г.Паустовский «Стекольный мастер»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43033D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F53BC4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 w:rsidR="0043033D"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</w:t>
            </w:r>
          </w:p>
          <w:p w:rsidR="0043033D" w:rsidRPr="00CD2AB7" w:rsidRDefault="0043033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F5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</w:t>
            </w:r>
          </w:p>
          <w:p w:rsidR="0043033D" w:rsidRPr="00CD2AB7" w:rsidRDefault="00F53BC4" w:rsidP="000647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43033D"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43033D" w:rsidP="004303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 произведениям К.Г.Паустовского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F53BC4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43033D"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43033D" w:rsidP="004303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</w:t>
            </w:r>
            <w:proofErr w:type="spellEnd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рассказам </w:t>
            </w:r>
            <w:proofErr w:type="spellStart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К.Г.Паустовского</w:t>
            </w:r>
            <w:proofErr w:type="spellEnd"/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43033D" w:rsidP="000647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5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43033D" w:rsidP="004303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С.А.Есенин</w:t>
            </w:r>
            <w:r w:rsidR="0043033D"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 Слово о поэте. С.А.Есенин «Нивы сжаты, рощи голы»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F53BC4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06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43033D" w:rsidP="004303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77.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A2565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С.А.Есенин «Собаке Качалова»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A2565D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F53BC4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A2565D"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43033D" w:rsidP="004303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A2565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«Час поэзии С.А.Есенина».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F53BC4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AF2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43033D" w:rsidP="00A256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  <w:r w:rsidR="00A2565D"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80, 81.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A2565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М.А.Шолохов. «Судьба человека»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A2565D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79B" w:rsidRDefault="00F53BC4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</w:t>
            </w:r>
          </w:p>
          <w:p w:rsidR="00F53BC4" w:rsidRDefault="00F53BC4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02.04.</w:t>
            </w:r>
          </w:p>
          <w:p w:rsidR="00A2565D" w:rsidRPr="00CD2AB7" w:rsidRDefault="00F53BC4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05.04.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43033D" w:rsidP="00A256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A2565D"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2, 83, 84.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A2565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Е.И.Носов. «Трудный хлеб»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A2565D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F53BC4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 w:rsidR="00A2565D"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</w:t>
            </w:r>
          </w:p>
          <w:p w:rsidR="00A2565D" w:rsidRPr="00CD2AB7" w:rsidRDefault="00F53BC4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A2565D"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</w:t>
            </w:r>
          </w:p>
          <w:p w:rsidR="00A2565D" w:rsidRPr="00CD2AB7" w:rsidRDefault="00F53BC4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C14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2565D"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A2565D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8C7B9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Промежуточная аттестация. </w:t>
            </w:r>
            <w:r w:rsidR="00A2565D"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техники чтения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F53BC4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15.04.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A2565D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A2565D" w:rsidP="00A256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Н.М.Рубцов «Тихая моя родина»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A2565D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CD2AB7" w:rsidP="000202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53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A2565D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87, 88.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A2565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Н.М.Рубцов «Русский огонёк». Н.М.Рубцов «Зимняя песня»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A2565D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AB7" w:rsidRPr="00CD2AB7" w:rsidRDefault="00F53BC4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19.04.22</w:t>
            </w:r>
            <w:r w:rsidR="0002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A2565D" w:rsidP="00A256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89, 90, 91, 92.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A2565D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Ю.И.Коваль</w:t>
            </w:r>
            <w:proofErr w:type="spellEnd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«Приключения Васи </w:t>
            </w:r>
            <w:proofErr w:type="spellStart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Куролесова</w:t>
            </w:r>
            <w:proofErr w:type="spellEnd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A2565D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AB7" w:rsidRDefault="00F53BC4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9C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</w:t>
            </w:r>
          </w:p>
          <w:p w:rsidR="009C3478" w:rsidRDefault="00F53BC4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9C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</w:t>
            </w:r>
          </w:p>
          <w:p w:rsidR="009C3478" w:rsidRPr="00CD2AB7" w:rsidRDefault="00F53BC4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9C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  <w:r w:rsidR="009C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A2565D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93</w:t>
            </w:r>
            <w:r w:rsidR="00CD2AB7"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94.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A2565D" w:rsidP="00A256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="00CD2AB7"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рубежная литература. Р.Стивенсон «Вересковый мёд».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CD2AB7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AB7" w:rsidRDefault="00F53BC4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06.05.</w:t>
            </w:r>
          </w:p>
          <w:p w:rsidR="00AC1DA3" w:rsidRPr="00CD2AB7" w:rsidRDefault="00F53BC4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="00AC1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CD2AB7" w:rsidP="00CD2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95, 96.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6959" w:rsidRDefault="00CD2AB7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Э.С.Томпсон</w:t>
            </w:r>
            <w:proofErr w:type="spellEnd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Снап</w:t>
            </w:r>
            <w:proofErr w:type="spellEnd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AC1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7157FB" w:rsidRPr="00CD2AB7" w:rsidRDefault="00AC1DA3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CD2AB7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AB7" w:rsidRDefault="00F53BC4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AC1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</w:t>
            </w:r>
          </w:p>
          <w:p w:rsidR="00AC1DA3" w:rsidRPr="00CD2AB7" w:rsidRDefault="00F53BC4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AC1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CD2AB7" w:rsidP="00CD2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97, 98, 99.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CD2AB7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Д.Дарелл</w:t>
            </w:r>
            <w:proofErr w:type="spellEnd"/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«Живописный жираф»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CD2AB7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AB7" w:rsidRDefault="00F53BC4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AC1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</w:t>
            </w:r>
          </w:p>
          <w:p w:rsidR="00AC1DA3" w:rsidRDefault="00F53BC4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AC1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</w:t>
            </w:r>
          </w:p>
          <w:p w:rsidR="00AC1DA3" w:rsidRPr="00CD2AB7" w:rsidRDefault="00F53BC4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AC1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</w:t>
            </w: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CD2AB7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100, 101.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CD2AB7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Обобщающие уроки по прочитанным произведениям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CD2AB7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F53BC4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CD2AB7"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</w:t>
            </w:r>
          </w:p>
          <w:p w:rsidR="00CD2AB7" w:rsidRPr="00CD2AB7" w:rsidRDefault="00CD2AB7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57FB" w:rsidRPr="00CD2AB7" w:rsidTr="00134F5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CD2AB7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102.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Заключительный урок по чтению. Игра «Лучший знаток литературы»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7FB" w:rsidRPr="00CD2AB7" w:rsidRDefault="007157FB" w:rsidP="007157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24780" w:rsidRPr="006C143F" w:rsidRDefault="006C143F">
      <w:pPr>
        <w:rPr>
          <w:rFonts w:ascii="Times New Roman" w:hAnsi="Times New Roman" w:cs="Times New Roman"/>
          <w:sz w:val="28"/>
          <w:szCs w:val="28"/>
        </w:rPr>
      </w:pPr>
      <w:r w:rsidRPr="006C143F">
        <w:rPr>
          <w:rFonts w:ascii="Times New Roman" w:hAnsi="Times New Roman" w:cs="Times New Roman"/>
          <w:sz w:val="28"/>
          <w:szCs w:val="28"/>
        </w:rPr>
        <w:t xml:space="preserve"> Необходима коррекция расписания в мае 2024г.на 1 час. </w:t>
      </w:r>
      <w:bookmarkStart w:id="0" w:name="_GoBack"/>
      <w:bookmarkEnd w:id="0"/>
    </w:p>
    <w:sectPr w:rsidR="00924780" w:rsidRPr="006C143F" w:rsidSect="00B7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3121"/>
    <w:multiLevelType w:val="multilevel"/>
    <w:tmpl w:val="D88AC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43C2C"/>
    <w:multiLevelType w:val="multilevel"/>
    <w:tmpl w:val="6292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3524A3"/>
    <w:multiLevelType w:val="multilevel"/>
    <w:tmpl w:val="7154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DD1498"/>
    <w:multiLevelType w:val="multilevel"/>
    <w:tmpl w:val="8346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007BB5"/>
    <w:multiLevelType w:val="multilevel"/>
    <w:tmpl w:val="1EE4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A30D5A"/>
    <w:multiLevelType w:val="multilevel"/>
    <w:tmpl w:val="D470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EE4260"/>
    <w:multiLevelType w:val="multilevel"/>
    <w:tmpl w:val="2B62C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030"/>
    <w:rsid w:val="00007BC3"/>
    <w:rsid w:val="00020215"/>
    <w:rsid w:val="0006470A"/>
    <w:rsid w:val="00097C6A"/>
    <w:rsid w:val="000E1E1C"/>
    <w:rsid w:val="00134F50"/>
    <w:rsid w:val="0043033D"/>
    <w:rsid w:val="00447ECA"/>
    <w:rsid w:val="00456844"/>
    <w:rsid w:val="005815F8"/>
    <w:rsid w:val="0061404C"/>
    <w:rsid w:val="00623FF6"/>
    <w:rsid w:val="006C143F"/>
    <w:rsid w:val="006D11FB"/>
    <w:rsid w:val="006E2EF9"/>
    <w:rsid w:val="007157FB"/>
    <w:rsid w:val="0083756C"/>
    <w:rsid w:val="008C7B9D"/>
    <w:rsid w:val="00924780"/>
    <w:rsid w:val="00950D93"/>
    <w:rsid w:val="009C3478"/>
    <w:rsid w:val="00A2565D"/>
    <w:rsid w:val="00A369AC"/>
    <w:rsid w:val="00AC1DA3"/>
    <w:rsid w:val="00AF299D"/>
    <w:rsid w:val="00B73D79"/>
    <w:rsid w:val="00BD2678"/>
    <w:rsid w:val="00C1479B"/>
    <w:rsid w:val="00C44C23"/>
    <w:rsid w:val="00C9149A"/>
    <w:rsid w:val="00CD2AB7"/>
    <w:rsid w:val="00DD22D6"/>
    <w:rsid w:val="00DD7485"/>
    <w:rsid w:val="00E16959"/>
    <w:rsid w:val="00EE4030"/>
    <w:rsid w:val="00F05EFD"/>
    <w:rsid w:val="00F53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C9FEC-C54F-498E-AD31-28817C28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D79"/>
  </w:style>
  <w:style w:type="paragraph" w:styleId="1">
    <w:name w:val="heading 1"/>
    <w:basedOn w:val="a"/>
    <w:link w:val="10"/>
    <w:uiPriority w:val="9"/>
    <w:qFormat/>
    <w:rsid w:val="007157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157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7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57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157FB"/>
  </w:style>
  <w:style w:type="character" w:styleId="a3">
    <w:name w:val="Hyperlink"/>
    <w:basedOn w:val="a0"/>
    <w:uiPriority w:val="99"/>
    <w:semiHidden/>
    <w:unhideWhenUsed/>
    <w:rsid w:val="007157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57FB"/>
    <w:rPr>
      <w:color w:val="800080"/>
      <w:u w:val="single"/>
    </w:rPr>
  </w:style>
  <w:style w:type="character" w:customStyle="1" w:styleId="new-messages">
    <w:name w:val="new-messages"/>
    <w:basedOn w:val="a0"/>
    <w:rsid w:val="007157FB"/>
  </w:style>
  <w:style w:type="character" w:customStyle="1" w:styleId="online-text">
    <w:name w:val="online-text"/>
    <w:basedOn w:val="a0"/>
    <w:rsid w:val="007157FB"/>
  </w:style>
  <w:style w:type="paragraph" w:customStyle="1" w:styleId="name">
    <w:name w:val="name"/>
    <w:basedOn w:val="a"/>
    <w:rsid w:val="0071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1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157FB"/>
    <w:rPr>
      <w:b/>
      <w:bCs/>
    </w:rPr>
  </w:style>
  <w:style w:type="paragraph" w:customStyle="1" w:styleId="msonormalcxspmiddle">
    <w:name w:val="msonormalcxspmiddle"/>
    <w:basedOn w:val="a"/>
    <w:rsid w:val="00A3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5533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52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59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55960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383044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33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49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508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EEEEEE"/>
                          </w:divBdr>
                          <w:divsChild>
                            <w:div w:id="39933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74949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2542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57376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91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8385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0" w:color="DCDF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32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79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325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2533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605292">
                              <w:marLeft w:val="0"/>
                              <w:marRight w:val="-15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9955">
                                  <w:marLeft w:val="0"/>
                                  <w:marRight w:val="75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08748">
                                  <w:marLeft w:val="0"/>
                                  <w:marRight w:val="75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575985">
                                  <w:marLeft w:val="0"/>
                                  <w:marRight w:val="75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0397">
                                  <w:marLeft w:val="0"/>
                                  <w:marRight w:val="75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170600">
                                  <w:marLeft w:val="0"/>
                                  <w:marRight w:val="75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559952">
                                  <w:marLeft w:val="0"/>
                                  <w:marRight w:val="75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029416">
                                  <w:marLeft w:val="0"/>
                                  <w:marRight w:val="75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00458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0" w:color="68768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265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1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3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28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75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2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8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01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79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644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51666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366941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7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86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907795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single" w:sz="6" w:space="0" w:color="E1E8ED"/>
                                                    <w:left w:val="single" w:sz="6" w:space="0" w:color="E1E8ED"/>
                                                    <w:bottom w:val="single" w:sz="6" w:space="0" w:color="E1E8ED"/>
                                                    <w:right w:val="single" w:sz="6" w:space="0" w:color="E1E8ED"/>
                                                  </w:divBdr>
                                                  <w:divsChild>
                                                    <w:div w:id="13087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0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javascript:void(0);" TargetMode="External"/><Relationship Id="rId5" Type="http://schemas.openxmlformats.org/officeDocument/2006/relationships/image" Target="media/image1.png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10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КСШ4</cp:lastModifiedBy>
  <cp:revision>35</cp:revision>
  <dcterms:created xsi:type="dcterms:W3CDTF">2022-10-13T06:20:00Z</dcterms:created>
  <dcterms:modified xsi:type="dcterms:W3CDTF">2023-10-17T02:17:00Z</dcterms:modified>
</cp:coreProperties>
</file>