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0E172" w14:textId="77777777" w:rsidR="001E34F5" w:rsidRPr="002E7F37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14:paraId="2A15B10D" w14:textId="23DE801A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2809"/>
        <w:gridCol w:w="3160"/>
      </w:tblGrid>
      <w:tr w:rsidR="001E34F5" w:rsidRPr="002E7F37" w14:paraId="0B277463" w14:textId="77777777" w:rsidTr="001E34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0303" w14:textId="29E531A6" w:rsidR="001E34F5" w:rsidRPr="002E7F37" w:rsidRDefault="001760D9" w:rsidP="001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6952A1C" wp14:editId="314F7387">
                  <wp:simplePos x="0" y="0"/>
                  <wp:positionH relativeFrom="margin">
                    <wp:posOffset>-208915</wp:posOffset>
                  </wp:positionH>
                  <wp:positionV relativeFrom="paragraph">
                    <wp:posOffset>826135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34F5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="001E34F5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="001E34F5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 ______</w:t>
            </w:r>
          </w:p>
          <w:p w14:paraId="3C1E41E9" w14:textId="36F1002B" w:rsidR="001E34F5" w:rsidRPr="002E7F37" w:rsidRDefault="00E53FB0" w:rsidP="001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«29» августа 2025</w:t>
            </w:r>
            <w:r w:rsidR="001E34F5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36DD8" w14:textId="77777777" w:rsidR="001E34F5" w:rsidRPr="002E7F37" w:rsidRDefault="001E34F5" w:rsidP="001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283C732" wp14:editId="347D8EEC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EE62" w14:textId="77777777" w:rsidR="001E34F5" w:rsidRPr="002E7F37" w:rsidRDefault="001E34F5" w:rsidP="001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14:paraId="6CAAE344" w14:textId="4ED8BF99" w:rsidR="001E34F5" w:rsidRPr="002E7F37" w:rsidRDefault="00E53FB0" w:rsidP="001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FE0D1B2" wp14:editId="305CBB1C">
                  <wp:simplePos x="0" y="0"/>
                  <wp:positionH relativeFrom="margin">
                    <wp:posOffset>18415</wp:posOffset>
                  </wp:positionH>
                  <wp:positionV relativeFrom="paragraph">
                    <wp:posOffset>925195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5E93C46" wp14:editId="29FF6E1A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946785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34F5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14:paraId="72DD9459" w14:textId="77777777" w:rsidR="001E34F5" w:rsidRPr="002E7F37" w:rsidRDefault="001E34F5" w:rsidP="001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Ивченко О.В. ________</w:t>
            </w:r>
          </w:p>
          <w:p w14:paraId="399102DC" w14:textId="44CD6F72" w:rsidR="001E34F5" w:rsidRPr="002E7F37" w:rsidRDefault="00E53FB0" w:rsidP="001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«29» августа 2025</w:t>
            </w:r>
            <w:r w:rsidR="001E34F5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03A8B1DE" w14:textId="73F310CF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BC3217" w14:textId="32BF9025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DA8F25" w14:textId="0CD39CEC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B262C6" w14:textId="7789CA53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8401BA" w14:textId="77777777" w:rsidR="001E34F5" w:rsidRPr="002E7F37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42EE19" w14:textId="77777777" w:rsidR="001E34F5" w:rsidRPr="002E7F37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0ADEF2" w14:textId="77777777" w:rsidR="001E34F5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17C6C0" w14:textId="77777777" w:rsidR="001E34F5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308F9D" w14:textId="77777777" w:rsidR="001E34F5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6E302714" w14:textId="77777777" w:rsidR="001E34F5" w:rsidRPr="002E7F37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024809" w14:textId="6A8E6D3D" w:rsidR="001E34F5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предмету «Основы социальной жизни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» для </w:t>
      </w:r>
      <w:r w:rsidRPr="001E34F5">
        <w:rPr>
          <w:rFonts w:ascii="Times New Roman" w:eastAsia="Times New Roman" w:hAnsi="Times New Roman" w:cs="Times New Roman"/>
          <w:b/>
          <w:sz w:val="28"/>
          <w:szCs w:val="28"/>
        </w:rPr>
        <w:t>обучаю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щ</w:t>
      </w:r>
      <w:r w:rsidR="002F4806">
        <w:rPr>
          <w:rFonts w:ascii="Times New Roman" w:eastAsia="Times New Roman" w:hAnsi="Times New Roman" w:cs="Times New Roman"/>
          <w:b/>
          <w:sz w:val="28"/>
          <w:szCs w:val="28"/>
        </w:rPr>
        <w:t xml:space="preserve">ихся с умственной </w:t>
      </w:r>
      <w:proofErr w:type="gramStart"/>
      <w:r w:rsidR="002F4806">
        <w:rPr>
          <w:rFonts w:ascii="Times New Roman" w:eastAsia="Times New Roman" w:hAnsi="Times New Roman" w:cs="Times New Roman"/>
          <w:b/>
          <w:sz w:val="28"/>
          <w:szCs w:val="28"/>
        </w:rPr>
        <w:t>отсталостью  6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 (интеллектуальными нарушениями) 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«Кириковская средняя школа»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BED97B1" w14:textId="6DFA5904" w:rsidR="001E34F5" w:rsidRPr="002E7F37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(Вариант 1)</w:t>
      </w:r>
    </w:p>
    <w:p w14:paraId="29B4FC46" w14:textId="77777777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3ED02A" w14:textId="77777777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7F37">
        <w:rPr>
          <w:rFonts w:ascii="Times New Roman" w:eastAsia="Times New Roman" w:hAnsi="Times New Roman" w:cs="Times New Roman"/>
          <w:sz w:val="28"/>
          <w:szCs w:val="28"/>
        </w:rPr>
        <w:t xml:space="preserve">Составил:   </w:t>
      </w:r>
      <w:proofErr w:type="gramEnd"/>
      <w:r w:rsidRPr="002E7F37">
        <w:rPr>
          <w:rFonts w:ascii="Times New Roman" w:eastAsia="Times New Roman" w:hAnsi="Times New Roman" w:cs="Times New Roman"/>
          <w:sz w:val="28"/>
          <w:szCs w:val="28"/>
        </w:rPr>
        <w:t xml:space="preserve">           учитель высшей квалификационной категории Ивченко Олег Владимирович</w:t>
      </w:r>
    </w:p>
    <w:p w14:paraId="47C4A0B7" w14:textId="77777777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5674EE" w14:textId="77777777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D0B03E" w14:textId="77777777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0615EF" w14:textId="77777777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8462BD" w14:textId="77777777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AA4312" w14:textId="77777777" w:rsidR="001E34F5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DC05D9" w14:textId="77777777" w:rsidR="001E34F5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D9167F" w14:textId="77777777" w:rsidR="001E34F5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40D69B" w14:textId="77777777" w:rsidR="001E34F5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75FBA9" w14:textId="77777777" w:rsidR="001E34F5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88B3FD" w14:textId="56445DDE" w:rsidR="001E34F5" w:rsidRPr="002E7F37" w:rsidRDefault="00E53FB0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2025-2026</w:t>
      </w:r>
      <w:r w:rsidR="001E34F5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14:paraId="1B5A4758" w14:textId="77777777" w:rsidR="00CC6D97" w:rsidRDefault="00CC6D97" w:rsidP="000C68D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73247B6F" w14:textId="77777777" w:rsidR="003566CB" w:rsidRPr="00B376F4" w:rsidRDefault="003566CB" w:rsidP="003566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/>
        </w:rPr>
      </w:pPr>
      <w:bookmarkStart w:id="0" w:name="_Toc143690869"/>
      <w:bookmarkStart w:id="1" w:name="_Toc144216086"/>
      <w:bookmarkStart w:id="2" w:name="_Hlk143875436"/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lastRenderedPageBreak/>
        <w:t>I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.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x-none"/>
        </w:rPr>
        <w:t xml:space="preserve"> 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ПОЯСНИТЕЛЬНАЯ ЗАПИСКА</w:t>
      </w:r>
      <w:bookmarkEnd w:id="0"/>
      <w:bookmarkEnd w:id="1"/>
    </w:p>
    <w:bookmarkEnd w:id="2"/>
    <w:p w14:paraId="5A4A346D" w14:textId="24AF891B" w:rsidR="00AA4592" w:rsidRDefault="00F358F1" w:rsidP="007751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1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903E4" w:rsidRPr="007751AF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«Основы социальной жизни» составлена на основе </w:t>
      </w:r>
      <w:r w:rsidR="00AA4592" w:rsidRPr="007751A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1EAA" w:rsidRPr="007751AF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1EAA" w:rsidRPr="007751AF">
        <w:rPr>
          <w:rFonts w:ascii="Times New Roman" w:hAnsi="Times New Roman"/>
          <w:color w:val="000000"/>
          <w:sz w:val="28"/>
          <w:szCs w:val="28"/>
        </w:rPr>
        <w:t>)</w:t>
      </w:r>
      <w:r w:rsidR="00AA4592" w:rsidRPr="007751A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A4592" w:rsidRPr="007751AF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12">
        <w:r w:rsidR="00AA4592" w:rsidRPr="007751AF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1E34F5" w:rsidRPr="007751A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), </w:t>
      </w:r>
      <w:r w:rsidR="001E34F5" w:rsidRPr="007751AF">
        <w:rPr>
          <w:rFonts w:ascii="Times New Roman" w:hAnsi="Times New Roman"/>
          <w:color w:val="000000"/>
          <w:sz w:val="28"/>
          <w:szCs w:val="28"/>
        </w:rPr>
        <w:t xml:space="preserve">адаптированной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для обучающихся с легкой умственной отсталостью 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 xml:space="preserve">(интеллектуальными нарушениями), утвержденной приказом </w:t>
      </w:r>
      <w:r w:rsidR="00E606C7" w:rsidRPr="00E606C7">
        <w:rPr>
          <w:rFonts w:ascii="Times New Roman" w:hAnsi="Times New Roman"/>
          <w:sz w:val="28"/>
          <w:szCs w:val="28"/>
        </w:rPr>
        <w:t>№ 242</w:t>
      </w:r>
      <w:r w:rsidR="007751AF" w:rsidRPr="00E606C7">
        <w:rPr>
          <w:rFonts w:ascii="Times New Roman" w:hAnsi="Times New Roman"/>
          <w:sz w:val="28"/>
          <w:szCs w:val="28"/>
        </w:rPr>
        <w:t xml:space="preserve">-ОД 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606C7">
        <w:rPr>
          <w:rFonts w:ascii="Times New Roman" w:hAnsi="Times New Roman"/>
          <w:color w:val="000000"/>
          <w:sz w:val="28"/>
          <w:szCs w:val="28"/>
        </w:rPr>
        <w:t>30</w:t>
      </w:r>
      <w:r w:rsidR="005941EC">
        <w:rPr>
          <w:rFonts w:ascii="Times New Roman" w:hAnsi="Times New Roman"/>
          <w:color w:val="000000"/>
          <w:sz w:val="28"/>
          <w:szCs w:val="28"/>
        </w:rPr>
        <w:t xml:space="preserve"> августа 2024</w:t>
      </w:r>
      <w:r w:rsidR="006E6315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 xml:space="preserve">рабочей программы общего образования обучающихся с умственной отсталостью (интеллектуальными нарушениями) вариант 1 </w:t>
      </w:r>
      <w:r w:rsidR="002F4806">
        <w:rPr>
          <w:rFonts w:ascii="Times New Roman" w:hAnsi="Times New Roman"/>
          <w:color w:val="000000"/>
          <w:sz w:val="28"/>
          <w:szCs w:val="28"/>
        </w:rPr>
        <w:t>«Основы социальной жизни» (для 6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 xml:space="preserve"> класса), разработанной Федеральным государственным бюджетным научным учреждением «Институт коррекционной педагогики» г. Москва 2023 год, учебного плана муниципального бюджетного общеобразовательного учреждения</w:t>
      </w:r>
      <w:r w:rsidR="00715DC4">
        <w:rPr>
          <w:rFonts w:ascii="Times New Roman" w:hAnsi="Times New Roman"/>
          <w:color w:val="000000"/>
          <w:sz w:val="28"/>
          <w:szCs w:val="28"/>
        </w:rPr>
        <w:t xml:space="preserve"> «Кириковская средняя школа»,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 xml:space="preserve"> адаптиров</w:t>
      </w:r>
      <w:r w:rsidR="00715DC4">
        <w:rPr>
          <w:rFonts w:ascii="Times New Roman" w:hAnsi="Times New Roman"/>
          <w:color w:val="000000"/>
          <w:sz w:val="28"/>
          <w:szCs w:val="28"/>
        </w:rPr>
        <w:t>анной  образовательной программы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 xml:space="preserve"> для детей с ограниченными возможностями здоровья (интелл</w:t>
      </w:r>
      <w:r w:rsidR="00E53FB0">
        <w:rPr>
          <w:rFonts w:ascii="Times New Roman" w:hAnsi="Times New Roman"/>
          <w:color w:val="000000"/>
          <w:sz w:val="28"/>
          <w:szCs w:val="28"/>
        </w:rPr>
        <w:t>ектуальными нарушениями) на 2025-2026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 xml:space="preserve"> учебный год,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</w:t>
      </w:r>
      <w:r w:rsidR="00E606C7">
        <w:rPr>
          <w:rFonts w:ascii="Times New Roman" w:hAnsi="Times New Roman"/>
          <w:color w:val="000000"/>
          <w:sz w:val="28"/>
          <w:szCs w:val="28"/>
        </w:rPr>
        <w:t>ния от 30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 xml:space="preserve"> августа 2024 года.</w:t>
      </w:r>
    </w:p>
    <w:p w14:paraId="046FE657" w14:textId="38492AAB" w:rsidR="00DE3F1A" w:rsidRDefault="00DE3F1A" w:rsidP="007751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Настоящая рабочая программа по предмету </w:t>
      </w:r>
      <w:r w:rsidRPr="00DE3F1A">
        <w:rPr>
          <w:rFonts w:ascii="Times New Roman" w:hAnsi="Times New Roman"/>
          <w:color w:val="000000"/>
          <w:sz w:val="28"/>
          <w:szCs w:val="28"/>
        </w:rPr>
        <w:t>по предмету «Основы социальной жизни» для обучаю</w:t>
      </w:r>
      <w:r w:rsidR="00E606C7">
        <w:rPr>
          <w:rFonts w:ascii="Times New Roman" w:hAnsi="Times New Roman"/>
          <w:color w:val="000000"/>
          <w:sz w:val="28"/>
          <w:szCs w:val="28"/>
        </w:rPr>
        <w:t xml:space="preserve">щихся с умственной отсталостью </w:t>
      </w:r>
      <w:r w:rsidR="002F4806">
        <w:rPr>
          <w:rFonts w:ascii="Times New Roman" w:hAnsi="Times New Roman"/>
          <w:color w:val="000000"/>
          <w:sz w:val="28"/>
          <w:szCs w:val="28"/>
        </w:rPr>
        <w:t>6</w:t>
      </w:r>
      <w:r w:rsidRPr="00DE3F1A">
        <w:rPr>
          <w:rFonts w:ascii="Times New Roman" w:hAnsi="Times New Roman"/>
          <w:color w:val="000000"/>
          <w:sz w:val="28"/>
          <w:szCs w:val="28"/>
        </w:rPr>
        <w:t xml:space="preserve"> класса (интеллектуальными нарушениями) муниципального бюджетного общеобразовательного учрежде</w:t>
      </w:r>
      <w:r>
        <w:rPr>
          <w:rFonts w:ascii="Times New Roman" w:hAnsi="Times New Roman"/>
          <w:color w:val="000000"/>
          <w:sz w:val="28"/>
          <w:szCs w:val="28"/>
        </w:rPr>
        <w:t xml:space="preserve">ния «Кириковская средняя школа» учитывает реализацию Программы воспитания муниципального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бюджетного общеобразовательного учреждения «Кириковская средняя школа» через следующие формы:</w:t>
      </w:r>
    </w:p>
    <w:p w14:paraId="6DE35322" w14:textId="1B0EE487" w:rsidR="00DE3F1A" w:rsidRPr="00DE3F1A" w:rsidRDefault="00DE3F1A" w:rsidP="00DE3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 xml:space="preserve">побуждение обучающихся соблюдать на </w:t>
      </w:r>
      <w:r>
        <w:rPr>
          <w:rFonts w:ascii="Times New Roman" w:hAnsi="Times New Roman"/>
          <w:color w:val="000000"/>
          <w:sz w:val="28"/>
          <w:szCs w:val="28"/>
        </w:rPr>
        <w:t xml:space="preserve">уроках </w:t>
      </w:r>
      <w:r w:rsidRPr="00DE3F1A">
        <w:rPr>
          <w:rFonts w:ascii="Times New Roman" w:hAnsi="Times New Roman"/>
          <w:color w:val="000000"/>
          <w:sz w:val="28"/>
          <w:szCs w:val="28"/>
        </w:rPr>
        <w:t>общепринятые нормы поведения, правила общения со старшими (педагогическими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работниками) и сверстниками (обучающимися), принципы учебной дисциплины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самоорганизации;</w:t>
      </w:r>
    </w:p>
    <w:p w14:paraId="44F93FDB" w14:textId="34FF512F" w:rsidR="00DE3F1A" w:rsidRPr="00DE3F1A" w:rsidRDefault="00DE3F1A" w:rsidP="00DE3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привлечение внимания обучающихся к ценностному аспекту изучаемых на</w:t>
      </w:r>
    </w:p>
    <w:p w14:paraId="29137BD1" w14:textId="77777777" w:rsidR="00DE3F1A" w:rsidRPr="00DE3F1A" w:rsidRDefault="00DE3F1A" w:rsidP="00DE3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занятиях предметов, явлений, событий через: обращение внимания на ярких</w:t>
      </w:r>
    </w:p>
    <w:p w14:paraId="5EF30161" w14:textId="1F5CD441" w:rsidR="00DE3F1A" w:rsidRPr="00DE3F1A" w:rsidRDefault="00DE3F1A" w:rsidP="00DE3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деятелей культуры, науки, связанных с изучаемыми в данный момент темами,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тот вклад, который они внесли в развитие нашей страны и мира, на достойные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подражания примеры их жизни, на мотивы их поступков;</w:t>
      </w:r>
    </w:p>
    <w:p w14:paraId="1D39F86B" w14:textId="29362D27" w:rsidR="00DE3F1A" w:rsidRPr="00DE3F1A" w:rsidRDefault="00DE3F1A" w:rsidP="00DE3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использование воспитательных возможно</w:t>
      </w:r>
      <w:r>
        <w:rPr>
          <w:rFonts w:ascii="Times New Roman" w:hAnsi="Times New Roman"/>
          <w:color w:val="000000"/>
          <w:sz w:val="28"/>
          <w:szCs w:val="28"/>
        </w:rPr>
        <w:t xml:space="preserve">стей содержания предмета «Основы социальной жизни» для формирования у обучающихся </w:t>
      </w:r>
      <w:r w:rsidRPr="00DE3F1A">
        <w:rPr>
          <w:rFonts w:ascii="Times New Roman" w:hAnsi="Times New Roman"/>
          <w:color w:val="000000"/>
          <w:sz w:val="28"/>
          <w:szCs w:val="28"/>
        </w:rPr>
        <w:t>российских традиционных духовно-нравственных и социокультурных ценностей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через подбор проблемных ситуаций для обсуждения на занятиях;</w:t>
      </w:r>
    </w:p>
    <w:p w14:paraId="00A659A5" w14:textId="0B672703" w:rsidR="00DE3F1A" w:rsidRPr="00DE3F1A" w:rsidRDefault="00DE3F1A" w:rsidP="00DE3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инициирование обсуждений, высказываний своего мнения, выработки своего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личностного отношения к изучаемым событиям, явлениям, лицам и т. д.;</w:t>
      </w:r>
    </w:p>
    <w:p w14:paraId="2561404D" w14:textId="5737B54C" w:rsidR="00DE3F1A" w:rsidRPr="00DE3F1A" w:rsidRDefault="00DE3F1A" w:rsidP="00DE3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включение в занятия игровых процедур, которые помогают поддержать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мотивацию обучающихся к получению знаний, налаживанию позитивных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межличностных отношений в группе, помогают установлению доброжелательной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атмосферы во время урока;</w:t>
      </w:r>
    </w:p>
    <w:p w14:paraId="1EEC9906" w14:textId="34F05593" w:rsidR="00DE3F1A" w:rsidRPr="00DE3F1A" w:rsidRDefault="00DE3F1A" w:rsidP="00DE3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применение на занятиях интерактивных форм работы, стимулирующих</w:t>
      </w:r>
    </w:p>
    <w:p w14:paraId="75B746DB" w14:textId="77777777" w:rsidR="00DE3F1A" w:rsidRPr="00DE3F1A" w:rsidRDefault="00DE3F1A" w:rsidP="00DE3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познавательную мотивацию обучающихся;</w:t>
      </w:r>
    </w:p>
    <w:p w14:paraId="3CF8763F" w14:textId="57205C72" w:rsidR="00DE3F1A" w:rsidRPr="00DE3F1A" w:rsidRDefault="00DE3F1A" w:rsidP="00DE3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применение групповой работы или работы в парах, которые способствуют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развитию навыков командной ра</w:t>
      </w:r>
      <w:r>
        <w:rPr>
          <w:rFonts w:ascii="Times New Roman" w:hAnsi="Times New Roman"/>
          <w:color w:val="000000"/>
          <w:sz w:val="28"/>
          <w:szCs w:val="28"/>
        </w:rPr>
        <w:t xml:space="preserve">боты и взаимодействию с другими </w:t>
      </w:r>
      <w:r w:rsidRPr="00DE3F1A">
        <w:rPr>
          <w:rFonts w:ascii="Times New Roman" w:hAnsi="Times New Roman"/>
          <w:color w:val="000000"/>
          <w:sz w:val="28"/>
          <w:szCs w:val="28"/>
        </w:rPr>
        <w:t>обучающимися;</w:t>
      </w:r>
    </w:p>
    <w:p w14:paraId="22DD23EF" w14:textId="57E4115A" w:rsidR="00DE3F1A" w:rsidRPr="00DE3F1A" w:rsidRDefault="00DE3F1A" w:rsidP="00DE3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выбор и использование на занятиях методов, методик, технологий,</w:t>
      </w:r>
    </w:p>
    <w:p w14:paraId="6FB65FE8" w14:textId="6F7F2025" w:rsidR="00DE3F1A" w:rsidRPr="00DE3F1A" w:rsidRDefault="00DE3F1A" w:rsidP="00DE3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lastRenderedPageBreak/>
        <w:t>оказывающих воспитательное воздействие на личность в соответствии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воспитательным идеалом, целью и задачами воспитания;</w:t>
      </w:r>
    </w:p>
    <w:p w14:paraId="0CEEDE58" w14:textId="0ECF5EF3" w:rsidR="00DE3F1A" w:rsidRPr="00DE3F1A" w:rsidRDefault="00DE3F1A" w:rsidP="00DE3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инициирование и поддержка исследовательской деятельности школьников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форме включения в занятия различных исследовательских заданий, что дает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возможность обучающимся приобрести навыки самостоятельного 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теоретической проблемы, генерирования и оформления собственных гипотез,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уважительного отношения к чужим</w:t>
      </w:r>
      <w:r>
        <w:rPr>
          <w:rFonts w:ascii="Times New Roman" w:hAnsi="Times New Roman"/>
          <w:color w:val="000000"/>
          <w:sz w:val="28"/>
          <w:szCs w:val="28"/>
        </w:rPr>
        <w:t xml:space="preserve"> идеям, публичного выступления, </w:t>
      </w:r>
      <w:r w:rsidRPr="00DE3F1A">
        <w:rPr>
          <w:rFonts w:ascii="Times New Roman" w:hAnsi="Times New Roman"/>
          <w:color w:val="000000"/>
          <w:sz w:val="28"/>
          <w:szCs w:val="28"/>
        </w:rPr>
        <w:t>аргументирования и отстаивания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своей точки зрения;</w:t>
      </w:r>
    </w:p>
    <w:p w14:paraId="2ABEB980" w14:textId="658A759B" w:rsidR="00DE3F1A" w:rsidRPr="007751AF" w:rsidRDefault="00DE3F1A" w:rsidP="00DE3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установление уважительных, доверительных, неформальных отношений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между учителем и учениками, создание на занятиях эмоционально-комфортной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среды.</w:t>
      </w:r>
    </w:p>
    <w:p w14:paraId="588670F0" w14:textId="0ECB032D" w:rsidR="00F527EC" w:rsidRPr="007751AF" w:rsidRDefault="00F358F1" w:rsidP="00775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AF">
        <w:rPr>
          <w:rFonts w:ascii="Times New Roman" w:eastAsia="Times New Roman" w:hAnsi="Times New Roman" w:cs="Times New Roman"/>
          <w:sz w:val="28"/>
          <w:szCs w:val="28"/>
        </w:rPr>
        <w:t xml:space="preserve">ФАООП УО </w:t>
      </w:r>
      <w:r w:rsidR="005903E4" w:rsidRPr="007751A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751AF">
        <w:rPr>
          <w:rFonts w:ascii="Times New Roman" w:eastAsia="Times New Roman" w:hAnsi="Times New Roman" w:cs="Times New Roman"/>
          <w:sz w:val="28"/>
          <w:szCs w:val="28"/>
        </w:rPr>
        <w:t>вариант 1</w:t>
      </w:r>
      <w:r w:rsidR="005903E4" w:rsidRPr="007751A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751AF">
        <w:rPr>
          <w:rFonts w:ascii="Times New Roman" w:eastAsia="Times New Roman" w:hAnsi="Times New Roman" w:cs="Times New Roman"/>
          <w:sz w:val="28"/>
          <w:szCs w:val="28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0F70E56" w14:textId="3861F5D6" w:rsidR="00A9759A" w:rsidRPr="007751AF" w:rsidRDefault="00F358F1" w:rsidP="00775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AF">
        <w:rPr>
          <w:rFonts w:ascii="Times New Roman" w:eastAsia="Times New Roman" w:hAnsi="Times New Roman" w:cs="Times New Roman"/>
          <w:sz w:val="28"/>
          <w:szCs w:val="28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2F4806">
        <w:rPr>
          <w:rFonts w:ascii="Times New Roman" w:eastAsia="Times New Roman" w:hAnsi="Times New Roman" w:cs="Times New Roman"/>
          <w:sz w:val="28"/>
          <w:szCs w:val="28"/>
        </w:rPr>
        <w:t>ту «Основы социальной жизни» в 6</w:t>
      </w:r>
      <w:r w:rsidRPr="007751AF">
        <w:rPr>
          <w:rFonts w:ascii="Times New Roman" w:eastAsia="Times New Roman" w:hAnsi="Times New Roman" w:cs="Times New Roman"/>
          <w:sz w:val="28"/>
          <w:szCs w:val="28"/>
        </w:rPr>
        <w:t xml:space="preserve"> классе рассчитана на 34 учебные н</w:t>
      </w:r>
      <w:r w:rsidR="002D25F9" w:rsidRPr="007751AF">
        <w:rPr>
          <w:rFonts w:ascii="Times New Roman" w:eastAsia="Times New Roman" w:hAnsi="Times New Roman" w:cs="Times New Roman"/>
          <w:sz w:val="28"/>
          <w:szCs w:val="28"/>
        </w:rPr>
        <w:t>едели и составляет 68 часов в год (2</w:t>
      </w:r>
      <w:r w:rsidRPr="007751A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2D25F9" w:rsidRPr="007751A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51AF">
        <w:rPr>
          <w:rFonts w:ascii="Times New Roman" w:eastAsia="Times New Roman" w:hAnsi="Times New Roman" w:cs="Times New Roman"/>
          <w:sz w:val="28"/>
          <w:szCs w:val="28"/>
        </w:rPr>
        <w:t xml:space="preserve"> в неделю).</w:t>
      </w:r>
    </w:p>
    <w:p w14:paraId="22A0CDFE" w14:textId="77777777" w:rsidR="002F4806" w:rsidRPr="00AC38F8" w:rsidRDefault="002F4806" w:rsidP="002F48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0E0B5122" w14:textId="77777777" w:rsidR="002F4806" w:rsidRPr="00AC38F8" w:rsidRDefault="002F4806" w:rsidP="002F48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>социальной жизни» В 6 классе рассчитана на 34 учебные недели и составляет 68 часа в год (2 часа в неделю).</w:t>
      </w:r>
    </w:p>
    <w:p w14:paraId="6334403E" w14:textId="77777777" w:rsidR="002F4806" w:rsidRPr="00AC38F8" w:rsidRDefault="002F4806" w:rsidP="002F48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ФАООП УО (вариант 1) определяет цель и задачи учебного предмета «Основы социальной жизни».</w:t>
      </w:r>
    </w:p>
    <w:p w14:paraId="669181E2" w14:textId="77777777" w:rsidR="002F4806" w:rsidRPr="00AC38F8" w:rsidRDefault="002F4806" w:rsidP="002F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7730A280" w14:textId="77777777" w:rsidR="002F4806" w:rsidRPr="00AC38F8" w:rsidRDefault="002F4806" w:rsidP="002F480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14:paraId="1FD6FBD1" w14:textId="77777777" w:rsidR="002F4806" w:rsidRPr="00AC38F8" w:rsidRDefault="002F4806" w:rsidP="002F4806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14:paraId="15874962" w14:textId="77777777" w:rsidR="002F4806" w:rsidRPr="00AC38F8" w:rsidRDefault="002F4806" w:rsidP="002F4806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14:paraId="021700E2" w14:textId="77777777" w:rsidR="002F4806" w:rsidRPr="00AC38F8" w:rsidRDefault="002F4806" w:rsidP="002F4806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воспитание положительного отношения к домашнему труду;</w:t>
      </w:r>
    </w:p>
    <w:p w14:paraId="47898E21" w14:textId="77777777" w:rsidR="002F4806" w:rsidRPr="00AC38F8" w:rsidRDefault="002F4806" w:rsidP="002F4806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умений, связанных с решением бытовых экономических задач;</w:t>
      </w:r>
    </w:p>
    <w:p w14:paraId="031E7265" w14:textId="77777777" w:rsidR="002F4806" w:rsidRPr="00AC38F8" w:rsidRDefault="002F4806" w:rsidP="002F4806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14:paraId="42172E1C" w14:textId="77777777" w:rsidR="002F4806" w:rsidRPr="00AC38F8" w:rsidRDefault="002F4806" w:rsidP="002F4806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14:paraId="0E50C277" w14:textId="77777777" w:rsidR="002F4806" w:rsidRPr="00AC38F8" w:rsidRDefault="002F4806" w:rsidP="002F4806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14:paraId="4B4114FD" w14:textId="77777777" w:rsidR="002F4806" w:rsidRPr="00AC38F8" w:rsidRDefault="002F4806" w:rsidP="002F4806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14:paraId="1ACF0BDF" w14:textId="77777777" w:rsidR="002F4806" w:rsidRPr="00AC38F8" w:rsidRDefault="002F4806" w:rsidP="002F48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предмету «Основы социальной жизни» в 6 классе определяет следующие задачи:</w:t>
      </w:r>
    </w:p>
    <w:p w14:paraId="14073B50" w14:textId="77777777" w:rsidR="002F4806" w:rsidRPr="00AC38F8" w:rsidRDefault="002F4806" w:rsidP="002F4806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747B229C" w14:textId="77777777" w:rsidR="002F4806" w:rsidRPr="00AC38F8" w:rsidRDefault="002F4806" w:rsidP="002F4806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формирование знаний о санитарно-гигиенических требованиях к процессу приготовления пищи; </w:t>
      </w:r>
    </w:p>
    <w:p w14:paraId="32EB9D81" w14:textId="77777777" w:rsidR="002F4806" w:rsidRPr="00AC38F8" w:rsidRDefault="002F4806" w:rsidP="002F4806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14:paraId="140627D2" w14:textId="77777777" w:rsidR="002F4806" w:rsidRPr="00AC38F8" w:rsidRDefault="002F4806" w:rsidP="002F4806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14:paraId="4B32617B" w14:textId="77777777" w:rsidR="002F4806" w:rsidRPr="00AC38F8" w:rsidRDefault="002F4806" w:rsidP="002F4806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называть торговые организации, их виды и назначения; </w:t>
      </w:r>
    </w:p>
    <w:p w14:paraId="66D27C61" w14:textId="77777777" w:rsidR="002F4806" w:rsidRPr="00AC38F8" w:rsidRDefault="002F4806" w:rsidP="002F4806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14:paraId="33FA8721" w14:textId="77777777" w:rsidR="002F4806" w:rsidRPr="00AC38F8" w:rsidRDefault="002F4806" w:rsidP="002F4806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14:paraId="2D1EDA6D" w14:textId="77777777" w:rsidR="002F4806" w:rsidRPr="00AC38F8" w:rsidRDefault="002F4806" w:rsidP="002F4806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14:paraId="13AE4E7C" w14:textId="77777777" w:rsidR="002F4806" w:rsidRPr="00AC38F8" w:rsidRDefault="002F4806" w:rsidP="002F4806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14:paraId="21059815" w14:textId="77777777" w:rsidR="002F4806" w:rsidRDefault="002F4806" w:rsidP="002F4806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поведения.</w:t>
      </w:r>
    </w:p>
    <w:p w14:paraId="39261F19" w14:textId="6C56E5F1" w:rsidR="005B12D3" w:rsidRPr="007751AF" w:rsidRDefault="005B12D3" w:rsidP="00775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A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9C855F8" w14:textId="77777777" w:rsidR="00B376F4" w:rsidRPr="00B376F4" w:rsidRDefault="00B376F4" w:rsidP="005B12D3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143690870"/>
      <w:bookmarkStart w:id="4" w:name="_Toc144216087"/>
      <w:bookmarkStart w:id="5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3"/>
      <w:bookmarkEnd w:id="4"/>
    </w:p>
    <w:p w14:paraId="301962F3" w14:textId="75044EC1" w:rsidR="002F4806" w:rsidRPr="002F4806" w:rsidRDefault="002F4806" w:rsidP="002F480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bookmarkStart w:id="6" w:name="_Toc144216088"/>
      <w:bookmarkStart w:id="7" w:name="_Hlk143875487"/>
      <w:bookmarkEnd w:id="5"/>
      <w:r>
        <w:rPr>
          <w:rFonts w:ascii="Times New Roman" w:eastAsia="Calibri" w:hAnsi="Times New Roman" w:cs="Times New Roman"/>
          <w:sz w:val="28"/>
          <w:szCs w:val="32"/>
        </w:rPr>
        <w:t xml:space="preserve">         </w:t>
      </w:r>
      <w:r w:rsidRPr="002F4806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6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58F5C5C3" w14:textId="1CD87DB0" w:rsidR="002F4806" w:rsidRPr="002F4806" w:rsidRDefault="002F4806" w:rsidP="002F480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 xml:space="preserve">          </w:t>
      </w:r>
      <w:r w:rsidRPr="002F4806">
        <w:rPr>
          <w:rFonts w:ascii="Times New Roman" w:eastAsia="Calibri" w:hAnsi="Times New Roman" w:cs="Times New Roman"/>
          <w:sz w:val="28"/>
          <w:szCs w:val="32"/>
        </w:rPr>
        <w:t>Программа обучения в 6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втором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2F4806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2F4806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14:paraId="67B0C099" w14:textId="349A9095" w:rsidR="002F4806" w:rsidRPr="002F4806" w:rsidRDefault="002F4806" w:rsidP="002F480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 xml:space="preserve">          </w:t>
      </w:r>
      <w:r w:rsidRPr="002F4806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02D9A9F8" w14:textId="1713BE3C" w:rsidR="002F4806" w:rsidRPr="002F4806" w:rsidRDefault="002F4806" w:rsidP="002F480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          </w:t>
      </w:r>
      <w:r w:rsidRPr="002F4806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14:paraId="65FB4C44" w14:textId="14AC88BD" w:rsidR="002F4806" w:rsidRDefault="002F4806" w:rsidP="002F480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 xml:space="preserve">           </w:t>
      </w:r>
      <w:r w:rsidRPr="002F4806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3A067CAC" w14:textId="3BD0B1B5" w:rsidR="002F4806" w:rsidRPr="002F4806" w:rsidRDefault="002F4806" w:rsidP="002F480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Содержание разделов.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3399"/>
        <w:gridCol w:w="1843"/>
        <w:gridCol w:w="2544"/>
      </w:tblGrid>
      <w:tr w:rsidR="002F4806" w14:paraId="5D502077" w14:textId="77777777" w:rsidTr="004E1B69">
        <w:trPr>
          <w:trHeight w:val="90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9C543" w14:textId="77777777" w:rsidR="002F4806" w:rsidRPr="005F46F6" w:rsidRDefault="002F4806" w:rsidP="004E1B69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5F46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17F25" w14:textId="77777777" w:rsidR="002F4806" w:rsidRDefault="002F4806" w:rsidP="004E1B69">
            <w:pPr>
              <w:spacing w:after="0" w:line="36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7862F" w14:textId="77777777" w:rsidR="002F4806" w:rsidRDefault="002F4806" w:rsidP="004E1B6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38773" w14:textId="77777777" w:rsidR="002F4806" w:rsidRPr="0081083A" w:rsidRDefault="002F4806" w:rsidP="004E1B69">
            <w:pPr>
              <w:spacing w:after="0" w:line="360" w:lineRule="auto"/>
              <w:jc w:val="center"/>
            </w:pPr>
            <w:r w:rsidRPr="0081083A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Контрольные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1083A">
              <w:rPr>
                <w:rFonts w:ascii="Times New Roman" w:eastAsia="Calibri" w:hAnsi="Times New Roman" w:cs="Times New Roman"/>
                <w:sz w:val="24"/>
                <w:szCs w:val="28"/>
              </w:rPr>
              <w:t>работы, тесты</w:t>
            </w:r>
          </w:p>
        </w:tc>
      </w:tr>
      <w:tr w:rsidR="002F4806" w14:paraId="5115A977" w14:textId="77777777" w:rsidTr="004E1B6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A5F54" w14:textId="77777777" w:rsidR="002F4806" w:rsidRPr="00EF57EA" w:rsidRDefault="002F4806" w:rsidP="004E1B69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7FB25" w14:textId="77777777" w:rsidR="002F4806" w:rsidRPr="00EB5ABB" w:rsidRDefault="002F4806" w:rsidP="004E1B6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AAE49" w14:textId="77777777" w:rsidR="002F4806" w:rsidRPr="00EB5ABB" w:rsidRDefault="002F4806" w:rsidP="004E1B69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CD2F4" w14:textId="77777777" w:rsidR="002F4806" w:rsidRPr="00F43BEA" w:rsidRDefault="002F4806" w:rsidP="004E1B6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F4806" w14:paraId="32DFF3A2" w14:textId="77777777" w:rsidTr="004E1B6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3175E" w14:textId="77777777" w:rsidR="002F4806" w:rsidRDefault="002F4806" w:rsidP="004E1B69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44285" w14:textId="77777777" w:rsidR="002F4806" w:rsidRPr="00EB5ABB" w:rsidRDefault="002F4806" w:rsidP="004E1B6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8CC33" w14:textId="77777777" w:rsidR="002F4806" w:rsidRPr="00EB5ABB" w:rsidRDefault="002F4806" w:rsidP="004E1B69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E78E0" w14:textId="77777777" w:rsidR="002F4806" w:rsidRPr="00F43BEA" w:rsidRDefault="002F4806" w:rsidP="004E1B6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2F4806" w14:paraId="7CFB4E78" w14:textId="77777777" w:rsidTr="004E1B6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24D0D" w14:textId="77777777" w:rsidR="002F4806" w:rsidRDefault="002F4806" w:rsidP="004E1B69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2E0F4" w14:textId="77777777" w:rsidR="002F4806" w:rsidRPr="00EB5ABB" w:rsidRDefault="002F4806" w:rsidP="004E1B6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C97C2" w14:textId="77777777" w:rsidR="002F4806" w:rsidRPr="00EB5ABB" w:rsidRDefault="002F4806" w:rsidP="004E1B69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699E9" w14:textId="77777777" w:rsidR="002F4806" w:rsidRPr="00F43BEA" w:rsidRDefault="002F4806" w:rsidP="004E1B6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2F4806" w14:paraId="5CCF583E" w14:textId="77777777" w:rsidTr="004E1B6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E45BB" w14:textId="77777777" w:rsidR="002F4806" w:rsidRPr="00EF57EA" w:rsidRDefault="002F4806" w:rsidP="004E1B69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605C0" w14:textId="77777777" w:rsidR="002F4806" w:rsidRPr="00EB5ABB" w:rsidRDefault="002F4806" w:rsidP="004E1B6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78965" w14:textId="77777777" w:rsidR="002F4806" w:rsidRPr="00EB5ABB" w:rsidRDefault="002F4806" w:rsidP="004E1B69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E97B8" w14:textId="77777777" w:rsidR="002F4806" w:rsidRPr="00F43BEA" w:rsidRDefault="002F4806" w:rsidP="004E1B6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2F4806" w14:paraId="2A1F9857" w14:textId="77777777" w:rsidTr="004E1B6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919AB" w14:textId="77777777" w:rsidR="002F4806" w:rsidRPr="00EF57EA" w:rsidRDefault="002F4806" w:rsidP="004E1B69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A721D" w14:textId="77777777" w:rsidR="002F4806" w:rsidRPr="00EB5ABB" w:rsidRDefault="002F4806" w:rsidP="004E1B6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896D5" w14:textId="77777777" w:rsidR="002F4806" w:rsidRPr="00EB5ABB" w:rsidRDefault="002F4806" w:rsidP="004E1B69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F2A1E" w14:textId="77777777" w:rsidR="002F4806" w:rsidRPr="00F43BEA" w:rsidRDefault="002F4806" w:rsidP="004E1B6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2F4806" w14:paraId="2EEEA4F9" w14:textId="77777777" w:rsidTr="004E1B6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41A79" w14:textId="77777777" w:rsidR="002F4806" w:rsidRPr="00EF57EA" w:rsidRDefault="002F4806" w:rsidP="004E1B69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857C5" w14:textId="77777777" w:rsidR="002F4806" w:rsidRPr="00EB5ABB" w:rsidRDefault="002F4806" w:rsidP="004E1B6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BE2CD" w14:textId="77777777" w:rsidR="002F4806" w:rsidRPr="00EB5ABB" w:rsidRDefault="002F4806" w:rsidP="004E1B69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68C231" w14:textId="77777777" w:rsidR="002F4806" w:rsidRDefault="002F4806" w:rsidP="004E1B6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4806" w14:paraId="38480929" w14:textId="77777777" w:rsidTr="004E1B6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BAFC3" w14:textId="77777777" w:rsidR="002F4806" w:rsidRPr="00EF57EA" w:rsidRDefault="002F4806" w:rsidP="004E1B69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2945F" w14:textId="77777777" w:rsidR="002F4806" w:rsidRPr="00EB5ABB" w:rsidRDefault="002F4806" w:rsidP="004E1B6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2D3C2" w14:textId="77777777" w:rsidR="002F4806" w:rsidRPr="00EB5ABB" w:rsidRDefault="002F4806" w:rsidP="004E1B69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28BBF" w14:textId="77777777" w:rsidR="002F4806" w:rsidRDefault="002F4806" w:rsidP="004E1B6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4806" w14:paraId="2DFA6B8F" w14:textId="77777777" w:rsidTr="004E1B6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43D84" w14:textId="77777777" w:rsidR="002F4806" w:rsidRDefault="002F4806" w:rsidP="004E1B69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8BFB4" w14:textId="77777777" w:rsidR="002F4806" w:rsidRPr="00EB5ABB" w:rsidRDefault="002F4806" w:rsidP="004E1B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F328E" w14:textId="77777777" w:rsidR="002F4806" w:rsidRPr="00EB5ABB" w:rsidRDefault="002F4806" w:rsidP="004E1B69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36D70" w14:textId="77777777" w:rsidR="002F4806" w:rsidRDefault="002F4806" w:rsidP="004E1B6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4806" w14:paraId="13188FCC" w14:textId="77777777" w:rsidTr="004E1B6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D08D0" w14:textId="77777777" w:rsidR="002F4806" w:rsidRDefault="002F4806" w:rsidP="004E1B69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818C9" w14:textId="77777777" w:rsidR="002F4806" w:rsidRPr="00EB5ABB" w:rsidRDefault="002F4806" w:rsidP="004E1B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BAF5C" w14:textId="77777777" w:rsidR="002F4806" w:rsidRPr="00EB5ABB" w:rsidRDefault="002F4806" w:rsidP="004E1B69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33C2E" w14:textId="77777777" w:rsidR="002F4806" w:rsidRDefault="002F4806" w:rsidP="004E1B6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4806" w14:paraId="55A010FD" w14:textId="77777777" w:rsidTr="004E1B6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14BD8" w14:textId="77777777" w:rsidR="002F4806" w:rsidRDefault="002F4806" w:rsidP="004E1B69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762EE" w14:textId="77777777" w:rsidR="002F4806" w:rsidRPr="00EF57EA" w:rsidRDefault="002F4806" w:rsidP="004E1B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B068D" w14:textId="77777777" w:rsidR="002F4806" w:rsidRPr="00EB5ABB" w:rsidRDefault="002F4806" w:rsidP="004E1B69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70AA4" w14:textId="77777777" w:rsidR="002F4806" w:rsidRPr="00F43BEA" w:rsidRDefault="002F4806" w:rsidP="004E1B6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2F4806" w14:paraId="20871FE2" w14:textId="77777777" w:rsidTr="004E1B6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8AAD3" w14:textId="77777777" w:rsidR="002F4806" w:rsidRDefault="002F4806" w:rsidP="004E1B69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E5697" w14:textId="77777777" w:rsidR="002F4806" w:rsidRPr="00F31A15" w:rsidRDefault="002F4806" w:rsidP="004E1B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CB51A" w14:textId="77777777" w:rsidR="002F4806" w:rsidRPr="00524386" w:rsidRDefault="002F4806" w:rsidP="004E1B69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524386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C5C8C" w14:textId="77777777" w:rsidR="002F4806" w:rsidRDefault="002F4806" w:rsidP="004E1B6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52438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</w:tbl>
    <w:p w14:paraId="60519402" w14:textId="77777777" w:rsidR="002F4806" w:rsidRPr="002F4806" w:rsidRDefault="002F4806" w:rsidP="002F4806">
      <w:pPr>
        <w:pStyle w:val="a3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AA12D2B" w14:textId="298C07FD" w:rsidR="00B376F4" w:rsidRPr="00B376F4" w:rsidRDefault="00B376F4" w:rsidP="00510233">
      <w:pPr>
        <w:pStyle w:val="2"/>
        <w:numPr>
          <w:ilvl w:val="0"/>
          <w:numId w:val="16"/>
        </w:numPr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6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7"/>
    </w:p>
    <w:p w14:paraId="3737F4BF" w14:textId="77777777" w:rsidR="002F4806" w:rsidRPr="00AC38F8" w:rsidRDefault="002F4806" w:rsidP="002F480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</w:rPr>
        <w:t>Личностные:</w:t>
      </w:r>
    </w:p>
    <w:p w14:paraId="78B50C83" w14:textId="77777777" w:rsidR="002F4806" w:rsidRPr="00AC38F8" w:rsidRDefault="002F4806" w:rsidP="002F4806">
      <w:pPr>
        <w:numPr>
          <w:ilvl w:val="0"/>
          <w:numId w:val="2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овладение начальными трудовыми навыками, используемыми в повседневной жизни;</w:t>
      </w:r>
    </w:p>
    <w:p w14:paraId="54AE0895" w14:textId="77777777" w:rsidR="002F4806" w:rsidRPr="00AC38F8" w:rsidRDefault="002F4806" w:rsidP="002F4806">
      <w:pPr>
        <w:numPr>
          <w:ilvl w:val="0"/>
          <w:numId w:val="2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навыков сотрудничества со взрослыми и сверстниками на уроках ОСЖ; </w:t>
      </w:r>
    </w:p>
    <w:p w14:paraId="338C13DF" w14:textId="77777777" w:rsidR="002F4806" w:rsidRPr="00AC38F8" w:rsidRDefault="002F4806" w:rsidP="002F4806">
      <w:pPr>
        <w:numPr>
          <w:ilvl w:val="0"/>
          <w:numId w:val="2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AC38F8">
        <w:rPr>
          <w:rFonts w:ascii="Times New Roman" w:eastAsia="Times New Roman" w:hAnsi="Times New Roman" w:cs="Times New Roman"/>
          <w:sz w:val="28"/>
          <w:szCs w:val="24"/>
        </w:rPr>
        <w:t>сформированность</w:t>
      </w:r>
      <w:proofErr w:type="spellEnd"/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установки на бережное отношение к материальным ценностям;</w:t>
      </w:r>
    </w:p>
    <w:p w14:paraId="1FE32064" w14:textId="77777777" w:rsidR="002F4806" w:rsidRPr="00AC38F8" w:rsidRDefault="002F4806" w:rsidP="002F4806">
      <w:pPr>
        <w:numPr>
          <w:ilvl w:val="0"/>
          <w:numId w:val="2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воспитание эстетических потребностей, ценностей и чувств.</w:t>
      </w:r>
    </w:p>
    <w:p w14:paraId="675E4FA7" w14:textId="77777777" w:rsidR="002F4806" w:rsidRPr="00AC38F8" w:rsidRDefault="002F4806" w:rsidP="002F48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822A3C5" w14:textId="77777777" w:rsidR="002F4806" w:rsidRPr="00AC38F8" w:rsidRDefault="002F4806" w:rsidP="002F48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</w:rPr>
        <w:t>Предметные:</w:t>
      </w:r>
    </w:p>
    <w:p w14:paraId="53F177D5" w14:textId="77777777" w:rsidR="002F4806" w:rsidRPr="00AC38F8" w:rsidRDefault="002F4806" w:rsidP="002F4806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14:paraId="718F1A37" w14:textId="77777777" w:rsidR="002F4806" w:rsidRPr="00AC38F8" w:rsidRDefault="002F4806" w:rsidP="002F4806">
      <w:pPr>
        <w:numPr>
          <w:ilvl w:val="0"/>
          <w:numId w:val="2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14:paraId="19EDA924" w14:textId="77777777" w:rsidR="002F4806" w:rsidRPr="00AC38F8" w:rsidRDefault="002F4806" w:rsidP="002F4806">
      <w:pPr>
        <w:numPr>
          <w:ilvl w:val="0"/>
          <w:numId w:val="2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знать, из чего состоит пища;</w:t>
      </w:r>
    </w:p>
    <w:p w14:paraId="4D7E98FA" w14:textId="77777777" w:rsidR="002F4806" w:rsidRPr="00AC38F8" w:rsidRDefault="002F4806" w:rsidP="002F4806">
      <w:pPr>
        <w:numPr>
          <w:ilvl w:val="0"/>
          <w:numId w:val="2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14:paraId="0CBF92EE" w14:textId="77777777" w:rsidR="002F4806" w:rsidRPr="00AC38F8" w:rsidRDefault="002F4806" w:rsidP="002F4806">
      <w:pPr>
        <w:numPr>
          <w:ilvl w:val="0"/>
          <w:numId w:val="2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приготовить несложные виды блюд под руководством учителя;</w:t>
      </w:r>
    </w:p>
    <w:p w14:paraId="2C745B5A" w14:textId="77777777" w:rsidR="002F4806" w:rsidRPr="00AC38F8" w:rsidRDefault="002F4806" w:rsidP="002F4806">
      <w:pPr>
        <w:numPr>
          <w:ilvl w:val="0"/>
          <w:numId w:val="2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различать виды медицинской помощи;</w:t>
      </w:r>
    </w:p>
    <w:p w14:paraId="06E14997" w14:textId="77777777" w:rsidR="002F4806" w:rsidRPr="00AC38F8" w:rsidRDefault="002F4806" w:rsidP="002F4806">
      <w:pPr>
        <w:numPr>
          <w:ilvl w:val="0"/>
          <w:numId w:val="2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14:paraId="0BD0DAAF" w14:textId="77777777" w:rsidR="002F4806" w:rsidRPr="00AC38F8" w:rsidRDefault="002F4806" w:rsidP="002F4806">
      <w:pPr>
        <w:numPr>
          <w:ilvl w:val="0"/>
          <w:numId w:val="2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соблюдать требования техники безопасности при приготовлении пищи;</w:t>
      </w:r>
    </w:p>
    <w:p w14:paraId="66622139" w14:textId="77777777" w:rsidR="002F4806" w:rsidRPr="00AC38F8" w:rsidRDefault="002F4806" w:rsidP="002F4806">
      <w:pPr>
        <w:numPr>
          <w:ilvl w:val="0"/>
          <w:numId w:val="2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>знать отдельные виды одежды и обуви, некоторых правил ухода за ними; соблюдать усвоенные правила в повседневной жизни;</w:t>
      </w:r>
    </w:p>
    <w:p w14:paraId="5DA163A4" w14:textId="77777777" w:rsidR="002F4806" w:rsidRPr="00AC38F8" w:rsidRDefault="002F4806" w:rsidP="002F4806">
      <w:pPr>
        <w:numPr>
          <w:ilvl w:val="0"/>
          <w:numId w:val="2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14:paraId="137885EA" w14:textId="77777777" w:rsidR="002F4806" w:rsidRPr="00AC38F8" w:rsidRDefault="002F4806" w:rsidP="002F4806">
      <w:pPr>
        <w:numPr>
          <w:ilvl w:val="0"/>
          <w:numId w:val="2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знать названия торговых организаций, их виды и назначения; </w:t>
      </w:r>
    </w:p>
    <w:p w14:paraId="11B614BD" w14:textId="77777777" w:rsidR="002F4806" w:rsidRPr="00AC38F8" w:rsidRDefault="002F4806" w:rsidP="002F4806">
      <w:pPr>
        <w:numPr>
          <w:ilvl w:val="0"/>
          <w:numId w:val="2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совершать покупки различных товаров под руководством взрослого;</w:t>
      </w:r>
    </w:p>
    <w:p w14:paraId="11464904" w14:textId="77777777" w:rsidR="002F4806" w:rsidRPr="00AC38F8" w:rsidRDefault="002F4806" w:rsidP="002F4806">
      <w:pPr>
        <w:numPr>
          <w:ilvl w:val="0"/>
          <w:numId w:val="2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14:paraId="506BD453" w14:textId="77777777" w:rsidR="002F4806" w:rsidRPr="00AC38F8" w:rsidRDefault="002F4806" w:rsidP="002F48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14:paraId="53BD64FE" w14:textId="77777777" w:rsidR="002F4806" w:rsidRPr="00AC38F8" w:rsidRDefault="002F4806" w:rsidP="002F4806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продукты питания по содержанию в них различных веществ;</w:t>
      </w:r>
    </w:p>
    <w:p w14:paraId="23D8533F" w14:textId="77777777" w:rsidR="002F4806" w:rsidRPr="00AC38F8" w:rsidRDefault="002F4806" w:rsidP="002F4806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соблюдать санитарно-гигиенические правила при приготовлении пищи;</w:t>
      </w:r>
    </w:p>
    <w:p w14:paraId="3CFE4BBD" w14:textId="77777777" w:rsidR="002F4806" w:rsidRPr="00AC38F8" w:rsidRDefault="002F4806" w:rsidP="002F4806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самостоятельно приготовить несложные знакомые блюда;</w:t>
      </w:r>
    </w:p>
    <w:p w14:paraId="02AC5FD0" w14:textId="77777777" w:rsidR="002F4806" w:rsidRPr="00AC38F8" w:rsidRDefault="002F4806" w:rsidP="002F4806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самостоятельно совершать покупки товаров ежедневного назначения;</w:t>
      </w:r>
    </w:p>
    <w:p w14:paraId="29E47359" w14:textId="77777777" w:rsidR="002F4806" w:rsidRPr="00AC38F8" w:rsidRDefault="002F4806" w:rsidP="002F4806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пользоваться бытовой техникой (посудомоечная машина, тостер, кухонный     комбайн, электрический чайник, варочная панель);</w:t>
      </w:r>
    </w:p>
    <w:p w14:paraId="3C29ED6F" w14:textId="77777777" w:rsidR="002F4806" w:rsidRPr="00AC38F8" w:rsidRDefault="002F4806" w:rsidP="002F4806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выполнять последовательность утреннего и вечернего туалета;</w:t>
      </w:r>
    </w:p>
    <w:p w14:paraId="2F868C79" w14:textId="77777777" w:rsidR="002F4806" w:rsidRPr="00AC38F8" w:rsidRDefault="002F4806" w:rsidP="002F4806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личные и общие предметы личной гигиены;</w:t>
      </w:r>
    </w:p>
    <w:p w14:paraId="57C7CCEE" w14:textId="77777777" w:rsidR="002F4806" w:rsidRPr="00AC38F8" w:rsidRDefault="002F4806" w:rsidP="002F4806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виды жилых помещений в городе и селе;</w:t>
      </w:r>
    </w:p>
    <w:p w14:paraId="270DB189" w14:textId="77777777" w:rsidR="002F4806" w:rsidRPr="00AC38F8" w:rsidRDefault="002F4806" w:rsidP="002F4806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описывать способ передвижения в школу и обратно;</w:t>
      </w:r>
    </w:p>
    <w:p w14:paraId="53609DE6" w14:textId="77777777" w:rsidR="002F4806" w:rsidRPr="00AC38F8" w:rsidRDefault="002F4806" w:rsidP="002F4806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 образовательные учреждения нашего города;</w:t>
      </w:r>
    </w:p>
    <w:p w14:paraId="3C96652F" w14:textId="77777777" w:rsidR="002F4806" w:rsidRPr="00AC38F8" w:rsidRDefault="002F4806" w:rsidP="002F4806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осознавать необходимость соблюдения режима дня для сохранения здоровья;</w:t>
      </w:r>
    </w:p>
    <w:p w14:paraId="70B493BD" w14:textId="77777777" w:rsidR="002F4806" w:rsidRPr="00AC38F8" w:rsidRDefault="002F4806" w:rsidP="002F4806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 место работы родителей и ближайших родственников;</w:t>
      </w:r>
    </w:p>
    <w:p w14:paraId="5A94A76E" w14:textId="77777777" w:rsidR="002F4806" w:rsidRPr="00AC38F8" w:rsidRDefault="002F4806" w:rsidP="002F4806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оказать первую помощь при порезах.</w:t>
      </w:r>
    </w:p>
    <w:p w14:paraId="67095C73" w14:textId="77777777" w:rsidR="002F4806" w:rsidRDefault="002F4806" w:rsidP="002F48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Hlk143875644"/>
    </w:p>
    <w:p w14:paraId="12D561FC" w14:textId="77777777" w:rsidR="002F4806" w:rsidRDefault="002F4806" w:rsidP="002F48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E804D9" w14:textId="66E24DF3" w:rsidR="002F4806" w:rsidRDefault="002F4806" w:rsidP="002F48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  <w:bookmarkEnd w:id="8"/>
    </w:p>
    <w:p w14:paraId="470EC329" w14:textId="77777777" w:rsidR="002F4806" w:rsidRDefault="002F4806" w:rsidP="002F4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продвижения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14:paraId="1C61DCEE" w14:textId="77777777" w:rsidR="002F4806" w:rsidRDefault="002F4806" w:rsidP="002F4806">
      <w:pPr>
        <w:numPr>
          <w:ilvl w:val="0"/>
          <w:numId w:val="1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7165528D" w14:textId="77777777" w:rsidR="002F4806" w:rsidRDefault="002F4806" w:rsidP="002F4806">
      <w:pPr>
        <w:numPr>
          <w:ilvl w:val="0"/>
          <w:numId w:val="1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14:paraId="571CDEFC" w14:textId="77777777" w:rsidR="002F4806" w:rsidRDefault="002F4806" w:rsidP="002F4806">
      <w:pPr>
        <w:numPr>
          <w:ilvl w:val="0"/>
          <w:numId w:val="1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09A35BD1" w14:textId="77777777" w:rsidR="002F4806" w:rsidRDefault="002F4806" w:rsidP="002F4806">
      <w:pPr>
        <w:numPr>
          <w:ilvl w:val="0"/>
          <w:numId w:val="1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14:paraId="5B06147A" w14:textId="77777777" w:rsidR="002F4806" w:rsidRPr="00AC38F8" w:rsidRDefault="002F4806" w:rsidP="002F48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134C64F7" w14:textId="77777777" w:rsidR="002F4806" w:rsidRPr="00AC38F8" w:rsidRDefault="002F4806" w:rsidP="002F4806">
      <w:pPr>
        <w:tabs>
          <w:tab w:val="left" w:pos="661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p w14:paraId="74CA06A2" w14:textId="77777777" w:rsidR="002F4806" w:rsidRPr="00AC38F8" w:rsidRDefault="002F4806" w:rsidP="002F480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14:paraId="056D69D2" w14:textId="77777777" w:rsidR="002F4806" w:rsidRPr="00AC38F8" w:rsidRDefault="002F4806" w:rsidP="002F4806">
      <w:pPr>
        <w:numPr>
          <w:ilvl w:val="0"/>
          <w:numId w:val="2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14:paraId="51813F3B" w14:textId="77777777" w:rsidR="002F4806" w:rsidRPr="00AC38F8" w:rsidRDefault="002F4806" w:rsidP="002F4806">
      <w:pPr>
        <w:numPr>
          <w:ilvl w:val="0"/>
          <w:numId w:val="2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14:paraId="66639F23" w14:textId="77777777" w:rsidR="002F4806" w:rsidRPr="00AC38F8" w:rsidRDefault="002F4806" w:rsidP="002F4806">
      <w:pPr>
        <w:numPr>
          <w:ilvl w:val="0"/>
          <w:numId w:val="2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14:paraId="16DCE05A" w14:textId="77777777" w:rsidR="002F4806" w:rsidRPr="00AC38F8" w:rsidRDefault="002F4806" w:rsidP="002F4806">
      <w:pPr>
        <w:numPr>
          <w:ilvl w:val="0"/>
          <w:numId w:val="2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14:paraId="32979FFB" w14:textId="77777777" w:rsidR="002F4806" w:rsidRPr="00AC38F8" w:rsidRDefault="002F4806" w:rsidP="002F48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AC38F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14:paraId="7DE13E5D" w14:textId="77777777" w:rsidR="002F4806" w:rsidRPr="00AC38F8" w:rsidRDefault="002F4806" w:rsidP="002F4806">
      <w:pPr>
        <w:numPr>
          <w:ilvl w:val="0"/>
          <w:numId w:val="2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14:paraId="4522825A" w14:textId="77777777" w:rsidR="002F4806" w:rsidRPr="00AC38F8" w:rsidRDefault="002F4806" w:rsidP="002F4806">
      <w:pPr>
        <w:numPr>
          <w:ilvl w:val="0"/>
          <w:numId w:val="2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вопрос.</w:t>
      </w:r>
    </w:p>
    <w:p w14:paraId="57EF873E" w14:textId="77777777" w:rsidR="002F4806" w:rsidRPr="00AC38F8" w:rsidRDefault="002F4806" w:rsidP="002F48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ставится, если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обучающийся обнаруживает знания и понимание учебного материала по данному вопросу, но эти знания излагает </w:t>
      </w: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не полностью, монологическая речь несвязная, воспроизводит изученный материал по наводящим вопросам учителя.</w:t>
      </w:r>
    </w:p>
    <w:p w14:paraId="1B24397B" w14:textId="77777777" w:rsidR="002F4806" w:rsidRPr="00AC38F8" w:rsidRDefault="002F4806" w:rsidP="002F480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14:paraId="57BDE2FF" w14:textId="77777777" w:rsidR="002F4806" w:rsidRDefault="002F4806" w:rsidP="002F48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BA3D22" w14:textId="77777777" w:rsidR="002F4806" w:rsidRDefault="002F4806" w:rsidP="002F48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8F0C05" w14:textId="60B5BD9C" w:rsidR="00644073" w:rsidRPr="00FD1171" w:rsidRDefault="00644073" w:rsidP="005102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sectPr w:rsidR="00644073" w:rsidRPr="00FD1171" w:rsidSect="00EC5C5B">
          <w:footerReference w:type="default" r:id="rId13"/>
          <w:footerReference w:type="first" r:id="rId14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43CB5758" w14:textId="0C75FA4F" w:rsidR="00FD1171" w:rsidRDefault="00FD1171" w:rsidP="002F4806">
      <w:pPr>
        <w:pStyle w:val="1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4216089"/>
      <w:bookmarkStart w:id="10" w:name="_Hlk143875754"/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9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2F4806" w:rsidRPr="00F358F1" w14:paraId="146DA500" w14:textId="77777777" w:rsidTr="004E1B69">
        <w:trPr>
          <w:trHeight w:val="276"/>
        </w:trPr>
        <w:tc>
          <w:tcPr>
            <w:tcW w:w="846" w:type="dxa"/>
            <w:vMerge w:val="restart"/>
            <w:vAlign w:val="center"/>
          </w:tcPr>
          <w:p w14:paraId="61D0F165" w14:textId="77777777" w:rsidR="002F4806" w:rsidRPr="002F4806" w:rsidRDefault="002F4806" w:rsidP="002F480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0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14:paraId="27C9942C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14:paraId="7B4625B6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305" w:type="dxa"/>
            <w:vMerge w:val="restart"/>
            <w:vAlign w:val="center"/>
          </w:tcPr>
          <w:p w14:paraId="4D21AD21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192" w:type="dxa"/>
            <w:gridSpan w:val="2"/>
            <w:vAlign w:val="center"/>
          </w:tcPr>
          <w:p w14:paraId="1FFBA820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2F4806" w:rsidRPr="00F358F1" w14:paraId="080BCCDC" w14:textId="77777777" w:rsidTr="004E1B69">
        <w:trPr>
          <w:trHeight w:val="276"/>
        </w:trPr>
        <w:tc>
          <w:tcPr>
            <w:tcW w:w="846" w:type="dxa"/>
            <w:vMerge/>
            <w:vAlign w:val="center"/>
          </w:tcPr>
          <w:p w14:paraId="4D5FAE84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14:paraId="6AB6DCA9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043C3004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vMerge/>
            <w:vAlign w:val="center"/>
          </w:tcPr>
          <w:p w14:paraId="140ABD28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B0767BE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940" w:type="dxa"/>
            <w:vAlign w:val="center"/>
          </w:tcPr>
          <w:p w14:paraId="6623D769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2F4806" w:rsidRPr="00F358F1" w14:paraId="7F026E0E" w14:textId="77777777" w:rsidTr="004E1B69">
        <w:trPr>
          <w:trHeight w:val="278"/>
        </w:trPr>
        <w:tc>
          <w:tcPr>
            <w:tcW w:w="15842" w:type="dxa"/>
            <w:gridSpan w:val="6"/>
          </w:tcPr>
          <w:p w14:paraId="47BED51C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Личная гигиена и здоровье – 4 часа</w:t>
            </w:r>
          </w:p>
        </w:tc>
      </w:tr>
      <w:tr w:rsidR="002F4806" w:rsidRPr="00F358F1" w14:paraId="2B5CD5AA" w14:textId="77777777" w:rsidTr="004E1B69">
        <w:trPr>
          <w:trHeight w:val="702"/>
        </w:trPr>
        <w:tc>
          <w:tcPr>
            <w:tcW w:w="846" w:type="dxa"/>
          </w:tcPr>
          <w:p w14:paraId="1B451BF4" w14:textId="77777777" w:rsidR="002F4806" w:rsidRPr="00EB5ABB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454E25B3" w14:textId="77777777" w:rsidR="002F4806" w:rsidRPr="00D37355" w:rsidRDefault="002F4806" w:rsidP="004E1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355">
              <w:rPr>
                <w:rFonts w:ascii="Times New Roman" w:hAnsi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  <w:p w14:paraId="6209177F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11D74A51" w14:textId="77777777" w:rsidR="002F4806" w:rsidRPr="005B3217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B4ABD7A" w14:textId="77777777" w:rsidR="002F4806" w:rsidRPr="00347E78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личной гигиены для здоровья человека. Характеристика понятий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«личная гигиена» и её значение для здоровья и жизни человека</w:t>
            </w:r>
          </w:p>
          <w:p w14:paraId="4D539FB3" w14:textId="77777777" w:rsidR="002F4806" w:rsidRDefault="002F4806" w:rsidP="004E1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228094" w14:textId="77777777" w:rsidR="002F4806" w:rsidRPr="00F93A8D" w:rsidRDefault="002F4806" w:rsidP="004E1B69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72AB6C7A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понятия </w:t>
            </w:r>
          </w:p>
          <w:p w14:paraId="356D85CC" w14:textId="77777777" w:rsidR="002F4806" w:rsidRPr="005B3217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 за учителем. Читают о правилах личной гигиены в ученике/памятке. Работают с информацией, полученной от учителя и из учебника/памятки: заполняют кластер/таблицу с использованием предложенных учителем изображений и текста. Описывают главные правила соблюдения личной гигиены.  Рассказывают о важности соблюдения личной гигиены для здоровья и жизни человека с опорой на заполненные кластеры/таблицы </w:t>
            </w:r>
          </w:p>
        </w:tc>
        <w:tc>
          <w:tcPr>
            <w:tcW w:w="3940" w:type="dxa"/>
          </w:tcPr>
          <w:p w14:paraId="45B2B827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понятия </w:t>
            </w:r>
          </w:p>
          <w:p w14:paraId="744F9039" w14:textId="77777777" w:rsidR="002F4806" w:rsidRPr="003871FD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«гигиена» и «личная гигиена». Отвечают на вопросы учителя о правилах личной гигиены. Выделяют главные правила соблюдения личной гигиены. Самостоятельно выполняют предложенное задание на систематизацию знаний о гигиене и здоровье человека</w:t>
            </w:r>
          </w:p>
        </w:tc>
      </w:tr>
      <w:tr w:rsidR="002F4806" w:rsidRPr="00F358F1" w14:paraId="3EADB586" w14:textId="77777777" w:rsidTr="004E1B69">
        <w:tc>
          <w:tcPr>
            <w:tcW w:w="846" w:type="dxa"/>
          </w:tcPr>
          <w:p w14:paraId="237DB772" w14:textId="77777777" w:rsidR="002F4806" w:rsidRPr="007635A9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14:paraId="28F35E57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тела. Утренний и вечерний туалет</w:t>
            </w:r>
          </w:p>
        </w:tc>
        <w:tc>
          <w:tcPr>
            <w:tcW w:w="835" w:type="dxa"/>
          </w:tcPr>
          <w:p w14:paraId="1B7705DA" w14:textId="77777777" w:rsidR="002F4806" w:rsidRPr="005B3217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4028324B" w14:textId="77777777" w:rsidR="002F4806" w:rsidRPr="003871FD" w:rsidRDefault="002F4806" w:rsidP="004E1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Правила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утреннего и вечернего туалета.</w:t>
            </w:r>
          </w:p>
          <w:p w14:paraId="611E46A1" w14:textId="77777777" w:rsidR="002F4806" w:rsidRPr="003871FD" w:rsidRDefault="002F4806" w:rsidP="004E1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Последовательность выполнения правила утреннего и вечернего туалета, периодичность гигиенических процедур.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Pr="003871FD">
              <w:rPr>
                <w:rFonts w:ascii="Times New Roman" w:hAnsi="Times New Roman"/>
                <w:sz w:val="24"/>
                <w:szCs w:val="24"/>
              </w:rPr>
              <w:t xml:space="preserve"> и выполнение  </w:t>
            </w:r>
          </w:p>
          <w:p w14:paraId="61887118" w14:textId="77777777" w:rsidR="002F4806" w:rsidRPr="00E05BF4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заданий на последовательное выполнение утреннего и вечернего туалета в рамках предметно-практического занятия</w:t>
            </w:r>
          </w:p>
        </w:tc>
        <w:tc>
          <w:tcPr>
            <w:tcW w:w="4252" w:type="dxa"/>
          </w:tcPr>
          <w:p w14:paraId="4A67810E" w14:textId="77777777" w:rsidR="002F4806" w:rsidRPr="009E0F1F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правила выполнения утреннего и вечернего туалета: мытьё рук, лица, ушей, шеи. Повторяют за учителем с опорой на иллюстрации или текст алгоритм действий при выполнении утреннего и вечернего туалета. Закрепляют навыки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последовательного выполнения утреннего и вечернего туалета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помощью учителя: моют руки, лицо, уши, шею</w:t>
            </w:r>
          </w:p>
        </w:tc>
        <w:tc>
          <w:tcPr>
            <w:tcW w:w="3940" w:type="dxa"/>
          </w:tcPr>
          <w:p w14:paraId="7FCEE008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правила выполнения утреннего и вечернего туалета, отвечают на вопросы учителя по тексту. </w:t>
            </w:r>
          </w:p>
          <w:p w14:paraId="3E758CF7" w14:textId="77777777" w:rsidR="002F4806" w:rsidRPr="009E0F1F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и последовательность выполнения гигиенических процедур утром и вечером.  Описывают периодичность гигиенических процедур.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практические задания на последовательное выполнение утреннего и вечернего туалета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моют руки, лицо, уши, шею</w:t>
            </w:r>
          </w:p>
        </w:tc>
      </w:tr>
      <w:tr w:rsidR="002F4806" w:rsidRPr="00F358F1" w14:paraId="40E81755" w14:textId="77777777" w:rsidTr="004E1B69">
        <w:tc>
          <w:tcPr>
            <w:tcW w:w="846" w:type="dxa"/>
          </w:tcPr>
          <w:p w14:paraId="2919AEB2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4" w:type="dxa"/>
          </w:tcPr>
          <w:p w14:paraId="594FB469" w14:textId="77777777" w:rsidR="002F4806" w:rsidRPr="009E0F1F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вещи для совершения туалета.  Правила содержания личных вещей</w:t>
            </w:r>
          </w:p>
          <w:p w14:paraId="61C90080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77251EF7" w14:textId="77777777" w:rsidR="002F4806" w:rsidRPr="005B3217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6621DC38" w14:textId="77777777" w:rsidR="002F4806" w:rsidRPr="00CF4B53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личной гигиены</w:t>
            </w:r>
            <w:r w:rsidRP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14:paraId="3C0A3F2A" w14:textId="77777777" w:rsidR="002F4806" w:rsidRPr="00CF4B53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CF4B53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  <w:t xml:space="preserve"> </w:t>
            </w:r>
          </w:p>
          <w:p w14:paraId="7025FA88" w14:textId="77777777" w:rsidR="002F4806" w:rsidRPr="00CF4B53" w:rsidRDefault="002F4806" w:rsidP="004E1B69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7C093029" w14:textId="77777777" w:rsidR="002F4806" w:rsidRPr="009E0F1F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об их назначении с опорой на наглядность. Изучают таблицу «Предметы личной гигиены» и выполняют упражнения на классификацию предметов и личных вещей: индивидуальные и для общего пользования. Читают о правилах ухода за личными вещами и правилах их содержания. Отвечают на вопросы учителя с опорой на текст/таблицу/иллюстрации. Выполняют практическое задания совместно с учителем: расчесывание волос</w:t>
            </w:r>
          </w:p>
        </w:tc>
        <w:tc>
          <w:tcPr>
            <w:tcW w:w="3940" w:type="dxa"/>
          </w:tcPr>
          <w:p w14:paraId="07897F5F" w14:textId="77777777" w:rsidR="002F4806" w:rsidRPr="009E0F1F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упражнения на классификацию предметов и личных вещей: индивидуальные и для общего пользования.  Читают о правилах ухода за личными вещами и правилах их содержания. Рассказывают о правилах содержания и ухода за личными вещами. Выполняют практическое задание: расчесывание волос</w:t>
            </w:r>
          </w:p>
        </w:tc>
      </w:tr>
      <w:tr w:rsidR="002F4806" w:rsidRPr="00F358F1" w14:paraId="52081DC2" w14:textId="77777777" w:rsidTr="004E1B69">
        <w:tc>
          <w:tcPr>
            <w:tcW w:w="846" w:type="dxa"/>
          </w:tcPr>
          <w:p w14:paraId="22D3FE15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14:paraId="39C73C2D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ухода за органами зрения</w:t>
            </w:r>
          </w:p>
        </w:tc>
        <w:tc>
          <w:tcPr>
            <w:tcW w:w="835" w:type="dxa"/>
          </w:tcPr>
          <w:p w14:paraId="2B5C6E4E" w14:textId="77777777" w:rsidR="002F4806" w:rsidRPr="005B3217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140065A7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приемы ухода за органами зрения. Способы сохранения зрения. Гигиенические правила письма, чтения, просмотра телепередач. Зрительная гимнастика </w:t>
            </w:r>
          </w:p>
          <w:p w14:paraId="6E487DCC" w14:textId="77777777" w:rsidR="002F4806" w:rsidRPr="009E0F1F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14:paraId="6E0EFBE9" w14:textId="77777777" w:rsidR="002F4806" w:rsidRPr="009E0F1F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памятку о правилах и приемах ухода за органами зрения. Отвечают на вопросы учителя о правилах и приемах с опорой на текст. Знакомятся со способами сохранения зрения. Оформляют памятку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зрительной 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овместно с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гигиеническими правилами письма, чтения, просмотра телепередач и 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</w:t>
            </w:r>
          </w:p>
        </w:tc>
        <w:tc>
          <w:tcPr>
            <w:tcW w:w="3940" w:type="dxa"/>
          </w:tcPr>
          <w:p w14:paraId="4FE2FCC6" w14:textId="77777777" w:rsidR="002F4806" w:rsidRPr="009E0F1F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памятку о правилах и приемах ухода за органами зрения. Отвечают на вопросы учителя о правилах и приемах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со способами сохранения зрения.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о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формляют памятку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зрительной 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гигиеническими правилами письма, чтения, просмотра телепередач и 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</w:t>
            </w:r>
          </w:p>
        </w:tc>
      </w:tr>
      <w:tr w:rsidR="002F4806" w:rsidRPr="00F358F1" w14:paraId="3A46200E" w14:textId="77777777" w:rsidTr="004E1B69">
        <w:trPr>
          <w:trHeight w:val="266"/>
        </w:trPr>
        <w:tc>
          <w:tcPr>
            <w:tcW w:w="15842" w:type="dxa"/>
            <w:gridSpan w:val="6"/>
          </w:tcPr>
          <w:p w14:paraId="1C6A6F8C" w14:textId="77777777" w:rsidR="002F4806" w:rsidRPr="009E0F1F" w:rsidRDefault="002F4806" w:rsidP="004E1B69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Охрана здоровья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</w:tr>
      <w:tr w:rsidR="002F4806" w:rsidRPr="00F358F1" w14:paraId="6432C602" w14:textId="77777777" w:rsidTr="004E1B69">
        <w:trPr>
          <w:trHeight w:val="2255"/>
        </w:trPr>
        <w:tc>
          <w:tcPr>
            <w:tcW w:w="846" w:type="dxa"/>
          </w:tcPr>
          <w:p w14:paraId="2F489CE4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14:paraId="0FB7AE93" w14:textId="77777777" w:rsidR="002F4806" w:rsidRPr="00B23C85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растения и лекарственные препараты первой необходимости в домашней аптечке. Виды, названия, способы хранения</w:t>
            </w:r>
          </w:p>
        </w:tc>
        <w:tc>
          <w:tcPr>
            <w:tcW w:w="835" w:type="dxa"/>
          </w:tcPr>
          <w:p w14:paraId="14B0E56B" w14:textId="77777777" w:rsidR="002F4806" w:rsidRPr="005B3217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615DED32" w14:textId="77777777" w:rsidR="002F4806" w:rsidRPr="008C41E2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лекарственными растениями и лекарственными препаратами первой необходимости. Знакомство с понятием «домашняя аптечка», её важность и содержание. Виды, названия, способы хранения лекарственных препаратов</w:t>
            </w:r>
          </w:p>
        </w:tc>
        <w:tc>
          <w:tcPr>
            <w:tcW w:w="4252" w:type="dxa"/>
          </w:tcPr>
          <w:p w14:paraId="6B618143" w14:textId="77777777" w:rsidR="002F4806" w:rsidRPr="00B23C85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лекарственными растениями с помощью демонстрации презентации. Читают о лекарственных препаратах первой необходимости, отвечают на вопросы учителя с опорой на текст. Знакомятся с понятием «домашняя аптечка» и для чего она нужна. Выполняют упражнение совместно с учителем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лекарства для домашней аптечки. Слушают информацию от учителя о хранении лекарственных препаратов и важности их правильного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спользования. Приклеивают в тетрадь изображения лекарственных препаратов первой необходимости, записывают краткую характеристику. Записывают в тетрадь способы хранения лекарственных препаратов</w:t>
            </w:r>
          </w:p>
        </w:tc>
        <w:tc>
          <w:tcPr>
            <w:tcW w:w="3940" w:type="dxa"/>
          </w:tcPr>
          <w:p w14:paraId="16A8C8F9" w14:textId="77777777" w:rsidR="002F4806" w:rsidRPr="00B23C85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лекарственными растениями с помощью демонстрации презентации. Читают о лекарственных препаратах первой необходимос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ти, самостоятельно отвечают на вопросы учителя. 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«домашняя аптечка» и для чего она нужна. Выполняют упражнение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лекарства для домашней аптечки. Слушают информацию от учителя о хранении лекарственных препаратов и важности их правильного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спользования. Записывают в тетрадь основную информацию о лекарственных препаратов для домашней аптечки, правилах и способах хранения лекарственных препаратов  </w:t>
            </w:r>
          </w:p>
        </w:tc>
      </w:tr>
    </w:tbl>
    <w:p w14:paraId="0AE3147F" w14:textId="77777777" w:rsidR="002F4806" w:rsidRDefault="002F4806" w:rsidP="002F480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2F4806" w:rsidRPr="00F358F1" w14:paraId="74D0FDEF" w14:textId="77777777" w:rsidTr="004E1B69">
        <w:trPr>
          <w:trHeight w:val="896"/>
        </w:trPr>
        <w:tc>
          <w:tcPr>
            <w:tcW w:w="846" w:type="dxa"/>
          </w:tcPr>
          <w:p w14:paraId="4495F07A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</w:tcPr>
          <w:p w14:paraId="473755D5" w14:textId="77777777" w:rsidR="002F4806" w:rsidRPr="00B23C85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Самолечение и его негативные последстви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30E49A3B" w14:textId="77777777" w:rsidR="002F4806" w:rsidRPr="00B23C85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835" w:type="dxa"/>
          </w:tcPr>
          <w:p w14:paraId="4CFD98B5" w14:textId="77777777" w:rsidR="002F4806" w:rsidRPr="005B3217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7D83856" w14:textId="77777777" w:rsidR="002F4806" w:rsidRPr="007058AB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«самолечение». Вред и негативные последствия самолечения.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медицинских учреждений в оказании медицинской помощи.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Характеристика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медицинских учреждений: диспансер, стационар, поликлиника, медпункт</w:t>
            </w:r>
          </w:p>
        </w:tc>
        <w:tc>
          <w:tcPr>
            <w:tcW w:w="4252" w:type="dxa"/>
          </w:tcPr>
          <w:p w14:paraId="7CF61A3F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составляют таблицу по тексту совместно с учителем.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 с опорой на иллюстрации и текст. </w:t>
            </w:r>
          </w:p>
          <w:p w14:paraId="0859EF62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профилактической беседе с медицинским работником о правильной заботе к своему здоровью, задают интересующиеся вопросы</w:t>
            </w:r>
          </w:p>
          <w:p w14:paraId="7D4125E4" w14:textId="77777777" w:rsidR="002F4806" w:rsidRPr="007058AB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</w:tcPr>
          <w:p w14:paraId="47578ADF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самостоятельно составляют таблицу по тексту.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учителя. </w:t>
            </w:r>
          </w:p>
          <w:p w14:paraId="04776E59" w14:textId="77777777" w:rsidR="002F4806" w:rsidRPr="0089256D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профилактической беседе с медицинским работником о правильной заботе к своему здоровью, задают интересующиеся вопросы</w:t>
            </w:r>
          </w:p>
        </w:tc>
      </w:tr>
      <w:tr w:rsidR="002F4806" w:rsidRPr="00F358F1" w14:paraId="70646A36" w14:textId="77777777" w:rsidTr="004E1B69">
        <w:trPr>
          <w:trHeight w:val="964"/>
        </w:trPr>
        <w:tc>
          <w:tcPr>
            <w:tcW w:w="846" w:type="dxa"/>
          </w:tcPr>
          <w:p w14:paraId="10AA9D1C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14:paraId="7C59E235" w14:textId="77777777" w:rsidR="002F4806" w:rsidRPr="00B23C85" w:rsidRDefault="002F4806" w:rsidP="004E1B6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помощь. Первая помощь при ушибах и травмах</w:t>
            </w:r>
          </w:p>
        </w:tc>
        <w:tc>
          <w:tcPr>
            <w:tcW w:w="835" w:type="dxa"/>
          </w:tcPr>
          <w:p w14:paraId="1F47FD72" w14:textId="77777777" w:rsidR="002F4806" w:rsidRPr="005B3217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7D2D15D" w14:textId="77777777" w:rsidR="002F4806" w:rsidRPr="00D62512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понятии «первая помощь». Первая помощь при ушибах и травмах. Классификация травм. Приобретение навыков оказания первой помощи при ушибах и травмах </w:t>
            </w:r>
          </w:p>
        </w:tc>
        <w:tc>
          <w:tcPr>
            <w:tcW w:w="4252" w:type="dxa"/>
          </w:tcPr>
          <w:p w14:paraId="5DB6932E" w14:textId="77777777" w:rsidR="002F4806" w:rsidRPr="00D62512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повторяют за учителем основные правила профилактики детского травматизма. Слушают информацию о первой помощи при ушибах и травмах с опорой на иллюстрации. Записывают в тетрадь алгоритм действий первой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помощи при ушибах и травмах. Выполняют практическое упражнение совместно с учителем – первая помощь при ушибах и травмах, проговаривают за учителем каждый этап действий</w:t>
            </w:r>
          </w:p>
        </w:tc>
        <w:tc>
          <w:tcPr>
            <w:tcW w:w="3940" w:type="dxa"/>
          </w:tcPr>
          <w:p w14:paraId="403946F8" w14:textId="77777777" w:rsidR="002F4806" w:rsidRPr="00B23C85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рассказывают основные правила профилактики детского травматизма. Слушают информацию о первой помощи при ушибах и травмах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иллюстрации. Записывают в тетрадь алгоритм действий первой помощи при ушибах и травмах. Самостоятельно выполняют практическое упражнение – первая помощь при ушибах и травмах, комментируют каждое действие. Помогают второй группе обучающихся выполнять алгоритм действий первой помощи</w:t>
            </w:r>
          </w:p>
        </w:tc>
      </w:tr>
      <w:tr w:rsidR="002F4806" w:rsidRPr="00F358F1" w14:paraId="1F97F908" w14:textId="77777777" w:rsidTr="004E1B69">
        <w:trPr>
          <w:trHeight w:val="419"/>
        </w:trPr>
        <w:tc>
          <w:tcPr>
            <w:tcW w:w="846" w:type="dxa"/>
          </w:tcPr>
          <w:p w14:paraId="574B9CD1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4" w:type="dxa"/>
          </w:tcPr>
          <w:p w14:paraId="0ACBD9DE" w14:textId="77777777" w:rsidR="002F4806" w:rsidRPr="00B23C85" w:rsidRDefault="002F4806" w:rsidP="004E1B6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обморожениях</w:t>
            </w:r>
          </w:p>
        </w:tc>
        <w:tc>
          <w:tcPr>
            <w:tcW w:w="835" w:type="dxa"/>
          </w:tcPr>
          <w:p w14:paraId="4971C841" w14:textId="77777777" w:rsidR="002F4806" w:rsidRPr="005B3217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D1C3EB4" w14:textId="77777777" w:rsidR="002F4806" w:rsidRPr="00D348D0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равила оказания первой помощи при обморожении.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обморожения. П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и приёмы оказания перво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помощи при несчастных случаях 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(правила обработки </w:t>
            </w:r>
          </w:p>
          <w:p w14:paraId="2F9E581B" w14:textId="77777777" w:rsidR="002F4806" w:rsidRPr="00DD5E73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поражённого при обморожении участка кожи).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68A6E00B" w14:textId="77777777" w:rsidR="002F4806" w:rsidRPr="00D348D0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«Упражнение в оказании первой помощи при обморожении»</w:t>
            </w:r>
          </w:p>
          <w:p w14:paraId="64EDF6D6" w14:textId="77777777" w:rsidR="002F4806" w:rsidRPr="00D348D0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8235EB7" w14:textId="77777777" w:rsidR="002F4806" w:rsidRPr="00600FD1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степенях обморожения, рассматривают иллюстрации к тексту, отвечают на вопросы учителя с опорой на текст и изображения. Классифицируют степени обморожения с помощью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Повторяют за учителем алгоритм оказания первой помощи при обморожении, наблюдают за демонстрацией оказания первой помощи учителем. Выполняют практическое упражнение совместно с учителем – оказание первой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обморожении, проговаривают за учителем каждый этап действий</w:t>
            </w:r>
          </w:p>
        </w:tc>
        <w:tc>
          <w:tcPr>
            <w:tcW w:w="3940" w:type="dxa"/>
          </w:tcPr>
          <w:p w14:paraId="1FF54655" w14:textId="77777777" w:rsidR="002F4806" w:rsidRPr="00B23C85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степенях обморожения, рассматривают иллюстрации к тексту, отвечают на вопросы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учителя. 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обморожения, заполняют таблицу. 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 Закрепляют алгоритм действий при оказания первой помощи, наблюдают за демонстрацией оказания первой помощи учителем. Самостоятельно выполняют практическое упражнение по выученному алгоритму – оказание первой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помощи при обморожении, описывают каждый этап действий</w:t>
            </w:r>
          </w:p>
        </w:tc>
      </w:tr>
      <w:tr w:rsidR="002F4806" w:rsidRPr="00F358F1" w14:paraId="3A1D486E" w14:textId="77777777" w:rsidTr="004E1B69">
        <w:trPr>
          <w:trHeight w:val="707"/>
        </w:trPr>
        <w:tc>
          <w:tcPr>
            <w:tcW w:w="846" w:type="dxa"/>
          </w:tcPr>
          <w:p w14:paraId="24396CB1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4" w:type="dxa"/>
          </w:tcPr>
          <w:p w14:paraId="4A0B9266" w14:textId="77777777" w:rsidR="002F4806" w:rsidRPr="00B23C85" w:rsidRDefault="002F4806" w:rsidP="004E1B6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 отравлениях</w:t>
            </w:r>
          </w:p>
        </w:tc>
        <w:tc>
          <w:tcPr>
            <w:tcW w:w="835" w:type="dxa"/>
          </w:tcPr>
          <w:p w14:paraId="38FC3390" w14:textId="77777777" w:rsidR="002F4806" w:rsidRPr="005B3217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E52F35B" w14:textId="77777777" w:rsidR="002F4806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оказания первой помощи при отравлениях. Знакомство с наиболее частыми причинами отравления. Характеристика правил правильного питания</w:t>
            </w:r>
          </w:p>
          <w:p w14:paraId="0F4EADF2" w14:textId="77777777" w:rsidR="002F4806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73E61E" w14:textId="77777777" w:rsidR="002F4806" w:rsidRPr="00B23C85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14:paraId="714FF87E" w14:textId="77777777" w:rsidR="002F4806" w:rsidRPr="002F69DD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F69D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наиболее частых причинах отравлений (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употребление недоброкачественных или ядовитых продуктов). Читают текст о правилах оказания первой помощи при отравлениях, отвечают на вопросы учителя с опорой на текст. С помощью учителя устанавливают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за учителем правила оказания первой помощи при отравлениях</w:t>
            </w:r>
          </w:p>
        </w:tc>
        <w:tc>
          <w:tcPr>
            <w:tcW w:w="3940" w:type="dxa"/>
          </w:tcPr>
          <w:p w14:paraId="23FCF3AF" w14:textId="77777777" w:rsidR="002F4806" w:rsidRPr="00B23C85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2F69D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наиболее частых причинах отравлений (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употребление недоброкачественных или ядовитых продуктов). Читают текст о правилах оказания первой помощи при отравлениях, отвечают на вопросы учителя</w:t>
            </w:r>
            <w:r>
              <w:rPr>
                <w:rFonts w:ascii="Times New Roman" w:hAnsi="Times New Roman"/>
                <w:sz w:val="24"/>
                <w:szCs w:val="24"/>
              </w:rPr>
              <w:t>. Самостоятельно у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Рассказывают правила оказания первой помощи при отравлениях</w:t>
            </w:r>
          </w:p>
        </w:tc>
      </w:tr>
      <w:tr w:rsidR="002F4806" w:rsidRPr="00F358F1" w14:paraId="444F6CB6" w14:textId="77777777" w:rsidTr="004E1B69">
        <w:trPr>
          <w:trHeight w:val="702"/>
        </w:trPr>
        <w:tc>
          <w:tcPr>
            <w:tcW w:w="846" w:type="dxa"/>
          </w:tcPr>
          <w:p w14:paraId="10708539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14:paraId="47B38657" w14:textId="77777777" w:rsidR="002F4806" w:rsidRPr="00B23C85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солнечном ударе</w:t>
            </w:r>
          </w:p>
        </w:tc>
        <w:tc>
          <w:tcPr>
            <w:tcW w:w="835" w:type="dxa"/>
          </w:tcPr>
          <w:p w14:paraId="4D359F02" w14:textId="77777777" w:rsidR="002F4806" w:rsidRPr="005B3217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1D21DCAE" w14:textId="77777777" w:rsidR="002F4806" w:rsidRPr="00D348D0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первой помощи при солнечном и тепловом ударе. Определение понятия «солнечный удар». Причины солнечного и теплового удара. Приемы оказания первой помощи в несчастных случаях: при солнечном и тепловом ударе.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Практическое работа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«Упражнение в оказании первой помощи при </w:t>
            </w:r>
            <w:r>
              <w:rPr>
                <w:rFonts w:ascii="Times New Roman" w:hAnsi="Times New Roman"/>
                <w:sz w:val="24"/>
                <w:szCs w:val="24"/>
              </w:rPr>
              <w:t>солнечном ударе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71BC798" w14:textId="77777777" w:rsidR="002F4806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C4D787" w14:textId="77777777" w:rsidR="002F4806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8D308E" w14:textId="77777777" w:rsidR="002F4806" w:rsidRPr="00B23C85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14:paraId="2C8CA19C" w14:textId="77777777" w:rsidR="002F4806" w:rsidRPr="00B23C85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«солнечный удар» и «тепловой удар».  Слушают информацию от учителя о причинах солнечного и теплового ударов.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ктики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 удара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познавательного видеоролика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основные понятия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правилах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оказания первой помощи при солнечном и тепловом ударах. Записывают правила и приемы оказания первой помощи при солнечном ударе в тетрадь. Повторяют правила и алгоритм действий первой помощи с опорой на текст. Просматривают демонстрацию оказания первой помощи обучающихся второй группы. Получают практические навыки первой помощи при выполнении упражнения совместно с учителем – оказание первой помощи при солнечном ударе</w:t>
            </w:r>
          </w:p>
        </w:tc>
        <w:tc>
          <w:tcPr>
            <w:tcW w:w="3940" w:type="dxa"/>
          </w:tcPr>
          <w:p w14:paraId="2A20B869" w14:textId="77777777" w:rsidR="002F4806" w:rsidRPr="00B23C85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«солнечный удар» и «тепловой удар».  Слушают информацию от учителя о причинах солнечного и теплового ударов.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ктики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 удара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познавательного видеоролика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основные понятия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правилах оказания первой помощи при солнечном и тепловом ударах. Записывают правила и приемы оказания первой помощи при солнечном ударе в тетрадь. Рассказывают правила и алгоритм действий первой помощи. Выполняют демонстрацию оказания первой помощи для обучающихся первой группы совместно с учителем. Самостоятельно выполняют практическое задание – оказание первой помощи при солнечном ударе</w:t>
            </w:r>
          </w:p>
        </w:tc>
      </w:tr>
      <w:tr w:rsidR="002F4806" w:rsidRPr="00F358F1" w14:paraId="2EA137E8" w14:textId="77777777" w:rsidTr="004E1B69">
        <w:trPr>
          <w:trHeight w:val="1410"/>
        </w:trPr>
        <w:tc>
          <w:tcPr>
            <w:tcW w:w="846" w:type="dxa"/>
          </w:tcPr>
          <w:p w14:paraId="360A506B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64" w:type="dxa"/>
          </w:tcPr>
          <w:p w14:paraId="44BBEB98" w14:textId="77777777" w:rsidR="002F4806" w:rsidRPr="00B23C85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предупреждению несчастных случаев в быту</w:t>
            </w:r>
          </w:p>
          <w:p w14:paraId="7849EE12" w14:textId="77777777" w:rsidR="002F4806" w:rsidRPr="00B23C85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73F3029" w14:textId="77777777" w:rsidR="002F4806" w:rsidRPr="005B3217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E27660A" w14:textId="77777777" w:rsidR="002F4806" w:rsidRPr="00B23C85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предупреждению несчастных случаев в быту.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безопасного поведения в быту. Тестирование по итогам изучаемого раздела</w:t>
            </w:r>
          </w:p>
          <w:p w14:paraId="288282F9" w14:textId="77777777" w:rsidR="002F4806" w:rsidRPr="00B23C85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14:paraId="31E74F2B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видеоролик о мерах предупреждения несчастных случаев в быту. Читают правила безопасного поведения в быту, повторяют правила за учителем. Оформляют информационный буклет с правилами безопасного поведения в быту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подготовленных учителем памяток и иллюстраций</w:t>
            </w: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1D4EDC1" w14:textId="77777777" w:rsidR="002F4806" w:rsidRPr="00B23C85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 по итогам изучаемого раздела </w:t>
            </w:r>
          </w:p>
        </w:tc>
        <w:tc>
          <w:tcPr>
            <w:tcW w:w="3940" w:type="dxa"/>
          </w:tcPr>
          <w:p w14:paraId="30B1C361" w14:textId="77777777" w:rsidR="002F4806" w:rsidRPr="00B23C85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видеоролик о мерах предупреждения несчастных случаев в быту. Читают правила безопасного поведения в быту,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правила.</w:t>
            </w: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Оформляют информационный буклет с правилами безопасного поведения в быту. Выполняют тест по итогам изучаемого раздела</w:t>
            </w:r>
          </w:p>
        </w:tc>
      </w:tr>
      <w:tr w:rsidR="002F4806" w:rsidRPr="00F358F1" w14:paraId="353DEBC0" w14:textId="77777777" w:rsidTr="004E1B69">
        <w:trPr>
          <w:trHeight w:val="277"/>
        </w:trPr>
        <w:tc>
          <w:tcPr>
            <w:tcW w:w="15842" w:type="dxa"/>
            <w:gridSpan w:val="6"/>
          </w:tcPr>
          <w:p w14:paraId="79EA86AF" w14:textId="77777777" w:rsidR="002F4806" w:rsidRPr="001577A1" w:rsidRDefault="002F4806" w:rsidP="004E1B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11 часов</w:t>
            </w:r>
          </w:p>
        </w:tc>
      </w:tr>
      <w:tr w:rsidR="002F4806" w:rsidRPr="00F358F1" w14:paraId="6DE76DEF" w14:textId="77777777" w:rsidTr="004E1B69">
        <w:trPr>
          <w:trHeight w:val="135"/>
        </w:trPr>
        <w:tc>
          <w:tcPr>
            <w:tcW w:w="846" w:type="dxa"/>
          </w:tcPr>
          <w:p w14:paraId="2389E81D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14:paraId="7C9A5F52" w14:textId="77777777" w:rsidR="002F4806" w:rsidRPr="00476685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жилья: собственное и государственное.</w:t>
            </w:r>
          </w:p>
          <w:p w14:paraId="4947D53C" w14:textId="77777777" w:rsidR="002F4806" w:rsidRPr="00B23C85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Коммунальные удобства в городе и сельской местности</w:t>
            </w:r>
          </w:p>
        </w:tc>
        <w:tc>
          <w:tcPr>
            <w:tcW w:w="835" w:type="dxa"/>
          </w:tcPr>
          <w:p w14:paraId="63CC2FCB" w14:textId="77777777" w:rsidR="002F4806" w:rsidRPr="00B23C85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5" w:type="dxa"/>
          </w:tcPr>
          <w:p w14:paraId="2B526626" w14:textId="77777777" w:rsidR="002F4806" w:rsidRPr="00BA68F0" w:rsidRDefault="002F4806" w:rsidP="004E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t xml:space="preserve">иды жилых помещений в городе и селе.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видов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в городе и селе: собственное и 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видов жилья. </w:t>
            </w:r>
          </w:p>
          <w:p w14:paraId="13258CC2" w14:textId="77777777" w:rsidR="002F4806" w:rsidRPr="00BA68F0" w:rsidRDefault="002F4806" w:rsidP="004E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коммунальные удобства. Назначение коммунальных удобств</w:t>
            </w:r>
          </w:p>
          <w:p w14:paraId="2295B6DC" w14:textId="77777777" w:rsidR="002F4806" w:rsidRPr="00B23C85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494DB3B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жилых помещений в городе и селе с помощью презентации. С помощью учителя и наглядного материала различают виды жилых помещений в городе и селе.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 понятиях «собственное жилье» и «государственное жилье», с помощью учителя и с опорой на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классифицируют и дают характеристику. Рассматривают иллюстрации и слушают информацию от учителя об коммунальных удобствах и их назначении, отвечают на вопросы учителя </w:t>
            </w:r>
          </w:p>
        </w:tc>
        <w:tc>
          <w:tcPr>
            <w:tcW w:w="3940" w:type="dxa"/>
          </w:tcPr>
          <w:p w14:paraId="3DAB40F3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жилых помещений в городе и селе с помощью презентации.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и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виды жилых помещений в городе и селе.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 понятиях «собственное жилье» и «государственное жилье», дают характеристику. Рассматривают иллюстрации и слушают информацию от учителя об коммунальных удобствах и их назначении, отвечают на вопросы учителя  </w:t>
            </w:r>
          </w:p>
        </w:tc>
      </w:tr>
      <w:tr w:rsidR="002F4806" w:rsidRPr="00F358F1" w14:paraId="735FDA70" w14:textId="77777777" w:rsidTr="004E1B69">
        <w:trPr>
          <w:trHeight w:val="135"/>
        </w:trPr>
        <w:tc>
          <w:tcPr>
            <w:tcW w:w="846" w:type="dxa"/>
          </w:tcPr>
          <w:p w14:paraId="62716AD9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4" w:type="dxa"/>
          </w:tcPr>
          <w:p w14:paraId="341CFEF1" w14:textId="77777777" w:rsidR="002F4806" w:rsidRPr="00B23C85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животные. Содержание животных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городской квартире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dxa"/>
          </w:tcPr>
          <w:p w14:paraId="576D43E8" w14:textId="77777777" w:rsidR="002F4806" w:rsidRPr="00B23C85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15D30BC0" w14:textId="77777777" w:rsidR="002F4806" w:rsidRPr="00B23C85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животные. 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животных (собак, кошек, птиц) в городской квартире: кормление, выгул, уход за внешним видом и здоровьем домашнего питомца.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ответственного отношения за содержание и уход своего питомца </w:t>
            </w:r>
          </w:p>
        </w:tc>
        <w:tc>
          <w:tcPr>
            <w:tcW w:w="4252" w:type="dxa"/>
          </w:tcPr>
          <w:p w14:paraId="5C7690E0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учебнике: «Животные в доме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человека», обсуждают прочитанный текст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учителем и обучающимися, отвечают на вопросы в учебнике. С опорой на учебник выделяют основные зоны ответственности хозяина домашнего питомца. Классифицируют домашних </w:t>
            </w:r>
            <w:proofErr w:type="gramStart"/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  (</w:t>
            </w:r>
            <w:proofErr w:type="gramEnd"/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декоративные домашние животные; домашние животные, дающие пищу; служебные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животные) с помощью раздаточных карточек/изображений. Записывают в тетрадь основные правила содержания домашних животных: кормление, выгул, уход за внешним видом и здоровьем питомца. Рассказывают правила с опорой на записи в тетради </w:t>
            </w:r>
          </w:p>
        </w:tc>
        <w:tc>
          <w:tcPr>
            <w:tcW w:w="3940" w:type="dxa"/>
          </w:tcPr>
          <w:p w14:paraId="4BA0D032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учебнике: «Животные в доме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человека», обсуждают прочитанный текст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учителем и обучающимися, отвечают на вопросы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ыделяют основные зоны ответственности хозяина домашнего питомца. Классифицируют домашних </w:t>
            </w:r>
            <w:proofErr w:type="gramStart"/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  (</w:t>
            </w:r>
            <w:proofErr w:type="gramEnd"/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декоративные домашние животные; домашние животные, дающие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у; служебные, домашние животные). 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в тетрадь основные правила содержания домашних животных: кормление, выгул, уход за внешним видом и здоровьем питомца. Рассказывают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домашних животных в городской квартире</w:t>
            </w:r>
          </w:p>
        </w:tc>
      </w:tr>
      <w:tr w:rsidR="002F4806" w:rsidRPr="00F358F1" w14:paraId="377DEE34" w14:textId="77777777" w:rsidTr="004E1B69">
        <w:trPr>
          <w:trHeight w:val="1848"/>
        </w:trPr>
        <w:tc>
          <w:tcPr>
            <w:tcW w:w="846" w:type="dxa"/>
          </w:tcPr>
          <w:p w14:paraId="3F4BF772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64" w:type="dxa"/>
          </w:tcPr>
          <w:p w14:paraId="60609486" w14:textId="77777777" w:rsidR="002F4806" w:rsidRPr="00B23C85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птицы в сельской местности: виды домашних животных, особенности содержания и уход</w:t>
            </w:r>
          </w:p>
        </w:tc>
        <w:tc>
          <w:tcPr>
            <w:tcW w:w="835" w:type="dxa"/>
          </w:tcPr>
          <w:p w14:paraId="742EB6C9" w14:textId="77777777" w:rsidR="002F4806" w:rsidRPr="00B23C85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F27429E" w14:textId="77777777" w:rsidR="002F4806" w:rsidRPr="00B23C85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птицы в сельской местности. В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сельской местности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домашней ферме. Особенности содержания и уход домашних животных в сельской местности. Творческий проект «Животные в доме человека» </w:t>
            </w:r>
          </w:p>
        </w:tc>
        <w:tc>
          <w:tcPr>
            <w:tcW w:w="4252" w:type="dxa"/>
          </w:tcPr>
          <w:p w14:paraId="60337C24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6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 с опорой на текст. Знакомятся с классификациями – животноводческая ферма и птицеводческая ферма. Создают индивидуальный проект совместно с учителем о домашних питомцах с личными историями о домашних животных, фотографиями, изображениями, памяткой по уходу за животными  </w:t>
            </w:r>
          </w:p>
        </w:tc>
        <w:tc>
          <w:tcPr>
            <w:tcW w:w="3940" w:type="dxa"/>
          </w:tcPr>
          <w:p w14:paraId="322E5BA1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6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учебнике. Знакомятся с классификациями – животноводческая ферма и птицеводческая ферма. Создают индивидуальный проект о домашних питомцах с личными историями о домашних животных, фотографиями, изображениями,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памяткой по уходу за животными, заданиями, загадками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</w:t>
            </w:r>
            <w:proofErr w:type="spellEnd"/>
          </w:p>
        </w:tc>
      </w:tr>
      <w:tr w:rsidR="002F4806" w:rsidRPr="00F358F1" w14:paraId="59B13C3C" w14:textId="77777777" w:rsidTr="004E1B69">
        <w:trPr>
          <w:trHeight w:val="1709"/>
        </w:trPr>
        <w:tc>
          <w:tcPr>
            <w:tcW w:w="846" w:type="dxa"/>
          </w:tcPr>
          <w:p w14:paraId="75281C00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14:paraId="1EC72769" w14:textId="77777777" w:rsidR="002F4806" w:rsidRPr="00B23C85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распространенные болезни некоторых животных. Ветеринарная служба</w:t>
            </w:r>
          </w:p>
          <w:p w14:paraId="593FA0EA" w14:textId="77777777" w:rsidR="002F4806" w:rsidRPr="00B23C85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790D0C91" w14:textId="77777777" w:rsidR="002F4806" w:rsidRPr="00B23C85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4A81589" w14:textId="77777777" w:rsidR="002F4806" w:rsidRPr="00B23C85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служба. Назначение ветеринарной службы. Знакомство с наиболее распространенными болезнями животных. Экскурсия в ветеринарную клинику</w:t>
            </w:r>
          </w:p>
        </w:tc>
        <w:tc>
          <w:tcPr>
            <w:tcW w:w="4252" w:type="dxa"/>
          </w:tcPr>
          <w:p w14:paraId="3F4EC9D0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«ветеринарная служба» и профессией ветеринар. Читают текст в учебнике, отвечают на вопросы с помощью учителя.  Классифицируют понятия «ветеринарный врач», «ветеринарная клиника». «ветеринарная аптека».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Посещают экскурсию в ветеринарную клинику</w:t>
            </w:r>
          </w:p>
        </w:tc>
        <w:tc>
          <w:tcPr>
            <w:tcW w:w="3940" w:type="dxa"/>
          </w:tcPr>
          <w:p w14:paraId="4CA10E5F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«ветеринарная служба» и профессией ветеринар.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учебнике, отвечают на вопросы. </w:t>
            </w: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Классифицируют понятия «ветеринарный врач», «ветеринарная клиника». «ветеринарная аптека».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Посещают экскурсию в ветеринарную клинику</w:t>
            </w:r>
          </w:p>
        </w:tc>
      </w:tr>
      <w:tr w:rsidR="002F4806" w:rsidRPr="00F358F1" w14:paraId="58F32581" w14:textId="77777777" w:rsidTr="004E1B69">
        <w:trPr>
          <w:trHeight w:val="807"/>
        </w:trPr>
        <w:tc>
          <w:tcPr>
            <w:tcW w:w="846" w:type="dxa"/>
          </w:tcPr>
          <w:p w14:paraId="7F60AEF2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4" w:type="dxa"/>
          </w:tcPr>
          <w:p w14:paraId="3B24825C" w14:textId="77777777" w:rsidR="002F4806" w:rsidRPr="00476685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Электробытовые приборы на кухне: назначение, правила использования и ухода, техника безопасности</w:t>
            </w:r>
          </w:p>
        </w:tc>
        <w:tc>
          <w:tcPr>
            <w:tcW w:w="835" w:type="dxa"/>
          </w:tcPr>
          <w:p w14:paraId="02A9D46C" w14:textId="77777777" w:rsidR="002F4806" w:rsidRPr="00B23C85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4846F446" w14:textId="77777777" w:rsidR="002F4806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электробытовых приборов на кухне: холодильник, морозильник, мясорубка, овощерезка. Назначение электробытовых приборов, инструкции к использованию. </w:t>
            </w:r>
          </w:p>
          <w:p w14:paraId="6515EE62" w14:textId="77777777" w:rsidR="002F4806" w:rsidRPr="00B23C85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пользования электробытовыми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приборами, применение правил на практике</w:t>
            </w:r>
          </w:p>
        </w:tc>
        <w:tc>
          <w:tcPr>
            <w:tcW w:w="4252" w:type="dxa"/>
          </w:tcPr>
          <w:p w14:paraId="156704FD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«Виды электробытовых приборов»,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кухонными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 Выполняют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помощью учителя,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цифровой образовательной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платформе/на карточках – находят кухонные электробытовые приборы, называют их, дают описание. Приклеивают в тетрадь изображения основных кухонных электроприборов, подписывают их. 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совместно с учителем – учатся пользоваться тостером, микроволновой печью, электрическим чайником, холодильников и морозильником</w:t>
            </w:r>
          </w:p>
        </w:tc>
        <w:tc>
          <w:tcPr>
            <w:tcW w:w="3940" w:type="dxa"/>
          </w:tcPr>
          <w:p w14:paraId="2C371A27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«Виды электробытовых приборов»,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кухонными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цифровой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образовательной платформе/на карточках – находят кухонные электробытовые приборы, называют их, дают описание.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 кухонные электробытовые приборы и их краткую характеристику, п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иклеивают изображения.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правила техники безопасности при работе с электробытовы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приборами, повторяют правила.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основные правила в тетрадь. Выполняют практическое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парах/мини подгруппах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тостер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кроволновую печь, электрический чайник. Рассказывают правила пользования холодильников и морозильником</w:t>
            </w:r>
          </w:p>
        </w:tc>
      </w:tr>
      <w:tr w:rsidR="002F4806" w:rsidRPr="00F358F1" w14:paraId="52BC7048" w14:textId="77777777" w:rsidTr="004E1B69">
        <w:trPr>
          <w:trHeight w:val="807"/>
        </w:trPr>
        <w:tc>
          <w:tcPr>
            <w:tcW w:w="846" w:type="dxa"/>
          </w:tcPr>
          <w:p w14:paraId="02F2AFD1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64" w:type="dxa"/>
          </w:tcPr>
          <w:p w14:paraId="334F9242" w14:textId="77777777" w:rsidR="002F4806" w:rsidRPr="00476685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утварь. Деревянный инвентарь. Уход за деревянными изделиями</w:t>
            </w:r>
          </w:p>
        </w:tc>
        <w:tc>
          <w:tcPr>
            <w:tcW w:w="835" w:type="dxa"/>
          </w:tcPr>
          <w:p w14:paraId="0EAAC3B3" w14:textId="77777777" w:rsidR="002F4806" w:rsidRPr="00B23C85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8226CB7" w14:textId="77777777" w:rsidR="002F4806" w:rsidRPr="00B23C85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Кухонная утварь: название, назначение, различие. Особенности деревянного инвентаря на кухне. Уход за деревянными изделиями и правила хранения</w:t>
            </w:r>
          </w:p>
        </w:tc>
        <w:tc>
          <w:tcPr>
            <w:tcW w:w="4252" w:type="dxa"/>
          </w:tcPr>
          <w:p w14:paraId="6BB17548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кухонной утвари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карточками/на цифровой образовательной платформе – называют кухонный предмет, находят предмет по описанию. Просматривают демонстрацию кухонной утвари в практической зоне на кухне, наблюдают, как используют кухонную утварь в быту. Выделяют деревянные изделия на кухне, читают о правилах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ухода за деревянными кухонными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изделиями и их хранении. Выполняют задание в тетради – кухонная утварь 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её назначение с помощью раздаточного материала, картинок и дополнительного текста. Записывают основные правила ухода и хранения деревянных изделий</w:t>
            </w:r>
          </w:p>
        </w:tc>
        <w:tc>
          <w:tcPr>
            <w:tcW w:w="3940" w:type="dxa"/>
          </w:tcPr>
          <w:p w14:paraId="11ED2BF7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кухонной утвари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карточками/на 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кухонный предмет,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нему описание назначения предмета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Просматривают демонстрацию кухонной утвари в практической зоне на кухне,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использовать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кухонную утварь в быту. Выделяют деревянные изделия на кухне, читают о правилах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хода за деревянными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кухонными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изделиями и их хранении. Выполняют задание в тетради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кухонная утварь и её назначение.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правила ухода и хранения деревянных изделий</w:t>
            </w:r>
          </w:p>
        </w:tc>
      </w:tr>
      <w:tr w:rsidR="002F4806" w:rsidRPr="00F358F1" w14:paraId="62CCABFE" w14:textId="77777777" w:rsidTr="004E1B69">
        <w:trPr>
          <w:trHeight w:val="807"/>
        </w:trPr>
        <w:tc>
          <w:tcPr>
            <w:tcW w:w="846" w:type="dxa"/>
          </w:tcPr>
          <w:p w14:paraId="222C53EC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4" w:type="dxa"/>
          </w:tcPr>
          <w:p w14:paraId="199C4F71" w14:textId="77777777" w:rsidR="002F4806" w:rsidRPr="00476685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мебель: названия, назначение</w:t>
            </w:r>
          </w:p>
        </w:tc>
        <w:tc>
          <w:tcPr>
            <w:tcW w:w="835" w:type="dxa"/>
          </w:tcPr>
          <w:p w14:paraId="1CA05933" w14:textId="77777777" w:rsidR="002F4806" w:rsidRPr="00B23C85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E8AC761" w14:textId="77777777" w:rsidR="002F4806" w:rsidRPr="00B23C85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кухонной мебели: название, назначение. Правила ухода за кухонной мебелью </w:t>
            </w:r>
          </w:p>
        </w:tc>
        <w:tc>
          <w:tcPr>
            <w:tcW w:w="4252" w:type="dxa"/>
          </w:tcPr>
          <w:p w14:paraId="3D0FA383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«Кухонная мебель»: знакомятся с названием мебели, её назначением, описывают кухонную мебель с помощью учителя и с опорой на изображения. Совместно с учителем рассматривают кухонную мебель в зоне кухни, называю предметы мебели, описывают её. Выполняют задание на карточках – сопоставляют название мебели с её изображением. Читают о правилах ухода за кухонной мебелью. Повторяют правила за учителем.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правила в тетрадь</w:t>
            </w:r>
          </w:p>
        </w:tc>
        <w:tc>
          <w:tcPr>
            <w:tcW w:w="3940" w:type="dxa"/>
          </w:tcPr>
          <w:p w14:paraId="1C00B92D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«Кухонная мебель»: знакомятся с названием мебели, её назначением, описывают кух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онную мебель. Называют предметы кухонной мебели</w:t>
            </w: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зоне кухни,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ё назначении.  Выполняют задание на карточках. </w:t>
            </w:r>
            <w:proofErr w:type="gramStart"/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 о</w:t>
            </w:r>
            <w:proofErr w:type="gramEnd"/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правилах ухода за кухонной мебелью.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Записывают правила в тетрадь. Рассказывают выученные правила </w:t>
            </w:r>
          </w:p>
        </w:tc>
      </w:tr>
      <w:tr w:rsidR="002F4806" w:rsidRPr="00F358F1" w14:paraId="1EADD52D" w14:textId="77777777" w:rsidTr="004E1B69">
        <w:trPr>
          <w:trHeight w:val="807"/>
        </w:trPr>
        <w:tc>
          <w:tcPr>
            <w:tcW w:w="846" w:type="dxa"/>
          </w:tcPr>
          <w:p w14:paraId="60EF1566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4" w:type="dxa"/>
          </w:tcPr>
          <w:p w14:paraId="4F14D9FF" w14:textId="77777777" w:rsidR="002F4806" w:rsidRPr="00A608B4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Кухонное белье: полотенца, скате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рти, салфетки. </w:t>
            </w: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и хранения</w:t>
            </w:r>
          </w:p>
        </w:tc>
        <w:tc>
          <w:tcPr>
            <w:tcW w:w="835" w:type="dxa"/>
          </w:tcPr>
          <w:p w14:paraId="6DFBF3B6" w14:textId="77777777" w:rsidR="002F4806" w:rsidRPr="00B23C85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75C1726B" w14:textId="77777777" w:rsidR="002F4806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 назначение кухонного белья. </w:t>
            </w:r>
          </w:p>
          <w:p w14:paraId="194F62E4" w14:textId="77777777" w:rsidR="002F4806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Материал, из которого изготовлено кухонное белье. Правила ухода и хранения. Практическая работа: чистка кухонного белья </w:t>
            </w:r>
          </w:p>
          <w:p w14:paraId="15918D96" w14:textId="77777777" w:rsidR="002F4806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F17548" w14:textId="77777777" w:rsidR="002F4806" w:rsidRPr="00B23C85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92D1110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 с помощью учителя. Знакомятся с материалами, из которого изготовлено кухонное белье (лен, хлопок, смесовая ткань). Читают о правилах ухода и хранении. Записывают правила в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тетрадь. Совместно с учителем выполняют практическую работу – чистка кухонного белья</w:t>
            </w:r>
          </w:p>
        </w:tc>
        <w:tc>
          <w:tcPr>
            <w:tcW w:w="3940" w:type="dxa"/>
          </w:tcPr>
          <w:p w14:paraId="60F47EB5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материалам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которого изготовлено кухонное белье (лен, хлопок, смесовая ткань). Читают о правилах ухода и хранении.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практическую работу – чистка кухонного белья</w:t>
            </w:r>
          </w:p>
        </w:tc>
      </w:tr>
      <w:tr w:rsidR="002F4806" w:rsidRPr="00F358F1" w14:paraId="0039C0A0" w14:textId="77777777" w:rsidTr="004E1B69">
        <w:trPr>
          <w:trHeight w:val="2255"/>
        </w:trPr>
        <w:tc>
          <w:tcPr>
            <w:tcW w:w="846" w:type="dxa"/>
          </w:tcPr>
          <w:p w14:paraId="0DD7D6A6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4" w:type="dxa"/>
          </w:tcPr>
          <w:p w14:paraId="2C5253BB" w14:textId="77777777" w:rsidR="002F4806" w:rsidRPr="00387950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жилых помещениях. Виды мебели в жилых поме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щениях и их назначение.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мебелью</w:t>
            </w:r>
          </w:p>
        </w:tc>
        <w:tc>
          <w:tcPr>
            <w:tcW w:w="835" w:type="dxa"/>
          </w:tcPr>
          <w:p w14:paraId="6D62F3F7" w14:textId="77777777" w:rsidR="002F4806" w:rsidRPr="005B3217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8362C11" w14:textId="77777777" w:rsidR="002F4806" w:rsidRPr="00357375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жилых помещениях: название, назначение. Виды мебели в жилых помещениях: мягкая, корпусная.  Уход за мебелью: средства и правила ухода за различными видами мебели.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– чистка мебели </w:t>
            </w:r>
          </w:p>
        </w:tc>
        <w:tc>
          <w:tcPr>
            <w:tcW w:w="4252" w:type="dxa"/>
          </w:tcPr>
          <w:p w14:paraId="214539DB" w14:textId="77777777" w:rsidR="002F4806" w:rsidRPr="00357375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«Мебель в жилых помещениях», знакомятся с видами мебели и её назначением.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«мягкая» и «корпусная» мебель. 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карточками/на цифровой образовательной платформе - классифицируют мебель, называют её.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Выполняют практическую работу совместно с учителем – чистка мебели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/влажная уборка поверхности мебели</w:t>
            </w:r>
          </w:p>
        </w:tc>
        <w:tc>
          <w:tcPr>
            <w:tcW w:w="3940" w:type="dxa"/>
          </w:tcPr>
          <w:p w14:paraId="77C94A71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«Мебель в жилых помещениях», знакомятся с видами мебели и её назначением.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карточками/на цифровой образовательной платформе - классифицируют мебель,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описание назначения.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практическую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чистка мебели</w:t>
            </w:r>
          </w:p>
        </w:tc>
      </w:tr>
      <w:tr w:rsidR="002F4806" w:rsidRPr="00F358F1" w14:paraId="1DDB0E3C" w14:textId="77777777" w:rsidTr="004E1B69">
        <w:trPr>
          <w:trHeight w:val="699"/>
        </w:trPr>
        <w:tc>
          <w:tcPr>
            <w:tcW w:w="846" w:type="dxa"/>
          </w:tcPr>
          <w:p w14:paraId="429F5912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4" w:type="dxa"/>
          </w:tcPr>
          <w:p w14:paraId="7628E20D" w14:textId="77777777" w:rsidR="002F4806" w:rsidRPr="00387950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Убранство жилых комнат.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убранством жилых комнат</w:t>
            </w:r>
          </w:p>
          <w:p w14:paraId="19750523" w14:textId="77777777" w:rsidR="002F4806" w:rsidRPr="00387950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3952BF4C" w14:textId="77777777" w:rsidR="002F4806" w:rsidRPr="005B3217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6818733" w14:textId="77777777" w:rsidR="002F4806" w:rsidRPr="00387950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</w:t>
            </w:r>
          </w:p>
          <w:p w14:paraId="222C7909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F2C0904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«Поговорим о домашнем уюте»: знакомятся с понятиями «домашний уют», «интерьер». Знакомятся с предметами интерьера: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 Записывают основные термины в тетрадь. Работают с карточками/на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цифровой образовательной платформе – классифицируют предметы мебели и предметы интерьера с помощью учителя. Читают о правилах ухода за разными видами предметов интерьера. Приклеивают основные правила в тетрадь</w:t>
            </w:r>
          </w:p>
        </w:tc>
        <w:tc>
          <w:tcPr>
            <w:tcW w:w="3940" w:type="dxa"/>
          </w:tcPr>
          <w:p w14:paraId="7762A183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в учебнике «Поговорим о домашнем уюте»: знакомятся с понятиями «домашний уют», «интерьер». Знакомятся с предметами интерьера: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 Записывают основные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термины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аботают с карточками/на 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классифицируют предметы интерьера, называют.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 правилах ухода за разными видами предметов интерьера.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и записывают их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</w:t>
            </w:r>
          </w:p>
        </w:tc>
      </w:tr>
      <w:tr w:rsidR="002F4806" w:rsidRPr="00F358F1" w14:paraId="1F40EAA5" w14:textId="77777777" w:rsidTr="004E1B69">
        <w:trPr>
          <w:trHeight w:val="2255"/>
        </w:trPr>
        <w:tc>
          <w:tcPr>
            <w:tcW w:w="846" w:type="dxa"/>
          </w:tcPr>
          <w:p w14:paraId="77BDE025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4" w:type="dxa"/>
          </w:tcPr>
          <w:p w14:paraId="4A4CEF2A" w14:textId="77777777" w:rsidR="002F4806" w:rsidRPr="00387950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 видов мебели</w:t>
            </w:r>
          </w:p>
          <w:p w14:paraId="048004B0" w14:textId="77777777" w:rsidR="002F4806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3E409307" w14:textId="77777777" w:rsidR="002F4806" w:rsidRPr="005B3217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E554B22" w14:textId="77777777" w:rsidR="002F4806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 видов мебели.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303E27" w14:textId="77777777" w:rsidR="002F4806" w:rsidRPr="00387950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по изученным темам раздела </w:t>
            </w:r>
          </w:p>
          <w:p w14:paraId="0ACD401A" w14:textId="77777777" w:rsidR="002F4806" w:rsidRPr="00387950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F20E86D" w14:textId="77777777" w:rsidR="002F4806" w:rsidRPr="00D86E9C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понятиями «специализированный магазин»,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14:paraId="2C81ACA3" w14:textId="77777777" w:rsidR="002F4806" w:rsidRPr="00742ED0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по изученным темам раздела</w:t>
            </w:r>
          </w:p>
        </w:tc>
        <w:tc>
          <w:tcPr>
            <w:tcW w:w="3940" w:type="dxa"/>
          </w:tcPr>
          <w:p w14:paraId="05C8B99E" w14:textId="77777777" w:rsidR="002F4806" w:rsidRPr="00D86E9C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понятиями «специализированный магазин»,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14:paraId="0085920F" w14:textId="77777777" w:rsidR="002F4806" w:rsidRPr="00742ED0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по изученным темам раздела</w:t>
            </w:r>
          </w:p>
        </w:tc>
      </w:tr>
      <w:tr w:rsidR="002F4806" w:rsidRPr="00F358F1" w14:paraId="154C3A23" w14:textId="77777777" w:rsidTr="004E1B69">
        <w:tc>
          <w:tcPr>
            <w:tcW w:w="15842" w:type="dxa"/>
            <w:gridSpan w:val="6"/>
          </w:tcPr>
          <w:p w14:paraId="18768154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10 часов</w:t>
            </w:r>
          </w:p>
        </w:tc>
      </w:tr>
      <w:tr w:rsidR="002F4806" w:rsidRPr="00F358F1" w14:paraId="1FD0F1B8" w14:textId="77777777" w:rsidTr="004E1B69">
        <w:tc>
          <w:tcPr>
            <w:tcW w:w="846" w:type="dxa"/>
          </w:tcPr>
          <w:p w14:paraId="285F1EE7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4" w:type="dxa"/>
          </w:tcPr>
          <w:p w14:paraId="64315F5E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одежды в зависимости от сезона.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разных видов одежды</w:t>
            </w:r>
          </w:p>
        </w:tc>
        <w:tc>
          <w:tcPr>
            <w:tcW w:w="835" w:type="dxa"/>
          </w:tcPr>
          <w:p w14:paraId="55247A5E" w14:textId="77777777" w:rsidR="002F4806" w:rsidRPr="00EB5ABB" w:rsidRDefault="002F4806" w:rsidP="004E1B6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737748CE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одежды в зависимости от сезона (летняя, зимняя, демисезонная), вида тканей. Особенности разных видов одежды</w:t>
            </w:r>
          </w:p>
        </w:tc>
        <w:tc>
          <w:tcPr>
            <w:tcW w:w="4252" w:type="dxa"/>
          </w:tcPr>
          <w:p w14:paraId="4230ECD0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с помощью учителя сопоставляют ткань с предложенными предметами 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одежды. Принимают участие в игре «Назови детали своего изделия»: с помощью учителя рассказывают, какие детали есть у изделия на предложенной картинке (воротники, рукава, карманы, манжеты, пояс, пуговицы, бантики и т.п.). Выполняют задание – раскладывают карточки с изображением разного вида одежды по сезонам</w:t>
            </w:r>
          </w:p>
        </w:tc>
        <w:tc>
          <w:tcPr>
            <w:tcW w:w="3940" w:type="dxa"/>
          </w:tcPr>
          <w:p w14:paraId="69F9C9A4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сопоставляют ткань с 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предложенными предметами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 на карточках «Дополни образ»: дорисовывают детали одежды по контуру изделия на карточках.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EB98FDE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задание – раскладывают карточки с изображением разного вида одежды по сезонам  </w:t>
            </w:r>
          </w:p>
        </w:tc>
      </w:tr>
      <w:tr w:rsidR="002F4806" w:rsidRPr="00F358F1" w14:paraId="034A8822" w14:textId="77777777" w:rsidTr="004E1B69">
        <w:tc>
          <w:tcPr>
            <w:tcW w:w="846" w:type="dxa"/>
          </w:tcPr>
          <w:p w14:paraId="2DD5F0EB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4" w:type="dxa"/>
          </w:tcPr>
          <w:p w14:paraId="03882F62" w14:textId="77777777" w:rsidR="002F4806" w:rsidRPr="008B529B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повседневного ухода за одеждой</w:t>
            </w:r>
          </w:p>
        </w:tc>
        <w:tc>
          <w:tcPr>
            <w:tcW w:w="835" w:type="dxa"/>
          </w:tcPr>
          <w:p w14:paraId="1A8E6512" w14:textId="77777777" w:rsidR="002F4806" w:rsidRPr="00795309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63C82C4B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повседневного ухода за одеждой: стирка, глажение, чистка, починка.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1582166" w14:textId="77777777" w:rsidR="002F4806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бережного отношения к личным вещам, предметам одежды. Правила сохранения внешнего вида одежды. </w:t>
            </w:r>
          </w:p>
          <w:p w14:paraId="7D060BF6" w14:textId="77777777" w:rsidR="002F4806" w:rsidRPr="00495EF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– чистка одежды сухой щеткой, складывание одежды</w:t>
            </w:r>
          </w:p>
          <w:p w14:paraId="6C05C843" w14:textId="77777777" w:rsidR="002F4806" w:rsidRDefault="002F4806" w:rsidP="004E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0A1C2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8AA6D37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и приемах повседневного ухода за одеждой: стирка, глажение, чистка, починка. С помощью дополнительного материала (текст, картинки, таблицы) записывают в тетрадь основные правила повседневного ухода. Принимают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Совместно с учителем выделяют основные правила аккуратного внешнего вида. </w:t>
            </w:r>
          </w:p>
          <w:p w14:paraId="2D2C9360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и обучающихся второй группы выполняют практическое задание – учатся чистить грязную одежду сухой щеткой, правильно и аккуратно складывать одежду в шкаф</w:t>
            </w:r>
          </w:p>
        </w:tc>
        <w:tc>
          <w:tcPr>
            <w:tcW w:w="3940" w:type="dxa"/>
          </w:tcPr>
          <w:p w14:paraId="221E8CCA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и приемах повседневного ухода за одеждой: стирка, глажение, чистка, починка. Самостоятельно записывают в тетрадь основные правила повседневного ухода с опорой на текст. Принимают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Выделяют основные правила аккуратного внешнего вида. </w:t>
            </w:r>
          </w:p>
          <w:p w14:paraId="090BDCBB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практическое задание – чистят грязную одежду сухой щеткой, правильно и аккуратно складывать одежду в шкаф</w:t>
            </w:r>
          </w:p>
          <w:p w14:paraId="271FA004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2F4806" w:rsidRPr="00F358F1" w14:paraId="0DC50860" w14:textId="77777777" w:rsidTr="004E1B69">
        <w:tc>
          <w:tcPr>
            <w:tcW w:w="846" w:type="dxa"/>
          </w:tcPr>
          <w:p w14:paraId="5D552930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64" w:type="dxa"/>
          </w:tcPr>
          <w:p w14:paraId="2719F00E" w14:textId="77777777" w:rsidR="002F4806" w:rsidRPr="008B529B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появление вредителей на одежде (моли)</w:t>
            </w:r>
          </w:p>
        </w:tc>
        <w:tc>
          <w:tcPr>
            <w:tcW w:w="835" w:type="dxa"/>
          </w:tcPr>
          <w:p w14:paraId="291B1CDC" w14:textId="77777777" w:rsidR="002F4806" w:rsidRPr="00795309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102EDA40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борьбы с молью в шкафу и на одежде.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по борьбе с молью. </w:t>
            </w: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профилактики появления вредителей на одежде </w:t>
            </w:r>
          </w:p>
        </w:tc>
        <w:tc>
          <w:tcPr>
            <w:tcW w:w="4252" w:type="dxa"/>
          </w:tcPr>
          <w:p w14:paraId="707770CF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информационный текст о вредителях-насекомых (пищевые,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правила профилактики в тетрадь. С опорой на записи в тетради и с помощью учителя рассказывают правила профилактики по предупреждению появления вредителей на одежде </w:t>
            </w:r>
          </w:p>
        </w:tc>
        <w:tc>
          <w:tcPr>
            <w:tcW w:w="3940" w:type="dxa"/>
          </w:tcPr>
          <w:p w14:paraId="312FB1CE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информационный текст о вредителях-насекомых (пищевые,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правила профилактики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ассказывают правила профилактики по предупреждению появления вредителей на одежд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F4806" w:rsidRPr="00F358F1" w14:paraId="2CF29EF3" w14:textId="77777777" w:rsidTr="004E1B69">
        <w:tc>
          <w:tcPr>
            <w:tcW w:w="846" w:type="dxa"/>
          </w:tcPr>
          <w:p w14:paraId="5ADF0ADD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4" w:type="dxa"/>
          </w:tcPr>
          <w:p w14:paraId="39B09EC5" w14:textId="77777777" w:rsidR="002F4806" w:rsidRPr="008B529B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и машинная стирка изделий</w:t>
            </w:r>
          </w:p>
        </w:tc>
        <w:tc>
          <w:tcPr>
            <w:tcW w:w="835" w:type="dxa"/>
          </w:tcPr>
          <w:p w14:paraId="47C7C747" w14:textId="77777777" w:rsidR="002F4806" w:rsidRPr="00795309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5634D538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средства для ручной и машинной стирки. Правила техники безопасности при стирке. Особенности стирки цветного и белого белья. Правила пользования моющими средствами</w:t>
            </w:r>
          </w:p>
        </w:tc>
        <w:tc>
          <w:tcPr>
            <w:tcW w:w="4252" w:type="dxa"/>
          </w:tcPr>
          <w:p w14:paraId="43E4AACC" w14:textId="77777777" w:rsidR="002F4806" w:rsidRPr="00B52928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стирки: ручная и машинная, знакомятся с правилами стирки. Записывают в тетрадь определение ручной и машинной стирки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видеоролик о правилах техники безопасности при стирке. Приклеивают правила в тетрадь. Слушают информацию от учителя об особенностях стирки цветного и белого белья. Читаю текст в учебнике «Секреты бережной стирки» о правилах пользования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моющими средствами. Под руководством учителя, с помощью раздаточного материала (текст, изображения) заполняют таблицу с алгоритмом действий при ручной и машинной стирке</w:t>
            </w:r>
          </w:p>
        </w:tc>
        <w:tc>
          <w:tcPr>
            <w:tcW w:w="3940" w:type="dxa"/>
          </w:tcPr>
          <w:p w14:paraId="36792BB4" w14:textId="77777777" w:rsidR="002F4806" w:rsidRPr="0033229D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стирки: ручная и машинная, знакомятся с правилами стирки. Записывают в тетрадь определение ручной и машинной стирки, краткое описание. Просматривают видеоролик о правилах техники безопасности при стирке. Приклеивают правила в тетрадь. Слушают информацию от учителя об особенностях стирки цветного и белого белья. Читаю текст в учебнике «Секреты бережной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стирки» о правилах пользования моющими средствами.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с алгоритмом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при ручной и машинной стирке, используя текст учебника</w:t>
            </w:r>
          </w:p>
          <w:p w14:paraId="618E58D4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2F4806" w:rsidRPr="00F358F1" w14:paraId="45B7B645" w14:textId="77777777" w:rsidTr="004E1B69">
        <w:tc>
          <w:tcPr>
            <w:tcW w:w="846" w:type="dxa"/>
          </w:tcPr>
          <w:p w14:paraId="72C89343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64" w:type="dxa"/>
          </w:tcPr>
          <w:p w14:paraId="13C65A05" w14:textId="77777777" w:rsidR="002F4806" w:rsidRPr="008B529B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условных обозначений на этикетках по стирке белья</w:t>
            </w:r>
          </w:p>
        </w:tc>
        <w:tc>
          <w:tcPr>
            <w:tcW w:w="835" w:type="dxa"/>
          </w:tcPr>
          <w:p w14:paraId="3B781BDA" w14:textId="77777777" w:rsidR="002F4806" w:rsidRPr="00795309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9D15037" w14:textId="77777777" w:rsidR="002F4806" w:rsidRPr="0020539F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Обозначения на этикетках изделий. Расшифровка обозначений на практике. Практическое задание – ручная стирка простых изделий </w:t>
            </w:r>
          </w:p>
        </w:tc>
        <w:tc>
          <w:tcPr>
            <w:tcW w:w="4252" w:type="dxa"/>
          </w:tcPr>
          <w:p w14:paraId="3DFF158A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расшифровку, краткую характеристику. Читают об эффективных способах и приемах ручной стирки небольших изделий (мелкого белья, носков, варежек, носовых платков и т.д.), рассказывают о них с опорой на текст учебника. </w:t>
            </w:r>
          </w:p>
          <w:p w14:paraId="7DEA1483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и с опорой на записи в тетради выполняют задание на карточках/цифровой образовательной платформе: классификация и расшифровка условных обозначений и символов на одежде при стирке.</w:t>
            </w:r>
          </w:p>
          <w:p w14:paraId="1821ED70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практическое задание совместно с учителем/в паре с обучающимся второй группы, опираясь на созданную таблицу – ручная стирка  </w:t>
            </w:r>
          </w:p>
        </w:tc>
        <w:tc>
          <w:tcPr>
            <w:tcW w:w="3940" w:type="dxa"/>
          </w:tcPr>
          <w:p w14:paraId="689EA14D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расшифровку, краткую характеристику. Читают об эффективных способах и приемах ручной стирки небольших изделий (мелкого белья, носков, варежек, носовых платков и т.д.), рассказывают о них самостоятельно.</w:t>
            </w:r>
          </w:p>
          <w:p w14:paraId="289EE8FB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карточках/цифровой образовательной платформе: классификация и расшифровка условных обозначений и символов на одежде при стирке.</w:t>
            </w:r>
          </w:p>
          <w:p w14:paraId="735CAF23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практическое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помогают в выполнении обучающимся первой группы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ручная стирка  </w:t>
            </w:r>
          </w:p>
        </w:tc>
      </w:tr>
      <w:tr w:rsidR="002F4806" w:rsidRPr="00F358F1" w14:paraId="5231D5FF" w14:textId="77777777" w:rsidTr="004E1B69">
        <w:tc>
          <w:tcPr>
            <w:tcW w:w="846" w:type="dxa"/>
          </w:tcPr>
          <w:p w14:paraId="33D845EA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64" w:type="dxa"/>
          </w:tcPr>
          <w:p w14:paraId="0AFEFB7A" w14:textId="77777777" w:rsidR="002F4806" w:rsidRPr="008B529B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магазины.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агазины по продаже одежды</w:t>
            </w:r>
          </w:p>
        </w:tc>
        <w:tc>
          <w:tcPr>
            <w:tcW w:w="835" w:type="dxa"/>
          </w:tcPr>
          <w:p w14:paraId="73022626" w14:textId="77777777" w:rsidR="002F4806" w:rsidRPr="00795309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47E6DCD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«специализированный магазин», особенности специализированных магазинов. Ассортимент товаров в специализированных магазинах.</w:t>
            </w:r>
          </w:p>
          <w:p w14:paraId="71471DD2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Магазины по продаже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приобретения товаров одежды в магазине: выбор, примерка, оплата</w:t>
            </w:r>
          </w:p>
        </w:tc>
        <w:tc>
          <w:tcPr>
            <w:tcW w:w="4252" w:type="dxa"/>
          </w:tcPr>
          <w:p w14:paraId="50500503" w14:textId="77777777" w:rsidR="002F4806" w:rsidRPr="006348ED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«специализированные магазины», «ассортимент товара», записывают 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магазинов, предлагаемым ассортиментом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 с учителем принимают участие в игре «Лишний предмет»: исключают товар, который нельзя купить в предложенном специализированном магазине. </w:t>
            </w:r>
          </w:p>
          <w:p w14:paraId="28DD2A85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порядке приобретения товаров в магазине одежды: выбор, примерка, оплата. Записывают порядок приобретения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</w:t>
            </w:r>
          </w:p>
        </w:tc>
        <w:tc>
          <w:tcPr>
            <w:tcW w:w="3940" w:type="dxa"/>
          </w:tcPr>
          <w:p w14:paraId="47B4EF68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«специализированные магазины», «ассортимент товара», записывают 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магазинов, предлагаемым ассортиментом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03514060" w14:textId="77777777" w:rsidR="002F4806" w:rsidRPr="006348ED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работу на карточках – определяют ассортимент товаров в предложенных специализированных магазинах, вписывают в предложенную таблицу. </w:t>
            </w:r>
          </w:p>
          <w:p w14:paraId="5F1F6350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порядке приобретения товаров в магазине одежды: выбор, примерка, оплата. Записывают порядок приобретения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</w:t>
            </w:r>
          </w:p>
        </w:tc>
      </w:tr>
    </w:tbl>
    <w:p w14:paraId="5CEB71A0" w14:textId="77777777" w:rsidR="002F4806" w:rsidRDefault="002F4806" w:rsidP="002F480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2F4806" w:rsidRPr="00F358F1" w14:paraId="7002BD9D" w14:textId="77777777" w:rsidTr="004E1B69">
        <w:tc>
          <w:tcPr>
            <w:tcW w:w="846" w:type="dxa"/>
          </w:tcPr>
          <w:p w14:paraId="4F72E6BC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4" w:type="dxa"/>
          </w:tcPr>
          <w:p w14:paraId="060A8B73" w14:textId="77777777" w:rsidR="002F4806" w:rsidRPr="008B529B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возврат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или обмена купленного товара.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чека. Гарантийные средства носки</w:t>
            </w:r>
          </w:p>
        </w:tc>
        <w:tc>
          <w:tcPr>
            <w:tcW w:w="835" w:type="dxa"/>
          </w:tcPr>
          <w:p w14:paraId="5D946363" w14:textId="77777777" w:rsidR="002F4806" w:rsidRPr="00795309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0B5B80A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возврата или обмена купленного товара (одежды). 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чека. Гарантийные средства носки</w:t>
            </w:r>
          </w:p>
        </w:tc>
        <w:tc>
          <w:tcPr>
            <w:tcW w:w="4252" w:type="dxa"/>
          </w:tcPr>
          <w:p w14:paraId="766220C3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 Совместно с учителем разбирают ситуации с поломкой изделий одежды, браком в одежде и обуви при гарантийном сроке, узнают какие действия нужно предпринимать, чтобы решить проблемную ситуацию, починить товар или вернуть деньги. Совместно с учителем принимают участие в сюжетно-ролевой игре «Возврат товара»: по алгоритму учатся правильно обращаться к сотрудникам магазина, объяснять проблему и цель своего визита </w:t>
            </w:r>
          </w:p>
        </w:tc>
        <w:tc>
          <w:tcPr>
            <w:tcW w:w="3940" w:type="dxa"/>
          </w:tcPr>
          <w:p w14:paraId="2D8FBD78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 – вытягивают карточку с описанной ситуацией по покупке и возврату товаров и предлагают решение проблемы.</w:t>
            </w: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647C55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ринимают участие в сюжетно-ролевой игре «Возврат товара»: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выстраивают обращение к сотрудникам магазина и объясняют проблему, с которой столкнулись</w:t>
            </w:r>
          </w:p>
        </w:tc>
      </w:tr>
      <w:tr w:rsidR="002F4806" w:rsidRPr="00F358F1" w14:paraId="58ADC755" w14:textId="77777777" w:rsidTr="004E1B69">
        <w:tc>
          <w:tcPr>
            <w:tcW w:w="846" w:type="dxa"/>
          </w:tcPr>
          <w:p w14:paraId="3431303D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4" w:type="dxa"/>
          </w:tcPr>
          <w:p w14:paraId="5E1465E8" w14:textId="77777777" w:rsidR="002F4806" w:rsidRPr="00A608B4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8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и здоровье человека. Значение правильного выбора обуви для здоровья человека</w:t>
            </w:r>
          </w:p>
        </w:tc>
        <w:tc>
          <w:tcPr>
            <w:tcW w:w="835" w:type="dxa"/>
          </w:tcPr>
          <w:p w14:paraId="4F9655A3" w14:textId="77777777" w:rsidR="002F4806" w:rsidRPr="00795309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5603EAE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обуви и её назначение. Влияние обуви на здоровье человека. Правила подбора правильной обуви. Правила ухода за обувью и её хранением. Практическая работа: чистка обуви</w:t>
            </w:r>
          </w:p>
          <w:p w14:paraId="68518BB3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940D9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E9911C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E70B591" w14:textId="77777777" w:rsidR="002F4806" w:rsidRPr="002068C8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Знакомятся с информацией о правильном подборе обуви: повседневной, на разные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сезоны (теплой, легкой), спортивной, сменной. Выполняют задание с помощью карточек «Классификация обуви» - делят обувь по группам. Слушают информацию от учителя о правильном хранении и уходе за обувью. Записывают правила в тетрадь. Под руководством учителя выполняют практическую работу – чистят обувь</w:t>
            </w:r>
          </w:p>
        </w:tc>
        <w:tc>
          <w:tcPr>
            <w:tcW w:w="3940" w:type="dxa"/>
          </w:tcPr>
          <w:p w14:paraId="34F23FB6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Знакомятся с информацией о правильном подборе обуви: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повседневной, на разные сезоны (теплой, легкой), спортивной, сменной. </w:t>
            </w:r>
          </w:p>
          <w:p w14:paraId="4C830042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 «Классификация обуви по материалу» - делят обувь по группам. Слушают информацию от учителя о правильном хранении и уходе за обувью. Записывают правила в тетрадь. Самостоятельно выполняют практическую работу – чистят обувь</w:t>
            </w:r>
          </w:p>
        </w:tc>
      </w:tr>
      <w:tr w:rsidR="002F4806" w:rsidRPr="00F358F1" w14:paraId="7EB9DC4E" w14:textId="77777777" w:rsidTr="004E1B69">
        <w:tc>
          <w:tcPr>
            <w:tcW w:w="846" w:type="dxa"/>
          </w:tcPr>
          <w:p w14:paraId="1DC4DC2D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4" w:type="dxa"/>
          </w:tcPr>
          <w:p w14:paraId="243F6B16" w14:textId="77777777" w:rsidR="002F4806" w:rsidRPr="00A608B4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 видов обуви. Порядок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приобретения обуви в магазине</w:t>
            </w:r>
          </w:p>
        </w:tc>
        <w:tc>
          <w:tcPr>
            <w:tcW w:w="835" w:type="dxa"/>
          </w:tcPr>
          <w:p w14:paraId="2FFC026F" w14:textId="77777777" w:rsidR="002F4806" w:rsidRPr="00795309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71F63530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 видов обуви. Порядок приобретения обуви в магазине: выбор, примерка, оплата. Гарантийный срок службы обуви, хранение чека или его копии</w:t>
            </w:r>
          </w:p>
          <w:p w14:paraId="0D635C9D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7E4B559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магазинах по продаже различных видах обуви. Знакомятся с ассортиментом обуви. Слушают информацию от учителя 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</w:t>
            </w:r>
          </w:p>
          <w:p w14:paraId="5C0DE7A7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40" w:type="dxa"/>
          </w:tcPr>
          <w:p w14:paraId="1C7CE715" w14:textId="77777777" w:rsidR="002F4806" w:rsidRPr="006A6C67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магазинах по продаже различных видах обуви. Знакомятся с ассортиментом обуви. Слушают информацию от учителя 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 </w:t>
            </w:r>
          </w:p>
        </w:tc>
      </w:tr>
      <w:tr w:rsidR="002F4806" w:rsidRPr="00F358F1" w14:paraId="7118DB87" w14:textId="77777777" w:rsidTr="004E1B69">
        <w:tc>
          <w:tcPr>
            <w:tcW w:w="846" w:type="dxa"/>
          </w:tcPr>
          <w:p w14:paraId="3B4587B5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14:paraId="75740FD4" w14:textId="77777777" w:rsidR="002F4806" w:rsidRPr="008B529B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обувью из различных материалов</w:t>
            </w:r>
          </w:p>
        </w:tc>
        <w:tc>
          <w:tcPr>
            <w:tcW w:w="835" w:type="dxa"/>
          </w:tcPr>
          <w:p w14:paraId="0090397F" w14:textId="77777777" w:rsidR="002F4806" w:rsidRPr="00795309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7FA6BD1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обувью.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обуви. Использование кремов для чистки обуви. Виды кремов для чистки обуви, их назначение. Сушка обуви. Правила ухода за обувью из различных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работа: уход за обувью. </w:t>
            </w:r>
          </w:p>
          <w:p w14:paraId="1D0710FD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итогам изучаемого раздела</w:t>
            </w:r>
          </w:p>
        </w:tc>
        <w:tc>
          <w:tcPr>
            <w:tcW w:w="4252" w:type="dxa"/>
          </w:tcPr>
          <w:p w14:paraId="3323739B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учителя. 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Совместно с учителем выполняют практическую работу – мытье и сушка обуви из различных материалов.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 по пройденным темам раздела</w:t>
            </w:r>
          </w:p>
        </w:tc>
        <w:tc>
          <w:tcPr>
            <w:tcW w:w="3940" w:type="dxa"/>
          </w:tcPr>
          <w:p w14:paraId="7216D5E6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Самостоятельно в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практическую работу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чистка обуви с помощью специальных средств, обработка обуви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специальным  кремом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 по пройденным темам раздела</w:t>
            </w:r>
          </w:p>
        </w:tc>
      </w:tr>
      <w:tr w:rsidR="002F4806" w:rsidRPr="00F358F1" w14:paraId="6D494539" w14:textId="77777777" w:rsidTr="004E1B69">
        <w:tc>
          <w:tcPr>
            <w:tcW w:w="15842" w:type="dxa"/>
            <w:gridSpan w:val="6"/>
          </w:tcPr>
          <w:p w14:paraId="61AAB75D" w14:textId="77777777" w:rsidR="002F4806" w:rsidRPr="00332B35" w:rsidRDefault="002F4806" w:rsidP="004E1B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Питание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21</w:t>
            </w: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2F4806" w:rsidRPr="00F358F1" w14:paraId="5F76E9CC" w14:textId="77777777" w:rsidTr="004E1B69">
        <w:tc>
          <w:tcPr>
            <w:tcW w:w="846" w:type="dxa"/>
          </w:tcPr>
          <w:p w14:paraId="2EF17EC3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4" w:type="dxa"/>
          </w:tcPr>
          <w:p w14:paraId="0198DDC7" w14:textId="77777777" w:rsidR="002F4806" w:rsidRPr="00BB0725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B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продуктов, составляющих рацион питания</w:t>
            </w:r>
          </w:p>
        </w:tc>
        <w:tc>
          <w:tcPr>
            <w:tcW w:w="835" w:type="dxa"/>
          </w:tcPr>
          <w:p w14:paraId="6080D416" w14:textId="77777777" w:rsidR="002F4806" w:rsidRPr="00EB5ABB" w:rsidRDefault="002F4806" w:rsidP="004E1B6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955440F" w14:textId="77777777" w:rsidR="002F4806" w:rsidRDefault="002F4806" w:rsidP="004E1B6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разнообразия продуктов. Составление рациона питания на день</w:t>
            </w:r>
          </w:p>
          <w:p w14:paraId="6720C040" w14:textId="77777777" w:rsidR="002F4806" w:rsidRDefault="002F4806" w:rsidP="004E1B6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14:paraId="6E7C380E" w14:textId="77777777" w:rsidR="002F4806" w:rsidRPr="002F3138" w:rsidRDefault="002F4806" w:rsidP="004E1B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E7F6500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«Еда с пользой для здоровья» о разнообразии продуктов, их полезных свойствах, влияния на организм человека. Выполняют задания в учебнике, отвечают на вопросы с помощью учителя. Обсуждают и анализируют совместно с учителем: полезное и вредное разнообразие продуктов.</w:t>
            </w:r>
          </w:p>
          <w:p w14:paraId="68528AD6" w14:textId="77777777" w:rsidR="002F4806" w:rsidRPr="00CE691D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карточке с опорой на текст и раздаточный материал. Совместно с учителем и опорой на текст составляют рацион питания на день</w:t>
            </w:r>
          </w:p>
        </w:tc>
        <w:tc>
          <w:tcPr>
            <w:tcW w:w="3940" w:type="dxa"/>
          </w:tcPr>
          <w:p w14:paraId="41A52BC7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«Еда с пользой для здоровья» о разнообразии продуктов, их полезных свойствах, влияния на организм человека.  Самостоятельно выполняют задания в учебнике, отвечают на вопросы. Обсуждают и анализируют совместно с учителем: полезное и вредное разнообразие продуктов.</w:t>
            </w:r>
          </w:p>
          <w:p w14:paraId="788D4AAE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задание на карточке. Составляют рацион питания на день</w:t>
            </w:r>
          </w:p>
        </w:tc>
      </w:tr>
      <w:tr w:rsidR="002F4806" w:rsidRPr="00F358F1" w14:paraId="4F53EF3D" w14:textId="77777777" w:rsidTr="004E1B69">
        <w:tc>
          <w:tcPr>
            <w:tcW w:w="846" w:type="dxa"/>
          </w:tcPr>
          <w:p w14:paraId="6FF42939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4" w:type="dxa"/>
          </w:tcPr>
          <w:p w14:paraId="04DE620D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835" w:type="dxa"/>
          </w:tcPr>
          <w:p w14:paraId="62644764" w14:textId="77777777" w:rsidR="002F4806" w:rsidRPr="00795309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C13A9C9" w14:textId="77777777" w:rsidR="002F4806" w:rsidRPr="00A107A1" w:rsidRDefault="002F4806" w:rsidP="004E1B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хлебной продукции. 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хранения хлебобулочных изделий.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Вторичное использование черствого хлеба. Правила нарезки хлеба. </w:t>
            </w: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работы с режущими инструментами.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– нарезка хлеба</w:t>
            </w:r>
          </w:p>
          <w:p w14:paraId="5965516B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EF16810" w14:textId="77777777" w:rsidR="002F4806" w:rsidRPr="00A107A1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«Хлеб - всему голова», знакомятся с разнообразием хлебных изделий, способах выпечки, рецептуре. Отвечают на вопросы в учебнике с опорой на текст. Слушают информацию от учителя о вторичном использовании хлеба. Повторяют за учителем правила безопасной работы с режущими предметами.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руководством учителя выполняют практическую работу – нарезка хлеба</w:t>
            </w:r>
          </w:p>
        </w:tc>
        <w:tc>
          <w:tcPr>
            <w:tcW w:w="3940" w:type="dxa"/>
          </w:tcPr>
          <w:p w14:paraId="2E3200C2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«Хлеб - всему голова», знакомятся с разнообразием хлебных изделий, способах выпечки, рецептуре. Отвечают на вопросы в учебнике. Слушают информацию от учителя о вторичном использовании хлеба. Рассказывают правила безопасной работы с режущими предметами. Самостоятельно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практическую работу – нарезка хлеба</w:t>
            </w:r>
          </w:p>
        </w:tc>
      </w:tr>
      <w:tr w:rsidR="002F4806" w:rsidRPr="00F358F1" w14:paraId="52A5C6EC" w14:textId="77777777" w:rsidTr="004E1B69">
        <w:tc>
          <w:tcPr>
            <w:tcW w:w="846" w:type="dxa"/>
          </w:tcPr>
          <w:p w14:paraId="620DCC0D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64" w:type="dxa"/>
          </w:tcPr>
          <w:p w14:paraId="465A0735" w14:textId="77777777" w:rsidR="002F4806" w:rsidRPr="008B529B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Традиционное блюдо - каша</w:t>
            </w:r>
          </w:p>
        </w:tc>
        <w:tc>
          <w:tcPr>
            <w:tcW w:w="835" w:type="dxa"/>
          </w:tcPr>
          <w:p w14:paraId="06D35918" w14:textId="77777777" w:rsidR="002F4806" w:rsidRPr="00795309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750DA337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1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каш. Способы приготовления. Практическая работа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каши</w:t>
            </w:r>
          </w:p>
        </w:tc>
        <w:tc>
          <w:tcPr>
            <w:tcW w:w="4252" w:type="dxa"/>
          </w:tcPr>
          <w:p w14:paraId="273B6959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«Каша – матушка наша», знакомятся с видами каш, способами приготовления, полезными свойствами каши. Отвечают на вопросы в учебнике. Записывают в тетрадь основные виды каш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способы приготовления. С помощью учителя выполняют практическую работу – приготовление каши без варки</w:t>
            </w:r>
          </w:p>
        </w:tc>
        <w:tc>
          <w:tcPr>
            <w:tcW w:w="3940" w:type="dxa"/>
          </w:tcPr>
          <w:p w14:paraId="2D453242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«Каша – матушка наша», знакомятся с видами каш, способами приготовления, полезными свойствами каши. Отвечают на вопросы в учебнике. Записывают в тетрадь основные виды каш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способы приготовления.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 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приготовление каши</w:t>
            </w:r>
          </w:p>
        </w:tc>
      </w:tr>
      <w:tr w:rsidR="002F4806" w:rsidRPr="00F358F1" w14:paraId="55D2C26D" w14:textId="77777777" w:rsidTr="004E1B69">
        <w:tc>
          <w:tcPr>
            <w:tcW w:w="846" w:type="dxa"/>
          </w:tcPr>
          <w:p w14:paraId="3CCD275F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4" w:type="dxa"/>
          </w:tcPr>
          <w:p w14:paraId="256C46F9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Яйца, жиры. Виды жиров растительного и животного происхождения</w:t>
            </w:r>
          </w:p>
        </w:tc>
        <w:tc>
          <w:tcPr>
            <w:tcW w:w="835" w:type="dxa"/>
          </w:tcPr>
          <w:p w14:paraId="45EB81AB" w14:textId="77777777" w:rsidR="002F4806" w:rsidRPr="00795309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76DA5456" w14:textId="77777777" w:rsidR="002F4806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Яйца, жиры. Полезные свойства жиров. Их польза для здоровья человека. Практическая работа – варка яиц</w:t>
            </w:r>
          </w:p>
          <w:p w14:paraId="30E25191" w14:textId="77777777" w:rsidR="002F4806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5FF7EC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DB7072D" w14:textId="77777777" w:rsidR="002F4806" w:rsidRPr="00591D8F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информацию от учителя о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санитарно-гигиенических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  <w:r>
              <w:rPr>
                <w:rFonts w:ascii="Times New Roman" w:hAnsi="Times New Roman"/>
                <w:sz w:val="24"/>
                <w:szCs w:val="24"/>
              </w:rPr>
              <w:t>х при использовании куриных яиц.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о видах жиров растительного и животного происхождения. С помощью учителя выполняют задание на карточках/цифровых образовательных платформах – классификация жиров.</w:t>
            </w:r>
          </w:p>
          <w:p w14:paraId="719B3FA8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 выполняют практическую работу – варка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яиц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вкрутую</w:t>
            </w:r>
          </w:p>
        </w:tc>
        <w:tc>
          <w:tcPr>
            <w:tcW w:w="3940" w:type="dxa"/>
          </w:tcPr>
          <w:p w14:paraId="6BE6090A" w14:textId="77777777" w:rsidR="002F4806" w:rsidRPr="00591D8F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 Просматривают презентацию о видах жиров растительного и животного происхождения.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 на карточках/цифровых образовательных платформах – классификация жиров.</w:t>
            </w:r>
          </w:p>
          <w:p w14:paraId="72F5ABF5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Опираясь на запись алгоритма в тетради, самостоятельно 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практическую работу – варка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яиц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вкруту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2F4806" w:rsidRPr="00F358F1" w14:paraId="7EDBB31F" w14:textId="77777777" w:rsidTr="004E1B69">
        <w:tc>
          <w:tcPr>
            <w:tcW w:w="846" w:type="dxa"/>
          </w:tcPr>
          <w:p w14:paraId="1179A325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664" w:type="dxa"/>
          </w:tcPr>
          <w:p w14:paraId="02748A3A" w14:textId="77777777" w:rsidR="002F4806" w:rsidRPr="008B529B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растительного масла.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для хранения жиров и яиц</w:t>
            </w:r>
          </w:p>
        </w:tc>
        <w:tc>
          <w:tcPr>
            <w:tcW w:w="835" w:type="dxa"/>
          </w:tcPr>
          <w:p w14:paraId="4BE786FF" w14:textId="77777777" w:rsidR="002F4806" w:rsidRPr="00795309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C32B9C3" w14:textId="77777777" w:rsidR="002F4806" w:rsidRDefault="002F4806" w:rsidP="004E1B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растительного масла (подсолнечное, оливковое, рапсовое). </w:t>
            </w:r>
            <w:r>
              <w:rPr>
                <w:rFonts w:ascii="Times New Roman" w:hAnsi="Times New Roman"/>
                <w:sz w:val="24"/>
                <w:szCs w:val="24"/>
              </w:rPr>
              <w:t>Значимость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растительных масел 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при приготовлении еды</w:t>
            </w:r>
            <w:r>
              <w:rPr>
                <w:rFonts w:ascii="Times New Roman" w:hAnsi="Times New Roman"/>
                <w:sz w:val="24"/>
                <w:szCs w:val="24"/>
              </w:rPr>
              <w:t>. Полезные свойства растительных масел. Способы хранения растительных масел в различных упаковках</w:t>
            </w:r>
          </w:p>
          <w:p w14:paraId="110D1F25" w14:textId="77777777" w:rsidR="002F4806" w:rsidRDefault="002F4806" w:rsidP="004E1B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F7095D9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D3183A4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видах растительного масла, его полезных свойствах и значимости 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 w:rsidRPr="00E97597">
              <w:rPr>
                <w:rFonts w:ascii="Times New Roman" w:hAnsi="Times New Roman"/>
                <w:sz w:val="24"/>
                <w:szCs w:val="24"/>
              </w:rPr>
              <w:t xml:space="preserve"> Выполняют работу на карточке «Полезные свойства подсолнечного масла».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способах хранения растительных масел. Записывают основную информацию в тетрадь</w:t>
            </w:r>
          </w:p>
        </w:tc>
        <w:tc>
          <w:tcPr>
            <w:tcW w:w="3940" w:type="dxa"/>
          </w:tcPr>
          <w:p w14:paraId="4F94144D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видах растительного масла, его полезных свойствах и значимости 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 w:rsidRPr="00E97597">
              <w:rPr>
                <w:rFonts w:ascii="Times New Roman" w:hAnsi="Times New Roman"/>
                <w:sz w:val="24"/>
                <w:szCs w:val="24"/>
              </w:rPr>
              <w:t xml:space="preserve"> Выполняют работу на карточке «Полезные свойства подсолнечного масла».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способах хранения растительных масел. Записывают основную информацию в тетрадь</w:t>
            </w:r>
          </w:p>
        </w:tc>
      </w:tr>
      <w:tr w:rsidR="002F4806" w:rsidRPr="00F358F1" w14:paraId="3FA9CDA8" w14:textId="77777777" w:rsidTr="004E1B69">
        <w:tc>
          <w:tcPr>
            <w:tcW w:w="846" w:type="dxa"/>
          </w:tcPr>
          <w:p w14:paraId="4D73B4B5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64" w:type="dxa"/>
          </w:tcPr>
          <w:p w14:paraId="6AE854C0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Завтрак.  Блюда для завтрака; горячий и холодный завтраки.  Напитки для завтрака</w:t>
            </w:r>
          </w:p>
        </w:tc>
        <w:tc>
          <w:tcPr>
            <w:tcW w:w="835" w:type="dxa"/>
          </w:tcPr>
          <w:p w14:paraId="6E083126" w14:textId="77777777" w:rsidR="002F4806" w:rsidRPr="00795309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4B52721E" w14:textId="77777777" w:rsidR="002F4806" w:rsidRPr="00495EF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завтрака в режиме дня человека.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блюд для завтрака. Г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орячий и холодный завтраки.  Напитки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меню для завтрака</w:t>
            </w:r>
          </w:p>
        </w:tc>
        <w:tc>
          <w:tcPr>
            <w:tcW w:w="4252" w:type="dxa"/>
          </w:tcPr>
          <w:p w14:paraId="34F0D7B8" w14:textId="77777777" w:rsidR="002F4806" w:rsidRPr="00EB5ABB" w:rsidRDefault="002F4806" w:rsidP="004E1B69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значении завтрака в питании человека.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презентацию о разнообразии полезных 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 для завтрака, какие бывают завтраки: холодные, горячие; виды напитков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задания в учебнике.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 обучающимися второй группы составляют меню для завтрака на неделю</w:t>
            </w:r>
          </w:p>
        </w:tc>
        <w:tc>
          <w:tcPr>
            <w:tcW w:w="3940" w:type="dxa"/>
          </w:tcPr>
          <w:p w14:paraId="16907A20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значении завтрака в питании человека. Смотря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презентацию о разнообразии полезных блюд 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завтрака, какие бывают завтраки: холодные, горячие; виды напитков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задания в учебнике.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 обучающимися второй группы составляют меню для завтрака на неделю</w:t>
            </w:r>
          </w:p>
        </w:tc>
      </w:tr>
      <w:tr w:rsidR="002F4806" w:rsidRPr="00F358F1" w14:paraId="00042DFD" w14:textId="77777777" w:rsidTr="004E1B69">
        <w:tc>
          <w:tcPr>
            <w:tcW w:w="846" w:type="dxa"/>
          </w:tcPr>
          <w:p w14:paraId="70436A10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64" w:type="dxa"/>
          </w:tcPr>
          <w:p w14:paraId="6548E551" w14:textId="77777777" w:rsidR="002F4806" w:rsidRPr="008B529B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и ее значение для питания. Использование соли при приготовлении блюд</w:t>
            </w:r>
          </w:p>
        </w:tc>
        <w:tc>
          <w:tcPr>
            <w:tcW w:w="835" w:type="dxa"/>
          </w:tcPr>
          <w:p w14:paraId="389237DB" w14:textId="77777777" w:rsidR="002F4806" w:rsidRPr="00795309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5C75A7D2" w14:textId="77777777" w:rsidR="002F4806" w:rsidRDefault="002F4806" w:rsidP="004E1B69">
            <w:pPr>
              <w:rPr>
                <w:rFonts w:ascii="Times New Roman" w:hAnsi="Times New Roman" w:cs="Times New Roman"/>
                <w:sz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 и ее значение для питания.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Польза и вред соли.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соли при приготовлении блюд</w:t>
            </w:r>
          </w:p>
          <w:p w14:paraId="28B40645" w14:textId="77777777" w:rsidR="002F4806" w:rsidRPr="00F97822" w:rsidRDefault="002F4806" w:rsidP="004E1B6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14:paraId="1D615CE3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познавательный видеоролик «Соль и её значение для питания». Совместно с учителем анализируют и обсуждают просмотренный видеоролик. Записывают основную информацию в тетрадь. Читают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об использовании соли при приготовлении блюд. Выполняют работу на карточке «Значение соли для питания. Польза и вред» с опорой на текст</w:t>
            </w:r>
          </w:p>
        </w:tc>
        <w:tc>
          <w:tcPr>
            <w:tcW w:w="3940" w:type="dxa"/>
          </w:tcPr>
          <w:p w14:paraId="3B351F72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Смотрят познавательный видеоролик «Соль и её значение для питания».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нализируют и обс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уждают просмотренный видеоролик, делятся личным мнением.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в тетрадь. Читают информацию об использовании соли при приготовлении блюд. Выполняют работу на карточке «Значение соли для питания. Польза и вред»</w:t>
            </w:r>
          </w:p>
        </w:tc>
      </w:tr>
      <w:tr w:rsidR="002F4806" w:rsidRPr="00F358F1" w14:paraId="51AB8F55" w14:textId="77777777" w:rsidTr="004E1B69">
        <w:tc>
          <w:tcPr>
            <w:tcW w:w="846" w:type="dxa"/>
          </w:tcPr>
          <w:p w14:paraId="3B64E0A8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64" w:type="dxa"/>
          </w:tcPr>
          <w:p w14:paraId="280B6B25" w14:textId="77777777" w:rsidR="002F4806" w:rsidRPr="008B529B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 его польза и вред</w:t>
            </w:r>
          </w:p>
        </w:tc>
        <w:tc>
          <w:tcPr>
            <w:tcW w:w="835" w:type="dxa"/>
          </w:tcPr>
          <w:p w14:paraId="591A312C" w14:textId="77777777" w:rsidR="002F4806" w:rsidRPr="00795309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5CDD50CE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 и его значение для питания. Польза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сахара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сахара и его срок годности</w:t>
            </w:r>
          </w:p>
          <w:p w14:paraId="3171D74A" w14:textId="77777777" w:rsidR="002F4806" w:rsidRDefault="002F4806" w:rsidP="004E1B69">
            <w:pPr>
              <w:rPr>
                <w:rFonts w:ascii="Times New Roman" w:hAnsi="Times New Roman" w:cs="Times New Roman"/>
                <w:sz w:val="24"/>
              </w:rPr>
            </w:pPr>
          </w:p>
          <w:p w14:paraId="775CED4C" w14:textId="77777777" w:rsidR="002F4806" w:rsidRDefault="002F4806" w:rsidP="004E1B69">
            <w:pPr>
              <w:rPr>
                <w:rFonts w:ascii="Times New Roman" w:hAnsi="Times New Roman" w:cs="Times New Roman"/>
                <w:sz w:val="24"/>
              </w:rPr>
            </w:pPr>
          </w:p>
          <w:p w14:paraId="43087E63" w14:textId="77777777" w:rsidR="002F4806" w:rsidRPr="00F97822" w:rsidRDefault="002F4806" w:rsidP="004E1B6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14:paraId="37E56685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Слушают информацию от учителя о сахаре и его значении для организма человека. Смотрят познавательный видеоролик 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«Сахар: его польза и вред». </w:t>
            </w:r>
            <w:r>
              <w:rPr>
                <w:rFonts w:ascii="Times New Roman" w:hAnsi="Times New Roman" w:cs="Times New Roman"/>
                <w:sz w:val="24"/>
              </w:rPr>
              <w:t>Совместно с учителем обсуждают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</w:rPr>
              <w:t>ируют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просмотренный видеоролик. Записывают в тетрадь основную информацию и правила хранения сахара</w:t>
            </w:r>
          </w:p>
          <w:p w14:paraId="769ACBE3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14:paraId="2B8CBFEC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Слушают информацию от учителя о сахаре и его значении для организма человека. Смотрят познавательный видеоролик 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«Сахар: его польза и вред». </w:t>
            </w:r>
            <w:r>
              <w:rPr>
                <w:rFonts w:ascii="Times New Roman" w:hAnsi="Times New Roman" w:cs="Times New Roman"/>
                <w:sz w:val="24"/>
              </w:rPr>
              <w:t>Обсуждают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</w:rPr>
              <w:t>ируют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просмотренный видеоролик, делятся личным опытом потребления сахара. Записывают в тетрадь основную информацию и правила хранения сахара </w:t>
            </w:r>
          </w:p>
        </w:tc>
      </w:tr>
      <w:tr w:rsidR="002F4806" w:rsidRPr="00F358F1" w14:paraId="273D636A" w14:textId="77777777" w:rsidTr="004E1B69">
        <w:tc>
          <w:tcPr>
            <w:tcW w:w="846" w:type="dxa"/>
          </w:tcPr>
          <w:p w14:paraId="3DA69E79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64" w:type="dxa"/>
          </w:tcPr>
          <w:p w14:paraId="3C1A65B1" w14:textId="77777777" w:rsidR="002F4806" w:rsidRPr="008B529B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пряностей и приправ. Хранение приправ и пряностей</w:t>
            </w:r>
          </w:p>
        </w:tc>
        <w:tc>
          <w:tcPr>
            <w:tcW w:w="835" w:type="dxa"/>
          </w:tcPr>
          <w:p w14:paraId="5BBC1A0E" w14:textId="77777777" w:rsidR="002F4806" w:rsidRPr="00795309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5A40745C" w14:textId="77777777" w:rsidR="002F4806" w:rsidRDefault="002F4806" w:rsidP="004E1B69">
            <w:pPr>
              <w:rPr>
                <w:rFonts w:ascii="Times New Roman" w:hAnsi="Times New Roman" w:cs="Times New Roman"/>
                <w:sz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пряностей и приправ. Хранение приправ и пряностей</w:t>
            </w:r>
          </w:p>
          <w:p w14:paraId="75BCCF20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762F96E" w14:textId="77777777" w:rsidR="002F4806" w:rsidRPr="00F97822" w:rsidRDefault="002F4806" w:rsidP="004E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виды пряностей. </w:t>
            </w:r>
          </w:p>
          <w:p w14:paraId="5B07E613" w14:textId="77777777" w:rsidR="002F4806" w:rsidRDefault="002F4806" w:rsidP="004E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  <w:tc>
          <w:tcPr>
            <w:tcW w:w="3940" w:type="dxa"/>
          </w:tcPr>
          <w:p w14:paraId="59123D12" w14:textId="77777777" w:rsidR="002F4806" w:rsidRPr="00F97822" w:rsidRDefault="002F4806" w:rsidP="004E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и различают виды пряностей. </w:t>
            </w:r>
          </w:p>
          <w:p w14:paraId="2BBDB109" w14:textId="77777777" w:rsidR="002F4806" w:rsidRDefault="002F4806" w:rsidP="004E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</w:tr>
      <w:tr w:rsidR="002F4806" w:rsidRPr="00F358F1" w14:paraId="57524CE4" w14:textId="77777777" w:rsidTr="004E1B69">
        <w:tc>
          <w:tcPr>
            <w:tcW w:w="846" w:type="dxa"/>
          </w:tcPr>
          <w:p w14:paraId="791B955F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4" w:type="dxa"/>
          </w:tcPr>
          <w:p w14:paraId="323E62BC" w14:textId="77777777" w:rsidR="002F4806" w:rsidRPr="008B529B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чая. Способы заварки чая.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Польза чая </w:t>
            </w:r>
          </w:p>
        </w:tc>
        <w:tc>
          <w:tcPr>
            <w:tcW w:w="835" w:type="dxa"/>
          </w:tcPr>
          <w:p w14:paraId="1E5E9EA4" w14:textId="77777777" w:rsidR="002F4806" w:rsidRPr="00795309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EF8B2F9" w14:textId="77777777" w:rsidR="002F4806" w:rsidRPr="00210B3D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  <w:r w:rsidRPr="00210B3D">
              <w:rPr>
                <w:rFonts w:ascii="Times New Roman" w:hAnsi="Times New Roman"/>
                <w:sz w:val="24"/>
                <w:szCs w:val="24"/>
              </w:rPr>
              <w:t xml:space="preserve">Виды чая, его влияние на организм человека.  Способы получения чая. Правила хранения чая. Способы </w:t>
            </w:r>
            <w:r w:rsidRPr="00210B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заварки чая. Практическая работа – заваривания чая  </w:t>
            </w:r>
          </w:p>
        </w:tc>
        <w:tc>
          <w:tcPr>
            <w:tcW w:w="4252" w:type="dxa"/>
          </w:tcPr>
          <w:p w14:paraId="15F6D98B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чая, полезных свойствах и его влияния на организм. Смотрят познавательный видеоролик о способах получения чая и традициях чайных церемоний.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Заполняют в тетради таблицу с классификацией видов чая и их полезных свойств. Слушают информацию от учителя о правилах хранения чая и сроке годности, записывают основную информацию в тетрадь. Повторяют правила безопасного пользования электрического чайника. С помощью учителя и обучающихся второй группы выполняют практическую работу – заваривание чая</w:t>
            </w:r>
          </w:p>
        </w:tc>
        <w:tc>
          <w:tcPr>
            <w:tcW w:w="3940" w:type="dxa"/>
          </w:tcPr>
          <w:p w14:paraId="3A04703B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чая, полезных свойствах и его влияния на организм. Смотрят познавательный видеоролик о способах получения чая и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традициях чайных церемоний. Заполняют в тетради таблицу с классификацией видов чая и их полезных свойств. Слушают информацию от учителя о правилах хранения чая и сроке годности,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пользования электрического чайника.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помогают в выполнении обучающимся второй группы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заваривание чая</w:t>
            </w:r>
          </w:p>
        </w:tc>
      </w:tr>
      <w:tr w:rsidR="002F4806" w:rsidRPr="00F358F1" w14:paraId="080F0711" w14:textId="77777777" w:rsidTr="004E1B69">
        <w:tc>
          <w:tcPr>
            <w:tcW w:w="846" w:type="dxa"/>
          </w:tcPr>
          <w:p w14:paraId="0B5CAF48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64" w:type="dxa"/>
          </w:tcPr>
          <w:p w14:paraId="7DBD1892" w14:textId="77777777" w:rsidR="002F4806" w:rsidRPr="008B529B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кофе. Польза и негативные последствия чрезм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ерного употребления  кофе</w:t>
            </w:r>
          </w:p>
        </w:tc>
        <w:tc>
          <w:tcPr>
            <w:tcW w:w="835" w:type="dxa"/>
          </w:tcPr>
          <w:p w14:paraId="5A649AD0" w14:textId="77777777" w:rsidR="002F4806" w:rsidRPr="00795309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60940E7A" w14:textId="77777777" w:rsidR="002F4806" w:rsidRPr="005D0EE3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кофе. История возникновения кофе. Способы получения кофе.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Польза и негативные последствия чрезм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ерного употребления кофе</w:t>
            </w:r>
          </w:p>
        </w:tc>
        <w:tc>
          <w:tcPr>
            <w:tcW w:w="4252" w:type="dxa"/>
          </w:tcPr>
          <w:p w14:paraId="2AFC5442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познавательный видеоролик об истории возникновения напитка и о способах получения кофе. 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з</w:t>
            </w: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«Польза и вред кофе» с использованием текста и раздаточного материала</w:t>
            </w:r>
          </w:p>
        </w:tc>
        <w:tc>
          <w:tcPr>
            <w:tcW w:w="3940" w:type="dxa"/>
          </w:tcPr>
          <w:p w14:paraId="2D393E12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познавательный видеоролик об истории возникновения напитка и о способах получения кофе. 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з</w:t>
            </w: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«Польза и вред кофе»</w:t>
            </w:r>
          </w:p>
        </w:tc>
      </w:tr>
    </w:tbl>
    <w:p w14:paraId="438ED870" w14:textId="77777777" w:rsidR="002F4806" w:rsidRDefault="002F4806" w:rsidP="002F480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2F4806" w:rsidRPr="00F358F1" w14:paraId="18FB5A33" w14:textId="77777777" w:rsidTr="004E1B69">
        <w:tc>
          <w:tcPr>
            <w:tcW w:w="846" w:type="dxa"/>
          </w:tcPr>
          <w:p w14:paraId="5A12228B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4" w:type="dxa"/>
          </w:tcPr>
          <w:p w14:paraId="04C410E2" w14:textId="77777777" w:rsidR="002F4806" w:rsidRPr="001946BE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Питательная ценность овощей, мяса, рыбы, фруктов</w:t>
            </w:r>
          </w:p>
        </w:tc>
        <w:tc>
          <w:tcPr>
            <w:tcW w:w="835" w:type="dxa"/>
          </w:tcPr>
          <w:p w14:paraId="70C84E2B" w14:textId="77777777" w:rsidR="002F4806" w:rsidRPr="00795309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4F6BBDEF" w14:textId="77777777" w:rsidR="002F4806" w:rsidRPr="005F3023" w:rsidRDefault="002F4806" w:rsidP="004E1B69">
            <w:pPr>
              <w:rPr>
                <w:rFonts w:ascii="Times New Roman" w:hAnsi="Times New Roman" w:cs="Times New Roman"/>
              </w:rPr>
            </w:pPr>
            <w:r w:rsidRPr="005F3023">
              <w:rPr>
                <w:rFonts w:ascii="Times New Roman" w:hAnsi="Times New Roman" w:cs="Times New Roman"/>
                <w:sz w:val="24"/>
              </w:rPr>
              <w:t>Питательная ценность овощей, мяса, рыбы, фруктов.</w:t>
            </w:r>
            <w:r>
              <w:rPr>
                <w:rFonts w:ascii="Times New Roman" w:hAnsi="Times New Roman" w:cs="Times New Roman"/>
                <w:sz w:val="24"/>
              </w:rPr>
              <w:t xml:space="preserve"> Влияние правильного питания на здоровье человека</w:t>
            </w:r>
          </w:p>
        </w:tc>
        <w:tc>
          <w:tcPr>
            <w:tcW w:w="4252" w:type="dxa"/>
          </w:tcPr>
          <w:p w14:paraId="73624C78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познавательный видеоролик о правильном питании и его влияния на здоровье человека. Совместно с учителем анализируют просмотренный видео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и делятся мнениями о своем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основную информацию в тетрадь.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 на цифровой образовательной платформе/на карточках – классифицируют продукты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 на полезные и вредные</w:t>
            </w:r>
          </w:p>
        </w:tc>
        <w:tc>
          <w:tcPr>
            <w:tcW w:w="3940" w:type="dxa"/>
          </w:tcPr>
          <w:p w14:paraId="1D1C7ED9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познавательный видеоролик о правильном питании и его влияния на здоровье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анализируют просмотренный видео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и делятся мнениями о своем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</w:t>
            </w:r>
          </w:p>
          <w:p w14:paraId="693B09FF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цифровой образовательной платформе/на карточках – классифицируют продукты питания на белки, жиры и углеводы</w:t>
            </w:r>
          </w:p>
        </w:tc>
      </w:tr>
      <w:tr w:rsidR="002F4806" w:rsidRPr="00F358F1" w14:paraId="35CA6492" w14:textId="77777777" w:rsidTr="004E1B69">
        <w:tc>
          <w:tcPr>
            <w:tcW w:w="846" w:type="dxa"/>
          </w:tcPr>
          <w:p w14:paraId="7DC012D7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4" w:type="dxa"/>
          </w:tcPr>
          <w:p w14:paraId="4C9FCAC6" w14:textId="77777777" w:rsidR="002F4806" w:rsidRPr="001946BE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Супы (виды, способы приготовления)</w:t>
            </w:r>
          </w:p>
        </w:tc>
        <w:tc>
          <w:tcPr>
            <w:tcW w:w="835" w:type="dxa"/>
          </w:tcPr>
          <w:p w14:paraId="2932F3C2" w14:textId="77777777" w:rsidR="002F4806" w:rsidRPr="00795309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2BE2D8C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разнообразие супов. Продукты для приготовления супов. Способы приготовления супов.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Рецепты приготовления простых супов </w:t>
            </w:r>
          </w:p>
        </w:tc>
        <w:tc>
          <w:tcPr>
            <w:tcW w:w="4252" w:type="dxa"/>
          </w:tcPr>
          <w:p w14:paraId="74E6260E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 </w:t>
            </w:r>
          </w:p>
        </w:tc>
        <w:tc>
          <w:tcPr>
            <w:tcW w:w="3940" w:type="dxa"/>
          </w:tcPr>
          <w:p w14:paraId="3C4ECAE4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</w:t>
            </w:r>
          </w:p>
        </w:tc>
      </w:tr>
      <w:tr w:rsidR="002F4806" w:rsidRPr="00F358F1" w14:paraId="3C083454" w14:textId="77777777" w:rsidTr="004E1B69">
        <w:trPr>
          <w:trHeight w:val="1041"/>
        </w:trPr>
        <w:tc>
          <w:tcPr>
            <w:tcW w:w="846" w:type="dxa"/>
          </w:tcPr>
          <w:p w14:paraId="3081036A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64" w:type="dxa"/>
          </w:tcPr>
          <w:p w14:paraId="606CD332" w14:textId="77777777" w:rsidR="002F4806" w:rsidRPr="001946BE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</w:t>
            </w:r>
          </w:p>
        </w:tc>
        <w:tc>
          <w:tcPr>
            <w:tcW w:w="835" w:type="dxa"/>
          </w:tcPr>
          <w:p w14:paraId="49EF0F43" w14:textId="77777777" w:rsidR="002F4806" w:rsidRPr="00795309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73295EF8" w14:textId="77777777" w:rsidR="002F4806" w:rsidRPr="00EB5ABB" w:rsidRDefault="002F4806" w:rsidP="004E1B69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гарниров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овощные, из круп, макаронных изделий.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Рецепты по приготовлению гарниров. Правила работы на кухне. Практическая работа: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приготовление гарнира из круп </w:t>
            </w:r>
          </w:p>
        </w:tc>
        <w:tc>
          <w:tcPr>
            <w:tcW w:w="4252" w:type="dxa"/>
          </w:tcPr>
          <w:p w14:paraId="152D43F0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гарниров: овощные, из круп, из макаронных изделий. Записывают рецепты приготовления простых гарниров в тетрадь. Повторяют за учителем правила работы на кухне. Совместно с </w:t>
            </w: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 выполняют практической работы – приготовление гарнира из круп (гречка, макароны)</w:t>
            </w:r>
          </w:p>
        </w:tc>
        <w:tc>
          <w:tcPr>
            <w:tcW w:w="3940" w:type="dxa"/>
          </w:tcPr>
          <w:p w14:paraId="0493FAC6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гарниров: овощные, из круп, из макаронных изделий. Записывают рецепты приготовления простых гарниров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</w:t>
            </w: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работы на кухне.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выполняют практическую работу</w:t>
            </w: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приготовление гарнира из круп (гречка, макароны)</w:t>
            </w:r>
          </w:p>
        </w:tc>
      </w:tr>
      <w:tr w:rsidR="002F4806" w:rsidRPr="00F358F1" w14:paraId="1CB12350" w14:textId="77777777" w:rsidTr="004E1B69">
        <w:tc>
          <w:tcPr>
            <w:tcW w:w="846" w:type="dxa"/>
          </w:tcPr>
          <w:p w14:paraId="21CC4F69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64" w:type="dxa"/>
          </w:tcPr>
          <w:p w14:paraId="360F4144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плоды, ягоды и грибы.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хранения. Первичная обработка</w:t>
            </w:r>
          </w:p>
        </w:tc>
        <w:tc>
          <w:tcPr>
            <w:tcW w:w="835" w:type="dxa"/>
          </w:tcPr>
          <w:p w14:paraId="0247AA8B" w14:textId="77777777" w:rsidR="002F4806" w:rsidRPr="00795309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12664BFF" w14:textId="77777777" w:rsidR="002F4806" w:rsidRPr="00EB5ABB" w:rsidRDefault="002F4806" w:rsidP="004E1B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Классификация: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овощи, плоды, ягоды и грибы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хранения. </w:t>
            </w:r>
            <w:r w:rsidRPr="00FE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Первичная обработка: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мытье, чистка, резка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Инструменты</w:t>
            </w:r>
            <w:r w:rsidRPr="00FE2272">
              <w:rPr>
                <w:rFonts w:ascii="Times New Roman" w:hAnsi="Times New Roman"/>
                <w:sz w:val="24"/>
                <w:szCs w:val="24"/>
              </w:rPr>
              <w:t xml:space="preserve"> и приспос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обления для нарезания продуктов, правила безопасной работы с ними. Практическая работа: первичная обработка овощей и фруктов </w:t>
            </w:r>
          </w:p>
        </w:tc>
        <w:tc>
          <w:tcPr>
            <w:tcW w:w="4252" w:type="dxa"/>
          </w:tcPr>
          <w:p w14:paraId="797E43A3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полезных 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Повторяют за учителем правила безопасной работы с режущими предметами, называют представленные предметы. Совместно с учителем выполняют практическую работу – моют овощи и фрукты, чистят, нарезают</w:t>
            </w:r>
          </w:p>
        </w:tc>
        <w:tc>
          <w:tcPr>
            <w:tcW w:w="3940" w:type="dxa"/>
          </w:tcPr>
          <w:p w14:paraId="7BF5B86D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</w:t>
            </w: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работы с режущими предметами. Самостоятельно </w:t>
            </w: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практическую работу – моют овощи и фрукты, чистят, нарезают  </w:t>
            </w:r>
          </w:p>
        </w:tc>
      </w:tr>
      <w:tr w:rsidR="002F4806" w:rsidRPr="00F358F1" w14:paraId="4047CA89" w14:textId="77777777" w:rsidTr="004E1B69">
        <w:tc>
          <w:tcPr>
            <w:tcW w:w="846" w:type="dxa"/>
          </w:tcPr>
          <w:p w14:paraId="52A47553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4" w:type="dxa"/>
          </w:tcPr>
          <w:p w14:paraId="0A35D303" w14:textId="77777777" w:rsidR="002F4806" w:rsidRPr="001946BE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замороженные продукты. Правила хранения.</w:t>
            </w:r>
          </w:p>
        </w:tc>
        <w:tc>
          <w:tcPr>
            <w:tcW w:w="835" w:type="dxa"/>
          </w:tcPr>
          <w:p w14:paraId="4DECD61B" w14:textId="77777777" w:rsidR="002F4806" w:rsidRPr="00795309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11DEB69C" w14:textId="77777777" w:rsidR="002F4806" w:rsidRDefault="002F4806" w:rsidP="004E1B6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Отличие свежих и замороженных продуктов. Правила обработки свежих продуктов. Правила хранения свежих и замороженных продуктов.   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разморозки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Практическая работа: первичная обработка овощей</w:t>
            </w:r>
          </w:p>
          <w:p w14:paraId="28102842" w14:textId="77777777" w:rsidR="002F4806" w:rsidRPr="00EB5ABB" w:rsidRDefault="002F4806" w:rsidP="004E1B69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EE53E8D" w14:textId="77777777" w:rsidR="002F4806" w:rsidRPr="00800147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свежих продуктах: как выбрать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свежий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продукт, как понять, что продукт испорчен. Знакомятся с правилами обработки и хранения свежих продуктов с помощью презентации. Отвечают на вопросы учителя с опорой на раздаточный материал. Совместно с учителем и с помощью раздаточного материала (картинки, текст) создают технологическую карту первичной обработки овощей. </w:t>
            </w:r>
          </w:p>
          <w:p w14:paraId="0B9D6125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«Замороженные продукты»: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информацией о замороженных продуктах, правилах хранения и </w:t>
            </w:r>
            <w:proofErr w:type="spellStart"/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разморозки</w:t>
            </w:r>
            <w:proofErr w:type="spellEnd"/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помощью учителя заполняют таблицу «Правила хранения свежих и замороженных продуктов». Выполняют практическую работу совместно с учителем: первичная обработка овощей</w:t>
            </w:r>
          </w:p>
        </w:tc>
        <w:tc>
          <w:tcPr>
            <w:tcW w:w="3940" w:type="dxa"/>
          </w:tcPr>
          <w:p w14:paraId="2FA48B94" w14:textId="77777777" w:rsidR="002F4806" w:rsidRPr="00800147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текст о свежих продуктах: как выбрать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свежий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продукт, как понять, что продукт испорчен. Знакомятся с правилами обработки и хранения свежих продуктов с помощью презентации. Отвечают на вопросы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прочитанному тексту. С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оздают технологическую карту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первичной обработки овощей с опорой на текст.</w:t>
            </w:r>
          </w:p>
          <w:p w14:paraId="568B7D03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«Замороженные продукты»: знакомятся с информацией о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замороженных продуктах, правилах хранения и </w:t>
            </w:r>
            <w:proofErr w:type="spellStart"/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разморозки</w:t>
            </w:r>
            <w:proofErr w:type="spellEnd"/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«Правила хранения свежих и замороженных продуктов»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Самостоятельно в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практическую работу: первичная обработка овощей  </w:t>
            </w:r>
          </w:p>
        </w:tc>
      </w:tr>
      <w:tr w:rsidR="002F4806" w:rsidRPr="00F358F1" w14:paraId="77CD4DC8" w14:textId="77777777" w:rsidTr="004E1B69">
        <w:tc>
          <w:tcPr>
            <w:tcW w:w="846" w:type="dxa"/>
          </w:tcPr>
          <w:p w14:paraId="1D31B992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4" w:type="dxa"/>
          </w:tcPr>
          <w:p w14:paraId="17A8DAAD" w14:textId="77777777" w:rsidR="002F4806" w:rsidRPr="001946BE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салаты: виды, способы приготовлени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35" w:type="dxa"/>
          </w:tcPr>
          <w:p w14:paraId="43D9E102" w14:textId="77777777" w:rsidR="002F4806" w:rsidRPr="00795309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1899F27B" w14:textId="77777777" w:rsidR="002F4806" w:rsidRPr="00713E7C" w:rsidRDefault="002F4806" w:rsidP="004E1B69">
            <w:pPr>
              <w:rPr>
                <w:rFonts w:ascii="Times New Roman" w:hAnsi="Times New Roman" w:cs="Times New Roman"/>
              </w:rPr>
            </w:pPr>
            <w:r w:rsidRPr="00713E7C">
              <w:rPr>
                <w:rFonts w:ascii="Times New Roman" w:hAnsi="Times New Roman" w:cs="Times New Roman"/>
                <w:sz w:val="24"/>
              </w:rPr>
              <w:t xml:space="preserve">Виды овощных салатов. Способы приготовления. </w:t>
            </w:r>
            <w:r>
              <w:rPr>
                <w:rFonts w:ascii="Times New Roman" w:hAnsi="Times New Roman" w:cs="Times New Roman"/>
                <w:sz w:val="24"/>
              </w:rPr>
              <w:t>Рецепты овощных салатов. Правила подготовки рабочего места к приготовлению пищи</w:t>
            </w:r>
          </w:p>
        </w:tc>
        <w:tc>
          <w:tcPr>
            <w:tcW w:w="4252" w:type="dxa"/>
          </w:tcPr>
          <w:p w14:paraId="64F8099C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овощных салатов, выделяют основные ингредиенты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приготовления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Просматривают презентацию о способах приготовления салатов. Записывают в тетрадь рецепты простых овощных салатов. Наблюдают за демонстрацией учителем подготовки рабочего места для приготовления пищи в зоне кухни. Повторяют правила за учителем. Записывают в тетрадь алгоритм приготовления простого овощного салата</w:t>
            </w:r>
          </w:p>
        </w:tc>
        <w:tc>
          <w:tcPr>
            <w:tcW w:w="3940" w:type="dxa"/>
          </w:tcPr>
          <w:p w14:paraId="1A9596F7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овощных салатов, выделяют основные ингредиенты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приготовления. Просматривают презентацию о способах приготовления салатов. Записывают в тетрадь рецепты овощных салатов. Наблюдают за демонстрацией учителем подготовки рабочего места для приготовления пищи в зоне кухни.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подготовки рабочего места для приготовления пищи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 в тетрадь алгоритм приготовления простого овощного салата</w:t>
            </w:r>
          </w:p>
        </w:tc>
      </w:tr>
      <w:tr w:rsidR="002F4806" w:rsidRPr="00F358F1" w14:paraId="5C2B9AC0" w14:textId="77777777" w:rsidTr="004E1B69">
        <w:tc>
          <w:tcPr>
            <w:tcW w:w="846" w:type="dxa"/>
          </w:tcPr>
          <w:p w14:paraId="1A2DD982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4" w:type="dxa"/>
          </w:tcPr>
          <w:p w14:paraId="6BFE20C6" w14:textId="77777777" w:rsidR="002F4806" w:rsidRPr="001946BE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салаты. Приготовление овощного салата</w:t>
            </w:r>
          </w:p>
        </w:tc>
        <w:tc>
          <w:tcPr>
            <w:tcW w:w="835" w:type="dxa"/>
          </w:tcPr>
          <w:p w14:paraId="0F3C2FE3" w14:textId="77777777" w:rsidR="002F4806" w:rsidRPr="00795309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1305D6EF" w14:textId="77777777" w:rsidR="002F4806" w:rsidRPr="00713E7C" w:rsidRDefault="002F4806" w:rsidP="004E1B69">
            <w:pPr>
              <w:rPr>
                <w:rFonts w:ascii="Times New Roman" w:hAnsi="Times New Roman" w:cs="Times New Roman"/>
              </w:rPr>
            </w:pPr>
            <w:r w:rsidRPr="00713E7C">
              <w:rPr>
                <w:rFonts w:ascii="Times New Roman" w:hAnsi="Times New Roman" w:cs="Times New Roman"/>
                <w:sz w:val="24"/>
              </w:rPr>
              <w:t>Практическая работа: приготовление овощного салата. Техника безопасности при работе с режущими предметами. Алгоритм приготовления овощного салата</w:t>
            </w:r>
          </w:p>
        </w:tc>
        <w:tc>
          <w:tcPr>
            <w:tcW w:w="4252" w:type="dxa"/>
          </w:tcPr>
          <w:p w14:paraId="62133C87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 технике безопасности при работе с режущими предметами. Повторяют алгоритм приготовления простого овощного салата. Совместно с учителем выполняют практическую работу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овощного салата: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подготавливают рабочее место для приготовления салата, обрабатывают 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овощи, нарезают овощи, добавляют соль, заправляют салат растительным маслом</w:t>
            </w:r>
          </w:p>
        </w:tc>
        <w:tc>
          <w:tcPr>
            <w:tcW w:w="3940" w:type="dxa"/>
          </w:tcPr>
          <w:p w14:paraId="1705FF9B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Рассказывают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 технике безопасности при работе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приготовления простого овощного салата.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 парах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практическую работу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овощного салата: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подготавливают рабочее место для 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салата, обрабатывают овощи, нарезают овощи, добавляют соль, заправляют салат растительным маслом</w:t>
            </w:r>
          </w:p>
        </w:tc>
      </w:tr>
      <w:tr w:rsidR="002F4806" w:rsidRPr="00F358F1" w14:paraId="0B192830" w14:textId="77777777" w:rsidTr="004E1B69">
        <w:tc>
          <w:tcPr>
            <w:tcW w:w="846" w:type="dxa"/>
          </w:tcPr>
          <w:p w14:paraId="0FDC8F7F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64" w:type="dxa"/>
          </w:tcPr>
          <w:p w14:paraId="1B79A327" w14:textId="77777777" w:rsidR="002F4806" w:rsidRPr="002001EA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Универсамы и супермаркеты (магазины в сельской местности). Специализированные магазины</w:t>
            </w:r>
          </w:p>
        </w:tc>
        <w:tc>
          <w:tcPr>
            <w:tcW w:w="835" w:type="dxa"/>
          </w:tcPr>
          <w:p w14:paraId="2474C27F" w14:textId="77777777" w:rsidR="002F4806" w:rsidRPr="00795309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E5645E0" w14:textId="77777777" w:rsidR="002F4806" w:rsidRDefault="002F4806" w:rsidP="004E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Виды магазинов: универсамы, супермаркеты, магазины в сельской местности. Различие и назначение универсама и супермаркета. </w:t>
            </w:r>
          </w:p>
          <w:p w14:paraId="3EC35DA5" w14:textId="77777777" w:rsidR="002F4806" w:rsidRDefault="002F4806" w:rsidP="004E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Специализированные магазины по продаже продуктов питания. Описание основных отделов в продуктовых магазинах. Правила поведения в магазине</w:t>
            </w:r>
          </w:p>
          <w:p w14:paraId="67EC506A" w14:textId="77777777" w:rsidR="002F4806" w:rsidRDefault="002F4806" w:rsidP="004E1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FD5EBAA" w14:textId="77777777" w:rsidR="002F4806" w:rsidRDefault="002F4806" w:rsidP="004E1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CBECDF1" w14:textId="77777777" w:rsidR="002F4806" w:rsidRDefault="002F4806" w:rsidP="004E1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EEF9A0D" w14:textId="77777777" w:rsidR="002F4806" w:rsidRPr="000D6887" w:rsidRDefault="002F4806" w:rsidP="004E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8F5B62C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магазинов, знакомятся с понятиями «универсам» и «супермаркет», определяют, чем они различаются. Знакомятся с основными отделами в продуктовых магазинах. Выполняют упражнение с карточками – классифицируют продукты питания по отделам в продуктовых магазинах. Читают текст о специализированных магазинах по продаже питания: хлебный, мясной, овощи-фрукты и т.д. Записывают основную информацию в тетрадь. Выполняют задание на цифровой образовательной платформе – классификация специализированных магазинов по продаже продуктов питания.  Повторяют за учителем правила поведения в магазине. Записывают правила поведения в тетрадь</w:t>
            </w:r>
          </w:p>
        </w:tc>
        <w:tc>
          <w:tcPr>
            <w:tcW w:w="3940" w:type="dxa"/>
          </w:tcPr>
          <w:p w14:paraId="555A7A78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магазинов, знакомятся с понятиями «универсам» и «супермаркет», определяют, чем они различаются. Знакомятся с основными отделами в продуктовых магазинах.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описание основных отделов в продуктовых магазинах, рассказывают об ассортименте товаров. </w:t>
            </w: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о специализированных магазинах по продаже питания: хлебный, мясной, овощи-фрукты и т.д. Записывают основную информацию в тетрадь. Выполняют задание на цифровой образовательной платформе – классификация специализированных магазинов по продаже продуктов питания.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магазине. Записывают правила поведения в тетрадь</w:t>
            </w:r>
          </w:p>
        </w:tc>
      </w:tr>
      <w:tr w:rsidR="002F4806" w:rsidRPr="00F358F1" w14:paraId="59B4C477" w14:textId="77777777" w:rsidTr="004E1B69">
        <w:tc>
          <w:tcPr>
            <w:tcW w:w="846" w:type="dxa"/>
          </w:tcPr>
          <w:p w14:paraId="5F275DB4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4" w:type="dxa"/>
          </w:tcPr>
          <w:p w14:paraId="044298F0" w14:textId="77777777" w:rsidR="002F4806" w:rsidRPr="00BD7B98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товаров: фасованные, на вес и в разлив. Порядок приобретения товаров в продовольственном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магазине (с помощью продавца и самообслуживание)</w:t>
            </w:r>
          </w:p>
        </w:tc>
        <w:tc>
          <w:tcPr>
            <w:tcW w:w="835" w:type="dxa"/>
          </w:tcPr>
          <w:p w14:paraId="09F1DACD" w14:textId="77777777" w:rsidR="002F4806" w:rsidRPr="00795309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05" w:type="dxa"/>
          </w:tcPr>
          <w:p w14:paraId="1E639303" w14:textId="77777777" w:rsidR="002F4806" w:rsidRDefault="002F4806" w:rsidP="004E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товаров: фасованные, на вес и в разлив.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порядка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приобретения товаров в продовольственном магазине (с помощью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продавца и самообслуживание).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упражнение - обработка навыков обращения с просьбой к продавцу</w:t>
            </w:r>
          </w:p>
          <w:p w14:paraId="6D0B97D4" w14:textId="77777777" w:rsidR="002F4806" w:rsidRDefault="002F4806" w:rsidP="004E1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C93A1" w14:textId="77777777" w:rsidR="002F4806" w:rsidRPr="00EB5ABB" w:rsidRDefault="002F4806" w:rsidP="004E1B69">
            <w:pPr>
              <w:spacing w:line="36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73486BD1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видах товаров: фасованные товары, на вес, на разлив. Совместно с учителем различают виды товаров с помощью карточек, определяют какие товары можно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купить на вес, разлив, в фасованном 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Совместно с учителем выполняют практическое упражнение – отрабатывают навыки обращения к продавцу с какой-либо просьбой </w:t>
            </w:r>
          </w:p>
        </w:tc>
        <w:tc>
          <w:tcPr>
            <w:tcW w:w="3940" w:type="dxa"/>
          </w:tcPr>
          <w:p w14:paraId="3C5D1328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видах товаров: фасованные товары, на вес, на разлив.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товары можно купить на вес, разлив, в фасованном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практическое упражнение – отрабатывают навыки обращения к продавцу с какой-либо просьбой</w:t>
            </w:r>
          </w:p>
        </w:tc>
      </w:tr>
      <w:tr w:rsidR="002F4806" w:rsidRPr="00F358F1" w14:paraId="2C789A38" w14:textId="77777777" w:rsidTr="004E1B69">
        <w:tc>
          <w:tcPr>
            <w:tcW w:w="846" w:type="dxa"/>
          </w:tcPr>
          <w:p w14:paraId="06E1E865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64" w:type="dxa"/>
          </w:tcPr>
          <w:p w14:paraId="239D1208" w14:textId="77777777" w:rsidR="002F4806" w:rsidRPr="00800169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Рынки. Виды продовольственных рынков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отличие рынка от магазина</w:t>
            </w:r>
          </w:p>
        </w:tc>
        <w:tc>
          <w:tcPr>
            <w:tcW w:w="835" w:type="dxa"/>
          </w:tcPr>
          <w:p w14:paraId="5BC97E3E" w14:textId="77777777" w:rsidR="002F4806" w:rsidRPr="00EB5ABB" w:rsidRDefault="002F4806" w:rsidP="004E1B6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BFCF959" w14:textId="77777777" w:rsidR="002F4806" w:rsidRPr="00124E76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  <w:r w:rsidRPr="00124E76">
              <w:rPr>
                <w:rFonts w:ascii="Times New Roman" w:hAnsi="Times New Roman" w:cs="Times New Roman"/>
                <w:sz w:val="24"/>
              </w:rPr>
              <w:t>Виды продовольственных рынков: крытые и закрытые, постоянно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24E76">
              <w:rPr>
                <w:rFonts w:ascii="Times New Roman" w:hAnsi="Times New Roman" w:cs="Times New Roman"/>
                <w:sz w:val="24"/>
              </w:rPr>
              <w:t xml:space="preserve">действующие и сезонные. 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>Отделы рынков.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E76">
              <w:rPr>
                <w:rFonts w:ascii="Times New Roman" w:hAnsi="Times New Roman" w:cs="Times New Roman"/>
                <w:sz w:val="24"/>
              </w:rPr>
              <w:t>Основное отличие рынка от магазина.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2F6A998" w14:textId="77777777" w:rsidR="002F4806" w:rsidRDefault="002F4806" w:rsidP="004E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 по итогам изученного раздела для систематизации полученных знаний</w:t>
            </w:r>
          </w:p>
          <w:p w14:paraId="1BD4F307" w14:textId="77777777" w:rsidR="002F4806" w:rsidRDefault="002F4806" w:rsidP="004E1B69">
            <w:pPr>
              <w:rPr>
                <w:rFonts w:ascii="Times New Roman" w:hAnsi="Times New Roman" w:cs="Times New Roman"/>
                <w:sz w:val="24"/>
              </w:rPr>
            </w:pPr>
          </w:p>
          <w:p w14:paraId="537C1FF8" w14:textId="77777777" w:rsidR="002F4806" w:rsidRPr="00124E76" w:rsidRDefault="002F4806" w:rsidP="004E1B6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14:paraId="5BE3516C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тетрадь. Выполняют упражнение с карточками – классифицируют товары по отделам рынка. Совместно с учителем определяют основные отличия рынка от магазина. Выполняют тестирование по итогу раздела</w:t>
            </w:r>
          </w:p>
        </w:tc>
        <w:tc>
          <w:tcPr>
            <w:tcW w:w="3940" w:type="dxa"/>
          </w:tcPr>
          <w:p w14:paraId="3AB77E64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тетрадь. Выполняют упражнение с карточками – классифицируют товары по отделам рынка.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</w:t>
            </w: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пределяют основные отличия рынка от магазина. Выполняют тестирование по итогу раздела</w:t>
            </w:r>
          </w:p>
        </w:tc>
      </w:tr>
    </w:tbl>
    <w:p w14:paraId="29C132A8" w14:textId="77777777" w:rsidR="002F4806" w:rsidRDefault="002F4806" w:rsidP="002F480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2F4806" w:rsidRPr="00F358F1" w14:paraId="543ABB2B" w14:textId="77777777" w:rsidTr="004E1B69">
        <w:tc>
          <w:tcPr>
            <w:tcW w:w="15842" w:type="dxa"/>
            <w:gridSpan w:val="6"/>
          </w:tcPr>
          <w:p w14:paraId="73C1287A" w14:textId="77777777" w:rsidR="002F4806" w:rsidRPr="00332B35" w:rsidRDefault="002F4806" w:rsidP="004E1B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Транспорт – 3 часов</w:t>
            </w:r>
          </w:p>
        </w:tc>
      </w:tr>
      <w:tr w:rsidR="002F4806" w:rsidRPr="00F358F1" w14:paraId="26185E85" w14:textId="77777777" w:rsidTr="004E1B69">
        <w:trPr>
          <w:trHeight w:val="983"/>
        </w:trPr>
        <w:tc>
          <w:tcPr>
            <w:tcW w:w="846" w:type="dxa"/>
          </w:tcPr>
          <w:p w14:paraId="6C2B3B5B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4" w:type="dxa"/>
          </w:tcPr>
          <w:p w14:paraId="519110FD" w14:textId="77777777" w:rsidR="002F4806" w:rsidRPr="00F358F1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игородный транспорт. 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проезда. Расписание</w:t>
            </w:r>
          </w:p>
        </w:tc>
        <w:tc>
          <w:tcPr>
            <w:tcW w:w="835" w:type="dxa"/>
          </w:tcPr>
          <w:p w14:paraId="4545885C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178D1215" w14:textId="77777777" w:rsidR="002F4806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пригородного транспорта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автобусы пригородного сообщения, электрички.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Стоимость проезда. Расписание. Правила безопасности при поездке на общественном транспорте </w:t>
            </w:r>
          </w:p>
          <w:p w14:paraId="19FB6F3F" w14:textId="77777777" w:rsidR="002F4806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E77F87" w14:textId="77777777" w:rsidR="002F4806" w:rsidRPr="00F358F1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5144E5D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Совместно с учителем ищут информацию о расписании общественного транспорта в сети интернет/бумажном справочнике/на стенде остановок. Учатся самостоятельно пользоваться расписанием.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за учителем </w:t>
            </w:r>
          </w:p>
        </w:tc>
        <w:tc>
          <w:tcPr>
            <w:tcW w:w="3940" w:type="dxa"/>
          </w:tcPr>
          <w:p w14:paraId="470F03FA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ищут информацию о расписании общественного транспорта в сети интернет/бумажном справочнике/на стенде остановок.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изученные правила</w:t>
            </w:r>
          </w:p>
        </w:tc>
      </w:tr>
      <w:tr w:rsidR="002F4806" w:rsidRPr="00F358F1" w14:paraId="62A25A93" w14:textId="77777777" w:rsidTr="004E1B69">
        <w:trPr>
          <w:trHeight w:val="2157"/>
        </w:trPr>
        <w:tc>
          <w:tcPr>
            <w:tcW w:w="846" w:type="dxa"/>
          </w:tcPr>
          <w:p w14:paraId="0FEEDFD9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64" w:type="dxa"/>
          </w:tcPr>
          <w:p w14:paraId="5A0E3EE7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Вокзалы: назначение,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службы. </w:t>
            </w:r>
          </w:p>
          <w:p w14:paraId="6F901129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предосторожности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предотвращению чрезвычайных ситуаций на вокзале</w:t>
            </w:r>
          </w:p>
        </w:tc>
        <w:tc>
          <w:tcPr>
            <w:tcW w:w="835" w:type="dxa"/>
          </w:tcPr>
          <w:p w14:paraId="04EF4BA8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6B3625F3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5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вокзалов: автовокзал, железнодорожный вокзал. Основные службы вокзалов. Меры предосторожности по предотвращению чрезвычайных ситуаций на вокзале. Практическое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билета на вокзале</w:t>
            </w:r>
            <w:r w:rsidRPr="0055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252" w:type="dxa"/>
          </w:tcPr>
          <w:p w14:paraId="175AC4C7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вокзалов: автовокзалы и железнодорожные вокзалы. Читают об основных службах вокзалов. Повторяют за учителем правила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правила за учителем. Участвуют в сюжетно-ролевой игре под руководством учителя и обучающихся второй группы 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0" w:type="dxa"/>
          </w:tcPr>
          <w:p w14:paraId="103BD68B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вокзалов: автовокзалы и железнодорожные вокзалы. Читают об основных службах вокзалов.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основные правила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изученные правила.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 сюжетно-ролевой игре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</w:p>
        </w:tc>
      </w:tr>
      <w:tr w:rsidR="002F4806" w:rsidRPr="00F358F1" w14:paraId="60BB5777" w14:textId="77777777" w:rsidTr="004E1B69">
        <w:trPr>
          <w:trHeight w:val="1544"/>
        </w:trPr>
        <w:tc>
          <w:tcPr>
            <w:tcW w:w="846" w:type="dxa"/>
          </w:tcPr>
          <w:p w14:paraId="0979AF91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4" w:type="dxa"/>
          </w:tcPr>
          <w:p w14:paraId="1C511250" w14:textId="77777777" w:rsidR="002F4806" w:rsidRPr="002001EA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Платформа, перрон, путь.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на железнодорожной станции </w:t>
            </w:r>
          </w:p>
        </w:tc>
        <w:tc>
          <w:tcPr>
            <w:tcW w:w="835" w:type="dxa"/>
          </w:tcPr>
          <w:p w14:paraId="6D384939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35DF875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частями железнодорожного вокзала: платформа, перрон, путь; их различие. Правила поведения на железнодорожном транспорте. Правила поведения в электричке </w:t>
            </w:r>
          </w:p>
        </w:tc>
        <w:tc>
          <w:tcPr>
            <w:tcW w:w="4252" w:type="dxa"/>
          </w:tcPr>
          <w:p w14:paraId="671177F1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частями железнодорожного вокзала: платформа, перрон, путь. Рассматривают иллюстрации, с помощью учителя учатся различать часть вокзала. 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Повторяют правила поведения с опорой на плакаты/изображения </w:t>
            </w:r>
          </w:p>
        </w:tc>
        <w:tc>
          <w:tcPr>
            <w:tcW w:w="3940" w:type="dxa"/>
          </w:tcPr>
          <w:p w14:paraId="243357C8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частями железнодорожного вокзала: платформа, перрон, путь. Рассматривают иллюстрации,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часть вокзала, называют их. </w:t>
            </w: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изученные правила </w:t>
            </w:r>
          </w:p>
        </w:tc>
      </w:tr>
    </w:tbl>
    <w:p w14:paraId="0E1758D5" w14:textId="77777777" w:rsidR="002F4806" w:rsidRDefault="002F4806" w:rsidP="002F480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2F4806" w:rsidRPr="00F358F1" w14:paraId="116A7B78" w14:textId="77777777" w:rsidTr="004E1B69">
        <w:tc>
          <w:tcPr>
            <w:tcW w:w="15842" w:type="dxa"/>
            <w:gridSpan w:val="6"/>
          </w:tcPr>
          <w:p w14:paraId="30B7ACBC" w14:textId="77777777" w:rsidR="002F4806" w:rsidRPr="00550F47" w:rsidRDefault="002F4806" w:rsidP="004E1B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2F4806" w:rsidRPr="00F358F1" w14:paraId="4625B8BA" w14:textId="77777777" w:rsidTr="004E1B69">
        <w:tc>
          <w:tcPr>
            <w:tcW w:w="846" w:type="dxa"/>
          </w:tcPr>
          <w:p w14:paraId="3D0F75E6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4" w:type="dxa"/>
          </w:tcPr>
          <w:p w14:paraId="152AC117" w14:textId="77777777" w:rsidR="002F4806" w:rsidRPr="00F5738C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Почта. Работа почтового отделения связи "Почта России"</w:t>
            </w:r>
          </w:p>
        </w:tc>
        <w:tc>
          <w:tcPr>
            <w:tcW w:w="835" w:type="dxa"/>
          </w:tcPr>
          <w:p w14:paraId="243E3C3D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299C26F" w14:textId="77777777" w:rsidR="002F4806" w:rsidRPr="00A93F82" w:rsidRDefault="002F4806" w:rsidP="004E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услугами</w:t>
            </w:r>
            <w:r w:rsidRPr="00A93F82">
              <w:rPr>
                <w:rFonts w:ascii="Times New Roman" w:hAnsi="Times New Roman" w:cs="Times New Roman"/>
                <w:sz w:val="24"/>
                <w:szCs w:val="24"/>
              </w:rPr>
              <w:t xml:space="preserve"> почтовой связи.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работы почты и почтальона. </w:t>
            </w:r>
          </w:p>
          <w:p w14:paraId="5FC4E0BB" w14:textId="77777777" w:rsidR="002F4806" w:rsidRPr="00EB5ABB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3F82">
              <w:rPr>
                <w:rFonts w:ascii="Times New Roman" w:hAnsi="Times New Roman" w:cs="Times New Roman"/>
                <w:sz w:val="24"/>
                <w:szCs w:val="24"/>
              </w:rPr>
              <w:t>равила поведения в общественных местах</w:t>
            </w:r>
          </w:p>
        </w:tc>
        <w:tc>
          <w:tcPr>
            <w:tcW w:w="4252" w:type="dxa"/>
          </w:tcPr>
          <w:p w14:paraId="1EEE5FEC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 с опорой на текст и записи в тетради.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Повторяют за учителем правила поведения в общественных местах. Совместно с учителем принимают участие в сюжетно-ролевой игре «Почта» - разыгрывают оформление подписки на газеты и журналы, получение письма, отправление открытки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3940" w:type="dxa"/>
          </w:tcPr>
          <w:p w14:paraId="39E2A020" w14:textId="77777777" w:rsidR="002F4806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Рассказывают правила поведения в общественных местах. Принимают участие в сюжетно-ролевой игре «Почта» - разыгрывают оформление подписки на газеты и журналы, получение письма, отправление открытки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</w:tr>
    </w:tbl>
    <w:p w14:paraId="302C8DE4" w14:textId="77777777" w:rsidR="002F4806" w:rsidRDefault="002F4806" w:rsidP="002F480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2F4806" w:rsidRPr="00F358F1" w14:paraId="4C16C2A2" w14:textId="77777777" w:rsidTr="004E1B69">
        <w:tc>
          <w:tcPr>
            <w:tcW w:w="846" w:type="dxa"/>
          </w:tcPr>
          <w:p w14:paraId="384C20E5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64" w:type="dxa"/>
          </w:tcPr>
          <w:p w14:paraId="5B96CC74" w14:textId="77777777" w:rsidR="002F4806" w:rsidRPr="00F5738C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почтовых отправлений: письмо, бандероль, посылка</w:t>
            </w:r>
          </w:p>
        </w:tc>
        <w:tc>
          <w:tcPr>
            <w:tcW w:w="835" w:type="dxa"/>
          </w:tcPr>
          <w:p w14:paraId="432E611F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6550BA13" w14:textId="77777777" w:rsidR="002F4806" w:rsidRPr="003909DD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почтовых отправлений: письмо, бандероль, посылка.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различие, назначение, правила оформления и отправления.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C2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20D51">
              <w:rPr>
                <w:rFonts w:ascii="Times New Roman" w:hAnsi="Times New Roman" w:cs="Times New Roman"/>
                <w:sz w:val="24"/>
                <w:szCs w:val="24"/>
              </w:rPr>
              <w:t xml:space="preserve"> почтовых отправлений связи по таблице-алгоритму</w:t>
            </w:r>
          </w:p>
        </w:tc>
        <w:tc>
          <w:tcPr>
            <w:tcW w:w="4252" w:type="dxa"/>
          </w:tcPr>
          <w:p w14:paraId="64FF669B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отправления и стоимости. Составляют таблицу-алгоритм с опорой на текст, раздаточный материал и иллюстрации. Рассказывают о почтовых отправлениях и описывают их, опираясь на созданные таблицы с помощью учителя. Совместно с учителем и обучающимися второй группы выполняют практическое упражнение «Отправление посылки в отделении почты»</w:t>
            </w:r>
          </w:p>
        </w:tc>
        <w:tc>
          <w:tcPr>
            <w:tcW w:w="3940" w:type="dxa"/>
          </w:tcPr>
          <w:p w14:paraId="3510443E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отправления и стоимости. Составляют табл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ицу-алгоритм с опорой на текст. 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почтовых отправлениях и описывают их, опираяс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на созданные таблицы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упражнение «Отправление посылки в отделении почты»</w:t>
            </w:r>
          </w:p>
        </w:tc>
      </w:tr>
      <w:tr w:rsidR="002F4806" w:rsidRPr="00F358F1" w14:paraId="0D7E9038" w14:textId="77777777" w:rsidTr="004E1B69">
        <w:tc>
          <w:tcPr>
            <w:tcW w:w="846" w:type="dxa"/>
          </w:tcPr>
          <w:p w14:paraId="20359EF7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4" w:type="dxa"/>
          </w:tcPr>
          <w:p w14:paraId="4420229A" w14:textId="77777777" w:rsidR="002F4806" w:rsidRPr="00F5738C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разговора по телефону</w:t>
            </w:r>
          </w:p>
        </w:tc>
        <w:tc>
          <w:tcPr>
            <w:tcW w:w="835" w:type="dxa"/>
          </w:tcPr>
          <w:p w14:paraId="1FDC429E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FF4649D" w14:textId="77777777" w:rsidR="002F4806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культурного разговора по телефону. Номера телефонов экстренных служб. Алгоритм звонка по телефону срочного вызова. Практические навыки при решении проблемных ситуаций по телефону </w:t>
            </w:r>
          </w:p>
          <w:p w14:paraId="3DC4C43C" w14:textId="77777777" w:rsidR="002F4806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A90C89" w14:textId="77777777" w:rsidR="002F4806" w:rsidRPr="005E0784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052BC56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и знакомятся с правилами культурного разговора по телефону. Обсуждают и анализируют прочитанное, совместно с учителем, рассказывают о собственных трудностях, при построении диалога по телефону. Записывают в тетрадь основные правила культурного разговора по телефону. Повторяют правила с опорой на текст. С помощью презентации повторяют номера экстренных служб, </w:t>
            </w:r>
            <w:proofErr w:type="gramStart"/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 и</w:t>
            </w:r>
            <w:proofErr w:type="gramEnd"/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разговора при вызове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экстренных служб. Выполняют практическое задание под руководством учителя и обучающихся второй группы – учатся выстраивать правильное обращение при личном или деловом звонке, формулировать четкую, краткую причину звонка по телефону срочного вызова с опорой на алгоритм</w:t>
            </w:r>
          </w:p>
        </w:tc>
        <w:tc>
          <w:tcPr>
            <w:tcW w:w="3940" w:type="dxa"/>
          </w:tcPr>
          <w:p w14:paraId="710FFD8A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и знакомятся с правилами культурного разговора по телефону. Обсуждают и анализируют прочитанное, рассказывают о собственных трудностях, при построении диалога по телефону. Записывают в тетрадь основные правила культурного разговора по телефону.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изученные правила.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презентации повторяют номера экстренных служб, </w:t>
            </w:r>
            <w:proofErr w:type="gramStart"/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 и</w:t>
            </w:r>
            <w:proofErr w:type="gramEnd"/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разговора при вызове экстренных служб.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курируют обучающихся первой группы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выстраивают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обращение при личном или деловом звонке,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ормулируют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четкую, краткую причину звонка по телефону срочного вызова</w:t>
            </w:r>
          </w:p>
        </w:tc>
      </w:tr>
      <w:tr w:rsidR="002F4806" w:rsidRPr="00F358F1" w14:paraId="0EFC91CA" w14:textId="77777777" w:rsidTr="004E1B69">
        <w:tc>
          <w:tcPr>
            <w:tcW w:w="15842" w:type="dxa"/>
            <w:gridSpan w:val="6"/>
          </w:tcPr>
          <w:p w14:paraId="4B6F7C33" w14:textId="77777777" w:rsidR="002F4806" w:rsidRPr="00EB5ABB" w:rsidRDefault="002F4806" w:rsidP="004E1B6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</w:t>
            </w:r>
          </w:p>
        </w:tc>
      </w:tr>
      <w:tr w:rsidR="002F4806" w:rsidRPr="00F358F1" w14:paraId="476A6881" w14:textId="77777777" w:rsidTr="004E1B69">
        <w:tc>
          <w:tcPr>
            <w:tcW w:w="846" w:type="dxa"/>
          </w:tcPr>
          <w:p w14:paraId="0A719D05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4" w:type="dxa"/>
          </w:tcPr>
          <w:p w14:paraId="43A189DB" w14:textId="77777777" w:rsidR="002F4806" w:rsidRPr="00F5738C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  <w:r w:rsidRPr="00F93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</w:tcPr>
          <w:p w14:paraId="27326383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32060F8" w14:textId="77777777" w:rsidR="002F4806" w:rsidRPr="0051528E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виды образовательных организаций. Различие видов образовательных учреждений, их описание и назначение. Образовательные организации города и городского округа. Составление рассказа на основе личного опыта </w:t>
            </w:r>
          </w:p>
        </w:tc>
        <w:tc>
          <w:tcPr>
            <w:tcW w:w="4252" w:type="dxa"/>
          </w:tcPr>
          <w:p w14:paraId="1C34F5C5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обсуждении, какие образовательные учреждения находятся в городе и городском округе, делятся личным опытом.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определения и 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раздаточный материал/текст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Делятся личным опытом обучения в образовательных учреждениях, составляют краткий рассказ по алгоритму с помощью учителя о своей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жизни и обучении в образовательных учреждениях</w:t>
            </w:r>
          </w:p>
        </w:tc>
        <w:tc>
          <w:tcPr>
            <w:tcW w:w="3940" w:type="dxa"/>
          </w:tcPr>
          <w:p w14:paraId="36C53AB8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в обсуждении, какие образовательные учреждения находятся в городе и городском округе, делятся личным опытом.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определения и описание. Делятся личным опытом обучения в образовательных учреждениях,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краткий рассказ по алгоритму с о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своей жизни и обучении в образовательных учреждениях</w:t>
            </w:r>
          </w:p>
        </w:tc>
      </w:tr>
      <w:tr w:rsidR="002F4806" w:rsidRPr="00F358F1" w14:paraId="3B1A73CC" w14:textId="77777777" w:rsidTr="004E1B69">
        <w:tc>
          <w:tcPr>
            <w:tcW w:w="846" w:type="dxa"/>
          </w:tcPr>
          <w:p w14:paraId="5837F786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4" w:type="dxa"/>
          </w:tcPr>
          <w:p w14:paraId="761FC7A3" w14:textId="77777777" w:rsidR="002F4806" w:rsidRPr="00F5738C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образования: виды, особенности работы, основные направления работы</w:t>
            </w:r>
          </w:p>
        </w:tc>
        <w:tc>
          <w:tcPr>
            <w:tcW w:w="835" w:type="dxa"/>
          </w:tcPr>
          <w:p w14:paraId="3C3AB100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2A51F59" w14:textId="77777777" w:rsidR="002F4806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учреждений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города, их назначение, перечень направлений работы и видов деятельности. </w:t>
            </w:r>
          </w:p>
          <w:p w14:paraId="03B064B7" w14:textId="77777777" w:rsidR="002F4806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общественном месте</w:t>
            </w:r>
          </w:p>
          <w:p w14:paraId="2114699E" w14:textId="77777777" w:rsidR="002F4806" w:rsidRPr="008C28AD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24A186" w14:textId="77777777" w:rsidR="002F4806" w:rsidRPr="0007675A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3556453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Совместно с учителем закрепляют правила поведения в общественных местах</w:t>
            </w:r>
          </w:p>
        </w:tc>
        <w:tc>
          <w:tcPr>
            <w:tcW w:w="3940" w:type="dxa"/>
          </w:tcPr>
          <w:p w14:paraId="3DF6AB67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</w:t>
            </w:r>
          </w:p>
        </w:tc>
      </w:tr>
      <w:tr w:rsidR="002F4806" w:rsidRPr="00F358F1" w14:paraId="6DF5C62A" w14:textId="77777777" w:rsidTr="004E1B69">
        <w:tc>
          <w:tcPr>
            <w:tcW w:w="846" w:type="dxa"/>
          </w:tcPr>
          <w:p w14:paraId="00D929BD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4" w:type="dxa"/>
          </w:tcPr>
          <w:p w14:paraId="2622D5DC" w14:textId="77777777" w:rsidR="002F4806" w:rsidRPr="008C28AD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Экскурсия </w:t>
            </w:r>
          </w:p>
        </w:tc>
        <w:tc>
          <w:tcPr>
            <w:tcW w:w="835" w:type="dxa"/>
          </w:tcPr>
          <w:p w14:paraId="2173141E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6D794E8" w14:textId="77777777" w:rsidR="002F4806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учреждение дополнительного образования. Правила поведения в общественном месте </w:t>
            </w:r>
          </w:p>
        </w:tc>
        <w:tc>
          <w:tcPr>
            <w:tcW w:w="4252" w:type="dxa"/>
          </w:tcPr>
          <w:p w14:paraId="27786DD9" w14:textId="77777777" w:rsidR="002F4806" w:rsidRPr="001339B3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поведения в общественном месте. 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образовательное учреждение дополнительного образования</w:t>
            </w:r>
          </w:p>
        </w:tc>
        <w:tc>
          <w:tcPr>
            <w:tcW w:w="3940" w:type="dxa"/>
          </w:tcPr>
          <w:p w14:paraId="521AECA8" w14:textId="77777777" w:rsidR="002F4806" w:rsidRPr="001339B3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поведения в общественном месте. 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образовательное учреждение дополнительного образования </w:t>
            </w:r>
          </w:p>
        </w:tc>
      </w:tr>
      <w:tr w:rsidR="002F4806" w:rsidRPr="00F358F1" w14:paraId="5024644D" w14:textId="77777777" w:rsidTr="004E1B69">
        <w:tc>
          <w:tcPr>
            <w:tcW w:w="15842" w:type="dxa"/>
            <w:gridSpan w:val="6"/>
          </w:tcPr>
          <w:p w14:paraId="08C030FF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 5 часов</w:t>
            </w:r>
          </w:p>
        </w:tc>
      </w:tr>
      <w:tr w:rsidR="002F4806" w:rsidRPr="00F358F1" w14:paraId="5C232D7E" w14:textId="77777777" w:rsidTr="004E1B69">
        <w:tc>
          <w:tcPr>
            <w:tcW w:w="846" w:type="dxa"/>
          </w:tcPr>
          <w:p w14:paraId="1F28CA9F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4" w:type="dxa"/>
          </w:tcPr>
          <w:p w14:paraId="7AF1F7C5" w14:textId="77777777" w:rsidR="002F4806" w:rsidRPr="00F93A8D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между родственниками. Распределение обязанностей в семье</w:t>
            </w:r>
          </w:p>
        </w:tc>
        <w:tc>
          <w:tcPr>
            <w:tcW w:w="835" w:type="dxa"/>
          </w:tcPr>
          <w:p w14:paraId="2FBB41BE" w14:textId="77777777" w:rsidR="002F4806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DD5F58F" w14:textId="77777777" w:rsidR="002F4806" w:rsidRPr="00E149C4" w:rsidRDefault="002F4806" w:rsidP="004E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C4">
              <w:rPr>
                <w:rFonts w:ascii="Times New Roman" w:hAnsi="Times New Roman" w:cs="Times New Roman"/>
                <w:sz w:val="24"/>
                <w:szCs w:val="24"/>
              </w:rPr>
              <w:t>Определение слова «Семья».</w:t>
            </w:r>
          </w:p>
          <w:p w14:paraId="543A3921" w14:textId="77777777" w:rsidR="002F4806" w:rsidRPr="00E149C4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Представление обо всех членах своей семьи: ФИО, день рождения, профессия, краткая характеристика. </w:t>
            </w:r>
          </w:p>
          <w:p w14:paraId="58AE7A15" w14:textId="77777777" w:rsidR="002F4806" w:rsidRPr="007454CF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Правильные взаимоотношения в семье. Распределение обязанностей в семье. Составление личного графика помощи по дому на неделю </w:t>
            </w:r>
          </w:p>
        </w:tc>
        <w:tc>
          <w:tcPr>
            <w:tcW w:w="4252" w:type="dxa"/>
          </w:tcPr>
          <w:p w14:paraId="388E6254" w14:textId="77777777" w:rsidR="002F4806" w:rsidRPr="007454CF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«семья».  Составляют краткий рассказ с помощью карточек и картинок о своей семье. Слушают информацию от учителя о построении правильных, уважительных взаимоотношений в семье. Вместе с учителем 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т основные качества для формирования и создания крепкой и дружной семьи, записывают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качества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тетрадь. Обсуждают с учителем и классом, как должны распределяться обязанности в семье, делятся личным опытом</w:t>
            </w:r>
          </w:p>
        </w:tc>
        <w:tc>
          <w:tcPr>
            <w:tcW w:w="3940" w:type="dxa"/>
          </w:tcPr>
          <w:p w14:paraId="495EFD2B" w14:textId="77777777" w:rsidR="002F4806" w:rsidRPr="007454CF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«семья».  Составляют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раткий рассказ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своей семье. Слушают информацию от учителя о построении правильных, уважительных взаимоотношений в семье.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основные качества для формирования и создания крепкой и дружной семьи, записывают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качества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тетрадь. Обсуждают с учителем и классом, как должны распределяться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обязанности в семье, делятся личным опытом</w:t>
            </w:r>
          </w:p>
        </w:tc>
      </w:tr>
      <w:tr w:rsidR="002F4806" w:rsidRPr="00F358F1" w14:paraId="2254F31C" w14:textId="77777777" w:rsidTr="004E1B69">
        <w:tc>
          <w:tcPr>
            <w:tcW w:w="846" w:type="dxa"/>
          </w:tcPr>
          <w:p w14:paraId="4C951091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64" w:type="dxa"/>
          </w:tcPr>
          <w:p w14:paraId="0DA963B2" w14:textId="77777777" w:rsidR="002F4806" w:rsidRPr="00F93A8D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досуг. Виды досуга </w:t>
            </w:r>
          </w:p>
        </w:tc>
        <w:tc>
          <w:tcPr>
            <w:tcW w:w="835" w:type="dxa"/>
          </w:tcPr>
          <w:p w14:paraId="36624F0C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747F5FB7" w14:textId="77777777" w:rsidR="002F4806" w:rsidRPr="007454CF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hAnsi="Times New Roman"/>
                <w:sz w:val="24"/>
                <w:szCs w:val="24"/>
              </w:rPr>
              <w:t xml:space="preserve">Представление о видах семейного досуга. Виды досуга: </w:t>
            </w: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книг, просмотр телепередач, прогулки, правильная, рациональная </w:t>
            </w: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4252" w:type="dxa"/>
          </w:tcPr>
          <w:p w14:paraId="5587DFF2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«Увлечения для развлечения», отвечают на вопросы в учебнике. Определяют понятие «досуг», совместно с учителем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обсуждают, какие виды досуга бывают, может ли досуг или хобби быть опасными. Записывают основные понятия в тетрадь. Читают текст в учебнике «Какие паны на выходные?». Делятся личным опытом досуга в семье </w:t>
            </w:r>
          </w:p>
        </w:tc>
        <w:tc>
          <w:tcPr>
            <w:tcW w:w="3940" w:type="dxa"/>
          </w:tcPr>
          <w:p w14:paraId="58A7397A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«Увлечения для развлечения», отвечают на вопросы в учебнике. Определяют понятие «досуг», обсуждают, какие виды досуга бывают, может ли досуг или хобби быть опасными. Записывают основные понятия в тетрадь. Читают текст в учебнике «Какие паны на выходные?».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о любимых видах досуга в своей семье </w:t>
            </w:r>
          </w:p>
        </w:tc>
      </w:tr>
      <w:tr w:rsidR="002F4806" w:rsidRPr="00F358F1" w14:paraId="1775EBEF" w14:textId="77777777" w:rsidTr="004E1B69">
        <w:tc>
          <w:tcPr>
            <w:tcW w:w="846" w:type="dxa"/>
          </w:tcPr>
          <w:p w14:paraId="2FFF4154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4" w:type="dxa"/>
          </w:tcPr>
          <w:p w14:paraId="6E7A0A48" w14:textId="77777777" w:rsidR="002F4806" w:rsidRPr="00F93A8D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и нелюбимые занятия в свободное время</w:t>
            </w:r>
          </w:p>
        </w:tc>
        <w:tc>
          <w:tcPr>
            <w:tcW w:w="835" w:type="dxa"/>
          </w:tcPr>
          <w:p w14:paraId="5AE95308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42342E1" w14:textId="77777777" w:rsidR="002F4806" w:rsidRPr="00E149C4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понятиями: «план», «досуг», «хобби». Составление плана занятий на неделю. Составление рассказа о любимом занятии в свободное время </w:t>
            </w:r>
          </w:p>
          <w:p w14:paraId="17C99DF0" w14:textId="77777777" w:rsidR="002F4806" w:rsidRDefault="002F4806" w:rsidP="004E1B69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2CBCBEC1" w14:textId="77777777" w:rsidR="002F4806" w:rsidRPr="007454CF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FEEBF4A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«Досуг с пользой для ума». С помощью алгоритма в учебнике составляют план занятий на неделю</w:t>
            </w:r>
          </w:p>
        </w:tc>
        <w:tc>
          <w:tcPr>
            <w:tcW w:w="3940" w:type="dxa"/>
          </w:tcPr>
          <w:p w14:paraId="652D572B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«Досуг с пользой для ума».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«Что я люблю делать в свободное время». Презентуют рассказ классу</w:t>
            </w:r>
          </w:p>
        </w:tc>
      </w:tr>
      <w:tr w:rsidR="002F4806" w:rsidRPr="00F358F1" w14:paraId="277A19E5" w14:textId="77777777" w:rsidTr="004E1B69">
        <w:tc>
          <w:tcPr>
            <w:tcW w:w="846" w:type="dxa"/>
          </w:tcPr>
          <w:p w14:paraId="21E8E51A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64" w:type="dxa"/>
          </w:tcPr>
          <w:p w14:paraId="7EA9CF8A" w14:textId="77777777" w:rsidR="002F4806" w:rsidRPr="00F93A8D" w:rsidRDefault="002F4806" w:rsidP="004E1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как средство укрепления здоровья: туристические походы; посещение спортивных секций</w:t>
            </w:r>
          </w:p>
        </w:tc>
        <w:tc>
          <w:tcPr>
            <w:tcW w:w="835" w:type="dxa"/>
          </w:tcPr>
          <w:p w14:paraId="538BCAB5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4EC590C" w14:textId="77777777" w:rsidR="002F4806" w:rsidRPr="0026588C" w:rsidRDefault="002F4806" w:rsidP="004E1B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588C">
              <w:rPr>
                <w:rFonts w:ascii="Times New Roman" w:hAnsi="Times New Roman"/>
                <w:sz w:val="24"/>
                <w:szCs w:val="24"/>
              </w:rPr>
              <w:t>Понятие «активный отдых». Значение активного досуга для здоровья человека. Виды активного досуга. Участие в спортивном мероприятии</w:t>
            </w:r>
          </w:p>
          <w:p w14:paraId="6A20EC49" w14:textId="77777777" w:rsidR="002F4806" w:rsidRDefault="002F4806" w:rsidP="004E1B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0C159EF0" w14:textId="77777777" w:rsidR="002F4806" w:rsidRDefault="002F4806" w:rsidP="004E1B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347F1EAD" w14:textId="77777777" w:rsidR="002F4806" w:rsidRPr="007454CF" w:rsidRDefault="002F4806" w:rsidP="004E1B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BC8A340" w14:textId="77777777" w:rsidR="002F4806" w:rsidRPr="0026588C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«Досуг с пользой для здоровья». Отвечают на вопросы в учебнике, обсуждаю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учителем и классом прочитанный текст, делятся личным опыто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активного досуга. </w:t>
            </w:r>
          </w:p>
          <w:p w14:paraId="2B2B7DE8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спортивном мероприятии «Веселые старты»</w:t>
            </w:r>
          </w:p>
        </w:tc>
        <w:tc>
          <w:tcPr>
            <w:tcW w:w="3940" w:type="dxa"/>
          </w:tcPr>
          <w:p w14:paraId="3E89F4D7" w14:textId="77777777" w:rsidR="002F4806" w:rsidRPr="0026588C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«Досуг с пользой для здоровья». Отвечают на вопросы в учебнике, обсуждаю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учителем и классом прочитанный текст, делятся личным опыто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активного досуга. </w:t>
            </w:r>
          </w:p>
          <w:p w14:paraId="4D82A17D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спортивном мероприятии «Веселые старты»</w:t>
            </w:r>
          </w:p>
        </w:tc>
      </w:tr>
      <w:tr w:rsidR="002F4806" w:rsidRPr="00F358F1" w14:paraId="71E2B66A" w14:textId="77777777" w:rsidTr="004E1B69">
        <w:tc>
          <w:tcPr>
            <w:tcW w:w="846" w:type="dxa"/>
          </w:tcPr>
          <w:p w14:paraId="124025BC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64" w:type="dxa"/>
          </w:tcPr>
          <w:p w14:paraId="41F451F9" w14:textId="77777777" w:rsidR="002F4806" w:rsidRPr="00F93A8D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как развитие постоянного интереса к какому-либо виду деятельности (хобби): коллекционирование чего-либо, фотография</w:t>
            </w:r>
          </w:p>
        </w:tc>
        <w:tc>
          <w:tcPr>
            <w:tcW w:w="835" w:type="dxa"/>
          </w:tcPr>
          <w:p w14:paraId="54F98B88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46AC497" w14:textId="77777777" w:rsidR="002F4806" w:rsidRPr="00DB4D18" w:rsidRDefault="002F4806" w:rsidP="004E1B69">
            <w:pPr>
              <w:rPr>
                <w:rFonts w:ascii="Times New Roman" w:hAnsi="Times New Roman"/>
                <w:sz w:val="24"/>
                <w:szCs w:val="24"/>
              </w:rPr>
            </w:pPr>
            <w:r w:rsidRPr="00DB4D18">
              <w:rPr>
                <w:rFonts w:ascii="Times New Roman" w:hAnsi="Times New Roman"/>
                <w:sz w:val="24"/>
                <w:szCs w:val="24"/>
              </w:rPr>
              <w:t>Творческий проект «Мне скучать некогда!»</w:t>
            </w:r>
          </w:p>
          <w:p w14:paraId="0F0482B7" w14:textId="77777777" w:rsidR="002F4806" w:rsidRDefault="002F4806" w:rsidP="004E1B69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3B176040" w14:textId="77777777" w:rsidR="002F4806" w:rsidRPr="007454CF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AD452D1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учебнике, обсуждают с 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фотографии, текст, вырезки из журналов. С помощью учителя создают собственный творческий проект. Презентуют проект классу</w:t>
            </w:r>
          </w:p>
        </w:tc>
        <w:tc>
          <w:tcPr>
            <w:tcW w:w="3940" w:type="dxa"/>
          </w:tcPr>
          <w:p w14:paraId="0E79CE0E" w14:textId="77777777" w:rsidR="002F4806" w:rsidRPr="00EB5ABB" w:rsidRDefault="002F4806" w:rsidP="004E1B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учебнике, обсуждают с 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фотографии, текст, вырезки из журналов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Самостоятельно </w:t>
            </w: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собственный творческий проект. Презентуют проект классу</w:t>
            </w:r>
          </w:p>
        </w:tc>
      </w:tr>
      <w:tr w:rsidR="002F4806" w:rsidRPr="00F358F1" w14:paraId="531E1D09" w14:textId="77777777" w:rsidTr="004E1B69">
        <w:tc>
          <w:tcPr>
            <w:tcW w:w="15842" w:type="dxa"/>
            <w:gridSpan w:val="6"/>
          </w:tcPr>
          <w:p w14:paraId="217CFDB7" w14:textId="77777777" w:rsidR="002F4806" w:rsidRPr="00260CBA" w:rsidRDefault="002F4806" w:rsidP="004E1B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2F4806" w:rsidRPr="00F358F1" w14:paraId="3C138BF8" w14:textId="77777777" w:rsidTr="004E1B69">
        <w:tc>
          <w:tcPr>
            <w:tcW w:w="846" w:type="dxa"/>
          </w:tcPr>
          <w:p w14:paraId="454CCE04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4" w:type="dxa"/>
          </w:tcPr>
          <w:p w14:paraId="2E8850F0" w14:textId="77777777" w:rsidR="002F4806" w:rsidRPr="001B21E5" w:rsidRDefault="002F4806" w:rsidP="004E1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835" w:type="dxa"/>
          </w:tcPr>
          <w:p w14:paraId="3E95C6BA" w14:textId="77777777" w:rsidR="002F4806" w:rsidRPr="00F358F1" w:rsidRDefault="002F4806" w:rsidP="004E1B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12F5A89C" w14:textId="77777777" w:rsidR="002F4806" w:rsidRPr="00C62ADD" w:rsidRDefault="002F4806" w:rsidP="004E1B69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252" w:type="dxa"/>
          </w:tcPr>
          <w:p w14:paraId="755236BF" w14:textId="77777777" w:rsidR="002F4806" w:rsidRPr="00F358F1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940" w:type="dxa"/>
          </w:tcPr>
          <w:p w14:paraId="6E0B2190" w14:textId="77777777" w:rsidR="002F4806" w:rsidRPr="00F358F1" w:rsidRDefault="002F4806" w:rsidP="004E1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14:paraId="54ED9045" w14:textId="77777777" w:rsidR="002F4806" w:rsidRPr="00C038F4" w:rsidRDefault="002F4806" w:rsidP="002F4806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1D50FEA2" w14:textId="77777777" w:rsidR="002F4806" w:rsidRPr="002F4806" w:rsidRDefault="002F4806" w:rsidP="002F4806">
      <w:pPr>
        <w:pStyle w:val="a3"/>
        <w:ind w:left="1080"/>
      </w:pPr>
      <w:bookmarkStart w:id="11" w:name="_GoBack"/>
      <w:bookmarkEnd w:id="10"/>
      <w:bookmarkEnd w:id="11"/>
    </w:p>
    <w:sectPr w:rsidR="002F4806" w:rsidRPr="002F4806" w:rsidSect="00EC5C5B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5E6C1" w14:textId="77777777" w:rsidR="00772B31" w:rsidRDefault="00772B31" w:rsidP="00644073">
      <w:pPr>
        <w:spacing w:after="0" w:line="240" w:lineRule="auto"/>
      </w:pPr>
      <w:r>
        <w:separator/>
      </w:r>
    </w:p>
  </w:endnote>
  <w:endnote w:type="continuationSeparator" w:id="0">
    <w:p w14:paraId="5FC53CA3" w14:textId="77777777" w:rsidR="00772B31" w:rsidRDefault="00772B31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502780"/>
      <w:docPartObj>
        <w:docPartGallery w:val="Page Numbers (Bottom of Page)"/>
        <w:docPartUnique/>
      </w:docPartObj>
    </w:sdtPr>
    <w:sdtEndPr/>
    <w:sdtContent>
      <w:p w14:paraId="38295E63" w14:textId="5F26E17F" w:rsidR="00792B5B" w:rsidRDefault="00792B5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806">
          <w:rPr>
            <w:noProof/>
          </w:rPr>
          <w:t>13</w:t>
        </w:r>
        <w:r>
          <w:fldChar w:fldCharType="end"/>
        </w:r>
      </w:p>
    </w:sdtContent>
  </w:sdt>
  <w:p w14:paraId="6FD49668" w14:textId="77777777" w:rsidR="00792B5B" w:rsidRDefault="00792B5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0A59C" w14:textId="5994E663" w:rsidR="00792B5B" w:rsidRDefault="00792B5B" w:rsidP="0010135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CC322" w14:textId="77777777" w:rsidR="00772B31" w:rsidRDefault="00772B31" w:rsidP="00644073">
      <w:pPr>
        <w:spacing w:after="0" w:line="240" w:lineRule="auto"/>
      </w:pPr>
      <w:r>
        <w:separator/>
      </w:r>
    </w:p>
  </w:footnote>
  <w:footnote w:type="continuationSeparator" w:id="0">
    <w:p w14:paraId="090BB534" w14:textId="77777777" w:rsidR="00772B31" w:rsidRDefault="00772B31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6D3F"/>
    <w:multiLevelType w:val="hybridMultilevel"/>
    <w:tmpl w:val="A934DF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F1566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940EF6"/>
    <w:multiLevelType w:val="multilevel"/>
    <w:tmpl w:val="AA96D9E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7B44"/>
    <w:multiLevelType w:val="multilevel"/>
    <w:tmpl w:val="707231F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EA501F"/>
    <w:multiLevelType w:val="multilevel"/>
    <w:tmpl w:val="116486A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74662F"/>
    <w:multiLevelType w:val="multilevel"/>
    <w:tmpl w:val="BAAA8EA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7E0D91"/>
    <w:multiLevelType w:val="multilevel"/>
    <w:tmpl w:val="16F2C31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C374F"/>
    <w:multiLevelType w:val="multilevel"/>
    <w:tmpl w:val="51F8256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6D32E9"/>
    <w:multiLevelType w:val="multilevel"/>
    <w:tmpl w:val="0D7821E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F0051B"/>
    <w:multiLevelType w:val="hybridMultilevel"/>
    <w:tmpl w:val="F18077B2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D3773B7"/>
    <w:multiLevelType w:val="multilevel"/>
    <w:tmpl w:val="EC9CB5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06034B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14F5B"/>
    <w:multiLevelType w:val="multilevel"/>
    <w:tmpl w:val="247E5DE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A3710A"/>
    <w:multiLevelType w:val="multilevel"/>
    <w:tmpl w:val="1B20EF5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197BF3"/>
    <w:multiLevelType w:val="multilevel"/>
    <w:tmpl w:val="7A50E4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7"/>
  </w:num>
  <w:num w:numId="3">
    <w:abstractNumId w:val="28"/>
  </w:num>
  <w:num w:numId="4">
    <w:abstractNumId w:val="16"/>
  </w:num>
  <w:num w:numId="5">
    <w:abstractNumId w:val="20"/>
  </w:num>
  <w:num w:numId="6">
    <w:abstractNumId w:val="25"/>
  </w:num>
  <w:num w:numId="7">
    <w:abstractNumId w:val="10"/>
  </w:num>
  <w:num w:numId="8">
    <w:abstractNumId w:val="24"/>
  </w:num>
  <w:num w:numId="9">
    <w:abstractNumId w:val="18"/>
  </w:num>
  <w:num w:numId="10">
    <w:abstractNumId w:val="5"/>
  </w:num>
  <w:num w:numId="11">
    <w:abstractNumId w:val="14"/>
  </w:num>
  <w:num w:numId="12">
    <w:abstractNumId w:val="0"/>
  </w:num>
  <w:num w:numId="13">
    <w:abstractNumId w:val="7"/>
  </w:num>
  <w:num w:numId="14">
    <w:abstractNumId w:val="2"/>
  </w:num>
  <w:num w:numId="15">
    <w:abstractNumId w:val="26"/>
  </w:num>
  <w:num w:numId="16">
    <w:abstractNumId w:val="6"/>
  </w:num>
  <w:num w:numId="17">
    <w:abstractNumId w:val="3"/>
  </w:num>
  <w:num w:numId="18">
    <w:abstractNumId w:val="11"/>
  </w:num>
  <w:num w:numId="19">
    <w:abstractNumId w:val="9"/>
  </w:num>
  <w:num w:numId="20">
    <w:abstractNumId w:val="1"/>
  </w:num>
  <w:num w:numId="21">
    <w:abstractNumId w:val="8"/>
  </w:num>
  <w:num w:numId="22">
    <w:abstractNumId w:val="4"/>
  </w:num>
  <w:num w:numId="23">
    <w:abstractNumId w:val="19"/>
  </w:num>
  <w:num w:numId="24">
    <w:abstractNumId w:val="29"/>
  </w:num>
  <w:num w:numId="25">
    <w:abstractNumId w:val="22"/>
  </w:num>
  <w:num w:numId="26">
    <w:abstractNumId w:val="13"/>
  </w:num>
  <w:num w:numId="27">
    <w:abstractNumId w:val="23"/>
  </w:num>
  <w:num w:numId="28">
    <w:abstractNumId w:val="15"/>
  </w:num>
  <w:num w:numId="29">
    <w:abstractNumId w:val="21"/>
  </w:num>
  <w:num w:numId="3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EC"/>
    <w:rsid w:val="00010785"/>
    <w:rsid w:val="0001379E"/>
    <w:rsid w:val="000227FA"/>
    <w:rsid w:val="00024686"/>
    <w:rsid w:val="00026681"/>
    <w:rsid w:val="0003308C"/>
    <w:rsid w:val="000367D1"/>
    <w:rsid w:val="000517BC"/>
    <w:rsid w:val="0005536B"/>
    <w:rsid w:val="00055DDB"/>
    <w:rsid w:val="0007675A"/>
    <w:rsid w:val="0007709B"/>
    <w:rsid w:val="000B0FB1"/>
    <w:rsid w:val="000C3A8F"/>
    <w:rsid w:val="000C68DD"/>
    <w:rsid w:val="000D204B"/>
    <w:rsid w:val="000D4D9B"/>
    <w:rsid w:val="000D7C5D"/>
    <w:rsid w:val="000E6D93"/>
    <w:rsid w:val="000F3EBA"/>
    <w:rsid w:val="00101353"/>
    <w:rsid w:val="0013655E"/>
    <w:rsid w:val="00142462"/>
    <w:rsid w:val="00146701"/>
    <w:rsid w:val="001547F5"/>
    <w:rsid w:val="001577A1"/>
    <w:rsid w:val="0016219D"/>
    <w:rsid w:val="00163AAA"/>
    <w:rsid w:val="001760D9"/>
    <w:rsid w:val="001870F5"/>
    <w:rsid w:val="00192019"/>
    <w:rsid w:val="001A0714"/>
    <w:rsid w:val="001A5FC6"/>
    <w:rsid w:val="001B21E5"/>
    <w:rsid w:val="001B2ABB"/>
    <w:rsid w:val="001C6070"/>
    <w:rsid w:val="001E34F5"/>
    <w:rsid w:val="001E3D84"/>
    <w:rsid w:val="001E7060"/>
    <w:rsid w:val="001F343D"/>
    <w:rsid w:val="001F3D11"/>
    <w:rsid w:val="001F5A27"/>
    <w:rsid w:val="00205601"/>
    <w:rsid w:val="00206D5D"/>
    <w:rsid w:val="002233C3"/>
    <w:rsid w:val="002309D9"/>
    <w:rsid w:val="00235421"/>
    <w:rsid w:val="00237689"/>
    <w:rsid w:val="0024222B"/>
    <w:rsid w:val="00250342"/>
    <w:rsid w:val="00260CBA"/>
    <w:rsid w:val="0026454C"/>
    <w:rsid w:val="00275ADD"/>
    <w:rsid w:val="002802D6"/>
    <w:rsid w:val="00282774"/>
    <w:rsid w:val="0028689B"/>
    <w:rsid w:val="002A0B73"/>
    <w:rsid w:val="002A46BB"/>
    <w:rsid w:val="002A4CEF"/>
    <w:rsid w:val="002B11E0"/>
    <w:rsid w:val="002B18A1"/>
    <w:rsid w:val="002D0941"/>
    <w:rsid w:val="002D25F9"/>
    <w:rsid w:val="002D4A1A"/>
    <w:rsid w:val="002F4806"/>
    <w:rsid w:val="0030362C"/>
    <w:rsid w:val="00307526"/>
    <w:rsid w:val="0030781A"/>
    <w:rsid w:val="00307E7C"/>
    <w:rsid w:val="00324CF3"/>
    <w:rsid w:val="00324DF4"/>
    <w:rsid w:val="00332B35"/>
    <w:rsid w:val="00332E69"/>
    <w:rsid w:val="00335968"/>
    <w:rsid w:val="003468A0"/>
    <w:rsid w:val="00347023"/>
    <w:rsid w:val="00351F7D"/>
    <w:rsid w:val="00353359"/>
    <w:rsid w:val="003541E2"/>
    <w:rsid w:val="00355DB3"/>
    <w:rsid w:val="003566CB"/>
    <w:rsid w:val="00396FB7"/>
    <w:rsid w:val="00397843"/>
    <w:rsid w:val="003A5823"/>
    <w:rsid w:val="003B7AA7"/>
    <w:rsid w:val="003C4478"/>
    <w:rsid w:val="003E28FB"/>
    <w:rsid w:val="003E7104"/>
    <w:rsid w:val="003F30C5"/>
    <w:rsid w:val="003F74C5"/>
    <w:rsid w:val="00403C38"/>
    <w:rsid w:val="00432E72"/>
    <w:rsid w:val="00434887"/>
    <w:rsid w:val="004426FA"/>
    <w:rsid w:val="00442915"/>
    <w:rsid w:val="0044515B"/>
    <w:rsid w:val="0045201D"/>
    <w:rsid w:val="004817EB"/>
    <w:rsid w:val="004900AB"/>
    <w:rsid w:val="004928B1"/>
    <w:rsid w:val="00495074"/>
    <w:rsid w:val="004A2F05"/>
    <w:rsid w:val="004D2E6B"/>
    <w:rsid w:val="004D4536"/>
    <w:rsid w:val="004E25DC"/>
    <w:rsid w:val="004F2764"/>
    <w:rsid w:val="005019C9"/>
    <w:rsid w:val="00503A17"/>
    <w:rsid w:val="00503D07"/>
    <w:rsid w:val="0050677B"/>
    <w:rsid w:val="00510233"/>
    <w:rsid w:val="0051611B"/>
    <w:rsid w:val="00526C41"/>
    <w:rsid w:val="00531B7E"/>
    <w:rsid w:val="00531E1E"/>
    <w:rsid w:val="005370EB"/>
    <w:rsid w:val="00550E47"/>
    <w:rsid w:val="00550F47"/>
    <w:rsid w:val="00554719"/>
    <w:rsid w:val="00555674"/>
    <w:rsid w:val="005576F7"/>
    <w:rsid w:val="00557ADC"/>
    <w:rsid w:val="005744E3"/>
    <w:rsid w:val="00574EE5"/>
    <w:rsid w:val="0058165D"/>
    <w:rsid w:val="00581F95"/>
    <w:rsid w:val="005903E4"/>
    <w:rsid w:val="005941EC"/>
    <w:rsid w:val="005A3378"/>
    <w:rsid w:val="005B0193"/>
    <w:rsid w:val="005B12D3"/>
    <w:rsid w:val="005B4F6F"/>
    <w:rsid w:val="005B5169"/>
    <w:rsid w:val="005C41B1"/>
    <w:rsid w:val="005C5420"/>
    <w:rsid w:val="005D1EAA"/>
    <w:rsid w:val="005E3563"/>
    <w:rsid w:val="005F46F6"/>
    <w:rsid w:val="005F598B"/>
    <w:rsid w:val="005F652D"/>
    <w:rsid w:val="00607CD9"/>
    <w:rsid w:val="00613EF7"/>
    <w:rsid w:val="006242EF"/>
    <w:rsid w:val="00624C1A"/>
    <w:rsid w:val="00634799"/>
    <w:rsid w:val="00643E15"/>
    <w:rsid w:val="00644073"/>
    <w:rsid w:val="00650CAF"/>
    <w:rsid w:val="00662CD2"/>
    <w:rsid w:val="00666429"/>
    <w:rsid w:val="00675AFD"/>
    <w:rsid w:val="00682263"/>
    <w:rsid w:val="00683BDA"/>
    <w:rsid w:val="0068518C"/>
    <w:rsid w:val="006A7D7E"/>
    <w:rsid w:val="006B12C2"/>
    <w:rsid w:val="006B1E91"/>
    <w:rsid w:val="006D1B05"/>
    <w:rsid w:val="006E137A"/>
    <w:rsid w:val="006E2C82"/>
    <w:rsid w:val="006E2EB2"/>
    <w:rsid w:val="006E6315"/>
    <w:rsid w:val="00702B11"/>
    <w:rsid w:val="00704EA9"/>
    <w:rsid w:val="00710E17"/>
    <w:rsid w:val="0071543E"/>
    <w:rsid w:val="00715DC4"/>
    <w:rsid w:val="00715E30"/>
    <w:rsid w:val="00723156"/>
    <w:rsid w:val="00725146"/>
    <w:rsid w:val="00731321"/>
    <w:rsid w:val="00733D2F"/>
    <w:rsid w:val="007363B8"/>
    <w:rsid w:val="00737252"/>
    <w:rsid w:val="007452FE"/>
    <w:rsid w:val="00746331"/>
    <w:rsid w:val="00751D6F"/>
    <w:rsid w:val="007559AE"/>
    <w:rsid w:val="007635A9"/>
    <w:rsid w:val="0076598B"/>
    <w:rsid w:val="00766FF0"/>
    <w:rsid w:val="00770086"/>
    <w:rsid w:val="00771CBC"/>
    <w:rsid w:val="00772B31"/>
    <w:rsid w:val="007751AF"/>
    <w:rsid w:val="00782FCB"/>
    <w:rsid w:val="00785E6F"/>
    <w:rsid w:val="00792B5B"/>
    <w:rsid w:val="007A1D11"/>
    <w:rsid w:val="007B5970"/>
    <w:rsid w:val="007D3778"/>
    <w:rsid w:val="007E3057"/>
    <w:rsid w:val="007E5ACC"/>
    <w:rsid w:val="007F18F6"/>
    <w:rsid w:val="007F1D75"/>
    <w:rsid w:val="008075D7"/>
    <w:rsid w:val="0081083A"/>
    <w:rsid w:val="008175D0"/>
    <w:rsid w:val="008248B3"/>
    <w:rsid w:val="00841E24"/>
    <w:rsid w:val="008428EC"/>
    <w:rsid w:val="00861600"/>
    <w:rsid w:val="008624A5"/>
    <w:rsid w:val="00865791"/>
    <w:rsid w:val="00872970"/>
    <w:rsid w:val="00872FF8"/>
    <w:rsid w:val="008A42E7"/>
    <w:rsid w:val="008B0AAC"/>
    <w:rsid w:val="008B10D3"/>
    <w:rsid w:val="008B25D8"/>
    <w:rsid w:val="008B771F"/>
    <w:rsid w:val="008C01B9"/>
    <w:rsid w:val="008E2C6B"/>
    <w:rsid w:val="008E2F7F"/>
    <w:rsid w:val="008E38CD"/>
    <w:rsid w:val="008F02F0"/>
    <w:rsid w:val="008F6B50"/>
    <w:rsid w:val="00901514"/>
    <w:rsid w:val="009026CF"/>
    <w:rsid w:val="00903D92"/>
    <w:rsid w:val="009065A0"/>
    <w:rsid w:val="00907354"/>
    <w:rsid w:val="00913CB4"/>
    <w:rsid w:val="00915516"/>
    <w:rsid w:val="00917C5D"/>
    <w:rsid w:val="00942CF0"/>
    <w:rsid w:val="00953824"/>
    <w:rsid w:val="00957682"/>
    <w:rsid w:val="00960EAA"/>
    <w:rsid w:val="00964A48"/>
    <w:rsid w:val="00970C2F"/>
    <w:rsid w:val="009805D3"/>
    <w:rsid w:val="0098080C"/>
    <w:rsid w:val="0098265B"/>
    <w:rsid w:val="0099178F"/>
    <w:rsid w:val="00992D65"/>
    <w:rsid w:val="009A41C8"/>
    <w:rsid w:val="009A798C"/>
    <w:rsid w:val="009B0BA2"/>
    <w:rsid w:val="009B361D"/>
    <w:rsid w:val="009D1722"/>
    <w:rsid w:val="009F3F39"/>
    <w:rsid w:val="00A109EA"/>
    <w:rsid w:val="00A1207F"/>
    <w:rsid w:val="00A16DF2"/>
    <w:rsid w:val="00A23920"/>
    <w:rsid w:val="00A2420D"/>
    <w:rsid w:val="00A24D2F"/>
    <w:rsid w:val="00A2696B"/>
    <w:rsid w:val="00A26A6D"/>
    <w:rsid w:val="00A34907"/>
    <w:rsid w:val="00A34CA0"/>
    <w:rsid w:val="00A428F4"/>
    <w:rsid w:val="00A5421D"/>
    <w:rsid w:val="00A543B0"/>
    <w:rsid w:val="00A54C81"/>
    <w:rsid w:val="00A772BD"/>
    <w:rsid w:val="00A868EC"/>
    <w:rsid w:val="00A9011A"/>
    <w:rsid w:val="00A90427"/>
    <w:rsid w:val="00A9759A"/>
    <w:rsid w:val="00AA2743"/>
    <w:rsid w:val="00AA4592"/>
    <w:rsid w:val="00AA753B"/>
    <w:rsid w:val="00AB10B5"/>
    <w:rsid w:val="00AB4D67"/>
    <w:rsid w:val="00AB583F"/>
    <w:rsid w:val="00AC01FE"/>
    <w:rsid w:val="00AC05F9"/>
    <w:rsid w:val="00AC0E4E"/>
    <w:rsid w:val="00AC3B13"/>
    <w:rsid w:val="00AD0E0D"/>
    <w:rsid w:val="00AD1B2B"/>
    <w:rsid w:val="00AD49BF"/>
    <w:rsid w:val="00AE3B36"/>
    <w:rsid w:val="00AE5AB6"/>
    <w:rsid w:val="00AF50D5"/>
    <w:rsid w:val="00B034BF"/>
    <w:rsid w:val="00B0784D"/>
    <w:rsid w:val="00B13B1C"/>
    <w:rsid w:val="00B1441F"/>
    <w:rsid w:val="00B31270"/>
    <w:rsid w:val="00B376F4"/>
    <w:rsid w:val="00B52F3F"/>
    <w:rsid w:val="00B55208"/>
    <w:rsid w:val="00B561D0"/>
    <w:rsid w:val="00B5668B"/>
    <w:rsid w:val="00B6013B"/>
    <w:rsid w:val="00B64160"/>
    <w:rsid w:val="00B84FB8"/>
    <w:rsid w:val="00B904D4"/>
    <w:rsid w:val="00B92E43"/>
    <w:rsid w:val="00B9501B"/>
    <w:rsid w:val="00BA03AC"/>
    <w:rsid w:val="00BA32C7"/>
    <w:rsid w:val="00BC389A"/>
    <w:rsid w:val="00BD08CC"/>
    <w:rsid w:val="00BD648C"/>
    <w:rsid w:val="00BE1F94"/>
    <w:rsid w:val="00BF2C4A"/>
    <w:rsid w:val="00C01063"/>
    <w:rsid w:val="00C0215B"/>
    <w:rsid w:val="00C05D04"/>
    <w:rsid w:val="00C15299"/>
    <w:rsid w:val="00C16DB6"/>
    <w:rsid w:val="00C21162"/>
    <w:rsid w:val="00C243F3"/>
    <w:rsid w:val="00C35549"/>
    <w:rsid w:val="00C37319"/>
    <w:rsid w:val="00C4312D"/>
    <w:rsid w:val="00C46BF3"/>
    <w:rsid w:val="00C50105"/>
    <w:rsid w:val="00C62ADD"/>
    <w:rsid w:val="00C7479B"/>
    <w:rsid w:val="00C85638"/>
    <w:rsid w:val="00C94745"/>
    <w:rsid w:val="00CA1255"/>
    <w:rsid w:val="00CC0995"/>
    <w:rsid w:val="00CC152E"/>
    <w:rsid w:val="00CC6D97"/>
    <w:rsid w:val="00CD6D32"/>
    <w:rsid w:val="00CE3675"/>
    <w:rsid w:val="00CE5BFD"/>
    <w:rsid w:val="00CE6218"/>
    <w:rsid w:val="00CF0A32"/>
    <w:rsid w:val="00D01061"/>
    <w:rsid w:val="00D04F06"/>
    <w:rsid w:val="00D12D40"/>
    <w:rsid w:val="00D157BB"/>
    <w:rsid w:val="00D20A4C"/>
    <w:rsid w:val="00D315C3"/>
    <w:rsid w:val="00D331B8"/>
    <w:rsid w:val="00D34394"/>
    <w:rsid w:val="00D359CA"/>
    <w:rsid w:val="00D37F43"/>
    <w:rsid w:val="00D52B6E"/>
    <w:rsid w:val="00D55B79"/>
    <w:rsid w:val="00D601EF"/>
    <w:rsid w:val="00D612F3"/>
    <w:rsid w:val="00D65E7B"/>
    <w:rsid w:val="00D7375C"/>
    <w:rsid w:val="00D74368"/>
    <w:rsid w:val="00D74EC8"/>
    <w:rsid w:val="00D75871"/>
    <w:rsid w:val="00D83E40"/>
    <w:rsid w:val="00D95E2E"/>
    <w:rsid w:val="00D96F41"/>
    <w:rsid w:val="00D97EC8"/>
    <w:rsid w:val="00DA01FD"/>
    <w:rsid w:val="00DB2525"/>
    <w:rsid w:val="00DB2C01"/>
    <w:rsid w:val="00DB656C"/>
    <w:rsid w:val="00DC796C"/>
    <w:rsid w:val="00DD6888"/>
    <w:rsid w:val="00DD79B5"/>
    <w:rsid w:val="00DE279E"/>
    <w:rsid w:val="00DE3F1A"/>
    <w:rsid w:val="00DF3B2B"/>
    <w:rsid w:val="00E03864"/>
    <w:rsid w:val="00E07B8C"/>
    <w:rsid w:val="00E14484"/>
    <w:rsid w:val="00E174F5"/>
    <w:rsid w:val="00E309E2"/>
    <w:rsid w:val="00E338C9"/>
    <w:rsid w:val="00E33E01"/>
    <w:rsid w:val="00E3422A"/>
    <w:rsid w:val="00E3735E"/>
    <w:rsid w:val="00E5060C"/>
    <w:rsid w:val="00E53FB0"/>
    <w:rsid w:val="00E606C7"/>
    <w:rsid w:val="00E62C49"/>
    <w:rsid w:val="00E63349"/>
    <w:rsid w:val="00E652EF"/>
    <w:rsid w:val="00E67C90"/>
    <w:rsid w:val="00E77046"/>
    <w:rsid w:val="00E857C4"/>
    <w:rsid w:val="00E87BD5"/>
    <w:rsid w:val="00E905B9"/>
    <w:rsid w:val="00E91EB5"/>
    <w:rsid w:val="00EA0611"/>
    <w:rsid w:val="00EA2731"/>
    <w:rsid w:val="00EA2D8D"/>
    <w:rsid w:val="00EA5FCE"/>
    <w:rsid w:val="00EA67F4"/>
    <w:rsid w:val="00EB1AE8"/>
    <w:rsid w:val="00EC5C5B"/>
    <w:rsid w:val="00EC7B37"/>
    <w:rsid w:val="00ED04BA"/>
    <w:rsid w:val="00ED53B1"/>
    <w:rsid w:val="00ED7FEC"/>
    <w:rsid w:val="00EF1613"/>
    <w:rsid w:val="00EF57EA"/>
    <w:rsid w:val="00EF632D"/>
    <w:rsid w:val="00EF6410"/>
    <w:rsid w:val="00F0136F"/>
    <w:rsid w:val="00F130D4"/>
    <w:rsid w:val="00F148B4"/>
    <w:rsid w:val="00F168D7"/>
    <w:rsid w:val="00F16E92"/>
    <w:rsid w:val="00F23419"/>
    <w:rsid w:val="00F31A15"/>
    <w:rsid w:val="00F358F1"/>
    <w:rsid w:val="00F36C7C"/>
    <w:rsid w:val="00F46610"/>
    <w:rsid w:val="00F47A84"/>
    <w:rsid w:val="00F527EC"/>
    <w:rsid w:val="00F56B09"/>
    <w:rsid w:val="00F60869"/>
    <w:rsid w:val="00F63EDE"/>
    <w:rsid w:val="00F64D8F"/>
    <w:rsid w:val="00F7264C"/>
    <w:rsid w:val="00F907FF"/>
    <w:rsid w:val="00F93F1A"/>
    <w:rsid w:val="00F94073"/>
    <w:rsid w:val="00F95259"/>
    <w:rsid w:val="00FB053E"/>
    <w:rsid w:val="00FB6F86"/>
    <w:rsid w:val="00FC47BB"/>
    <w:rsid w:val="00FC5E90"/>
    <w:rsid w:val="00FD0A01"/>
    <w:rsid w:val="00FD1171"/>
    <w:rsid w:val="00FD701A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826D"/>
  <w15:docId w15:val="{7F9FCDB3-CDF5-425D-96C1-BD3A0FA0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6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CC6D9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C6D97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76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359C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ru/33NMk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83E5-39C8-41F4-A64C-10E57118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49</Pages>
  <Words>14070</Words>
  <Characters>80201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107</cp:revision>
  <dcterms:created xsi:type="dcterms:W3CDTF">2023-09-02T15:27:00Z</dcterms:created>
  <dcterms:modified xsi:type="dcterms:W3CDTF">2025-09-07T15:24:00Z</dcterms:modified>
</cp:coreProperties>
</file>