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FE" w:rsidRDefault="00271EFE" w:rsidP="00271E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7557747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271EFE" w:rsidRDefault="00271EFE" w:rsidP="00271E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271EFE" w:rsidRDefault="00271EFE" w:rsidP="00271E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271EFE" w:rsidRDefault="00271EFE" w:rsidP="00271E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:rsidR="00271EFE" w:rsidRDefault="00271EFE" w:rsidP="00271EFE">
      <w:pPr>
        <w:spacing w:after="0"/>
        <w:rPr>
          <w:lang w:val="ru-RU"/>
        </w:rPr>
      </w:pPr>
    </w:p>
    <w:p w:rsidR="00271EFE" w:rsidRDefault="00271EFE" w:rsidP="00271EFE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271EFE" w:rsidRPr="00271EFE" w:rsidTr="00EA59FD">
        <w:tc>
          <w:tcPr>
            <w:tcW w:w="959" w:type="dxa"/>
          </w:tcPr>
          <w:p w:rsidR="00271EFE" w:rsidRDefault="00271EFE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71EFE" w:rsidRDefault="00271EFE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271EFE" w:rsidRDefault="00271EFE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43A7A8F" wp14:editId="527C7D51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:rsidR="00271EFE" w:rsidRDefault="00271EFE" w:rsidP="00EA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1EFE" w:rsidRDefault="00271EFE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271EFE" w:rsidRDefault="00271EFE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271EFE" w:rsidRDefault="00271EFE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271EFE" w:rsidRDefault="00271EFE" w:rsidP="00EA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271EFE" w:rsidRDefault="00271EFE" w:rsidP="00EA59FD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CE05D34" wp14:editId="16644007">
                  <wp:extent cx="1666875" cy="1543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271EFE" w:rsidRDefault="00271EFE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1EF8FF7F" wp14:editId="516E7265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15275C91" wp14:editId="2216F248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271EFE" w:rsidRDefault="00271EFE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71EFE" w:rsidRDefault="00271EFE" w:rsidP="00EA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1EFE" w:rsidRDefault="00271EFE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271EFE" w:rsidRDefault="00271EFE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271EFE" w:rsidRDefault="00271EFE" w:rsidP="00EA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5750" w:rsidRPr="00271EFE" w:rsidRDefault="00F45750">
      <w:pPr>
        <w:spacing w:after="0"/>
        <w:ind w:left="120"/>
        <w:rPr>
          <w:lang w:val="ru-RU"/>
        </w:rPr>
      </w:pPr>
    </w:p>
    <w:p w:rsidR="00F45750" w:rsidRPr="00271EFE" w:rsidRDefault="00F45750">
      <w:pPr>
        <w:spacing w:after="0"/>
        <w:ind w:left="120"/>
        <w:rPr>
          <w:lang w:val="ru-RU"/>
        </w:rPr>
      </w:pPr>
    </w:p>
    <w:p w:rsidR="00F45750" w:rsidRPr="00271EFE" w:rsidRDefault="00F45750">
      <w:pPr>
        <w:spacing w:after="0"/>
        <w:ind w:left="120"/>
        <w:rPr>
          <w:lang w:val="ru-RU"/>
        </w:rPr>
      </w:pPr>
    </w:p>
    <w:p w:rsidR="00F45750" w:rsidRPr="00271EFE" w:rsidRDefault="00F45750">
      <w:pPr>
        <w:spacing w:after="0"/>
        <w:ind w:left="120"/>
        <w:rPr>
          <w:lang w:val="ru-RU"/>
        </w:rPr>
      </w:pPr>
    </w:p>
    <w:p w:rsidR="00F45750" w:rsidRPr="00271EFE" w:rsidRDefault="00F45750">
      <w:pPr>
        <w:spacing w:after="0"/>
        <w:ind w:left="120"/>
        <w:rPr>
          <w:lang w:val="ru-RU"/>
        </w:rPr>
      </w:pPr>
    </w:p>
    <w:p w:rsidR="00F45750" w:rsidRPr="00271EFE" w:rsidRDefault="00271EFE">
      <w:pPr>
        <w:spacing w:after="0" w:line="408" w:lineRule="auto"/>
        <w:ind w:left="120"/>
        <w:jc w:val="center"/>
        <w:rPr>
          <w:lang w:val="ru-RU"/>
        </w:rPr>
      </w:pPr>
      <w:r w:rsidRPr="00271EFE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F45750" w:rsidRPr="00271EFE" w:rsidRDefault="00271EFE">
      <w:pPr>
        <w:spacing w:after="0" w:line="408" w:lineRule="auto"/>
        <w:ind w:left="120"/>
        <w:jc w:val="center"/>
        <w:rPr>
          <w:lang w:val="ru-RU"/>
        </w:rPr>
      </w:pPr>
      <w:r w:rsidRPr="00271E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1EFE">
        <w:rPr>
          <w:rFonts w:ascii="Times New Roman" w:hAnsi="Times New Roman"/>
          <w:color w:val="000000"/>
          <w:sz w:val="28"/>
          <w:lang w:val="ru-RU"/>
        </w:rPr>
        <w:t xml:space="preserve"> 9321612)</w:t>
      </w:r>
    </w:p>
    <w:p w:rsidR="00F45750" w:rsidRPr="00271EFE" w:rsidRDefault="00F45750">
      <w:pPr>
        <w:spacing w:after="0"/>
        <w:ind w:left="120"/>
        <w:jc w:val="center"/>
        <w:rPr>
          <w:lang w:val="ru-RU"/>
        </w:rPr>
      </w:pPr>
    </w:p>
    <w:p w:rsidR="00F45750" w:rsidRPr="00271EFE" w:rsidRDefault="00271EFE">
      <w:pPr>
        <w:spacing w:after="0" w:line="408" w:lineRule="auto"/>
        <w:ind w:left="120"/>
        <w:jc w:val="center"/>
        <w:rPr>
          <w:lang w:val="ru-RU"/>
        </w:rPr>
      </w:pPr>
      <w:r w:rsidRPr="00271EFE">
        <w:rPr>
          <w:rFonts w:ascii="Times New Roman" w:hAnsi="Times New Roman"/>
          <w:b/>
          <w:color w:val="000000"/>
          <w:sz w:val="28"/>
          <w:lang w:val="ru-RU"/>
        </w:rPr>
        <w:t>«Россия - мои</w:t>
      </w:r>
      <w:r w:rsidRPr="00271EFE">
        <w:rPr>
          <w:rFonts w:ascii="Times New Roman" w:hAnsi="Times New Roman"/>
          <w:b/>
          <w:color w:val="000000"/>
          <w:sz w:val="28"/>
          <w:lang w:val="ru-RU"/>
        </w:rPr>
        <w:t xml:space="preserve"> горизонты»</w:t>
      </w:r>
    </w:p>
    <w:p w:rsidR="00F45750" w:rsidRPr="00271EFE" w:rsidRDefault="00271EFE">
      <w:pPr>
        <w:spacing w:after="0" w:line="408" w:lineRule="auto"/>
        <w:ind w:left="120"/>
        <w:jc w:val="center"/>
        <w:rPr>
          <w:lang w:val="ru-RU"/>
        </w:rPr>
      </w:pPr>
      <w:r w:rsidRPr="00271EF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1" w:name="aaab6c8b-13ca-43cc-aa9a-8756ba265bde"/>
      <w:r w:rsidRPr="00271EFE">
        <w:rPr>
          <w:rFonts w:ascii="Times New Roman" w:hAnsi="Times New Roman"/>
          <w:color w:val="000000"/>
          <w:sz w:val="28"/>
          <w:lang w:val="ru-RU"/>
        </w:rPr>
        <w:t>10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-11</w:t>
      </w:r>
      <w:r w:rsidRPr="00271EF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45750" w:rsidRPr="00271EFE" w:rsidRDefault="00F45750">
      <w:pPr>
        <w:spacing w:after="0"/>
        <w:ind w:left="120"/>
        <w:jc w:val="center"/>
        <w:rPr>
          <w:lang w:val="ru-RU"/>
        </w:rPr>
      </w:pPr>
    </w:p>
    <w:p w:rsidR="00F45750" w:rsidRPr="00271EFE" w:rsidRDefault="00F45750">
      <w:pPr>
        <w:spacing w:after="0"/>
        <w:ind w:left="120"/>
        <w:jc w:val="center"/>
        <w:rPr>
          <w:lang w:val="ru-RU"/>
        </w:rPr>
      </w:pPr>
    </w:p>
    <w:p w:rsidR="00F45750" w:rsidRPr="00271EFE" w:rsidRDefault="00F45750">
      <w:pPr>
        <w:spacing w:after="0"/>
        <w:ind w:left="120"/>
        <w:jc w:val="center"/>
        <w:rPr>
          <w:lang w:val="ru-RU"/>
        </w:rPr>
      </w:pPr>
    </w:p>
    <w:p w:rsidR="00F45750" w:rsidRPr="00271EFE" w:rsidRDefault="00F45750">
      <w:pPr>
        <w:spacing w:after="0"/>
        <w:ind w:left="120"/>
        <w:jc w:val="center"/>
        <w:rPr>
          <w:lang w:val="ru-RU"/>
        </w:rPr>
      </w:pPr>
    </w:p>
    <w:p w:rsidR="00F45750" w:rsidRPr="00271EFE" w:rsidRDefault="00F45750">
      <w:pPr>
        <w:spacing w:after="0"/>
        <w:ind w:left="120"/>
        <w:jc w:val="center"/>
        <w:rPr>
          <w:lang w:val="ru-RU"/>
        </w:rPr>
      </w:pPr>
    </w:p>
    <w:p w:rsidR="00F45750" w:rsidRPr="00271EFE" w:rsidRDefault="00F45750">
      <w:pPr>
        <w:spacing w:after="0"/>
        <w:ind w:left="120"/>
        <w:jc w:val="center"/>
        <w:rPr>
          <w:lang w:val="ru-RU"/>
        </w:rPr>
      </w:pPr>
    </w:p>
    <w:p w:rsidR="00F45750" w:rsidRPr="00271EFE" w:rsidRDefault="00F45750">
      <w:pPr>
        <w:spacing w:after="0"/>
        <w:ind w:left="120"/>
        <w:jc w:val="center"/>
        <w:rPr>
          <w:lang w:val="ru-RU"/>
        </w:rPr>
      </w:pPr>
    </w:p>
    <w:p w:rsidR="00F45750" w:rsidRPr="00271EFE" w:rsidRDefault="00F45750" w:rsidP="00271EFE">
      <w:pPr>
        <w:spacing w:after="0"/>
        <w:rPr>
          <w:lang w:val="ru-RU"/>
        </w:rPr>
      </w:pPr>
      <w:bookmarkStart w:id="2" w:name="_GoBack"/>
      <w:bookmarkEnd w:id="2"/>
    </w:p>
    <w:p w:rsidR="00F45750" w:rsidRPr="00271EFE" w:rsidRDefault="00F45750">
      <w:pPr>
        <w:spacing w:after="0"/>
        <w:ind w:left="120"/>
        <w:jc w:val="center"/>
        <w:rPr>
          <w:lang w:val="ru-RU"/>
        </w:rPr>
      </w:pPr>
    </w:p>
    <w:p w:rsidR="00F45750" w:rsidRPr="00271EFE" w:rsidRDefault="00271EFE">
      <w:pPr>
        <w:spacing w:after="0"/>
        <w:ind w:left="120"/>
        <w:jc w:val="center"/>
        <w:rPr>
          <w:lang w:val="ru-RU"/>
        </w:rPr>
      </w:pPr>
      <w:bookmarkStart w:id="3" w:name="e98a1455-4365-4f31-aa7b-fcef52dd1846"/>
      <w:r w:rsidRPr="00271EFE">
        <w:rPr>
          <w:rFonts w:ascii="Times New Roman" w:hAnsi="Times New Roman"/>
          <w:b/>
          <w:color w:val="000000"/>
          <w:sz w:val="28"/>
          <w:lang w:val="ru-RU"/>
        </w:rPr>
        <w:t>село Кириково</w:t>
      </w:r>
      <w:bookmarkEnd w:id="3"/>
      <w:r w:rsidRPr="00271E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f60606-74df-49c6-b78a-82720d34bf8e"/>
      <w:r w:rsidRPr="00271EF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F45750" w:rsidRPr="00271EFE" w:rsidRDefault="00F45750">
      <w:pPr>
        <w:spacing w:after="0"/>
        <w:ind w:left="120"/>
        <w:rPr>
          <w:lang w:val="ru-RU"/>
        </w:rPr>
      </w:pPr>
    </w:p>
    <w:p w:rsidR="00F45750" w:rsidRPr="00271EFE" w:rsidRDefault="00F45750">
      <w:pPr>
        <w:rPr>
          <w:lang w:val="ru-RU"/>
        </w:rPr>
        <w:sectPr w:rsidR="00F45750" w:rsidRPr="00271EFE">
          <w:pgSz w:w="11906" w:h="16383"/>
          <w:pgMar w:top="1134" w:right="850" w:bottom="1134" w:left="1701" w:header="720" w:footer="720" w:gutter="0"/>
          <w:cols w:space="720"/>
        </w:sectPr>
      </w:pPr>
    </w:p>
    <w:p w:rsidR="00F45750" w:rsidRPr="00271EFE" w:rsidRDefault="00271EFE">
      <w:pPr>
        <w:spacing w:after="0"/>
        <w:ind w:left="120"/>
        <w:rPr>
          <w:lang w:val="ru-RU"/>
        </w:rPr>
      </w:pPr>
      <w:bookmarkStart w:id="5" w:name="block-75577478"/>
      <w:bookmarkEnd w:id="0"/>
      <w:r w:rsidRPr="00271EFE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F45750" w:rsidRPr="00271EFE" w:rsidRDefault="00F45750">
      <w:pPr>
        <w:spacing w:after="0"/>
        <w:ind w:left="120"/>
        <w:rPr>
          <w:lang w:val="ru-RU"/>
        </w:rPr>
      </w:pP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Рабочая программа курса внеурочной деятельности «Россия – мои горизонты» (далее, соответственно – Программа, Курс) составлена на основе: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Указа Президента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Указа Президента Российской Федерации от 9 ноября 2022 г. № 809 «Об утверждении Основ государственной </w:t>
      </w:r>
      <w:r w:rsidRPr="00271EFE">
        <w:rPr>
          <w:rFonts w:ascii="Times New Roman" w:hAnsi="Times New Roman"/>
          <w:color w:val="333333"/>
          <w:sz w:val="28"/>
          <w:lang w:val="ru-RU"/>
        </w:rPr>
        <w:t>политики по сохранению и укреплению традиционных российских духовно- нравственных ценностей».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Указа Президента Российской Федерации от 7 мая 2024 г. № 309 «О национальных целях развития Российской Федерации на период до 2030 года и на перспективу до 2036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года».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Федерального закона от 29 декабря 2012 г. № 273-ФЗ «Об образовании в Российской Федерации».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Федерального закона от 24 июля 1998 г. № 124-ФЗ «Об основных гарантиях прав ребенка в Российской Федерации».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Федерального закона от 31 июля 2020 г. № </w:t>
      </w:r>
      <w:r w:rsidRPr="00271EFE">
        <w:rPr>
          <w:rFonts w:ascii="Times New Roman" w:hAnsi="Times New Roman"/>
          <w:color w:val="333333"/>
          <w:sz w:val="28"/>
          <w:lang w:val="ru-RU"/>
        </w:rPr>
        <w:t>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 февраля 2018 г., Пр-2182 от 20 декабря 2020 г.».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Приказа Минпросвещения Р</w:t>
      </w:r>
      <w:r w:rsidRPr="00271EFE">
        <w:rPr>
          <w:rFonts w:ascii="Times New Roman" w:hAnsi="Times New Roman"/>
          <w:color w:val="333333"/>
          <w:sz w:val="28"/>
          <w:lang w:val="ru-RU"/>
        </w:rPr>
        <w:t>оссии от 31 августа 2023 г.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Федерального закона от 12 декабря 2023 г. № 565 </w:t>
      </w:r>
      <w:r w:rsidRPr="00271EFE">
        <w:rPr>
          <w:rFonts w:ascii="Times New Roman" w:hAnsi="Times New Roman"/>
          <w:color w:val="333333"/>
          <w:sz w:val="28"/>
          <w:lang w:val="ru-RU"/>
        </w:rPr>
        <w:t>(ред. от 08 августа 2024 г.) «О занятости населения в Российской Федерации» (статья 58).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</w:t>
      </w:r>
      <w:r w:rsidRPr="00271EFE">
        <w:rPr>
          <w:rFonts w:ascii="Times New Roman" w:hAnsi="Times New Roman"/>
          <w:color w:val="333333"/>
          <w:sz w:val="28"/>
          <w:lang w:val="ru-RU"/>
        </w:rPr>
        <w:t>Федерации от 31 мая 2021 г. № 287.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Распоряжения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Федерального государственного образовательного ст</w:t>
      </w:r>
      <w:r w:rsidRPr="00271EFE">
        <w:rPr>
          <w:rFonts w:ascii="Times New Roman" w:hAnsi="Times New Roman"/>
          <w:color w:val="333333"/>
          <w:sz w:val="28"/>
          <w:lang w:val="ru-RU"/>
        </w:rPr>
        <w:t>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Федеральной образовательной программы основного общего образования, утвержденной приказом Минист</w:t>
      </w:r>
      <w:r w:rsidRPr="00271EFE">
        <w:rPr>
          <w:rFonts w:ascii="Times New Roman" w:hAnsi="Times New Roman"/>
          <w:color w:val="333333"/>
          <w:sz w:val="28"/>
          <w:lang w:val="ru-RU"/>
        </w:rPr>
        <w:t>ерства просвещения Российской Федерации от 18 мая 2023 г. № 370.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Федеральной образовательной программы среднего общего образования, утвержденной приказом Министерства просвещения Российской Федерации от 18 мая 2023 г. № 371.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Организационно-методические р</w:t>
      </w:r>
      <w:r w:rsidRPr="00271EFE">
        <w:rPr>
          <w:rFonts w:ascii="Times New Roman" w:hAnsi="Times New Roman"/>
          <w:color w:val="333333"/>
          <w:sz w:val="28"/>
          <w:lang w:val="ru-RU"/>
        </w:rPr>
        <w:t>екомендации по реализации курса внеурочной деятельности «Россия – мои горизонты», а также место курса 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Порядок реализ</w:t>
      </w:r>
      <w:r w:rsidRPr="00271EFE">
        <w:rPr>
          <w:rFonts w:ascii="Times New Roman" w:hAnsi="Times New Roman"/>
          <w:color w:val="333333"/>
          <w:sz w:val="28"/>
          <w:lang w:val="ru-RU"/>
        </w:rPr>
        <w:t>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color w:val="333333"/>
          <w:sz w:val="28"/>
          <w:lang w:val="ru-RU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Содержание Пр</w:t>
      </w:r>
      <w:r w:rsidRPr="00271EFE">
        <w:rPr>
          <w:rFonts w:ascii="Times New Roman" w:hAnsi="Times New Roman"/>
          <w:color w:val="333333"/>
          <w:sz w:val="28"/>
          <w:lang w:val="ru-RU"/>
        </w:rPr>
        <w:t>ограммы включает: цели и задачи Курса, определение места и роли Курса в плане внеурочной деятельности, содержание отраслевых, практико-ориентированных и профориентационных занятий (в том числе рефлексивных и проектного занятия, направленного на взаимодейст</w:t>
      </w:r>
      <w:r w:rsidRPr="00271EFE">
        <w:rPr>
          <w:rFonts w:ascii="Times New Roman" w:hAnsi="Times New Roman"/>
          <w:color w:val="333333"/>
          <w:sz w:val="28"/>
          <w:lang w:val="ru-RU"/>
        </w:rPr>
        <w:t>вие с родителями/законными представителями), примерное тематическое планирование занятий Курса.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Содержание Программы определяет реализацию соответствующего направления Единой модели профориентации.</w:t>
      </w:r>
    </w:p>
    <w:p w:rsidR="00F45750" w:rsidRDefault="00271EFE">
      <w:pPr>
        <w:spacing w:after="0"/>
        <w:ind w:firstLine="600"/>
        <w:jc w:val="both"/>
      </w:pPr>
      <w:r w:rsidRPr="00271EFE">
        <w:rPr>
          <w:rFonts w:ascii="Times New Roman" w:hAnsi="Times New Roman"/>
          <w:color w:val="333333"/>
          <w:sz w:val="28"/>
          <w:lang w:val="ru-RU"/>
        </w:rPr>
        <w:t>Курс предусматривает учебную нагрузку один академический ч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ас (далее – час) в неделю </w:t>
      </w:r>
      <w:r>
        <w:rPr>
          <w:rFonts w:ascii="Times New Roman" w:hAnsi="Times New Roman"/>
          <w:color w:val="333333"/>
          <w:sz w:val="28"/>
        </w:rPr>
        <w:t>(34 часа в учебный год).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Планируется, что с 1 сентября 2027 г. при реализации курса внеурочной деятельности «Россия – мои горизонты» не менее 17 академических часов от общего объема часов будет отводиться на реализацию регионально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общего объема курса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>и в объеме до 17 академических часов от общего объема часов с 1 сентября 2025 г.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</w:t>
      </w:r>
      <w:r w:rsidRPr="00271EFE">
        <w:rPr>
          <w:rFonts w:ascii="Times New Roman" w:hAnsi="Times New Roman"/>
          <w:color w:val="333333"/>
          <w:sz w:val="28"/>
          <w:lang w:val="ru-RU"/>
        </w:rPr>
        <w:t>едставлены в Приложении №1.</w:t>
      </w:r>
    </w:p>
    <w:p w:rsidR="00F45750" w:rsidRPr="00271EFE" w:rsidRDefault="00F45750">
      <w:pPr>
        <w:spacing w:after="0"/>
        <w:ind w:left="120"/>
        <w:jc w:val="both"/>
        <w:rPr>
          <w:lang w:val="ru-RU"/>
        </w:rPr>
      </w:pP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ЦЕЛИ И ЗАДАЧИ ИЗУЧЕНИЯ КУРСА ВНЕУРОЧНОЙ ДЕЯТЕЛЬНОСТИ «РОССИЯ - МОИ ГОРИЗОНТЫ»</w:t>
      </w:r>
    </w:p>
    <w:p w:rsidR="00F45750" w:rsidRPr="00271EFE" w:rsidRDefault="00F45750">
      <w:pPr>
        <w:spacing w:after="0"/>
        <w:ind w:left="120"/>
        <w:jc w:val="both"/>
        <w:rPr>
          <w:lang w:val="ru-RU"/>
        </w:rPr>
      </w:pP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 xml:space="preserve">Цель курса: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формирование готовности к профессиональному самоопределению обучающихся 6 – 11 классов общеобразовательных организаций через знакомство </w:t>
      </w:r>
      <w:r w:rsidRPr="00271EFE">
        <w:rPr>
          <w:rFonts w:ascii="Times New Roman" w:hAnsi="Times New Roman"/>
          <w:color w:val="333333"/>
          <w:sz w:val="28"/>
          <w:lang w:val="ru-RU"/>
        </w:rPr>
        <w:t>с востребованными профессиями и достижениями России в различных отраслях экономики, разнообразием образовательных возможностей для осознанного формирования индивидуального профессионально-образовательного маршрута с учетом интересов, склонностей и способно</w:t>
      </w:r>
      <w:r w:rsidRPr="00271EFE">
        <w:rPr>
          <w:rFonts w:ascii="Times New Roman" w:hAnsi="Times New Roman"/>
          <w:color w:val="333333"/>
          <w:sz w:val="28"/>
          <w:lang w:val="ru-RU"/>
        </w:rPr>
        <w:t>стей.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Задачи: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содействие формированию готовности к профессиональному самоопределению обучающихся общеобразовательных организаций;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формирование рекомендаций для обучающихся по построению индивидуального профессионально-образовательного маршрута в зависи</w:t>
      </w:r>
      <w:r w:rsidRPr="00271EFE">
        <w:rPr>
          <w:rFonts w:ascii="Times New Roman" w:hAnsi="Times New Roman"/>
          <w:color w:val="333333"/>
          <w:sz w:val="28"/>
          <w:lang w:val="ru-RU"/>
        </w:rPr>
        <w:t>мости от интересов, способностей, доступных им возможностей;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информирование обучающихся о специфике рынка труда и системе профессионального и высшего образования (включая знакомство с перспективными и востребованными профессиями, секторами экономики и ви</w:t>
      </w:r>
      <w:r w:rsidRPr="00271EFE">
        <w:rPr>
          <w:rFonts w:ascii="Times New Roman" w:hAnsi="Times New Roman"/>
          <w:color w:val="333333"/>
          <w:sz w:val="28"/>
          <w:lang w:val="ru-RU"/>
        </w:rPr>
        <w:t>дами экономической деятельности);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формирование у обучающихся навыков и умений конструирования индивидуального образовательно-профессионального маршрута и его адаптация с учетом возможностей среды;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формирование ценностного отношения к труду как основном</w:t>
      </w:r>
      <w:r w:rsidRPr="00271EFE">
        <w:rPr>
          <w:rFonts w:ascii="Times New Roman" w:hAnsi="Times New Roman"/>
          <w:color w:val="333333"/>
          <w:sz w:val="28"/>
          <w:lang w:val="ru-RU"/>
        </w:rPr>
        <w:t>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F45750" w:rsidRPr="00271EFE" w:rsidRDefault="00F45750">
      <w:pPr>
        <w:spacing w:after="0"/>
        <w:ind w:left="120"/>
        <w:jc w:val="both"/>
        <w:rPr>
          <w:lang w:val="ru-RU"/>
        </w:rPr>
      </w:pP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МЕСТО И РОЛЬ КУРСА ВНЕУРОЧНОЙ ДЕЯТЕЛЬНОСТИ «РОССИЯ - МОИ ГОРИЗОНТЫ» В ПЛАНЕ ВНЕУРОЧНОЙ ДЕЯТЕЛЬНОСТИ</w:t>
      </w:r>
    </w:p>
    <w:p w:rsidR="00F45750" w:rsidRPr="00271EFE" w:rsidRDefault="00F45750">
      <w:pPr>
        <w:spacing w:after="0"/>
        <w:ind w:left="120"/>
        <w:jc w:val="both"/>
        <w:rPr>
          <w:lang w:val="ru-RU"/>
        </w:rPr>
      </w:pP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 xml:space="preserve"> Настоящая П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рограмма является частью образовательных программ среднего общего образования (10-11 класс).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Курс разработан с учетом преемственности профориентационных задач среднего общего и основного общего образования.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Темы отраслевых и практико-ориентированных за</w:t>
      </w:r>
      <w:r w:rsidRPr="00271EFE">
        <w:rPr>
          <w:rFonts w:ascii="Times New Roman" w:hAnsi="Times New Roman"/>
          <w:color w:val="333333"/>
          <w:sz w:val="28"/>
          <w:lang w:val="ru-RU"/>
        </w:rPr>
        <w:t>нятий настоящей Программы преимущественно связаны с основными отраслями производственной и непроизводственной сфер экономической деятельности Российской Федерации и разнообразием профессий, представленных в них. Содержание занятий знакомит обучающихся с до</w:t>
      </w:r>
      <w:r w:rsidRPr="00271EFE">
        <w:rPr>
          <w:rFonts w:ascii="Times New Roman" w:hAnsi="Times New Roman"/>
          <w:color w:val="333333"/>
          <w:sz w:val="28"/>
          <w:lang w:val="ru-RU"/>
        </w:rPr>
        <w:t>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ия, самообразования и других). 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Профориентационные занятия в рамках настоящей Программы включают описание диагностик и их интерпретацию, а также рефлексивные занятия и занятие, посвященное взаимодействию с родителями.</w:t>
      </w:r>
    </w:p>
    <w:p w:rsidR="00F45750" w:rsidRPr="00271EFE" w:rsidRDefault="00F45750">
      <w:pPr>
        <w:spacing w:after="0"/>
        <w:ind w:left="120"/>
        <w:rPr>
          <w:lang w:val="ru-RU"/>
        </w:rPr>
      </w:pPr>
    </w:p>
    <w:p w:rsidR="00F45750" w:rsidRPr="00271EFE" w:rsidRDefault="00F45750">
      <w:pPr>
        <w:spacing w:after="0"/>
        <w:ind w:left="120"/>
        <w:rPr>
          <w:lang w:val="ru-RU"/>
        </w:rPr>
      </w:pPr>
    </w:p>
    <w:p w:rsidR="00F45750" w:rsidRPr="00271EFE" w:rsidRDefault="00F45750">
      <w:pPr>
        <w:rPr>
          <w:lang w:val="ru-RU"/>
        </w:rPr>
        <w:sectPr w:rsidR="00F45750" w:rsidRPr="00271EFE">
          <w:pgSz w:w="11906" w:h="16383"/>
          <w:pgMar w:top="1134" w:right="850" w:bottom="1134" w:left="1701" w:header="720" w:footer="720" w:gutter="0"/>
          <w:cols w:space="720"/>
        </w:sectPr>
      </w:pPr>
    </w:p>
    <w:p w:rsidR="00F45750" w:rsidRPr="00271EFE" w:rsidRDefault="00F45750">
      <w:pPr>
        <w:spacing w:after="0"/>
        <w:ind w:left="120"/>
        <w:rPr>
          <w:lang w:val="ru-RU"/>
        </w:rPr>
      </w:pPr>
      <w:bookmarkStart w:id="6" w:name="block-75577476"/>
      <w:bookmarkEnd w:id="5"/>
    </w:p>
    <w:p w:rsidR="00F45750" w:rsidRPr="00271EFE" w:rsidRDefault="00271EFE">
      <w:pPr>
        <w:spacing w:after="0"/>
        <w:ind w:left="120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СОДЕРЖАНИЕ КУРСА ВНЕУРОЧНОЙ Д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ЕЯТЕЛЬНОСТИ «РОССИЯ - МОИ ГОРИЗОНТЫ»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1. Установочное занятие «Россия - мои горизонты»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 «Билет в будущее» </w:t>
      </w:r>
      <w:r>
        <w:rPr>
          <w:rFonts w:ascii="Times New Roman" w:hAnsi="Times New Roman"/>
          <w:color w:val="333333"/>
          <w:sz w:val="28"/>
        </w:rPr>
        <w:t>https</w:t>
      </w:r>
      <w:r w:rsidRPr="00271EFE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bvbinfo</w:t>
      </w:r>
      <w:r w:rsidRPr="00271EF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ru</w:t>
      </w:r>
      <w:r w:rsidRPr="00271EFE">
        <w:rPr>
          <w:rFonts w:ascii="Times New Roman" w:hAnsi="Times New Roman"/>
          <w:color w:val="333333"/>
          <w:sz w:val="28"/>
          <w:lang w:val="ru-RU"/>
        </w:rPr>
        <w:t>/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. Единая модель профориентации.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2. Тематическое профориентационное занятие «Открой свое будущее»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10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Структура высшего образования, УГСН. Варианты образования и профессионального развития.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Различные жизненные сценарии и професс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ионально-образовательные маршруты, карьерные траектории. Персональное профессиональное развитие. Приемы построения профессионально-образовательных маршрутов.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3. Тематическое профориентационное занятие «Познаю себя»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Особенности диагностик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на портале «Билет в будущее» </w:t>
      </w:r>
      <w:r>
        <w:rPr>
          <w:rFonts w:ascii="Times New Roman" w:hAnsi="Times New Roman"/>
          <w:color w:val="333333"/>
          <w:sz w:val="28"/>
        </w:rPr>
        <w:t>https</w:t>
      </w:r>
      <w:r w:rsidRPr="00271EFE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bvbinfo</w:t>
      </w:r>
      <w:r w:rsidRPr="00271EF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ru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/.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Значение профориентационных диагностик. Диагностический цикл. Алгоритм и сроки прохождения диагностик. Анонсирование диагностик «Мои интересы» (10 классы) и «Мой профиль» (11 классы). Профессиональные скл</w:t>
      </w:r>
      <w:r w:rsidRPr="00271EFE">
        <w:rPr>
          <w:rFonts w:ascii="Times New Roman" w:hAnsi="Times New Roman"/>
          <w:color w:val="333333"/>
          <w:sz w:val="28"/>
          <w:lang w:val="ru-RU"/>
        </w:rPr>
        <w:t>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Способысамодиагностики профессиональных интересов, индивидуальн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ые различия и выбор профессии. Повышение мотивации к самопознанию, профессиональному самоопределению.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4. Россия индустриальная: атомные технологии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Занятие посвящено юбилейной дате – 80 лет атомной промышленности России (26 сентября). Знако</w:t>
      </w:r>
      <w:r w:rsidRPr="00271EFE">
        <w:rPr>
          <w:rFonts w:ascii="Times New Roman" w:hAnsi="Times New Roman"/>
          <w:color w:val="333333"/>
          <w:sz w:val="28"/>
          <w:lang w:val="ru-RU"/>
        </w:rPr>
        <w:t>мство обучающихся с ролью атомной 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географическая представ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ленность, перспективная потребность в кадрах.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Основные профессии и содержание профессиональной деятельности. Варианты образования.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Профессионально важные качества, характерные для профессий в атомной отрасли и варианты профессионально-образоват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ельных маршрутов. Возможности высшего и профессионального образования в подготовке специалистов для корпорации Росатом. Наукоемкие и высокотехнологичные направления развития атомной отрасли.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5. Россия индустриальная: космическая отрасль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color w:val="333333"/>
          <w:sz w:val="28"/>
          <w:lang w:val="ru-RU"/>
        </w:rPr>
        <w:t>Занятие посвящено 68-ой годовщине запуска «Спутник-1» – первого в мире искусственного спутника Земли, запущенного на орбиту 4 октября 1957 года. Спутникостроение как отрасль деятельности, связанная с проектированием, изготовлением, запуском и эксплуатацией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спутников. Использование информации, полученной спутниками.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Общая характеристика и история отрасли спутникостроения. Ее значимость в экономике страны. Содержание деятельности профессий в области спутникостроения и применения спутниковых данных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спутникостроения и обработки данных дистанционного зондирования Земли.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6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. Россия аграрная: продовольственная безопасность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Занятие приурочено ко Дню работника сельского хозяйства и перерабатывающей промышленности, международной выставке «Золотая осень» (12 октября). Рассматривается роль сельского хозяйства в обеспечен</w:t>
      </w:r>
      <w:r w:rsidRPr="00271EFE">
        <w:rPr>
          <w:rFonts w:ascii="Times New Roman" w:hAnsi="Times New Roman"/>
          <w:color w:val="333333"/>
          <w:sz w:val="28"/>
          <w:lang w:val="ru-RU"/>
        </w:rPr>
        <w:t>ии продовольственной безопасности страны, обзор подотраслей сельского хозяйства, разнообразие профессий и образовательных возможностей. Наукоемкость и технологичность современного агропромышленного комплекса. Открытие диагностики «Мои способности. Естестве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нно-научные способности» в личном кабинете обучающегося на портале «Билет в будущее».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пециалистов для рассматриваемых отраслей.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7. Россия комфортная: энергетика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ы развития. Работодатели, перспективная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 xml:space="preserve">10-11 кл. </w:t>
      </w:r>
      <w:r w:rsidRPr="00271EFE">
        <w:rPr>
          <w:rFonts w:ascii="Times New Roman" w:hAnsi="Times New Roman"/>
          <w:color w:val="333333"/>
          <w:sz w:val="28"/>
          <w:lang w:val="ru-RU"/>
        </w:rPr>
        <w:t>Профессионально важные качества и особенности построения карьеры в сфере энерге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тики. Возможности высшего и среднего профессионального образования в подготовке специалистов для топливно-энергетического комплекса.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8. Практико-ориентированное занятие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Занятие направлено на углубление представлений о профессиях в изученны</w:t>
      </w:r>
      <w:r w:rsidRPr="00271EFE">
        <w:rPr>
          <w:rFonts w:ascii="Times New Roman" w:hAnsi="Times New Roman"/>
          <w:color w:val="333333"/>
          <w:sz w:val="28"/>
          <w:lang w:val="ru-RU"/>
        </w:rPr>
        <w:t>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Рассматриваются такие направления, как космическая отрасль (спутникостроение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9. Россия индустриальная: добыча, переработка, тяжелая промышленность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Знакомство обуч</w:t>
      </w:r>
      <w:r w:rsidRPr="00271EFE">
        <w:rPr>
          <w:rFonts w:ascii="Times New Roman" w:hAnsi="Times New Roman"/>
          <w:color w:val="333333"/>
          <w:sz w:val="28"/>
          <w:lang w:val="ru-RU"/>
        </w:rPr>
        <w:t>ающихся с ролью отрасли добычи переработки в экономике страны. Роль тяжелой промышленности в обеспечении работы отрасли. Достижения России, актуальные задачи и перспективы развития отрасли. Крупнейшие работодатели, перспективная потребность в кадрах. Основ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ные профессии и содержание профессиональной деятельности. Варианты профессионально-образовательных маршрутов. Открытие диагностики «Мои способности. Технические способности» в личном кабинете обучающегося на портале «Билет в будущее».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Профессио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</w:r>
    </w:p>
    <w:p w:rsidR="00F45750" w:rsidRDefault="00271EFE">
      <w:pPr>
        <w:spacing w:after="0"/>
        <w:ind w:left="120"/>
        <w:jc w:val="both"/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10. Россия ин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 xml:space="preserve">дустриальная: машиностроение и судостроение (занятие к 500-летию </w:t>
      </w:r>
      <w:r>
        <w:rPr>
          <w:rFonts w:ascii="Times New Roman" w:hAnsi="Times New Roman"/>
          <w:b/>
          <w:color w:val="333333"/>
          <w:sz w:val="28"/>
        </w:rPr>
        <w:t>Северного морского пути) (1 час)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</w:rPr>
        <w:t xml:space="preserve">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Знакомство обучающихся с историей и ролью Северного морского пути и роли машиностроения и судостроения в его развитии. Достижения России в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>области судострое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ния и машиностроения,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 xml:space="preserve">10-11 кл. </w:t>
      </w:r>
      <w:r w:rsidRPr="00271EFE">
        <w:rPr>
          <w:rFonts w:ascii="Times New Roman" w:hAnsi="Times New Roman"/>
          <w:color w:val="333333"/>
          <w:sz w:val="28"/>
          <w:lang w:val="ru-RU"/>
        </w:rPr>
        <w:t>Общая характери</w:t>
      </w:r>
      <w:r w:rsidRPr="00271EFE">
        <w:rPr>
          <w:rFonts w:ascii="Times New Roman" w:hAnsi="Times New Roman"/>
          <w:color w:val="333333"/>
          <w:sz w:val="28"/>
          <w:lang w:val="ru-RU"/>
        </w:rPr>
        <w:t>стика судостроительной отрасли: тяжелая промышленность и машиностроение. Профессионально важные качества и особенности профессионального развития в индустриальной сфере. Возможности высшего и профессионального образования в подготовке специалистов для судо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строения.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11. Россия индустриальная: легкая промышленность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Профессионально важные качества и особенности построения карьеры в индустриальной сфере. Во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зможности высшего и среднего профессионального образования в подготовке специалистов для легкой промышленности.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12. Россия умная: математика в действии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Знакомство обучающихся с ролью математики в профессиональной деятельности различных отр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 xml:space="preserve">10-11 кл.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Профессионально важные качества и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13. Россия безопасная: национальная безопасность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Знакомство обучающихся со </w:t>
      </w:r>
      <w:r w:rsidRPr="00271EFE">
        <w:rPr>
          <w:rFonts w:ascii="Times New Roman" w:hAnsi="Times New Roman"/>
          <w:color w:val="333333"/>
          <w:sz w:val="28"/>
          <w:lang w:val="ru-RU"/>
        </w:rPr>
        <w:t>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в кадрах.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Основные профессии и содержание профессиональной деятельности. Варианты профессионально-образовательного маршрута.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 xml:space="preserve"> 10-11 кл. Профессионально важные качества и особенности построения карьеры. Возможности высшего и среднего профессионального о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бразования в подготовке специалистов в сфере гражданской обороны и таможенного контроля.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 xml:space="preserve">Тема 14. Россия цифровая: </w:t>
      </w:r>
      <w:r>
        <w:rPr>
          <w:rFonts w:ascii="Times New Roman" w:hAnsi="Times New Roman"/>
          <w:b/>
          <w:color w:val="333333"/>
          <w:sz w:val="28"/>
        </w:rPr>
        <w:t>IT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 xml:space="preserve"> – компании и отечественный финтех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Определение лидерства отечественных технологических компаний в контексте цифровизации </w:t>
      </w:r>
      <w:r w:rsidRPr="00271EFE">
        <w:rPr>
          <w:rFonts w:ascii="Times New Roman" w:hAnsi="Times New Roman"/>
          <w:color w:val="333333"/>
          <w:sz w:val="28"/>
          <w:lang w:val="ru-RU"/>
        </w:rPr>
        <w:t>гражданских сервисов, формирование передового опыта развития технологической комфортной среды. Обзор первенства России в финтех отрасли. Определение перспектив развития. Возможности образования, в том числе программа «Код в будущее». Обзор компаний, поняти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е и примеры успешных стартапов. Открытие диагностики «Мои способности. Аналитические способности» в личном кабинете обучающегося на портале «Билет в будущее».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Профессионально важные качества и особенности построения карьеры в сфере финтеха. Воз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можности высшего и среднего профессионального образования в подготовке специалистов.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15. Россия индустриальная: пищевая промышленность и общественное питание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Знакомство обучающихся с ролью пищевой промышленностью как частью </w:t>
      </w:r>
      <w:r>
        <w:rPr>
          <w:rFonts w:ascii="Times New Roman" w:hAnsi="Times New Roman"/>
          <w:color w:val="333333"/>
          <w:sz w:val="28"/>
        </w:rPr>
        <w:t>АПК (индустриал</w:t>
      </w:r>
      <w:r>
        <w:rPr>
          <w:rFonts w:ascii="Times New Roman" w:hAnsi="Times New Roman"/>
          <w:color w:val="333333"/>
          <w:sz w:val="28"/>
        </w:rPr>
        <w:t xml:space="preserve">ьная среда).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10-1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1 кл. Профессионально важные качества и особенности построения профессионально-образовательных маршрутов. Возможности высшего и профессионального образования в подготовке специалистов для пищевой промышленности.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 xml:space="preserve">Тема 16. Практико-ориентированное занятие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</w:t>
      </w:r>
      <w:r w:rsidRPr="00271EFE">
        <w:rPr>
          <w:rFonts w:ascii="Times New Roman" w:hAnsi="Times New Roman"/>
          <w:color w:val="333333"/>
          <w:sz w:val="28"/>
          <w:lang w:val="ru-RU"/>
        </w:rPr>
        <w:t>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. Рассматриваются профессии тем с № 9 по №15.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17. Профориентационное тематическое занятие «Мое будущее»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Групповой разбор и интерпретация профориентационных диагностик первого полугодия. Комплексный учет факторов при выборе профессии и обра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зования. Навык обращения с результатами диагностики, соотнесение рекомендаций с собственными представлениями. Навык планирования образовательно-профессионального маршрута с учетом рекомендаций разного рода. Принцип вероятностного прогноза.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18. Профо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риентационное занятие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Default="00271EFE">
      <w:pPr>
        <w:spacing w:after="0"/>
        <w:ind w:left="120"/>
        <w:jc w:val="both"/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Анонс возможности самостоятельного участия в диагностике личностных особенностей и готовности к профессиональному самоопределению </w:t>
      </w:r>
      <w:r>
        <w:rPr>
          <w:rFonts w:ascii="Times New Roman" w:hAnsi="Times New Roman"/>
          <w:color w:val="333333"/>
          <w:sz w:val="28"/>
        </w:rPr>
        <w:t xml:space="preserve">«Мои качества» (10 классы) и «Мои ориентиры» (11 классы).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</w:rPr>
        <w:t xml:space="preserve"> </w:t>
      </w:r>
      <w:r w:rsidRPr="00271EFE">
        <w:rPr>
          <w:rFonts w:ascii="Times New Roman" w:hAnsi="Times New Roman"/>
          <w:color w:val="333333"/>
          <w:sz w:val="28"/>
          <w:lang w:val="ru-RU"/>
        </w:rPr>
        <w:t>«Мои качества»: Личностные особенн</w:t>
      </w:r>
      <w:r w:rsidRPr="00271EFE">
        <w:rPr>
          <w:rFonts w:ascii="Times New Roman" w:hAnsi="Times New Roman"/>
          <w:color w:val="333333"/>
          <w:sz w:val="28"/>
          <w:lang w:val="ru-RU"/>
        </w:rPr>
        <w:t>ости и выбор профессии. Повышение мотивации к самопознанию, пониманию своих преимуществ и дефицитов в рамках отдельных профессиональных обязанностей.«Мои ориентиры»: Составляющие готовности к профессиональному самоопределению. Определение уровня готовности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обучающегося к профессиональному выбору, понимание сильных сторон и дефицитов для его совершения. Индивидуальное планирование для повышения уровня готовности к профессиональному самоопределению.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19. Россия деловая: предпринимательство и бизнес (1 ч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ссионального образования. Открытие диагностики «Мои способности. Вербальные способности» в личном кабинете обучающегося на портале «Билет в будущее».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Профессионально важные качества и особенности профессионального развития в деловой среде. Возм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ожности высшего и среднего профессионального образования в подготовке специалистов для отрасли «предпринимательство».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20. Россия умная: наука и технологии 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Занятие посвящено Дню Российской науки – 8 февраля. Знакомство обучающихся с ролью н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>професс</w:t>
      </w:r>
      <w:r w:rsidRPr="00271EFE">
        <w:rPr>
          <w:rFonts w:ascii="Times New Roman" w:hAnsi="Times New Roman"/>
          <w:color w:val="333333"/>
          <w:sz w:val="28"/>
          <w:lang w:val="ru-RU"/>
        </w:rPr>
        <w:t>иональной деятельности. Знакомство со Всероссийским обществом изобретателей и рационализаторов (ВОИР) – общественной организацией, деятельность которой направлена наразвитие потенциала российского изобретательства, помощь по внедрению новых технологий и ра</w:t>
      </w:r>
      <w:r w:rsidRPr="00271EFE">
        <w:rPr>
          <w:rFonts w:ascii="Times New Roman" w:hAnsi="Times New Roman"/>
          <w:color w:val="333333"/>
          <w:sz w:val="28"/>
          <w:lang w:val="ru-RU"/>
        </w:rPr>
        <w:t>зработок, защиту интересов и прав изобретателей и рационализаторов в России и за рубежом, а также популяризацию изобретательской деятельности. Варианты профессионального образования. Открытие диагностики «Мои способности. Социальный интеллект» в личном каб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инете обучающегося на портале «Билет в будущее». Инициативы Десятилетия науки и технологий в России.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Профессионально важные качества и особенности построения карьеры в науке и образовании. ВОИР, как площадка для внедрения новых технологий и раз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подготовке специалистов для изучаемых отраслей.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 xml:space="preserve">Тема 21. Россия гостеприимная: сервис и туризм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(1 час)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Занятие посвящено знакомству обучающихся с профессиями в сфере туризма и гостеприимства и вариантами профессионально-образовательных маршрутов.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 xml:space="preserve">10-11 кл. </w:t>
      </w:r>
      <w:r w:rsidRPr="00271EFE">
        <w:rPr>
          <w:rFonts w:ascii="Times New Roman" w:hAnsi="Times New Roman"/>
          <w:color w:val="333333"/>
          <w:sz w:val="28"/>
          <w:lang w:val="ru-RU"/>
        </w:rPr>
        <w:t>Профессионально важные качества, необходимые для профессий сферы сервиса, туризма и гостеприи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мства, возможности построения карьеры. Возможности высшего и профессионального образования в подготовке специалистов.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22. Россия безопасная. Защитники Отечества (1 ч.)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Занятие посвящено Дню Героев Отечества (9 декабря) и роли Вооруженных сил Росси</w:t>
      </w:r>
      <w:r w:rsidRPr="00271EFE">
        <w:rPr>
          <w:rFonts w:ascii="Times New Roman" w:hAnsi="Times New Roman"/>
          <w:color w:val="333333"/>
          <w:sz w:val="28"/>
          <w:lang w:val="ru-RU"/>
        </w:rPr>
        <w:t>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е внимание уделяется новым высокотехнологичным военным специальностям, которые определяют облик армии и силовых ведомств будущего. 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23. Россия комфортная: транспорт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ая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i/>
          <w:color w:val="333333"/>
          <w:sz w:val="28"/>
          <w:lang w:val="ru-RU"/>
        </w:rPr>
        <w:t xml:space="preserve">10-11 кл.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Профессионально важные качества и особенности построения карьеры в транспортной сфере. Возможности высшего и среднего </w:t>
      </w:r>
      <w:r w:rsidRPr="00271EFE">
        <w:rPr>
          <w:rFonts w:ascii="Times New Roman" w:hAnsi="Times New Roman"/>
          <w:color w:val="333333"/>
          <w:sz w:val="28"/>
          <w:lang w:val="ru-RU"/>
        </w:rPr>
        <w:t>профессионального образования в подготовке специалистов для отрасли.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24. Россия на связи: интернет и телекоммуникация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Знакомство обучающихся с ролью систем связи и телекоммуникаций для экономики страны. Достижения России в сфере обеспечения </w:t>
      </w:r>
      <w:r w:rsidRPr="00271EFE">
        <w:rPr>
          <w:rFonts w:ascii="Times New Roman" w:hAnsi="Times New Roman"/>
          <w:color w:val="333333"/>
          <w:sz w:val="28"/>
          <w:lang w:val="ru-RU"/>
        </w:rPr>
        <w:t>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i/>
          <w:color w:val="333333"/>
          <w:sz w:val="28"/>
          <w:lang w:val="ru-RU"/>
        </w:rPr>
        <w:t xml:space="preserve">10-11 кл. </w:t>
      </w:r>
      <w:r w:rsidRPr="00271EFE">
        <w:rPr>
          <w:rFonts w:ascii="Times New Roman" w:hAnsi="Times New Roman"/>
          <w:color w:val="333333"/>
          <w:sz w:val="28"/>
          <w:lang w:val="ru-RU"/>
        </w:rPr>
        <w:t>Профессионально важные ка</w:t>
      </w:r>
      <w:r w:rsidRPr="00271EFE">
        <w:rPr>
          <w:rFonts w:ascii="Times New Roman" w:hAnsi="Times New Roman"/>
          <w:color w:val="333333"/>
          <w:sz w:val="28"/>
          <w:lang w:val="ru-RU"/>
        </w:rPr>
        <w:t>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сферы деятельности в области связи и телекоммуникаций.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25. Практико-ориентированн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ое занятие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Обучающиеся получают задания от специалиста (в видеоролике или в фор</w:t>
      </w:r>
      <w:r w:rsidRPr="00271EFE">
        <w:rPr>
          <w:rFonts w:ascii="Times New Roman" w:hAnsi="Times New Roman"/>
          <w:color w:val="333333"/>
          <w:sz w:val="28"/>
          <w:lang w:val="ru-RU"/>
        </w:rPr>
        <w:t>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</w:t>
      </w:r>
      <w:r w:rsidRPr="00271EFE">
        <w:rPr>
          <w:rFonts w:ascii="Times New Roman" w:hAnsi="Times New Roman"/>
          <w:color w:val="333333"/>
          <w:sz w:val="28"/>
          <w:lang w:val="ru-RU"/>
        </w:rPr>
        <w:t>ессии, их компетенциях, особенностях образования. На материале профессий тем с №20 по №24.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26. Проектное занятие: поговори с родителями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Занятие посвящено теме «Поговори с родителями» и предполагает знакомство с особенностями проведения тематич</w:t>
      </w:r>
      <w:r w:rsidRPr="00271EFE">
        <w:rPr>
          <w:rFonts w:ascii="Times New Roman" w:hAnsi="Times New Roman"/>
          <w:color w:val="333333"/>
          <w:sz w:val="28"/>
          <w:lang w:val="ru-RU"/>
        </w:rPr>
        <w:t>еской беседы с родителями (значимыми взрослыми). В зависимости от возраста обучающиеся готовят список вопросов для беседы и знакомятся с правилами и особенностями проведения интервью на тему профессионального самоопределения. Материалы занятия могут быть и</w:t>
      </w:r>
      <w:r w:rsidRPr="00271EFE">
        <w:rPr>
          <w:rFonts w:ascii="Times New Roman" w:hAnsi="Times New Roman"/>
          <w:color w:val="333333"/>
          <w:sz w:val="28"/>
          <w:lang w:val="ru-RU"/>
        </w:rPr>
        <w:t>спользованы обучающимися в самостоятельной деятельности.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27. Россия здоровая: медицина и фармацевтика в России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Знакомство обучающихся с ролью медицины и фармации в экономике нашей страны. Достижения России в этих отраслях, актуальные задачи и </w:t>
      </w:r>
      <w:r w:rsidRPr="00271EFE">
        <w:rPr>
          <w:rFonts w:ascii="Times New Roman" w:hAnsi="Times New Roman"/>
          <w:color w:val="333333"/>
          <w:sz w:val="28"/>
          <w:lang w:val="ru-RU"/>
        </w:rPr>
        <w:t>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</w:t>
      </w:r>
      <w:r w:rsidRPr="00271EFE">
        <w:rPr>
          <w:rFonts w:ascii="Times New Roman" w:hAnsi="Times New Roman"/>
          <w:color w:val="333333"/>
          <w:sz w:val="28"/>
          <w:lang w:val="ru-RU"/>
        </w:rPr>
        <w:t>на и фармация.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i/>
          <w:color w:val="333333"/>
          <w:sz w:val="28"/>
          <w:lang w:val="ru-RU"/>
        </w:rPr>
        <w:t xml:space="preserve">10-11 кл. </w:t>
      </w:r>
      <w:r w:rsidRPr="00271EFE">
        <w:rPr>
          <w:rFonts w:ascii="Times New Roman" w:hAnsi="Times New Roman"/>
          <w:color w:val="333333"/>
          <w:sz w:val="28"/>
          <w:lang w:val="ru-RU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28. Россия инду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стриальная: космическая отрасль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</w:t>
      </w:r>
      <w:r w:rsidRPr="00271EFE">
        <w:rPr>
          <w:rFonts w:ascii="Times New Roman" w:hAnsi="Times New Roman"/>
          <w:color w:val="333333"/>
          <w:sz w:val="28"/>
          <w:lang w:val="ru-RU"/>
        </w:rPr>
        <w:t>ержание профессиональной деятельности в космической отрасли.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Профессионально важные качества и особенности профессионального развития в космической отрасли. Возможности высшего и среднего профессионального образования в подготовке специалистов дл</w:t>
      </w:r>
      <w:r w:rsidRPr="00271EFE">
        <w:rPr>
          <w:rFonts w:ascii="Times New Roman" w:hAnsi="Times New Roman"/>
          <w:color w:val="333333"/>
          <w:sz w:val="28"/>
          <w:lang w:val="ru-RU"/>
        </w:rPr>
        <w:t>я космической отрасли.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29. Россия творческая: культура и искусство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</w:t>
      </w:r>
      <w:r w:rsidRPr="00271EFE">
        <w:rPr>
          <w:rFonts w:ascii="Times New Roman" w:hAnsi="Times New Roman"/>
          <w:color w:val="333333"/>
          <w:sz w:val="28"/>
          <w:lang w:val="ru-RU"/>
        </w:rPr>
        <w:t>один из факторов обеспечения эффективности и удобства. Цель промышленного дизайна. Достижения России, актуальные задачи и перспективы развития сферы культуры, искусства и промышленного дизайна. Основные профессии и содержание профессиональной деятельности.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Варианты профессионального образования. Открытие диагностики «Мои способности. Креативный интеллект» в личном кабинете обучающегося на портале «Билет в будущее».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Профессионально важные качества и особенности построения карьеры в креативной сфере</w:t>
      </w:r>
      <w:r w:rsidRPr="00271EFE">
        <w:rPr>
          <w:rFonts w:ascii="Times New Roman" w:hAnsi="Times New Roman"/>
          <w:color w:val="333333"/>
          <w:sz w:val="28"/>
          <w:lang w:val="ru-RU"/>
        </w:rPr>
        <w:t>. Возможности высшего и среднего профессионального образования в подготовке специалистов для искусства и дизайна.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30. Практико-ориентированное занятие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Занятие направлено на углубление и расширения представлений о профессиях в изученных областя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х. Педагогу предлагается выбор тематики занятия. Обучающиеся получают задания от специалиста (в видеоролике или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отрасль.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31. Россия комфортная. Строительство и города будущего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Знакомство обучающихся с ролью строительства и жили</w:t>
      </w:r>
      <w:r w:rsidRPr="00271EFE">
        <w:rPr>
          <w:rFonts w:ascii="Times New Roman" w:hAnsi="Times New Roman"/>
          <w:color w:val="333333"/>
          <w:sz w:val="28"/>
          <w:lang w:val="ru-RU"/>
        </w:rPr>
        <w:t>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</w:t>
      </w:r>
      <w:r w:rsidRPr="00271EFE">
        <w:rPr>
          <w:rFonts w:ascii="Times New Roman" w:hAnsi="Times New Roman"/>
          <w:color w:val="333333"/>
          <w:sz w:val="28"/>
          <w:lang w:val="ru-RU"/>
        </w:rPr>
        <w:t>анты профессионального образования. Всероссийское голосование за выбор объектов благоустройства.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кл.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подготовке специалистов для отраслей строительства и архитектуры.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32. Россия безопасная: военно-промышленный комплекс (ВПК)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Знакомство обучающихся с ролью военно-промышленного комплекса в обеспечении безопасности Российской Федерации. Достиже</w:t>
      </w:r>
      <w:r w:rsidRPr="00271EFE">
        <w:rPr>
          <w:rFonts w:ascii="Times New Roman" w:hAnsi="Times New Roman"/>
          <w:color w:val="333333"/>
          <w:sz w:val="28"/>
          <w:lang w:val="ru-RU"/>
        </w:rPr>
        <w:t>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i/>
          <w:color w:val="333333"/>
          <w:sz w:val="28"/>
          <w:lang w:val="ru-RU"/>
        </w:rPr>
        <w:t>10-11 кл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. </w:t>
      </w:r>
      <w:r w:rsidRPr="00271EFE">
        <w:rPr>
          <w:rFonts w:ascii="Times New Roman" w:hAnsi="Times New Roman"/>
          <w:color w:val="333333"/>
          <w:sz w:val="28"/>
          <w:lang w:val="ru-RU"/>
        </w:rPr>
        <w:t>Профессионально важные качества и особенности построения карьеры в сфере ВПК.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33. Практико-ориентированное занятие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Занят</w:t>
      </w:r>
      <w:r w:rsidRPr="00271EFE">
        <w:rPr>
          <w:rFonts w:ascii="Times New Roman" w:hAnsi="Times New Roman"/>
          <w:color w:val="333333"/>
          <w:sz w:val="28"/>
          <w:lang w:val="ru-RU"/>
        </w:rPr>
        <w:t>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азовательной организации) и, благодаря их выполнению, уточняют свои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</w:t>
      </w:r>
      <w:r w:rsidRPr="00271EFE">
        <w:rPr>
          <w:rFonts w:ascii="Times New Roman" w:hAnsi="Times New Roman"/>
          <w:color w:val="333333"/>
          <w:sz w:val="28"/>
          <w:lang w:val="ru-RU"/>
        </w:rPr>
        <w:t>профессий тем № 31 и № 32 (на выбор).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>Тема 34. Рефлексивное занятие (1 час)</w:t>
      </w:r>
    </w:p>
    <w:p w:rsidR="00F45750" w:rsidRPr="00271EFE" w:rsidRDefault="00271EFE">
      <w:pPr>
        <w:spacing w:after="0"/>
        <w:ind w:firstLine="60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>Итоги изучения курса за год. Что было самым важным и впечатляющим. Какой профессионально-образовательный маршрут был проделан обучающимся за учебный год (в урочной и внеурочной дея</w:t>
      </w:r>
      <w:r w:rsidRPr="00271EFE">
        <w:rPr>
          <w:rFonts w:ascii="Times New Roman" w:hAnsi="Times New Roman"/>
          <w:color w:val="333333"/>
          <w:sz w:val="28"/>
          <w:lang w:val="ru-RU"/>
        </w:rPr>
        <w:t>тельности, в каких мероприятиях профессионального выбора участвовали, успехи в дополнительном образовании и так далее). Самооценка результатов. Оценка курса обучающимися, их предложения</w:t>
      </w:r>
    </w:p>
    <w:p w:rsidR="00F45750" w:rsidRPr="00271EFE" w:rsidRDefault="00F45750">
      <w:pPr>
        <w:spacing w:after="0"/>
        <w:ind w:left="120"/>
        <w:rPr>
          <w:lang w:val="ru-RU"/>
        </w:rPr>
      </w:pPr>
    </w:p>
    <w:p w:rsidR="00F45750" w:rsidRPr="00271EFE" w:rsidRDefault="00F45750">
      <w:pPr>
        <w:rPr>
          <w:lang w:val="ru-RU"/>
        </w:rPr>
        <w:sectPr w:rsidR="00F45750" w:rsidRPr="00271EFE">
          <w:pgSz w:w="11906" w:h="16383"/>
          <w:pgMar w:top="1134" w:right="850" w:bottom="1134" w:left="1701" w:header="720" w:footer="720" w:gutter="0"/>
          <w:cols w:space="720"/>
        </w:sectPr>
      </w:pPr>
    </w:p>
    <w:p w:rsidR="00F45750" w:rsidRPr="00271EFE" w:rsidRDefault="00271EFE">
      <w:pPr>
        <w:spacing w:after="0"/>
        <w:ind w:left="120"/>
        <w:rPr>
          <w:lang w:val="ru-RU"/>
        </w:rPr>
      </w:pPr>
      <w:bookmarkStart w:id="7" w:name="block-75577477"/>
      <w:bookmarkEnd w:id="6"/>
      <w:r w:rsidRPr="00271EF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45750" w:rsidRPr="00271EFE" w:rsidRDefault="00F45750">
      <w:pPr>
        <w:spacing w:after="0"/>
        <w:ind w:left="120"/>
        <w:rPr>
          <w:lang w:val="ru-RU"/>
        </w:rPr>
      </w:pPr>
    </w:p>
    <w:p w:rsidR="00F45750" w:rsidRPr="00271EFE" w:rsidRDefault="00271EFE">
      <w:pPr>
        <w:spacing w:after="0"/>
        <w:ind w:left="120"/>
        <w:rPr>
          <w:lang w:val="ru-RU"/>
        </w:rPr>
      </w:pPr>
      <w:r w:rsidRPr="00271EFE">
        <w:rPr>
          <w:rFonts w:ascii="Times New Roman" w:hAnsi="Times New Roman"/>
          <w:b/>
          <w:color w:val="333333"/>
          <w:sz w:val="28"/>
          <w:lang w:val="ru-RU"/>
        </w:rPr>
        <w:t xml:space="preserve"> ЛИЧНОСТНЫЕ РЕЗУЛЬТАТЫ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Личностные результаты достигаются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</w:t>
      </w:r>
      <w:r w:rsidRPr="00271EFE">
        <w:rPr>
          <w:rFonts w:ascii="Times New Roman" w:hAnsi="Times New Roman"/>
          <w:color w:val="333333"/>
          <w:sz w:val="28"/>
          <w:lang w:val="ru-RU"/>
        </w:rPr>
        <w:t>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ледию и традициям многонационального народа Российской Федерации, природе и окружающей среде. </w:t>
      </w:r>
    </w:p>
    <w:p w:rsidR="00F45750" w:rsidRPr="00271EFE" w:rsidRDefault="00F45750">
      <w:pPr>
        <w:spacing w:after="0"/>
        <w:ind w:left="120"/>
        <w:jc w:val="both"/>
        <w:rPr>
          <w:lang w:val="ru-RU"/>
        </w:rPr>
      </w:pP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В сфере гражданского воспитания: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сформированность гражданской позиции обучающегося как активного и ответственного члена российского общества, осознание своих </w:t>
      </w:r>
      <w:r w:rsidRPr="00271EFE">
        <w:rPr>
          <w:rFonts w:ascii="Times New Roman" w:hAnsi="Times New Roman"/>
          <w:color w:val="333333"/>
          <w:sz w:val="28"/>
          <w:lang w:val="ru-RU"/>
        </w:rPr>
        <w:t>конституционных прав и обязанностей, уважение закона и правопорядка;‒ готовность противостоять идеологии экстремизма, национализма, ксенофобии, дискриминации по социальным, религиозным, расовым, национальным признакам;‒ умение взаимодействовать с социальны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ми институтами в соответствии с их функциями и назначением.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В сфере патриотического воспитания: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осознание духовных ценностей российского народа, готовность к служению и защите Отечества, ответственность за его судьбу;‒ ценностное отношение к государстве</w:t>
      </w:r>
      <w:r w:rsidRPr="00271EFE">
        <w:rPr>
          <w:rFonts w:ascii="Times New Roman" w:hAnsi="Times New Roman"/>
          <w:color w:val="333333"/>
          <w:sz w:val="28"/>
          <w:lang w:val="ru-RU"/>
        </w:rPr>
        <w:t>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труде;‒ сформированность российской гражданской идентичности, патриотизма, уважения к своему народу, чувс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В сфере духовно-нравственного воспитания: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сформированность нравственного сознания, этического поведения;‒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ценности;‒ осознание личного вклада в построение устойчивого будущего;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В сфере эстетического воспитания: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эстетическое отношение к миру, включая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эстетику быта, научного и технического творчества, спорта, труда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>и общественных отношений.‒ способность воспринимать различные виды искусства, традиции и творчество своего и других народов, ощущать эмоциональное воздействие искусства;‒ убежденность в значи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мости для личности и общества отечественного и мирового искусства, этнических культурных традиций и народного творчества.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В сфере трудового воспитания: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‒ готовность к труду, осознание ценности мастерства, трудолюбие;‒ готовность к активной деятельности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в технологической и социальной сферах деятельности, способность инициировать, планировать и самостоятельно выполнять такую деятельность;‒ интерес к различным сферам профессиональной деятельности, умение совершать осознанный выбор будущей профессии и реали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зовывать собственные жизненные планы;‒ готовность и способность к образованию и самообразованию на протяжении всей жизни.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В сфере экологического воспитания: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сформированность экологической культуры, понимание влияния социально-экономических процессов на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состояние природной и социальной среды, осознание глобального характера экологических проблем;‒ умение прогнозировать неблагоприятные экологические последствия предпринимаемых действий, предотвращать их;‒ планирование и осуществление действий в окружающей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среде на основе знания целей устойчивого развития человечества.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В сфере ценности научного познания: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совершенствование языковой и читательской культуры как средства взаимодействия между людьми и познания мира;‒ осознание ценности научной деятельности, го</w:t>
      </w:r>
      <w:r w:rsidRPr="00271EFE">
        <w:rPr>
          <w:rFonts w:ascii="Times New Roman" w:hAnsi="Times New Roman"/>
          <w:color w:val="333333"/>
          <w:sz w:val="28"/>
          <w:lang w:val="ru-RU"/>
        </w:rPr>
        <w:t>товность осуществлять проектную и исследовательскую деятельность индивидуально и в группе;‒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ию своего места в поликультурном мире.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F45750">
      <w:pPr>
        <w:spacing w:after="0"/>
        <w:ind w:left="120"/>
        <w:jc w:val="both"/>
        <w:rPr>
          <w:lang w:val="ru-RU"/>
        </w:rPr>
      </w:pP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Познавательные УУД: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а) базовые логические действия: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самостоятельно формулировать и актуализировать проблему, рассматривать ее всесторонне;‒ устанавливать существенный признак или осно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вания для сравнения, классификации и обобщения;‒ определять цели деятельности, задавать параметры и критерии их достижения;‒ выявлять закономерности и противоречия в рассматриваемых явлениях;‒ вносить коррективы в деятельность, оценивать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>соответствие резул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ьтатов целям, оценивать риски последствий деятельности;‒ развивать креативное мышление при решении жизненных проблем;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б) базовые исследовательские действия: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владеть навыками учебно-исследовательской и проектной деятельности, навыками разрешения проблем;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познания;‒ овладение видами деятельности по получению нового знания, его интерпретации, преобразованию и применению в различных учебных си</w:t>
      </w:r>
      <w:r w:rsidRPr="00271EFE">
        <w:rPr>
          <w:rFonts w:ascii="Times New Roman" w:hAnsi="Times New Roman"/>
          <w:color w:val="333333"/>
          <w:sz w:val="28"/>
          <w:lang w:val="ru-RU"/>
        </w:rPr>
        <w:t>туациях, в том числе при создании учебных и социальных проектов;‒ формирование научного типа мышления, владение научной терминологией, ключевыми понятиями и методами;‒ ставить и формулировать собственные задачи в образовательной деятельности и жизненных си</w:t>
      </w:r>
      <w:r w:rsidRPr="00271EFE">
        <w:rPr>
          <w:rFonts w:ascii="Times New Roman" w:hAnsi="Times New Roman"/>
          <w:color w:val="333333"/>
          <w:sz w:val="28"/>
          <w:lang w:val="ru-RU"/>
        </w:rPr>
        <w:t>туациях;‒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решения;‒ анализировать полученные в ходе решения задачи результа</w:t>
      </w:r>
      <w:r w:rsidRPr="00271EFE">
        <w:rPr>
          <w:rFonts w:ascii="Times New Roman" w:hAnsi="Times New Roman"/>
          <w:color w:val="333333"/>
          <w:sz w:val="28"/>
          <w:lang w:val="ru-RU"/>
        </w:rPr>
        <w:t>ты, критически оценивать их достоверность, прогнозировать изменение в новых условиях;‒ давать оценку новым ситуациям, оценивать приобретенный опыт;‒ разрабатывать план решения проблемы с учетом анализа имеющихся материальных и нематериальных ресурсов;‒ осу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ществлять целенаправленный поиск переноса средств и способов действия в профессиональную среду;‒ уметь переносить знания в познавательную и практическую области жизнедеятельности;‒ уметь интегрировать знания из разных предметных областей;‒ выдвигать новые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идеи, предлагать оригинальные подходы и решения;‒ ставить проблемы и задачи, допускающие альтернативные решения;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в) работа с информацией: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владеть навыками получения информации из источников разных типов, самостоятельно осуществлять поиск, анализ, систем</w:t>
      </w:r>
      <w:r w:rsidRPr="00271EFE">
        <w:rPr>
          <w:rFonts w:ascii="Times New Roman" w:hAnsi="Times New Roman"/>
          <w:color w:val="333333"/>
          <w:sz w:val="28"/>
          <w:lang w:val="ru-RU"/>
        </w:rPr>
        <w:t>атизацию и интерпретацию информации различных видов и форм представления;‒ создавать тексты в различных форматах с учетом назначения информации и целевой аудитории, выбирая оптимальную форму представления и визуализации;‒ оценивать достоверность, легитимно</w:t>
      </w:r>
      <w:r w:rsidRPr="00271EFE">
        <w:rPr>
          <w:rFonts w:ascii="Times New Roman" w:hAnsi="Times New Roman"/>
          <w:color w:val="333333"/>
          <w:sz w:val="28"/>
          <w:lang w:val="ru-RU"/>
        </w:rPr>
        <w:t>сть информации, ее соответствие правовым и морально-этическим нормам;‒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ти, гигиены, ресурсосбережения, правовых и этических норм, норм информационной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безопасности;‒ владеть навыками распознавания и защиты информации, информационной безопасности личности. </w:t>
      </w:r>
    </w:p>
    <w:p w:rsidR="00F45750" w:rsidRPr="00271EFE" w:rsidRDefault="00F45750">
      <w:pPr>
        <w:spacing w:after="0"/>
        <w:ind w:left="120"/>
        <w:jc w:val="both"/>
        <w:rPr>
          <w:lang w:val="ru-RU"/>
        </w:rPr>
      </w:pP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Коммуникативные УУД: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F45750">
      <w:pPr>
        <w:spacing w:after="0"/>
        <w:ind w:left="120"/>
        <w:jc w:val="both"/>
        <w:rPr>
          <w:lang w:val="ru-RU"/>
        </w:rPr>
      </w:pP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а) общение: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осуществлять коммуникации во </w:t>
      </w:r>
      <w:r w:rsidRPr="00271EFE">
        <w:rPr>
          <w:rFonts w:ascii="Times New Roman" w:hAnsi="Times New Roman"/>
          <w:color w:val="333333"/>
          <w:sz w:val="28"/>
          <w:lang w:val="ru-RU"/>
        </w:rPr>
        <w:t>всех сферах жизни;‒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конфликты;‒ владеть различными способами общения и взаимодействия;‒ аргументированно вести диалог,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уметь смягчать конфликтные ситуации;‒ развернуто и логично излагать свою точку зрения с использованием языковых средств;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б) совместная деятельность: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понимать и использовать преимущества командной и индивидуальной работы;‒ выбирать тематику и методы сов</w:t>
      </w:r>
      <w:r w:rsidRPr="00271EFE">
        <w:rPr>
          <w:rFonts w:ascii="Times New Roman" w:hAnsi="Times New Roman"/>
          <w:color w:val="333333"/>
          <w:sz w:val="28"/>
          <w:lang w:val="ru-RU"/>
        </w:rPr>
        <w:t>местных действий с учетом общих интересов, и возможностей каждого члена коллектива;‒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</w:t>
      </w:r>
      <w:r w:rsidRPr="00271EFE">
        <w:rPr>
          <w:rFonts w:ascii="Times New Roman" w:hAnsi="Times New Roman"/>
          <w:color w:val="333333"/>
          <w:sz w:val="28"/>
          <w:lang w:val="ru-RU"/>
        </w:rPr>
        <w:t>бсуждать результаты совместной работы;‒ оценивать качество своего вклада и каждого участника команды в общий результат по разработанным критериям;‒ предлагать новые проекты, оценивать идеи с позиции новизны, оригинальности, практической значимости;‒ коорди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нировать и выполнять работу в условиях реального, виртуального и комбинированного взаимодействия;‒ 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b/>
          <w:color w:val="333333"/>
          <w:sz w:val="28"/>
          <w:lang w:val="ru-RU"/>
        </w:rPr>
        <w:t>Регулятивные УУД: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F45750" w:rsidRPr="00271EFE" w:rsidRDefault="00F45750">
      <w:pPr>
        <w:spacing w:after="0"/>
        <w:ind w:left="120"/>
        <w:jc w:val="both"/>
        <w:rPr>
          <w:lang w:val="ru-RU"/>
        </w:rPr>
      </w:pP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а) само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организация: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ситуациях;‒ самостоятельно составлять план решения проблемы с учетом имеющихся р</w:t>
      </w:r>
      <w:r w:rsidRPr="00271EFE">
        <w:rPr>
          <w:rFonts w:ascii="Times New Roman" w:hAnsi="Times New Roman"/>
          <w:color w:val="333333"/>
          <w:sz w:val="28"/>
          <w:lang w:val="ru-RU"/>
        </w:rPr>
        <w:t>есурсов, собственных возможностей и предпочтений;‒ давать оценку новым ситуациям;‒ расширять рамки учебного предмета на основе личных предпочтений;‒ делать осознанный выбор, аргументировать его, брать ответственность за решение;‒ оценивать приобретенный оп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ыт;‒ способствовать формированию и проявлению широкой эрудиции в разных </w:t>
      </w:r>
      <w:r w:rsidRPr="00271EF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областях знаний, постоянно повышать свой образовательный и культурный уровень;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б) самоконтроль: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давать оценку новым ситуациям, вносить коррективы в деятельность, оценивать соответст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вие результатов целям;‒ владеть навыками познавательной рефлексии как осознания совершаемых действий и мыслительных процессов, их результатов и оснований;‒ использовать приемы рефлексии для оценки ситуации, выбора верного решения;‒ уметь оценивать риски и 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своевременно принимать решения по их снижению;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в) эмоциональный интеллект, предполагающий сформированность: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</w:t>
      </w:r>
      <w:r w:rsidRPr="00271EFE">
        <w:rPr>
          <w:rFonts w:ascii="Times New Roman" w:hAnsi="Times New Roman"/>
          <w:color w:val="333333"/>
          <w:sz w:val="28"/>
          <w:lang w:val="ru-RU"/>
        </w:rPr>
        <w:t>еренным в себе;‒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новому;‒ внутренней мотивации, включающей стремление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к достижению цели и успеху, оптимизм, инициативность, умение действовать, исходя из своих возможностей;‒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реживанию;‒ социальных навыков, включающих способность выстраивать отношения с другими людьми, заботиться, проявлять интерес и разрешать конфликты; </w:t>
      </w:r>
    </w:p>
    <w:p w:rsidR="00F45750" w:rsidRPr="00271EFE" w:rsidRDefault="00271EFE">
      <w:pPr>
        <w:spacing w:after="0"/>
        <w:ind w:left="120"/>
        <w:jc w:val="both"/>
        <w:rPr>
          <w:lang w:val="ru-RU"/>
        </w:rPr>
      </w:pPr>
      <w:r w:rsidRPr="00271EF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71EFE">
        <w:rPr>
          <w:rFonts w:ascii="Times New Roman" w:hAnsi="Times New Roman"/>
          <w:i/>
          <w:color w:val="333333"/>
          <w:sz w:val="28"/>
          <w:lang w:val="ru-RU"/>
        </w:rPr>
        <w:t>г) принятие себя и других людей:</w:t>
      </w:r>
      <w:r w:rsidRPr="00271EFE">
        <w:rPr>
          <w:rFonts w:ascii="Times New Roman" w:hAnsi="Times New Roman"/>
          <w:color w:val="333333"/>
          <w:sz w:val="28"/>
          <w:lang w:val="ru-RU"/>
        </w:rPr>
        <w:t>‒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принимать себя, понимая свои недостатки и достоинства;‒ принимать мотивы</w:t>
      </w:r>
      <w:r w:rsidRPr="00271EFE">
        <w:rPr>
          <w:rFonts w:ascii="Times New Roman" w:hAnsi="Times New Roman"/>
          <w:color w:val="333333"/>
          <w:sz w:val="28"/>
          <w:lang w:val="ru-RU"/>
        </w:rPr>
        <w:t xml:space="preserve"> и аргументы других людей при анализе результатов деятельности;‒ признавать свое право и право других людей на ошибки;‒ развивать способность понимать мир с позиции другого человека. </w:t>
      </w:r>
    </w:p>
    <w:p w:rsidR="00F45750" w:rsidRPr="00271EFE" w:rsidRDefault="00F45750">
      <w:pPr>
        <w:rPr>
          <w:lang w:val="ru-RU"/>
        </w:rPr>
        <w:sectPr w:rsidR="00F45750" w:rsidRPr="00271EFE">
          <w:pgSz w:w="11906" w:h="16383"/>
          <w:pgMar w:top="1134" w:right="850" w:bottom="1134" w:left="1701" w:header="720" w:footer="720" w:gutter="0"/>
          <w:cols w:space="720"/>
        </w:sectPr>
      </w:pPr>
    </w:p>
    <w:p w:rsidR="00F45750" w:rsidRDefault="00271EFE">
      <w:pPr>
        <w:spacing w:after="0"/>
        <w:ind w:left="120"/>
      </w:pPr>
      <w:bookmarkStart w:id="8" w:name="block-75577474"/>
      <w:bookmarkEnd w:id="7"/>
      <w:r w:rsidRPr="00271E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5750" w:rsidRDefault="00271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801"/>
        <w:gridCol w:w="1786"/>
        <w:gridCol w:w="3523"/>
        <w:gridCol w:w="2597"/>
        <w:gridCol w:w="1512"/>
      </w:tblGrid>
      <w:tr w:rsidR="00F45750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750" w:rsidRDefault="00F45750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750" w:rsidRDefault="00F45750">
            <w:pPr>
              <w:spacing w:after="0"/>
              <w:ind w:left="135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F45750" w:rsidRDefault="00F45750">
            <w:pPr>
              <w:spacing w:after="0"/>
              <w:ind w:left="135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F45750" w:rsidRDefault="00F45750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F45750" w:rsidRDefault="00F45750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F45750" w:rsidRDefault="00F45750">
            <w:pPr>
              <w:spacing w:after="0"/>
              <w:ind w:left="135"/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Установочное занятие «Россия – мои горизонты»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Цели и возможности курса «Россия - мои горизонты». Портал «Билет в будущее»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bvbinfo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Единая модель профориентации.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профориентационное занятие «Открой свое будущее»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высшего образования, УГСН. Варианты образования и профессионального развития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профориентационное занятие «Познаю себя»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диагностик на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платформе «Билет в будущее»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bvbinfo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. Значение профориентационных диагностик. Диаг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ностический цикл. Алгоритм и сроки прохождения диагностик. Анонсирование диагностик «Мои интересы».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дополнительного образования. Персонализация образования. Способы самодиагностики профессиональных интересов, индивидуальные различия и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Повышение мотивации к самопознанию, профессиональному самоопределению.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видеороликов, участие в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атомные технологии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юбилейной дате – 80 лет атомной промышленности России (26 сентября).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атомной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промышленности в экономике страны. Достижения России в сфере атомной промышленности. Крупнейший работодатель – корпорация «Росатом». Основные профессии и содержание профессиональной деятельности. Варианты образования.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Профессионально важные качества, характерные для профессий в атомной отрасли и варианты профессионально-образовательных маршрутов. Возможности высшего и профессионального образования в подготовке специалистов для корпорации Росатом.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 в дискуссии, выполнение заданий. Работа с материалами занятия. Работа под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космические технологии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68-ой годовщине запуска «Спутник-1» – первого в мире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искусственного спутника Земли, запущенного на орбиту 4 октября 1957 года. Спутникостроение как сфера деятельности, связанная с проектированием,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изготовлением, запуском и эксплуатацией спутников. Использование информации, полученной спутниками. Содержание д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еятельности профессий в области спутникостроения и применения спутниковых данных.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спутникостроения и обработки даннных дистанционного зондирования Земли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под руководством педагога, самостоятельная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аграрная: продовольст</w:t>
            </w:r>
            <w:r>
              <w:rPr>
                <w:rFonts w:ascii="Times New Roman" w:hAnsi="Times New Roman"/>
                <w:color w:val="000000"/>
                <w:sz w:val="24"/>
              </w:rPr>
              <w:t>венная безопасность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приурочено ко Дню работника сельского хозяйства и перерабатывающей промышленности (12 октября). Рассматривается роль сельского хозяйства в обеспечении продовольственной безопасности страны,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разнообразие профессий 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возможностей. Объявление об открытии диагностики «Мои способности. Естественно-научные способности». Профессионально важные качества и особенности построения карьеры в аграрной сфере. Возможности высшего и среднего профессионального образов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ания в подготовке специалистов для рассматриваемых отраслей.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комфортная: энергетика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профессиональной деятельности. Варианты профессионального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образования.Профессионально важные качества и особенности построения карьеры в сфере энергетики. Возможности высшего и среднего профессионального образования в подготовке специалистов для топливно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-энергетического комплекса.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представлений о профессиях в изученных областях.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Педагогу предлагается выбор в тематике занятия.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индустриальная: добыча, переработка,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тяжелая промышленность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отрасли добычи переработки в экономике страны. Достижения России, актуальные задачи и перспективы развития отрасли. Основные профессии и содержание профессиональной деятельности. Варианты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профессионально-образовательных маршрутов.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Объявление об открытии диагностики «Мои способности. Технические способности» в личном кабинете обучающегося на портале «Билет в будущее». Профессионально важные качества и особенности построения профессионально-о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индустриальная: машиностроение и судостроение (К 500-летию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морского пути)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историей и ролью Северного морского пути и роли машиностроения 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судостроения в его развитии. Достижения России в области судостроения,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профессионально-образ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овательных маршрутов. Профессионально важные качества и особенности профессионального развития в индустриальной сфере. Возможности высшего и профессионального образования в подготовке специалистов для судостроения.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легкая промышленность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ролью легкой промышленности в экономике страны. Достижения России в отрасли,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актуальные задачи и перспективы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Работодатели. Основные профессии и содержание профессиональной деятельности.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 профессионального и высшего образования. Профессионально важные качества и особенности построения карьеры в индустриальной сфере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Возможности высшего и среднего профессионального образования в подготовке специалистов для легкой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промышленности.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умная: математика в действии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и перспективы развития. Примеры сфер деятельности, использующих математический аппарат. Варианты образования. Профессионально важные качества и особенности построения карьеры в сфере прикладной и фундаментальной математики и вычислительной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высшего образования в подготовке специалистов.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безопасная: национальная безопасно</w:t>
            </w:r>
            <w:r>
              <w:rPr>
                <w:rFonts w:ascii="Times New Roman" w:hAnsi="Times New Roman"/>
                <w:color w:val="000000"/>
                <w:sz w:val="24"/>
              </w:rPr>
              <w:t>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со сферами профессиональной деятельности в области вооруженных сил и гражданской обороны.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гражданской обороны России. Актуальные задачи и перспективы развития сферы профессиональной деятельности. Государство как работ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одатель,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 Профессионально важные качества и особенности построения карьеры. Возможности высшего и среднего п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рофессионального образования в подготовке специалистов в сфере гражданской обороны и таможенного контроля.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занятия. Работа под руководством педагога, самостоятельная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цифровая: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компании и отечественный финтех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комфортной среды. Обзо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 первенства России в финтех отрасли. Определение перспектив развития. Возможности образования, в том числе программа «Код в будущее». Обзор компаний, понятие и примеры успешных стартапов. Открытие диагностики «Мои способности. Аналитические способности» в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личном кабинете обучающегося «Билет в будущее». Профессионально важные качества и особенности построения карьеры в сфере финтеха.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высшего и среднего профессионального образования в подготовке специалистов.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уссии, выполнение заданий. Работа с материалами занятия. Работа под руководством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педагога, самостоятельная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индустриальная: пищевая промышленность и общественное питание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пищевой промышленностью как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частью индустриальной среды. Актуальные задачи и перспективы развития. Особенности сферы деятельности, перспективная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потребность в кадрах, работодатели. Основные профессии и содержание профессиональной деятельности. Варианты профессионального и высшего обр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азования. Профессионально важные качества и особенности построения профессионально-образовательных маршрутов. Возможности высшего и профессионального образования в подготовке специалистов для пищевой промышленности.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ии, выполнение заданий. Работа с материалами занятия. Работа под руководством педагога,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Педагогу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Рассматриваются профессии тем с №9 по №15.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практико-ориентированных заданий. Анализ проф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ессий изученных отраслей на основе «формулы профессий».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Профориентационное тематическое занятие «Мое будущее»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разбор и интерпретация профориентационных диагностик первого полугодия. Комплексный учет факторов при выборе профессии и образо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вания. Навык обращения с результатами диагностики, соотнесение рекомендаций с собственными представлениями. Навык планирования образовательно-профессионального маршрута с учетом рекомендаций разного 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вероятностного прогноза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разбор 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профориентационных диагностик первого полугодия.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Анонс возможности самостоятельного участия в диагностике личностных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особенностей и готовности к профессиональному самоопределению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«Мои качества».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Анонс возможности самостоятельного участия в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диагностике личностных особеннос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тей и готовности к профессиональному самоопределению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«Мои качества»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Default="00F45750">
            <w:pPr>
              <w:spacing w:after="0"/>
              <w:ind w:left="135"/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деловая: предпринимательство и бизнес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предпринимательства в экономике нашей страны. Достижения в предпринимательстве на основе успешных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примеров, актуальные задачи и перспективы развития. Основные направления предпринимательской деятельности. Варианты профессионального и высшего образования. Объявление об открытии диагностики «Мои способности. Социальный интеллект» в личном кабинете обучаю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щегося «Билет в будущее». Объявление об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открытии диагностики «Мои способности. Вербальные способности» в личном кабинете обучающегося «Билет в будущее».</w:t>
            </w:r>
          </w:p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 важные качества и особенности профессионального развития в деловой среде. Возможности в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ысшего и среднего профессионального образования в подготовке специалистов для отрасли «предпринимательство».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умная: наука и технологии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посвящено Дню Российской науки – 8 февраля. Знакомство обучающихся с ролью науки и образования в экономике нашей страны. Знакомство со Всероссийским обществом изобретателей и рационализаторов (ВОИР). В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арианты профессионального образования. Открытие диагностики «Мои способности. Социальный интеллект» в личном кабинете обучающегося «Билет в будущее». Инициативы Десятилетия науки 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технологий в России. Профессионально важные качества и особенности построен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ия карьеры в науке и образовании. ВОИР, как площадка,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вке специалистов для изучаемых отраслей.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гостеприимная: сервис и туризм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посвящено знакомству обучающихся с профессиями в сфере туризма и гостеприимства и вариантами профессионально-образовательных маршрутов. Профессионально важные качества, необходимые для профессий сферы сервиса, туризма и гостеприимства, возможности построен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карьеры.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Возможности высшего и профессионального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 в подготовке специалистов.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безопасная: защитники Отечества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посвящено Дню Героев Отечества (9 декабря) и роли Вооруженных сил России в обеспечении национальной безопасности. В рамках занятия рассматривается структура и современные достижения Вооруженных сил Российской Фед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ерации, включая передовые технологии в армии, флоте, МВД, Росгвардии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Просмот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комфортная: транспорт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ролью комфортной среды в экономике нашей страны.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Достижения России в отраслях комфортной среды, актуальные задачи и перспективы развития.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деятельности. Варианты профессионального и высшего образования. Профессионально важные качества и особенности построения карьеры в сфере транспорта.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 видеороликов, участие в дискуссии, выполнение заданий. Работа с материалами занятия. Работа под руководством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связи: интернет и телекоммуникация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ролью систем связи и телекоммун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икаций в экономике нашей страны. Достижения России в сфере обеспечения связи и телекоммуникаций, актуальные задачи и перспективы развития. Работодатели, их географическая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представленность, перспективная потребность в кадрах. Основные профессии и содержание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профессиональной деятельности. Варианты профессионального и высшего образования. 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вке специалистов для изучаемых отраслей.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направлено на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углубление представлений о профессиях в изученных сферах профессиональной деятельности и отраслей. Педагогу предлагается выбор в тематике занятия. На материале профессий тем с № 20 по №24.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задания от специалиста (в видеоролике или в формате пре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зентации, в зависимости от технических возможностей образовательной организации)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Проектное занятие: поговори с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родителями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теме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«Поговори с родителями» и предполагает знакомство с особенностями проведения тематической беседы с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(значимыми взрослыми).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зависимости от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возраста обучающиеся готовят список вопросов для беседы и знакомятся с правилами и особенностями проведения интервью.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здоровая: медицина и фармацевтика в России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ьной деятельности. Варианты профессионального образования. Рассматриваются такие направления, как медицина и фармация. Профессионально важные качества и особенности построения карьеры в сфере здравоохранения.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 высшего и среднего профессиональног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 образования в подготовке специалистов для отраслей медицина и фармация.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индустриальная: </w:t>
            </w:r>
            <w:r>
              <w:rPr>
                <w:rFonts w:ascii="Times New Roman" w:hAnsi="Times New Roman"/>
                <w:color w:val="000000"/>
                <w:sz w:val="24"/>
              </w:rPr>
              <w:t>космическая отрасль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ональной деятельности в космической отрасли. Варианты профессионального и высшего образования. Профессионально важные качества и особенности профессионального развития в космической отрасли. Возможности высшего и среднего профессионального образования в по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дготовке специалистов для космической отрасли.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творческая: культура и искусство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а. Достижения России, профессии и содержание профессиональной деятельности. Варианты образования. Открытие диагностики «Мои способности. Креативный интеллект» в личном кабинете обучающегося «Билет в будущее».</w:t>
            </w:r>
          </w:p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 важные качества особенности пос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Практико-ориентированное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углубление и расширения представлений о профессиях в изученных областях. Педагогу предлагается выбор в тематике занятия из двух возможных.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ях работы, личных качествах, целях и ценностях профессионалов в профессии, их компетенциях, особенностях образования.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комфортная. Ст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роительство и города будущего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в преддверии 1 мая - Праздника Весны и Труда, который традиционно связан с популяризацией строительных профессий. Знакомство обучающихся с ролью строительства и жилищно-коммунального хозяйства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(обслуживани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и высшего образов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ания. Всероссийское голосование за выбор объектов благоустройства.</w:t>
            </w:r>
          </w:p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роительства и архитектуры.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под руководством педагога, самостоятельная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безопасная: военно-промышленный комплекс (ВПК)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обучающихся с ролью военно-промышленного комплекса в обеспечении безопасности Российской Федерации. Достижения России в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развитии ВПК, актуальные задачи и перспективы профессионального развития. Перспективная потребность в кадрах. Основные профессии и содер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жание профессиональной деятельности. Варианты профессионального и высшего образования.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енно-промышленного комплекса.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Обучающиеся получают задания от специалиста (в видеоролике или в формате презентации, в зависимости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технических возможностей образовательной организации) и, благодаря их выполнению, уточняют свои гипотезы о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предмете профессиональной деятельности, условиях работы, личных качествах, целях и ценностях профессионалов в профессии, их компетенциях, особенно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стях 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На материале профессий тем № 31 и № 32 (на выбор).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Итоги изучения курса за год. Самооценка резул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ьтатов. Оценка курса обучающимися, их предложения.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дискуссии, выполнение тематических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Ретроспективная и проспективная рефлексия.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Default="00F45750">
            <w:pPr>
              <w:spacing w:after="0"/>
              <w:ind w:left="135"/>
            </w:pPr>
          </w:p>
        </w:tc>
      </w:tr>
      <w:tr w:rsidR="00F4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750" w:rsidRDefault="00F45750"/>
        </w:tc>
      </w:tr>
    </w:tbl>
    <w:p w:rsidR="00F45750" w:rsidRDefault="00F45750">
      <w:pPr>
        <w:sectPr w:rsidR="00F4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750" w:rsidRDefault="00271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303"/>
        <w:gridCol w:w="1853"/>
        <w:gridCol w:w="2898"/>
        <w:gridCol w:w="2597"/>
        <w:gridCol w:w="1512"/>
      </w:tblGrid>
      <w:tr w:rsidR="00F45750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750" w:rsidRDefault="00F45750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750" w:rsidRDefault="00F45750">
            <w:pPr>
              <w:spacing w:after="0"/>
              <w:ind w:left="135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F45750" w:rsidRDefault="00F45750">
            <w:pPr>
              <w:spacing w:after="0"/>
              <w:ind w:left="135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F45750" w:rsidRDefault="00F45750">
            <w:pPr>
              <w:spacing w:after="0"/>
              <w:ind w:left="135"/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F45750" w:rsidRDefault="00F45750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F45750" w:rsidRDefault="00F45750">
            <w:pPr>
              <w:spacing w:after="0"/>
              <w:ind w:left="135"/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Установочное занятие «Россия – мои горизонты»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Цели и возможности курса «Россия - мои горизонты». Портал «Билет в будущее»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bvbinfo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Единая модель профориентации.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пр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офориентационное занятие «Открой свое будущее»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жизненные сценарии и профессионально-образовательные маршруты, карьерные траектории. Персональное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профессиональное развитие. Приемы построения профессионально-образовательных маршрутов. Выбор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образовательной организации.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под руководством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профориентационное занятие «Познаю себя»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иагностик на платформе «Билет в будущее»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bvbinfo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. Значение профориентационных диагностик. Диагностический цикл. Алгоритм и сроки прохождения диагностик. Анонсирование диагностик «Мой профиль». Профессионал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ьные склонности и профильность обучения. Роль профессиональных интересов в выборе профессиональной деятельности 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профильности общего обучения, дополнительного образования. Персонализация образования. Способы самодиагностики профессиональных интересов, инд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ивидуальные различия и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Повышение мотивации к самопознанию, профессиональному самоопределению.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атомные технологии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промышленности. Крупнейший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работодатель – корпорация «Росатом». Основные профессии и содержание профессиональной деятельности. Варианты образования. Профессионально важные качества, характерные для профессий в атомной отрасли и варианты профессионально-обр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азовательных маршрутов. Возможности высшего и профессионального образования в подготовке специалистов для корпорации Росатом.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космические технологии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Спутникостроение как сфера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связанная с проектированием, изготовлением, запуском и эксплуатацией спутников. Использование информации, полученной спутниками. Содержание деятельности профессий в области спутникостроения и применения спутниковых данных. Профессионально важ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спутникостроения и обработки данных дистанционного зондирования Земли.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в дискуссии, выполнение заданий. Работа с материалами занятия. Работа под руководством педагога, самостоятельная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аграрная: продовольственная безопасность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приурочено ко Дню работника сельского хозяйства и перерабатывающей пр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омышленности (12 октября). Рассматривается роль сельского хозяйства в обеспечении продовольственной безопасности страны, разнообразие профессий и образовательных возможностей. Объявление об открытии диагностики «Мои способности. Естественно-научные способн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ости».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отраслей.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комфортная: энергетика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топливно-энергетического комплекса в экономике нашей страны. Достижения России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Профессионально важные качества и осо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бенности построения карьеры в сфере энергетики. Возможности высшего и среднего профессионального образования в подготовке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специалистов для топливно-энергетического комплекса.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ами занятия. Работа под руководством педагога, самостоятельная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Педагогу предлагается выбор в тематике занятия.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индустриальная: добыча, переработка, тяжелая промышленность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отрасли добычи переработки в экономике страны.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России, актуальные задачи и перспективы развития отрасли. Основные профессии и содержание профессиональной деятельности. Варианты профессионально-образовательных маршрутов. Объявление об открытии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диагностики «Мои способности. Технические способн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ости» в личном кабинете обучающегося на портале «Билет в будущее».</w:t>
            </w:r>
          </w:p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готовке специалистов для отраслей добычи и переработки.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индустриальная: машиностроение и суд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остроение (К 500-летию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морского пути)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историей и ролью Северного морского пути и роли машиностроения и судостроения в его развитии. Достижения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 области судостроения, актуальные задачи и перспективы развития. Р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аботодатели,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Профессионально важные качества и особенности профессионального развития в индустриальной сф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ере. Возможности высшего и профессионального образования в подготовке специалистов для судостроения.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под руководством педагога,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легкая промышленность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ролью легкой промышленности в экономике страны.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Достижения России в отрасли, актуальные задачи и перспективы развития. Работодатели. Основные профессии и содержание профессиональной деятельност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и. Варианты профессионального и высшего образования.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материалами занятия. Работа под руководством педагога, самостоятельная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умная: математика в действии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ролью математики в профессиональной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различных отраслей в экономике нашей страны.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Варианты образования.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Профессионально важные качества и особенности построения карьеры в сфере прикладной и фундаментальной математики и вычислительной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высшего образования в подготовке специалистов.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аний. Работа с материалами занятия. Работа под руководством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педагога, самостоятельная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безопасная: национальная безопасность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со сферами профессиональной деятельности в области вооруженных сил и гражданской оборо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профессионального и высшего образования.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в сфере гражданской обороны и таможенного контроля.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видеороликов, участие в дискуссии, выполнение заданий. Работа с материалами занятия. Работа под руководством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цифровая: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компании и отечественный финтех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лидерства отечественных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 отрасли. Определение перспектив развития. Возможности образования, в том числе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программа «Код в будущее». Обзор компаний, понятие и примеры успешных стартапов. Открытие диагностики «Мои способности. Аналитические способности» в личном кабинете обучающегося «Билет в будущее». Профессионально важные качества и особенности построения к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арьеры в сфере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финтеха.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высшего и среднего профессионального образования в подготовке специалистов.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участие в дискуссии, выполнение заданий. Работа с материалами занятия. Работа под руководством педагога, самостоятельная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индустриальная: пищевая промышленность и общественное питание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пищевой промышленностью как частью индустриальной среды. Актуальные задачи и перспективы развития. Особенности сферы деятельности,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Профессионально важные качества и особенности построения профессионально-образовательных марш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рутов.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 высшего и профессионального образования в подготовке специалистов для пищевой промышленности.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качествах, целях и ценностях профессионалов в профессии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компетенциях, особенностях 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Рассматриваются профессии тем с №9 по №15.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Профориентационное тематическое занятие «Мое будуще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планирования образовательно-профессионального маршрута с учетом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рекомендаций разного 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вероятностного прогноза.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разбор и интерпретация профориентационных диагностик первого полугодия.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Анонс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самостоятельного участия в диагностике личностных особенностей и готовности к профессиональному самоопределению «Мои ориентиры». «Мои ориентиры»: Составляющие готовности к профессиональному самоопределению. Определение уровня готовности обучающ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егося к профессиональному выбору, понимание сильных сторон и дефицитов для его совершения.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планирование для повышения уровня готовности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профессиональному самоопределению.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Анонс возможности самостоятельного участия в диагностике личностных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особенностей и готовности к профессиональному самоопределению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«Мои ориентиры».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Default="00F45750">
            <w:pPr>
              <w:spacing w:after="0"/>
              <w:ind w:left="135"/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деловая: предпринимательство и бизнес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предпринимательства в экономике нашей страны. Достижения в предпринимательстве на основе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успешных примеров, актуальные задачи и перспективы развития. Основные направления предпринимательской деятельности. Варианты профессионального и высшего образования. Объявление об открытии диагностики «Мои способности. Социальный интеллект» в личном кабине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 обучающегося «Билет в будущее». Объявление об открытии диагностики «Мои способности. Вербальные способности» в личном кабинете обучающегося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«Билет в будущее». Профессионально важные качества и особенности профессионального развития в деловой среде. Возм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ожности высшего и среднего профессионального образования в подготовке специалистов для отрасли «предпринимательство».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умная: наука и технологии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Дню Российской науки – 8 февраля. Знакомство обучающихся с ролью науки и образования в экономике нашей страны. Знакомство со Всероссийским обществом изобретателей и рационализаторов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(ВОИР). Варианты профессионального образования. Открытие диагностики «Мои способности.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Социальный интеллект» в личном кабинете обучающегося «Билет в будущее». Инициативы Десятилетия науки и технологий в России. Профессионально важные качества и особенности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карьеры в науке и образовании. ВОИР, как площадка,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в подготовке специалистов для изучаемых отраслей.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гостеприимная: сервис и туризм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Занятие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посвящено знакомству обучающихся с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профессиями в сфере туризма и гостеприимства и вариантами профессионально-образовательных маршрутов. Профессионально важные качества, необходимые для профессий сферы сервиса, туризма и гостеприимства, возможности построе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 карьеры.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высшего и профессионального образования в подготовке специалистов.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безопасная: защитники Отечества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посвящено Дню Героев Отечества (9 декабря) и роли Вооруженных сил России в обеспечении национальной безопасности. В рамках занятия рассматривается структура и современные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достижения Вооруженных сил Российской Фед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ерации, включая передовые технологии в армии, флоте, МВД, Росгвардии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комфортная: транспорт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ролью комфортной среды в экономике нашей страны.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представленность, перспективная потребность в кадрах. Основные профессии и содержание профессиональной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деятельности. Варианты профессионального и высшего образования. Профессионально важные качества и особенности построения карьеры в сфере транспорта.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связи: интернет и телекоммуникация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систем связи 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телекоммуникаций в экономике нашей страны. Достижения России в сфере обеспечения связи и телекоммуникаций,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актуальные задачи и перспективы развития. Работодатели, их географическая представленность, перспективная потребность в кадрах. Основные профессии 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 профессиональной деятельности. Варианты профессионального и высшего образования. 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подготовке специалистов для изучаемых отраслей.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под руководством педагога, самостоятельная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направлено на углубление представлений о профессиях в изученных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сферах профессиональной деятельности и отраслей. Педагогу предлагается выбор в тематике занятия. На материале профессий тем с № 20 по №24.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задания от специалиста (в видеоролике или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формате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презентации, в зависимости от технических возможностей образовательной организации)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занятие: поговори с родителями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посвящено теме «Поговори с родителями» и предполагает знакомство с особенностями проведения тематической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беседы с родителями (значимыми взрослыми).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возраста обучающиеся готовят список вопросов для беседы и знакомятся с правилами и особенностями проведения интервью.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здоровая: медицина и фармацевтика в России.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перспективная потребность в кадрах. Основные профессии и содержание п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рофессиональной деятельности. Варианты профессионального образования. Рассматриваются такие направления, как медицина и фармация. Профессионально важные качества и особенности построения карьеры в сфере здравоохранения. Возможности высшего и среднего профе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ссионального образования в подготовке специалистов для отраслей медицина и фармация.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индустриальная: космическая отрасль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космической отрасли в экономическом развитии и обеспечении безопасности страны.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Достижения России в космической сфере, актуальные задачи и перспективы развития. Основные профессии и сод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ержание профессиональной деятельности в космической отрасли. Варианты профессионального и высшего образования Профессионально важные качества и особенности профессионального развития в космической отрасли. Возможности высшего и среднего профессионального 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бразования в подготовке специалистов для космической отрасли.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Просмотр видеороликов, участие в дискуссии, выполнение заданий. Работа с материалами занятия. Работа под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творческая: культура и искусст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обучающихся с ролью креативной индустрии и сферой промышленного дизайна в экономике страны. Промышленный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дизайн – сфера на стыке искусства и инженерных технологий и один из факторов обеспечения эффективности и удобства. Цель промышленного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дизайна. Достижения России, профессии и содержание профессиональной деятельности. Варианты образования. Открытие диагностики «Мои способности. Креативный интеллект» в личном кабинете обучающегося «Билет в будущее». Профессионально важные качества и особен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под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и расширения представлений о профессиях в изученных областях. Педагогу предлагается выбор в тематике занятия из двух возможных.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ях работы, личных качествах, целях и ценностях профессионалов в профессии, их компетенциях,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особенностях образования.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комфортная.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и города будущего.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Занятие проходит в преддверии 1 мая - Праздника Весны и Труда, который традиционно связан с популяризацией строительных профессий. Знакомство обучающихся с ролью строительства и жилищно-коммунального хозяйства (обслужив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и высшего обра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зования.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Всероссийское голосование за выбор объектов благоустройства.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строительства и архитектуры.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безопасная: военно-промышленный комплекс (ВПК)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потребность в кадрах. Основные профессии и содер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жание профессиональной деятельности. Варианты профессионального и высшего образования.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енно-промышленного комплекса.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 w:rsidRPr="00271EFE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направлено на углубление представлений о профессиях в изученных областях. Обучающиеся получают задания от специалиста (в видеоролике или в формате презентации, в зависимости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технических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стях 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На материале профессий тем № 31 и № 32 (на выбор).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F45750">
            <w:pPr>
              <w:spacing w:after="0"/>
              <w:ind w:left="135"/>
              <w:rPr>
                <w:lang w:val="ru-RU"/>
              </w:rPr>
            </w:pPr>
          </w:p>
        </w:tc>
      </w:tr>
      <w:tr w:rsidR="00F45750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Рефлексивное занятие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изучения курса за год. Самооценка </w:t>
            </w: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результатов. Оценка курса обучающимися, их предложения.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дискуссии, выполнение тематических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Ретроспективная и проспективная рефлексия.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5750" w:rsidRDefault="00F45750">
            <w:pPr>
              <w:spacing w:after="0"/>
              <w:ind w:left="135"/>
            </w:pPr>
          </w:p>
        </w:tc>
      </w:tr>
      <w:tr w:rsidR="00F4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750" w:rsidRPr="00271EFE" w:rsidRDefault="00271EFE">
            <w:pPr>
              <w:spacing w:after="0"/>
              <w:ind w:left="135"/>
              <w:rPr>
                <w:lang w:val="ru-RU"/>
              </w:rPr>
            </w:pPr>
            <w:r w:rsidRPr="00271E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45750" w:rsidRDefault="00271EFE">
            <w:pPr>
              <w:spacing w:after="0"/>
              <w:ind w:left="135"/>
              <w:jc w:val="center"/>
            </w:pPr>
            <w:r w:rsidRPr="0027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750" w:rsidRDefault="00F45750"/>
        </w:tc>
      </w:tr>
    </w:tbl>
    <w:p w:rsidR="00F45750" w:rsidRDefault="00F45750">
      <w:pPr>
        <w:sectPr w:rsidR="00F4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750" w:rsidRDefault="00F45750">
      <w:pPr>
        <w:sectPr w:rsidR="00F4575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271EF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5750"/>
    <w:rsid w:val="00271EFE"/>
    <w:rsid w:val="00F4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C289-44C8-4B57-A613-D0901EF1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bvbinfo.ru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bvbinfo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13215</Words>
  <Characters>75328</Characters>
  <Application>Microsoft Office Word</Application>
  <DocSecurity>0</DocSecurity>
  <Lines>627</Lines>
  <Paragraphs>176</Paragraphs>
  <ScaleCrop>false</ScaleCrop>
  <Company>Microsoft</Company>
  <LinksUpToDate>false</LinksUpToDate>
  <CharactersWithSpaces>88367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2025-10-06T15:28:00Z</dcterms:created>
  <dcterms:modified xsi:type="dcterms:W3CDTF">2025-10-06T15:29:00Z</dcterms:modified>
</cp:coreProperties>
</file>