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72" w:rsidRPr="00732972" w:rsidRDefault="00732972" w:rsidP="00732972">
      <w:pPr>
        <w:suppressAutoHyphens w:val="0"/>
        <w:jc w:val="center"/>
        <w:rPr>
          <w:rFonts w:ascii="Times New Roman" w:eastAsiaTheme="minorHAnsi" w:hAnsi="Times New Roman" w:cs="Times New Roman"/>
          <w:b/>
          <w:sz w:val="28"/>
          <w:szCs w:val="28"/>
          <w:lang w:eastAsia="ru-RU"/>
        </w:rPr>
      </w:pPr>
      <w:r w:rsidRPr="00732972">
        <w:rPr>
          <w:rFonts w:ascii="Times New Roman" w:eastAsiaTheme="minorHAnsi" w:hAnsi="Times New Roman" w:cs="Times New Roman"/>
          <w:b/>
          <w:sz w:val="28"/>
          <w:szCs w:val="28"/>
          <w:lang w:eastAsia="ru-RU"/>
        </w:rPr>
        <w:t>Муниципальное бюджетное общеобразовательное учреждение «</w:t>
      </w:r>
      <w:proofErr w:type="spellStart"/>
      <w:r w:rsidRPr="00732972">
        <w:rPr>
          <w:rFonts w:ascii="Times New Roman" w:eastAsiaTheme="minorHAnsi" w:hAnsi="Times New Roman" w:cs="Times New Roman"/>
          <w:b/>
          <w:sz w:val="28"/>
          <w:szCs w:val="28"/>
          <w:lang w:eastAsia="ru-RU"/>
        </w:rPr>
        <w:t>Кириковская</w:t>
      </w:r>
      <w:proofErr w:type="spellEnd"/>
      <w:r w:rsidRPr="00732972">
        <w:rPr>
          <w:rFonts w:ascii="Times New Roman" w:eastAsiaTheme="minorHAnsi" w:hAnsi="Times New Roman" w:cs="Times New Roman"/>
          <w:b/>
          <w:sz w:val="28"/>
          <w:szCs w:val="28"/>
          <w:lang w:eastAsia="ru-RU"/>
        </w:rPr>
        <w:t xml:space="preserve"> средняя школа».</w:t>
      </w:r>
    </w:p>
    <w:p w:rsidR="00732972" w:rsidRPr="00732972" w:rsidRDefault="00732972" w:rsidP="00732972">
      <w:pPr>
        <w:suppressAutoHyphens w:val="0"/>
        <w:rPr>
          <w:rFonts w:ascii="Times New Roman" w:eastAsiaTheme="minorHAnsi" w:hAnsi="Times New Roman" w:cs="Times New Roman"/>
          <w:sz w:val="28"/>
          <w:szCs w:val="28"/>
          <w:lang w:eastAsia="ru-RU"/>
        </w:rPr>
      </w:pPr>
      <w:r w:rsidRPr="00732972">
        <w:rPr>
          <w:rFonts w:ascii="Times New Roman" w:eastAsiaTheme="minorHAnsi" w:hAnsi="Times New Roman" w:cs="Times New Roman"/>
          <w:noProof/>
          <w:lang w:eastAsia="ru-RU"/>
        </w:rPr>
        <w:drawing>
          <wp:anchor distT="0" distB="0" distL="114300" distR="114300" simplePos="0" relativeHeight="251661312" behindDoc="0" locked="0" layoutInCell="1" allowOverlap="1" wp14:anchorId="2D28F3F3" wp14:editId="1723875F">
            <wp:simplePos x="0" y="0"/>
            <wp:positionH relativeFrom="column">
              <wp:posOffset>4622800</wp:posOffset>
            </wp:positionH>
            <wp:positionV relativeFrom="paragraph">
              <wp:posOffset>334010</wp:posOffset>
            </wp:positionV>
            <wp:extent cx="1771650" cy="17278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17278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8"/>
        <w:gridCol w:w="3260"/>
        <w:gridCol w:w="3260"/>
      </w:tblGrid>
      <w:tr w:rsidR="00732972" w:rsidRPr="00732972" w:rsidTr="00EA59FD">
        <w:tc>
          <w:tcPr>
            <w:tcW w:w="3828" w:type="dxa"/>
            <w:shd w:val="clear" w:color="auto" w:fill="auto"/>
          </w:tcPr>
          <w:p w:rsidR="00732972" w:rsidRPr="00732972" w:rsidRDefault="00732972" w:rsidP="00732972">
            <w:pPr>
              <w:suppressAutoHyphens w:val="0"/>
              <w:jc w:val="both"/>
              <w:rPr>
                <w:rFonts w:ascii="Times New Roman" w:eastAsiaTheme="minorHAnsi" w:hAnsi="Times New Roman" w:cs="Times New Roman"/>
                <w:sz w:val="28"/>
                <w:szCs w:val="28"/>
                <w:lang w:eastAsia="ru-RU"/>
              </w:rPr>
            </w:pPr>
            <w:r w:rsidRPr="00732972">
              <w:rPr>
                <w:rFonts w:ascii="Times New Roman" w:eastAsiaTheme="minorHAnsi" w:hAnsi="Times New Roman" w:cs="Times New Roman"/>
                <w:sz w:val="28"/>
                <w:szCs w:val="28"/>
                <w:lang w:eastAsia="ru-RU"/>
              </w:rPr>
              <w:t>СОГЛАСОВАНО:</w:t>
            </w:r>
          </w:p>
          <w:p w:rsidR="00732972" w:rsidRPr="00732972" w:rsidRDefault="00732972" w:rsidP="00732972">
            <w:pPr>
              <w:suppressAutoHyphens w:val="0"/>
              <w:jc w:val="both"/>
              <w:rPr>
                <w:rFonts w:ascii="Times New Roman" w:eastAsiaTheme="minorHAnsi" w:hAnsi="Times New Roman" w:cs="Times New Roman"/>
                <w:sz w:val="28"/>
                <w:szCs w:val="28"/>
                <w:lang w:eastAsia="ru-RU"/>
              </w:rPr>
            </w:pPr>
            <w:r w:rsidRPr="00732972">
              <w:rPr>
                <w:rFonts w:ascii="Times New Roman" w:eastAsiaTheme="minorHAnsi" w:hAnsi="Times New Roman" w:cs="Times New Roman"/>
                <w:noProof/>
                <w:lang w:eastAsia="ru-RU"/>
              </w:rPr>
              <w:drawing>
                <wp:anchor distT="0" distB="0" distL="114300" distR="114300" simplePos="0" relativeHeight="251659264" behindDoc="0" locked="0" layoutInCell="1" allowOverlap="1" wp14:anchorId="490D1609" wp14:editId="16133EE6">
                  <wp:simplePos x="0" y="0"/>
                  <wp:positionH relativeFrom="column">
                    <wp:posOffset>1110615</wp:posOffset>
                  </wp:positionH>
                  <wp:positionV relativeFrom="paragraph">
                    <wp:posOffset>360680</wp:posOffset>
                  </wp:positionV>
                  <wp:extent cx="1228725" cy="5810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972">
              <w:rPr>
                <w:rFonts w:ascii="Times New Roman" w:eastAsiaTheme="minorHAnsi" w:hAnsi="Times New Roman" w:cs="Times New Roman"/>
                <w:sz w:val="28"/>
                <w:szCs w:val="28"/>
                <w:lang w:eastAsia="ru-RU"/>
              </w:rPr>
              <w:t>заместитель директора по учебно-воспитательной работе </w:t>
            </w:r>
          </w:p>
          <w:p w:rsidR="00732972" w:rsidRPr="00732972" w:rsidRDefault="00732972" w:rsidP="00732972">
            <w:pPr>
              <w:suppressAutoHyphens w:val="0"/>
              <w:jc w:val="both"/>
              <w:rPr>
                <w:rFonts w:ascii="Times New Roman" w:eastAsiaTheme="minorHAnsi" w:hAnsi="Times New Roman" w:cs="Times New Roman"/>
                <w:sz w:val="28"/>
                <w:szCs w:val="28"/>
                <w:lang w:eastAsia="ru-RU"/>
              </w:rPr>
            </w:pPr>
            <w:proofErr w:type="spellStart"/>
            <w:r w:rsidRPr="00732972">
              <w:rPr>
                <w:rFonts w:ascii="Times New Roman" w:eastAsiaTheme="minorHAnsi" w:hAnsi="Times New Roman" w:cs="Times New Roman"/>
                <w:sz w:val="28"/>
                <w:szCs w:val="28"/>
                <w:lang w:eastAsia="ru-RU"/>
              </w:rPr>
              <w:t>Сластихина</w:t>
            </w:r>
            <w:proofErr w:type="spellEnd"/>
            <w:r w:rsidRPr="00732972">
              <w:rPr>
                <w:rFonts w:ascii="Times New Roman" w:eastAsiaTheme="minorHAnsi" w:hAnsi="Times New Roman" w:cs="Times New Roman"/>
                <w:sz w:val="28"/>
                <w:szCs w:val="28"/>
                <w:lang w:eastAsia="ru-RU"/>
              </w:rPr>
              <w:t> Н.П._______</w:t>
            </w:r>
          </w:p>
          <w:p w:rsidR="00732972" w:rsidRPr="00732972" w:rsidRDefault="00732972" w:rsidP="00732972">
            <w:pPr>
              <w:suppressAutoHyphens w:val="0"/>
              <w:jc w:val="both"/>
              <w:rPr>
                <w:rFonts w:ascii="Times New Roman" w:eastAsiaTheme="minorHAnsi" w:hAnsi="Times New Roman" w:cs="Times New Roman"/>
                <w:sz w:val="28"/>
                <w:szCs w:val="28"/>
                <w:lang w:eastAsia="ru-RU"/>
              </w:rPr>
            </w:pPr>
            <w:r w:rsidRPr="00732972">
              <w:rPr>
                <w:rFonts w:ascii="Times New Roman" w:eastAsiaTheme="minorHAnsi" w:hAnsi="Times New Roman" w:cs="Times New Roman"/>
                <w:sz w:val="28"/>
                <w:szCs w:val="28"/>
                <w:lang w:eastAsia="ru-RU"/>
              </w:rPr>
              <w:t>«29» августа 2025г</w:t>
            </w:r>
          </w:p>
        </w:tc>
        <w:tc>
          <w:tcPr>
            <w:tcW w:w="3260" w:type="dxa"/>
            <w:shd w:val="clear" w:color="auto" w:fill="auto"/>
          </w:tcPr>
          <w:p w:rsidR="00732972" w:rsidRPr="00732972" w:rsidRDefault="00732972" w:rsidP="00732972">
            <w:pPr>
              <w:suppressAutoHyphens w:val="0"/>
              <w:jc w:val="both"/>
              <w:rPr>
                <w:rFonts w:ascii="Times New Roman" w:eastAsiaTheme="minorHAnsi" w:hAnsi="Times New Roman" w:cs="Times New Roman"/>
                <w:sz w:val="28"/>
                <w:szCs w:val="28"/>
                <w:lang w:eastAsia="ru-RU"/>
              </w:rPr>
            </w:pPr>
            <w:r w:rsidRPr="00732972">
              <w:rPr>
                <w:rFonts w:ascii="Times New Roman" w:eastAsiaTheme="minorHAnsi" w:hAnsi="Times New Roman" w:cs="Times New Roman"/>
                <w:noProof/>
                <w:lang w:eastAsia="ru-RU"/>
              </w:rPr>
              <w:drawing>
                <wp:anchor distT="0" distB="0" distL="114300" distR="114300" simplePos="0" relativeHeight="251660288" behindDoc="0" locked="0" layoutInCell="1" allowOverlap="1" wp14:anchorId="7B60B90B" wp14:editId="48A7E3BD">
                  <wp:simplePos x="0" y="0"/>
                  <wp:positionH relativeFrom="column">
                    <wp:posOffset>240665</wp:posOffset>
                  </wp:positionH>
                  <wp:positionV relativeFrom="paragraph">
                    <wp:posOffset>113665</wp:posOffset>
                  </wp:positionV>
                  <wp:extent cx="1543050" cy="142811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shd w:val="clear" w:color="auto" w:fill="auto"/>
          </w:tcPr>
          <w:p w:rsidR="00732972" w:rsidRPr="00732972" w:rsidRDefault="00732972" w:rsidP="00732972">
            <w:pPr>
              <w:suppressAutoHyphens w:val="0"/>
              <w:jc w:val="both"/>
              <w:rPr>
                <w:rFonts w:ascii="Times New Roman" w:eastAsiaTheme="minorHAnsi" w:hAnsi="Times New Roman" w:cs="Times New Roman"/>
                <w:sz w:val="28"/>
                <w:szCs w:val="28"/>
                <w:lang w:eastAsia="ru-RU"/>
              </w:rPr>
            </w:pPr>
            <w:r w:rsidRPr="00732972">
              <w:rPr>
                <w:rFonts w:ascii="Times New Roman" w:eastAsiaTheme="minorHAnsi" w:hAnsi="Times New Roman" w:cs="Times New Roman"/>
                <w:sz w:val="28"/>
                <w:szCs w:val="28"/>
                <w:lang w:eastAsia="ru-RU"/>
              </w:rPr>
              <w:t>УТВЕРЖДАЮ:</w:t>
            </w:r>
          </w:p>
          <w:p w:rsidR="00732972" w:rsidRPr="00732972" w:rsidRDefault="00732972" w:rsidP="00732972">
            <w:pPr>
              <w:suppressAutoHyphens w:val="0"/>
              <w:jc w:val="both"/>
              <w:rPr>
                <w:rFonts w:ascii="Times New Roman" w:eastAsiaTheme="minorHAnsi" w:hAnsi="Times New Roman" w:cs="Times New Roman"/>
                <w:sz w:val="28"/>
                <w:szCs w:val="28"/>
                <w:lang w:eastAsia="ru-RU"/>
              </w:rPr>
            </w:pPr>
            <w:r w:rsidRPr="00732972">
              <w:rPr>
                <w:rFonts w:ascii="Times New Roman" w:eastAsiaTheme="minorHAnsi" w:hAnsi="Times New Roman" w:cs="Times New Roman"/>
                <w:noProof/>
                <w:lang w:eastAsia="ru-RU"/>
              </w:rPr>
              <w:drawing>
                <wp:anchor distT="0" distB="0" distL="114300" distR="114300" simplePos="0" relativeHeight="251662336" behindDoc="0" locked="0" layoutInCell="1" allowOverlap="1" wp14:anchorId="6BD8B687" wp14:editId="73DF5652">
                  <wp:simplePos x="0" y="0"/>
                  <wp:positionH relativeFrom="column">
                    <wp:posOffset>926465</wp:posOffset>
                  </wp:positionH>
                  <wp:positionV relativeFrom="paragraph">
                    <wp:posOffset>379730</wp:posOffset>
                  </wp:positionV>
                  <wp:extent cx="1600200" cy="10287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972">
              <w:rPr>
                <w:rFonts w:ascii="Times New Roman" w:eastAsiaTheme="minorHAnsi" w:hAnsi="Times New Roman" w:cs="Times New Roman"/>
                <w:sz w:val="28"/>
                <w:szCs w:val="28"/>
                <w:lang w:eastAsia="ru-RU"/>
              </w:rPr>
              <w:t>Директор муниципального бюджетного общеобразовательного учреждения «</w:t>
            </w:r>
            <w:proofErr w:type="spellStart"/>
            <w:r w:rsidRPr="00732972">
              <w:rPr>
                <w:rFonts w:ascii="Times New Roman" w:eastAsiaTheme="minorHAnsi" w:hAnsi="Times New Roman" w:cs="Times New Roman"/>
                <w:sz w:val="28"/>
                <w:szCs w:val="28"/>
                <w:lang w:eastAsia="ru-RU"/>
              </w:rPr>
              <w:t>Кириковская</w:t>
            </w:r>
            <w:proofErr w:type="spellEnd"/>
            <w:r w:rsidRPr="00732972">
              <w:rPr>
                <w:rFonts w:ascii="Times New Roman" w:eastAsiaTheme="minorHAnsi" w:hAnsi="Times New Roman" w:cs="Times New Roman"/>
                <w:sz w:val="28"/>
                <w:szCs w:val="28"/>
                <w:lang w:eastAsia="ru-RU"/>
              </w:rPr>
              <w:t xml:space="preserve"> средняя </w:t>
            </w:r>
            <w:proofErr w:type="gramStart"/>
            <w:r w:rsidRPr="00732972">
              <w:rPr>
                <w:rFonts w:ascii="Times New Roman" w:eastAsiaTheme="minorHAnsi" w:hAnsi="Times New Roman" w:cs="Times New Roman"/>
                <w:sz w:val="28"/>
                <w:szCs w:val="28"/>
                <w:lang w:eastAsia="ru-RU"/>
              </w:rPr>
              <w:t>школа»_</w:t>
            </w:r>
            <w:proofErr w:type="gramEnd"/>
            <w:r w:rsidRPr="00732972">
              <w:rPr>
                <w:rFonts w:ascii="Times New Roman" w:eastAsiaTheme="minorHAnsi" w:hAnsi="Times New Roman" w:cs="Times New Roman"/>
                <w:sz w:val="28"/>
                <w:szCs w:val="28"/>
                <w:lang w:eastAsia="ru-RU"/>
              </w:rPr>
              <w:t>________</w:t>
            </w:r>
          </w:p>
          <w:p w:rsidR="00732972" w:rsidRPr="00732972" w:rsidRDefault="00732972" w:rsidP="00732972">
            <w:pPr>
              <w:suppressAutoHyphens w:val="0"/>
              <w:jc w:val="both"/>
              <w:rPr>
                <w:rFonts w:ascii="Times New Roman" w:eastAsiaTheme="minorHAnsi" w:hAnsi="Times New Roman" w:cs="Times New Roman"/>
                <w:sz w:val="28"/>
                <w:szCs w:val="28"/>
                <w:lang w:eastAsia="ru-RU"/>
              </w:rPr>
            </w:pPr>
            <w:r w:rsidRPr="00732972">
              <w:rPr>
                <w:rFonts w:ascii="Times New Roman" w:eastAsiaTheme="minorHAnsi" w:hAnsi="Times New Roman" w:cs="Times New Roman"/>
                <w:sz w:val="28"/>
                <w:szCs w:val="28"/>
                <w:lang w:eastAsia="ru-RU"/>
              </w:rPr>
              <w:t>Ивченко О.В.</w:t>
            </w:r>
          </w:p>
          <w:p w:rsidR="00732972" w:rsidRPr="00732972" w:rsidRDefault="00732972" w:rsidP="00732972">
            <w:pPr>
              <w:suppressAutoHyphens w:val="0"/>
              <w:jc w:val="both"/>
              <w:rPr>
                <w:rFonts w:ascii="Times New Roman" w:eastAsiaTheme="minorHAnsi" w:hAnsi="Times New Roman" w:cs="Times New Roman"/>
                <w:sz w:val="28"/>
                <w:szCs w:val="28"/>
                <w:lang w:eastAsia="ru-RU"/>
              </w:rPr>
            </w:pPr>
            <w:r w:rsidRPr="00732972">
              <w:rPr>
                <w:rFonts w:ascii="Times New Roman" w:eastAsiaTheme="minorHAnsi" w:hAnsi="Times New Roman" w:cs="Times New Roman"/>
                <w:sz w:val="28"/>
                <w:szCs w:val="28"/>
                <w:lang w:eastAsia="ru-RU"/>
              </w:rPr>
              <w:t>«29» августа 2025 года</w:t>
            </w:r>
          </w:p>
        </w:tc>
      </w:tr>
    </w:tbl>
    <w:p w:rsidR="00732972" w:rsidRPr="00732972" w:rsidRDefault="00732972" w:rsidP="00732972">
      <w:pPr>
        <w:suppressAutoHyphens w:val="0"/>
        <w:jc w:val="center"/>
        <w:rPr>
          <w:rFonts w:asciiTheme="minorHAnsi" w:eastAsiaTheme="minorHAnsi" w:hAnsiTheme="minorHAnsi" w:cstheme="minorBidi"/>
          <w:b/>
          <w:sz w:val="28"/>
          <w:szCs w:val="28"/>
          <w:lang w:eastAsia="ru-RU"/>
        </w:rPr>
      </w:pPr>
    </w:p>
    <w:p w:rsidR="00732972" w:rsidRPr="00732972" w:rsidRDefault="00732972" w:rsidP="00732972">
      <w:pPr>
        <w:suppressAutoHyphens w:val="0"/>
        <w:jc w:val="center"/>
        <w:rPr>
          <w:rFonts w:ascii="Times New Roman" w:eastAsiaTheme="minorHAnsi" w:hAnsi="Times New Roman" w:cs="Times New Roman"/>
          <w:b/>
          <w:sz w:val="28"/>
          <w:szCs w:val="28"/>
          <w:lang w:eastAsia="en-US"/>
        </w:rPr>
      </w:pPr>
      <w:r w:rsidRPr="00732972">
        <w:rPr>
          <w:rFonts w:ascii="Times New Roman" w:eastAsiaTheme="minorHAnsi" w:hAnsi="Times New Roman" w:cs="Times New Roman"/>
          <w:b/>
          <w:sz w:val="28"/>
          <w:szCs w:val="28"/>
          <w:lang w:eastAsia="en-US"/>
        </w:rPr>
        <w:t>Рабочая программа</w:t>
      </w: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r w:rsidRPr="00732972">
        <w:rPr>
          <w:rFonts w:ascii="Times New Roman" w:eastAsiaTheme="minorHAnsi" w:hAnsi="Times New Roman" w:cs="Times New Roman"/>
          <w:sz w:val="28"/>
          <w:szCs w:val="28"/>
          <w:lang w:eastAsia="en-US"/>
        </w:rPr>
        <w:t>курса внеурочной деятельности «</w:t>
      </w:r>
      <w:r>
        <w:rPr>
          <w:rFonts w:ascii="Times New Roman" w:eastAsiaTheme="minorHAnsi" w:hAnsi="Times New Roman" w:cs="Times New Roman"/>
          <w:sz w:val="28"/>
          <w:szCs w:val="28"/>
          <w:lang w:eastAsia="en-US"/>
        </w:rPr>
        <w:t>Финансовая грамотность</w:t>
      </w:r>
      <w:r w:rsidRPr="00732972">
        <w:rPr>
          <w:rFonts w:ascii="Times New Roman" w:eastAsiaTheme="minorHAnsi" w:hAnsi="Times New Roman" w:cs="Times New Roman"/>
          <w:sz w:val="28"/>
          <w:szCs w:val="28"/>
          <w:lang w:eastAsia="en-US"/>
        </w:rPr>
        <w:t>»</w:t>
      </w: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r w:rsidRPr="00732972">
        <w:rPr>
          <w:rFonts w:ascii="Times New Roman" w:eastAsiaTheme="minorHAnsi" w:hAnsi="Times New Roman" w:cs="Times New Roman"/>
          <w:sz w:val="28"/>
          <w:szCs w:val="28"/>
          <w:lang w:eastAsia="en-US"/>
        </w:rPr>
        <w:t>для учащихся 10 класса.</w:t>
      </w: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p>
    <w:p w:rsidR="00732972" w:rsidRPr="00732972" w:rsidRDefault="00732972" w:rsidP="00732972">
      <w:pPr>
        <w:suppressAutoHyphens w:val="0"/>
        <w:rPr>
          <w:rFonts w:ascii="Times New Roman" w:eastAsiaTheme="minorHAnsi" w:hAnsi="Times New Roman" w:cs="Times New Roman"/>
          <w:sz w:val="28"/>
          <w:szCs w:val="28"/>
          <w:lang w:eastAsia="en-US"/>
        </w:rPr>
      </w:pPr>
      <w:r w:rsidRPr="00732972">
        <w:rPr>
          <w:rFonts w:ascii="Times New Roman" w:eastAsiaTheme="minorHAnsi" w:hAnsi="Times New Roman" w:cs="Times New Roman"/>
          <w:sz w:val="28"/>
          <w:szCs w:val="28"/>
          <w:lang w:eastAsia="en-US"/>
        </w:rPr>
        <w:lastRenderedPageBreak/>
        <w:t xml:space="preserve">Составила: учитель первой квалификационной категории </w:t>
      </w:r>
      <w:proofErr w:type="spellStart"/>
      <w:r w:rsidRPr="00732972">
        <w:rPr>
          <w:rFonts w:ascii="Times New Roman" w:eastAsiaTheme="minorHAnsi" w:hAnsi="Times New Roman" w:cs="Times New Roman"/>
          <w:sz w:val="28"/>
          <w:szCs w:val="28"/>
          <w:lang w:eastAsia="en-US"/>
        </w:rPr>
        <w:t>Цитцер</w:t>
      </w:r>
      <w:proofErr w:type="spellEnd"/>
      <w:r w:rsidRPr="00732972">
        <w:rPr>
          <w:rFonts w:ascii="Times New Roman" w:eastAsiaTheme="minorHAnsi" w:hAnsi="Times New Roman" w:cs="Times New Roman"/>
          <w:sz w:val="28"/>
          <w:szCs w:val="28"/>
          <w:lang w:eastAsia="en-US"/>
        </w:rPr>
        <w:t xml:space="preserve"> Л.А.</w:t>
      </w: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p>
    <w:p w:rsidR="00732972" w:rsidRPr="00732972" w:rsidRDefault="00732972" w:rsidP="00732972">
      <w:pPr>
        <w:suppressAutoHyphens w:val="0"/>
        <w:jc w:val="center"/>
        <w:rPr>
          <w:rFonts w:ascii="Times New Roman" w:eastAsiaTheme="minorHAnsi" w:hAnsi="Times New Roman" w:cs="Times New Roman"/>
          <w:sz w:val="28"/>
          <w:szCs w:val="28"/>
          <w:lang w:eastAsia="en-US"/>
        </w:rPr>
      </w:pPr>
      <w:r w:rsidRPr="00732972">
        <w:rPr>
          <w:rFonts w:ascii="Times New Roman" w:eastAsiaTheme="minorHAnsi" w:hAnsi="Times New Roman" w:cs="Times New Roman"/>
          <w:sz w:val="28"/>
          <w:szCs w:val="28"/>
          <w:lang w:eastAsia="en-US"/>
        </w:rPr>
        <w:t xml:space="preserve">Село </w:t>
      </w:r>
      <w:proofErr w:type="spellStart"/>
      <w:r w:rsidRPr="00732972">
        <w:rPr>
          <w:rFonts w:ascii="Times New Roman" w:eastAsiaTheme="minorHAnsi" w:hAnsi="Times New Roman" w:cs="Times New Roman"/>
          <w:sz w:val="28"/>
          <w:szCs w:val="28"/>
          <w:lang w:eastAsia="en-US"/>
        </w:rPr>
        <w:t>Кириково</w:t>
      </w:r>
      <w:proofErr w:type="spellEnd"/>
    </w:p>
    <w:p w:rsidR="00732972" w:rsidRPr="00732972" w:rsidRDefault="00732972" w:rsidP="00732972">
      <w:pPr>
        <w:suppressAutoHyphens w:val="0"/>
        <w:jc w:val="center"/>
        <w:rPr>
          <w:rFonts w:ascii="Times New Roman" w:eastAsiaTheme="minorHAnsi" w:hAnsi="Times New Roman" w:cs="Times New Roman"/>
          <w:sz w:val="28"/>
          <w:szCs w:val="28"/>
          <w:lang w:eastAsia="en-US"/>
        </w:rPr>
      </w:pPr>
      <w:r w:rsidRPr="00732972">
        <w:rPr>
          <w:rFonts w:ascii="Times New Roman" w:eastAsiaTheme="minorHAnsi" w:hAnsi="Times New Roman" w:cs="Times New Roman"/>
          <w:sz w:val="28"/>
          <w:szCs w:val="28"/>
          <w:lang w:eastAsia="en-US"/>
        </w:rPr>
        <w:t>2025 год</w:t>
      </w:r>
    </w:p>
    <w:p w:rsidR="00732972" w:rsidRDefault="00732972" w:rsidP="00E25087">
      <w:pPr>
        <w:jc w:val="center"/>
        <w:rPr>
          <w:rFonts w:ascii="Times New Roman" w:hAnsi="Times New Roman" w:cs="Times New Roman"/>
          <w:b/>
          <w:sz w:val="24"/>
          <w:szCs w:val="24"/>
        </w:rPr>
      </w:pPr>
    </w:p>
    <w:p w:rsidR="007C7FB5" w:rsidRPr="00732972" w:rsidRDefault="007C7FB5" w:rsidP="00732972">
      <w:pPr>
        <w:pStyle w:val="af5"/>
        <w:numPr>
          <w:ilvl w:val="0"/>
          <w:numId w:val="34"/>
        </w:numPr>
        <w:jc w:val="center"/>
        <w:rPr>
          <w:rFonts w:ascii="Times New Roman" w:eastAsia="Times New Roman" w:hAnsi="Times New Roman" w:cs="Times New Roman"/>
          <w:b/>
          <w:color w:val="000000"/>
          <w:sz w:val="28"/>
          <w:szCs w:val="28"/>
          <w:lang w:eastAsia="ru-RU"/>
        </w:rPr>
      </w:pPr>
      <w:r w:rsidRPr="00732972">
        <w:rPr>
          <w:rFonts w:ascii="Times New Roman" w:eastAsia="Times New Roman" w:hAnsi="Times New Roman" w:cs="Times New Roman"/>
          <w:b/>
          <w:color w:val="000000"/>
          <w:sz w:val="28"/>
          <w:szCs w:val="28"/>
          <w:lang w:eastAsia="ru-RU"/>
        </w:rPr>
        <w:t>Пояснительная записка</w:t>
      </w:r>
    </w:p>
    <w:p w:rsidR="00732972" w:rsidRPr="00732972" w:rsidRDefault="00732972" w:rsidP="00732972">
      <w:pPr>
        <w:widowControl w:val="0"/>
        <w:suppressAutoHyphens w:val="0"/>
        <w:autoSpaceDE w:val="0"/>
        <w:autoSpaceDN w:val="0"/>
        <w:spacing w:after="0" w:line="240" w:lineRule="auto"/>
        <w:ind w:right="-1" w:firstLine="825"/>
        <w:jc w:val="both"/>
        <w:rPr>
          <w:rFonts w:ascii="Times New Roman" w:eastAsia="Times New Roman" w:hAnsi="Times New Roman" w:cs="Times New Roman"/>
          <w:sz w:val="28"/>
          <w:szCs w:val="28"/>
          <w:lang w:eastAsia="en-US"/>
        </w:rPr>
      </w:pPr>
      <w:r w:rsidRPr="00732972">
        <w:rPr>
          <w:rFonts w:ascii="Times New Roman" w:eastAsia="Times New Roman" w:hAnsi="Times New Roman" w:cs="Times New Roman"/>
          <w:sz w:val="28"/>
          <w:szCs w:val="28"/>
          <w:lang w:eastAsia="en-US"/>
        </w:rPr>
        <w:t>Настоящая рабочая программа  по курсу внеурочной деятельности «</w:t>
      </w:r>
      <w:r>
        <w:rPr>
          <w:rFonts w:ascii="Times New Roman" w:eastAsia="Times New Roman" w:hAnsi="Times New Roman" w:cs="Times New Roman"/>
          <w:sz w:val="28"/>
          <w:szCs w:val="28"/>
          <w:lang w:eastAsia="en-US"/>
        </w:rPr>
        <w:t xml:space="preserve">Финансовая грамотность»  для учащихся </w:t>
      </w:r>
      <w:r w:rsidRPr="00732972">
        <w:rPr>
          <w:rFonts w:ascii="Times New Roman" w:eastAsia="Times New Roman" w:hAnsi="Times New Roman" w:cs="Times New Roman"/>
          <w:sz w:val="28"/>
          <w:szCs w:val="28"/>
          <w:lang w:eastAsia="en-US"/>
        </w:rPr>
        <w:t>1</w:t>
      </w:r>
      <w:r>
        <w:rPr>
          <w:rFonts w:ascii="Times New Roman" w:eastAsia="Times New Roman" w:hAnsi="Times New Roman" w:cs="Times New Roman"/>
          <w:sz w:val="28"/>
          <w:szCs w:val="28"/>
          <w:lang w:eastAsia="en-US"/>
        </w:rPr>
        <w:t>0</w:t>
      </w:r>
      <w:r w:rsidRPr="00732972">
        <w:rPr>
          <w:rFonts w:ascii="Times New Roman" w:eastAsia="Times New Roman" w:hAnsi="Times New Roman" w:cs="Times New Roman"/>
          <w:sz w:val="28"/>
          <w:szCs w:val="28"/>
          <w:lang w:eastAsia="en-US"/>
        </w:rPr>
        <w:t xml:space="preserve"> класса составлена на основании учебного плана муниципального бюджетного общеобразовательного учреждения «</w:t>
      </w:r>
      <w:proofErr w:type="spellStart"/>
      <w:r w:rsidRPr="00732972">
        <w:rPr>
          <w:rFonts w:ascii="Times New Roman" w:eastAsia="Times New Roman" w:hAnsi="Times New Roman" w:cs="Times New Roman"/>
          <w:sz w:val="28"/>
          <w:szCs w:val="28"/>
          <w:lang w:eastAsia="en-US"/>
        </w:rPr>
        <w:t>Кириковская</w:t>
      </w:r>
      <w:proofErr w:type="spellEnd"/>
      <w:r w:rsidRPr="00732972">
        <w:rPr>
          <w:rFonts w:ascii="Times New Roman" w:eastAsia="Times New Roman" w:hAnsi="Times New Roman" w:cs="Times New Roman"/>
          <w:sz w:val="28"/>
          <w:szCs w:val="28"/>
          <w:lang w:eastAsia="en-US"/>
        </w:rPr>
        <w:t xml:space="preserve"> средняя школа» на уровне среднего общего образования 2025-2026 учебного года в режиме пятидневной рабочей недели, положения о рабочей программе педагога  муниципального бюджетного общеобразовательного учреждения «</w:t>
      </w:r>
      <w:proofErr w:type="spellStart"/>
      <w:r w:rsidRPr="00732972">
        <w:rPr>
          <w:rFonts w:ascii="Times New Roman" w:eastAsia="Times New Roman" w:hAnsi="Times New Roman" w:cs="Times New Roman"/>
          <w:sz w:val="28"/>
          <w:szCs w:val="28"/>
          <w:lang w:eastAsia="en-US"/>
        </w:rPr>
        <w:t>Кириковская</w:t>
      </w:r>
      <w:proofErr w:type="spellEnd"/>
      <w:r w:rsidRPr="00732972">
        <w:rPr>
          <w:rFonts w:ascii="Times New Roman" w:eastAsia="Times New Roman" w:hAnsi="Times New Roman" w:cs="Times New Roman"/>
          <w:sz w:val="28"/>
          <w:szCs w:val="28"/>
          <w:lang w:eastAsia="en-US"/>
        </w:rPr>
        <w:t xml:space="preserve"> средняя  школа» реализующего предметы, курсы и дисциплины общего образования от 29 </w:t>
      </w:r>
      <w:r w:rsidRPr="00732972">
        <w:rPr>
          <w:rFonts w:ascii="Times New Roman" w:eastAsia="Times New Roman" w:hAnsi="Times New Roman" w:cs="Times New Roman"/>
          <w:sz w:val="28"/>
          <w:szCs w:val="28"/>
          <w:lang w:eastAsia="en-US"/>
        </w:rPr>
        <w:lastRenderedPageBreak/>
        <w:t>августа 2024 года.</w:t>
      </w:r>
    </w:p>
    <w:p w:rsidR="00732972" w:rsidRPr="00732972" w:rsidRDefault="00732972" w:rsidP="00732972">
      <w:pPr>
        <w:suppressAutoHyphens w:val="0"/>
        <w:spacing w:after="0" w:line="240" w:lineRule="auto"/>
        <w:jc w:val="both"/>
        <w:rPr>
          <w:rFonts w:ascii="Times New Roman" w:eastAsiaTheme="minorHAnsi" w:hAnsi="Times New Roman" w:cs="Times New Roman"/>
          <w:sz w:val="28"/>
          <w:szCs w:val="28"/>
          <w:lang w:eastAsia="en-US"/>
        </w:rPr>
      </w:pPr>
      <w:r w:rsidRPr="00732972">
        <w:rPr>
          <w:rFonts w:ascii="Times New Roman" w:eastAsiaTheme="minorHAnsi" w:hAnsi="Times New Roman" w:cs="Times New Roman"/>
          <w:sz w:val="28"/>
          <w:szCs w:val="28"/>
          <w:lang w:eastAsia="en-US"/>
        </w:rPr>
        <w:t>Программа рассчитана на 34 часа в год, занятия проводятся 1 раз в неделю.</w:t>
      </w:r>
    </w:p>
    <w:p w:rsidR="007C7FB5" w:rsidRPr="00732972" w:rsidRDefault="00732972" w:rsidP="00732972">
      <w:pPr>
        <w:suppressAutoHyphens w:val="0"/>
        <w:spacing w:after="0" w:line="240" w:lineRule="auto"/>
        <w:jc w:val="both"/>
        <w:rPr>
          <w:rFonts w:ascii="Times New Roman" w:eastAsiaTheme="minorHAnsi" w:hAnsi="Times New Roman" w:cs="Times New Roman"/>
          <w:sz w:val="28"/>
          <w:szCs w:val="28"/>
          <w:lang w:eastAsia="en-US"/>
        </w:rPr>
      </w:pPr>
      <w:r w:rsidRPr="00732972">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ab/>
      </w:r>
      <w:r w:rsidR="007C7FB5" w:rsidRPr="00732972">
        <w:rPr>
          <w:rFonts w:ascii="Times New Roman" w:eastAsia="Times New Roman" w:hAnsi="Times New Roman" w:cs="Times New Roman"/>
          <w:sz w:val="28"/>
          <w:szCs w:val="28"/>
          <w:lang w:eastAsia="ru-RU"/>
        </w:rPr>
        <w:t xml:space="preserve">Главными </w:t>
      </w:r>
      <w:r w:rsidR="007C7FB5" w:rsidRPr="00732972">
        <w:rPr>
          <w:rFonts w:ascii="Times New Roman" w:eastAsia="Times New Roman" w:hAnsi="Times New Roman" w:cs="Times New Roman"/>
          <w:b/>
          <w:sz w:val="28"/>
          <w:szCs w:val="28"/>
          <w:lang w:eastAsia="ru-RU"/>
        </w:rPr>
        <w:t>задачами</w:t>
      </w:r>
      <w:r w:rsidR="007C7FB5" w:rsidRPr="00732972">
        <w:rPr>
          <w:rFonts w:ascii="Times New Roman" w:eastAsia="Times New Roman" w:hAnsi="Times New Roman" w:cs="Times New Roman"/>
          <w:sz w:val="28"/>
          <w:szCs w:val="28"/>
          <w:lang w:eastAsia="ru-RU"/>
        </w:rPr>
        <w:t xml:space="preserve"> реализации </w:t>
      </w:r>
      <w:r w:rsidRPr="00732972">
        <w:rPr>
          <w:rFonts w:ascii="Times New Roman" w:eastAsia="Times New Roman" w:hAnsi="Times New Roman" w:cs="Times New Roman"/>
          <w:sz w:val="28"/>
          <w:szCs w:val="28"/>
          <w:lang w:eastAsia="ru-RU"/>
        </w:rPr>
        <w:t>курса</w:t>
      </w:r>
      <w:r w:rsidR="007C7FB5" w:rsidRPr="00732972">
        <w:rPr>
          <w:rFonts w:ascii="Times New Roman" w:eastAsia="Times New Roman" w:hAnsi="Times New Roman" w:cs="Times New Roman"/>
          <w:sz w:val="28"/>
          <w:szCs w:val="28"/>
          <w:lang w:eastAsia="ru-RU"/>
        </w:rPr>
        <w:t xml:space="preserve"> являются:</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формирование базовых знаний о личных финансах, кредитно-финансовых посредниках, банковской системе, видах банковских карт, механизмов выпуска и обращения банковских карт, способов защиты от мошенников в процессе использования банковских карт; инвестиционной стратегии, инвестиционных финансовых инструментах; налоговой системе России и ее устройства, общих принципах работы налоговой службы; видах налогов, уплачиваемых физическими лицами в России, оснований для взимания налогов с граждан России, способах расчёта сумм налогов к уплате; структуре и особенностях страхового рынка в России, основных участниках страховых отношений, алгоритме действия при наступлении страховых случаев;</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формирование базовых знаний о преимуществах и недостатках предприятий различных организационно-правовых форм; правилах создания нового бизнеса; программах в стране, регионе, городе, направленных на поддержку и развитие молодых предпринимателей; основных элементах бизнес-плана, последовательности его составления; видах режимов налогообложения бизнеса; признаках финансовой пирамиды, механизмах её функционирования и возможных последствий вовлечения в неё; возможных финансовых мошенничествах, с которыми можно столкнуться в сети Интернет; основах функционирования пенсионной системы в России, видах пенсий и условий их получения, способах формирования будущей пенсии, факторах, определяющих размер будущей пенсии гражданина.</w:t>
      </w:r>
    </w:p>
    <w:p w:rsidR="007C7FB5" w:rsidRPr="00732972" w:rsidRDefault="00732972" w:rsidP="00732972">
      <w:pPr>
        <w:suppressAutoHyphens w:val="0"/>
        <w:spacing w:after="0" w:line="240" w:lineRule="auto"/>
        <w:ind w:firstLine="851"/>
        <w:jc w:val="both"/>
        <w:rPr>
          <w:rFonts w:ascii="Times New Roman" w:eastAsia="Times New Roman" w:hAnsi="Times New Roman" w:cs="Times New Roman"/>
          <w:b/>
          <w:sz w:val="28"/>
          <w:szCs w:val="28"/>
          <w:lang w:eastAsia="ru-RU"/>
        </w:rPr>
      </w:pPr>
      <w:r w:rsidRPr="00732972">
        <w:rPr>
          <w:rFonts w:ascii="Times New Roman" w:eastAsia="Times New Roman" w:hAnsi="Times New Roman" w:cs="Times New Roman"/>
          <w:b/>
          <w:sz w:val="28"/>
          <w:szCs w:val="28"/>
          <w:lang w:eastAsia="ru-RU"/>
        </w:rPr>
        <w:t xml:space="preserve">Формы </w:t>
      </w:r>
      <w:r w:rsidR="007C7FB5" w:rsidRPr="00732972">
        <w:rPr>
          <w:rFonts w:ascii="Times New Roman" w:eastAsia="Times New Roman" w:hAnsi="Times New Roman" w:cs="Times New Roman"/>
          <w:b/>
          <w:sz w:val="28"/>
          <w:szCs w:val="28"/>
          <w:lang w:eastAsia="ru-RU"/>
        </w:rPr>
        <w:t xml:space="preserve">обучении: </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1. Лекция-беседа или диалог с аудиторией – форма организации учебной деятельности, представляющая собой метод донесения до учащихся новых знаний. Основное отличие от других форм занятий — большая информативность и активная позиция обучающихся. </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Педагог передаёт новую систематизированную информацию, раскрывает междисциплинарные связи, фокусирует внимание учащихся на основных проблемах, отражает практический опыт решения поставленных задач в процессе беседы.</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Ведущими принципами и одновременно критериями эффективности лекций по финансовой грамотности считаются: оптимальное сочетание обучающих, воспитывающих, развивающих функций; системность, ясность </w:t>
      </w:r>
      <w:r w:rsidRPr="00732972">
        <w:rPr>
          <w:rFonts w:ascii="Times New Roman" w:eastAsia="Times New Roman" w:hAnsi="Times New Roman" w:cs="Times New Roman"/>
          <w:sz w:val="28"/>
          <w:szCs w:val="28"/>
          <w:lang w:eastAsia="ru-RU"/>
        </w:rPr>
        <w:lastRenderedPageBreak/>
        <w:t>изложения и активизация мышления учеников; аргументированность суждений; учёт особенностей аудитории (профиль класса); сочетание теории и практики, логики изложения с творческой импровизацией учителя; использование технических средств.</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Активизировать диалоговые и творчески-поисковые формы проведения образовательной работы позволят лекции-беседы с участием представителей финансового сектора, бизнеса, профессорско-преподавательского состава вузов.</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2. Практикум — форма тематических учебных занятий, связанных с лекционным курсом, используемая для формирования умений и компетенций, проверки уровня усвоения материала учащимися.</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Практическое занятие курса финансовой грамотности как форма организации образовательной деятельности носит обучающий характер, направлено на формирование предметных умений и компетенций в области управления личными финансами, является связующим звеном между теоретическим освоением учеником предмета и применением его положений в реальной жизненной ситуации. Предметные умения и компетенции отрабатываются посредством решения практических задач, выполнения заданий, осуществления поисковой деятельности и др.</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3. Игра — форма организации учебной деятельности, имитирующая реальную деятельность, в ходе которой происходит синтез абстрактного восприятия теоретического материала и реального применения полученных знаний. Абстрактное восприятие теоретического материала, заключающееся в основном в нахождении общих закономерностей, связей и отношений, посредством моделирования жизненной ситуации, связанной с принятием финансового решения, находит своё отражение в конкретных действиях. Целью игры является выработка модели поведения в сложившейся ситуации, приобретение опыта. </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4. Занятие – презентация учебных достижений — форма организации учебной деятельности с целью мониторинга приращения знаний и умений обучающихся. Мониторинг может быть проведён в форме решения тематического теста, тематического задания, практических задач, написания эссе, викторины, защиты проектов и других видов </w:t>
      </w:r>
      <w:proofErr w:type="spellStart"/>
      <w:r w:rsidRPr="00732972">
        <w:rPr>
          <w:rFonts w:ascii="Times New Roman" w:eastAsia="Times New Roman" w:hAnsi="Times New Roman" w:cs="Times New Roman"/>
          <w:sz w:val="28"/>
          <w:szCs w:val="28"/>
          <w:lang w:eastAsia="ru-RU"/>
        </w:rPr>
        <w:t>интерактива</w:t>
      </w:r>
      <w:proofErr w:type="spellEnd"/>
      <w:r w:rsidRPr="00732972">
        <w:rPr>
          <w:rFonts w:ascii="Times New Roman" w:eastAsia="Times New Roman" w:hAnsi="Times New Roman" w:cs="Times New Roman"/>
          <w:sz w:val="28"/>
          <w:szCs w:val="28"/>
          <w:lang w:eastAsia="ru-RU"/>
        </w:rPr>
        <w:t>.</w:t>
      </w:r>
    </w:p>
    <w:p w:rsidR="007C7FB5" w:rsidRDefault="007C7FB5" w:rsidP="00732972">
      <w:pPr>
        <w:pStyle w:val="Default"/>
        <w:spacing w:line="276" w:lineRule="auto"/>
        <w:rPr>
          <w:color w:val="auto"/>
        </w:rPr>
      </w:pPr>
    </w:p>
    <w:p w:rsidR="007C7FB5" w:rsidRPr="00732972" w:rsidRDefault="00732972" w:rsidP="00732972">
      <w:pPr>
        <w:suppressAutoHyphens w:val="0"/>
        <w:spacing w:after="0" w:line="240" w:lineRule="auto"/>
        <w:ind w:firstLine="709"/>
        <w:jc w:val="center"/>
        <w:rPr>
          <w:rFonts w:ascii="Times New Roman" w:eastAsia="Times New Roman" w:hAnsi="Times New Roman" w:cs="Times New Roman"/>
          <w:b/>
          <w:sz w:val="28"/>
          <w:szCs w:val="28"/>
          <w:lang w:eastAsia="ru-RU"/>
        </w:rPr>
      </w:pPr>
      <w:r w:rsidRPr="00732972">
        <w:rPr>
          <w:rFonts w:ascii="Times New Roman" w:eastAsia="Times New Roman" w:hAnsi="Times New Roman" w:cs="Times New Roman"/>
          <w:b/>
          <w:sz w:val="28"/>
          <w:szCs w:val="28"/>
          <w:lang w:eastAsia="ru-RU"/>
        </w:rPr>
        <w:t xml:space="preserve">2. </w:t>
      </w:r>
      <w:r w:rsidR="007C7FB5" w:rsidRPr="00732972">
        <w:rPr>
          <w:rFonts w:ascii="Times New Roman" w:eastAsia="Times New Roman" w:hAnsi="Times New Roman" w:cs="Times New Roman"/>
          <w:b/>
          <w:sz w:val="28"/>
          <w:szCs w:val="28"/>
          <w:lang w:eastAsia="ru-RU"/>
        </w:rPr>
        <w:t>Планируемые результаты освоения учебного предмета, курса</w:t>
      </w:r>
      <w:r w:rsidR="007C7FB5" w:rsidRPr="00732972">
        <w:rPr>
          <w:rFonts w:ascii="Times New Roman" w:eastAsia="Times New Roman" w:hAnsi="Times New Roman" w:cs="Times New Roman"/>
          <w:b/>
          <w:sz w:val="28"/>
          <w:szCs w:val="28"/>
          <w:vertAlign w:val="superscript"/>
          <w:lang w:eastAsia="ru-RU"/>
        </w:rPr>
        <w:footnoteReference w:id="1"/>
      </w:r>
    </w:p>
    <w:p w:rsidR="007C7FB5" w:rsidRPr="00732972" w:rsidRDefault="007C7FB5" w:rsidP="00732972">
      <w:pPr>
        <w:suppressAutoHyphens w:val="0"/>
        <w:spacing w:after="0" w:line="240" w:lineRule="auto"/>
        <w:ind w:firstLine="709"/>
        <w:jc w:val="both"/>
        <w:rPr>
          <w:rFonts w:ascii="Times New Roman" w:eastAsia="Times New Roman" w:hAnsi="Times New Roman" w:cs="Times New Roman"/>
          <w:spacing w:val="1"/>
          <w:sz w:val="28"/>
          <w:szCs w:val="28"/>
          <w:lang w:eastAsia="ru-RU"/>
        </w:rPr>
      </w:pPr>
      <w:r w:rsidRPr="00732972">
        <w:rPr>
          <w:rFonts w:ascii="Times New Roman" w:eastAsia="Times New Roman" w:hAnsi="Times New Roman" w:cs="Times New Roman"/>
          <w:spacing w:val="1"/>
          <w:sz w:val="28"/>
          <w:szCs w:val="28"/>
          <w:lang w:eastAsia="ru-RU"/>
        </w:rPr>
        <w:lastRenderedPageBreak/>
        <w:t xml:space="preserve">ФГОС основного общего образования устанавливает требования к </w:t>
      </w:r>
      <w:r w:rsidRPr="00732972">
        <w:rPr>
          <w:rFonts w:ascii="Times New Roman" w:eastAsia="Times New Roman" w:hAnsi="Times New Roman" w:cs="Times New Roman"/>
          <w:spacing w:val="1"/>
          <w:sz w:val="28"/>
          <w:szCs w:val="28"/>
          <w:lang w:eastAsia="ru-RU"/>
        </w:rPr>
        <w:br/>
        <w:t>результатам освоения учебного предмета:</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pacing w:val="1"/>
          <w:sz w:val="28"/>
          <w:szCs w:val="28"/>
          <w:lang w:eastAsia="ru-RU"/>
        </w:rPr>
      </w:pPr>
      <w:r w:rsidRPr="00732972">
        <w:rPr>
          <w:rFonts w:ascii="Times New Roman" w:eastAsia="Times New Roman" w:hAnsi="Times New Roman" w:cs="Times New Roman"/>
          <w:spacing w:val="1"/>
          <w:sz w:val="28"/>
          <w:szCs w:val="28"/>
          <w:lang w:eastAsia="ru-RU"/>
        </w:rPr>
        <w:t>– личностным;</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pacing w:val="1"/>
          <w:sz w:val="28"/>
          <w:szCs w:val="28"/>
          <w:lang w:eastAsia="ru-RU"/>
        </w:rPr>
      </w:pPr>
      <w:r w:rsidRPr="00732972">
        <w:rPr>
          <w:rFonts w:ascii="Times New Roman" w:eastAsia="Times New Roman" w:hAnsi="Times New Roman" w:cs="Times New Roman"/>
          <w:spacing w:val="1"/>
          <w:sz w:val="28"/>
          <w:szCs w:val="28"/>
          <w:lang w:eastAsia="ru-RU"/>
        </w:rPr>
        <w:t xml:space="preserve">– </w:t>
      </w:r>
      <w:proofErr w:type="spellStart"/>
      <w:r w:rsidRPr="00732972">
        <w:rPr>
          <w:rFonts w:ascii="Times New Roman" w:eastAsia="Times New Roman" w:hAnsi="Times New Roman" w:cs="Times New Roman"/>
          <w:spacing w:val="1"/>
          <w:sz w:val="28"/>
          <w:szCs w:val="28"/>
          <w:lang w:eastAsia="ru-RU"/>
        </w:rPr>
        <w:t>метапредметным</w:t>
      </w:r>
      <w:proofErr w:type="spellEnd"/>
      <w:r w:rsidRPr="00732972">
        <w:rPr>
          <w:rFonts w:ascii="Times New Roman" w:eastAsia="Times New Roman" w:hAnsi="Times New Roman" w:cs="Times New Roman"/>
          <w:spacing w:val="1"/>
          <w:sz w:val="28"/>
          <w:szCs w:val="28"/>
          <w:lang w:eastAsia="ru-RU"/>
        </w:rPr>
        <w:t>;</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pacing w:val="1"/>
          <w:sz w:val="28"/>
          <w:szCs w:val="28"/>
          <w:lang w:eastAsia="ru-RU"/>
        </w:rPr>
      </w:pPr>
      <w:r w:rsidRPr="00732972">
        <w:rPr>
          <w:rFonts w:ascii="Times New Roman" w:eastAsia="Times New Roman" w:hAnsi="Times New Roman" w:cs="Times New Roman"/>
          <w:spacing w:val="1"/>
          <w:sz w:val="28"/>
          <w:szCs w:val="28"/>
          <w:lang w:eastAsia="ru-RU"/>
        </w:rPr>
        <w:t>– предметным.</w:t>
      </w:r>
    </w:p>
    <w:p w:rsidR="007C7FB5" w:rsidRPr="00732972" w:rsidRDefault="007C7FB5" w:rsidP="00732972">
      <w:pPr>
        <w:suppressAutoHyphens w:val="0"/>
        <w:spacing w:after="0" w:line="240" w:lineRule="auto"/>
        <w:ind w:firstLine="851"/>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В таблице 1 представлены планируемые результаты – личностные и </w:t>
      </w:r>
      <w:proofErr w:type="spellStart"/>
      <w:r w:rsidRPr="00732972">
        <w:rPr>
          <w:rFonts w:ascii="Times New Roman" w:eastAsia="Times New Roman" w:hAnsi="Times New Roman" w:cs="Times New Roman"/>
          <w:sz w:val="28"/>
          <w:szCs w:val="28"/>
          <w:lang w:eastAsia="ru-RU"/>
        </w:rPr>
        <w:t>метапредметные</w:t>
      </w:r>
      <w:proofErr w:type="spellEnd"/>
      <w:r w:rsidRPr="00732972">
        <w:rPr>
          <w:rFonts w:ascii="Times New Roman" w:eastAsia="Times New Roman" w:hAnsi="Times New Roman" w:cs="Times New Roman"/>
          <w:sz w:val="28"/>
          <w:szCs w:val="28"/>
          <w:lang w:eastAsia="ru-RU"/>
        </w:rPr>
        <w:t xml:space="preserve"> по учебному предмету «Финансовая грамотность».</w:t>
      </w:r>
    </w:p>
    <w:p w:rsidR="007C7FB5" w:rsidRPr="00732972" w:rsidRDefault="007C7FB5" w:rsidP="00732972">
      <w:pPr>
        <w:suppressAutoHyphens w:val="0"/>
        <w:spacing w:after="0" w:line="240" w:lineRule="auto"/>
        <w:jc w:val="both"/>
        <w:rPr>
          <w:rFonts w:ascii="Times New Roman" w:eastAsia="Times New Roman" w:hAnsi="Times New Roman" w:cs="Times New Roman"/>
          <w:i/>
          <w:sz w:val="28"/>
          <w:szCs w:val="28"/>
          <w:lang w:eastAsia="ru-RU"/>
        </w:rPr>
      </w:pPr>
      <w:r w:rsidRPr="00732972">
        <w:rPr>
          <w:rFonts w:ascii="Times New Roman" w:eastAsia="Times New Roman" w:hAnsi="Times New Roman" w:cs="Times New Roman"/>
          <w:spacing w:val="1"/>
          <w:sz w:val="28"/>
          <w:szCs w:val="28"/>
          <w:lang w:eastAsia="ru-RU"/>
        </w:rPr>
        <w:t xml:space="preserve">                                                                                                                                      </w:t>
      </w:r>
      <w:r w:rsidRPr="00732972">
        <w:rPr>
          <w:rFonts w:ascii="Times New Roman" w:eastAsia="Times New Roman" w:hAnsi="Times New Roman" w:cs="Times New Roman"/>
          <w:i/>
          <w:sz w:val="28"/>
          <w:szCs w:val="28"/>
          <w:lang w:eastAsia="ru-RU"/>
        </w:rPr>
        <w:t>Таблица 1</w:t>
      </w:r>
    </w:p>
    <w:p w:rsidR="007C7FB5" w:rsidRPr="00732972" w:rsidRDefault="007C7FB5" w:rsidP="00732972">
      <w:pPr>
        <w:suppressAutoHyphens w:val="0"/>
        <w:spacing w:after="0" w:line="240" w:lineRule="auto"/>
        <w:ind w:firstLine="709"/>
        <w:jc w:val="center"/>
        <w:rPr>
          <w:rFonts w:ascii="Times New Roman" w:eastAsia="Times New Roman" w:hAnsi="Times New Roman" w:cs="Times New Roman"/>
          <w:b/>
          <w:sz w:val="28"/>
          <w:szCs w:val="28"/>
          <w:lang w:eastAsia="ru-RU"/>
        </w:rPr>
      </w:pPr>
      <w:r w:rsidRPr="00732972">
        <w:rPr>
          <w:rFonts w:ascii="Times New Roman" w:eastAsia="Times New Roman" w:hAnsi="Times New Roman" w:cs="Times New Roman"/>
          <w:b/>
          <w:sz w:val="28"/>
          <w:szCs w:val="28"/>
          <w:lang w:eastAsia="ru-RU"/>
        </w:rPr>
        <w:t xml:space="preserve">Планируемые личностные и </w:t>
      </w:r>
      <w:proofErr w:type="spellStart"/>
      <w:r w:rsidRPr="00732972">
        <w:rPr>
          <w:rFonts w:ascii="Times New Roman" w:eastAsia="Times New Roman" w:hAnsi="Times New Roman" w:cs="Times New Roman"/>
          <w:b/>
          <w:sz w:val="28"/>
          <w:szCs w:val="28"/>
          <w:lang w:eastAsia="ru-RU"/>
        </w:rPr>
        <w:t>метапредметные</w:t>
      </w:r>
      <w:proofErr w:type="spellEnd"/>
      <w:r w:rsidRPr="00732972">
        <w:rPr>
          <w:rFonts w:ascii="Times New Roman" w:eastAsia="Times New Roman" w:hAnsi="Times New Roman" w:cs="Times New Roman"/>
          <w:b/>
          <w:sz w:val="28"/>
          <w:szCs w:val="28"/>
          <w:lang w:eastAsia="ru-RU"/>
        </w:rPr>
        <w:t xml:space="preserve"> результаты освоения учебного предмета,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4797"/>
      </w:tblGrid>
      <w:tr w:rsidR="007C7FB5" w:rsidRPr="00732972" w:rsidTr="00E25087">
        <w:tc>
          <w:tcPr>
            <w:tcW w:w="9571" w:type="dxa"/>
            <w:gridSpan w:val="2"/>
          </w:tcPr>
          <w:p w:rsidR="007C7FB5" w:rsidRPr="00732972" w:rsidRDefault="007C7FB5" w:rsidP="00732972">
            <w:pPr>
              <w:suppressAutoHyphens w:val="0"/>
              <w:spacing w:after="0" w:line="240" w:lineRule="auto"/>
              <w:jc w:val="center"/>
              <w:rPr>
                <w:rFonts w:ascii="Times New Roman" w:eastAsia="Times New Roman" w:hAnsi="Times New Roman" w:cs="Times New Roman"/>
                <w:b/>
                <w:sz w:val="28"/>
                <w:szCs w:val="28"/>
                <w:lang w:eastAsia="ru-RU"/>
              </w:rPr>
            </w:pPr>
            <w:r w:rsidRPr="00732972">
              <w:rPr>
                <w:rFonts w:ascii="Times New Roman" w:eastAsia="Times New Roman" w:hAnsi="Times New Roman" w:cs="Times New Roman"/>
                <w:b/>
                <w:sz w:val="28"/>
                <w:szCs w:val="28"/>
                <w:lang w:eastAsia="ru-RU"/>
              </w:rPr>
              <w:t>Планируемые результаты</w:t>
            </w:r>
          </w:p>
        </w:tc>
      </w:tr>
      <w:tr w:rsidR="007C7FB5" w:rsidRPr="00732972" w:rsidTr="00E25087">
        <w:tc>
          <w:tcPr>
            <w:tcW w:w="4774" w:type="dxa"/>
          </w:tcPr>
          <w:p w:rsidR="007C7FB5" w:rsidRPr="00732972" w:rsidRDefault="007C7FB5" w:rsidP="00732972">
            <w:pPr>
              <w:suppressAutoHyphens w:val="0"/>
              <w:spacing w:after="0" w:line="240" w:lineRule="auto"/>
              <w:jc w:val="center"/>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Личностные</w:t>
            </w:r>
          </w:p>
        </w:tc>
        <w:tc>
          <w:tcPr>
            <w:tcW w:w="4797" w:type="dxa"/>
          </w:tcPr>
          <w:p w:rsidR="007C7FB5" w:rsidRPr="00732972" w:rsidRDefault="007C7FB5" w:rsidP="00732972">
            <w:pPr>
              <w:suppressAutoHyphens w:val="0"/>
              <w:spacing w:after="0" w:line="240" w:lineRule="auto"/>
              <w:jc w:val="center"/>
              <w:rPr>
                <w:rFonts w:ascii="Times New Roman" w:eastAsia="Times New Roman" w:hAnsi="Times New Roman" w:cs="Times New Roman"/>
                <w:sz w:val="28"/>
                <w:szCs w:val="28"/>
                <w:lang w:eastAsia="ru-RU"/>
              </w:rPr>
            </w:pPr>
            <w:proofErr w:type="spellStart"/>
            <w:r w:rsidRPr="00732972">
              <w:rPr>
                <w:rFonts w:ascii="Times New Roman" w:eastAsia="Times New Roman" w:hAnsi="Times New Roman" w:cs="Times New Roman"/>
                <w:sz w:val="28"/>
                <w:szCs w:val="28"/>
                <w:lang w:eastAsia="ru-RU"/>
              </w:rPr>
              <w:t>Метапредметные</w:t>
            </w:r>
            <w:proofErr w:type="spellEnd"/>
          </w:p>
        </w:tc>
      </w:tr>
      <w:tr w:rsidR="007C7FB5" w:rsidRPr="00732972" w:rsidTr="00E25087">
        <w:tc>
          <w:tcPr>
            <w:tcW w:w="9571" w:type="dxa"/>
            <w:gridSpan w:val="2"/>
          </w:tcPr>
          <w:p w:rsidR="007C7FB5" w:rsidRPr="00732972" w:rsidRDefault="007C7FB5" w:rsidP="00732972">
            <w:pPr>
              <w:suppressAutoHyphens w:val="0"/>
              <w:spacing w:after="0" w:line="240" w:lineRule="auto"/>
              <w:jc w:val="center"/>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10</w:t>
            </w:r>
            <w:r w:rsidR="00E25087" w:rsidRPr="00732972">
              <w:rPr>
                <w:rFonts w:ascii="Times New Roman" w:eastAsia="Times New Roman" w:hAnsi="Times New Roman" w:cs="Times New Roman"/>
                <w:sz w:val="28"/>
                <w:szCs w:val="28"/>
                <w:lang w:eastAsia="ru-RU"/>
              </w:rPr>
              <w:t xml:space="preserve"> класс / 2025/26</w:t>
            </w:r>
            <w:r w:rsidRPr="00732972">
              <w:rPr>
                <w:rFonts w:ascii="Times New Roman" w:eastAsia="Times New Roman" w:hAnsi="Times New Roman" w:cs="Times New Roman"/>
                <w:sz w:val="28"/>
                <w:szCs w:val="28"/>
                <w:lang w:eastAsia="ru-RU"/>
              </w:rPr>
              <w:t xml:space="preserve"> год обучения</w:t>
            </w:r>
            <w:r w:rsidRPr="00732972">
              <w:rPr>
                <w:rFonts w:ascii="Times New Roman" w:eastAsia="Times New Roman" w:hAnsi="Times New Roman" w:cs="Times New Roman"/>
                <w:spacing w:val="1"/>
                <w:sz w:val="28"/>
                <w:szCs w:val="28"/>
                <w:lang w:eastAsia="ru-RU"/>
              </w:rPr>
              <w:t xml:space="preserve"> </w:t>
            </w:r>
          </w:p>
        </w:tc>
      </w:tr>
      <w:tr w:rsidR="007C7FB5" w:rsidRPr="00732972" w:rsidTr="00E25087">
        <w:tc>
          <w:tcPr>
            <w:tcW w:w="4774" w:type="dxa"/>
          </w:tcPr>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способность к самостоятельным решениям в области управления личными финансами;</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 </w:t>
            </w:r>
            <w:proofErr w:type="spellStart"/>
            <w:r w:rsidRPr="00732972">
              <w:rPr>
                <w:rFonts w:ascii="Times New Roman" w:eastAsia="Times New Roman" w:hAnsi="Times New Roman" w:cs="Times New Roman"/>
                <w:sz w:val="28"/>
                <w:szCs w:val="28"/>
                <w:lang w:eastAsia="ru-RU"/>
              </w:rPr>
              <w:t>сформированность</w:t>
            </w:r>
            <w:proofErr w:type="spellEnd"/>
            <w:r w:rsidRPr="00732972">
              <w:rPr>
                <w:rFonts w:ascii="Times New Roman" w:eastAsia="Times New Roman" w:hAnsi="Times New Roman" w:cs="Times New Roman"/>
                <w:sz w:val="28"/>
                <w:szCs w:val="28"/>
                <w:lang w:eastAsia="ru-RU"/>
              </w:rPr>
              <w:t xml:space="preserve"> сознательного, активного и ответственного поведения на финансовом рынке: поведения личности, уважающей закон, осознающей свою ответственность за решения, принимаемые в процессе взаимодействия с финансовыми институтами;</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 понимание прав и обязанностей в сфере управления личными </w:t>
            </w:r>
            <w:r w:rsidRPr="00732972">
              <w:rPr>
                <w:rFonts w:ascii="Times New Roman" w:eastAsia="Times New Roman" w:hAnsi="Times New Roman" w:cs="Times New Roman"/>
                <w:sz w:val="28"/>
                <w:szCs w:val="28"/>
                <w:lang w:eastAsia="ru-RU"/>
              </w:rPr>
              <w:lastRenderedPageBreak/>
              <w:t>финансами;</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готовность вести диалог с членами семьи, представителями финансовых институтов по вопросам управления личными финансами, достигать в нём взаимопонимания;</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 готовность и способность к финансовому образованию и самообразованию во взрослой жизни; </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сознательное отношение к непрерывному финансовому самообразованию как условию достижения финансового благополучия;</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способность обучающегося осуществлять коммуникативную деятельность со сверстниками и педагогом в рамках занятий по финансовой грамотности</w:t>
            </w:r>
          </w:p>
        </w:tc>
        <w:tc>
          <w:tcPr>
            <w:tcW w:w="4797" w:type="dxa"/>
          </w:tcPr>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lastRenderedPageBreak/>
              <w:t>Познавательные</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использование различных способов поиска, сбора, обработки, анализа, организации, передачи и интерпретации финансовой информации, содержащейся на специализированных интернет-сайтах, в газетах и журналах, на основе проведения опросов и интервью;</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 умение представлять результаты анализа финансовой и статистической информации в зависимости от поставленных задач в виде таблицы, </w:t>
            </w:r>
            <w:r w:rsidRPr="00732972">
              <w:rPr>
                <w:rFonts w:ascii="Times New Roman" w:eastAsia="Times New Roman" w:hAnsi="Times New Roman" w:cs="Times New Roman"/>
                <w:sz w:val="28"/>
                <w:szCs w:val="28"/>
                <w:lang w:eastAsia="ru-RU"/>
              </w:rPr>
              <w:lastRenderedPageBreak/>
              <w:t>схемы, графика, диаграммы, в том числе диаграммы связей;</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выполнение логических действий сравнения преимуществ и недостатков разных видов денег, доходов и расходов, возможностей работы по найму и ведения собственного бизнеса, анализ информации о средней заработной плате в регионе проживания, об основных статьях расходов россиян, о ценах на товары и услуги, об уровне безработицы, о социальных выплатах, о банковских услугах для частных лиц, о валютных курсах.</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Регулятивные</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анализ достигнутых и планирование будущих образовательных результатов по финансовой грамотности, постановка цели деятельности на основе определённой проблемы экономики семьи, экономических отношений в семье и обществе и существующих возможностей;</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 самостоятельное планирование </w:t>
            </w:r>
            <w:r w:rsidRPr="00732972">
              <w:rPr>
                <w:rFonts w:ascii="Times New Roman" w:eastAsia="Times New Roman" w:hAnsi="Times New Roman" w:cs="Times New Roman"/>
                <w:sz w:val="28"/>
                <w:szCs w:val="28"/>
                <w:lang w:eastAsia="ru-RU"/>
              </w:rPr>
              <w:lastRenderedPageBreak/>
              <w:t>действий по изучению экономики семьи, экономических отношений в семье и обществе;</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Коммуникативные</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умение осуществлять учебное сотрудничество и совместную деятельность с учителем и сверстниками при подготовке учебных проектов, решении кейсов по вопросам экономики семьи, проведении исследований экономических отношений в семье и обществе;</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работая индивидуально и в группе, договариваться о распределении функций и позиций в совместной деятельности, находить общее решение и разрешать конфликты на основе согласования позиций и учёта интересов сторон;</w:t>
            </w:r>
          </w:p>
          <w:p w:rsidR="007C7FB5" w:rsidRPr="00732972" w:rsidRDefault="007C7FB5" w:rsidP="00732972">
            <w:pPr>
              <w:suppressAutoHyphens w:val="0"/>
              <w:spacing w:after="0" w:line="240" w:lineRule="auto"/>
              <w:jc w:val="both"/>
              <w:rPr>
                <w:rFonts w:ascii="Times New Roman" w:eastAsia="Times New Roman" w:hAnsi="Times New Roman" w:cs="Times New Roman"/>
                <w:sz w:val="28"/>
                <w:szCs w:val="28"/>
                <w:lang w:eastAsia="ru-RU"/>
              </w:rPr>
            </w:pPr>
            <w:r w:rsidRPr="00732972">
              <w:rPr>
                <w:rFonts w:ascii="Times New Roman" w:eastAsia="Times New Roman" w:hAnsi="Times New Roman" w:cs="Times New Roman"/>
                <w:sz w:val="28"/>
                <w:szCs w:val="28"/>
                <w:lang w:eastAsia="ru-RU"/>
              </w:rPr>
              <w:t xml:space="preserve">- умение формулировать, </w:t>
            </w:r>
            <w:r w:rsidRPr="00732972">
              <w:rPr>
                <w:rFonts w:ascii="Times New Roman" w:eastAsia="Times New Roman" w:hAnsi="Times New Roman" w:cs="Times New Roman"/>
                <w:sz w:val="28"/>
                <w:szCs w:val="28"/>
                <w:lang w:eastAsia="ru-RU"/>
              </w:rPr>
              <w:lastRenderedPageBreak/>
              <w:t>аргументировать и отстаивать своё мнение.</w:t>
            </w:r>
          </w:p>
        </w:tc>
      </w:tr>
    </w:tbl>
    <w:p w:rsidR="007C7FB5" w:rsidRPr="00732972" w:rsidRDefault="007C7FB5" w:rsidP="0073297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C7FB5" w:rsidRPr="00732972" w:rsidRDefault="007C7FB5" w:rsidP="00732972">
      <w:pPr>
        <w:tabs>
          <w:tab w:val="left" w:pos="3045"/>
        </w:tabs>
        <w:suppressAutoHyphens w:val="0"/>
        <w:spacing w:after="0" w:line="240" w:lineRule="auto"/>
        <w:ind w:firstLine="851"/>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В таблице 2 представлены планируемые предметные результаты по учебному предмету «Финансовая грамотность».</w:t>
      </w:r>
    </w:p>
    <w:p w:rsidR="007C7FB5" w:rsidRPr="00732972" w:rsidRDefault="007C7FB5" w:rsidP="00732972">
      <w:pPr>
        <w:suppressAutoHyphens w:val="0"/>
        <w:spacing w:after="0" w:line="240" w:lineRule="auto"/>
        <w:ind w:firstLine="851"/>
        <w:jc w:val="right"/>
        <w:rPr>
          <w:rFonts w:ascii="Times New Roman" w:eastAsia="Times New Roman" w:hAnsi="Times New Roman" w:cs="Times New Roman"/>
          <w:i/>
          <w:color w:val="000000"/>
          <w:sz w:val="28"/>
          <w:szCs w:val="28"/>
          <w:lang w:eastAsia="ru-RU"/>
        </w:rPr>
      </w:pPr>
      <w:r w:rsidRPr="00732972">
        <w:rPr>
          <w:rFonts w:ascii="Times New Roman" w:eastAsia="Times New Roman" w:hAnsi="Times New Roman" w:cs="Times New Roman"/>
          <w:i/>
          <w:color w:val="000000"/>
          <w:sz w:val="28"/>
          <w:szCs w:val="28"/>
          <w:lang w:eastAsia="ru-RU"/>
        </w:rPr>
        <w:t>Таблица 2</w:t>
      </w:r>
    </w:p>
    <w:p w:rsidR="007C7FB5" w:rsidRPr="00732972" w:rsidRDefault="007C7FB5" w:rsidP="00732972">
      <w:pPr>
        <w:suppressAutoHyphens w:val="0"/>
        <w:spacing w:after="0" w:line="240" w:lineRule="auto"/>
        <w:ind w:firstLine="709"/>
        <w:jc w:val="center"/>
        <w:rPr>
          <w:rFonts w:ascii="Times New Roman" w:eastAsia="Times New Roman" w:hAnsi="Times New Roman" w:cs="Times New Roman"/>
          <w:b/>
          <w:color w:val="000000"/>
          <w:sz w:val="28"/>
          <w:szCs w:val="28"/>
          <w:lang w:eastAsia="ru-RU"/>
        </w:rPr>
      </w:pPr>
      <w:r w:rsidRPr="00732972">
        <w:rPr>
          <w:rFonts w:ascii="Times New Roman" w:eastAsia="Times New Roman" w:hAnsi="Times New Roman" w:cs="Times New Roman"/>
          <w:b/>
          <w:color w:val="000000"/>
          <w:sz w:val="28"/>
          <w:szCs w:val="28"/>
          <w:lang w:eastAsia="ru-RU"/>
        </w:rPr>
        <w:t>Планируемые предметные результаты освоения учебного предмета,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9"/>
      </w:tblGrid>
      <w:tr w:rsidR="007C7FB5" w:rsidRPr="00732972" w:rsidTr="00E25087">
        <w:tc>
          <w:tcPr>
            <w:tcW w:w="9571" w:type="dxa"/>
            <w:gridSpan w:val="2"/>
          </w:tcPr>
          <w:p w:rsidR="007C7FB5" w:rsidRPr="00732972" w:rsidRDefault="007C7FB5" w:rsidP="00732972">
            <w:pPr>
              <w:suppressAutoHyphens w:val="0"/>
              <w:spacing w:after="0" w:line="240" w:lineRule="auto"/>
              <w:jc w:val="center"/>
              <w:rPr>
                <w:rFonts w:ascii="Times New Roman" w:eastAsia="Times New Roman" w:hAnsi="Times New Roman" w:cs="Times New Roman"/>
                <w:b/>
                <w:color w:val="000000"/>
                <w:sz w:val="28"/>
                <w:szCs w:val="28"/>
                <w:lang w:eastAsia="ru-RU"/>
              </w:rPr>
            </w:pPr>
            <w:r w:rsidRPr="00732972">
              <w:rPr>
                <w:rFonts w:ascii="Times New Roman" w:eastAsia="Times New Roman" w:hAnsi="Times New Roman" w:cs="Times New Roman"/>
                <w:b/>
                <w:color w:val="000000"/>
                <w:sz w:val="28"/>
                <w:szCs w:val="28"/>
                <w:lang w:eastAsia="ru-RU"/>
              </w:rPr>
              <w:t>Планируемые результаты</w:t>
            </w:r>
          </w:p>
        </w:tc>
      </w:tr>
      <w:tr w:rsidR="007C7FB5" w:rsidRPr="00732972" w:rsidTr="00E25087">
        <w:tc>
          <w:tcPr>
            <w:tcW w:w="9571" w:type="dxa"/>
            <w:gridSpan w:val="2"/>
          </w:tcPr>
          <w:p w:rsidR="007C7FB5" w:rsidRPr="00732972" w:rsidRDefault="007C7FB5" w:rsidP="00732972">
            <w:pPr>
              <w:suppressAutoHyphens w:val="0"/>
              <w:spacing w:after="0" w:line="240" w:lineRule="auto"/>
              <w:jc w:val="center"/>
              <w:rPr>
                <w:rFonts w:ascii="Times New Roman" w:eastAsia="Times New Roman" w:hAnsi="Times New Roman" w:cs="Times New Roman"/>
                <w:b/>
                <w:color w:val="000000"/>
                <w:sz w:val="28"/>
                <w:szCs w:val="28"/>
                <w:lang w:eastAsia="ru-RU"/>
              </w:rPr>
            </w:pPr>
            <w:r w:rsidRPr="00732972">
              <w:rPr>
                <w:rFonts w:ascii="Times New Roman" w:eastAsia="Times New Roman" w:hAnsi="Times New Roman" w:cs="Times New Roman"/>
                <w:b/>
                <w:color w:val="000000"/>
                <w:sz w:val="28"/>
                <w:szCs w:val="28"/>
                <w:lang w:eastAsia="ru-RU"/>
              </w:rPr>
              <w:t>Предметные</w:t>
            </w:r>
          </w:p>
        </w:tc>
      </w:tr>
      <w:tr w:rsidR="007C7FB5" w:rsidRPr="00732972" w:rsidTr="00E25087">
        <w:tc>
          <w:tcPr>
            <w:tcW w:w="4782" w:type="dxa"/>
          </w:tcPr>
          <w:p w:rsidR="007C7FB5" w:rsidRPr="00732972" w:rsidRDefault="00535F6F" w:rsidP="00732972">
            <w:pPr>
              <w:suppressAutoHyphens w:val="0"/>
              <w:spacing w:after="0" w:line="240" w:lineRule="auto"/>
              <w:jc w:val="center"/>
              <w:rPr>
                <w:rFonts w:ascii="Times New Roman" w:eastAsia="Times New Roman" w:hAnsi="Times New Roman" w:cs="Times New Roman"/>
                <w:b/>
                <w:color w:val="000000"/>
                <w:sz w:val="28"/>
                <w:szCs w:val="28"/>
                <w:lang w:eastAsia="ru-RU"/>
              </w:rPr>
            </w:pPr>
            <w:r w:rsidRPr="00732972">
              <w:rPr>
                <w:rFonts w:ascii="Times New Roman" w:eastAsia="Times New Roman" w:hAnsi="Times New Roman" w:cs="Times New Roman"/>
                <w:b/>
                <w:color w:val="000000"/>
                <w:sz w:val="28"/>
                <w:szCs w:val="28"/>
                <w:lang w:eastAsia="ru-RU"/>
              </w:rPr>
              <w:t>Уче</w:t>
            </w:r>
            <w:r w:rsidR="007C7FB5" w:rsidRPr="00732972">
              <w:rPr>
                <w:rFonts w:ascii="Times New Roman" w:eastAsia="Times New Roman" w:hAnsi="Times New Roman" w:cs="Times New Roman"/>
                <w:b/>
                <w:color w:val="000000"/>
                <w:sz w:val="28"/>
                <w:szCs w:val="28"/>
                <w:lang w:eastAsia="ru-RU"/>
              </w:rPr>
              <w:t>ник научится</w:t>
            </w:r>
          </w:p>
        </w:tc>
        <w:tc>
          <w:tcPr>
            <w:tcW w:w="4789" w:type="dxa"/>
          </w:tcPr>
          <w:p w:rsidR="007C7FB5" w:rsidRPr="00732972" w:rsidRDefault="00535F6F" w:rsidP="00732972">
            <w:pPr>
              <w:suppressAutoHyphens w:val="0"/>
              <w:spacing w:after="0" w:line="240" w:lineRule="auto"/>
              <w:jc w:val="center"/>
              <w:rPr>
                <w:rFonts w:ascii="Times New Roman" w:eastAsia="Times New Roman" w:hAnsi="Times New Roman" w:cs="Times New Roman"/>
                <w:b/>
                <w:color w:val="000000"/>
                <w:sz w:val="28"/>
                <w:szCs w:val="28"/>
                <w:lang w:eastAsia="ru-RU"/>
              </w:rPr>
            </w:pPr>
            <w:r w:rsidRPr="00732972">
              <w:rPr>
                <w:rFonts w:ascii="Times New Roman" w:eastAsia="Times New Roman" w:hAnsi="Times New Roman" w:cs="Times New Roman"/>
                <w:b/>
                <w:color w:val="000000"/>
                <w:sz w:val="28"/>
                <w:szCs w:val="28"/>
                <w:lang w:eastAsia="ru-RU"/>
              </w:rPr>
              <w:t>Уче</w:t>
            </w:r>
            <w:r w:rsidR="007C7FB5" w:rsidRPr="00732972">
              <w:rPr>
                <w:rFonts w:ascii="Times New Roman" w:eastAsia="Times New Roman" w:hAnsi="Times New Roman" w:cs="Times New Roman"/>
                <w:b/>
                <w:color w:val="000000"/>
                <w:sz w:val="28"/>
                <w:szCs w:val="28"/>
                <w:lang w:eastAsia="ru-RU"/>
              </w:rPr>
              <w:t>ник получит возможность научиться</w:t>
            </w:r>
          </w:p>
        </w:tc>
      </w:tr>
      <w:tr w:rsidR="007C7FB5" w:rsidRPr="00732972" w:rsidTr="00E25087">
        <w:tc>
          <w:tcPr>
            <w:tcW w:w="9571" w:type="dxa"/>
            <w:gridSpan w:val="2"/>
          </w:tcPr>
          <w:p w:rsidR="007C7FB5" w:rsidRPr="00732972" w:rsidRDefault="007C7FB5" w:rsidP="00732972">
            <w:pPr>
              <w:suppressAutoHyphens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10</w:t>
            </w:r>
            <w:r w:rsidR="00E25087" w:rsidRPr="00732972">
              <w:rPr>
                <w:rFonts w:ascii="Times New Roman" w:eastAsia="Times New Roman" w:hAnsi="Times New Roman" w:cs="Times New Roman"/>
                <w:color w:val="000000"/>
                <w:sz w:val="28"/>
                <w:szCs w:val="28"/>
                <w:lang w:eastAsia="ru-RU"/>
              </w:rPr>
              <w:t>класс / 2025/26</w:t>
            </w:r>
            <w:r w:rsidRPr="00732972">
              <w:rPr>
                <w:rFonts w:ascii="Times New Roman" w:eastAsia="Times New Roman" w:hAnsi="Times New Roman" w:cs="Times New Roman"/>
                <w:color w:val="000000"/>
                <w:sz w:val="28"/>
                <w:szCs w:val="28"/>
                <w:lang w:eastAsia="ru-RU"/>
              </w:rPr>
              <w:t xml:space="preserve"> год обучения</w:t>
            </w:r>
            <w:r w:rsidRPr="00732972">
              <w:rPr>
                <w:rFonts w:ascii="Times New Roman" w:eastAsia="Times New Roman" w:hAnsi="Times New Roman" w:cs="Times New Roman"/>
                <w:spacing w:val="1"/>
                <w:sz w:val="28"/>
                <w:szCs w:val="28"/>
                <w:lang w:eastAsia="ru-RU"/>
              </w:rPr>
              <w:t xml:space="preserve">                                            </w:t>
            </w:r>
          </w:p>
        </w:tc>
      </w:tr>
      <w:tr w:rsidR="007C7FB5" w:rsidRPr="00732972" w:rsidTr="00E25087">
        <w:tc>
          <w:tcPr>
            <w:tcW w:w="4782" w:type="dxa"/>
          </w:tcPr>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Владение базовыми понятиями: личные финансы; сбережения; банк; депозит; кредит; ипотека; процент; инвестирование; финансовый риск; портфель инвестиций; страхование; договор на услуги по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страхованию; медицинское страхование; автострахование; страхование жизни; страховой случай; фондовый рынок; ценные бумаги; акции; облигации; налоги; пошлины; сборы; налоговая система; ИНН;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налоговый вычет; пеня по налогам; </w:t>
            </w:r>
            <w:r w:rsidRPr="00732972">
              <w:rPr>
                <w:rFonts w:ascii="Times New Roman" w:eastAsia="Times New Roman" w:hAnsi="Times New Roman" w:cs="Times New Roman"/>
                <w:color w:val="000000"/>
                <w:sz w:val="28"/>
                <w:szCs w:val="28"/>
                <w:lang w:eastAsia="ru-RU"/>
              </w:rPr>
              <w:lastRenderedPageBreak/>
              <w:t xml:space="preserve">пенсия; пенсионная система; пенсионные накопления; бизнес; </w:t>
            </w:r>
            <w:proofErr w:type="spellStart"/>
            <w:r w:rsidRPr="00732972">
              <w:rPr>
                <w:rFonts w:ascii="Times New Roman" w:eastAsia="Times New Roman" w:hAnsi="Times New Roman" w:cs="Times New Roman"/>
                <w:color w:val="000000"/>
                <w:sz w:val="28"/>
                <w:szCs w:val="28"/>
                <w:lang w:eastAsia="ru-RU"/>
              </w:rPr>
              <w:t>стартап</w:t>
            </w:r>
            <w:proofErr w:type="spellEnd"/>
            <w:r w:rsidRPr="00732972">
              <w:rPr>
                <w:rFonts w:ascii="Times New Roman" w:eastAsia="Times New Roman" w:hAnsi="Times New Roman" w:cs="Times New Roman"/>
                <w:color w:val="000000"/>
                <w:sz w:val="28"/>
                <w:szCs w:val="28"/>
                <w:lang w:eastAsia="ru-RU"/>
              </w:rPr>
              <w:t>; бизнес-план; бизнес-ангел; венчурный предприниматель; финансовое мошенничество; финансовые пирамиды;</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w:t>
            </w:r>
            <w:r w:rsidRPr="00732972">
              <w:rPr>
                <w:rFonts w:ascii="Times New Roman" w:eastAsia="Times New Roman" w:hAnsi="Times New Roman" w:cs="Times New Roman"/>
                <w:color w:val="000000"/>
                <w:sz w:val="28"/>
                <w:szCs w:val="28"/>
                <w:lang w:eastAsia="ru-RU"/>
              </w:rPr>
              <w:tab/>
              <w:t xml:space="preserve"> владение знанием:</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 об основных целях управления личными финансами,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мотивах сбережений, возможностях и ограничениях использования заёмных средств;</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 об устройстве банковской системы, особенностях банковских продуктов для физических лиц, правилах инвестирования денежных средств в банковские продукты и привлечения кредитов;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о видах финансовых рисков и способах минимизации их последствий для семейного бюджета;</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 о структуре фондового рынка, основных участниках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фондового рынка, ценных бумагах, обращающихся на фондовом рынке, и особенностях инвестирования в </w:t>
            </w:r>
            <w:r w:rsidRPr="00732972">
              <w:rPr>
                <w:rFonts w:ascii="Times New Roman" w:eastAsia="Times New Roman" w:hAnsi="Times New Roman" w:cs="Times New Roman"/>
                <w:color w:val="000000"/>
                <w:sz w:val="28"/>
                <w:szCs w:val="28"/>
                <w:lang w:eastAsia="ru-RU"/>
              </w:rPr>
              <w:lastRenderedPageBreak/>
              <w:t>них.</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Владение базовыми понятиями: страхование; договор на услуги по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страхованию; медицинское страхование; автострахование; страхование жизни; страховой случай; налоги; пошлины; сборы; налоговая система; ИНН; налоговый вычет; пеня по налогам; пенсия; пенсионная система; пенсионные накопления; бизнес; </w:t>
            </w:r>
            <w:proofErr w:type="spellStart"/>
            <w:r w:rsidRPr="00732972">
              <w:rPr>
                <w:rFonts w:ascii="Times New Roman" w:eastAsia="Times New Roman" w:hAnsi="Times New Roman" w:cs="Times New Roman"/>
                <w:color w:val="000000"/>
                <w:sz w:val="28"/>
                <w:szCs w:val="28"/>
                <w:lang w:eastAsia="ru-RU"/>
              </w:rPr>
              <w:t>стартап</w:t>
            </w:r>
            <w:proofErr w:type="spellEnd"/>
            <w:r w:rsidRPr="00732972">
              <w:rPr>
                <w:rFonts w:ascii="Times New Roman" w:eastAsia="Times New Roman" w:hAnsi="Times New Roman" w:cs="Times New Roman"/>
                <w:color w:val="000000"/>
                <w:sz w:val="28"/>
                <w:szCs w:val="28"/>
                <w:lang w:eastAsia="ru-RU"/>
              </w:rPr>
              <w:t>; бизнес-план; бизнес-ангел; венчурный предприниматель; финансовое мошенничество; финансовые пирамиды;</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w:t>
            </w:r>
            <w:r w:rsidRPr="00732972">
              <w:rPr>
                <w:rFonts w:ascii="Times New Roman" w:eastAsia="Times New Roman" w:hAnsi="Times New Roman" w:cs="Times New Roman"/>
                <w:color w:val="000000"/>
                <w:sz w:val="28"/>
                <w:szCs w:val="28"/>
                <w:lang w:eastAsia="ru-RU"/>
              </w:rPr>
              <w:tab/>
              <w:t xml:space="preserve"> владение знанием:</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о функционировании страхового рынка, субъектах страхования, страховых продуктах и их специфике;</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об устройстве налоговой системы государства, правилах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налогообложения граждан, содержании основных личных налогов, правах и обязанностях налогоплательщика, последствиях в </w:t>
            </w:r>
            <w:r w:rsidRPr="00732972">
              <w:rPr>
                <w:rFonts w:ascii="Times New Roman" w:eastAsia="Times New Roman" w:hAnsi="Times New Roman" w:cs="Times New Roman"/>
                <w:color w:val="000000"/>
                <w:sz w:val="28"/>
                <w:szCs w:val="28"/>
                <w:lang w:eastAsia="ru-RU"/>
              </w:rPr>
              <w:lastRenderedPageBreak/>
              <w:t>случае уклонения от уплаты налогов;</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 об особенностях пенсионной системы в России, видах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пенсий, факторах, определяющих размер пенсии, способах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формирования будущей пенсии;</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 об основах функционирования и организации бизнеса,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структуре бизнес-плана, налогообложении малого бизнеса и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источниках его финансирования;</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 о видах финансовых мошенничеств и особенностях их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функционирования, способах идентификации финансовых </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мошенничеств среди предлагаемых финансовых продуктов.</w:t>
            </w:r>
          </w:p>
        </w:tc>
        <w:tc>
          <w:tcPr>
            <w:tcW w:w="4789" w:type="dxa"/>
          </w:tcPr>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lastRenderedPageBreak/>
              <w:t>Оценивать надёжность банка, сравнивать условия по депозитам и кредитам для выбора оптимального варианта с целью решения своих финансовых задач;</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искать виды вкладов и анализировать варианты решения задачи по выбору конкретного вклада в конкретном банке;</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сравнивать и оценивать условия кредита;</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пользоваться разнообразными финансовыми услугами, предоставляемыми банками, в целях </w:t>
            </w:r>
            <w:r w:rsidRPr="00732972">
              <w:rPr>
                <w:rFonts w:ascii="Times New Roman" w:eastAsia="Times New Roman" w:hAnsi="Times New Roman" w:cs="Times New Roman"/>
                <w:color w:val="000000"/>
                <w:sz w:val="28"/>
                <w:szCs w:val="28"/>
                <w:lang w:eastAsia="ru-RU"/>
              </w:rPr>
              <w:lastRenderedPageBreak/>
              <w:t>повышения благосостояния семьи; принимать решение о необходимости инвестирования или кредитования; оценивать необходимость использования ценных бумаг как финансового инструмента в зависимости от жизненных обстоятельств и общеэкономической ситуации в стране;</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выбирать оптимальный вариант инвестирования в конкретных экономических ситуациях, оценивать степень риска в приобретении конкретного инвестиционного продукта; взаимодействовать с налоговыми органами для решения налоговых вопросов, в том числе для оформления налоговых вычетов, налоговых деклараций, получения отсрочки по уплате налогов;</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быстро реагировать на изменения налогового законодательства (по общим вопросам) и определять свое поведения в соответствии с законодательными изменениями.</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Планировать свои доходы и расходы </w:t>
            </w:r>
            <w:r w:rsidRPr="00732972">
              <w:rPr>
                <w:rFonts w:ascii="Times New Roman" w:eastAsia="Times New Roman" w:hAnsi="Times New Roman" w:cs="Times New Roman"/>
                <w:color w:val="000000"/>
                <w:sz w:val="28"/>
                <w:szCs w:val="28"/>
                <w:lang w:eastAsia="ru-RU"/>
              </w:rPr>
              <w:lastRenderedPageBreak/>
              <w:t>с учётом пенсионных накоплений; искать</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способы увеличения своей будущей пенсии, сопоставлять различные предложения по формированию пенсионных накоплений и искать оптимальный вариант; критически относиться к рекламным предложениям об увеличении будущей пенсии; находить идеи для собственного дела; оценивать различные юридические формы ведения бизнеса и выбирать наиболее подходящие формы для конкретного бизнеса; создавать нестандартные решения для бизнеса;</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оценивать предложения по созданию и ведению бизнеса; планировать ведение бизнеса и изменение бизнес-плана в связи с меняющимися условиями; диагностировать финансовый риск (потенциальный или реальный) и оценивать степень финансового риска; оценивать риски предлагаемых вариантов инвестирования;</w:t>
            </w:r>
          </w:p>
          <w:p w:rsidR="007C7FB5" w:rsidRPr="00732972" w:rsidRDefault="007C7FB5" w:rsidP="00732972">
            <w:pPr>
              <w:suppressAutoHyphens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lastRenderedPageBreak/>
              <w:t>соотносить риски с доходностью в одном портфеле инвестиций; распознавать финансовые пирамиды; критически относиться к рекламным предложениям из различных источников о возможности дополнительного заработка и вложения денег.</w:t>
            </w:r>
          </w:p>
        </w:tc>
      </w:tr>
    </w:tbl>
    <w:p w:rsidR="007C7FB5" w:rsidRDefault="007C7FB5" w:rsidP="007C7FB5">
      <w:pPr>
        <w:suppressAutoHyphens w:val="0"/>
        <w:autoSpaceDE w:val="0"/>
        <w:autoSpaceDN w:val="0"/>
        <w:adjustRightInd w:val="0"/>
        <w:spacing w:after="0"/>
        <w:jc w:val="both"/>
        <w:rPr>
          <w:rFonts w:ascii="Times New Roman" w:eastAsia="Times New Roman" w:hAnsi="Times New Roman" w:cs="Times New Roman"/>
          <w:sz w:val="24"/>
          <w:szCs w:val="24"/>
          <w:lang w:eastAsia="ru-RU"/>
        </w:rPr>
      </w:pPr>
    </w:p>
    <w:p w:rsidR="007C7FB5" w:rsidRDefault="007C7FB5" w:rsidP="007C7FB5">
      <w:pPr>
        <w:suppressAutoHyphens w:val="0"/>
        <w:autoSpaceDE w:val="0"/>
        <w:autoSpaceDN w:val="0"/>
        <w:adjustRightInd w:val="0"/>
        <w:spacing w:after="0"/>
        <w:jc w:val="both"/>
        <w:rPr>
          <w:rFonts w:ascii="Times New Roman" w:eastAsia="Times New Roman" w:hAnsi="Times New Roman" w:cs="Times New Roman"/>
          <w:sz w:val="24"/>
          <w:szCs w:val="24"/>
          <w:lang w:eastAsia="ru-RU"/>
        </w:rPr>
      </w:pPr>
    </w:p>
    <w:p w:rsidR="007C7FB5" w:rsidRDefault="007C7FB5" w:rsidP="007C7FB5">
      <w:pPr>
        <w:suppressAutoHyphens w:val="0"/>
        <w:autoSpaceDE w:val="0"/>
        <w:autoSpaceDN w:val="0"/>
        <w:adjustRightInd w:val="0"/>
        <w:spacing w:after="0"/>
        <w:jc w:val="both"/>
        <w:rPr>
          <w:rFonts w:ascii="Times New Roman" w:eastAsia="Times New Roman" w:hAnsi="Times New Roman" w:cs="Times New Roman"/>
          <w:sz w:val="24"/>
          <w:szCs w:val="24"/>
          <w:lang w:eastAsia="ru-RU"/>
        </w:rPr>
      </w:pPr>
    </w:p>
    <w:p w:rsidR="007C7FB5" w:rsidRDefault="007C7FB5" w:rsidP="007C7FB5">
      <w:pPr>
        <w:suppressAutoHyphens w:val="0"/>
        <w:autoSpaceDE w:val="0"/>
        <w:autoSpaceDN w:val="0"/>
        <w:adjustRightInd w:val="0"/>
        <w:spacing w:after="0"/>
        <w:jc w:val="both"/>
        <w:rPr>
          <w:rFonts w:ascii="Times New Roman" w:eastAsia="Times New Roman" w:hAnsi="Times New Roman" w:cs="Times New Roman"/>
          <w:sz w:val="24"/>
          <w:szCs w:val="24"/>
          <w:lang w:eastAsia="ru-RU"/>
        </w:rPr>
      </w:pPr>
    </w:p>
    <w:p w:rsidR="007C7FB5" w:rsidRDefault="007C7FB5" w:rsidP="00732972">
      <w:pPr>
        <w:autoSpaceDE w:val="0"/>
        <w:autoSpaceDN w:val="0"/>
        <w:adjustRightInd w:val="0"/>
        <w:spacing w:after="0"/>
        <w:rPr>
          <w:rFonts w:ascii="Times New Roman" w:hAnsi="Times New Roman" w:cs="Times New Roman"/>
          <w:b/>
          <w:sz w:val="24"/>
          <w:szCs w:val="24"/>
        </w:rPr>
      </w:pPr>
    </w:p>
    <w:p w:rsidR="00535F6F" w:rsidRDefault="00535F6F" w:rsidP="007C7FB5">
      <w:pPr>
        <w:autoSpaceDE w:val="0"/>
        <w:autoSpaceDN w:val="0"/>
        <w:adjustRightInd w:val="0"/>
        <w:spacing w:after="0"/>
        <w:jc w:val="center"/>
        <w:rPr>
          <w:rFonts w:ascii="Times New Roman" w:hAnsi="Times New Roman" w:cs="Times New Roman"/>
          <w:b/>
          <w:sz w:val="24"/>
          <w:szCs w:val="24"/>
        </w:rPr>
      </w:pPr>
    </w:p>
    <w:p w:rsidR="007C7FB5" w:rsidRPr="00732972" w:rsidRDefault="007C7FB5" w:rsidP="00732972">
      <w:pPr>
        <w:pStyle w:val="af5"/>
        <w:numPr>
          <w:ilvl w:val="0"/>
          <w:numId w:val="35"/>
        </w:numPr>
        <w:autoSpaceDE w:val="0"/>
        <w:autoSpaceDN w:val="0"/>
        <w:adjustRightInd w:val="0"/>
        <w:spacing w:line="240" w:lineRule="auto"/>
        <w:jc w:val="center"/>
        <w:rPr>
          <w:rFonts w:ascii="Times New Roman" w:hAnsi="Times New Roman" w:cs="Times New Roman"/>
          <w:b/>
          <w:sz w:val="28"/>
          <w:szCs w:val="28"/>
        </w:rPr>
      </w:pPr>
      <w:r w:rsidRPr="00732972">
        <w:rPr>
          <w:rFonts w:ascii="Times New Roman" w:hAnsi="Times New Roman" w:cs="Times New Roman"/>
          <w:b/>
          <w:sz w:val="28"/>
          <w:szCs w:val="28"/>
        </w:rPr>
        <w:t xml:space="preserve">Содержание </w:t>
      </w:r>
      <w:r w:rsidR="00732972" w:rsidRPr="00732972">
        <w:rPr>
          <w:rFonts w:ascii="Times New Roman" w:hAnsi="Times New Roman" w:cs="Times New Roman"/>
          <w:b/>
          <w:sz w:val="28"/>
          <w:szCs w:val="28"/>
        </w:rPr>
        <w:t>курса внеурочной деятельности «Финансовая грамотность»</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МОДУЛЬ 1. БАНКИ: ЧЕМ ОНИ МОГУТ БЫТЬ ВАМ ПОЛЕЗНЫ В ЖИЗНИ (7 часов)</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lastRenderedPageBreak/>
        <w:t xml:space="preserve">Основные понятия: личные  финансы,  сбережения,  заёмщик,  кредитор  (заимодавец),  кредитно-финансовые  посредники,  банковская  система,  коммерческий   банк,   Центральный   банк,   банковские   операции,     кредит, банковская карта, драгоценные металлы, расчётные операции; финансовые   активы,   ликвидность,   надёжность,   доходность,   банковский вклад (депозит), банковский процент, риск, вкладчик, инфляция,  </w:t>
      </w:r>
      <w:proofErr w:type="spellStart"/>
      <w:r w:rsidRPr="00732972">
        <w:rPr>
          <w:rFonts w:ascii="Times New Roman" w:hAnsi="Times New Roman" w:cs="Times New Roman"/>
          <w:sz w:val="28"/>
          <w:szCs w:val="28"/>
        </w:rPr>
        <w:t>Роспотребнадзор</w:t>
      </w:r>
      <w:proofErr w:type="spellEnd"/>
      <w:r w:rsidRPr="00732972">
        <w:rPr>
          <w:rFonts w:ascii="Times New Roman" w:hAnsi="Times New Roman" w:cs="Times New Roman"/>
          <w:sz w:val="28"/>
          <w:szCs w:val="28"/>
        </w:rPr>
        <w:t xml:space="preserve">,  валюта  вклада,  Агентство  по  страхованию  вкладов; банковский  процент,  вкладчик,  договор  банковского  вклада,  срок вклада, вклад до востребования, срочный вклад, формула сложных  процентов,  формула  простых  процентов,  капитализация,  золото,  инвестиции,  ювелирные  изделия, налог на добавленную стоимость, слитки, коллекционные монеты, инвестиционные монеты, обезличенные металлические счета; кредит,  заём,  ссуда,  ежемесячный  платёж,  задолженность,  годовой доход, потребительский кооператив, </w:t>
      </w:r>
      <w:proofErr w:type="spellStart"/>
      <w:r w:rsidRPr="00732972">
        <w:rPr>
          <w:rFonts w:ascii="Times New Roman" w:hAnsi="Times New Roman" w:cs="Times New Roman"/>
          <w:sz w:val="28"/>
          <w:szCs w:val="28"/>
        </w:rPr>
        <w:t>микрофинансовая</w:t>
      </w:r>
      <w:proofErr w:type="spellEnd"/>
      <w:r w:rsidRPr="00732972">
        <w:rPr>
          <w:rFonts w:ascii="Times New Roman" w:hAnsi="Times New Roman" w:cs="Times New Roman"/>
          <w:sz w:val="28"/>
          <w:szCs w:val="28"/>
        </w:rPr>
        <w:t xml:space="preserve"> организация, поручитель.</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МОДУЛЬ 2. ФОНДОВЫЙ РЫНОК: КАК ЕГО ИСПОЛЬЗОВАТЬ ДЛЯ РОСТА ДОХОДОВ (4 часа)</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Основные понятия: инвестирование,  доходность,  финансовый  риск,  срок  инвестирования, инвестиционная стратегия, инвестиционные финансовые инструменты, инвестиционный портфель, диверсификация; рынок  ценных  бумаг,  финансовый  рынок,  долевые  и  долговые  ценные бумаги, акции, обыкновенные акции, привилегированные акции, дивиденд,  уставный  капитал  компании,  акционер,  облигации,  дисконт,  купонные выплаты по облигациям, вексель, доходность ценной бумаги; стратегии управления инвестициями, активные инвесторы, пассивные  инвесторы,  инвестиционный  портфель,  структура  инвестиционного   портфеля,   диверсификация   активов,   срок   инвестирования,   риск, доходность, технический анализ, фундаментальный анализ, коллективные инвестиции; паевые  инвестиционные  фонды  (</w:t>
      </w:r>
      <w:proofErr w:type="spellStart"/>
      <w:r w:rsidRPr="00732972">
        <w:rPr>
          <w:rFonts w:ascii="Times New Roman" w:hAnsi="Times New Roman" w:cs="Times New Roman"/>
          <w:sz w:val="28"/>
          <w:szCs w:val="28"/>
        </w:rPr>
        <w:t>ПИФы</w:t>
      </w:r>
      <w:proofErr w:type="spellEnd"/>
      <w:r w:rsidRPr="00732972">
        <w:rPr>
          <w:rFonts w:ascii="Times New Roman" w:hAnsi="Times New Roman" w:cs="Times New Roman"/>
          <w:sz w:val="28"/>
          <w:szCs w:val="28"/>
        </w:rPr>
        <w:t>),  пай,  открытый  ПИФ,  интервальный ПИФ, закрытый ПИФ, управляющая компания, доверительное управление.</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МОДУЛЬ 3. НАЛОГИ: ПОЧЕМУ ИХ НАДО ПЛАТИТЬ (3 часа)</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 xml:space="preserve">Основные понятия: налогообложение, налоговая система, налог, прямые и косвенные  налоги,  налоговый  орган,  налогоплательщик,  идентификационный номер налогоплательщика (ИНН), налоговая декларация, налоговый  агент,  налоговое  правонарушение,  налоговые  санкции,  пеня  по  налогам; налог на доходы физических лиц (НДФЛ), транспортный налог, земельный налог, налог на имущество физических лиц; налоговая   льгота,   налоговый   вычет,   </w:t>
      </w:r>
      <w:r w:rsidRPr="00732972">
        <w:rPr>
          <w:rFonts w:ascii="Times New Roman" w:hAnsi="Times New Roman" w:cs="Times New Roman"/>
          <w:sz w:val="28"/>
          <w:szCs w:val="28"/>
        </w:rPr>
        <w:lastRenderedPageBreak/>
        <w:t>стандартный   налоговый   вычет,  социальный  налоговый  вычет,  имущественный  налоговый  вычет, профессиональный налоговый вычет.</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МОДУЛЬ 4. СТРАХОВАНИЕ: ЧТО И КАК НАДО СТРАХОВАТЬ, ЧТОБЫ НЕ ПОПАСТЬ В БЕДУ (5 часов)</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Основные понятия: страхование, страховщик, страхователь, застрахованный, выгодоприобретатель,   договор   страхования,   страховой   полис,   правила   страхования,  страховая  премия,  объект  страхования,  страховой  риск,  страховой случай, страховая выплата; страхование  имущества,  автострахование  (</w:t>
      </w:r>
      <w:proofErr w:type="spellStart"/>
      <w:r w:rsidRPr="00732972">
        <w:rPr>
          <w:rFonts w:ascii="Times New Roman" w:hAnsi="Times New Roman" w:cs="Times New Roman"/>
          <w:sz w:val="28"/>
          <w:szCs w:val="28"/>
        </w:rPr>
        <w:t>автокаско</w:t>
      </w:r>
      <w:proofErr w:type="spellEnd"/>
      <w:r w:rsidRPr="00732972">
        <w:rPr>
          <w:rFonts w:ascii="Times New Roman" w:hAnsi="Times New Roman" w:cs="Times New Roman"/>
          <w:sz w:val="28"/>
          <w:szCs w:val="28"/>
        </w:rPr>
        <w:t>),  аварийный  комиссар,  агрегатная  страховая  сумма,  неагрегатная  страховая  сумма, франшиза; личное   страхование,   накопительное   страхование,   рисковое   страхование,  медицинское  страхование:  обязательное  и  добровольное, выкупная сумма; ответственность,  страхование  гражданской  ответственности,  обязательное страхование гражданской ответственности, добровольное страхование гражданской ответственности, третье лицо, ОСАГО, ДСАГО, страхование гражданской ответственности владельцев жилых помещений.</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МОДУЛЬ 5. СОБСТВЕННЫЙ БИЗНЕС: КАК СОЗДАТЬ И НЕ ПОТЕРЯТЬ (5 часов)</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Основные понятия: бизнес,  предпринимательство,    организационно-правовая  форма,  индивидуальный  предприниматель,  хозяйственное  общество, вид экономической деятельности; бизнес-план,   планирование,   бизнес-идея,   организационная   структура фирмы, финансовый план, срок окупаемости, маркетинг, потребители, конкуренты, точка безубыточности; доходы,  расходы,  прибыль,  чистая  прибыль,  собственный  капитал,  уставный  капитал,  заёмный  капитал,  кредит,  лизинг,  основные  средства,  оборотные  средства,    бизнес-ангел,  венчурный  инвестор; налогообложение,  общий  режим  налогообложения  бизнеса,  упрощённая  система  налогообложения  (УСН),  единый  сельскохозяйственный налог (ЕСХН), единый налог на вменённый доход, патентная система налогообложения (ПСН); предпринимательская  деятельность,  финансовые  риски,  риск  снижения финансовой устойчивости организации, риск неплатежеспособности, инфляционный риск, валютный риск.</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МОДУЛЬ 6. ФИНАНСОВЫЕ МОШЕННИЧЕСТВА: КАК РАСПОЗНАТЬ И НЕ СТАТЬ ЖЕРТВОЙ (3 часа)</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 xml:space="preserve">Основные понятия: финансовое мошенничество, финансовая пирамида; </w:t>
      </w:r>
      <w:proofErr w:type="spellStart"/>
      <w:r w:rsidRPr="00732972">
        <w:rPr>
          <w:rFonts w:ascii="Times New Roman" w:hAnsi="Times New Roman" w:cs="Times New Roman"/>
          <w:sz w:val="28"/>
          <w:szCs w:val="28"/>
        </w:rPr>
        <w:t>фишинг</w:t>
      </w:r>
      <w:proofErr w:type="spellEnd"/>
      <w:r w:rsidRPr="00732972">
        <w:rPr>
          <w:rFonts w:ascii="Times New Roman" w:hAnsi="Times New Roman" w:cs="Times New Roman"/>
          <w:sz w:val="28"/>
          <w:szCs w:val="28"/>
        </w:rPr>
        <w:t xml:space="preserve">, </w:t>
      </w:r>
      <w:proofErr w:type="spellStart"/>
      <w:proofErr w:type="gramStart"/>
      <w:r w:rsidRPr="00732972">
        <w:rPr>
          <w:rFonts w:ascii="Times New Roman" w:hAnsi="Times New Roman" w:cs="Times New Roman"/>
          <w:sz w:val="28"/>
          <w:szCs w:val="28"/>
        </w:rPr>
        <w:t>фарминг</w:t>
      </w:r>
      <w:proofErr w:type="spellEnd"/>
      <w:r w:rsidRPr="00732972">
        <w:rPr>
          <w:rFonts w:ascii="Times New Roman" w:hAnsi="Times New Roman" w:cs="Times New Roman"/>
          <w:sz w:val="28"/>
          <w:szCs w:val="28"/>
        </w:rPr>
        <w:t xml:space="preserve">,  </w:t>
      </w:r>
      <w:proofErr w:type="spellStart"/>
      <w:r w:rsidRPr="00732972">
        <w:rPr>
          <w:rFonts w:ascii="Times New Roman" w:hAnsi="Times New Roman" w:cs="Times New Roman"/>
          <w:sz w:val="28"/>
          <w:szCs w:val="28"/>
        </w:rPr>
        <w:t>Evil</w:t>
      </w:r>
      <w:proofErr w:type="spellEnd"/>
      <w:proofErr w:type="gramEnd"/>
      <w:r w:rsidRPr="00732972">
        <w:rPr>
          <w:rFonts w:ascii="Times New Roman" w:hAnsi="Times New Roman" w:cs="Times New Roman"/>
          <w:sz w:val="28"/>
          <w:szCs w:val="28"/>
        </w:rPr>
        <w:t xml:space="preserve">  </w:t>
      </w:r>
      <w:proofErr w:type="spellStart"/>
      <w:r w:rsidRPr="00732972">
        <w:rPr>
          <w:rFonts w:ascii="Times New Roman" w:hAnsi="Times New Roman" w:cs="Times New Roman"/>
          <w:sz w:val="28"/>
          <w:szCs w:val="28"/>
        </w:rPr>
        <w:t>Twin</w:t>
      </w:r>
      <w:proofErr w:type="spellEnd"/>
      <w:r w:rsidRPr="00732972">
        <w:rPr>
          <w:rFonts w:ascii="Times New Roman" w:hAnsi="Times New Roman" w:cs="Times New Roman"/>
          <w:sz w:val="28"/>
          <w:szCs w:val="28"/>
        </w:rPr>
        <w:t xml:space="preserve">  /  </w:t>
      </w:r>
      <w:proofErr w:type="spellStart"/>
      <w:r w:rsidRPr="00732972">
        <w:rPr>
          <w:rFonts w:ascii="Times New Roman" w:hAnsi="Times New Roman" w:cs="Times New Roman"/>
          <w:sz w:val="28"/>
          <w:szCs w:val="28"/>
        </w:rPr>
        <w:t>Honeypot</w:t>
      </w:r>
      <w:proofErr w:type="spellEnd"/>
      <w:r w:rsidRPr="00732972">
        <w:rPr>
          <w:rFonts w:ascii="Times New Roman" w:hAnsi="Times New Roman" w:cs="Times New Roman"/>
          <w:sz w:val="28"/>
          <w:szCs w:val="28"/>
        </w:rPr>
        <w:t xml:space="preserve">,  нигерийское  письмо,  </w:t>
      </w:r>
      <w:proofErr w:type="spellStart"/>
      <w:r w:rsidRPr="00732972">
        <w:rPr>
          <w:rFonts w:ascii="Times New Roman" w:hAnsi="Times New Roman" w:cs="Times New Roman"/>
          <w:sz w:val="28"/>
          <w:szCs w:val="28"/>
        </w:rPr>
        <w:t>хайп</w:t>
      </w:r>
      <w:proofErr w:type="spellEnd"/>
      <w:r w:rsidRPr="00732972">
        <w:rPr>
          <w:rFonts w:ascii="Times New Roman" w:hAnsi="Times New Roman" w:cs="Times New Roman"/>
          <w:sz w:val="28"/>
          <w:szCs w:val="28"/>
        </w:rPr>
        <w:t xml:space="preserve"> (от англ. HYIP); финансовые риски.</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lastRenderedPageBreak/>
        <w:t>МОДУЛЬ 7. ОБЕСПЕЧЕННАЯ СТАРОСТЬ: ВОЗМОЖНОСТИ ПЕНСИОННОГО НАКОПЛЕНИЯ (4 часа)</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 xml:space="preserve">Основные понятия: </w:t>
      </w:r>
      <w:proofErr w:type="gramStart"/>
      <w:r w:rsidRPr="00732972">
        <w:rPr>
          <w:rFonts w:ascii="Times New Roman" w:hAnsi="Times New Roman" w:cs="Times New Roman"/>
          <w:sz w:val="28"/>
          <w:szCs w:val="28"/>
        </w:rPr>
        <w:t>пенсия,  пенсионная</w:t>
      </w:r>
      <w:proofErr w:type="gramEnd"/>
      <w:r w:rsidRPr="00732972">
        <w:rPr>
          <w:rFonts w:ascii="Times New Roman" w:hAnsi="Times New Roman" w:cs="Times New Roman"/>
          <w:sz w:val="28"/>
          <w:szCs w:val="28"/>
        </w:rPr>
        <w:t xml:space="preserve">   система,   пенсионный   фонд,   страховой   взнос, страховой стаж, страховая пенсия по старости, индивидуальный пенсионный коэффициент, накопительная пенсия;  негосударственный  пенсионный  фонд,  управляющая компания, инвестирование пенсионных накоплений.</w:t>
      </w: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p>
    <w:p w:rsidR="007C7FB5" w:rsidRPr="00732972" w:rsidRDefault="007C7FB5"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МОДУЛЬ 8. ИТОГОВЫЙ КОНТРОЛЬ ПО КУРСУ (3 часа)</w:t>
      </w:r>
    </w:p>
    <w:p w:rsidR="007C7FB5" w:rsidRPr="00732972" w:rsidRDefault="007C7FB5" w:rsidP="00732972">
      <w:pPr>
        <w:suppressAutoHyphens w:val="0"/>
        <w:spacing w:after="0" w:line="240" w:lineRule="auto"/>
        <w:rPr>
          <w:rFonts w:ascii="Times New Roman" w:eastAsia="Times New Roman" w:hAnsi="Times New Roman" w:cs="Times New Roman"/>
          <w:b/>
          <w:color w:val="000000"/>
          <w:sz w:val="28"/>
          <w:szCs w:val="28"/>
          <w:lang w:eastAsia="ru-RU"/>
        </w:rPr>
      </w:pPr>
    </w:p>
    <w:p w:rsidR="007C7FB5" w:rsidRPr="00732972" w:rsidRDefault="007C7FB5" w:rsidP="00732972">
      <w:pPr>
        <w:pStyle w:val="af5"/>
        <w:numPr>
          <w:ilvl w:val="0"/>
          <w:numId w:val="35"/>
        </w:numPr>
        <w:suppressAutoHyphens w:val="0"/>
        <w:spacing w:line="240" w:lineRule="auto"/>
        <w:jc w:val="center"/>
        <w:rPr>
          <w:rFonts w:ascii="Times New Roman" w:eastAsia="Times New Roman" w:hAnsi="Times New Roman" w:cs="Times New Roman"/>
          <w:spacing w:val="1"/>
          <w:sz w:val="28"/>
          <w:szCs w:val="28"/>
          <w:lang w:eastAsia="ru-RU"/>
        </w:rPr>
      </w:pPr>
      <w:r w:rsidRPr="00732972">
        <w:rPr>
          <w:rFonts w:ascii="Times New Roman" w:eastAsia="Times New Roman" w:hAnsi="Times New Roman" w:cs="Times New Roman"/>
          <w:b/>
          <w:color w:val="000000"/>
          <w:sz w:val="28"/>
          <w:szCs w:val="28"/>
          <w:lang w:eastAsia="ru-RU"/>
        </w:rPr>
        <w:t>Тематическое планирование</w:t>
      </w:r>
      <w:r w:rsidR="00732972" w:rsidRPr="00732972">
        <w:rPr>
          <w:rFonts w:ascii="Times New Roman" w:eastAsia="Times New Roman" w:hAnsi="Times New Roman" w:cs="Times New Roman"/>
          <w:b/>
          <w:color w:val="000000"/>
          <w:sz w:val="28"/>
          <w:szCs w:val="28"/>
          <w:lang w:eastAsia="ru-RU"/>
        </w:rPr>
        <w:t xml:space="preserve"> с указанием количества часов на освоение каждой 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9936"/>
        <w:gridCol w:w="2712"/>
      </w:tblGrid>
      <w:tr w:rsidR="007C7FB5" w:rsidRPr="00732972" w:rsidTr="00732972">
        <w:tc>
          <w:tcPr>
            <w:tcW w:w="723"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732972">
              <w:rPr>
                <w:rFonts w:ascii="Times New Roman" w:eastAsia="Times New Roman" w:hAnsi="Times New Roman" w:cs="Times New Roman"/>
                <w:b/>
                <w:color w:val="000000"/>
                <w:sz w:val="28"/>
                <w:szCs w:val="28"/>
                <w:lang w:eastAsia="ru-RU"/>
              </w:rPr>
              <w:t>Название блока / раздела / модуля</w:t>
            </w:r>
          </w:p>
        </w:tc>
        <w:tc>
          <w:tcPr>
            <w:tcW w:w="3360"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732972">
              <w:rPr>
                <w:rFonts w:ascii="Times New Roman" w:eastAsia="Times New Roman" w:hAnsi="Times New Roman" w:cs="Times New Roman"/>
                <w:b/>
                <w:color w:val="000000"/>
                <w:sz w:val="28"/>
                <w:szCs w:val="28"/>
                <w:lang w:eastAsia="ru-RU"/>
              </w:rPr>
              <w:t>Название темы</w:t>
            </w:r>
          </w:p>
        </w:tc>
        <w:tc>
          <w:tcPr>
            <w:tcW w:w="917"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732972">
              <w:rPr>
                <w:rFonts w:ascii="Times New Roman" w:eastAsia="Times New Roman" w:hAnsi="Times New Roman" w:cs="Times New Roman"/>
                <w:b/>
                <w:color w:val="000000"/>
                <w:sz w:val="28"/>
                <w:szCs w:val="28"/>
                <w:lang w:eastAsia="ru-RU"/>
              </w:rPr>
              <w:t>Количество часов</w:t>
            </w:r>
          </w:p>
        </w:tc>
      </w:tr>
      <w:tr w:rsidR="007C7FB5" w:rsidRPr="00732972" w:rsidTr="00E25087">
        <w:tc>
          <w:tcPr>
            <w:tcW w:w="5000" w:type="pct"/>
            <w:gridSpan w:val="3"/>
          </w:tcPr>
          <w:p w:rsidR="007C7FB5" w:rsidRPr="00732972" w:rsidRDefault="00E25087" w:rsidP="00732972">
            <w:pPr>
              <w:suppressAutoHyphens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10 класс / 2025-2026</w:t>
            </w:r>
            <w:r w:rsidR="007C7FB5" w:rsidRPr="00732972">
              <w:rPr>
                <w:rFonts w:ascii="Times New Roman" w:eastAsia="Times New Roman" w:hAnsi="Times New Roman" w:cs="Times New Roman"/>
                <w:color w:val="000000"/>
                <w:sz w:val="28"/>
                <w:szCs w:val="28"/>
                <w:lang w:eastAsia="ru-RU"/>
              </w:rPr>
              <w:t xml:space="preserve"> год обучения</w:t>
            </w:r>
            <w:r w:rsidR="007C7FB5" w:rsidRPr="00732972">
              <w:rPr>
                <w:rFonts w:ascii="Times New Roman" w:eastAsia="Times New Roman" w:hAnsi="Times New Roman" w:cs="Times New Roman"/>
                <w:spacing w:val="1"/>
                <w:sz w:val="28"/>
                <w:szCs w:val="28"/>
                <w:lang w:eastAsia="ru-RU"/>
              </w:rPr>
              <w:t xml:space="preserve">                                            </w:t>
            </w:r>
          </w:p>
        </w:tc>
      </w:tr>
      <w:tr w:rsidR="007C7FB5" w:rsidRPr="00732972" w:rsidTr="00732972">
        <w:tc>
          <w:tcPr>
            <w:tcW w:w="723" w:type="pct"/>
          </w:tcPr>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1. </w:t>
            </w:r>
          </w:p>
        </w:tc>
        <w:tc>
          <w:tcPr>
            <w:tcW w:w="3360" w:type="pct"/>
          </w:tcPr>
          <w:p w:rsidR="00E25087" w:rsidRPr="00732972" w:rsidRDefault="007C7FB5" w:rsidP="0073297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Банки: чем они могут быть вам полезны в жизни</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w:t>
            </w:r>
            <w:r w:rsidRPr="00732972">
              <w:rPr>
                <w:rFonts w:ascii="Times New Roman" w:hAnsi="Times New Roman" w:cs="Times New Roman"/>
                <w:sz w:val="28"/>
                <w:szCs w:val="28"/>
              </w:rPr>
              <w:tab/>
              <w:t>Управление личными финансами и выбор банка</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w:t>
            </w:r>
            <w:r w:rsidRPr="00732972">
              <w:rPr>
                <w:rFonts w:ascii="Times New Roman" w:hAnsi="Times New Roman" w:cs="Times New Roman"/>
                <w:sz w:val="28"/>
                <w:szCs w:val="28"/>
              </w:rPr>
              <w:tab/>
              <w:t>Как сберечь накопления с помощью депозитов</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3.</w:t>
            </w:r>
            <w:r w:rsidRPr="00732972">
              <w:rPr>
                <w:rFonts w:ascii="Times New Roman" w:hAnsi="Times New Roman" w:cs="Times New Roman"/>
                <w:sz w:val="28"/>
                <w:szCs w:val="28"/>
              </w:rPr>
              <w:tab/>
              <w:t>Проценты по вкладу: большие и маленькие</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4.</w:t>
            </w:r>
            <w:r w:rsidRPr="00732972">
              <w:rPr>
                <w:rFonts w:ascii="Times New Roman" w:hAnsi="Times New Roman" w:cs="Times New Roman"/>
                <w:sz w:val="28"/>
                <w:szCs w:val="28"/>
              </w:rPr>
              <w:tab/>
              <w:t>Банки и золото: как сохранить сбережения в драгоценных металлах</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5.</w:t>
            </w:r>
            <w:r w:rsidRPr="00732972">
              <w:rPr>
                <w:rFonts w:ascii="Times New Roman" w:hAnsi="Times New Roman" w:cs="Times New Roman"/>
                <w:sz w:val="28"/>
                <w:szCs w:val="28"/>
              </w:rPr>
              <w:tab/>
              <w:t>Кредит: зачем он нужен и где его получить</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6.</w:t>
            </w:r>
            <w:r w:rsidRPr="00732972">
              <w:rPr>
                <w:rFonts w:ascii="Times New Roman" w:hAnsi="Times New Roman" w:cs="Times New Roman"/>
                <w:sz w:val="28"/>
                <w:szCs w:val="28"/>
              </w:rPr>
              <w:tab/>
              <w:t>Какой кредит выбрать и какие условия кредитования предпочесть</w:t>
            </w:r>
          </w:p>
          <w:p w:rsidR="007C7FB5"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7.</w:t>
            </w:r>
            <w:r w:rsidRPr="00732972">
              <w:rPr>
                <w:rFonts w:ascii="Times New Roman" w:hAnsi="Times New Roman" w:cs="Times New Roman"/>
                <w:sz w:val="28"/>
                <w:szCs w:val="28"/>
              </w:rPr>
              <w:tab/>
              <w:t>Как управлять деньгами с помощью банковской карты</w:t>
            </w:r>
          </w:p>
        </w:tc>
        <w:tc>
          <w:tcPr>
            <w:tcW w:w="917"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7</w:t>
            </w:r>
          </w:p>
        </w:tc>
      </w:tr>
      <w:tr w:rsidR="007C7FB5" w:rsidRPr="00732972" w:rsidTr="00732972">
        <w:tc>
          <w:tcPr>
            <w:tcW w:w="723" w:type="pct"/>
          </w:tcPr>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2.</w:t>
            </w:r>
          </w:p>
        </w:tc>
        <w:tc>
          <w:tcPr>
            <w:tcW w:w="3360" w:type="pct"/>
          </w:tcPr>
          <w:p w:rsidR="00E25087" w:rsidRPr="00732972" w:rsidRDefault="007C7FB5" w:rsidP="0073297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Фондовый рынок: как его использовать для роста доходов</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8.</w:t>
            </w:r>
            <w:r w:rsidRPr="00732972">
              <w:rPr>
                <w:rFonts w:ascii="Times New Roman" w:hAnsi="Times New Roman" w:cs="Times New Roman"/>
                <w:sz w:val="28"/>
                <w:szCs w:val="28"/>
              </w:rPr>
              <w:tab/>
              <w:t>Финансовые риски и стратегии инвестирования</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9.</w:t>
            </w:r>
            <w:r w:rsidRPr="00732972">
              <w:rPr>
                <w:rFonts w:ascii="Times New Roman" w:hAnsi="Times New Roman" w:cs="Times New Roman"/>
                <w:sz w:val="28"/>
                <w:szCs w:val="28"/>
              </w:rPr>
              <w:tab/>
              <w:t>Что такое ценные бумаги и какими они бывают</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10.</w:t>
            </w:r>
            <w:r w:rsidRPr="00732972">
              <w:rPr>
                <w:rFonts w:ascii="Times New Roman" w:hAnsi="Times New Roman" w:cs="Times New Roman"/>
                <w:sz w:val="28"/>
                <w:szCs w:val="28"/>
              </w:rPr>
              <w:tab/>
              <w:t xml:space="preserve"> Граждане на рынке ценных бумаг</w:t>
            </w:r>
          </w:p>
          <w:p w:rsidR="007C7FB5"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11.</w:t>
            </w:r>
            <w:r w:rsidRPr="00732972">
              <w:rPr>
                <w:rFonts w:ascii="Times New Roman" w:hAnsi="Times New Roman" w:cs="Times New Roman"/>
                <w:sz w:val="28"/>
                <w:szCs w:val="28"/>
              </w:rPr>
              <w:tab/>
              <w:t>Зачем нужны паевые инвестиционные фонды</w:t>
            </w:r>
          </w:p>
        </w:tc>
        <w:tc>
          <w:tcPr>
            <w:tcW w:w="917"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4</w:t>
            </w:r>
          </w:p>
        </w:tc>
      </w:tr>
      <w:tr w:rsidR="007C7FB5" w:rsidRPr="00732972" w:rsidTr="00732972">
        <w:tc>
          <w:tcPr>
            <w:tcW w:w="723" w:type="pct"/>
          </w:tcPr>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lastRenderedPageBreak/>
              <w:t>3.</w:t>
            </w:r>
          </w:p>
        </w:tc>
        <w:tc>
          <w:tcPr>
            <w:tcW w:w="3360" w:type="pct"/>
          </w:tcPr>
          <w:p w:rsidR="00E25087" w:rsidRPr="00732972" w:rsidRDefault="007C7FB5" w:rsidP="0073297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Налоги: почему их надо платить</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12.</w:t>
            </w:r>
            <w:r w:rsidRPr="00732972">
              <w:rPr>
                <w:rFonts w:ascii="Times New Roman" w:hAnsi="Times New Roman" w:cs="Times New Roman"/>
                <w:sz w:val="28"/>
                <w:szCs w:val="28"/>
              </w:rPr>
              <w:tab/>
              <w:t xml:space="preserve"> Что такое налоги</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13.</w:t>
            </w:r>
            <w:r w:rsidRPr="00732972">
              <w:rPr>
                <w:rFonts w:ascii="Times New Roman" w:hAnsi="Times New Roman" w:cs="Times New Roman"/>
                <w:sz w:val="28"/>
                <w:szCs w:val="28"/>
              </w:rPr>
              <w:tab/>
              <w:t xml:space="preserve"> Виды налогов, уплачиваемых физическими лицами в России</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14.</w:t>
            </w:r>
            <w:r w:rsidRPr="00732972">
              <w:rPr>
                <w:rFonts w:ascii="Times New Roman" w:hAnsi="Times New Roman" w:cs="Times New Roman"/>
                <w:sz w:val="28"/>
                <w:szCs w:val="28"/>
              </w:rPr>
              <w:tab/>
              <w:t xml:space="preserve">Налоговые вычеты, или </w:t>
            </w:r>
            <w:proofErr w:type="gramStart"/>
            <w:r w:rsidRPr="00732972">
              <w:rPr>
                <w:rFonts w:ascii="Times New Roman" w:hAnsi="Times New Roman" w:cs="Times New Roman"/>
                <w:sz w:val="28"/>
                <w:szCs w:val="28"/>
              </w:rPr>
              <w:t>Как</w:t>
            </w:r>
            <w:proofErr w:type="gramEnd"/>
            <w:r w:rsidRPr="00732972">
              <w:rPr>
                <w:rFonts w:ascii="Times New Roman" w:hAnsi="Times New Roman" w:cs="Times New Roman"/>
                <w:sz w:val="28"/>
                <w:szCs w:val="28"/>
              </w:rPr>
              <w:t xml:space="preserve"> вернуть налоги в семейный бюджет</w:t>
            </w:r>
          </w:p>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17"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3</w:t>
            </w:r>
          </w:p>
        </w:tc>
      </w:tr>
      <w:tr w:rsidR="007C7FB5" w:rsidRPr="00732972" w:rsidTr="00732972">
        <w:tc>
          <w:tcPr>
            <w:tcW w:w="723" w:type="pct"/>
          </w:tcPr>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4.</w:t>
            </w:r>
          </w:p>
        </w:tc>
        <w:tc>
          <w:tcPr>
            <w:tcW w:w="3360" w:type="pct"/>
          </w:tcPr>
          <w:p w:rsidR="00E25087" w:rsidRPr="00732972" w:rsidRDefault="007C7FB5" w:rsidP="0073297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Страхование: что и как надо страховать, чтобы не попасть в беду</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15.</w:t>
            </w:r>
            <w:r w:rsidRPr="00732972">
              <w:rPr>
                <w:rFonts w:ascii="Times New Roman" w:hAnsi="Times New Roman" w:cs="Times New Roman"/>
                <w:sz w:val="28"/>
                <w:szCs w:val="28"/>
              </w:rPr>
              <w:tab/>
              <w:t xml:space="preserve"> Страховой рынок России: коротко о главном</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16.</w:t>
            </w:r>
            <w:r w:rsidRPr="00732972">
              <w:rPr>
                <w:rFonts w:ascii="Times New Roman" w:hAnsi="Times New Roman" w:cs="Times New Roman"/>
                <w:sz w:val="28"/>
                <w:szCs w:val="28"/>
              </w:rPr>
              <w:tab/>
              <w:t xml:space="preserve"> Страхование имущества: как защитить нажитое состояние</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17.</w:t>
            </w:r>
            <w:r w:rsidRPr="00732972">
              <w:rPr>
                <w:rFonts w:ascii="Times New Roman" w:hAnsi="Times New Roman" w:cs="Times New Roman"/>
                <w:sz w:val="28"/>
                <w:szCs w:val="28"/>
              </w:rPr>
              <w:tab/>
              <w:t xml:space="preserve"> Здоровье и жизнь – высшие блага: поговорим о личном страховании</w:t>
            </w:r>
          </w:p>
          <w:p w:rsidR="00E25087"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18.</w:t>
            </w:r>
            <w:r w:rsidRPr="00732972">
              <w:rPr>
                <w:rFonts w:ascii="Times New Roman" w:hAnsi="Times New Roman" w:cs="Times New Roman"/>
                <w:sz w:val="28"/>
                <w:szCs w:val="28"/>
              </w:rPr>
              <w:tab/>
              <w:t xml:space="preserve"> Если нанесён ущерб третьим лицам</w:t>
            </w:r>
          </w:p>
          <w:p w:rsidR="007C7FB5" w:rsidRPr="00732972" w:rsidRDefault="00E25087"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19.</w:t>
            </w:r>
            <w:r w:rsidRPr="00732972">
              <w:rPr>
                <w:rFonts w:ascii="Times New Roman" w:hAnsi="Times New Roman" w:cs="Times New Roman"/>
                <w:sz w:val="28"/>
                <w:szCs w:val="28"/>
              </w:rPr>
              <w:tab/>
              <w:t xml:space="preserve"> Доверяй, но проверяй: несколько советов по выбору страховщика</w:t>
            </w:r>
          </w:p>
        </w:tc>
        <w:tc>
          <w:tcPr>
            <w:tcW w:w="917"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5</w:t>
            </w:r>
          </w:p>
        </w:tc>
      </w:tr>
      <w:tr w:rsidR="007C7FB5" w:rsidRPr="00732972" w:rsidTr="00732972">
        <w:tc>
          <w:tcPr>
            <w:tcW w:w="723" w:type="pct"/>
          </w:tcPr>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5.</w:t>
            </w:r>
          </w:p>
        </w:tc>
        <w:tc>
          <w:tcPr>
            <w:tcW w:w="3360" w:type="pct"/>
          </w:tcPr>
          <w:p w:rsidR="00535F6F" w:rsidRPr="00732972" w:rsidRDefault="007C7FB5" w:rsidP="0073297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Собственный бизнес: как создать и не потерять</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20.</w:t>
            </w:r>
            <w:r w:rsidRPr="00732972">
              <w:rPr>
                <w:rFonts w:ascii="Times New Roman" w:hAnsi="Times New Roman" w:cs="Times New Roman"/>
                <w:sz w:val="28"/>
                <w:szCs w:val="28"/>
              </w:rPr>
              <w:tab/>
              <w:t xml:space="preserve"> Создание собственного бизнеса: с чего нужно начать</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21.</w:t>
            </w:r>
            <w:r w:rsidRPr="00732972">
              <w:rPr>
                <w:rFonts w:ascii="Times New Roman" w:hAnsi="Times New Roman" w:cs="Times New Roman"/>
                <w:sz w:val="28"/>
                <w:szCs w:val="28"/>
              </w:rPr>
              <w:tab/>
              <w:t xml:space="preserve"> Пишем бизнес-план</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22.</w:t>
            </w:r>
            <w:r w:rsidRPr="00732972">
              <w:rPr>
                <w:rFonts w:ascii="Times New Roman" w:hAnsi="Times New Roman" w:cs="Times New Roman"/>
                <w:sz w:val="28"/>
                <w:szCs w:val="28"/>
              </w:rPr>
              <w:tab/>
              <w:t xml:space="preserve"> Расходы и доходы в собственном бизнесе</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23.</w:t>
            </w:r>
            <w:r w:rsidRPr="00732972">
              <w:rPr>
                <w:rFonts w:ascii="Times New Roman" w:hAnsi="Times New Roman" w:cs="Times New Roman"/>
                <w:sz w:val="28"/>
                <w:szCs w:val="28"/>
              </w:rPr>
              <w:tab/>
              <w:t xml:space="preserve"> Налогообложение малого и среднего бизнеса</w:t>
            </w:r>
          </w:p>
          <w:p w:rsidR="007C7FB5"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24.</w:t>
            </w:r>
            <w:r w:rsidRPr="00732972">
              <w:rPr>
                <w:rFonts w:ascii="Times New Roman" w:hAnsi="Times New Roman" w:cs="Times New Roman"/>
                <w:sz w:val="28"/>
                <w:szCs w:val="28"/>
              </w:rPr>
              <w:tab/>
              <w:t xml:space="preserve"> </w:t>
            </w:r>
            <w:proofErr w:type="gramStart"/>
            <w:r w:rsidRPr="00732972">
              <w:rPr>
                <w:rFonts w:ascii="Times New Roman" w:hAnsi="Times New Roman" w:cs="Times New Roman"/>
                <w:sz w:val="28"/>
                <w:szCs w:val="28"/>
              </w:rPr>
              <w:t>С</w:t>
            </w:r>
            <w:proofErr w:type="gramEnd"/>
            <w:r w:rsidRPr="00732972">
              <w:rPr>
                <w:rFonts w:ascii="Times New Roman" w:hAnsi="Times New Roman" w:cs="Times New Roman"/>
                <w:sz w:val="28"/>
                <w:szCs w:val="28"/>
              </w:rPr>
              <w:t xml:space="preserve"> какими финансовыми рисками может встретиться бизнесмен</w:t>
            </w:r>
          </w:p>
        </w:tc>
        <w:tc>
          <w:tcPr>
            <w:tcW w:w="917"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5</w:t>
            </w:r>
          </w:p>
        </w:tc>
      </w:tr>
      <w:tr w:rsidR="007C7FB5" w:rsidRPr="00732972" w:rsidTr="00732972">
        <w:tc>
          <w:tcPr>
            <w:tcW w:w="723" w:type="pct"/>
          </w:tcPr>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6.</w:t>
            </w:r>
          </w:p>
        </w:tc>
        <w:tc>
          <w:tcPr>
            <w:tcW w:w="3360" w:type="pct"/>
          </w:tcPr>
          <w:p w:rsidR="00535F6F" w:rsidRPr="00732972" w:rsidRDefault="007C7FB5" w:rsidP="0073297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Финансовые мошенничества: как распознать и не стать жертвой</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25.</w:t>
            </w:r>
            <w:r w:rsidRPr="00732972">
              <w:rPr>
                <w:rFonts w:ascii="Times New Roman" w:hAnsi="Times New Roman" w:cs="Times New Roman"/>
                <w:sz w:val="28"/>
                <w:szCs w:val="28"/>
              </w:rPr>
              <w:tab/>
              <w:t xml:space="preserve"> Финансовая пирамида, или </w:t>
            </w:r>
            <w:proofErr w:type="gramStart"/>
            <w:r w:rsidRPr="00732972">
              <w:rPr>
                <w:rFonts w:ascii="Times New Roman" w:hAnsi="Times New Roman" w:cs="Times New Roman"/>
                <w:sz w:val="28"/>
                <w:szCs w:val="28"/>
              </w:rPr>
              <w:t>Как</w:t>
            </w:r>
            <w:proofErr w:type="gramEnd"/>
            <w:r w:rsidRPr="00732972">
              <w:rPr>
                <w:rFonts w:ascii="Times New Roman" w:hAnsi="Times New Roman" w:cs="Times New Roman"/>
                <w:sz w:val="28"/>
                <w:szCs w:val="28"/>
              </w:rPr>
              <w:t xml:space="preserve"> не попасть в сети мошенников</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26.</w:t>
            </w:r>
            <w:r w:rsidRPr="00732972">
              <w:rPr>
                <w:rFonts w:ascii="Times New Roman" w:hAnsi="Times New Roman" w:cs="Times New Roman"/>
                <w:sz w:val="28"/>
                <w:szCs w:val="28"/>
              </w:rPr>
              <w:tab/>
              <w:t xml:space="preserve"> Виртуальные ловушки, или </w:t>
            </w:r>
            <w:proofErr w:type="gramStart"/>
            <w:r w:rsidRPr="00732972">
              <w:rPr>
                <w:rFonts w:ascii="Times New Roman" w:hAnsi="Times New Roman" w:cs="Times New Roman"/>
                <w:sz w:val="28"/>
                <w:szCs w:val="28"/>
              </w:rPr>
              <w:t>Как</w:t>
            </w:r>
            <w:proofErr w:type="gramEnd"/>
            <w:r w:rsidRPr="00732972">
              <w:rPr>
                <w:rFonts w:ascii="Times New Roman" w:hAnsi="Times New Roman" w:cs="Times New Roman"/>
                <w:sz w:val="28"/>
                <w:szCs w:val="28"/>
              </w:rPr>
              <w:t xml:space="preserve"> не потерять деньги при работе в сети Интернет</w:t>
            </w:r>
          </w:p>
          <w:p w:rsidR="007C7FB5"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27.</w:t>
            </w:r>
            <w:r w:rsidRPr="00732972">
              <w:rPr>
                <w:rFonts w:ascii="Times New Roman" w:hAnsi="Times New Roman" w:cs="Times New Roman"/>
                <w:sz w:val="28"/>
                <w:szCs w:val="28"/>
              </w:rPr>
              <w:tab/>
              <w:t>Сюжетно-ролевая обучающая игра. Ток-шоу «Все слышат»</w:t>
            </w:r>
          </w:p>
        </w:tc>
        <w:tc>
          <w:tcPr>
            <w:tcW w:w="917"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3</w:t>
            </w:r>
          </w:p>
        </w:tc>
      </w:tr>
      <w:tr w:rsidR="007C7FB5" w:rsidRPr="00732972" w:rsidTr="00732972">
        <w:tc>
          <w:tcPr>
            <w:tcW w:w="723" w:type="pct"/>
          </w:tcPr>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 xml:space="preserve">7. </w:t>
            </w:r>
          </w:p>
        </w:tc>
        <w:tc>
          <w:tcPr>
            <w:tcW w:w="3360" w:type="pct"/>
          </w:tcPr>
          <w:p w:rsidR="00535F6F" w:rsidRPr="00732972" w:rsidRDefault="007C7FB5" w:rsidP="0073297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Обеспеченная старость: возможности пенсионного накопления</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28.</w:t>
            </w:r>
            <w:r w:rsidRPr="00732972">
              <w:rPr>
                <w:rFonts w:ascii="Times New Roman" w:hAnsi="Times New Roman" w:cs="Times New Roman"/>
                <w:sz w:val="28"/>
                <w:szCs w:val="28"/>
              </w:rPr>
              <w:tab/>
              <w:t xml:space="preserve"> Думай о пенсии смолоду, или </w:t>
            </w:r>
            <w:proofErr w:type="gramStart"/>
            <w:r w:rsidRPr="00732972">
              <w:rPr>
                <w:rFonts w:ascii="Times New Roman" w:hAnsi="Times New Roman" w:cs="Times New Roman"/>
                <w:sz w:val="28"/>
                <w:szCs w:val="28"/>
              </w:rPr>
              <w:t>Как</w:t>
            </w:r>
            <w:proofErr w:type="gramEnd"/>
            <w:r w:rsidRPr="00732972">
              <w:rPr>
                <w:rFonts w:ascii="Times New Roman" w:hAnsi="Times New Roman" w:cs="Times New Roman"/>
                <w:sz w:val="28"/>
                <w:szCs w:val="28"/>
              </w:rPr>
              <w:t xml:space="preserve"> формируется пенсия</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29.</w:t>
            </w:r>
            <w:r w:rsidRPr="00732972">
              <w:rPr>
                <w:rFonts w:ascii="Times New Roman" w:hAnsi="Times New Roman" w:cs="Times New Roman"/>
                <w:sz w:val="28"/>
                <w:szCs w:val="28"/>
              </w:rPr>
              <w:tab/>
              <w:t xml:space="preserve"> Как распорядиться своими пенсионными накоплениями</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30.</w:t>
            </w:r>
            <w:r w:rsidRPr="00732972">
              <w:rPr>
                <w:rFonts w:ascii="Times New Roman" w:hAnsi="Times New Roman" w:cs="Times New Roman"/>
                <w:sz w:val="28"/>
                <w:szCs w:val="28"/>
              </w:rPr>
              <w:tab/>
              <w:t xml:space="preserve"> Как выбрать негосударственный пенсионный фонд</w:t>
            </w:r>
          </w:p>
          <w:p w:rsidR="007C7FB5"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lastRenderedPageBreak/>
              <w:t>31.</w:t>
            </w:r>
            <w:r w:rsidRPr="00732972">
              <w:rPr>
                <w:rFonts w:ascii="Times New Roman" w:hAnsi="Times New Roman" w:cs="Times New Roman"/>
                <w:sz w:val="28"/>
                <w:szCs w:val="28"/>
              </w:rPr>
              <w:tab/>
              <w:t xml:space="preserve"> Обучающая игра «Выбери свой негосударственный пенсионный фонд»</w:t>
            </w:r>
          </w:p>
        </w:tc>
        <w:tc>
          <w:tcPr>
            <w:tcW w:w="917"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lastRenderedPageBreak/>
              <w:t>4</w:t>
            </w:r>
          </w:p>
        </w:tc>
      </w:tr>
      <w:tr w:rsidR="007C7FB5" w:rsidRPr="00732972" w:rsidTr="00732972">
        <w:tc>
          <w:tcPr>
            <w:tcW w:w="723" w:type="pct"/>
          </w:tcPr>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lastRenderedPageBreak/>
              <w:t>8.</w:t>
            </w:r>
          </w:p>
        </w:tc>
        <w:tc>
          <w:tcPr>
            <w:tcW w:w="3360" w:type="pct"/>
          </w:tcPr>
          <w:p w:rsidR="00535F6F" w:rsidRPr="00732972" w:rsidRDefault="007C7FB5" w:rsidP="0073297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Итоговый контроль по курсу</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32.</w:t>
            </w:r>
            <w:r w:rsidRPr="00732972">
              <w:rPr>
                <w:rFonts w:ascii="Times New Roman" w:hAnsi="Times New Roman" w:cs="Times New Roman"/>
                <w:sz w:val="28"/>
                <w:szCs w:val="28"/>
              </w:rPr>
              <w:tab/>
              <w:t xml:space="preserve"> Занятие – презентации учебных достижений</w:t>
            </w:r>
          </w:p>
          <w:p w:rsidR="00535F6F"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33.</w:t>
            </w:r>
            <w:r w:rsidRPr="00732972">
              <w:rPr>
                <w:rFonts w:ascii="Times New Roman" w:hAnsi="Times New Roman" w:cs="Times New Roman"/>
                <w:sz w:val="28"/>
                <w:szCs w:val="28"/>
              </w:rPr>
              <w:tab/>
              <w:t xml:space="preserve"> Занятие – презентации учебных достижений</w:t>
            </w:r>
          </w:p>
          <w:p w:rsidR="007C7FB5" w:rsidRPr="00732972" w:rsidRDefault="00535F6F" w:rsidP="00732972">
            <w:pPr>
              <w:autoSpaceDE w:val="0"/>
              <w:autoSpaceDN w:val="0"/>
              <w:adjustRightInd w:val="0"/>
              <w:spacing w:after="0" w:line="240" w:lineRule="auto"/>
              <w:jc w:val="both"/>
              <w:rPr>
                <w:rFonts w:ascii="Times New Roman" w:hAnsi="Times New Roman" w:cs="Times New Roman"/>
                <w:sz w:val="28"/>
                <w:szCs w:val="28"/>
              </w:rPr>
            </w:pPr>
            <w:r w:rsidRPr="00732972">
              <w:rPr>
                <w:rFonts w:ascii="Times New Roman" w:hAnsi="Times New Roman" w:cs="Times New Roman"/>
                <w:sz w:val="28"/>
                <w:szCs w:val="28"/>
              </w:rPr>
              <w:t>34.</w:t>
            </w:r>
            <w:r w:rsidRPr="00732972">
              <w:rPr>
                <w:rFonts w:ascii="Times New Roman" w:hAnsi="Times New Roman" w:cs="Times New Roman"/>
                <w:sz w:val="28"/>
                <w:szCs w:val="28"/>
              </w:rPr>
              <w:tab/>
              <w:t xml:space="preserve"> Занятие – презентация учебных достижений</w:t>
            </w:r>
          </w:p>
        </w:tc>
        <w:tc>
          <w:tcPr>
            <w:tcW w:w="917"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3</w:t>
            </w:r>
          </w:p>
        </w:tc>
      </w:tr>
      <w:tr w:rsidR="007C7FB5" w:rsidRPr="00732972" w:rsidTr="00732972">
        <w:tc>
          <w:tcPr>
            <w:tcW w:w="723" w:type="pct"/>
          </w:tcPr>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ИТОГО</w:t>
            </w:r>
          </w:p>
        </w:tc>
        <w:tc>
          <w:tcPr>
            <w:tcW w:w="3360" w:type="pct"/>
          </w:tcPr>
          <w:p w:rsidR="007C7FB5" w:rsidRPr="00732972" w:rsidRDefault="007C7FB5" w:rsidP="00732972">
            <w:pPr>
              <w:widowControl w:val="0"/>
              <w:suppressAutoHyphens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917" w:type="pct"/>
          </w:tcPr>
          <w:p w:rsidR="007C7FB5" w:rsidRPr="00732972" w:rsidRDefault="007C7FB5" w:rsidP="00732972">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32972">
              <w:rPr>
                <w:rFonts w:ascii="Times New Roman" w:eastAsia="Times New Roman" w:hAnsi="Times New Roman" w:cs="Times New Roman"/>
                <w:color w:val="000000"/>
                <w:sz w:val="28"/>
                <w:szCs w:val="28"/>
                <w:lang w:eastAsia="ru-RU"/>
              </w:rPr>
              <w:t>34</w:t>
            </w:r>
          </w:p>
        </w:tc>
      </w:tr>
    </w:tbl>
    <w:p w:rsidR="007C7FB5" w:rsidRPr="00732972" w:rsidRDefault="007C7FB5" w:rsidP="00732972">
      <w:pPr>
        <w:suppressAutoHyphens w:val="0"/>
        <w:spacing w:after="0" w:line="240" w:lineRule="auto"/>
        <w:ind w:firstLine="851"/>
        <w:jc w:val="center"/>
        <w:rPr>
          <w:rFonts w:ascii="Times New Roman" w:hAnsi="Times New Roman" w:cs="Times New Roman"/>
          <w:sz w:val="28"/>
          <w:szCs w:val="28"/>
          <w:lang w:eastAsia="en-US"/>
        </w:rPr>
      </w:pPr>
    </w:p>
    <w:p w:rsidR="007C7FB5" w:rsidRPr="00732972" w:rsidRDefault="007C7FB5" w:rsidP="00732972">
      <w:pPr>
        <w:suppressAutoHyphens w:val="0"/>
        <w:spacing w:after="0" w:line="240" w:lineRule="auto"/>
        <w:ind w:firstLine="851"/>
        <w:jc w:val="center"/>
        <w:rPr>
          <w:rFonts w:ascii="Times New Roman" w:hAnsi="Times New Roman" w:cs="Times New Roman"/>
          <w:sz w:val="28"/>
          <w:szCs w:val="28"/>
          <w:lang w:eastAsia="en-US"/>
        </w:rPr>
      </w:pPr>
    </w:p>
    <w:p w:rsidR="00D55492" w:rsidRDefault="00D55492" w:rsidP="00535F6F">
      <w:pPr>
        <w:suppressAutoHyphens w:val="0"/>
        <w:spacing w:after="0" w:line="360" w:lineRule="auto"/>
        <w:ind w:firstLine="709"/>
        <w:jc w:val="center"/>
      </w:pPr>
      <w:bookmarkStart w:id="0" w:name="_GoBack"/>
      <w:bookmarkEnd w:id="0"/>
    </w:p>
    <w:sectPr w:rsidR="00D55492" w:rsidSect="003C500C">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B2F" w:rsidRDefault="00FF6B2F" w:rsidP="007C7FB5">
      <w:pPr>
        <w:spacing w:after="0" w:line="240" w:lineRule="auto"/>
      </w:pPr>
      <w:r>
        <w:separator/>
      </w:r>
    </w:p>
  </w:endnote>
  <w:endnote w:type="continuationSeparator" w:id="0">
    <w:p w:rsidR="00FF6B2F" w:rsidRDefault="00FF6B2F" w:rsidP="007C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80"/>
    <w:family w:val="swiss"/>
    <w:pitch w:val="variable"/>
  </w:font>
  <w:font w:name="DejaVu Sans">
    <w:panose1 w:val="020B0603030804020204"/>
    <w:charset w:val="CC"/>
    <w:family w:val="swiss"/>
    <w:pitch w:val="variable"/>
    <w:sig w:usb0="E7000EFF" w:usb1="5200FDFF" w:usb2="0A242021" w:usb3="00000000" w:csb0="000001B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087" w:rsidRDefault="00732972">
    <w:pPr>
      <w:pStyle w:val="af0"/>
      <w:jc w:val="right"/>
    </w:pPr>
    <w:r>
      <w:fldChar w:fldCharType="begin"/>
    </w:r>
    <w:r>
      <w:instrText>PAGE   \* MERGEFORMAT</w:instrText>
    </w:r>
    <w:r>
      <w:fldChar w:fldCharType="separate"/>
    </w:r>
    <w:r>
      <w:rPr>
        <w:noProof/>
      </w:rPr>
      <w:t>16</w:t>
    </w:r>
    <w:r>
      <w:rPr>
        <w:noProof/>
      </w:rPr>
      <w:fldChar w:fldCharType="end"/>
    </w:r>
  </w:p>
  <w:p w:rsidR="00E25087" w:rsidRDefault="00E25087">
    <w:pPr>
      <w:pStyle w:val="af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B2F" w:rsidRDefault="00FF6B2F" w:rsidP="007C7FB5">
      <w:pPr>
        <w:spacing w:after="0" w:line="240" w:lineRule="auto"/>
      </w:pPr>
      <w:r>
        <w:separator/>
      </w:r>
    </w:p>
  </w:footnote>
  <w:footnote w:type="continuationSeparator" w:id="0">
    <w:p w:rsidR="00FF6B2F" w:rsidRDefault="00FF6B2F" w:rsidP="007C7FB5">
      <w:pPr>
        <w:spacing w:after="0" w:line="240" w:lineRule="auto"/>
      </w:pPr>
      <w:r>
        <w:continuationSeparator/>
      </w:r>
    </w:p>
  </w:footnote>
  <w:footnote w:id="1">
    <w:p w:rsidR="00E25087" w:rsidRDefault="00E25087" w:rsidP="007C7FB5">
      <w:pPr>
        <w:pStyle w:val="afe"/>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i/>
        <w:i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1287" w:hanging="360"/>
      </w:pPr>
      <w:rPr>
        <w:rFonts w:ascii="Symbol" w:hAnsi="Symbol" w:cs="Symbol"/>
        <w:sz w:val="20"/>
        <w:szCs w:val="24"/>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1547"/>
    <w:multiLevelType w:val="hybridMultilevel"/>
    <w:tmpl w:val="0F84A28A"/>
    <w:lvl w:ilvl="0" w:tplc="2A2E9E6A">
      <w:start w:val="1"/>
      <w:numFmt w:val="bullet"/>
      <w:lvlText w:val=""/>
      <w:lvlJc w:val="left"/>
    </w:lvl>
    <w:lvl w:ilvl="1" w:tplc="E3164940">
      <w:numFmt w:val="decimal"/>
      <w:lvlText w:val=""/>
      <w:lvlJc w:val="left"/>
    </w:lvl>
    <w:lvl w:ilvl="2" w:tplc="8E7CBB30">
      <w:numFmt w:val="decimal"/>
      <w:lvlText w:val=""/>
      <w:lvlJc w:val="left"/>
    </w:lvl>
    <w:lvl w:ilvl="3" w:tplc="AB08C0DC">
      <w:numFmt w:val="decimal"/>
      <w:lvlText w:val=""/>
      <w:lvlJc w:val="left"/>
    </w:lvl>
    <w:lvl w:ilvl="4" w:tplc="367CA5BC">
      <w:numFmt w:val="decimal"/>
      <w:lvlText w:val=""/>
      <w:lvlJc w:val="left"/>
    </w:lvl>
    <w:lvl w:ilvl="5" w:tplc="D1763656">
      <w:numFmt w:val="decimal"/>
      <w:lvlText w:val=""/>
      <w:lvlJc w:val="left"/>
    </w:lvl>
    <w:lvl w:ilvl="6" w:tplc="D97288C2">
      <w:numFmt w:val="decimal"/>
      <w:lvlText w:val=""/>
      <w:lvlJc w:val="left"/>
    </w:lvl>
    <w:lvl w:ilvl="7" w:tplc="EDD0E678">
      <w:numFmt w:val="decimal"/>
      <w:lvlText w:val=""/>
      <w:lvlJc w:val="left"/>
    </w:lvl>
    <w:lvl w:ilvl="8" w:tplc="4C920476">
      <w:numFmt w:val="decimal"/>
      <w:lvlText w:val=""/>
      <w:lvlJc w:val="left"/>
    </w:lvl>
  </w:abstractNum>
  <w:abstractNum w:abstractNumId="6">
    <w:nsid w:val="000026A6"/>
    <w:multiLevelType w:val="hybridMultilevel"/>
    <w:tmpl w:val="0C2679F0"/>
    <w:lvl w:ilvl="0" w:tplc="515245F6">
      <w:start w:val="1"/>
      <w:numFmt w:val="bullet"/>
      <w:lvlText w:val="-"/>
      <w:lvlJc w:val="left"/>
    </w:lvl>
    <w:lvl w:ilvl="1" w:tplc="4B6E1A66">
      <w:numFmt w:val="decimal"/>
      <w:lvlText w:val=""/>
      <w:lvlJc w:val="left"/>
    </w:lvl>
    <w:lvl w:ilvl="2" w:tplc="FC38AC84">
      <w:numFmt w:val="decimal"/>
      <w:lvlText w:val=""/>
      <w:lvlJc w:val="left"/>
    </w:lvl>
    <w:lvl w:ilvl="3" w:tplc="E0A60632">
      <w:numFmt w:val="decimal"/>
      <w:lvlText w:val=""/>
      <w:lvlJc w:val="left"/>
    </w:lvl>
    <w:lvl w:ilvl="4" w:tplc="EA86C832">
      <w:numFmt w:val="decimal"/>
      <w:lvlText w:val=""/>
      <w:lvlJc w:val="left"/>
    </w:lvl>
    <w:lvl w:ilvl="5" w:tplc="CC3A63F0">
      <w:numFmt w:val="decimal"/>
      <w:lvlText w:val=""/>
      <w:lvlJc w:val="left"/>
    </w:lvl>
    <w:lvl w:ilvl="6" w:tplc="4698949A">
      <w:numFmt w:val="decimal"/>
      <w:lvlText w:val=""/>
      <w:lvlJc w:val="left"/>
    </w:lvl>
    <w:lvl w:ilvl="7" w:tplc="4E64B8D8">
      <w:numFmt w:val="decimal"/>
      <w:lvlText w:val=""/>
      <w:lvlJc w:val="left"/>
    </w:lvl>
    <w:lvl w:ilvl="8" w:tplc="B776C478">
      <w:numFmt w:val="decimal"/>
      <w:lvlText w:val=""/>
      <w:lvlJc w:val="left"/>
    </w:lvl>
  </w:abstractNum>
  <w:abstractNum w:abstractNumId="7">
    <w:nsid w:val="000039B3"/>
    <w:multiLevelType w:val="hybridMultilevel"/>
    <w:tmpl w:val="2118E6D2"/>
    <w:lvl w:ilvl="0" w:tplc="9CE6B208">
      <w:start w:val="1"/>
      <w:numFmt w:val="bullet"/>
      <w:lvlText w:val=""/>
      <w:lvlJc w:val="left"/>
    </w:lvl>
    <w:lvl w:ilvl="1" w:tplc="4ED21C0A">
      <w:numFmt w:val="decimal"/>
      <w:lvlText w:val=""/>
      <w:lvlJc w:val="left"/>
    </w:lvl>
    <w:lvl w:ilvl="2" w:tplc="2D5A37D4">
      <w:numFmt w:val="decimal"/>
      <w:lvlText w:val=""/>
      <w:lvlJc w:val="left"/>
    </w:lvl>
    <w:lvl w:ilvl="3" w:tplc="2346AE9A">
      <w:numFmt w:val="decimal"/>
      <w:lvlText w:val=""/>
      <w:lvlJc w:val="left"/>
    </w:lvl>
    <w:lvl w:ilvl="4" w:tplc="EF8EB120">
      <w:numFmt w:val="decimal"/>
      <w:lvlText w:val=""/>
      <w:lvlJc w:val="left"/>
    </w:lvl>
    <w:lvl w:ilvl="5" w:tplc="D02838E2">
      <w:numFmt w:val="decimal"/>
      <w:lvlText w:val=""/>
      <w:lvlJc w:val="left"/>
    </w:lvl>
    <w:lvl w:ilvl="6" w:tplc="8D72B8A8">
      <w:numFmt w:val="decimal"/>
      <w:lvlText w:val=""/>
      <w:lvlJc w:val="left"/>
    </w:lvl>
    <w:lvl w:ilvl="7" w:tplc="8DF8D8FE">
      <w:numFmt w:val="decimal"/>
      <w:lvlText w:val=""/>
      <w:lvlJc w:val="left"/>
    </w:lvl>
    <w:lvl w:ilvl="8" w:tplc="0734BBB0">
      <w:numFmt w:val="decimal"/>
      <w:lvlText w:val=""/>
      <w:lvlJc w:val="left"/>
    </w:lvl>
  </w:abstractNum>
  <w:abstractNum w:abstractNumId="8">
    <w:nsid w:val="0000428B"/>
    <w:multiLevelType w:val="hybridMultilevel"/>
    <w:tmpl w:val="D036224A"/>
    <w:lvl w:ilvl="0" w:tplc="B73883A8">
      <w:start w:val="1"/>
      <w:numFmt w:val="bullet"/>
      <w:lvlText w:val="-"/>
      <w:lvlJc w:val="left"/>
    </w:lvl>
    <w:lvl w:ilvl="1" w:tplc="64CAFD52">
      <w:numFmt w:val="decimal"/>
      <w:lvlText w:val=""/>
      <w:lvlJc w:val="left"/>
    </w:lvl>
    <w:lvl w:ilvl="2" w:tplc="FC12F240">
      <w:numFmt w:val="decimal"/>
      <w:lvlText w:val=""/>
      <w:lvlJc w:val="left"/>
    </w:lvl>
    <w:lvl w:ilvl="3" w:tplc="0E88DB7A">
      <w:numFmt w:val="decimal"/>
      <w:lvlText w:val=""/>
      <w:lvlJc w:val="left"/>
    </w:lvl>
    <w:lvl w:ilvl="4" w:tplc="6944EEC8">
      <w:numFmt w:val="decimal"/>
      <w:lvlText w:val=""/>
      <w:lvlJc w:val="left"/>
    </w:lvl>
    <w:lvl w:ilvl="5" w:tplc="28025982">
      <w:numFmt w:val="decimal"/>
      <w:lvlText w:val=""/>
      <w:lvlJc w:val="left"/>
    </w:lvl>
    <w:lvl w:ilvl="6" w:tplc="3FA6124E">
      <w:numFmt w:val="decimal"/>
      <w:lvlText w:val=""/>
      <w:lvlJc w:val="left"/>
    </w:lvl>
    <w:lvl w:ilvl="7" w:tplc="9AA2C870">
      <w:numFmt w:val="decimal"/>
      <w:lvlText w:val=""/>
      <w:lvlJc w:val="left"/>
    </w:lvl>
    <w:lvl w:ilvl="8" w:tplc="10340604">
      <w:numFmt w:val="decimal"/>
      <w:lvlText w:val=""/>
      <w:lvlJc w:val="left"/>
    </w:lvl>
  </w:abstractNum>
  <w:abstractNum w:abstractNumId="9">
    <w:nsid w:val="0000440D"/>
    <w:multiLevelType w:val="hybridMultilevel"/>
    <w:tmpl w:val="56B490D2"/>
    <w:lvl w:ilvl="0" w:tplc="695EAB34">
      <w:start w:val="1"/>
      <w:numFmt w:val="bullet"/>
      <w:lvlText w:val="В"/>
      <w:lvlJc w:val="left"/>
    </w:lvl>
    <w:lvl w:ilvl="1" w:tplc="89E0DCD8">
      <w:start w:val="1"/>
      <w:numFmt w:val="bullet"/>
      <w:lvlText w:val=""/>
      <w:lvlJc w:val="left"/>
    </w:lvl>
    <w:lvl w:ilvl="2" w:tplc="E1A4DC3C">
      <w:numFmt w:val="decimal"/>
      <w:lvlText w:val=""/>
      <w:lvlJc w:val="left"/>
    </w:lvl>
    <w:lvl w:ilvl="3" w:tplc="ABAA492A">
      <w:numFmt w:val="decimal"/>
      <w:lvlText w:val=""/>
      <w:lvlJc w:val="left"/>
    </w:lvl>
    <w:lvl w:ilvl="4" w:tplc="442849C0">
      <w:numFmt w:val="decimal"/>
      <w:lvlText w:val=""/>
      <w:lvlJc w:val="left"/>
    </w:lvl>
    <w:lvl w:ilvl="5" w:tplc="C8341528">
      <w:numFmt w:val="decimal"/>
      <w:lvlText w:val=""/>
      <w:lvlJc w:val="left"/>
    </w:lvl>
    <w:lvl w:ilvl="6" w:tplc="FF0287C8">
      <w:numFmt w:val="decimal"/>
      <w:lvlText w:val=""/>
      <w:lvlJc w:val="left"/>
    </w:lvl>
    <w:lvl w:ilvl="7" w:tplc="92FC4310">
      <w:numFmt w:val="decimal"/>
      <w:lvlText w:val=""/>
      <w:lvlJc w:val="left"/>
    </w:lvl>
    <w:lvl w:ilvl="8" w:tplc="33A4A732">
      <w:numFmt w:val="decimal"/>
      <w:lvlText w:val=""/>
      <w:lvlJc w:val="left"/>
    </w:lvl>
  </w:abstractNum>
  <w:abstractNum w:abstractNumId="10">
    <w:nsid w:val="0000491C"/>
    <w:multiLevelType w:val="hybridMultilevel"/>
    <w:tmpl w:val="9C4807CA"/>
    <w:lvl w:ilvl="0" w:tplc="1BFE4E5C">
      <w:start w:val="1"/>
      <w:numFmt w:val="bullet"/>
      <w:lvlText w:val=""/>
      <w:lvlJc w:val="left"/>
    </w:lvl>
    <w:lvl w:ilvl="1" w:tplc="AEF461B6">
      <w:numFmt w:val="decimal"/>
      <w:lvlText w:val=""/>
      <w:lvlJc w:val="left"/>
    </w:lvl>
    <w:lvl w:ilvl="2" w:tplc="0F60484A">
      <w:numFmt w:val="decimal"/>
      <w:lvlText w:val=""/>
      <w:lvlJc w:val="left"/>
    </w:lvl>
    <w:lvl w:ilvl="3" w:tplc="C0249D68">
      <w:numFmt w:val="decimal"/>
      <w:lvlText w:val=""/>
      <w:lvlJc w:val="left"/>
    </w:lvl>
    <w:lvl w:ilvl="4" w:tplc="121C0CFC">
      <w:numFmt w:val="decimal"/>
      <w:lvlText w:val=""/>
      <w:lvlJc w:val="left"/>
    </w:lvl>
    <w:lvl w:ilvl="5" w:tplc="99AA93DA">
      <w:numFmt w:val="decimal"/>
      <w:lvlText w:val=""/>
      <w:lvlJc w:val="left"/>
    </w:lvl>
    <w:lvl w:ilvl="6" w:tplc="C0C84DCA">
      <w:numFmt w:val="decimal"/>
      <w:lvlText w:val=""/>
      <w:lvlJc w:val="left"/>
    </w:lvl>
    <w:lvl w:ilvl="7" w:tplc="CEA4FBF0">
      <w:numFmt w:val="decimal"/>
      <w:lvlText w:val=""/>
      <w:lvlJc w:val="left"/>
    </w:lvl>
    <w:lvl w:ilvl="8" w:tplc="C02031FA">
      <w:numFmt w:val="decimal"/>
      <w:lvlText w:val=""/>
      <w:lvlJc w:val="left"/>
    </w:lvl>
  </w:abstractNum>
  <w:abstractNum w:abstractNumId="11">
    <w:nsid w:val="00004D06"/>
    <w:multiLevelType w:val="hybridMultilevel"/>
    <w:tmpl w:val="CDD4F0BE"/>
    <w:lvl w:ilvl="0" w:tplc="3E9A2754">
      <w:start w:val="1"/>
      <w:numFmt w:val="bullet"/>
      <w:lvlText w:val=""/>
      <w:lvlJc w:val="left"/>
    </w:lvl>
    <w:lvl w:ilvl="1" w:tplc="28627CC0">
      <w:numFmt w:val="decimal"/>
      <w:lvlText w:val=""/>
      <w:lvlJc w:val="left"/>
    </w:lvl>
    <w:lvl w:ilvl="2" w:tplc="405C586E">
      <w:numFmt w:val="decimal"/>
      <w:lvlText w:val=""/>
      <w:lvlJc w:val="left"/>
    </w:lvl>
    <w:lvl w:ilvl="3" w:tplc="E7B0078E">
      <w:numFmt w:val="decimal"/>
      <w:lvlText w:val=""/>
      <w:lvlJc w:val="left"/>
    </w:lvl>
    <w:lvl w:ilvl="4" w:tplc="33B6132C">
      <w:numFmt w:val="decimal"/>
      <w:lvlText w:val=""/>
      <w:lvlJc w:val="left"/>
    </w:lvl>
    <w:lvl w:ilvl="5" w:tplc="D76E2BA2">
      <w:numFmt w:val="decimal"/>
      <w:lvlText w:val=""/>
      <w:lvlJc w:val="left"/>
    </w:lvl>
    <w:lvl w:ilvl="6" w:tplc="696E3C7E">
      <w:numFmt w:val="decimal"/>
      <w:lvlText w:val=""/>
      <w:lvlJc w:val="left"/>
    </w:lvl>
    <w:lvl w:ilvl="7" w:tplc="3AFC6640">
      <w:numFmt w:val="decimal"/>
      <w:lvlText w:val=""/>
      <w:lvlJc w:val="left"/>
    </w:lvl>
    <w:lvl w:ilvl="8" w:tplc="264C8904">
      <w:numFmt w:val="decimal"/>
      <w:lvlText w:val=""/>
      <w:lvlJc w:val="left"/>
    </w:lvl>
  </w:abstractNum>
  <w:abstractNum w:abstractNumId="12">
    <w:nsid w:val="000066BB"/>
    <w:multiLevelType w:val="hybridMultilevel"/>
    <w:tmpl w:val="CD10669A"/>
    <w:lvl w:ilvl="0" w:tplc="A17C87BA">
      <w:start w:val="1"/>
      <w:numFmt w:val="bullet"/>
      <w:lvlText w:val="•"/>
      <w:lvlJc w:val="left"/>
    </w:lvl>
    <w:lvl w:ilvl="1" w:tplc="601694D4">
      <w:numFmt w:val="decimal"/>
      <w:lvlText w:val=""/>
      <w:lvlJc w:val="left"/>
    </w:lvl>
    <w:lvl w:ilvl="2" w:tplc="2430CFF8">
      <w:numFmt w:val="decimal"/>
      <w:lvlText w:val=""/>
      <w:lvlJc w:val="left"/>
    </w:lvl>
    <w:lvl w:ilvl="3" w:tplc="E0D600D2">
      <w:numFmt w:val="decimal"/>
      <w:lvlText w:val=""/>
      <w:lvlJc w:val="left"/>
    </w:lvl>
    <w:lvl w:ilvl="4" w:tplc="F4F29426">
      <w:numFmt w:val="decimal"/>
      <w:lvlText w:val=""/>
      <w:lvlJc w:val="left"/>
    </w:lvl>
    <w:lvl w:ilvl="5" w:tplc="1E5647D0">
      <w:numFmt w:val="decimal"/>
      <w:lvlText w:val=""/>
      <w:lvlJc w:val="left"/>
    </w:lvl>
    <w:lvl w:ilvl="6" w:tplc="7F74F810">
      <w:numFmt w:val="decimal"/>
      <w:lvlText w:val=""/>
      <w:lvlJc w:val="left"/>
    </w:lvl>
    <w:lvl w:ilvl="7" w:tplc="1D30169A">
      <w:numFmt w:val="decimal"/>
      <w:lvlText w:val=""/>
      <w:lvlJc w:val="left"/>
    </w:lvl>
    <w:lvl w:ilvl="8" w:tplc="58ECD37C">
      <w:numFmt w:val="decimal"/>
      <w:lvlText w:val=""/>
      <w:lvlJc w:val="left"/>
    </w:lvl>
  </w:abstractNum>
  <w:abstractNum w:abstractNumId="13">
    <w:nsid w:val="0C0E35E8"/>
    <w:multiLevelType w:val="hybridMultilevel"/>
    <w:tmpl w:val="2C122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D4C6108"/>
    <w:multiLevelType w:val="hybridMultilevel"/>
    <w:tmpl w:val="7CA670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9666E7"/>
    <w:multiLevelType w:val="hybridMultilevel"/>
    <w:tmpl w:val="70C22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D07DB0"/>
    <w:multiLevelType w:val="hybridMultilevel"/>
    <w:tmpl w:val="52528790"/>
    <w:lvl w:ilvl="0" w:tplc="2DEC0DAE">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2AFD63F7"/>
    <w:multiLevelType w:val="hybridMultilevel"/>
    <w:tmpl w:val="F9CCB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566512"/>
    <w:multiLevelType w:val="hybridMultilevel"/>
    <w:tmpl w:val="261EB86C"/>
    <w:lvl w:ilvl="0" w:tplc="695EAB34">
      <w:start w:val="1"/>
      <w:numFmt w:val="bullet"/>
      <w:lvlText w:val="В"/>
      <w:lvlJc w:val="left"/>
    </w:lvl>
    <w:lvl w:ilvl="1" w:tplc="04190001">
      <w:start w:val="1"/>
      <w:numFmt w:val="bullet"/>
      <w:lvlText w:val=""/>
      <w:lvlJc w:val="left"/>
      <w:rPr>
        <w:rFonts w:ascii="Symbol" w:hAnsi="Symbol" w:hint="default"/>
      </w:rPr>
    </w:lvl>
    <w:lvl w:ilvl="2" w:tplc="E1A4DC3C">
      <w:numFmt w:val="decimal"/>
      <w:lvlText w:val=""/>
      <w:lvlJc w:val="left"/>
    </w:lvl>
    <w:lvl w:ilvl="3" w:tplc="ABAA492A">
      <w:numFmt w:val="decimal"/>
      <w:lvlText w:val=""/>
      <w:lvlJc w:val="left"/>
    </w:lvl>
    <w:lvl w:ilvl="4" w:tplc="442849C0">
      <w:numFmt w:val="decimal"/>
      <w:lvlText w:val=""/>
      <w:lvlJc w:val="left"/>
    </w:lvl>
    <w:lvl w:ilvl="5" w:tplc="C8341528">
      <w:numFmt w:val="decimal"/>
      <w:lvlText w:val=""/>
      <w:lvlJc w:val="left"/>
    </w:lvl>
    <w:lvl w:ilvl="6" w:tplc="FF0287C8">
      <w:numFmt w:val="decimal"/>
      <w:lvlText w:val=""/>
      <w:lvlJc w:val="left"/>
    </w:lvl>
    <w:lvl w:ilvl="7" w:tplc="92FC4310">
      <w:numFmt w:val="decimal"/>
      <w:lvlText w:val=""/>
      <w:lvlJc w:val="left"/>
    </w:lvl>
    <w:lvl w:ilvl="8" w:tplc="33A4A732">
      <w:numFmt w:val="decimal"/>
      <w:lvlText w:val=""/>
      <w:lvlJc w:val="left"/>
    </w:lvl>
  </w:abstractNum>
  <w:abstractNum w:abstractNumId="19">
    <w:nsid w:val="3807361C"/>
    <w:multiLevelType w:val="multilevel"/>
    <w:tmpl w:val="436E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7750A5"/>
    <w:multiLevelType w:val="hybridMultilevel"/>
    <w:tmpl w:val="0778FD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0833184"/>
    <w:multiLevelType w:val="hybridMultilevel"/>
    <w:tmpl w:val="C3D42BDA"/>
    <w:lvl w:ilvl="0" w:tplc="AAA4FEFA">
      <w:numFmt w:val="bullet"/>
      <w:lvlText w:val=""/>
      <w:lvlJc w:val="left"/>
      <w:pPr>
        <w:ind w:left="542" w:hanging="425"/>
      </w:pPr>
      <w:rPr>
        <w:rFonts w:ascii="Symbol" w:eastAsia="Symbol" w:hAnsi="Symbol" w:cs="Symbol" w:hint="default"/>
        <w:w w:val="100"/>
        <w:sz w:val="24"/>
        <w:szCs w:val="24"/>
        <w:lang w:val="ru-RU" w:eastAsia="ru-RU" w:bidi="ru-RU"/>
      </w:rPr>
    </w:lvl>
    <w:lvl w:ilvl="1" w:tplc="82BA771A">
      <w:numFmt w:val="bullet"/>
      <w:lvlText w:val="•"/>
      <w:lvlJc w:val="left"/>
      <w:pPr>
        <w:ind w:left="1502" w:hanging="425"/>
      </w:pPr>
      <w:rPr>
        <w:lang w:val="ru-RU" w:eastAsia="ru-RU" w:bidi="ru-RU"/>
      </w:rPr>
    </w:lvl>
    <w:lvl w:ilvl="2" w:tplc="963E519A">
      <w:numFmt w:val="bullet"/>
      <w:lvlText w:val="•"/>
      <w:lvlJc w:val="left"/>
      <w:pPr>
        <w:ind w:left="2465" w:hanging="425"/>
      </w:pPr>
      <w:rPr>
        <w:lang w:val="ru-RU" w:eastAsia="ru-RU" w:bidi="ru-RU"/>
      </w:rPr>
    </w:lvl>
    <w:lvl w:ilvl="3" w:tplc="D0780E00">
      <w:numFmt w:val="bullet"/>
      <w:lvlText w:val="•"/>
      <w:lvlJc w:val="left"/>
      <w:pPr>
        <w:ind w:left="3427" w:hanging="425"/>
      </w:pPr>
      <w:rPr>
        <w:lang w:val="ru-RU" w:eastAsia="ru-RU" w:bidi="ru-RU"/>
      </w:rPr>
    </w:lvl>
    <w:lvl w:ilvl="4" w:tplc="8FCE44D0">
      <w:numFmt w:val="bullet"/>
      <w:lvlText w:val="•"/>
      <w:lvlJc w:val="left"/>
      <w:pPr>
        <w:ind w:left="4390" w:hanging="425"/>
      </w:pPr>
      <w:rPr>
        <w:lang w:val="ru-RU" w:eastAsia="ru-RU" w:bidi="ru-RU"/>
      </w:rPr>
    </w:lvl>
    <w:lvl w:ilvl="5" w:tplc="5A2C9C2C">
      <w:numFmt w:val="bullet"/>
      <w:lvlText w:val="•"/>
      <w:lvlJc w:val="left"/>
      <w:pPr>
        <w:ind w:left="5353" w:hanging="425"/>
      </w:pPr>
      <w:rPr>
        <w:lang w:val="ru-RU" w:eastAsia="ru-RU" w:bidi="ru-RU"/>
      </w:rPr>
    </w:lvl>
    <w:lvl w:ilvl="6" w:tplc="F50EE16E">
      <w:numFmt w:val="bullet"/>
      <w:lvlText w:val="•"/>
      <w:lvlJc w:val="left"/>
      <w:pPr>
        <w:ind w:left="6315" w:hanging="425"/>
      </w:pPr>
      <w:rPr>
        <w:lang w:val="ru-RU" w:eastAsia="ru-RU" w:bidi="ru-RU"/>
      </w:rPr>
    </w:lvl>
    <w:lvl w:ilvl="7" w:tplc="F978082C">
      <w:numFmt w:val="bullet"/>
      <w:lvlText w:val="•"/>
      <w:lvlJc w:val="left"/>
      <w:pPr>
        <w:ind w:left="7278" w:hanging="425"/>
      </w:pPr>
      <w:rPr>
        <w:lang w:val="ru-RU" w:eastAsia="ru-RU" w:bidi="ru-RU"/>
      </w:rPr>
    </w:lvl>
    <w:lvl w:ilvl="8" w:tplc="FDFC55E2">
      <w:numFmt w:val="bullet"/>
      <w:lvlText w:val="•"/>
      <w:lvlJc w:val="left"/>
      <w:pPr>
        <w:ind w:left="8241" w:hanging="425"/>
      </w:pPr>
      <w:rPr>
        <w:lang w:val="ru-RU" w:eastAsia="ru-RU" w:bidi="ru-RU"/>
      </w:rPr>
    </w:lvl>
  </w:abstractNum>
  <w:abstractNum w:abstractNumId="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3">
    <w:nsid w:val="4D24123E"/>
    <w:multiLevelType w:val="multilevel"/>
    <w:tmpl w:val="17BC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6CD2C4F"/>
    <w:multiLevelType w:val="hybridMultilevel"/>
    <w:tmpl w:val="1174F47C"/>
    <w:lvl w:ilvl="0" w:tplc="2DEC0D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D7604B"/>
    <w:multiLevelType w:val="hybridMultilevel"/>
    <w:tmpl w:val="C7A214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CD810FF"/>
    <w:multiLevelType w:val="hybridMultilevel"/>
    <w:tmpl w:val="58AC5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7B0520"/>
    <w:multiLevelType w:val="hybridMultilevel"/>
    <w:tmpl w:val="55C00AAC"/>
    <w:lvl w:ilvl="0" w:tplc="07CC611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DA24C9"/>
    <w:multiLevelType w:val="hybridMultilevel"/>
    <w:tmpl w:val="F3F6E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881681"/>
    <w:multiLevelType w:val="multilevel"/>
    <w:tmpl w:val="04A45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9342B8A"/>
    <w:multiLevelType w:val="hybridMultilevel"/>
    <w:tmpl w:val="0CAEB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F53602"/>
    <w:multiLevelType w:val="multilevel"/>
    <w:tmpl w:val="5538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085743"/>
    <w:multiLevelType w:val="hybridMultilevel"/>
    <w:tmpl w:val="DB68B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C5004B"/>
    <w:multiLevelType w:val="hybridMultilevel"/>
    <w:tmpl w:val="F196A14A"/>
    <w:lvl w:ilvl="0" w:tplc="27F427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15"/>
  </w:num>
  <w:num w:numId="8">
    <w:abstractNumId w:val="9"/>
  </w:num>
  <w:num w:numId="9">
    <w:abstractNumId w:val="10"/>
  </w:num>
  <w:num w:numId="10">
    <w:abstractNumId w:val="11"/>
  </w:num>
  <w:num w:numId="11">
    <w:abstractNumId w:val="5"/>
  </w:num>
  <w:num w:numId="12">
    <w:abstractNumId w:val="7"/>
  </w:num>
  <w:num w:numId="13">
    <w:abstractNumId w:val="34"/>
  </w:num>
  <w:num w:numId="14">
    <w:abstractNumId w:val="18"/>
  </w:num>
  <w:num w:numId="15">
    <w:abstractNumId w:val="12"/>
  </w:num>
  <w:num w:numId="16">
    <w:abstractNumId w:val="8"/>
  </w:num>
  <w:num w:numId="17">
    <w:abstractNumId w:val="6"/>
  </w:num>
  <w:num w:numId="18">
    <w:abstractNumId w:val="21"/>
  </w:num>
  <w:num w:numId="19">
    <w:abstractNumId w:val="16"/>
  </w:num>
  <w:num w:numId="20">
    <w:abstractNumId w:val="13"/>
  </w:num>
  <w:num w:numId="21">
    <w:abstractNumId w:val="31"/>
  </w:num>
  <w:num w:numId="22">
    <w:abstractNumId w:val="22"/>
  </w:num>
  <w:num w:numId="23">
    <w:abstractNumId w:val="33"/>
  </w:num>
  <w:num w:numId="24">
    <w:abstractNumId w:val="29"/>
  </w:num>
  <w:num w:numId="25">
    <w:abstractNumId w:val="24"/>
  </w:num>
  <w:num w:numId="26">
    <w:abstractNumId w:val="27"/>
  </w:num>
  <w:num w:numId="27">
    <w:abstractNumId w:val="25"/>
  </w:num>
  <w:num w:numId="28">
    <w:abstractNumId w:val="28"/>
  </w:num>
  <w:num w:numId="29">
    <w:abstractNumId w:val="32"/>
  </w:num>
  <w:num w:numId="30">
    <w:abstractNumId w:val="19"/>
  </w:num>
  <w:num w:numId="31">
    <w:abstractNumId w:val="23"/>
  </w:num>
  <w:num w:numId="32">
    <w:abstractNumId w:val="30"/>
  </w:num>
  <w:num w:numId="33">
    <w:abstractNumId w:val="20"/>
  </w:num>
  <w:num w:numId="34">
    <w:abstractNumId w:val="1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500C"/>
    <w:rsid w:val="00074A12"/>
    <w:rsid w:val="00120BF4"/>
    <w:rsid w:val="003C500C"/>
    <w:rsid w:val="00535F6F"/>
    <w:rsid w:val="00732972"/>
    <w:rsid w:val="007C7FB5"/>
    <w:rsid w:val="00816CA1"/>
    <w:rsid w:val="00960EE3"/>
    <w:rsid w:val="00AC427A"/>
    <w:rsid w:val="00CC676C"/>
    <w:rsid w:val="00D55492"/>
    <w:rsid w:val="00E25087"/>
    <w:rsid w:val="00E27CB4"/>
    <w:rsid w:val="00FF6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D3F00-152C-4F0B-AF0F-3F11E018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FB5"/>
    <w:pPr>
      <w:suppressAutoHyphens/>
    </w:pPr>
    <w:rPr>
      <w:rFonts w:ascii="Calibri" w:eastAsia="Calibri" w:hAnsi="Calibri" w:cs="Calibri"/>
      <w:lang w:eastAsia="zh-CN"/>
    </w:rPr>
  </w:style>
  <w:style w:type="paragraph" w:styleId="1">
    <w:name w:val="heading 1"/>
    <w:basedOn w:val="a"/>
    <w:next w:val="a"/>
    <w:link w:val="10"/>
    <w:uiPriority w:val="9"/>
    <w:qFormat/>
    <w:rsid w:val="007C7FB5"/>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7C7FB5"/>
    <w:pPr>
      <w:keepNext/>
      <w:numPr>
        <w:ilvl w:val="1"/>
        <w:numId w:val="1"/>
      </w:numPr>
      <w:suppressAutoHyphens w:val="0"/>
      <w:spacing w:before="240" w:after="60" w:line="240" w:lineRule="auto"/>
      <w:outlineLvl w:val="1"/>
    </w:pPr>
    <w:rPr>
      <w:rFonts w:ascii="Arial" w:eastAsia="Times New Roman" w:hAnsi="Arial" w:cs="Times New Roman"/>
      <w:b/>
      <w:bCs/>
      <w:iCs/>
      <w:sz w:val="28"/>
      <w:szCs w:val="28"/>
    </w:rPr>
  </w:style>
  <w:style w:type="paragraph" w:styleId="3">
    <w:name w:val="heading 3"/>
    <w:basedOn w:val="a"/>
    <w:next w:val="a"/>
    <w:link w:val="30"/>
    <w:qFormat/>
    <w:rsid w:val="007C7FB5"/>
    <w:pPr>
      <w:keepNext/>
      <w:numPr>
        <w:ilvl w:val="2"/>
        <w:numId w:val="1"/>
      </w:numPr>
      <w:suppressAutoHyphens w:val="0"/>
      <w:spacing w:before="360" w:after="18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7C7FB5"/>
    <w:pPr>
      <w:keepNext/>
      <w:numPr>
        <w:ilvl w:val="3"/>
        <w:numId w:val="1"/>
      </w:numPr>
      <w:suppressAutoHyphens w:val="0"/>
      <w:spacing w:before="240" w:after="0" w:line="240" w:lineRule="auto"/>
      <w:outlineLvl w:val="3"/>
    </w:pPr>
    <w:rPr>
      <w:rFonts w:ascii="Arial" w:eastAsia="Times New Roman" w:hAnsi="Arial"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FB5"/>
    <w:rPr>
      <w:rFonts w:ascii="Cambria" w:eastAsia="Times New Roman" w:hAnsi="Cambria" w:cs="Times New Roman"/>
      <w:b/>
      <w:bCs/>
      <w:kern w:val="32"/>
      <w:sz w:val="32"/>
      <w:szCs w:val="32"/>
      <w:lang w:eastAsia="zh-CN"/>
    </w:rPr>
  </w:style>
  <w:style w:type="character" w:customStyle="1" w:styleId="20">
    <w:name w:val="Заголовок 2 Знак"/>
    <w:basedOn w:val="a0"/>
    <w:link w:val="2"/>
    <w:rsid w:val="007C7FB5"/>
    <w:rPr>
      <w:rFonts w:ascii="Arial" w:eastAsia="Times New Roman" w:hAnsi="Arial" w:cs="Times New Roman"/>
      <w:b/>
      <w:bCs/>
      <w:iCs/>
      <w:sz w:val="28"/>
      <w:szCs w:val="28"/>
      <w:lang w:eastAsia="zh-CN"/>
    </w:rPr>
  </w:style>
  <w:style w:type="character" w:customStyle="1" w:styleId="30">
    <w:name w:val="Заголовок 3 Знак"/>
    <w:basedOn w:val="a0"/>
    <w:link w:val="3"/>
    <w:rsid w:val="007C7FB5"/>
    <w:rPr>
      <w:rFonts w:ascii="Arial" w:eastAsia="Times New Roman" w:hAnsi="Arial" w:cs="Times New Roman"/>
      <w:b/>
      <w:bCs/>
      <w:sz w:val="26"/>
      <w:szCs w:val="26"/>
      <w:lang w:eastAsia="zh-CN"/>
    </w:rPr>
  </w:style>
  <w:style w:type="character" w:customStyle="1" w:styleId="40">
    <w:name w:val="Заголовок 4 Знак"/>
    <w:basedOn w:val="a0"/>
    <w:link w:val="4"/>
    <w:rsid w:val="007C7FB5"/>
    <w:rPr>
      <w:rFonts w:ascii="Arial" w:eastAsia="Times New Roman" w:hAnsi="Arial" w:cs="Times New Roman"/>
      <w:b/>
      <w:bCs/>
      <w:sz w:val="24"/>
      <w:szCs w:val="28"/>
      <w:lang w:eastAsia="zh-CN"/>
    </w:rPr>
  </w:style>
  <w:style w:type="character" w:customStyle="1" w:styleId="WW8Num1z0">
    <w:name w:val="WW8Num1z0"/>
    <w:rsid w:val="007C7FB5"/>
  </w:style>
  <w:style w:type="character" w:customStyle="1" w:styleId="WW8Num1z1">
    <w:name w:val="WW8Num1z1"/>
    <w:rsid w:val="007C7FB5"/>
  </w:style>
  <w:style w:type="character" w:customStyle="1" w:styleId="WW8Num1z2">
    <w:name w:val="WW8Num1z2"/>
    <w:rsid w:val="007C7FB5"/>
  </w:style>
  <w:style w:type="character" w:customStyle="1" w:styleId="WW8Num1z3">
    <w:name w:val="WW8Num1z3"/>
    <w:rsid w:val="007C7FB5"/>
  </w:style>
  <w:style w:type="character" w:customStyle="1" w:styleId="WW8Num1z4">
    <w:name w:val="WW8Num1z4"/>
    <w:rsid w:val="007C7FB5"/>
  </w:style>
  <w:style w:type="character" w:customStyle="1" w:styleId="WW8Num1z5">
    <w:name w:val="WW8Num1z5"/>
    <w:rsid w:val="007C7FB5"/>
  </w:style>
  <w:style w:type="character" w:customStyle="1" w:styleId="WW8Num1z6">
    <w:name w:val="WW8Num1z6"/>
    <w:rsid w:val="007C7FB5"/>
  </w:style>
  <w:style w:type="character" w:customStyle="1" w:styleId="WW8Num1z7">
    <w:name w:val="WW8Num1z7"/>
    <w:rsid w:val="007C7FB5"/>
  </w:style>
  <w:style w:type="character" w:customStyle="1" w:styleId="WW8Num1z8">
    <w:name w:val="WW8Num1z8"/>
    <w:rsid w:val="007C7FB5"/>
  </w:style>
  <w:style w:type="character" w:customStyle="1" w:styleId="WW8Num2z0">
    <w:name w:val="WW8Num2z0"/>
    <w:rsid w:val="007C7FB5"/>
    <w:rPr>
      <w:rFonts w:ascii="Times New Roman" w:eastAsia="Times New Roman" w:hAnsi="Times New Roman" w:cs="Times New Roman"/>
      <w:b/>
      <w:bCs/>
      <w:i/>
      <w:iCs w:val="0"/>
      <w:sz w:val="24"/>
      <w:szCs w:val="24"/>
    </w:rPr>
  </w:style>
  <w:style w:type="character" w:customStyle="1" w:styleId="WW8Num2z1">
    <w:name w:val="WW8Num2z1"/>
    <w:rsid w:val="007C7FB5"/>
  </w:style>
  <w:style w:type="character" w:customStyle="1" w:styleId="WW8Num2z2">
    <w:name w:val="WW8Num2z2"/>
    <w:rsid w:val="007C7FB5"/>
  </w:style>
  <w:style w:type="character" w:customStyle="1" w:styleId="WW8Num2z3">
    <w:name w:val="WW8Num2z3"/>
    <w:rsid w:val="007C7FB5"/>
  </w:style>
  <w:style w:type="character" w:customStyle="1" w:styleId="WW8Num2z4">
    <w:name w:val="WW8Num2z4"/>
    <w:rsid w:val="007C7FB5"/>
  </w:style>
  <w:style w:type="character" w:customStyle="1" w:styleId="WW8Num2z5">
    <w:name w:val="WW8Num2z5"/>
    <w:rsid w:val="007C7FB5"/>
  </w:style>
  <w:style w:type="character" w:customStyle="1" w:styleId="WW8Num2z6">
    <w:name w:val="WW8Num2z6"/>
    <w:rsid w:val="007C7FB5"/>
  </w:style>
  <w:style w:type="character" w:customStyle="1" w:styleId="WW8Num2z7">
    <w:name w:val="WW8Num2z7"/>
    <w:rsid w:val="007C7FB5"/>
  </w:style>
  <w:style w:type="character" w:customStyle="1" w:styleId="WW8Num2z8">
    <w:name w:val="WW8Num2z8"/>
    <w:rsid w:val="007C7FB5"/>
  </w:style>
  <w:style w:type="character" w:customStyle="1" w:styleId="WW8Num3z0">
    <w:name w:val="WW8Num3z0"/>
    <w:rsid w:val="007C7FB5"/>
    <w:rPr>
      <w:rFonts w:ascii="Symbol" w:hAnsi="Symbol" w:cs="Symbol"/>
      <w:sz w:val="20"/>
      <w:szCs w:val="24"/>
    </w:rPr>
  </w:style>
  <w:style w:type="character" w:customStyle="1" w:styleId="WW8Num4z0">
    <w:name w:val="WW8Num4z0"/>
    <w:rsid w:val="007C7FB5"/>
    <w:rPr>
      <w:rFonts w:ascii="Symbol" w:hAnsi="Symbol" w:cs="Symbol"/>
    </w:rPr>
  </w:style>
  <w:style w:type="character" w:customStyle="1" w:styleId="WW8Num4z1">
    <w:name w:val="WW8Num4z1"/>
    <w:rsid w:val="007C7FB5"/>
    <w:rPr>
      <w:rFonts w:ascii="Courier New" w:hAnsi="Courier New" w:cs="Courier New"/>
    </w:rPr>
  </w:style>
  <w:style w:type="character" w:customStyle="1" w:styleId="WW8Num4z2">
    <w:name w:val="WW8Num4z2"/>
    <w:rsid w:val="007C7FB5"/>
    <w:rPr>
      <w:rFonts w:ascii="Wingdings" w:hAnsi="Wingdings" w:cs="Wingdings"/>
    </w:rPr>
  </w:style>
  <w:style w:type="character" w:customStyle="1" w:styleId="WW8Num5z0">
    <w:name w:val="WW8Num5z0"/>
    <w:rsid w:val="007C7FB5"/>
    <w:rPr>
      <w:rFonts w:ascii="Symbol" w:hAnsi="Symbol" w:cs="OpenSymbol"/>
    </w:rPr>
  </w:style>
  <w:style w:type="character" w:customStyle="1" w:styleId="WW8Num5z1">
    <w:name w:val="WW8Num5z1"/>
    <w:rsid w:val="007C7FB5"/>
    <w:rPr>
      <w:rFonts w:ascii="OpenSymbol" w:hAnsi="OpenSymbol" w:cs="OpenSymbol"/>
    </w:rPr>
  </w:style>
  <w:style w:type="character" w:customStyle="1" w:styleId="7">
    <w:name w:val="Основной шрифт абзаца7"/>
    <w:rsid w:val="007C7FB5"/>
  </w:style>
  <w:style w:type="character" w:customStyle="1" w:styleId="6">
    <w:name w:val="Основной шрифт абзаца6"/>
    <w:rsid w:val="007C7FB5"/>
  </w:style>
  <w:style w:type="character" w:customStyle="1" w:styleId="5">
    <w:name w:val="Основной шрифт абзаца5"/>
    <w:rsid w:val="007C7FB5"/>
  </w:style>
  <w:style w:type="character" w:customStyle="1" w:styleId="41">
    <w:name w:val="Основной шрифт абзаца4"/>
    <w:rsid w:val="007C7FB5"/>
  </w:style>
  <w:style w:type="character" w:customStyle="1" w:styleId="WW8Num5z2">
    <w:name w:val="WW8Num5z2"/>
    <w:rsid w:val="007C7FB5"/>
    <w:rPr>
      <w:rFonts w:ascii="Wingdings" w:hAnsi="Wingdings" w:cs="Wingdings"/>
      <w:sz w:val="20"/>
    </w:rPr>
  </w:style>
  <w:style w:type="character" w:customStyle="1" w:styleId="31">
    <w:name w:val="Основной шрифт абзаца3"/>
    <w:rsid w:val="007C7FB5"/>
  </w:style>
  <w:style w:type="character" w:customStyle="1" w:styleId="Absatz-Standardschriftart">
    <w:name w:val="Absatz-Standardschriftart"/>
    <w:rsid w:val="007C7FB5"/>
  </w:style>
  <w:style w:type="character" w:customStyle="1" w:styleId="21">
    <w:name w:val="Основной шрифт абзаца2"/>
    <w:rsid w:val="007C7FB5"/>
  </w:style>
  <w:style w:type="character" w:customStyle="1" w:styleId="11">
    <w:name w:val="Основной шрифт абзаца1"/>
    <w:rsid w:val="007C7FB5"/>
  </w:style>
  <w:style w:type="character" w:styleId="a3">
    <w:name w:val="Hyperlink"/>
    <w:rsid w:val="007C7FB5"/>
    <w:rPr>
      <w:color w:val="0000FF"/>
      <w:u w:val="single"/>
    </w:rPr>
  </w:style>
  <w:style w:type="character" w:customStyle="1" w:styleId="0pt">
    <w:name w:val="Основной текст + Интервал 0 pt"/>
    <w:rsid w:val="007C7FB5"/>
    <w:rPr>
      <w:rFonts w:ascii="Times New Roman" w:eastAsia="Times New Roman" w:hAnsi="Times New Roman" w:cs="Times New Roman"/>
      <w:color w:val="000000"/>
      <w:spacing w:val="3"/>
      <w:w w:val="100"/>
      <w:position w:val="0"/>
      <w:sz w:val="20"/>
      <w:szCs w:val="20"/>
      <w:vertAlign w:val="baseline"/>
      <w:lang w:val="ru-RU" w:bidi="ru-RU"/>
    </w:rPr>
  </w:style>
  <w:style w:type="character" w:customStyle="1" w:styleId="a4">
    <w:name w:val="Верхний колонтитул Знак"/>
    <w:rsid w:val="007C7FB5"/>
    <w:rPr>
      <w:rFonts w:ascii="Calibri" w:eastAsia="Calibri" w:hAnsi="Calibri" w:cs="Calibri"/>
      <w:sz w:val="22"/>
      <w:szCs w:val="22"/>
    </w:rPr>
  </w:style>
  <w:style w:type="character" w:customStyle="1" w:styleId="a5">
    <w:name w:val="Нижний колонтитул Знак"/>
    <w:uiPriority w:val="99"/>
    <w:rsid w:val="007C7FB5"/>
    <w:rPr>
      <w:rFonts w:ascii="Calibri" w:eastAsia="Calibri" w:hAnsi="Calibri" w:cs="Calibri"/>
      <w:sz w:val="22"/>
      <w:szCs w:val="22"/>
    </w:rPr>
  </w:style>
  <w:style w:type="character" w:styleId="a6">
    <w:name w:val="Strong"/>
    <w:qFormat/>
    <w:rsid w:val="007C7FB5"/>
    <w:rPr>
      <w:b/>
      <w:bCs/>
    </w:rPr>
  </w:style>
  <w:style w:type="character" w:customStyle="1" w:styleId="100">
    <w:name w:val="Основной текст + 10"/>
    <w:rsid w:val="007C7FB5"/>
    <w:rPr>
      <w:rFonts w:ascii="Times New Roman" w:eastAsia="Times New Roman" w:hAnsi="Times New Roman" w:cs="Times New Roman"/>
      <w:b/>
      <w:bCs/>
      <w:color w:val="000000"/>
      <w:spacing w:val="2"/>
      <w:w w:val="100"/>
      <w:position w:val="0"/>
      <w:sz w:val="21"/>
      <w:szCs w:val="21"/>
      <w:vertAlign w:val="baseline"/>
      <w:lang w:val="ru-RU" w:bidi="ru-RU"/>
    </w:rPr>
  </w:style>
  <w:style w:type="character" w:customStyle="1" w:styleId="105pt0pt">
    <w:name w:val="Основной текст + 10;5 pt;Полужирный;Интервал 0 pt"/>
    <w:rsid w:val="007C7FB5"/>
    <w:rPr>
      <w:rFonts w:ascii="Times New Roman" w:eastAsia="Times New Roman" w:hAnsi="Times New Roman" w:cs="Times New Roman"/>
      <w:b/>
      <w:bCs/>
      <w:color w:val="000000"/>
      <w:spacing w:val="2"/>
      <w:w w:val="100"/>
      <w:position w:val="0"/>
      <w:sz w:val="21"/>
      <w:szCs w:val="21"/>
      <w:vertAlign w:val="baseline"/>
      <w:lang w:val="ru-RU" w:bidi="ru-RU"/>
    </w:rPr>
  </w:style>
  <w:style w:type="character" w:customStyle="1" w:styleId="105pt0pt0">
    <w:name w:val="Основной текст + 10;5 pt;Интервал 0 pt"/>
    <w:rsid w:val="007C7FB5"/>
    <w:rPr>
      <w:rFonts w:ascii="Times New Roman" w:eastAsia="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ru-RU" w:bidi="ru-RU"/>
    </w:rPr>
  </w:style>
  <w:style w:type="character" w:customStyle="1" w:styleId="11pt0pt">
    <w:name w:val="Основной текст + 11 pt;Интервал 0 pt"/>
    <w:rsid w:val="007C7FB5"/>
    <w:rPr>
      <w:rFonts w:ascii="Times New Roman" w:eastAsia="Times New Roman" w:hAnsi="Times New Roman" w:cs="Times New Roman"/>
      <w:b w:val="0"/>
      <w:bCs w:val="0"/>
      <w:i w:val="0"/>
      <w:iCs w:val="0"/>
      <w:caps w:val="0"/>
      <w:smallCaps w:val="0"/>
      <w:strike w:val="0"/>
      <w:dstrike w:val="0"/>
      <w:color w:val="000000"/>
      <w:spacing w:val="4"/>
      <w:w w:val="100"/>
      <w:position w:val="0"/>
      <w:sz w:val="22"/>
      <w:szCs w:val="22"/>
      <w:u w:val="none"/>
      <w:vertAlign w:val="baseline"/>
      <w:lang w:val="ru-RU" w:bidi="ru-RU"/>
    </w:rPr>
  </w:style>
  <w:style w:type="character" w:customStyle="1" w:styleId="101">
    <w:name w:val="Основной текст + Полужирный;Масштаб 10%"/>
    <w:rsid w:val="007C7FB5"/>
    <w:rPr>
      <w:rFonts w:ascii="Times New Roman" w:eastAsia="Times New Roman" w:hAnsi="Times New Roman" w:cs="Times New Roman"/>
      <w:b/>
      <w:bCs/>
      <w:i w:val="0"/>
      <w:iCs w:val="0"/>
      <w:caps w:val="0"/>
      <w:smallCaps w:val="0"/>
      <w:strike w:val="0"/>
      <w:dstrike w:val="0"/>
      <w:color w:val="000000"/>
      <w:spacing w:val="0"/>
      <w:w w:val="10"/>
      <w:position w:val="0"/>
      <w:sz w:val="20"/>
      <w:szCs w:val="20"/>
      <w:u w:val="none"/>
      <w:vertAlign w:val="baseline"/>
      <w:lang w:val="en-US" w:bidi="en-US"/>
    </w:rPr>
  </w:style>
  <w:style w:type="character" w:customStyle="1" w:styleId="WW8Num6z0">
    <w:name w:val="WW8Num6z0"/>
    <w:rsid w:val="007C7FB5"/>
    <w:rPr>
      <w:rFonts w:ascii="Symbol" w:hAnsi="Symbol" w:cs="Symbol"/>
    </w:rPr>
  </w:style>
  <w:style w:type="character" w:customStyle="1" w:styleId="WW8Num6z1">
    <w:name w:val="WW8Num6z1"/>
    <w:rsid w:val="007C7FB5"/>
    <w:rPr>
      <w:rFonts w:ascii="Courier New" w:hAnsi="Courier New" w:cs="Courier New"/>
    </w:rPr>
  </w:style>
  <w:style w:type="character" w:customStyle="1" w:styleId="WW8Num6z2">
    <w:name w:val="WW8Num6z2"/>
    <w:rsid w:val="007C7FB5"/>
    <w:rPr>
      <w:rFonts w:ascii="Wingdings" w:hAnsi="Wingdings" w:cs="Wingdings"/>
    </w:rPr>
  </w:style>
  <w:style w:type="character" w:customStyle="1" w:styleId="a7">
    <w:name w:val="Маркеры списка"/>
    <w:rsid w:val="007C7FB5"/>
    <w:rPr>
      <w:rFonts w:ascii="OpenSymbol" w:eastAsia="OpenSymbol" w:hAnsi="OpenSymbol" w:cs="OpenSymbol"/>
    </w:rPr>
  </w:style>
  <w:style w:type="paragraph" w:customStyle="1" w:styleId="12">
    <w:name w:val="Заголовок1"/>
    <w:basedOn w:val="a"/>
    <w:next w:val="a8"/>
    <w:rsid w:val="007C7FB5"/>
    <w:pPr>
      <w:keepNext/>
      <w:spacing w:before="240" w:after="120"/>
    </w:pPr>
    <w:rPr>
      <w:rFonts w:ascii="Liberation Sans" w:eastAsia="DejaVu Sans" w:hAnsi="Liberation Sans" w:cs="DejaVu Sans"/>
      <w:sz w:val="28"/>
      <w:szCs w:val="28"/>
    </w:rPr>
  </w:style>
  <w:style w:type="paragraph" w:styleId="a8">
    <w:name w:val="Body Text"/>
    <w:basedOn w:val="a"/>
    <w:link w:val="a9"/>
    <w:rsid w:val="007C7FB5"/>
    <w:pPr>
      <w:spacing w:after="120"/>
    </w:pPr>
  </w:style>
  <w:style w:type="character" w:customStyle="1" w:styleId="a9">
    <w:name w:val="Основной текст Знак"/>
    <w:basedOn w:val="a0"/>
    <w:link w:val="a8"/>
    <w:rsid w:val="007C7FB5"/>
    <w:rPr>
      <w:rFonts w:ascii="Calibri" w:eastAsia="Calibri" w:hAnsi="Calibri" w:cs="Calibri"/>
      <w:lang w:eastAsia="zh-CN"/>
    </w:rPr>
  </w:style>
  <w:style w:type="paragraph" w:styleId="aa">
    <w:name w:val="List"/>
    <w:basedOn w:val="a8"/>
    <w:rsid w:val="007C7FB5"/>
  </w:style>
  <w:style w:type="paragraph" w:styleId="ab">
    <w:name w:val="caption"/>
    <w:basedOn w:val="a"/>
    <w:qFormat/>
    <w:rsid w:val="007C7FB5"/>
    <w:pPr>
      <w:suppressLineNumbers/>
      <w:spacing w:before="120" w:after="120"/>
    </w:pPr>
    <w:rPr>
      <w:rFonts w:cs="Arial Unicode MS"/>
      <w:i/>
      <w:iCs/>
      <w:sz w:val="24"/>
      <w:szCs w:val="24"/>
    </w:rPr>
  </w:style>
  <w:style w:type="paragraph" w:customStyle="1" w:styleId="70">
    <w:name w:val="Указатель7"/>
    <w:basedOn w:val="a"/>
    <w:rsid w:val="007C7FB5"/>
    <w:pPr>
      <w:suppressLineNumbers/>
    </w:pPr>
    <w:rPr>
      <w:rFonts w:cs="Arial Unicode MS"/>
    </w:rPr>
  </w:style>
  <w:style w:type="paragraph" w:customStyle="1" w:styleId="22">
    <w:name w:val="Название объекта2"/>
    <w:basedOn w:val="a"/>
    <w:rsid w:val="007C7FB5"/>
    <w:pPr>
      <w:suppressLineNumbers/>
      <w:spacing w:before="120" w:after="120"/>
    </w:pPr>
    <w:rPr>
      <w:rFonts w:cs="Arial Unicode MS"/>
      <w:i/>
      <w:iCs/>
      <w:sz w:val="24"/>
      <w:szCs w:val="24"/>
    </w:rPr>
  </w:style>
  <w:style w:type="paragraph" w:customStyle="1" w:styleId="60">
    <w:name w:val="Указатель6"/>
    <w:basedOn w:val="a"/>
    <w:rsid w:val="007C7FB5"/>
    <w:pPr>
      <w:suppressLineNumbers/>
    </w:pPr>
    <w:rPr>
      <w:rFonts w:cs="Arial Unicode MS"/>
    </w:rPr>
  </w:style>
  <w:style w:type="paragraph" w:customStyle="1" w:styleId="13">
    <w:name w:val="Название объекта1"/>
    <w:basedOn w:val="a"/>
    <w:rsid w:val="007C7FB5"/>
    <w:pPr>
      <w:suppressLineNumbers/>
      <w:spacing w:before="120" w:after="120"/>
    </w:pPr>
    <w:rPr>
      <w:rFonts w:cs="Arial"/>
      <w:i/>
      <w:iCs/>
      <w:sz w:val="24"/>
      <w:szCs w:val="24"/>
    </w:rPr>
  </w:style>
  <w:style w:type="paragraph" w:customStyle="1" w:styleId="50">
    <w:name w:val="Указатель5"/>
    <w:basedOn w:val="a"/>
    <w:rsid w:val="007C7FB5"/>
    <w:pPr>
      <w:suppressLineNumbers/>
    </w:pPr>
    <w:rPr>
      <w:rFonts w:cs="Arial"/>
    </w:rPr>
  </w:style>
  <w:style w:type="paragraph" w:customStyle="1" w:styleId="42">
    <w:name w:val="Название4"/>
    <w:basedOn w:val="a"/>
    <w:rsid w:val="007C7FB5"/>
    <w:pPr>
      <w:suppressLineNumbers/>
      <w:spacing w:before="120" w:after="120"/>
    </w:pPr>
    <w:rPr>
      <w:i/>
      <w:iCs/>
      <w:sz w:val="24"/>
      <w:szCs w:val="24"/>
    </w:rPr>
  </w:style>
  <w:style w:type="paragraph" w:customStyle="1" w:styleId="43">
    <w:name w:val="Указатель4"/>
    <w:basedOn w:val="a"/>
    <w:rsid w:val="007C7FB5"/>
    <w:pPr>
      <w:suppressLineNumbers/>
    </w:pPr>
  </w:style>
  <w:style w:type="paragraph" w:customStyle="1" w:styleId="32">
    <w:name w:val="Название3"/>
    <w:basedOn w:val="a"/>
    <w:rsid w:val="007C7FB5"/>
    <w:pPr>
      <w:suppressLineNumbers/>
      <w:spacing w:before="120" w:after="120"/>
    </w:pPr>
    <w:rPr>
      <w:i/>
      <w:iCs/>
      <w:sz w:val="24"/>
      <w:szCs w:val="24"/>
    </w:rPr>
  </w:style>
  <w:style w:type="paragraph" w:customStyle="1" w:styleId="33">
    <w:name w:val="Указатель3"/>
    <w:basedOn w:val="a"/>
    <w:rsid w:val="007C7FB5"/>
    <w:pPr>
      <w:suppressLineNumbers/>
    </w:pPr>
  </w:style>
  <w:style w:type="paragraph" w:customStyle="1" w:styleId="23">
    <w:name w:val="Название2"/>
    <w:basedOn w:val="a"/>
    <w:rsid w:val="007C7FB5"/>
    <w:pPr>
      <w:suppressLineNumbers/>
      <w:spacing w:before="120" w:after="120"/>
    </w:pPr>
    <w:rPr>
      <w:i/>
      <w:iCs/>
      <w:sz w:val="24"/>
      <w:szCs w:val="24"/>
    </w:rPr>
  </w:style>
  <w:style w:type="paragraph" w:customStyle="1" w:styleId="24">
    <w:name w:val="Указатель2"/>
    <w:basedOn w:val="a"/>
    <w:rsid w:val="007C7FB5"/>
    <w:pPr>
      <w:suppressLineNumbers/>
    </w:pPr>
  </w:style>
  <w:style w:type="paragraph" w:customStyle="1" w:styleId="14">
    <w:name w:val="Название1"/>
    <w:basedOn w:val="a"/>
    <w:rsid w:val="007C7FB5"/>
    <w:pPr>
      <w:suppressLineNumbers/>
      <w:spacing w:before="120" w:after="120"/>
    </w:pPr>
    <w:rPr>
      <w:i/>
      <w:iCs/>
      <w:sz w:val="24"/>
      <w:szCs w:val="24"/>
    </w:rPr>
  </w:style>
  <w:style w:type="paragraph" w:customStyle="1" w:styleId="15">
    <w:name w:val="Указатель1"/>
    <w:basedOn w:val="a"/>
    <w:rsid w:val="007C7FB5"/>
    <w:pPr>
      <w:suppressLineNumbers/>
    </w:pPr>
  </w:style>
  <w:style w:type="paragraph" w:customStyle="1" w:styleId="ac">
    <w:name w:val="Содержимое таблицы"/>
    <w:basedOn w:val="a"/>
    <w:rsid w:val="007C7FB5"/>
    <w:pPr>
      <w:suppressLineNumbers/>
    </w:pPr>
  </w:style>
  <w:style w:type="paragraph" w:customStyle="1" w:styleId="ad">
    <w:name w:val="Заголовок таблицы"/>
    <w:basedOn w:val="ac"/>
    <w:rsid w:val="007C7FB5"/>
    <w:pPr>
      <w:jc w:val="center"/>
    </w:pPr>
    <w:rPr>
      <w:b/>
      <w:bCs/>
    </w:rPr>
  </w:style>
  <w:style w:type="paragraph" w:styleId="ae">
    <w:name w:val="Normal (Web)"/>
    <w:basedOn w:val="a"/>
    <w:rsid w:val="007C7FB5"/>
    <w:pPr>
      <w:suppressAutoHyphens w:val="0"/>
      <w:spacing w:before="280" w:after="280" w:line="240" w:lineRule="auto"/>
    </w:pPr>
    <w:rPr>
      <w:rFonts w:ascii="Times New Roman" w:eastAsia="Times New Roman" w:hAnsi="Times New Roman" w:cs="Times New Roman"/>
      <w:sz w:val="24"/>
      <w:szCs w:val="24"/>
    </w:rPr>
  </w:style>
  <w:style w:type="paragraph" w:styleId="af">
    <w:name w:val="header"/>
    <w:basedOn w:val="a"/>
    <w:link w:val="16"/>
    <w:rsid w:val="007C7FB5"/>
    <w:pPr>
      <w:tabs>
        <w:tab w:val="center" w:pos="4677"/>
        <w:tab w:val="right" w:pos="9355"/>
      </w:tabs>
    </w:pPr>
    <w:rPr>
      <w:rFonts w:cs="Times New Roman"/>
    </w:rPr>
  </w:style>
  <w:style w:type="character" w:customStyle="1" w:styleId="16">
    <w:name w:val="Верхний колонтитул Знак1"/>
    <w:basedOn w:val="a0"/>
    <w:link w:val="af"/>
    <w:rsid w:val="007C7FB5"/>
    <w:rPr>
      <w:rFonts w:ascii="Calibri" w:eastAsia="Calibri" w:hAnsi="Calibri" w:cs="Times New Roman"/>
      <w:lang w:eastAsia="zh-CN"/>
    </w:rPr>
  </w:style>
  <w:style w:type="paragraph" w:styleId="af0">
    <w:name w:val="footer"/>
    <w:basedOn w:val="a"/>
    <w:link w:val="17"/>
    <w:uiPriority w:val="99"/>
    <w:rsid w:val="007C7FB5"/>
    <w:pPr>
      <w:tabs>
        <w:tab w:val="center" w:pos="4677"/>
        <w:tab w:val="right" w:pos="9355"/>
      </w:tabs>
    </w:pPr>
    <w:rPr>
      <w:rFonts w:cs="Times New Roman"/>
    </w:rPr>
  </w:style>
  <w:style w:type="character" w:customStyle="1" w:styleId="17">
    <w:name w:val="Нижний колонтитул Знак1"/>
    <w:basedOn w:val="a0"/>
    <w:link w:val="af0"/>
    <w:uiPriority w:val="99"/>
    <w:rsid w:val="007C7FB5"/>
    <w:rPr>
      <w:rFonts w:ascii="Calibri" w:eastAsia="Calibri" w:hAnsi="Calibri" w:cs="Times New Roman"/>
      <w:lang w:eastAsia="zh-CN"/>
    </w:rPr>
  </w:style>
  <w:style w:type="paragraph" w:styleId="af1">
    <w:name w:val="No Spacing"/>
    <w:aliases w:val="основа"/>
    <w:link w:val="af2"/>
    <w:uiPriority w:val="1"/>
    <w:qFormat/>
    <w:rsid w:val="007C7FB5"/>
    <w:pPr>
      <w:suppressAutoHyphens/>
      <w:spacing w:after="0" w:line="240" w:lineRule="auto"/>
    </w:pPr>
    <w:rPr>
      <w:rFonts w:ascii="Calibri" w:eastAsia="Calibri" w:hAnsi="Calibri" w:cs="Calibri"/>
      <w:kern w:val="2"/>
      <w:lang w:eastAsia="zh-CN"/>
    </w:rPr>
  </w:style>
  <w:style w:type="paragraph" w:styleId="af3">
    <w:name w:val="Body Text Indent"/>
    <w:basedOn w:val="a"/>
    <w:link w:val="af4"/>
    <w:rsid w:val="007C7FB5"/>
    <w:pPr>
      <w:ind w:firstLine="540"/>
      <w:jc w:val="both"/>
    </w:pPr>
  </w:style>
  <w:style w:type="character" w:customStyle="1" w:styleId="af4">
    <w:name w:val="Основной текст с отступом Знак"/>
    <w:basedOn w:val="a0"/>
    <w:link w:val="af3"/>
    <w:rsid w:val="007C7FB5"/>
    <w:rPr>
      <w:rFonts w:ascii="Calibri" w:eastAsia="Calibri" w:hAnsi="Calibri" w:cs="Calibri"/>
      <w:lang w:eastAsia="zh-CN"/>
    </w:rPr>
  </w:style>
  <w:style w:type="paragraph" w:styleId="af5">
    <w:name w:val="List Paragraph"/>
    <w:basedOn w:val="a"/>
    <w:link w:val="af6"/>
    <w:uiPriority w:val="1"/>
    <w:qFormat/>
    <w:rsid w:val="007C7FB5"/>
    <w:pPr>
      <w:spacing w:after="0"/>
      <w:ind w:left="720"/>
      <w:contextualSpacing/>
    </w:pPr>
  </w:style>
  <w:style w:type="paragraph" w:customStyle="1" w:styleId="18">
    <w:name w:val="Обычный (веб)1"/>
    <w:basedOn w:val="a"/>
    <w:rsid w:val="007C7FB5"/>
    <w:pPr>
      <w:spacing w:before="280" w:after="280" w:line="240" w:lineRule="auto"/>
    </w:pPr>
    <w:rPr>
      <w:rFonts w:ascii="Times New Roman" w:eastAsia="Times New Roman" w:hAnsi="Times New Roman" w:cs="Times New Roman"/>
      <w:sz w:val="24"/>
      <w:szCs w:val="24"/>
      <w:lang w:eastAsia="ru-RU"/>
    </w:rPr>
  </w:style>
  <w:style w:type="character" w:customStyle="1" w:styleId="af7">
    <w:name w:val="Основной текст_"/>
    <w:link w:val="120"/>
    <w:rsid w:val="007C7FB5"/>
    <w:rPr>
      <w:rFonts w:ascii="Century Schoolbook" w:eastAsia="Century Schoolbook" w:hAnsi="Century Schoolbook" w:cs="Century Schoolbook"/>
      <w:shd w:val="clear" w:color="auto" w:fill="FFFFFF"/>
    </w:rPr>
  </w:style>
  <w:style w:type="paragraph" w:customStyle="1" w:styleId="120">
    <w:name w:val="Основной текст12"/>
    <w:basedOn w:val="a"/>
    <w:link w:val="af7"/>
    <w:rsid w:val="007C7FB5"/>
    <w:pPr>
      <w:widowControl w:val="0"/>
      <w:shd w:val="clear" w:color="auto" w:fill="FFFFFF"/>
      <w:suppressAutoHyphens w:val="0"/>
      <w:spacing w:before="1680" w:after="0" w:line="240" w:lineRule="exact"/>
      <w:ind w:hanging="380"/>
      <w:jc w:val="both"/>
    </w:pPr>
    <w:rPr>
      <w:rFonts w:ascii="Century Schoolbook" w:eastAsia="Century Schoolbook" w:hAnsi="Century Schoolbook" w:cs="Century Schoolbook"/>
      <w:lang w:eastAsia="en-US"/>
    </w:rPr>
  </w:style>
  <w:style w:type="table" w:customStyle="1" w:styleId="19">
    <w:name w:val="Сетка таблицы1"/>
    <w:basedOn w:val="a1"/>
    <w:uiPriority w:val="59"/>
    <w:rsid w:val="007C7F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Grid"/>
    <w:basedOn w:val="a1"/>
    <w:uiPriority w:val="39"/>
    <w:rsid w:val="007C7FB5"/>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alloon Text"/>
    <w:basedOn w:val="a"/>
    <w:link w:val="afa"/>
    <w:uiPriority w:val="99"/>
    <w:semiHidden/>
    <w:unhideWhenUsed/>
    <w:rsid w:val="007C7FB5"/>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7C7FB5"/>
    <w:rPr>
      <w:rFonts w:ascii="Segoe UI" w:eastAsia="Calibri" w:hAnsi="Segoe UI" w:cs="Segoe UI"/>
      <w:sz w:val="18"/>
      <w:szCs w:val="18"/>
      <w:lang w:eastAsia="zh-CN"/>
    </w:rPr>
  </w:style>
  <w:style w:type="table" w:customStyle="1" w:styleId="25">
    <w:name w:val="Сетка таблицы2"/>
    <w:basedOn w:val="a1"/>
    <w:next w:val="af8"/>
    <w:uiPriority w:val="39"/>
    <w:rsid w:val="007C7F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8"/>
    <w:uiPriority w:val="39"/>
    <w:rsid w:val="007C7F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7FB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4">
    <w:name w:val="Основной текст3"/>
    <w:basedOn w:val="a"/>
    <w:rsid w:val="007C7FB5"/>
    <w:pPr>
      <w:suppressAutoHyphens w:val="0"/>
      <w:spacing w:after="0" w:line="240" w:lineRule="auto"/>
    </w:pPr>
    <w:rPr>
      <w:rFonts w:ascii="Times New Roman" w:eastAsia="Times New Roman" w:hAnsi="Times New Roman" w:cs="Times New Roman"/>
      <w:sz w:val="24"/>
      <w:szCs w:val="20"/>
      <w:lang w:eastAsia="ru-RU"/>
    </w:rPr>
  </w:style>
  <w:style w:type="character" w:customStyle="1" w:styleId="af2">
    <w:name w:val="Без интервала Знак"/>
    <w:aliases w:val="основа Знак"/>
    <w:link w:val="af1"/>
    <w:uiPriority w:val="1"/>
    <w:locked/>
    <w:rsid w:val="007C7FB5"/>
    <w:rPr>
      <w:rFonts w:ascii="Calibri" w:eastAsia="Calibri" w:hAnsi="Calibri" w:cs="Calibri"/>
      <w:kern w:val="2"/>
      <w:lang w:eastAsia="zh-CN"/>
    </w:rPr>
  </w:style>
  <w:style w:type="paragraph" w:customStyle="1" w:styleId="afb">
    <w:name w:val="А_основной"/>
    <w:basedOn w:val="a"/>
    <w:link w:val="afc"/>
    <w:qFormat/>
    <w:rsid w:val="007C7FB5"/>
    <w:pPr>
      <w:widowControl w:val="0"/>
      <w:suppressAutoHyphens w:val="0"/>
      <w:autoSpaceDE w:val="0"/>
      <w:autoSpaceDN w:val="0"/>
      <w:adjustRightInd w:val="0"/>
      <w:spacing w:after="0" w:line="360" w:lineRule="auto"/>
      <w:ind w:firstLine="454"/>
      <w:jc w:val="both"/>
    </w:pPr>
    <w:rPr>
      <w:rFonts w:ascii="Times New Roman" w:eastAsia="Times New Roman" w:hAnsi="Times New Roman" w:cs="Times New Roman"/>
      <w:sz w:val="28"/>
      <w:szCs w:val="20"/>
      <w:lang w:eastAsia="en-US"/>
    </w:rPr>
  </w:style>
  <w:style w:type="character" w:customStyle="1" w:styleId="afc">
    <w:name w:val="А_основной Знак"/>
    <w:link w:val="afb"/>
    <w:rsid w:val="007C7FB5"/>
    <w:rPr>
      <w:rFonts w:ascii="Times New Roman" w:eastAsia="Times New Roman" w:hAnsi="Times New Roman" w:cs="Times New Roman"/>
      <w:sz w:val="28"/>
      <w:szCs w:val="20"/>
    </w:rPr>
  </w:style>
  <w:style w:type="paragraph" w:customStyle="1" w:styleId="TableParagraph">
    <w:name w:val="Table Paragraph"/>
    <w:basedOn w:val="a"/>
    <w:uiPriority w:val="1"/>
    <w:qFormat/>
    <w:rsid w:val="007C7FB5"/>
    <w:pPr>
      <w:widowControl w:val="0"/>
      <w:suppressAutoHyphens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
    <w:name w:val="Table Normal"/>
    <w:uiPriority w:val="2"/>
    <w:semiHidden/>
    <w:qFormat/>
    <w:rsid w:val="007C7FB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dash041e005f0431005f044b005f0447005f043d005f044b005f0439005f005fchar1char1">
    <w:name w:val="dash041e_005f0431_005f044b_005f0447_005f043d_005f044b_005f0439_005f_005fchar1__char1"/>
    <w:rsid w:val="007C7FB5"/>
    <w:rPr>
      <w:rFonts w:ascii="Times New Roman" w:hAnsi="Times New Roman" w:cs="Times New Roman" w:hint="default"/>
      <w:strike w:val="0"/>
      <w:dstrike w:val="0"/>
      <w:sz w:val="24"/>
      <w:szCs w:val="24"/>
      <w:u w:val="none"/>
      <w:effect w:val="none"/>
    </w:rPr>
  </w:style>
  <w:style w:type="character" w:customStyle="1" w:styleId="af6">
    <w:name w:val="Абзац списка Знак"/>
    <w:link w:val="af5"/>
    <w:uiPriority w:val="1"/>
    <w:locked/>
    <w:rsid w:val="007C7FB5"/>
    <w:rPr>
      <w:rFonts w:ascii="Calibri" w:eastAsia="Calibri" w:hAnsi="Calibri" w:cs="Calibri"/>
      <w:lang w:eastAsia="zh-CN"/>
    </w:rPr>
  </w:style>
  <w:style w:type="paragraph" w:customStyle="1" w:styleId="WW-">
    <w:name w:val="WW-Обычный (веб)"/>
    <w:basedOn w:val="a"/>
    <w:rsid w:val="007C7FB5"/>
    <w:pPr>
      <w:widowControl w:val="0"/>
      <w:spacing w:before="280" w:after="280" w:line="240" w:lineRule="auto"/>
    </w:pPr>
    <w:rPr>
      <w:rFonts w:ascii="Times New Roman" w:eastAsia="Tahoma" w:hAnsi="Times New Roman" w:cs="Times New Roman"/>
      <w:sz w:val="24"/>
      <w:szCs w:val="20"/>
      <w:lang w:eastAsia="ru-RU"/>
    </w:rPr>
  </w:style>
  <w:style w:type="paragraph" w:customStyle="1" w:styleId="afd">
    <w:name w:val="Обычный абзац"/>
    <w:basedOn w:val="a"/>
    <w:rsid w:val="007C7FB5"/>
    <w:pPr>
      <w:suppressAutoHyphens w:val="0"/>
      <w:spacing w:after="0" w:line="288" w:lineRule="auto"/>
      <w:ind w:firstLine="567"/>
      <w:jc w:val="both"/>
    </w:pPr>
    <w:rPr>
      <w:rFonts w:ascii="Times New Roman" w:eastAsia="Times New Roman" w:hAnsi="Times New Roman" w:cs="Times New Roman"/>
      <w:sz w:val="28"/>
      <w:szCs w:val="28"/>
      <w:lang w:eastAsia="ru-RU"/>
    </w:rPr>
  </w:style>
  <w:style w:type="paragraph" w:styleId="26">
    <w:name w:val="Body Text Indent 2"/>
    <w:basedOn w:val="a"/>
    <w:link w:val="27"/>
    <w:uiPriority w:val="99"/>
    <w:semiHidden/>
    <w:unhideWhenUsed/>
    <w:rsid w:val="007C7FB5"/>
    <w:pPr>
      <w:spacing w:after="120" w:line="480" w:lineRule="auto"/>
      <w:ind w:left="283"/>
    </w:pPr>
  </w:style>
  <w:style w:type="character" w:customStyle="1" w:styleId="27">
    <w:name w:val="Основной текст с отступом 2 Знак"/>
    <w:basedOn w:val="a0"/>
    <w:link w:val="26"/>
    <w:uiPriority w:val="99"/>
    <w:semiHidden/>
    <w:rsid w:val="007C7FB5"/>
    <w:rPr>
      <w:rFonts w:ascii="Calibri" w:eastAsia="Calibri" w:hAnsi="Calibri" w:cs="Calibri"/>
      <w:lang w:eastAsia="zh-CN"/>
    </w:rPr>
  </w:style>
  <w:style w:type="table" w:customStyle="1" w:styleId="35">
    <w:name w:val="Сетка таблицы3"/>
    <w:basedOn w:val="a1"/>
    <w:next w:val="af8"/>
    <w:uiPriority w:val="39"/>
    <w:rsid w:val="007C7F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basedOn w:val="a"/>
    <w:link w:val="aff"/>
    <w:uiPriority w:val="99"/>
    <w:semiHidden/>
    <w:unhideWhenUsed/>
    <w:rsid w:val="007C7FB5"/>
    <w:rPr>
      <w:sz w:val="20"/>
      <w:szCs w:val="20"/>
    </w:rPr>
  </w:style>
  <w:style w:type="character" w:customStyle="1" w:styleId="aff">
    <w:name w:val="Текст сноски Знак"/>
    <w:basedOn w:val="a0"/>
    <w:link w:val="afe"/>
    <w:uiPriority w:val="99"/>
    <w:semiHidden/>
    <w:rsid w:val="007C7FB5"/>
    <w:rPr>
      <w:rFonts w:ascii="Calibri" w:eastAsia="Calibri" w:hAnsi="Calibri" w:cs="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3194</Words>
  <Characters>18210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Цитцер</dc:creator>
  <cp:keywords/>
  <dc:description/>
  <cp:lastModifiedBy>Владелец</cp:lastModifiedBy>
  <cp:revision>8</cp:revision>
  <dcterms:created xsi:type="dcterms:W3CDTF">2025-09-26T16:03:00Z</dcterms:created>
  <dcterms:modified xsi:type="dcterms:W3CDTF">2025-10-06T15:41:00Z</dcterms:modified>
</cp:coreProperties>
</file>