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4AEE" w14:textId="77777777" w:rsidR="00900D28" w:rsidRPr="002E7F37" w:rsidRDefault="00900D28" w:rsidP="00900D28">
      <w:pPr>
        <w:jc w:val="center"/>
        <w:rPr>
          <w:b/>
          <w:sz w:val="28"/>
          <w:szCs w:val="28"/>
        </w:rPr>
      </w:pPr>
      <w:bookmarkStart w:id="0" w:name="_Hlk143880448"/>
      <w:r w:rsidRPr="002E7F37">
        <w:rPr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1CEF4CAD" w14:textId="15C61DF4" w:rsidR="00900D28" w:rsidRPr="002E7F37" w:rsidRDefault="00445A53" w:rsidP="00900D28">
      <w:r w:rsidRPr="002E7F37">
        <w:rPr>
          <w:noProof/>
        </w:rPr>
        <w:drawing>
          <wp:anchor distT="0" distB="0" distL="114300" distR="114300" simplePos="0" relativeHeight="251662336" behindDoc="0" locked="0" layoutInCell="1" allowOverlap="1" wp14:anchorId="19E76703" wp14:editId="1D3AF134">
            <wp:simplePos x="0" y="0"/>
            <wp:positionH relativeFrom="margin">
              <wp:posOffset>3228975</wp:posOffset>
            </wp:positionH>
            <wp:positionV relativeFrom="paragraph">
              <wp:posOffset>1399540</wp:posOffset>
            </wp:positionV>
            <wp:extent cx="1914525" cy="180975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1"/>
        <w:gridCol w:w="2809"/>
        <w:gridCol w:w="3160"/>
      </w:tblGrid>
      <w:tr w:rsidR="00900D28" w:rsidRPr="002E7F37" w14:paraId="79E16431" w14:textId="77777777" w:rsidTr="00B725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55E0" w14:textId="003879FC" w:rsidR="00900D28" w:rsidRPr="002E7F37" w:rsidRDefault="00445A53" w:rsidP="00B7251D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A6B2D" wp14:editId="2214E357">
                  <wp:simplePos x="0" y="0"/>
                  <wp:positionH relativeFrom="page">
                    <wp:posOffset>-146050</wp:posOffset>
                  </wp:positionH>
                  <wp:positionV relativeFrom="paragraph">
                    <wp:posOffset>614680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СОГЛАСОВАНО: заместитель директора по учебно-воспитательной работе Сластихина Н.П. ______</w:t>
            </w:r>
          </w:p>
          <w:p w14:paraId="4EB441B9" w14:textId="481DD432" w:rsidR="00900D28" w:rsidRPr="002E7F37" w:rsidRDefault="00445A53" w:rsidP="00B7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3DC1" w14:textId="77777777" w:rsidR="00900D28" w:rsidRPr="002E7F37" w:rsidRDefault="00900D28" w:rsidP="00B7251D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DB33F8" wp14:editId="5E65938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165D" w14:textId="77777777" w:rsidR="00900D28" w:rsidRPr="002E7F37" w:rsidRDefault="00900D28" w:rsidP="00B7251D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>УТВЕРЖДАЮ:</w:t>
            </w:r>
          </w:p>
          <w:p w14:paraId="52D6D45C" w14:textId="24BFEDD8" w:rsidR="00900D28" w:rsidRPr="002E7F37" w:rsidRDefault="00445A53" w:rsidP="00B7251D">
            <w:pPr>
              <w:rPr>
                <w:sz w:val="28"/>
                <w:szCs w:val="28"/>
              </w:rPr>
            </w:pPr>
            <w:r w:rsidRPr="002E7F3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9DA55C5" wp14:editId="28954EE5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990600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D28" w:rsidRPr="002E7F37">
              <w:rPr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169DC0D0" w14:textId="77777777" w:rsidR="00900D28" w:rsidRPr="002E7F37" w:rsidRDefault="00900D28" w:rsidP="00B7251D">
            <w:pPr>
              <w:rPr>
                <w:sz w:val="28"/>
                <w:szCs w:val="28"/>
              </w:rPr>
            </w:pPr>
            <w:r w:rsidRPr="002E7F37">
              <w:rPr>
                <w:sz w:val="28"/>
                <w:szCs w:val="28"/>
              </w:rPr>
              <w:t xml:space="preserve"> Ивченко О.В. ________</w:t>
            </w:r>
          </w:p>
          <w:p w14:paraId="3CFABAE9" w14:textId="0BD6AD66" w:rsidR="00900D28" w:rsidRPr="002E7F37" w:rsidRDefault="00445A53" w:rsidP="00B72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="00900D28" w:rsidRPr="002E7F37">
              <w:rPr>
                <w:sz w:val="28"/>
                <w:szCs w:val="28"/>
              </w:rPr>
              <w:t xml:space="preserve"> г.</w:t>
            </w:r>
          </w:p>
        </w:tc>
      </w:tr>
    </w:tbl>
    <w:p w14:paraId="56CDAD0D" w14:textId="0A547A5C" w:rsidR="00900D28" w:rsidRPr="002E7F37" w:rsidRDefault="00900D28" w:rsidP="00900D28">
      <w:pPr>
        <w:rPr>
          <w:sz w:val="28"/>
          <w:szCs w:val="28"/>
        </w:rPr>
      </w:pPr>
    </w:p>
    <w:p w14:paraId="2B74B24D" w14:textId="59B58BC5" w:rsidR="00900D28" w:rsidRPr="002E7F37" w:rsidRDefault="00900D28" w:rsidP="00900D28">
      <w:pPr>
        <w:rPr>
          <w:sz w:val="28"/>
          <w:szCs w:val="28"/>
        </w:rPr>
      </w:pPr>
    </w:p>
    <w:p w14:paraId="36E90100" w14:textId="77777777" w:rsidR="00900D28" w:rsidRDefault="00900D28" w:rsidP="00900D28">
      <w:pPr>
        <w:ind w:firstLine="709"/>
        <w:jc w:val="both"/>
      </w:pPr>
    </w:p>
    <w:p w14:paraId="23D82C5A" w14:textId="77777777" w:rsidR="00900D28" w:rsidRDefault="00900D28" w:rsidP="00900D28">
      <w:pPr>
        <w:spacing w:before="240"/>
        <w:jc w:val="center"/>
        <w:rPr>
          <w:b/>
          <w:sz w:val="36"/>
          <w:szCs w:val="36"/>
        </w:rPr>
      </w:pPr>
    </w:p>
    <w:p w14:paraId="372A39E2" w14:textId="77777777" w:rsidR="00900D28" w:rsidRDefault="00900D28" w:rsidP="00900D28">
      <w:pPr>
        <w:jc w:val="center"/>
        <w:rPr>
          <w:b/>
          <w:sz w:val="28"/>
          <w:szCs w:val="28"/>
        </w:rPr>
      </w:pPr>
      <w:r w:rsidRPr="00A70671">
        <w:rPr>
          <w:b/>
          <w:sz w:val="28"/>
          <w:szCs w:val="28"/>
        </w:rPr>
        <w:t xml:space="preserve">Рабочая программа </w:t>
      </w:r>
    </w:p>
    <w:p w14:paraId="69FB6DFD" w14:textId="15204BE1" w:rsidR="00900D28" w:rsidRPr="00A70671" w:rsidRDefault="009833A8" w:rsidP="0090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коррекционного курса  «Психокоррекционные занятия (Психологические)</w:t>
      </w:r>
      <w:r w:rsidR="00900D28" w:rsidRPr="00A70671">
        <w:rPr>
          <w:b/>
          <w:sz w:val="28"/>
          <w:szCs w:val="28"/>
        </w:rPr>
        <w:t>» для обучающ</w:t>
      </w:r>
      <w:r w:rsidR="00900D28">
        <w:rPr>
          <w:b/>
          <w:sz w:val="28"/>
          <w:szCs w:val="28"/>
        </w:rPr>
        <w:t xml:space="preserve">ихся </w:t>
      </w:r>
      <w:r w:rsidR="00445A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класса </w:t>
      </w:r>
      <w:r w:rsidR="00900D28" w:rsidRPr="00A70671">
        <w:rPr>
          <w:b/>
          <w:sz w:val="28"/>
          <w:szCs w:val="28"/>
        </w:rPr>
        <w:t>муниципального бюджетного общеобразовательного учрежде</w:t>
      </w:r>
      <w:r>
        <w:rPr>
          <w:b/>
          <w:sz w:val="28"/>
          <w:szCs w:val="28"/>
        </w:rPr>
        <w:t>ния «Кириковская средняя школа» с НОДА.</w:t>
      </w:r>
    </w:p>
    <w:p w14:paraId="6DB76969" w14:textId="76895939" w:rsidR="00900D28" w:rsidRPr="00A70671" w:rsidRDefault="009833A8" w:rsidP="00900D28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(Вариант 6.1.</w:t>
      </w:r>
      <w:r w:rsidR="00900D28" w:rsidRPr="00A70671">
        <w:rPr>
          <w:b/>
          <w:sz w:val="28"/>
          <w:szCs w:val="28"/>
        </w:rPr>
        <w:t>)</w:t>
      </w:r>
      <w:bookmarkEnd w:id="0"/>
    </w:p>
    <w:p w14:paraId="3053CD91" w14:textId="77777777" w:rsidR="00900D28" w:rsidRPr="00A70671" w:rsidRDefault="00900D28" w:rsidP="00900D28">
      <w:pPr>
        <w:ind w:firstLine="709"/>
        <w:jc w:val="center"/>
        <w:rPr>
          <w:sz w:val="28"/>
          <w:szCs w:val="28"/>
        </w:rPr>
      </w:pPr>
    </w:p>
    <w:p w14:paraId="1A020739" w14:textId="77777777" w:rsidR="00900D28" w:rsidRDefault="00900D28" w:rsidP="00900D28">
      <w:pPr>
        <w:ind w:firstLine="709"/>
        <w:jc w:val="center"/>
        <w:rPr>
          <w:sz w:val="36"/>
          <w:szCs w:val="36"/>
        </w:rPr>
      </w:pPr>
    </w:p>
    <w:p w14:paraId="5ADBDD7D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3FCCDEB3" w14:textId="77777777" w:rsidR="00900D28" w:rsidRDefault="00900D28" w:rsidP="00900D28">
      <w:pPr>
        <w:jc w:val="both"/>
        <w:rPr>
          <w:sz w:val="28"/>
          <w:szCs w:val="28"/>
        </w:rPr>
      </w:pPr>
    </w:p>
    <w:p w14:paraId="31884E26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552AC878" w14:textId="77777777" w:rsidR="00900D28" w:rsidRDefault="00900D28" w:rsidP="00900D28">
      <w:pPr>
        <w:ind w:firstLine="709"/>
        <w:jc w:val="both"/>
        <w:rPr>
          <w:sz w:val="28"/>
          <w:szCs w:val="28"/>
        </w:rPr>
      </w:pPr>
    </w:p>
    <w:p w14:paraId="65597411" w14:textId="200A1D4A" w:rsidR="00900D28" w:rsidRPr="002E7F37" w:rsidRDefault="00900D28" w:rsidP="00900D28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Составил: педагог-психолог </w:t>
      </w:r>
      <w:r>
        <w:rPr>
          <w:sz w:val="28"/>
          <w:szCs w:val="28"/>
          <w:lang w:val="en-US"/>
        </w:rPr>
        <w:t>I</w:t>
      </w:r>
      <w:r w:rsidRPr="002E7F37">
        <w:rPr>
          <w:sz w:val="28"/>
          <w:szCs w:val="28"/>
        </w:rPr>
        <w:t xml:space="preserve"> квалификационной кат</w:t>
      </w:r>
      <w:r>
        <w:rPr>
          <w:sz w:val="28"/>
          <w:szCs w:val="28"/>
        </w:rPr>
        <w:t>егории Ивченко Екатерина Викторовна</w:t>
      </w:r>
    </w:p>
    <w:p w14:paraId="33C68D2A" w14:textId="77777777" w:rsidR="00900D28" w:rsidRPr="002E7F37" w:rsidRDefault="00900D28" w:rsidP="00900D28">
      <w:pPr>
        <w:rPr>
          <w:sz w:val="28"/>
          <w:szCs w:val="28"/>
        </w:rPr>
      </w:pPr>
    </w:p>
    <w:p w14:paraId="632247B1" w14:textId="77777777" w:rsidR="00900D28" w:rsidRPr="002E7F37" w:rsidRDefault="00900D28" w:rsidP="00900D28">
      <w:pPr>
        <w:rPr>
          <w:sz w:val="28"/>
          <w:szCs w:val="28"/>
        </w:rPr>
      </w:pPr>
    </w:p>
    <w:p w14:paraId="35253D6C" w14:textId="77777777" w:rsidR="00900D28" w:rsidRPr="002E7F37" w:rsidRDefault="00900D28" w:rsidP="00900D28">
      <w:pPr>
        <w:rPr>
          <w:sz w:val="28"/>
          <w:szCs w:val="28"/>
        </w:rPr>
      </w:pPr>
    </w:p>
    <w:p w14:paraId="70B23631" w14:textId="77777777" w:rsidR="00900D28" w:rsidRPr="002E7F37" w:rsidRDefault="00900D28" w:rsidP="00900D28">
      <w:pPr>
        <w:rPr>
          <w:sz w:val="28"/>
          <w:szCs w:val="28"/>
        </w:rPr>
      </w:pPr>
    </w:p>
    <w:p w14:paraId="7FD5ED75" w14:textId="77777777" w:rsidR="00900D28" w:rsidRPr="002E7F37" w:rsidRDefault="00900D28" w:rsidP="00900D28">
      <w:pPr>
        <w:rPr>
          <w:sz w:val="28"/>
          <w:szCs w:val="28"/>
        </w:rPr>
      </w:pPr>
    </w:p>
    <w:p w14:paraId="4D03A4DA" w14:textId="77777777" w:rsidR="00900D28" w:rsidRDefault="00900D28" w:rsidP="00900D28">
      <w:pPr>
        <w:rPr>
          <w:sz w:val="28"/>
          <w:szCs w:val="28"/>
        </w:rPr>
      </w:pPr>
    </w:p>
    <w:p w14:paraId="1FD82912" w14:textId="77777777" w:rsidR="00900D28" w:rsidRDefault="00900D28" w:rsidP="00900D28">
      <w:pPr>
        <w:rPr>
          <w:sz w:val="28"/>
          <w:szCs w:val="28"/>
        </w:rPr>
      </w:pPr>
    </w:p>
    <w:p w14:paraId="42AC6444" w14:textId="77777777" w:rsidR="00900D28" w:rsidRDefault="00900D28" w:rsidP="00900D28">
      <w:pPr>
        <w:rPr>
          <w:sz w:val="28"/>
          <w:szCs w:val="28"/>
        </w:rPr>
      </w:pPr>
    </w:p>
    <w:p w14:paraId="6A8F5E8A" w14:textId="77777777" w:rsidR="00900D28" w:rsidRDefault="00900D28" w:rsidP="00900D28">
      <w:pPr>
        <w:rPr>
          <w:sz w:val="28"/>
          <w:szCs w:val="28"/>
        </w:rPr>
      </w:pPr>
    </w:p>
    <w:p w14:paraId="192ACC2C" w14:textId="5F2BC743" w:rsidR="00900D28" w:rsidRDefault="00445A53" w:rsidP="00900D28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900D28">
        <w:rPr>
          <w:sz w:val="28"/>
          <w:szCs w:val="28"/>
        </w:rPr>
        <w:t xml:space="preserve"> учебный год.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8750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DAF2D5" w14:textId="70BF56AA" w:rsidR="00000FCF" w:rsidRDefault="00000FCF" w:rsidP="00000FCF">
          <w:pPr>
            <w:pStyle w:val="af4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000FCF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8981153" w14:textId="77777777" w:rsidR="00000FCF" w:rsidRPr="00000FCF" w:rsidRDefault="00000FCF" w:rsidP="00000FCF"/>
        <w:p w14:paraId="75B16DF5" w14:textId="77777777" w:rsidR="00000FCF" w:rsidRPr="00000FCF" w:rsidRDefault="00000FCF" w:rsidP="00000FCF">
          <w:pPr>
            <w:tabs>
              <w:tab w:val="left" w:pos="426"/>
            </w:tabs>
            <w:spacing w:line="360" w:lineRule="auto"/>
            <w:jc w:val="both"/>
            <w:rPr>
              <w:sz w:val="28"/>
              <w:szCs w:val="28"/>
            </w:rPr>
          </w:pPr>
        </w:p>
        <w:p w14:paraId="4C9003DC" w14:textId="1FFAFDE4" w:rsidR="00000FCF" w:rsidRPr="00000FCF" w:rsidRDefault="00000FCF" w:rsidP="00000FCF">
          <w:pPr>
            <w:pStyle w:val="21"/>
            <w:tabs>
              <w:tab w:val="left" w:pos="426"/>
              <w:tab w:val="left" w:pos="66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000FCF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00FCF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00FCF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45026016" w:history="1"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I.</w:t>
            </w:r>
            <w:r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000FCF">
              <w:rPr>
                <w:rStyle w:val="af3"/>
                <w:rFonts w:ascii="Times New Roman" w:eastAsia="Arial Unicode MS" w:hAnsi="Times New Roman"/>
                <w:noProof/>
                <w:sz w:val="28"/>
                <w:szCs w:val="28"/>
                <w:lang w:eastAsia="hi-IN" w:bidi="hi-IN"/>
              </w:rPr>
              <w:t>ПОЯСНИТЕЛЬНАЯ ЗАПИСКА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_Toc145026016 \h </w:instrTex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0EC5B" w14:textId="5804FAA1" w:rsidR="00000FCF" w:rsidRPr="00000FCF" w:rsidRDefault="00C95D9B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7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_Toc145026017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A84C4D" w14:textId="6078CC56" w:rsidR="00000FCF" w:rsidRPr="00000FCF" w:rsidRDefault="00C95D9B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8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  <w:lang w:eastAsia="ar-SA"/>
              </w:rPr>
              <w:t>III.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_Toc145026018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841FBA" w14:textId="76B814EA" w:rsidR="00000FCF" w:rsidRPr="00000FCF" w:rsidRDefault="00C95D9B" w:rsidP="00000FCF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jc w:val="both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5026019" w:history="1"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000FCF" w:rsidRPr="00000FCF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000FCF" w:rsidRPr="00000FCF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_Toc145026019 \h </w:instrTex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964BB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000FCF" w:rsidRPr="00000FC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2C5B1" w14:textId="22C22938" w:rsidR="00000FCF" w:rsidRDefault="00000FCF" w:rsidP="00000FCF">
          <w:pPr>
            <w:tabs>
              <w:tab w:val="left" w:pos="426"/>
            </w:tabs>
            <w:spacing w:line="360" w:lineRule="auto"/>
            <w:jc w:val="both"/>
          </w:pPr>
          <w:r w:rsidRPr="00000FCF">
            <w:rPr>
              <w:sz w:val="28"/>
              <w:szCs w:val="28"/>
            </w:rPr>
            <w:fldChar w:fldCharType="end"/>
          </w:r>
        </w:p>
      </w:sdtContent>
    </w:sdt>
    <w:p w14:paraId="75A00D69" w14:textId="77777777" w:rsidR="008265BA" w:rsidRPr="00A90A4B" w:rsidRDefault="008265BA" w:rsidP="008265BA"/>
    <w:p w14:paraId="4F1D4BC0" w14:textId="74010921" w:rsidR="006414AE" w:rsidRDefault="006414AE" w:rsidP="008265BA">
      <w:pPr>
        <w:spacing w:line="360" w:lineRule="auto"/>
        <w:jc w:val="center"/>
        <w:rPr>
          <w:b/>
          <w:sz w:val="28"/>
          <w:szCs w:val="28"/>
        </w:rPr>
      </w:pPr>
    </w:p>
    <w:p w14:paraId="31EFEE2D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5C90FDA0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415ED5B1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E38B6B9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10C6C5BB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349C476A" w14:textId="77777777" w:rsidR="006414AE" w:rsidRDefault="006414AE" w:rsidP="00514272">
      <w:pPr>
        <w:spacing w:line="360" w:lineRule="auto"/>
        <w:jc w:val="center"/>
        <w:rPr>
          <w:b/>
          <w:sz w:val="28"/>
          <w:szCs w:val="28"/>
        </w:rPr>
      </w:pPr>
    </w:p>
    <w:p w14:paraId="6A6C74FD" w14:textId="77777777" w:rsidR="00E927A8" w:rsidRPr="00F567DE" w:rsidRDefault="00E927A8" w:rsidP="00F567DE">
      <w:pPr>
        <w:spacing w:before="240" w:line="360" w:lineRule="auto"/>
        <w:rPr>
          <w:sz w:val="28"/>
          <w:szCs w:val="28"/>
        </w:rPr>
      </w:pPr>
    </w:p>
    <w:p w14:paraId="5DD0F2B0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33FB2F8B" w14:textId="77777777" w:rsidR="00E927A8" w:rsidRPr="00F567DE" w:rsidRDefault="00E927A8" w:rsidP="00F567DE">
      <w:pPr>
        <w:spacing w:line="360" w:lineRule="auto"/>
        <w:jc w:val="right"/>
        <w:rPr>
          <w:sz w:val="28"/>
          <w:szCs w:val="28"/>
        </w:rPr>
      </w:pPr>
    </w:p>
    <w:p w14:paraId="465BA6A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45157FF4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64DA9652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30C5AA19" w14:textId="77777777" w:rsidR="00E927A8" w:rsidRPr="00F567DE" w:rsidRDefault="00E927A8" w:rsidP="00F567DE">
      <w:pPr>
        <w:spacing w:line="360" w:lineRule="auto"/>
        <w:ind w:left="4248"/>
        <w:jc w:val="right"/>
        <w:rPr>
          <w:sz w:val="28"/>
          <w:szCs w:val="28"/>
        </w:rPr>
      </w:pPr>
    </w:p>
    <w:p w14:paraId="2A1B408C" w14:textId="77777777" w:rsidR="00E927A8" w:rsidRDefault="00E927A8" w:rsidP="00F567DE">
      <w:pPr>
        <w:spacing w:line="360" w:lineRule="auto"/>
        <w:ind w:left="4248"/>
        <w:jc w:val="right"/>
      </w:pPr>
    </w:p>
    <w:p w14:paraId="72880EED" w14:textId="77777777" w:rsidR="00E927A8" w:rsidRDefault="00E927A8" w:rsidP="00F567DE">
      <w:pPr>
        <w:spacing w:line="360" w:lineRule="auto"/>
        <w:ind w:left="4248"/>
        <w:jc w:val="right"/>
      </w:pPr>
    </w:p>
    <w:p w14:paraId="68B192A8" w14:textId="77777777" w:rsidR="00E927A8" w:rsidRDefault="00E927A8" w:rsidP="00F567DE">
      <w:pPr>
        <w:spacing w:line="360" w:lineRule="auto"/>
        <w:ind w:left="4248"/>
        <w:jc w:val="right"/>
      </w:pPr>
    </w:p>
    <w:p w14:paraId="7F541AE8" w14:textId="77777777" w:rsidR="00E927A8" w:rsidRDefault="00E927A8" w:rsidP="00E927A8">
      <w:pPr>
        <w:ind w:left="4248"/>
        <w:jc w:val="right"/>
      </w:pPr>
    </w:p>
    <w:p w14:paraId="58993B5A" w14:textId="77777777" w:rsidR="00E927A8" w:rsidRDefault="00E927A8" w:rsidP="00E927A8">
      <w:pPr>
        <w:ind w:left="4248"/>
        <w:jc w:val="right"/>
      </w:pPr>
    </w:p>
    <w:p w14:paraId="0986DC51" w14:textId="77777777" w:rsidR="007F5285" w:rsidRPr="00173B83" w:rsidRDefault="007F5285" w:rsidP="00173B83">
      <w:pPr>
        <w:spacing w:line="360" w:lineRule="auto"/>
        <w:jc w:val="both"/>
        <w:rPr>
          <w:b/>
          <w:bCs/>
        </w:rPr>
      </w:pPr>
    </w:p>
    <w:p w14:paraId="15BEC321" w14:textId="77777777" w:rsidR="008265BA" w:rsidRPr="001F4358" w:rsidRDefault="008265BA" w:rsidP="00173B83">
      <w:pPr>
        <w:spacing w:line="360" w:lineRule="auto"/>
        <w:jc w:val="center"/>
        <w:rPr>
          <w:b/>
          <w:bCs/>
        </w:rPr>
      </w:pPr>
    </w:p>
    <w:p w14:paraId="7F576B28" w14:textId="13123FC1" w:rsidR="008265BA" w:rsidRPr="005D5A29" w:rsidRDefault="008265BA" w:rsidP="005D5A29">
      <w:pPr>
        <w:pStyle w:val="2"/>
        <w:numPr>
          <w:ilvl w:val="0"/>
          <w:numId w:val="30"/>
        </w:numPr>
        <w:spacing w:before="0" w:after="240"/>
        <w:jc w:val="center"/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</w:pPr>
      <w:bookmarkStart w:id="1" w:name="_Toc145026016"/>
      <w:r w:rsidRPr="005D5A29">
        <w:rPr>
          <w:rFonts w:ascii="Times New Roman" w:eastAsia="Arial Unicode MS" w:hAnsi="Times New Roman" w:cs="Times New Roman"/>
          <w:b/>
          <w:bCs/>
          <w:color w:val="auto"/>
          <w:sz w:val="28"/>
          <w:szCs w:val="28"/>
          <w:lang w:eastAsia="hi-IN" w:bidi="hi-IN"/>
        </w:rPr>
        <w:lastRenderedPageBreak/>
        <w:t>ПОЯСНИТЕЛЬНАЯ ЗАПИСКА</w:t>
      </w:r>
      <w:bookmarkEnd w:id="1"/>
    </w:p>
    <w:p w14:paraId="5EF00BD8" w14:textId="34818DE5" w:rsidR="00900D28" w:rsidRPr="00900D28" w:rsidRDefault="00B7251D" w:rsidP="00B725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рабочая программа </w:t>
      </w:r>
      <w:r w:rsidRPr="00B7251D">
        <w:rPr>
          <w:sz w:val="28"/>
          <w:szCs w:val="28"/>
        </w:rPr>
        <w:t>коррекционного курса  «Психокоррекционные занятия (Пси</w:t>
      </w:r>
      <w:r w:rsidR="00445A53">
        <w:rPr>
          <w:sz w:val="28"/>
          <w:szCs w:val="28"/>
        </w:rPr>
        <w:t>хологические)» для обучающихся 8</w:t>
      </w:r>
      <w:r w:rsidRPr="00B7251D">
        <w:rPr>
          <w:sz w:val="28"/>
          <w:szCs w:val="28"/>
        </w:rPr>
        <w:t xml:space="preserve"> класса муниципального бюджетного общеобразовательного учреждения «Кир</w:t>
      </w:r>
      <w:r>
        <w:rPr>
          <w:sz w:val="28"/>
          <w:szCs w:val="28"/>
        </w:rPr>
        <w:t xml:space="preserve">иковская средняя школа» с НОДА </w:t>
      </w:r>
      <w:r w:rsidRPr="00B7251D">
        <w:rPr>
          <w:sz w:val="28"/>
          <w:szCs w:val="28"/>
        </w:rPr>
        <w:t>(Вариант 6.1.)</w:t>
      </w:r>
      <w:r w:rsidR="00900D28" w:rsidRPr="00900D28">
        <w:rPr>
          <w:sz w:val="28"/>
          <w:szCs w:val="28"/>
        </w:rPr>
        <w:t xml:space="preserve">» составлена на основе </w:t>
      </w:r>
      <w:r>
        <w:rPr>
          <w:sz w:val="28"/>
          <w:szCs w:val="28"/>
        </w:rPr>
        <w:t>Федеральной адаптированной образовательной программы</w:t>
      </w:r>
      <w:r w:rsidRPr="00B7251D">
        <w:rPr>
          <w:sz w:val="28"/>
          <w:szCs w:val="28"/>
        </w:rPr>
        <w:t xml:space="preserve"> основного общего образования для обучающихся с ограниченными возможностями здоровья</w:t>
      </w:r>
      <w:r w:rsidR="00900D28" w:rsidRPr="00900D28">
        <w:rPr>
          <w:sz w:val="28"/>
          <w:szCs w:val="28"/>
        </w:rPr>
        <w:t xml:space="preserve">, утвержденной </w:t>
      </w:r>
      <w:r w:rsidRPr="00B7251D">
        <w:rPr>
          <w:sz w:val="28"/>
          <w:szCs w:val="28"/>
        </w:rPr>
        <w:t>пр</w:t>
      </w:r>
      <w:r>
        <w:rPr>
          <w:sz w:val="28"/>
          <w:szCs w:val="28"/>
        </w:rPr>
        <w:t xml:space="preserve">иказом Министерства просвещения </w:t>
      </w:r>
      <w:r w:rsidRPr="00B7251D">
        <w:rPr>
          <w:sz w:val="28"/>
          <w:szCs w:val="28"/>
        </w:rPr>
        <w:t>Российской Федераци</w:t>
      </w:r>
      <w:r>
        <w:rPr>
          <w:sz w:val="28"/>
          <w:szCs w:val="28"/>
        </w:rPr>
        <w:t xml:space="preserve">и </w:t>
      </w:r>
      <w:r w:rsidRPr="00B7251D">
        <w:rPr>
          <w:sz w:val="28"/>
          <w:szCs w:val="28"/>
        </w:rPr>
        <w:t>от 24 ноября 2022 года № 1025</w:t>
      </w:r>
      <w:r>
        <w:rPr>
          <w:sz w:val="28"/>
          <w:szCs w:val="28"/>
        </w:rPr>
        <w:t xml:space="preserve">, </w:t>
      </w:r>
      <w:r w:rsidRPr="00B7251D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 основной образовательной программы</w:t>
      </w:r>
      <w:r w:rsidRPr="00B7251D">
        <w:rPr>
          <w:sz w:val="28"/>
          <w:szCs w:val="28"/>
        </w:rPr>
        <w:t xml:space="preserve"> основного общего образования муниципального бюджетного </w:t>
      </w:r>
      <w:r>
        <w:rPr>
          <w:sz w:val="28"/>
          <w:szCs w:val="28"/>
        </w:rPr>
        <w:t xml:space="preserve">общеобразовательного учреждения </w:t>
      </w:r>
      <w:r w:rsidRPr="00B7251D">
        <w:rPr>
          <w:sz w:val="28"/>
          <w:szCs w:val="28"/>
        </w:rPr>
        <w:t>«Кириковская средняя школа» для обучающихся с нарушениями опорно-двигательного аппарата</w:t>
      </w:r>
      <w:r w:rsidR="00900D28" w:rsidRPr="00900D28">
        <w:rPr>
          <w:sz w:val="28"/>
          <w:szCs w:val="28"/>
        </w:rPr>
        <w:t xml:space="preserve">, утвержденной приказом </w:t>
      </w:r>
      <w:r w:rsidR="00C13482" w:rsidRPr="00C13482">
        <w:rPr>
          <w:sz w:val="28"/>
          <w:szCs w:val="28"/>
        </w:rPr>
        <w:t>№ 242</w:t>
      </w:r>
      <w:r w:rsidR="00900D28" w:rsidRPr="00C13482">
        <w:rPr>
          <w:sz w:val="28"/>
          <w:szCs w:val="28"/>
        </w:rPr>
        <w:t xml:space="preserve">-ОД </w:t>
      </w:r>
      <w:r w:rsidR="00C13482">
        <w:rPr>
          <w:sz w:val="28"/>
          <w:szCs w:val="28"/>
        </w:rPr>
        <w:t>от 30</w:t>
      </w:r>
      <w:r>
        <w:rPr>
          <w:sz w:val="28"/>
          <w:szCs w:val="28"/>
        </w:rPr>
        <w:t xml:space="preserve"> августа 2024 года</w:t>
      </w:r>
      <w:r w:rsidR="00900D28" w:rsidRPr="00900D28">
        <w:rPr>
          <w:sz w:val="28"/>
          <w:szCs w:val="28"/>
        </w:rPr>
        <w:t>, учебного плана муниципального бюджетного общеобразовательного учрежден</w:t>
      </w:r>
      <w:r w:rsidR="00900D28">
        <w:rPr>
          <w:sz w:val="28"/>
          <w:szCs w:val="28"/>
        </w:rPr>
        <w:t>ия «Кириковская средняя школа»</w:t>
      </w:r>
      <w:r w:rsidRPr="00B7251D">
        <w:rPr>
          <w:sz w:val="28"/>
          <w:szCs w:val="28"/>
        </w:rPr>
        <w:t xml:space="preserve"> 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нарушениями опорно-двигательного аппарата </w:t>
      </w:r>
      <w:r>
        <w:rPr>
          <w:sz w:val="28"/>
          <w:szCs w:val="28"/>
        </w:rPr>
        <w:t xml:space="preserve">на </w:t>
      </w:r>
      <w:r w:rsidR="00445A53">
        <w:rPr>
          <w:sz w:val="28"/>
          <w:szCs w:val="28"/>
        </w:rPr>
        <w:t>2025-2026</w:t>
      </w:r>
      <w:r w:rsidR="00DD2DB5" w:rsidRPr="00DD2DB5">
        <w:rPr>
          <w:sz w:val="28"/>
          <w:szCs w:val="28"/>
        </w:rPr>
        <w:t xml:space="preserve"> учебный год</w:t>
      </w:r>
      <w:r w:rsidR="00DD2DB5">
        <w:rPr>
          <w:sz w:val="28"/>
          <w:szCs w:val="28"/>
        </w:rPr>
        <w:t>,</w:t>
      </w:r>
      <w:r w:rsidR="00900D28" w:rsidRPr="00900D28">
        <w:rPr>
          <w:sz w:val="28"/>
          <w:szCs w:val="28"/>
        </w:rPr>
        <w:t xml:space="preserve">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</w:t>
      </w:r>
      <w:r w:rsidR="00C13482">
        <w:rPr>
          <w:sz w:val="28"/>
          <w:szCs w:val="28"/>
        </w:rPr>
        <w:t>циплины общего образования от 30</w:t>
      </w:r>
      <w:r w:rsidR="00900D28" w:rsidRPr="00900D28">
        <w:rPr>
          <w:sz w:val="28"/>
          <w:szCs w:val="28"/>
        </w:rPr>
        <w:t xml:space="preserve"> августа 2024 года.</w:t>
      </w:r>
    </w:p>
    <w:p w14:paraId="3A034E50" w14:textId="776B3EDD" w:rsidR="00900D28" w:rsidRPr="00900D28" w:rsidRDefault="00B7251D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B7251D">
        <w:rPr>
          <w:sz w:val="28"/>
          <w:szCs w:val="28"/>
        </w:rPr>
        <w:t>Настоящая р</w:t>
      </w:r>
      <w:r>
        <w:rPr>
          <w:sz w:val="28"/>
          <w:szCs w:val="28"/>
        </w:rPr>
        <w:t xml:space="preserve">абочая программа коррекционного </w:t>
      </w:r>
      <w:r w:rsidRPr="00B7251D">
        <w:rPr>
          <w:sz w:val="28"/>
          <w:szCs w:val="28"/>
        </w:rPr>
        <w:t>курса  «Психокоррекционные занятия (Пси</w:t>
      </w:r>
      <w:r w:rsidR="002A7FF9">
        <w:rPr>
          <w:sz w:val="28"/>
          <w:szCs w:val="28"/>
        </w:rPr>
        <w:t>хологические)» для обучающихся 8</w:t>
      </w:r>
      <w:r w:rsidRPr="00B7251D">
        <w:rPr>
          <w:sz w:val="28"/>
          <w:szCs w:val="28"/>
        </w:rPr>
        <w:t xml:space="preserve"> класса муниципального бюджетного общеобразовательного учреждения «Кириковская средняя школа» с НОДА (Вариант 6.1.)</w:t>
      </w:r>
      <w:r>
        <w:rPr>
          <w:sz w:val="28"/>
          <w:szCs w:val="28"/>
        </w:rPr>
        <w:t xml:space="preserve"> </w:t>
      </w:r>
      <w:r w:rsidR="00900D28" w:rsidRPr="00900D28">
        <w:rPr>
          <w:sz w:val="28"/>
          <w:szCs w:val="28"/>
        </w:rPr>
        <w:t xml:space="preserve">муниципального бюджетного общеобразовательного учреждения «Кириковская средняя школа» учитывает реализацию Программы воспитания муниципального </w:t>
      </w:r>
      <w:r w:rsidR="00900D28" w:rsidRPr="00900D28">
        <w:rPr>
          <w:sz w:val="28"/>
          <w:szCs w:val="28"/>
        </w:rPr>
        <w:lastRenderedPageBreak/>
        <w:t>бюджетного общеобразовательного учреждения «Кириковская средняя школа» через следующие формы:</w:t>
      </w:r>
    </w:p>
    <w:p w14:paraId="2BE01BA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побуждение обучающихся соблюдать на коррекционных занятиях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14:paraId="3A143665" w14:textId="1A27AAC4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привлечение внимания обучающихся к ц</w:t>
      </w:r>
      <w:r>
        <w:rPr>
          <w:sz w:val="28"/>
          <w:szCs w:val="28"/>
        </w:rPr>
        <w:t xml:space="preserve">енностному аспекту изучаемых на </w:t>
      </w:r>
      <w:r w:rsidRPr="00900D28">
        <w:rPr>
          <w:sz w:val="28"/>
          <w:szCs w:val="28"/>
        </w:rPr>
        <w:t>коррекционных занятиях предметов, явлений, событий через: обращение внимания на ярких 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14:paraId="3477857A" w14:textId="27D526E1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 xml:space="preserve">- использование воспитательных возможностей содержания </w:t>
      </w:r>
      <w:r w:rsidR="00693629">
        <w:rPr>
          <w:sz w:val="28"/>
          <w:szCs w:val="28"/>
        </w:rPr>
        <w:t xml:space="preserve">коррекционного </w:t>
      </w:r>
      <w:r w:rsidR="00F50F0A" w:rsidRPr="00F50F0A">
        <w:rPr>
          <w:sz w:val="28"/>
          <w:szCs w:val="28"/>
        </w:rPr>
        <w:t xml:space="preserve">курса  «Психокоррекционные занятия (Психологические)» </w:t>
      </w:r>
      <w:r w:rsidRPr="00900D28">
        <w:rPr>
          <w:sz w:val="28"/>
          <w:szCs w:val="28"/>
        </w:rPr>
        <w:t>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14:paraId="6848696B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14:paraId="3D010E61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их проведения;</w:t>
      </w:r>
    </w:p>
    <w:p w14:paraId="2399C90B" w14:textId="6FEA5596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на занятиях интеракти</w:t>
      </w:r>
      <w:r>
        <w:rPr>
          <w:sz w:val="28"/>
          <w:szCs w:val="28"/>
        </w:rPr>
        <w:t xml:space="preserve">вных форм работы, стимулирующих </w:t>
      </w:r>
      <w:r w:rsidRPr="00900D28">
        <w:rPr>
          <w:sz w:val="28"/>
          <w:szCs w:val="28"/>
        </w:rPr>
        <w:t>познавательную мотивацию обучающихся;</w:t>
      </w:r>
    </w:p>
    <w:p w14:paraId="5DC27459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14:paraId="14C7D6F4" w14:textId="00988AD6" w:rsidR="00900D28" w:rsidRPr="00900D28" w:rsidRDefault="00900D28" w:rsidP="00F50F0A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lastRenderedPageBreak/>
        <w:t>- выбор и использование на занятия</w:t>
      </w:r>
      <w:r w:rsidR="00F50F0A">
        <w:rPr>
          <w:sz w:val="28"/>
          <w:szCs w:val="28"/>
        </w:rPr>
        <w:t xml:space="preserve">х методов, методик, технологий, </w:t>
      </w:r>
      <w:r w:rsidRPr="00900D28">
        <w:rPr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14:paraId="518E172C" w14:textId="77777777" w:rsidR="00900D28" w:rsidRP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14:paraId="0BE23DF4" w14:textId="77777777" w:rsidR="00900D28" w:rsidRDefault="00900D28" w:rsidP="00900D28">
      <w:pPr>
        <w:spacing w:line="360" w:lineRule="auto"/>
        <w:ind w:firstLine="709"/>
        <w:jc w:val="both"/>
        <w:rPr>
          <w:sz w:val="28"/>
          <w:szCs w:val="28"/>
        </w:rPr>
      </w:pPr>
      <w:r w:rsidRPr="00900D28">
        <w:rPr>
          <w:sz w:val="28"/>
          <w:szCs w:val="28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1A7CC877" w14:textId="15F687B4" w:rsidR="008265BA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Рабочая программа </w:t>
      </w:r>
      <w:r w:rsidRPr="00693629">
        <w:rPr>
          <w:sz w:val="28"/>
          <w:szCs w:val="28"/>
          <w:lang w:eastAsia="en-US"/>
        </w:rPr>
        <w:t>коррекционного курса  «Психокоррекционные занятия (Психологические)»</w:t>
      </w:r>
      <w:r>
        <w:rPr>
          <w:sz w:val="28"/>
          <w:szCs w:val="28"/>
          <w:lang w:eastAsia="en-US"/>
        </w:rPr>
        <w:t xml:space="preserve"> </w:t>
      </w:r>
      <w:r w:rsidR="008265BA" w:rsidRPr="009771EC">
        <w:rPr>
          <w:sz w:val="28"/>
          <w:szCs w:val="28"/>
          <w:lang w:eastAsia="en-US"/>
        </w:rPr>
        <w:t xml:space="preserve">адресована обучающимся </w:t>
      </w:r>
      <w:r>
        <w:rPr>
          <w:sz w:val="28"/>
          <w:szCs w:val="28"/>
          <w:lang w:eastAsia="en-US"/>
        </w:rPr>
        <w:t>с н</w:t>
      </w:r>
      <w:r w:rsidRPr="00693629">
        <w:rPr>
          <w:sz w:val="28"/>
          <w:szCs w:val="28"/>
          <w:lang w:eastAsia="en-US"/>
        </w:rPr>
        <w:t>арушения</w:t>
      </w:r>
      <w:r>
        <w:rPr>
          <w:sz w:val="28"/>
          <w:szCs w:val="28"/>
          <w:lang w:eastAsia="en-US"/>
        </w:rPr>
        <w:t>ми</w:t>
      </w:r>
      <w:r w:rsidRPr="00693629">
        <w:rPr>
          <w:sz w:val="28"/>
          <w:szCs w:val="28"/>
          <w:lang w:eastAsia="en-US"/>
        </w:rPr>
        <w:t xml:space="preserve"> функций опорно-двигательного аппарата </w:t>
      </w:r>
      <w:r w:rsidR="008265BA" w:rsidRPr="009771EC">
        <w:rPr>
          <w:color w:val="000000"/>
          <w:sz w:val="28"/>
          <w:szCs w:val="28"/>
          <w:lang w:eastAsia="en-US"/>
        </w:rPr>
        <w:t>с</w:t>
      </w:r>
      <w:r w:rsidR="008265BA"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учетом</w:t>
      </w:r>
      <w:r w:rsidR="008265BA" w:rsidRPr="009771EC">
        <w:rPr>
          <w:color w:val="000000"/>
          <w:spacing w:val="21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 xml:space="preserve">реализации </w:t>
      </w:r>
      <w:r w:rsidR="008265BA" w:rsidRPr="009771EC">
        <w:rPr>
          <w:color w:val="000000"/>
          <w:spacing w:val="1"/>
          <w:sz w:val="28"/>
          <w:szCs w:val="28"/>
          <w:lang w:eastAsia="en-US"/>
        </w:rPr>
        <w:t>их</w:t>
      </w:r>
      <w:r w:rsidR="008265BA"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особых</w:t>
      </w:r>
      <w:r w:rsidR="008265BA"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общеобразовательных</w:t>
      </w:r>
      <w:r w:rsidR="008265BA" w:rsidRPr="009771EC">
        <w:rPr>
          <w:color w:val="000000"/>
          <w:spacing w:val="46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потребностей,</w:t>
      </w:r>
      <w:r w:rsidR="008265BA" w:rsidRPr="009771EC">
        <w:rPr>
          <w:color w:val="000000"/>
          <w:spacing w:val="45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а</w:t>
      </w:r>
      <w:r w:rsidR="008265BA"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также</w:t>
      </w:r>
      <w:r w:rsidR="008265BA" w:rsidRPr="009771EC">
        <w:rPr>
          <w:color w:val="000000"/>
          <w:spacing w:val="43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индивидуальных особенностей</w:t>
      </w:r>
      <w:r w:rsidR="008265BA" w:rsidRPr="009771EC">
        <w:rPr>
          <w:color w:val="000000"/>
          <w:spacing w:val="-2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и</w:t>
      </w:r>
      <w:r w:rsidR="008265BA" w:rsidRPr="009771EC">
        <w:rPr>
          <w:color w:val="000000"/>
          <w:spacing w:val="1"/>
          <w:sz w:val="28"/>
          <w:szCs w:val="28"/>
          <w:lang w:eastAsia="en-US"/>
        </w:rPr>
        <w:t xml:space="preserve"> </w:t>
      </w:r>
      <w:r w:rsidR="008265BA" w:rsidRPr="009771EC">
        <w:rPr>
          <w:color w:val="000000"/>
          <w:sz w:val="28"/>
          <w:szCs w:val="28"/>
          <w:lang w:eastAsia="en-US"/>
        </w:rPr>
        <w:t>возможностей.</w:t>
      </w:r>
    </w:p>
    <w:p w14:paraId="7055DF6A" w14:textId="22362F8A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3629">
        <w:rPr>
          <w:sz w:val="28"/>
          <w:szCs w:val="28"/>
          <w:lang w:eastAsia="en-US"/>
        </w:rPr>
        <w:t>Нарушения функций опорно-двигательного аппарата могут носить как врожденный, так и приобретенный характер. Отклонения в развитии у обучающихся с такой патологией отличаются значительным разнообразием и могут иметь разную степень выраженности.</w:t>
      </w:r>
    </w:p>
    <w:p w14:paraId="2968D993" w14:textId="5D2F8512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3629">
        <w:rPr>
          <w:sz w:val="28"/>
          <w:szCs w:val="28"/>
          <w:lang w:eastAsia="en-US"/>
        </w:rPr>
        <w:t>Двигательные нарушения у обучающихся имеют различную степень выраженности (тяжелые, средней тяжести, легк</w:t>
      </w:r>
      <w:r>
        <w:rPr>
          <w:sz w:val="28"/>
          <w:szCs w:val="28"/>
          <w:lang w:eastAsia="en-US"/>
        </w:rPr>
        <w:t>ие). Обучающиеся по варианту 6.1</w:t>
      </w:r>
      <w:r w:rsidRPr="00693629">
        <w:rPr>
          <w:sz w:val="28"/>
          <w:szCs w:val="28"/>
          <w:lang w:eastAsia="en-US"/>
        </w:rPr>
        <w:t xml:space="preserve">. – это обучающиеся с нарушениями функций опорно- двигательного аппарата различного этиопатогенеза, передвигающиеся самостоятельно или с применением ортопедических средств. Достаточное интеллектуальное развитие у этих обучающихся часто сочетается с отсутствием уверенности в себе, с ограниченной самостоятельностью, с </w:t>
      </w:r>
      <w:r w:rsidRPr="00693629">
        <w:rPr>
          <w:sz w:val="28"/>
          <w:szCs w:val="28"/>
          <w:lang w:eastAsia="en-US"/>
        </w:rPr>
        <w:lastRenderedPageBreak/>
        <w:t>повышенной внушаемостью. Личностная незрелость проявляется в наивности суждений, слабой ориентированности в бытовых и практических вопросах жизни, что требует организации психологической помощи значительной части обучающихся данной категории.</w:t>
      </w:r>
    </w:p>
    <w:p w14:paraId="366F9DD1" w14:textId="77777777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3629">
        <w:rPr>
          <w:sz w:val="28"/>
          <w:szCs w:val="28"/>
          <w:lang w:eastAsia="en-US"/>
        </w:rPr>
        <w:t>Познавательное развитие обучающихся на данном возрастном этапе характеризуется:</w:t>
      </w:r>
    </w:p>
    <w:p w14:paraId="7306245A" w14:textId="3962BFE7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93629">
        <w:rPr>
          <w:sz w:val="28"/>
          <w:szCs w:val="28"/>
          <w:lang w:eastAsia="en-US"/>
        </w:rPr>
        <w:t>недостаточным запасом знаний и представлений об окружающем мире;</w:t>
      </w:r>
    </w:p>
    <w:p w14:paraId="4DAD9132" w14:textId="74B3A27A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нарушениями </w:t>
      </w:r>
      <w:r w:rsidRPr="00693629">
        <w:rPr>
          <w:sz w:val="28"/>
          <w:szCs w:val="28"/>
          <w:lang w:eastAsia="en-US"/>
        </w:rPr>
        <w:t>умственной</w:t>
      </w:r>
      <w:r w:rsidRPr="00693629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</w:t>
      </w:r>
      <w:r w:rsidRPr="00693629">
        <w:rPr>
          <w:sz w:val="28"/>
          <w:szCs w:val="28"/>
          <w:lang w:eastAsia="en-US"/>
        </w:rPr>
        <w:t>работоспособности,</w:t>
      </w:r>
      <w:r w:rsidRPr="00693629">
        <w:rPr>
          <w:sz w:val="28"/>
          <w:szCs w:val="28"/>
          <w:lang w:eastAsia="en-US"/>
        </w:rPr>
        <w:tab/>
        <w:t>истощаемостью психических процессов;</w:t>
      </w:r>
    </w:p>
    <w:p w14:paraId="16A818C9" w14:textId="57C6C9A0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93629">
        <w:rPr>
          <w:sz w:val="28"/>
          <w:szCs w:val="28"/>
          <w:lang w:eastAsia="en-US"/>
        </w:rPr>
        <w:t>недостаточным уровнем развития внимания;</w:t>
      </w:r>
    </w:p>
    <w:p w14:paraId="49CBA6E5" w14:textId="3545BDB6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693629">
        <w:rPr>
          <w:sz w:val="28"/>
          <w:szCs w:val="28"/>
          <w:lang w:eastAsia="en-US"/>
        </w:rPr>
        <w:t>снижением объема запоминания и воспроизведения, кратковременным характером памяти.</w:t>
      </w:r>
    </w:p>
    <w:p w14:paraId="4801E4EE" w14:textId="404B307B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3629">
        <w:rPr>
          <w:sz w:val="28"/>
          <w:szCs w:val="28"/>
          <w:lang w:eastAsia="en-US"/>
        </w:rPr>
        <w:t>Личностные особенности обучающихся этой категории часто характеризуются низкой мотивацией достижений, коммуникативными нарушениями, неадекватно заниженной самооценкой</w:t>
      </w:r>
      <w:r>
        <w:rPr>
          <w:sz w:val="28"/>
          <w:szCs w:val="28"/>
          <w:lang w:eastAsia="en-US"/>
        </w:rPr>
        <w:t xml:space="preserve">, иждивенческими установками,  </w:t>
      </w:r>
      <w:r w:rsidRPr="00693629">
        <w:rPr>
          <w:sz w:val="28"/>
          <w:szCs w:val="28"/>
          <w:lang w:eastAsia="en-US"/>
        </w:rPr>
        <w:t>повышенной   эмо</w:t>
      </w:r>
      <w:r>
        <w:rPr>
          <w:sz w:val="28"/>
          <w:szCs w:val="28"/>
          <w:lang w:eastAsia="en-US"/>
        </w:rPr>
        <w:t xml:space="preserve">циональной   привязанностью   к </w:t>
      </w:r>
      <w:r w:rsidRPr="00693629">
        <w:rPr>
          <w:sz w:val="28"/>
          <w:szCs w:val="28"/>
          <w:lang w:eastAsia="en-US"/>
        </w:rPr>
        <w:t>родителям.</w:t>
      </w:r>
    </w:p>
    <w:p w14:paraId="0BB8523C" w14:textId="1F8FC064" w:rsidR="00693629" w:rsidRPr="00693629" w:rsidRDefault="00693629" w:rsidP="00693629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93629">
        <w:rPr>
          <w:sz w:val="28"/>
          <w:szCs w:val="28"/>
          <w:lang w:eastAsia="en-US"/>
        </w:rPr>
        <w:t>Снижение числа контактов с окружающими и особенности воспитания приводят к формированию ряда особенностей</w:t>
      </w:r>
      <w:r>
        <w:rPr>
          <w:sz w:val="28"/>
          <w:szCs w:val="28"/>
          <w:lang w:eastAsia="en-US"/>
        </w:rPr>
        <w:t>,</w:t>
      </w:r>
      <w:r w:rsidRPr="00693629">
        <w:rPr>
          <w:sz w:val="28"/>
          <w:szCs w:val="28"/>
          <w:lang w:eastAsia="en-US"/>
        </w:rPr>
        <w:t xml:space="preserve"> затрудняющих обучение и социальную адаптацию. Такие обучающиеся не умеют преодолевать трудности, подчинять свои действия определенным требованиям и правилам. Затрудняются организовать свою деятельность, регулировать ее и свое поведение. У многих обучающихся в этом возрасте начинают проявляться черты характера, заострившиеся в связи с переживанием заболевания.</w:t>
      </w:r>
    </w:p>
    <w:p w14:paraId="1BEEB2CB" w14:textId="77777777" w:rsid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Целями</w:t>
      </w:r>
      <w:r w:rsidR="00693629">
        <w:rPr>
          <w:sz w:val="28"/>
          <w:szCs w:val="28"/>
          <w:lang w:eastAsia="en-US"/>
        </w:rPr>
        <w:t xml:space="preserve"> настоящей рабочей программы </w:t>
      </w:r>
      <w:r>
        <w:rPr>
          <w:sz w:val="28"/>
          <w:szCs w:val="28"/>
          <w:lang w:eastAsia="en-US"/>
        </w:rPr>
        <w:t>являются:</w:t>
      </w:r>
    </w:p>
    <w:p w14:paraId="24F6EF33" w14:textId="557289C9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 с</w:t>
      </w:r>
      <w:r w:rsidRPr="002A7FF9">
        <w:rPr>
          <w:sz w:val="28"/>
          <w:szCs w:val="28"/>
          <w:lang w:eastAsia="en-US"/>
        </w:rPr>
        <w:t xml:space="preserve">оздание психолого-педагогических условий для успешной адаптации обучающихся </w:t>
      </w:r>
      <w:r>
        <w:rPr>
          <w:sz w:val="28"/>
          <w:szCs w:val="28"/>
          <w:lang w:eastAsia="en-US"/>
        </w:rPr>
        <w:t xml:space="preserve"> 8 </w:t>
      </w:r>
      <w:r w:rsidRPr="002A7FF9">
        <w:rPr>
          <w:sz w:val="28"/>
          <w:szCs w:val="28"/>
          <w:lang w:eastAsia="en-US"/>
        </w:rPr>
        <w:t>кл</w:t>
      </w:r>
      <w:r>
        <w:rPr>
          <w:sz w:val="28"/>
          <w:szCs w:val="28"/>
          <w:lang w:eastAsia="en-US"/>
        </w:rPr>
        <w:t>асса</w:t>
      </w:r>
      <w:r w:rsidRPr="002A7FF9">
        <w:rPr>
          <w:sz w:val="28"/>
          <w:szCs w:val="28"/>
          <w:lang w:eastAsia="en-US"/>
        </w:rPr>
        <w:t>;</w:t>
      </w:r>
    </w:p>
    <w:p w14:paraId="304345E7" w14:textId="6A3F7A4D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помощь</w:t>
      </w:r>
      <w:r w:rsidRPr="002A7FF9">
        <w:rPr>
          <w:sz w:val="28"/>
          <w:szCs w:val="28"/>
          <w:lang w:eastAsia="en-US"/>
        </w:rPr>
        <w:t xml:space="preserve"> подросткам в осознание своих индивидуальных особенностей, знакомство с миром эмоций, развитию саморегуляции;</w:t>
      </w:r>
    </w:p>
    <w:p w14:paraId="1FDD889C" w14:textId="77A3D755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Pr="002A7FF9">
        <w:rPr>
          <w:sz w:val="28"/>
          <w:szCs w:val="28"/>
          <w:lang w:eastAsia="en-US"/>
        </w:rPr>
        <w:t>формированию зрелой, целостной личности, способной к самопознанию и самореализации в контексте изменений, происходящих во всех сферах современного общества.</w:t>
      </w:r>
    </w:p>
    <w:p w14:paraId="10CE8C69" w14:textId="42C0A462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Задачи программы.</w:t>
      </w:r>
    </w:p>
    <w:p w14:paraId="5EED5369" w14:textId="18699172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>
        <w:rPr>
          <w:sz w:val="28"/>
          <w:szCs w:val="28"/>
          <w:lang w:eastAsia="en-US"/>
        </w:rPr>
        <w:tab/>
        <w:t>О</w:t>
      </w:r>
      <w:r w:rsidRPr="002A7FF9">
        <w:rPr>
          <w:sz w:val="28"/>
          <w:szCs w:val="28"/>
          <w:lang w:eastAsia="en-US"/>
        </w:rPr>
        <w:t>бразовательные:</w:t>
      </w:r>
    </w:p>
    <w:p w14:paraId="51A5D6FC" w14:textId="413AB608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      выявить особенности психолого - педагогического стату</w:t>
      </w:r>
      <w:r>
        <w:rPr>
          <w:sz w:val="28"/>
          <w:szCs w:val="28"/>
          <w:lang w:eastAsia="en-US"/>
        </w:rPr>
        <w:t>са каждого обу</w:t>
      </w:r>
      <w:r w:rsidRPr="002A7FF9">
        <w:rPr>
          <w:sz w:val="28"/>
          <w:szCs w:val="28"/>
          <w:lang w:eastAsia="en-US"/>
        </w:rPr>
        <w:t>чающегося с целью своевременной п</w:t>
      </w:r>
      <w:r>
        <w:rPr>
          <w:sz w:val="28"/>
          <w:szCs w:val="28"/>
          <w:lang w:eastAsia="en-US"/>
        </w:rPr>
        <w:t>рофилактики и эффективного реше</w:t>
      </w:r>
      <w:r w:rsidRPr="002A7FF9">
        <w:rPr>
          <w:sz w:val="28"/>
          <w:szCs w:val="28"/>
          <w:lang w:eastAsia="en-US"/>
        </w:rPr>
        <w:t>ния проблем, возникающих в развитии и обучении;</w:t>
      </w:r>
    </w:p>
    <w:p w14:paraId="62355457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>дать школьнику знания о самом себе и научить его получать эти знания;</w:t>
      </w:r>
    </w:p>
    <w:p w14:paraId="32F182CB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>познакомить подростков с миром эмоций;</w:t>
      </w:r>
    </w:p>
    <w:p w14:paraId="763382E1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 xml:space="preserve"> расширить знание учащихся о себе, своих способностях;</w:t>
      </w:r>
    </w:p>
    <w:p w14:paraId="67B651BE" w14:textId="77777777" w:rsid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>научить ко</w:t>
      </w:r>
      <w:r>
        <w:rPr>
          <w:sz w:val="28"/>
          <w:szCs w:val="28"/>
          <w:lang w:eastAsia="en-US"/>
        </w:rPr>
        <w:t>нтролировать собственные эмоции</w:t>
      </w:r>
    </w:p>
    <w:p w14:paraId="3C79AAFD" w14:textId="16C75F7D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 познакомить с основами психологии личности с целью более глубокого познания собственной личности и окружающих людей;</w:t>
      </w:r>
    </w:p>
    <w:p w14:paraId="22A17232" w14:textId="185E955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формировать адекватное пред</w:t>
      </w:r>
      <w:r w:rsidRPr="002A7FF9">
        <w:rPr>
          <w:sz w:val="28"/>
          <w:szCs w:val="28"/>
          <w:lang w:eastAsia="en-US"/>
        </w:rPr>
        <w:t>ставление учащихся о своем пр</w:t>
      </w:r>
      <w:r>
        <w:rPr>
          <w:sz w:val="28"/>
          <w:szCs w:val="28"/>
          <w:lang w:eastAsia="en-US"/>
        </w:rPr>
        <w:t>офессиональном потенциале на ос</w:t>
      </w:r>
      <w:r w:rsidRPr="002A7FF9">
        <w:rPr>
          <w:sz w:val="28"/>
          <w:szCs w:val="28"/>
          <w:lang w:eastAsia="en-US"/>
        </w:rPr>
        <w:t xml:space="preserve">нове самодиагностики и знания мира профессий; </w:t>
      </w:r>
    </w:p>
    <w:p w14:paraId="26A6AA2E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 xml:space="preserve">познакомить с основами психологической подготовки к экзаменам, обучить приемам саморегуляции, эффективным приемам запоминания, психологическим приемам настроя на успех; </w:t>
      </w:r>
    </w:p>
    <w:p w14:paraId="62DB5B29" w14:textId="0173C9AB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В</w:t>
      </w:r>
      <w:r w:rsidRPr="002A7FF9">
        <w:rPr>
          <w:sz w:val="28"/>
          <w:szCs w:val="28"/>
          <w:lang w:eastAsia="en-US"/>
        </w:rPr>
        <w:t>оспитательные:</w:t>
      </w:r>
    </w:p>
    <w:p w14:paraId="1445136E" w14:textId="1019ECDA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обеспечить психолого-</w:t>
      </w:r>
      <w:r w:rsidRPr="002A7FF9">
        <w:rPr>
          <w:sz w:val="28"/>
          <w:szCs w:val="28"/>
          <w:lang w:eastAsia="en-US"/>
        </w:rPr>
        <w:t>педагогическую поддержку обучающихся в период адаптации, позволяющую им не только приспособиться к новым условиям, но и всесторонне развиватьс</w:t>
      </w:r>
      <w:r>
        <w:rPr>
          <w:sz w:val="28"/>
          <w:szCs w:val="28"/>
          <w:lang w:eastAsia="en-US"/>
        </w:rPr>
        <w:t>я и совершенствоваться в различ</w:t>
      </w:r>
      <w:r w:rsidRPr="002A7FF9">
        <w:rPr>
          <w:sz w:val="28"/>
          <w:szCs w:val="28"/>
          <w:lang w:eastAsia="en-US"/>
        </w:rPr>
        <w:t>ных сферах общения и деятельности;</w:t>
      </w:r>
    </w:p>
    <w:p w14:paraId="39072D24" w14:textId="37FB33AC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ab/>
        <w:t>р</w:t>
      </w:r>
      <w:r w:rsidRPr="002A7FF9">
        <w:rPr>
          <w:sz w:val="28"/>
          <w:szCs w:val="28"/>
          <w:lang w:eastAsia="en-US"/>
        </w:rPr>
        <w:t>азвивать культуру общения с собеседниками, желание высказывать своё мнение, прислушиваться к мнению других людей</w:t>
      </w:r>
      <w:r>
        <w:rPr>
          <w:sz w:val="28"/>
          <w:szCs w:val="28"/>
          <w:lang w:eastAsia="en-US"/>
        </w:rPr>
        <w:t>;</w:t>
      </w:r>
    </w:p>
    <w:p w14:paraId="635B912C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 xml:space="preserve">- способствовать личностному росту, особенно нравственному </w:t>
      </w:r>
      <w:r w:rsidRPr="002A7FF9">
        <w:rPr>
          <w:sz w:val="28"/>
          <w:szCs w:val="28"/>
          <w:lang w:eastAsia="en-US"/>
        </w:rPr>
        <w:lastRenderedPageBreak/>
        <w:t>самосовершенствованию, создать условия для раскрытия творческого потенциала;</w:t>
      </w:r>
    </w:p>
    <w:p w14:paraId="4ADD2FAF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 способствовать формированию активного самосознания и навыков волевой саморегуляции;</w:t>
      </w:r>
    </w:p>
    <w:p w14:paraId="227B193A" w14:textId="3DFA8AE8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повышать уровень</w:t>
      </w:r>
      <w:r w:rsidRPr="002A7FF9">
        <w:rPr>
          <w:sz w:val="28"/>
          <w:szCs w:val="28"/>
          <w:lang w:eastAsia="en-US"/>
        </w:rPr>
        <w:t xml:space="preserve"> психологической культуры учащихся, а также культуры общения и поведения в социуме;</w:t>
      </w:r>
    </w:p>
    <w:p w14:paraId="678398F0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 xml:space="preserve">3) развивающие: </w:t>
      </w:r>
    </w:p>
    <w:p w14:paraId="3E8F2B58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 развивать личностные качества учащихся: активность, самостоятельность, ответственность, дипломатичность, толерантность, способствовать формированию адекватной самооценки, развитию уверенности в себе;</w:t>
      </w:r>
    </w:p>
    <w:p w14:paraId="157EA7FD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 xml:space="preserve"> -    развивать познавательный интерес старшеклассников к собственному внутреннему миру.</w:t>
      </w:r>
    </w:p>
    <w:p w14:paraId="36FF404B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 xml:space="preserve"> -  способствовать развитию рефлексии как процесса познания и понимания старшеклассником самого себя;</w:t>
      </w:r>
    </w:p>
    <w:p w14:paraId="79525D9A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    совершенствовать коммуникативные навыки;</w:t>
      </w:r>
    </w:p>
    <w:p w14:paraId="67DDCD69" w14:textId="77777777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>развивать навыки отражения и узнавания внешних эмоциональных проявлений;</w:t>
      </w:r>
    </w:p>
    <w:p w14:paraId="431E27B6" w14:textId="5E6C9D04" w:rsidR="002A7FF9" w:rsidRPr="002A7FF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2A7FF9">
        <w:rPr>
          <w:sz w:val="28"/>
          <w:szCs w:val="28"/>
          <w:lang w:eastAsia="en-US"/>
        </w:rPr>
        <w:t>-</w:t>
      </w:r>
      <w:r w:rsidRPr="002A7FF9">
        <w:rPr>
          <w:sz w:val="28"/>
          <w:szCs w:val="28"/>
          <w:lang w:eastAsia="en-US"/>
        </w:rPr>
        <w:tab/>
        <w:t>осуществлять развивающую, коррекционную работу с обучающимися, испы</w:t>
      </w:r>
      <w:r>
        <w:rPr>
          <w:sz w:val="28"/>
          <w:szCs w:val="28"/>
          <w:lang w:eastAsia="en-US"/>
        </w:rPr>
        <w:t>тывающими различные психолого-</w:t>
      </w:r>
      <w:r w:rsidRPr="002A7FF9">
        <w:rPr>
          <w:sz w:val="28"/>
          <w:szCs w:val="28"/>
          <w:lang w:eastAsia="en-US"/>
        </w:rPr>
        <w:t>педагогические трудности.</w:t>
      </w:r>
    </w:p>
    <w:p w14:paraId="77EAA842" w14:textId="149C0EFA" w:rsidR="00693629" w:rsidRPr="00693629" w:rsidRDefault="002A7FF9" w:rsidP="002A7FF9">
      <w:pPr>
        <w:widowControl w:val="0"/>
        <w:tabs>
          <w:tab w:val="left" w:pos="709"/>
        </w:tabs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</w:t>
      </w:r>
      <w:r w:rsidR="00693629" w:rsidRPr="00693629">
        <w:rPr>
          <w:sz w:val="28"/>
          <w:szCs w:val="28"/>
          <w:lang w:eastAsia="en-US"/>
        </w:rPr>
        <w:t>Организация коррекционно-развивающей работы</w:t>
      </w:r>
      <w:r>
        <w:rPr>
          <w:sz w:val="28"/>
          <w:szCs w:val="28"/>
          <w:lang w:eastAsia="en-US"/>
        </w:rPr>
        <w:t xml:space="preserve"> в рамках настоящего курса</w:t>
      </w:r>
      <w:r w:rsidR="00693629" w:rsidRPr="00693629">
        <w:rPr>
          <w:sz w:val="28"/>
          <w:szCs w:val="28"/>
          <w:lang w:eastAsia="en-US"/>
        </w:rPr>
        <w:t xml:space="preserve"> предполагает проведение </w:t>
      </w:r>
      <w:r w:rsidR="004C2011">
        <w:rPr>
          <w:sz w:val="28"/>
          <w:szCs w:val="28"/>
          <w:lang w:eastAsia="en-US"/>
        </w:rPr>
        <w:t>только индивидуальных занятий</w:t>
      </w:r>
      <w:r w:rsidR="00693629" w:rsidRPr="00693629">
        <w:rPr>
          <w:sz w:val="28"/>
          <w:szCs w:val="28"/>
          <w:lang w:eastAsia="en-US"/>
        </w:rPr>
        <w:t>, п</w:t>
      </w:r>
      <w:r w:rsidR="004C2011">
        <w:rPr>
          <w:sz w:val="28"/>
          <w:szCs w:val="28"/>
          <w:lang w:eastAsia="en-US"/>
        </w:rPr>
        <w:t>родолжительностью 20 - 40 минут.</w:t>
      </w:r>
    </w:p>
    <w:p w14:paraId="2DC0B159" w14:textId="7C180F52" w:rsidR="00693629" w:rsidRPr="00693629" w:rsidRDefault="004C2011" w:rsidP="004C2011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693629" w:rsidRPr="00693629">
        <w:rPr>
          <w:sz w:val="28"/>
          <w:szCs w:val="28"/>
          <w:lang w:eastAsia="en-US"/>
        </w:rPr>
        <w:t>Коррекцио</w:t>
      </w:r>
      <w:r>
        <w:rPr>
          <w:sz w:val="28"/>
          <w:szCs w:val="28"/>
          <w:lang w:eastAsia="en-US"/>
        </w:rPr>
        <w:t>нно-развивающие занятия организуются во второй половине дня.</w:t>
      </w:r>
    </w:p>
    <w:p w14:paraId="25507EC2" w14:textId="41F75BF2" w:rsidR="008265BA" w:rsidRDefault="008265BA" w:rsidP="00A235B7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6"/>
          <w:color w:val="000000"/>
          <w:sz w:val="28"/>
          <w:szCs w:val="28"/>
        </w:rPr>
      </w:pPr>
      <w:r w:rsidRPr="009771EC">
        <w:rPr>
          <w:rStyle w:val="c16"/>
          <w:color w:val="000000"/>
          <w:sz w:val="28"/>
          <w:szCs w:val="28"/>
        </w:rPr>
        <w:t xml:space="preserve">В соответствии с учебным планом программа </w:t>
      </w:r>
      <w:r w:rsidR="004C2011" w:rsidRPr="004C2011">
        <w:rPr>
          <w:rStyle w:val="c16"/>
          <w:color w:val="000000"/>
          <w:sz w:val="28"/>
          <w:szCs w:val="28"/>
        </w:rPr>
        <w:t>коррекционного курса  «Психокоррекционные занятия (Психологические)»</w:t>
      </w:r>
      <w:r w:rsidR="004C2011">
        <w:rPr>
          <w:rStyle w:val="c16"/>
          <w:color w:val="000000"/>
          <w:sz w:val="28"/>
          <w:szCs w:val="28"/>
        </w:rPr>
        <w:t xml:space="preserve"> </w:t>
      </w:r>
      <w:r>
        <w:rPr>
          <w:rStyle w:val="c16"/>
          <w:color w:val="000000"/>
          <w:sz w:val="28"/>
          <w:szCs w:val="28"/>
        </w:rPr>
        <w:t xml:space="preserve">рассчитана на </w:t>
      </w:r>
      <w:r w:rsidR="00E87EA9">
        <w:rPr>
          <w:rStyle w:val="c16"/>
          <w:color w:val="000000"/>
          <w:sz w:val="28"/>
          <w:szCs w:val="28"/>
        </w:rPr>
        <w:t>34</w:t>
      </w:r>
      <w:r w:rsidRPr="009771EC">
        <w:rPr>
          <w:rStyle w:val="c16"/>
          <w:color w:val="000000"/>
          <w:sz w:val="28"/>
          <w:szCs w:val="28"/>
        </w:rPr>
        <w:t xml:space="preserve"> учебные недели</w:t>
      </w:r>
      <w:r>
        <w:rPr>
          <w:rStyle w:val="c16"/>
          <w:color w:val="000000"/>
          <w:sz w:val="28"/>
          <w:szCs w:val="28"/>
        </w:rPr>
        <w:t xml:space="preserve"> и составляет</w:t>
      </w:r>
      <w:r w:rsidRPr="009771EC">
        <w:rPr>
          <w:rStyle w:val="c16"/>
          <w:color w:val="000000"/>
          <w:sz w:val="28"/>
          <w:szCs w:val="28"/>
        </w:rPr>
        <w:t xml:space="preserve"> 68 часов в год (2 часа в неделю).</w:t>
      </w:r>
    </w:p>
    <w:p w14:paraId="498F258F" w14:textId="548FD3D1" w:rsidR="002A7FF9" w:rsidRPr="00A235B7" w:rsidRDefault="002A7FF9" w:rsidP="00A235B7">
      <w:pPr>
        <w:pStyle w:val="c86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16"/>
          <w:color w:val="000000"/>
          <w:sz w:val="28"/>
          <w:szCs w:val="28"/>
        </w:rPr>
        <w:lastRenderedPageBreak/>
        <w:t>По окончании реализации настоящего курса организуется промежуточная аттестация в форме зачета в мае 2026 года.</w:t>
      </w:r>
    </w:p>
    <w:p w14:paraId="46090D1B" w14:textId="77777777" w:rsidR="008265BA" w:rsidRDefault="008265BA" w:rsidP="00900D28">
      <w:pPr>
        <w:spacing w:line="360" w:lineRule="auto"/>
        <w:jc w:val="both"/>
        <w:rPr>
          <w:b/>
          <w:bCs/>
        </w:rPr>
      </w:pPr>
    </w:p>
    <w:p w14:paraId="00A31639" w14:textId="77777777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3943334"/>
      <w:bookmarkStart w:id="3" w:name="_Toc145026017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2"/>
      <w:bookmarkEnd w:id="3"/>
    </w:p>
    <w:p w14:paraId="41720CB9" w14:textId="3AC98D98" w:rsidR="00A235B7" w:rsidRDefault="00A235B7" w:rsidP="00A235B7">
      <w:pPr>
        <w:pStyle w:val="a6"/>
        <w:widowControl w:val="0"/>
        <w:numPr>
          <w:ilvl w:val="0"/>
          <w:numId w:val="47"/>
        </w:numPr>
        <w:autoSpaceDE w:val="0"/>
        <w:autoSpaceDN w:val="0"/>
        <w:spacing w:line="310" w:lineRule="exact"/>
        <w:ind w:left="0" w:firstLine="709"/>
        <w:contextualSpacing w:val="0"/>
        <w:jc w:val="both"/>
        <w:rPr>
          <w:i/>
          <w:sz w:val="28"/>
        </w:rPr>
      </w:pPr>
      <w:bookmarkStart w:id="4" w:name="_Hlk144630349"/>
      <w:r>
        <w:rPr>
          <w:i/>
          <w:spacing w:val="-2"/>
          <w:sz w:val="28"/>
        </w:rPr>
        <w:t>Диагностическая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работа.</w:t>
      </w:r>
    </w:p>
    <w:p w14:paraId="1429B218" w14:textId="0A22DDFA" w:rsidR="00A235B7" w:rsidRPr="00C224E7" w:rsidRDefault="00A235B7" w:rsidP="00C224E7">
      <w:pPr>
        <w:pStyle w:val="a3"/>
        <w:spacing w:line="360" w:lineRule="auto"/>
        <w:ind w:firstLine="709"/>
        <w:jc w:val="both"/>
        <w:rPr>
          <w:spacing w:val="-2"/>
        </w:rPr>
      </w:pPr>
      <w:r>
        <w:t xml:space="preserve">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коррекционно-педагогического </w:t>
      </w:r>
      <w:r>
        <w:rPr>
          <w:spacing w:val="-2"/>
        </w:rPr>
        <w:t>воздействия.</w:t>
      </w:r>
    </w:p>
    <w:p w14:paraId="07619868" w14:textId="429A65E8" w:rsidR="00A235B7" w:rsidRDefault="00A235B7" w:rsidP="00A235B7">
      <w:pPr>
        <w:pStyle w:val="a6"/>
        <w:widowControl w:val="0"/>
        <w:numPr>
          <w:ilvl w:val="0"/>
          <w:numId w:val="47"/>
        </w:numPr>
        <w:tabs>
          <w:tab w:val="left" w:pos="1587"/>
        </w:tabs>
        <w:autoSpaceDE w:val="0"/>
        <w:autoSpaceDN w:val="0"/>
        <w:spacing w:line="320" w:lineRule="exact"/>
        <w:ind w:left="0" w:firstLine="709"/>
        <w:contextualSpacing w:val="0"/>
        <w:jc w:val="both"/>
        <w:rPr>
          <w:i/>
          <w:sz w:val="28"/>
        </w:rPr>
      </w:pPr>
      <w:r>
        <w:rPr>
          <w:i/>
          <w:spacing w:val="-2"/>
          <w:sz w:val="28"/>
        </w:rPr>
        <w:t xml:space="preserve"> Коррекционно-развивающая</w:t>
      </w:r>
      <w:r>
        <w:rPr>
          <w:i/>
          <w:spacing w:val="8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психопрофилактическая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работа.</w:t>
      </w:r>
    </w:p>
    <w:p w14:paraId="46208587" w14:textId="303762F4" w:rsidR="00A235B7" w:rsidRDefault="00A235B7" w:rsidP="00A235B7">
      <w:pPr>
        <w:pStyle w:val="a3"/>
        <w:spacing w:line="360" w:lineRule="auto"/>
        <w:ind w:firstLine="709"/>
        <w:jc w:val="both"/>
      </w:pPr>
      <w:r>
        <w:t>На основании анализа результатов диагностики особенностей развития педагог-психолог определяет потребность обучающегося с НОДА в психокоррекционной работе по совершенствованию когнитивных процессов и в соответствие с результатами осуществляется:</w:t>
      </w:r>
    </w:p>
    <w:p w14:paraId="68AF6B46" w14:textId="67C3B5CB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 xml:space="preserve">реализация комплексного индивидуально-ориентированного психолого- педагогического и социального сопровождения обучающихся с трудностями в обучении и социализации в условиях образовательного </w:t>
      </w:r>
      <w:r w:rsidRPr="00A235B7">
        <w:rPr>
          <w:spacing w:val="-2"/>
          <w:sz w:val="28"/>
        </w:rPr>
        <w:t>процесса;</w:t>
      </w:r>
    </w:p>
    <w:p w14:paraId="2CB35777" w14:textId="7CE1B5D8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организация</w:t>
      </w:r>
      <w:r w:rsidRPr="00A235B7">
        <w:rPr>
          <w:spacing w:val="40"/>
          <w:sz w:val="28"/>
        </w:rPr>
        <w:t xml:space="preserve"> </w:t>
      </w:r>
      <w:r w:rsidRPr="00A235B7">
        <w:rPr>
          <w:sz w:val="28"/>
        </w:rPr>
        <w:t>и</w:t>
      </w:r>
      <w:r w:rsidRPr="00A235B7">
        <w:rPr>
          <w:spacing w:val="40"/>
          <w:sz w:val="28"/>
        </w:rPr>
        <w:t xml:space="preserve"> </w:t>
      </w:r>
      <w:r w:rsidRPr="00A235B7">
        <w:rPr>
          <w:sz w:val="28"/>
        </w:rPr>
        <w:t>проведение</w:t>
      </w:r>
      <w:r w:rsidRPr="00A235B7">
        <w:rPr>
          <w:spacing w:val="40"/>
          <w:sz w:val="28"/>
        </w:rPr>
        <w:t xml:space="preserve"> </w:t>
      </w:r>
      <w:r w:rsidRPr="00A235B7">
        <w:rPr>
          <w:sz w:val="28"/>
        </w:rPr>
        <w:t>индивидуальных</w:t>
      </w:r>
      <w:r w:rsidRPr="00A235B7">
        <w:rPr>
          <w:spacing w:val="40"/>
          <w:sz w:val="28"/>
        </w:rPr>
        <w:t xml:space="preserve"> </w:t>
      </w:r>
      <w:r w:rsidRPr="00A235B7">
        <w:rPr>
          <w:sz w:val="28"/>
        </w:rPr>
        <w:t>и</w:t>
      </w:r>
      <w:r w:rsidRPr="00A235B7">
        <w:rPr>
          <w:spacing w:val="40"/>
          <w:sz w:val="28"/>
        </w:rPr>
        <w:t xml:space="preserve"> </w:t>
      </w:r>
      <w:r w:rsidRPr="00A235B7">
        <w:rPr>
          <w:sz w:val="28"/>
        </w:rPr>
        <w:t>групповых коррекционно-развивающих занятий, необходимых для преодоления нарушений развития, трудностей обучения и социализации;</w:t>
      </w:r>
    </w:p>
    <w:p w14:paraId="772F2D72" w14:textId="5FB525CB" w:rsidR="00A235B7" w:rsidRPr="00A235B7" w:rsidRDefault="00A235B7" w:rsidP="00A235B7">
      <w:pPr>
        <w:widowControl w:val="0"/>
        <w:tabs>
          <w:tab w:val="left" w:pos="1396"/>
        </w:tabs>
        <w:autoSpaceDE w:val="0"/>
        <w:autoSpaceDN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коррекция и развитие высших психических функций, эмоционально- волевой, познавательной и коммуникативной сфер;</w:t>
      </w:r>
    </w:p>
    <w:p w14:paraId="67EF579C" w14:textId="0BD2AD9A" w:rsidR="00A235B7" w:rsidRPr="00A235B7" w:rsidRDefault="00A235B7" w:rsidP="00A235B7">
      <w:pPr>
        <w:widowControl w:val="0"/>
        <w:tabs>
          <w:tab w:val="left" w:pos="1396"/>
        </w:tabs>
        <w:autoSpaceDE w:val="0"/>
        <w:autoSpaceDN w:val="0"/>
        <w:spacing w:line="357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развитие и укрепление зрелых личностных установок, формирование адекватных форм утверждения самостоятельности;</w:t>
      </w:r>
    </w:p>
    <w:p w14:paraId="6400FCC5" w14:textId="2182F9A5" w:rsidR="00A235B7" w:rsidRPr="00A235B7" w:rsidRDefault="00A235B7" w:rsidP="00A235B7">
      <w:pPr>
        <w:widowControl w:val="0"/>
        <w:tabs>
          <w:tab w:val="left" w:pos="1396"/>
        </w:tabs>
        <w:autoSpaceDE w:val="0"/>
        <w:autoSpaceDN w:val="0"/>
        <w:spacing w:line="357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 xml:space="preserve">формирование способов регуляции поведения и эмоциональных </w:t>
      </w:r>
      <w:r w:rsidRPr="00A235B7">
        <w:rPr>
          <w:spacing w:val="-2"/>
          <w:sz w:val="28"/>
        </w:rPr>
        <w:t>состояний;</w:t>
      </w:r>
    </w:p>
    <w:p w14:paraId="14EE107F" w14:textId="695CA74E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 xml:space="preserve">развитие форм и навыков личностного общения в группе сверстников, коммуникативной компетенции; совершенствовании навыков </w:t>
      </w:r>
      <w:r w:rsidRPr="00A235B7">
        <w:rPr>
          <w:sz w:val="28"/>
        </w:rPr>
        <w:lastRenderedPageBreak/>
        <w:t xml:space="preserve">социализации и расширении социального взаимодействия со </w:t>
      </w:r>
      <w:r>
        <w:rPr>
          <w:spacing w:val="-2"/>
          <w:sz w:val="28"/>
        </w:rPr>
        <w:t>сверстниками.</w:t>
      </w:r>
    </w:p>
    <w:p w14:paraId="502CE968" w14:textId="5502B609" w:rsidR="00A235B7" w:rsidRDefault="00A235B7" w:rsidP="00A235B7">
      <w:pPr>
        <w:spacing w:line="320" w:lineRule="exact"/>
        <w:ind w:firstLine="709"/>
        <w:jc w:val="both"/>
        <w:rPr>
          <w:sz w:val="28"/>
        </w:rPr>
      </w:pPr>
      <w:r>
        <w:rPr>
          <w:i/>
          <w:sz w:val="28"/>
        </w:rPr>
        <w:t>3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Консультативная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включает:</w:t>
      </w:r>
      <w:r>
        <w:rPr>
          <w:sz w:val="28"/>
        </w:rPr>
        <w:t xml:space="preserve"> </w:t>
      </w:r>
    </w:p>
    <w:p w14:paraId="2FFCE6A9" w14:textId="77777777" w:rsidR="00A235B7" w:rsidRDefault="00A235B7" w:rsidP="00A235B7">
      <w:pPr>
        <w:spacing w:line="320" w:lineRule="exact"/>
        <w:ind w:firstLine="709"/>
        <w:jc w:val="both"/>
        <w:rPr>
          <w:sz w:val="28"/>
        </w:rPr>
      </w:pPr>
    </w:p>
    <w:p w14:paraId="66032900" w14:textId="3CABEE57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выработку совместных обоснованных рекомендаций, единых для всех участников образовательного процесса, по основным направлениям работы с обучающимися с трудностями в обучении и социализации;</w:t>
      </w:r>
    </w:p>
    <w:p w14:paraId="2248C642" w14:textId="4EC294FB" w:rsidR="00A235B7" w:rsidRPr="00A235B7" w:rsidRDefault="00A235B7" w:rsidP="00A235B7">
      <w:pPr>
        <w:widowControl w:val="0"/>
        <w:tabs>
          <w:tab w:val="left" w:pos="1396"/>
        </w:tabs>
        <w:autoSpaceDE w:val="0"/>
        <w:autoSpaceDN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консультирование специалистами педагогов по выбору индивидуально- ориентированных методов и приемов работы;</w:t>
      </w:r>
    </w:p>
    <w:p w14:paraId="5CEAA2F9" w14:textId="2CB6B04A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консультативную помощь семье в вопросах выбора стратегии воспитания и приемов коррекционно-развивающего обучения, в решении актуальных трудностей обучающегося;</w:t>
      </w:r>
    </w:p>
    <w:p w14:paraId="307B11DC" w14:textId="234EC46F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 xml:space="preserve">консультационную поддержку и помощь, направленные на содействие свободному и осознанному выбору обучающимися профессии, формы и места обучения в соответствии с профессиональными интересами, индивидуальными способностями и психофизиологическими </w:t>
      </w:r>
      <w:r>
        <w:rPr>
          <w:spacing w:val="-2"/>
          <w:sz w:val="28"/>
        </w:rPr>
        <w:t>особенностями;</w:t>
      </w:r>
    </w:p>
    <w:p w14:paraId="7C68F1DF" w14:textId="65AB9A6F" w:rsidR="00A235B7" w:rsidRPr="00A235B7" w:rsidRDefault="00A235B7" w:rsidP="00A235B7">
      <w:pPr>
        <w:widowControl w:val="0"/>
        <w:tabs>
          <w:tab w:val="left" w:pos="1246"/>
        </w:tabs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- психологическую</w:t>
      </w:r>
      <w:r w:rsidRPr="00A235B7">
        <w:rPr>
          <w:spacing w:val="-9"/>
          <w:sz w:val="28"/>
        </w:rPr>
        <w:t xml:space="preserve"> </w:t>
      </w:r>
      <w:r w:rsidRPr="00A235B7">
        <w:rPr>
          <w:sz w:val="28"/>
        </w:rPr>
        <w:t>помощь</w:t>
      </w:r>
      <w:r w:rsidRPr="00A235B7">
        <w:rPr>
          <w:spacing w:val="-14"/>
          <w:sz w:val="28"/>
        </w:rPr>
        <w:t xml:space="preserve"> </w:t>
      </w:r>
      <w:r w:rsidRPr="00A235B7">
        <w:rPr>
          <w:sz w:val="28"/>
        </w:rPr>
        <w:t>при</w:t>
      </w:r>
      <w:r w:rsidRPr="00A235B7">
        <w:rPr>
          <w:spacing w:val="-8"/>
          <w:sz w:val="28"/>
        </w:rPr>
        <w:t xml:space="preserve"> </w:t>
      </w:r>
      <w:r w:rsidRPr="00A235B7">
        <w:rPr>
          <w:sz w:val="28"/>
        </w:rPr>
        <w:t>подготовке</w:t>
      </w:r>
      <w:r w:rsidRPr="00A235B7">
        <w:rPr>
          <w:spacing w:val="-11"/>
          <w:sz w:val="28"/>
        </w:rPr>
        <w:t xml:space="preserve"> </w:t>
      </w:r>
      <w:r w:rsidRPr="00A235B7">
        <w:rPr>
          <w:sz w:val="28"/>
        </w:rPr>
        <w:t>и</w:t>
      </w:r>
      <w:r w:rsidRPr="00A235B7">
        <w:rPr>
          <w:spacing w:val="-9"/>
          <w:sz w:val="28"/>
        </w:rPr>
        <w:t xml:space="preserve"> </w:t>
      </w:r>
      <w:r w:rsidRPr="00A235B7">
        <w:rPr>
          <w:sz w:val="28"/>
        </w:rPr>
        <w:t>сдачи</w:t>
      </w:r>
      <w:r w:rsidRPr="00A235B7">
        <w:rPr>
          <w:spacing w:val="-11"/>
          <w:sz w:val="28"/>
        </w:rPr>
        <w:t xml:space="preserve"> </w:t>
      </w:r>
      <w:r w:rsidRPr="00A235B7">
        <w:rPr>
          <w:spacing w:val="-5"/>
          <w:sz w:val="28"/>
        </w:rPr>
        <w:t>ГИА</w:t>
      </w:r>
      <w:r>
        <w:rPr>
          <w:spacing w:val="-5"/>
          <w:sz w:val="28"/>
        </w:rPr>
        <w:t>.</w:t>
      </w:r>
    </w:p>
    <w:p w14:paraId="3476F161" w14:textId="77777777" w:rsidR="00A235B7" w:rsidRDefault="00A235B7" w:rsidP="00A235B7">
      <w:pPr>
        <w:ind w:firstLine="709"/>
        <w:jc w:val="both"/>
        <w:rPr>
          <w:i/>
          <w:spacing w:val="-2"/>
          <w:sz w:val="28"/>
        </w:rPr>
      </w:pPr>
    </w:p>
    <w:p w14:paraId="6113E6C1" w14:textId="5216F83E" w:rsidR="00A235B7" w:rsidRDefault="00A235B7" w:rsidP="00A235B7">
      <w:pPr>
        <w:ind w:firstLine="709"/>
        <w:jc w:val="both"/>
        <w:rPr>
          <w:i/>
          <w:spacing w:val="-2"/>
          <w:sz w:val="28"/>
        </w:rPr>
      </w:pPr>
      <w:r>
        <w:rPr>
          <w:i/>
          <w:spacing w:val="-2"/>
          <w:sz w:val="28"/>
        </w:rPr>
        <w:t>4. Информационно-просветительская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работа</w:t>
      </w:r>
      <w:r>
        <w:rPr>
          <w:i/>
          <w:spacing w:val="12"/>
          <w:sz w:val="28"/>
        </w:rPr>
        <w:t xml:space="preserve"> </w:t>
      </w:r>
      <w:r>
        <w:rPr>
          <w:i/>
          <w:spacing w:val="-2"/>
          <w:sz w:val="28"/>
        </w:rPr>
        <w:t>включает:</w:t>
      </w:r>
    </w:p>
    <w:p w14:paraId="563E52D7" w14:textId="77777777" w:rsidR="00A235B7" w:rsidRDefault="00A235B7" w:rsidP="00A235B7">
      <w:pPr>
        <w:ind w:firstLine="709"/>
        <w:jc w:val="both"/>
        <w:rPr>
          <w:i/>
          <w:sz w:val="28"/>
        </w:rPr>
      </w:pPr>
    </w:p>
    <w:p w14:paraId="538865EF" w14:textId="17C7FA0F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2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 xml:space="preserve">информационную поддержку образовательной деятельности обучающихся, их родителей (законных представителей), педагогических </w:t>
      </w:r>
      <w:r w:rsidRPr="00A235B7">
        <w:rPr>
          <w:spacing w:val="-2"/>
          <w:sz w:val="28"/>
        </w:rPr>
        <w:t>работников;</w:t>
      </w:r>
    </w:p>
    <w:p w14:paraId="32BB6A47" w14:textId="3F90A4F5" w:rsidR="00A235B7" w:rsidRPr="00A235B7" w:rsidRDefault="00A235B7" w:rsidP="00A235B7">
      <w:pPr>
        <w:widowControl w:val="0"/>
        <w:tabs>
          <w:tab w:val="left" w:pos="1395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A235B7">
        <w:rPr>
          <w:sz w:val="28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образовательного процесса — обучающимся (как имеющим, так и не имеющим трудности в обучении и социализации), их родителям (законным представителям), педагогическим работникам — вопросов, связанных с особенностями образовательного процесса.</w:t>
      </w:r>
    </w:p>
    <w:bookmarkEnd w:id="4"/>
    <w:p w14:paraId="63EA8354" w14:textId="62D13416" w:rsidR="008265BA" w:rsidRDefault="00A235B7" w:rsidP="0039273C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A235B7">
        <w:rPr>
          <w:bCs/>
          <w:sz w:val="28"/>
          <w:szCs w:val="28"/>
        </w:rPr>
        <w:lastRenderedPageBreak/>
        <w:t xml:space="preserve">     </w:t>
      </w:r>
      <w:r w:rsidR="0039273C">
        <w:rPr>
          <w:bCs/>
          <w:sz w:val="28"/>
          <w:szCs w:val="28"/>
        </w:rPr>
        <w:t xml:space="preserve">    </w:t>
      </w:r>
      <w:r w:rsidRPr="00A235B7">
        <w:rPr>
          <w:bCs/>
          <w:sz w:val="28"/>
          <w:szCs w:val="28"/>
        </w:rPr>
        <w:t>В</w:t>
      </w:r>
      <w:r w:rsidR="00C224E7">
        <w:rPr>
          <w:bCs/>
          <w:sz w:val="28"/>
          <w:szCs w:val="28"/>
        </w:rPr>
        <w:t xml:space="preserve"> целом, содержание программы в 8</w:t>
      </w:r>
      <w:r w:rsidRPr="00A235B7">
        <w:rPr>
          <w:bCs/>
          <w:sz w:val="28"/>
          <w:szCs w:val="28"/>
        </w:rPr>
        <w:t xml:space="preserve"> классе</w:t>
      </w:r>
      <w:r w:rsidR="0039273C">
        <w:rPr>
          <w:bCs/>
          <w:sz w:val="28"/>
          <w:szCs w:val="28"/>
        </w:rPr>
        <w:t xml:space="preserve"> направлено на систематическую диагностику </w:t>
      </w:r>
      <w:r w:rsidRPr="00A235B7">
        <w:rPr>
          <w:bCs/>
          <w:sz w:val="28"/>
          <w:szCs w:val="28"/>
        </w:rPr>
        <w:t xml:space="preserve">ВПФ. Развитие высших психических функций. </w:t>
      </w:r>
      <w:r w:rsidR="0039273C">
        <w:rPr>
          <w:bCs/>
          <w:sz w:val="28"/>
          <w:szCs w:val="28"/>
        </w:rPr>
        <w:t xml:space="preserve"> </w:t>
      </w:r>
      <w:r w:rsidRPr="00A235B7">
        <w:rPr>
          <w:bCs/>
          <w:sz w:val="28"/>
          <w:szCs w:val="28"/>
        </w:rPr>
        <w:t>Формирование учебной мотивации. Снятие тревожности и других невротических комплексов. Развитие навыков совместной деятельности и чувства ответственности за принятое решение. Формирование навыков построения внутреннего плана действий, овладение приемами самоконтроля и саморегуляции.</w:t>
      </w:r>
      <w:r w:rsidR="0039273C">
        <w:rPr>
          <w:bCs/>
          <w:sz w:val="28"/>
          <w:szCs w:val="28"/>
        </w:rPr>
        <w:t xml:space="preserve"> </w:t>
      </w:r>
      <w:r w:rsidRPr="0039273C">
        <w:rPr>
          <w:bCs/>
          <w:sz w:val="28"/>
          <w:szCs w:val="28"/>
        </w:rPr>
        <w:t>Развитие рефлексивной деятельности. Формирование адекватной самооценки.</w:t>
      </w:r>
    </w:p>
    <w:p w14:paraId="0EC80A49" w14:textId="3417E8DE" w:rsidR="00C224E7" w:rsidRDefault="00C224E7" w:rsidP="0039273C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Структура содержания коррекционного курса «Психокоррекционные занятия (Психологические) представлена следующими темами.</w:t>
      </w:r>
    </w:p>
    <w:p w14:paraId="45250B50" w14:textId="661B3EE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Тема 1: Общение. Функции общения.</w:t>
      </w:r>
    </w:p>
    <w:p w14:paraId="392FDA06" w14:textId="6EBD7B88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Определение процесса общения, функции процесса общения. Коммуникативная компетентность. Значение общения в жизни человека. Упражнения «Пчелы», «Слепой и поводырь», «Карусель».</w:t>
      </w:r>
    </w:p>
    <w:p w14:paraId="7BCBE979" w14:textId="21A79093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 xml:space="preserve">Тема 2: Общение как восприятие людьми друг друга. Эффекты межличностного восприятия. </w:t>
      </w:r>
    </w:p>
    <w:p w14:paraId="58C8CA3B" w14:textId="29B64E6B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Процесс восприятия людьми друг друга. Значение первого впечатления. Эффекты межличностного восприятия. Влияние стереотипов, установок и предубеждений. Понятие коммуникативных барьеров, их классификация.</w:t>
      </w:r>
    </w:p>
    <w:p w14:paraId="2A031C44" w14:textId="2D3C71B3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3: Виды общения.</w:t>
      </w:r>
    </w:p>
    <w:p w14:paraId="54602695" w14:textId="4654836C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Примитивное, деловое, формальное, духовное, манипулятивное, игровое общение.</w:t>
      </w:r>
    </w:p>
    <w:p w14:paraId="07B4FFB8" w14:textId="6C57A61B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4: Вербальные и невербальные средства общения.</w:t>
      </w:r>
    </w:p>
    <w:p w14:paraId="45C2E44D" w14:textId="5401E45C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Зоны дистанции в человеческом контакте.  Информативность мимики, жестов, позы, походки. Упражнения «Поговорим жестами», «Веселые пантомимы». Упражнение на взаимодействие: коллективный рисунок «Дерево».</w:t>
      </w:r>
    </w:p>
    <w:p w14:paraId="60BD2920" w14:textId="5A394CB5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Тема 5: Язык телодвижений.</w:t>
      </w:r>
    </w:p>
    <w:p w14:paraId="53DF9195" w14:textId="293913D6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Pr="00C224E7">
        <w:rPr>
          <w:bCs/>
          <w:sz w:val="28"/>
          <w:szCs w:val="28"/>
        </w:rPr>
        <w:t>Классификация и значение жестов, позы человека. Создание образа уверенного в себе человека с помощью невербальных средств. Просмотр видеофильма. Анализ. Коллективное упражнение на взаимодействие «Вавилонская башня».</w:t>
      </w:r>
    </w:p>
    <w:p w14:paraId="42E0DC9E" w14:textId="31D97E2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 xml:space="preserve">Практикум. Умение распознать язык телодвижений. </w:t>
      </w:r>
    </w:p>
    <w:p w14:paraId="477C6AEC" w14:textId="53166256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Тема 6: Умение поддержать разговор. Техники поддержания разговора.</w:t>
      </w:r>
    </w:p>
    <w:p w14:paraId="0B1EAB31" w14:textId="77777777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>Техники поддержания разговора: микротехника, «мостики», техника кивка. Связь умения поддержать разговор и проблем самораскрытия: недоверия, отстранения и др. Упражнение «Мои радости и тревоги».</w:t>
      </w:r>
    </w:p>
    <w:p w14:paraId="329A26E8" w14:textId="2749B6E4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7: Умение слушать – путь к популярности и успеху.</w:t>
      </w:r>
    </w:p>
    <w:p w14:paraId="6DAE8C8A" w14:textId="09718E5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Упражнение «Телеграмма». </w:t>
      </w:r>
      <w:r w:rsidRPr="00C224E7">
        <w:rPr>
          <w:bCs/>
          <w:sz w:val="28"/>
          <w:szCs w:val="28"/>
        </w:rPr>
        <w:t xml:space="preserve">Внешние признаки умения слушать. Тест «Умеете ли вы слушать?» </w:t>
      </w:r>
    </w:p>
    <w:p w14:paraId="5C526DDC" w14:textId="6616839F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Тема 8: Виды слушания: активное, пассивное, эмпатическое.</w:t>
      </w:r>
    </w:p>
    <w:p w14:paraId="614D8822" w14:textId="77B75EEB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Виды слушания: активное, пассивное, эмпатическое, их применение.</w:t>
      </w:r>
    </w:p>
    <w:p w14:paraId="766C59D0" w14:textId="46BEB1C0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Правила эмпатического слушания.</w:t>
      </w:r>
    </w:p>
    <w:p w14:paraId="35BE7C1F" w14:textId="6014BF14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 xml:space="preserve">Тренинг общения. </w:t>
      </w:r>
    </w:p>
    <w:p w14:paraId="67AC78F7" w14:textId="1F37F852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 xml:space="preserve">Тема 9: Синтоническая модель общения. </w:t>
      </w:r>
    </w:p>
    <w:p w14:paraId="5EA9956A" w14:textId="3E8569C8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Понятие модели. Виды репрезентативных систем, признаки, особенности. Тест «Ведущая репрезентативная система».</w:t>
      </w:r>
    </w:p>
    <w:p w14:paraId="2AD5DCC0" w14:textId="6743C564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10: Трансактный анализ Э.Берна.</w:t>
      </w:r>
    </w:p>
    <w:p w14:paraId="69827209" w14:textId="1C51CE6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 xml:space="preserve">Три основных позиций общения: Родителя, Взрослого и Ребенка. </w:t>
      </w:r>
      <w:r>
        <w:rPr>
          <w:bCs/>
          <w:sz w:val="28"/>
          <w:szCs w:val="28"/>
        </w:rPr>
        <w:t xml:space="preserve">      </w:t>
      </w:r>
      <w:r w:rsidRPr="00C224E7">
        <w:rPr>
          <w:bCs/>
          <w:sz w:val="28"/>
          <w:szCs w:val="28"/>
        </w:rPr>
        <w:t xml:space="preserve">Наиболее успешные приемы общения. </w:t>
      </w:r>
    </w:p>
    <w:p w14:paraId="4C5DBDA1" w14:textId="07DC846F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11: Конфликт. Виды конфликтов.</w:t>
      </w:r>
    </w:p>
    <w:p w14:paraId="434094B7" w14:textId="3634A2B0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Понятие, типы конфликтов. Динамика развития конфликта. Стратегии поведения в конфликтных ситуациях. Шаги решения конфликтов.</w:t>
      </w:r>
    </w:p>
    <w:p w14:paraId="1F961869" w14:textId="77777777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ab/>
        <w:t>Тема 12: 11 Табу в конфликтной ситуации.</w:t>
      </w:r>
    </w:p>
    <w:p w14:paraId="5C332525" w14:textId="77777777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ab/>
        <w:t>Знакомство с табу. Обсуждение. Просмотр видеосюжетов, анализ конфликтных ситуаций.</w:t>
      </w:r>
    </w:p>
    <w:p w14:paraId="3124F4B4" w14:textId="1877993B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C224E7">
        <w:rPr>
          <w:bCs/>
          <w:sz w:val="28"/>
          <w:szCs w:val="28"/>
        </w:rPr>
        <w:t>Тема 13: Стратегии разрешения конфликтов.</w:t>
      </w:r>
    </w:p>
    <w:p w14:paraId="71CC6552" w14:textId="2D8E948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Pr="00C224E7">
        <w:rPr>
          <w:bCs/>
          <w:sz w:val="28"/>
          <w:szCs w:val="28"/>
        </w:rPr>
        <w:t>Стратегии: сотрудничество, соперничество, уход, уступка, компромисс. Тест К.Томаса «Стратегии поведения в конфликте». Упражнения «Рисунок по инструкции», «Кто лидер?».</w:t>
      </w:r>
    </w:p>
    <w:p w14:paraId="4957E304" w14:textId="6A4DEC0D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Практикум «Решение конфликтных ситуаций».</w:t>
      </w:r>
    </w:p>
    <w:p w14:paraId="4BACDD67" w14:textId="052EA895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Тема 14: Проблема лидерства. Стили управления.</w:t>
      </w:r>
    </w:p>
    <w:p w14:paraId="41B6A72A" w14:textId="6E95210F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 xml:space="preserve">Понятие лидерства. Влияние лидера на группу. Личностные качества лидера. Виды лидеров. Авторитарный, попустительский и демократический стили управления. Работа в микрогруппах: арт-терапевтическое упражнение «Создай композицию». Выявление лидеров в группах, обсуждение работы. </w:t>
      </w:r>
    </w:p>
    <w:p w14:paraId="1737BB92" w14:textId="14DC0956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Тема 15: Правила публичного выступления.</w:t>
      </w:r>
    </w:p>
    <w:p w14:paraId="50238430" w14:textId="1C1E27A6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Структура публичного выступления.  Особенности имиджа выступающего. Приемы привлечения и удержания внимания аудитории. Выход из проблемных ситуаций.</w:t>
      </w:r>
    </w:p>
    <w:p w14:paraId="7D930F75" w14:textId="0B10EEFA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</w:t>
      </w:r>
      <w:r w:rsidRPr="00C224E7">
        <w:rPr>
          <w:bCs/>
          <w:sz w:val="28"/>
          <w:szCs w:val="28"/>
        </w:rPr>
        <w:t>Психологический тренинг-практикум «Учимся выступать публично».</w:t>
      </w:r>
    </w:p>
    <w:p w14:paraId="0DC4FC89" w14:textId="77777777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C224E7">
        <w:rPr>
          <w:bCs/>
          <w:sz w:val="28"/>
          <w:szCs w:val="28"/>
        </w:rPr>
        <w:t xml:space="preserve"> Обобщающее занятие.  </w:t>
      </w:r>
    </w:p>
    <w:p w14:paraId="5918BF27" w14:textId="6EB8B9D0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>Защита исследовательских работ «Психология общения».</w:t>
      </w:r>
    </w:p>
    <w:p w14:paraId="256A1B87" w14:textId="5641C994" w:rsid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C224E7">
        <w:rPr>
          <w:bCs/>
          <w:sz w:val="28"/>
          <w:szCs w:val="28"/>
        </w:rPr>
        <w:t xml:space="preserve">Учащиеся выбирают одну из наиболее интересных тем раздела, выполняют исследование: теоретический анализ литературы по теме, а также проводят мини-исследование особенностей общения школьников. </w:t>
      </w:r>
    </w:p>
    <w:p w14:paraId="0F1F4EF4" w14:textId="22B05532" w:rsidR="00C224E7" w:rsidRPr="00C224E7" w:rsidRDefault="00C224E7" w:rsidP="00C224E7">
      <w:pPr>
        <w:spacing w:line="360" w:lineRule="auto"/>
        <w:jc w:val="center"/>
        <w:rPr>
          <w:b/>
          <w:sz w:val="28"/>
          <w:szCs w:val="28"/>
        </w:rPr>
      </w:pPr>
      <w:r w:rsidRPr="00C224E7">
        <w:rPr>
          <w:b/>
          <w:sz w:val="28"/>
          <w:szCs w:val="28"/>
        </w:rPr>
        <w:t>Формы проведения занятий курса внеурочной деятельности «</w:t>
      </w:r>
      <w:r w:rsidRPr="00C224E7">
        <w:rPr>
          <w:b/>
          <w:sz w:val="28"/>
          <w:szCs w:val="28"/>
        </w:rPr>
        <w:t>Психокоррекционные занятия (Психологические)</w:t>
      </w:r>
      <w:r w:rsidRPr="00C224E7">
        <w:rPr>
          <w:b/>
          <w:sz w:val="28"/>
          <w:szCs w:val="28"/>
        </w:rPr>
        <w:t>».</w:t>
      </w:r>
    </w:p>
    <w:p w14:paraId="6FFE396C" w14:textId="43D64B9B" w:rsidR="00C224E7" w:rsidRDefault="00C224E7" w:rsidP="00C224E7">
      <w:pPr>
        <w:tabs>
          <w:tab w:val="left" w:pos="7035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В программе использованы различные типы занятий. Используются уроки-практикумы, конференции, дискуссии, уроки с элементами социально-психологического тренинга, организационно - деятельностной игры, в учебный процесс включены тренинги, профориентационные игры. Занятия разработаны с учетом принципов дифференцированного обучения и мо</w:t>
      </w:r>
      <w:r>
        <w:rPr>
          <w:sz w:val="28"/>
        </w:rPr>
        <w:softHyphen/>
        <w:t>дульной организации учебного процесса.</w:t>
      </w:r>
    </w:p>
    <w:p w14:paraId="6B735BB2" w14:textId="77777777" w:rsidR="00C224E7" w:rsidRDefault="00C224E7" w:rsidP="00C224E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В занятия включается профессиональная диагности</w:t>
      </w:r>
      <w:r>
        <w:rPr>
          <w:sz w:val="28"/>
        </w:rPr>
        <w:softHyphen/>
        <w:t>ка с использованием надежных методик (личностных опросников, проективных тестов, арт-терапевтических упражнений), широко применяются сюжетно-ролевые игры, проблемно-поисковые задачи, элементы исследовательской и про</w:t>
      </w:r>
      <w:r>
        <w:rPr>
          <w:sz w:val="28"/>
        </w:rPr>
        <w:softHyphen/>
        <w:t>ектной деятельности.</w:t>
      </w:r>
    </w:p>
    <w:p w14:paraId="34DF2794" w14:textId="77777777" w:rsidR="00C224E7" w:rsidRPr="00C224E7" w:rsidRDefault="00C224E7" w:rsidP="00C224E7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711EF28E" w14:textId="77777777" w:rsidR="00C224E7" w:rsidRPr="0039273C" w:rsidRDefault="00C224E7" w:rsidP="0039273C">
      <w:pPr>
        <w:pStyle w:val="c76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14:paraId="5ABBE019" w14:textId="216CEC2D" w:rsidR="008265BA" w:rsidRPr="005D5A29" w:rsidRDefault="008265BA" w:rsidP="005D5A29">
      <w:pPr>
        <w:pStyle w:val="2"/>
        <w:numPr>
          <w:ilvl w:val="0"/>
          <w:numId w:val="30"/>
        </w:numPr>
        <w:spacing w:after="24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ar-SA"/>
        </w:rPr>
      </w:pPr>
      <w:bookmarkStart w:id="5" w:name="_Toc143943335"/>
      <w:bookmarkStart w:id="6" w:name="_Toc145026018"/>
      <w:r w:rsidRPr="005D5A2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5"/>
      <w:bookmarkEnd w:id="6"/>
    </w:p>
    <w:p w14:paraId="7F6E89E7" w14:textId="4FAC15B6" w:rsidR="000D1B06" w:rsidRPr="000D1B06" w:rsidRDefault="000D1B06" w:rsidP="000D1B06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</w:t>
      </w:r>
      <w:r w:rsidRPr="000D1B06">
        <w:rPr>
          <w:sz w:val="28"/>
        </w:rPr>
        <w:t>Реализация рабочей программа коррекционного курса  «Психокоррекционные занятия (Пси</w:t>
      </w:r>
      <w:r w:rsidR="004615D6">
        <w:rPr>
          <w:sz w:val="28"/>
        </w:rPr>
        <w:t>хологические)» для обучающихся 8</w:t>
      </w:r>
      <w:r w:rsidRPr="000D1B06">
        <w:rPr>
          <w:sz w:val="28"/>
        </w:rPr>
        <w:t xml:space="preserve"> класса муниципального бюджетного общеобразовательного учреждения «Кириковская средняя школа» с НОДА (Вариант 6.1.)» предполагает следующие результаты развития познавательной, мотивационной, эмоционально-волевой и коммуникативной сферы:</w:t>
      </w:r>
    </w:p>
    <w:p w14:paraId="4EAD6179" w14:textId="5F28FB94" w:rsidR="000D1B06" w:rsidRPr="000D1B06" w:rsidRDefault="000D1B06" w:rsidP="000D1B06">
      <w:pPr>
        <w:widowControl w:val="0"/>
        <w:tabs>
          <w:tab w:val="left" w:pos="1403"/>
          <w:tab w:val="left" w:pos="1405"/>
        </w:tabs>
        <w:autoSpaceDE w:val="0"/>
        <w:autoSpaceDN w:val="0"/>
        <w:spacing w:line="360" w:lineRule="auto"/>
        <w:jc w:val="both"/>
        <w:rPr>
          <w:sz w:val="28"/>
        </w:rPr>
      </w:pPr>
      <w:r>
        <w:rPr>
          <w:sz w:val="28"/>
        </w:rPr>
        <w:t>- ф</w:t>
      </w:r>
      <w:r w:rsidRPr="000D1B06">
        <w:rPr>
          <w:sz w:val="28"/>
        </w:rPr>
        <w:t>ормиро</w:t>
      </w:r>
      <w:r>
        <w:rPr>
          <w:sz w:val="28"/>
        </w:rPr>
        <w:t>вание психологических предпосылок</w:t>
      </w:r>
      <w:r w:rsidRPr="000D1B06">
        <w:rPr>
          <w:sz w:val="28"/>
        </w:rPr>
        <w:t xml:space="preserve"> и основы учебной деятельности (умение принимать задачу, выбирать пути и средства для</w:t>
      </w:r>
      <w:r w:rsidRPr="000D1B06">
        <w:rPr>
          <w:spacing w:val="-8"/>
          <w:sz w:val="28"/>
        </w:rPr>
        <w:t xml:space="preserve"> </w:t>
      </w:r>
      <w:r w:rsidRPr="000D1B06">
        <w:rPr>
          <w:sz w:val="28"/>
        </w:rPr>
        <w:t>ее</w:t>
      </w:r>
      <w:r w:rsidRPr="000D1B06">
        <w:rPr>
          <w:spacing w:val="-5"/>
          <w:sz w:val="28"/>
        </w:rPr>
        <w:t xml:space="preserve"> </w:t>
      </w:r>
      <w:r w:rsidRPr="000D1B06">
        <w:rPr>
          <w:sz w:val="28"/>
        </w:rPr>
        <w:t>осуществления</w:t>
      </w:r>
      <w:r w:rsidRPr="000D1B06">
        <w:rPr>
          <w:spacing w:val="-1"/>
          <w:sz w:val="28"/>
        </w:rPr>
        <w:t xml:space="preserve"> </w:t>
      </w:r>
      <w:r w:rsidRPr="000D1B06">
        <w:rPr>
          <w:sz w:val="28"/>
        </w:rPr>
        <w:t>и</w:t>
      </w:r>
      <w:r w:rsidRPr="000D1B06">
        <w:rPr>
          <w:spacing w:val="-6"/>
          <w:sz w:val="28"/>
        </w:rPr>
        <w:t xml:space="preserve"> </w:t>
      </w:r>
      <w:r w:rsidRPr="000D1B06">
        <w:rPr>
          <w:sz w:val="28"/>
        </w:rPr>
        <w:t>следовать</w:t>
      </w:r>
      <w:r w:rsidRPr="000D1B06">
        <w:rPr>
          <w:spacing w:val="-6"/>
          <w:sz w:val="28"/>
        </w:rPr>
        <w:t xml:space="preserve"> </w:t>
      </w:r>
      <w:r w:rsidRPr="000D1B06">
        <w:rPr>
          <w:sz w:val="28"/>
        </w:rPr>
        <w:t>им;</w:t>
      </w:r>
      <w:r w:rsidRPr="000D1B06">
        <w:rPr>
          <w:spacing w:val="-5"/>
          <w:sz w:val="28"/>
        </w:rPr>
        <w:t xml:space="preserve"> </w:t>
      </w:r>
      <w:r w:rsidRPr="000D1B06">
        <w:rPr>
          <w:sz w:val="28"/>
        </w:rPr>
        <w:t>навыки</w:t>
      </w:r>
      <w:r w:rsidRPr="000D1B06">
        <w:rPr>
          <w:spacing w:val="-5"/>
          <w:sz w:val="28"/>
        </w:rPr>
        <w:t xml:space="preserve"> </w:t>
      </w:r>
      <w:r w:rsidRPr="000D1B06">
        <w:rPr>
          <w:sz w:val="28"/>
        </w:rPr>
        <w:t>контроля, самоконтроля и самопроверки; развитая познавательная мотивация; активный</w:t>
      </w:r>
      <w:r>
        <w:rPr>
          <w:sz w:val="28"/>
        </w:rPr>
        <w:t xml:space="preserve"> познавательный интерес);</w:t>
      </w:r>
    </w:p>
    <w:p w14:paraId="6C8130DA" w14:textId="4CFC9846" w:rsidR="000D1B06" w:rsidRPr="000D1B06" w:rsidRDefault="000D1B06" w:rsidP="000D1B06">
      <w:pPr>
        <w:widowControl w:val="0"/>
        <w:tabs>
          <w:tab w:val="left" w:pos="1403"/>
          <w:tab w:val="left" w:pos="1405"/>
        </w:tabs>
        <w:autoSpaceDE w:val="0"/>
        <w:autoSpaceDN w:val="0"/>
        <w:spacing w:line="360" w:lineRule="auto"/>
        <w:jc w:val="both"/>
        <w:rPr>
          <w:sz w:val="28"/>
        </w:rPr>
      </w:pPr>
      <w:r>
        <w:rPr>
          <w:sz w:val="28"/>
        </w:rPr>
        <w:t>- положительную динамику</w:t>
      </w:r>
      <w:r w:rsidRPr="000D1B06">
        <w:rPr>
          <w:sz w:val="28"/>
        </w:rPr>
        <w:t xml:space="preserve"> в развитии познавательной сферы (повышение уровня развития мышления; овладение навыками эффективного запоминания; овладение навыками сосредоточения и распределения </w:t>
      </w:r>
      <w:r>
        <w:rPr>
          <w:spacing w:val="-2"/>
          <w:sz w:val="28"/>
        </w:rPr>
        <w:t>внимания);</w:t>
      </w:r>
    </w:p>
    <w:p w14:paraId="333C097E" w14:textId="60D1CB23" w:rsidR="000D1B06" w:rsidRPr="000D1B06" w:rsidRDefault="000D1B06" w:rsidP="000D1B06">
      <w:pPr>
        <w:widowControl w:val="0"/>
        <w:tabs>
          <w:tab w:val="left" w:pos="1403"/>
          <w:tab w:val="left" w:pos="1405"/>
        </w:tabs>
        <w:autoSpaceDE w:val="0"/>
        <w:autoSpaceDN w:val="0"/>
        <w:spacing w:line="360" w:lineRule="auto"/>
        <w:jc w:val="both"/>
        <w:rPr>
          <w:sz w:val="28"/>
        </w:rPr>
      </w:pPr>
      <w:r>
        <w:rPr>
          <w:sz w:val="28"/>
        </w:rPr>
        <w:t>- положительную динамику</w:t>
      </w:r>
      <w:r w:rsidRPr="000D1B06">
        <w:rPr>
          <w:sz w:val="28"/>
        </w:rPr>
        <w:t xml:space="preserve"> личностного, эмоционального развития учащегося (усиление способности к рефлексии собственных качеств и чувствительности к психологическим особенностям окружающих людей; гармонизация самооценки; повышение способности к продуктивной регуляции негативных эмоциональных</w:t>
      </w:r>
      <w:r w:rsidRPr="000D1B06">
        <w:rPr>
          <w:spacing w:val="-3"/>
          <w:sz w:val="28"/>
        </w:rPr>
        <w:t xml:space="preserve"> </w:t>
      </w:r>
      <w:r w:rsidRPr="000D1B06">
        <w:rPr>
          <w:sz w:val="28"/>
        </w:rPr>
        <w:t xml:space="preserve">состояний на основе обучения методам работы с эмоциональными состояниями; развитие чувства </w:t>
      </w:r>
      <w:r w:rsidRPr="000D1B06">
        <w:rPr>
          <w:sz w:val="28"/>
        </w:rPr>
        <w:lastRenderedPageBreak/>
        <w:t>уважения к окружающим; воспитание культуры выражения эмоций, в том числе, негативных).</w:t>
      </w:r>
    </w:p>
    <w:p w14:paraId="14949422" w14:textId="683A52F4" w:rsidR="000D1B06" w:rsidRDefault="000D1B06" w:rsidP="000D1B06">
      <w:pPr>
        <w:widowControl w:val="0"/>
        <w:tabs>
          <w:tab w:val="left" w:pos="1404"/>
        </w:tabs>
        <w:autoSpaceDE w:val="0"/>
        <w:autoSpaceDN w:val="0"/>
        <w:spacing w:line="360" w:lineRule="auto"/>
        <w:jc w:val="both"/>
      </w:pPr>
      <w:r>
        <w:rPr>
          <w:sz w:val="28"/>
        </w:rPr>
        <w:t>- о</w:t>
      </w:r>
      <w:r w:rsidRPr="000D1B06">
        <w:rPr>
          <w:sz w:val="28"/>
        </w:rPr>
        <w:t>владение</w:t>
      </w:r>
      <w:r w:rsidRPr="000D1B06">
        <w:rPr>
          <w:spacing w:val="-14"/>
          <w:sz w:val="28"/>
        </w:rPr>
        <w:t xml:space="preserve"> </w:t>
      </w:r>
      <w:r w:rsidRPr="000D1B06">
        <w:rPr>
          <w:sz w:val="28"/>
        </w:rPr>
        <w:t>коммуникативными</w:t>
      </w:r>
      <w:r w:rsidRPr="000D1B06">
        <w:rPr>
          <w:spacing w:val="-10"/>
          <w:sz w:val="28"/>
        </w:rPr>
        <w:t xml:space="preserve"> </w:t>
      </w:r>
      <w:r w:rsidRPr="000D1B06">
        <w:rPr>
          <w:sz w:val="28"/>
        </w:rPr>
        <w:t>навыками</w:t>
      </w:r>
      <w:r w:rsidRPr="000D1B06">
        <w:rPr>
          <w:spacing w:val="-11"/>
          <w:sz w:val="28"/>
        </w:rPr>
        <w:t xml:space="preserve"> </w:t>
      </w:r>
      <w:r w:rsidRPr="000D1B06">
        <w:rPr>
          <w:sz w:val="28"/>
        </w:rPr>
        <w:t>(расширение</w:t>
      </w:r>
      <w:r w:rsidRPr="000D1B06">
        <w:rPr>
          <w:spacing w:val="-13"/>
          <w:sz w:val="28"/>
        </w:rPr>
        <w:t xml:space="preserve"> </w:t>
      </w:r>
      <w:r w:rsidRPr="000D1B06">
        <w:rPr>
          <w:sz w:val="28"/>
        </w:rPr>
        <w:t>репертуара</w:t>
      </w:r>
      <w:r w:rsidRPr="000D1B06">
        <w:rPr>
          <w:spacing w:val="-14"/>
          <w:sz w:val="28"/>
        </w:rPr>
        <w:t xml:space="preserve"> </w:t>
      </w:r>
      <w:r w:rsidRPr="000D1B06">
        <w:rPr>
          <w:spacing w:val="-2"/>
          <w:sz w:val="28"/>
        </w:rPr>
        <w:t>видов</w:t>
      </w:r>
      <w:r>
        <w:rPr>
          <w:sz w:val="28"/>
        </w:rPr>
        <w:t xml:space="preserve"> </w:t>
      </w:r>
      <w:r w:rsidRPr="000D1B06">
        <w:rPr>
          <w:sz w:val="28"/>
          <w:szCs w:val="28"/>
        </w:rPr>
        <w:t>общения;</w:t>
      </w:r>
      <w:r w:rsidRPr="000D1B06">
        <w:rPr>
          <w:spacing w:val="-15"/>
          <w:sz w:val="28"/>
          <w:szCs w:val="28"/>
        </w:rPr>
        <w:t xml:space="preserve"> </w:t>
      </w:r>
      <w:r w:rsidRPr="000D1B06">
        <w:rPr>
          <w:sz w:val="28"/>
          <w:szCs w:val="28"/>
        </w:rPr>
        <w:t>овладение</w:t>
      </w:r>
      <w:r w:rsidRPr="000D1B06">
        <w:rPr>
          <w:spacing w:val="-14"/>
          <w:sz w:val="28"/>
          <w:szCs w:val="28"/>
        </w:rPr>
        <w:t xml:space="preserve"> </w:t>
      </w:r>
      <w:r w:rsidRPr="000D1B06">
        <w:rPr>
          <w:sz w:val="28"/>
          <w:szCs w:val="28"/>
        </w:rPr>
        <w:t>навыками</w:t>
      </w:r>
      <w:r w:rsidRPr="000D1B06">
        <w:rPr>
          <w:spacing w:val="-16"/>
          <w:sz w:val="28"/>
          <w:szCs w:val="28"/>
        </w:rPr>
        <w:t xml:space="preserve"> </w:t>
      </w:r>
      <w:r w:rsidRPr="000D1B06">
        <w:rPr>
          <w:sz w:val="28"/>
          <w:szCs w:val="28"/>
        </w:rPr>
        <w:t>конструктивного</w:t>
      </w:r>
      <w:r w:rsidRPr="000D1B06">
        <w:rPr>
          <w:spacing w:val="-14"/>
          <w:sz w:val="28"/>
          <w:szCs w:val="28"/>
        </w:rPr>
        <w:t xml:space="preserve"> </w:t>
      </w:r>
      <w:r w:rsidRPr="000D1B06">
        <w:rPr>
          <w:spacing w:val="-2"/>
          <w:sz w:val="28"/>
          <w:szCs w:val="28"/>
        </w:rPr>
        <w:t>общения).</w:t>
      </w:r>
    </w:p>
    <w:p w14:paraId="5DB33F5B" w14:textId="08563BB7" w:rsidR="001C3296" w:rsidRDefault="001C3296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14:paraId="6F3D8CB5" w14:textId="77777777" w:rsidR="009F69F5" w:rsidRPr="004B2762" w:rsidRDefault="009F69F5" w:rsidP="000D1B06">
      <w:pPr>
        <w:spacing w:line="360" w:lineRule="auto"/>
        <w:jc w:val="both"/>
        <w:rPr>
          <w:bCs/>
          <w:szCs w:val="28"/>
        </w:rPr>
        <w:sectPr w:rsidR="009F69F5" w:rsidRPr="004B2762" w:rsidSect="005D5A29">
          <w:type w:val="continuous"/>
          <w:pgSz w:w="11906" w:h="16838"/>
          <w:pgMar w:top="1134" w:right="1418" w:bottom="1701" w:left="1418" w:header="708" w:footer="708" w:gutter="0"/>
          <w:cols w:space="708"/>
          <w:docGrid w:linePitch="360"/>
        </w:sectPr>
      </w:pPr>
    </w:p>
    <w:p w14:paraId="40927806" w14:textId="77777777" w:rsidR="009E1D77" w:rsidRPr="00000FCF" w:rsidRDefault="009E1D77" w:rsidP="00000FCF">
      <w:pPr>
        <w:pStyle w:val="2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5026019"/>
      <w:r w:rsidRPr="00000FC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7"/>
    </w:p>
    <w:p w14:paraId="72858DDA" w14:textId="77777777" w:rsidR="001C3296" w:rsidRDefault="001C3296" w:rsidP="00A55DD9"/>
    <w:tbl>
      <w:tblPr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76"/>
        <w:gridCol w:w="1427"/>
        <w:gridCol w:w="8080"/>
      </w:tblGrid>
      <w:tr w:rsidR="009A4A88" w:rsidRPr="00F86FA2" w14:paraId="184A0843" w14:textId="77777777" w:rsidTr="009A4A88">
        <w:tc>
          <w:tcPr>
            <w:tcW w:w="850" w:type="dxa"/>
            <w:shd w:val="clear" w:color="auto" w:fill="auto"/>
          </w:tcPr>
          <w:p w14:paraId="41575367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  <w:r w:rsidRPr="00F86FA2">
              <w:rPr>
                <w:b/>
                <w:sz w:val="28"/>
              </w:rPr>
              <w:t>№</w:t>
            </w:r>
          </w:p>
        </w:tc>
        <w:tc>
          <w:tcPr>
            <w:tcW w:w="3676" w:type="dxa"/>
            <w:shd w:val="clear" w:color="auto" w:fill="auto"/>
          </w:tcPr>
          <w:p w14:paraId="5BB3D282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  <w:r w:rsidRPr="00F86FA2">
              <w:rPr>
                <w:b/>
                <w:sz w:val="28"/>
              </w:rPr>
              <w:t xml:space="preserve">Тема </w:t>
            </w:r>
          </w:p>
        </w:tc>
        <w:tc>
          <w:tcPr>
            <w:tcW w:w="1427" w:type="dxa"/>
            <w:shd w:val="clear" w:color="auto" w:fill="auto"/>
          </w:tcPr>
          <w:p w14:paraId="1C9FA284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/>
                <w:sz w:val="28"/>
              </w:rPr>
              <w:t>Кол-о</w:t>
            </w:r>
          </w:p>
          <w:p w14:paraId="332A5AE6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  <w:r w:rsidRPr="00F86FA2">
              <w:rPr>
                <w:b/>
                <w:sz w:val="28"/>
              </w:rPr>
              <w:t>часов</w:t>
            </w:r>
          </w:p>
        </w:tc>
        <w:tc>
          <w:tcPr>
            <w:tcW w:w="8080" w:type="dxa"/>
            <w:shd w:val="clear" w:color="auto" w:fill="auto"/>
          </w:tcPr>
          <w:p w14:paraId="7AEE0530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  <w:r w:rsidRPr="00F86FA2">
              <w:rPr>
                <w:b/>
                <w:sz w:val="28"/>
                <w:szCs w:val="28"/>
              </w:rPr>
              <w:t>Виды учебной деятельности</w:t>
            </w:r>
          </w:p>
        </w:tc>
      </w:tr>
      <w:tr w:rsidR="009A4A88" w:rsidRPr="00F86FA2" w14:paraId="62DFFC10" w14:textId="77777777" w:rsidTr="009A4A88">
        <w:tc>
          <w:tcPr>
            <w:tcW w:w="850" w:type="dxa"/>
            <w:shd w:val="clear" w:color="auto" w:fill="auto"/>
          </w:tcPr>
          <w:p w14:paraId="6B2BB5B3" w14:textId="77777777" w:rsidR="009A4A88" w:rsidRPr="009A4A88" w:rsidRDefault="009A4A88" w:rsidP="00F27913">
            <w:pPr>
              <w:jc w:val="center"/>
              <w:rPr>
                <w:sz w:val="28"/>
              </w:rPr>
            </w:pPr>
            <w:r w:rsidRPr="009A4A88">
              <w:rPr>
                <w:sz w:val="28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14:paraId="52C3BBF1" w14:textId="77777777" w:rsidR="009A4A88" w:rsidRPr="00F86FA2" w:rsidRDefault="009A4A88" w:rsidP="009A4A88">
            <w:pPr>
              <w:rPr>
                <w:sz w:val="28"/>
              </w:rPr>
            </w:pPr>
            <w:r w:rsidRPr="00F86FA2">
              <w:rPr>
                <w:sz w:val="28"/>
              </w:rPr>
              <w:t>Вводное занятие. Знакомство.</w:t>
            </w:r>
          </w:p>
        </w:tc>
        <w:tc>
          <w:tcPr>
            <w:tcW w:w="1427" w:type="dxa"/>
            <w:shd w:val="clear" w:color="auto" w:fill="auto"/>
          </w:tcPr>
          <w:p w14:paraId="3A0DEB69" w14:textId="77777777" w:rsidR="009A4A88" w:rsidRPr="00F86FA2" w:rsidRDefault="009A4A88" w:rsidP="00F27913">
            <w:pPr>
              <w:jc w:val="center"/>
              <w:rPr>
                <w:sz w:val="28"/>
              </w:rPr>
            </w:pPr>
            <w:r w:rsidRPr="00F86FA2"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30CF356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Беседа. Составление диалога. Тестовые задания. Диагностика</w:t>
            </w:r>
          </w:p>
        </w:tc>
      </w:tr>
      <w:tr w:rsidR="009A4A88" w:rsidRPr="00F86FA2" w14:paraId="7F30A2F9" w14:textId="77777777" w:rsidTr="009A4A88">
        <w:tc>
          <w:tcPr>
            <w:tcW w:w="850" w:type="dxa"/>
            <w:shd w:val="clear" w:color="auto" w:fill="auto"/>
          </w:tcPr>
          <w:p w14:paraId="3A8313E7" w14:textId="0F01897D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14:paraId="519F63C7" w14:textId="39ED85CF" w:rsidR="009A4A88" w:rsidRPr="00F86FA2" w:rsidRDefault="009A4A88" w:rsidP="009A4A88">
            <w:pPr>
              <w:rPr>
                <w:sz w:val="28"/>
              </w:rPr>
            </w:pPr>
            <w:r w:rsidRPr="009A4A88">
              <w:rPr>
                <w:sz w:val="28"/>
              </w:rPr>
              <w:t>Общение.</w:t>
            </w:r>
          </w:p>
        </w:tc>
        <w:tc>
          <w:tcPr>
            <w:tcW w:w="1427" w:type="dxa"/>
            <w:shd w:val="clear" w:color="auto" w:fill="auto"/>
          </w:tcPr>
          <w:p w14:paraId="6AC3A17B" w14:textId="6F66421E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E16E3DE" w14:textId="25B4E95D" w:rsidR="009A4A88" w:rsidRPr="00F86FA2" w:rsidRDefault="009A4A88" w:rsidP="00F27913">
            <w:pPr>
              <w:rPr>
                <w:sz w:val="28"/>
              </w:rPr>
            </w:pPr>
            <w:r w:rsidRPr="009A4A88">
              <w:rPr>
                <w:sz w:val="28"/>
              </w:rPr>
              <w:t>Беседа. Обсуждение понятий. Выполнение практических заданий</w:t>
            </w:r>
          </w:p>
        </w:tc>
      </w:tr>
      <w:tr w:rsidR="009A4A88" w:rsidRPr="00F86FA2" w14:paraId="1AB0E302" w14:textId="77777777" w:rsidTr="009A4A88">
        <w:tc>
          <w:tcPr>
            <w:tcW w:w="850" w:type="dxa"/>
            <w:shd w:val="clear" w:color="auto" w:fill="auto"/>
          </w:tcPr>
          <w:p w14:paraId="14E85876" w14:textId="49043802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14:paraId="30966788" w14:textId="59F38C9D" w:rsidR="009A4A88" w:rsidRPr="00F86FA2" w:rsidRDefault="009A4A88" w:rsidP="009A4A88">
            <w:pPr>
              <w:rPr>
                <w:sz w:val="28"/>
              </w:rPr>
            </w:pPr>
            <w:r w:rsidRPr="009A4A88">
              <w:rPr>
                <w:sz w:val="28"/>
              </w:rPr>
              <w:t>Общение.</w:t>
            </w:r>
          </w:p>
        </w:tc>
        <w:tc>
          <w:tcPr>
            <w:tcW w:w="1427" w:type="dxa"/>
            <w:shd w:val="clear" w:color="auto" w:fill="auto"/>
          </w:tcPr>
          <w:p w14:paraId="150E9CE2" w14:textId="410365FF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CA540B9" w14:textId="732AF2F8" w:rsidR="009A4A88" w:rsidRPr="00F86FA2" w:rsidRDefault="009A4A88" w:rsidP="00F27913">
            <w:pPr>
              <w:rPr>
                <w:sz w:val="28"/>
              </w:rPr>
            </w:pPr>
            <w:r w:rsidRPr="009A4A88">
              <w:rPr>
                <w:sz w:val="28"/>
              </w:rPr>
              <w:t>Беседа. Обсуждение понятий. Выполнение практических заданий</w:t>
            </w:r>
          </w:p>
        </w:tc>
      </w:tr>
      <w:tr w:rsidR="009A4A88" w:rsidRPr="00F86FA2" w14:paraId="67D80143" w14:textId="77777777" w:rsidTr="009A4A88">
        <w:tc>
          <w:tcPr>
            <w:tcW w:w="850" w:type="dxa"/>
            <w:shd w:val="clear" w:color="auto" w:fill="auto"/>
          </w:tcPr>
          <w:p w14:paraId="45D5D923" w14:textId="1A6ACF61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14:paraId="42473175" w14:textId="3A4815FD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86FA2">
              <w:rPr>
                <w:sz w:val="28"/>
              </w:rPr>
              <w:t xml:space="preserve">Общение. </w:t>
            </w:r>
          </w:p>
        </w:tc>
        <w:tc>
          <w:tcPr>
            <w:tcW w:w="1427" w:type="dxa"/>
            <w:shd w:val="clear" w:color="auto" w:fill="auto"/>
          </w:tcPr>
          <w:p w14:paraId="40412DC5" w14:textId="11450568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F85B75C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понятий. Выполнение практических заданий</w:t>
            </w:r>
          </w:p>
        </w:tc>
      </w:tr>
      <w:tr w:rsidR="009A4A88" w:rsidRPr="00F86FA2" w14:paraId="74F4F103" w14:textId="77777777" w:rsidTr="009A4A88">
        <w:tc>
          <w:tcPr>
            <w:tcW w:w="850" w:type="dxa"/>
            <w:shd w:val="clear" w:color="auto" w:fill="auto"/>
          </w:tcPr>
          <w:p w14:paraId="64B5540F" w14:textId="5F2AC864" w:rsidR="009A4A88" w:rsidRPr="009A4A88" w:rsidRDefault="009A4A88" w:rsidP="009A4A88">
            <w:pPr>
              <w:rPr>
                <w:sz w:val="28"/>
              </w:rPr>
            </w:pPr>
            <w:r>
              <w:rPr>
                <w:sz w:val="28"/>
              </w:rPr>
              <w:t xml:space="preserve">    5</w:t>
            </w:r>
          </w:p>
        </w:tc>
        <w:tc>
          <w:tcPr>
            <w:tcW w:w="3676" w:type="dxa"/>
            <w:shd w:val="clear" w:color="auto" w:fill="auto"/>
          </w:tcPr>
          <w:p w14:paraId="4DE5EC70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 xml:space="preserve"> Функции общения.</w:t>
            </w:r>
          </w:p>
        </w:tc>
        <w:tc>
          <w:tcPr>
            <w:tcW w:w="1427" w:type="dxa"/>
            <w:shd w:val="clear" w:color="auto" w:fill="auto"/>
          </w:tcPr>
          <w:p w14:paraId="08AC6499" w14:textId="5FAA9449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89C083D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Рассказ, объяснение.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Просмотр и обсуждение презентации. Составление диалога</w:t>
            </w:r>
          </w:p>
        </w:tc>
      </w:tr>
      <w:tr w:rsidR="009A4A88" w:rsidRPr="00F86FA2" w14:paraId="292B7744" w14:textId="77777777" w:rsidTr="009A4A88">
        <w:tc>
          <w:tcPr>
            <w:tcW w:w="850" w:type="dxa"/>
            <w:shd w:val="clear" w:color="auto" w:fill="auto"/>
          </w:tcPr>
          <w:p w14:paraId="5A57B88F" w14:textId="462CF30C" w:rsidR="009A4A88" w:rsidRDefault="009A4A88" w:rsidP="009A4A88">
            <w:pPr>
              <w:rPr>
                <w:sz w:val="28"/>
              </w:rPr>
            </w:pPr>
            <w:r>
              <w:rPr>
                <w:sz w:val="28"/>
              </w:rPr>
              <w:t xml:space="preserve">    6</w:t>
            </w:r>
          </w:p>
        </w:tc>
        <w:tc>
          <w:tcPr>
            <w:tcW w:w="3676" w:type="dxa"/>
            <w:shd w:val="clear" w:color="auto" w:fill="auto"/>
          </w:tcPr>
          <w:p w14:paraId="72502495" w14:textId="73762094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9A4A88">
              <w:rPr>
                <w:sz w:val="28"/>
              </w:rPr>
              <w:t>Функции общения</w:t>
            </w:r>
          </w:p>
        </w:tc>
        <w:tc>
          <w:tcPr>
            <w:tcW w:w="1427" w:type="dxa"/>
            <w:shd w:val="clear" w:color="auto" w:fill="auto"/>
          </w:tcPr>
          <w:p w14:paraId="079851C8" w14:textId="2E079F85" w:rsid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9861DA0" w14:textId="1A9890EC" w:rsidR="009A4A88" w:rsidRPr="00F86FA2" w:rsidRDefault="009A4A88" w:rsidP="00F27913">
            <w:pPr>
              <w:rPr>
                <w:bCs/>
                <w:color w:val="000000"/>
                <w:sz w:val="28"/>
                <w:szCs w:val="28"/>
              </w:rPr>
            </w:pPr>
            <w:r w:rsidRPr="009A4A88">
              <w:rPr>
                <w:bCs/>
                <w:color w:val="000000"/>
                <w:sz w:val="28"/>
                <w:szCs w:val="28"/>
              </w:rPr>
              <w:t>Рассказ, объяснение. Просмотр и обсуждение презентации. Составление диалога</w:t>
            </w:r>
          </w:p>
        </w:tc>
      </w:tr>
      <w:tr w:rsidR="009A4A88" w:rsidRPr="00F86FA2" w14:paraId="54F261C4" w14:textId="77777777" w:rsidTr="009A4A88">
        <w:tc>
          <w:tcPr>
            <w:tcW w:w="850" w:type="dxa"/>
            <w:shd w:val="clear" w:color="auto" w:fill="auto"/>
          </w:tcPr>
          <w:p w14:paraId="73CEECA8" w14:textId="33718341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14:paraId="697AA75A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</w:p>
          <w:p w14:paraId="217309B4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>Вербальные средства общения.</w:t>
            </w:r>
          </w:p>
          <w:p w14:paraId="55480858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774FC86" w14:textId="5C06AC74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E087160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Объяснение. Составление диалога. Выполнение практических упражнений. Дидактическая игра</w:t>
            </w:r>
          </w:p>
        </w:tc>
      </w:tr>
      <w:tr w:rsidR="009A4A88" w:rsidRPr="00F86FA2" w14:paraId="278DA96D" w14:textId="77777777" w:rsidTr="009A4A88">
        <w:tc>
          <w:tcPr>
            <w:tcW w:w="850" w:type="dxa"/>
            <w:shd w:val="clear" w:color="auto" w:fill="auto"/>
          </w:tcPr>
          <w:p w14:paraId="0D10E0C7" w14:textId="00A98E39" w:rsid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76" w:type="dxa"/>
            <w:shd w:val="clear" w:color="auto" w:fill="auto"/>
          </w:tcPr>
          <w:p w14:paraId="5B8BFAD2" w14:textId="6A5155E5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9A4A88">
              <w:rPr>
                <w:sz w:val="28"/>
              </w:rPr>
              <w:t>Вербальные средства общения.</w:t>
            </w:r>
          </w:p>
        </w:tc>
        <w:tc>
          <w:tcPr>
            <w:tcW w:w="1427" w:type="dxa"/>
            <w:shd w:val="clear" w:color="auto" w:fill="auto"/>
          </w:tcPr>
          <w:p w14:paraId="242243E6" w14:textId="56C1DC4E" w:rsid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193A0D3" w14:textId="3F2142B7" w:rsidR="009A4A88" w:rsidRPr="00F86FA2" w:rsidRDefault="009A4A88" w:rsidP="00F27913">
            <w:pPr>
              <w:rPr>
                <w:sz w:val="28"/>
              </w:rPr>
            </w:pPr>
            <w:r w:rsidRPr="009A4A88">
              <w:rPr>
                <w:sz w:val="28"/>
              </w:rPr>
              <w:t>Объяснение. Составление диалога. Выполнение практических упражнений. Дидактическая игра</w:t>
            </w:r>
          </w:p>
        </w:tc>
      </w:tr>
      <w:tr w:rsidR="009A4A88" w:rsidRPr="00F86FA2" w14:paraId="4F117D2D" w14:textId="77777777" w:rsidTr="009A4A88">
        <w:tc>
          <w:tcPr>
            <w:tcW w:w="850" w:type="dxa"/>
            <w:shd w:val="clear" w:color="auto" w:fill="auto"/>
          </w:tcPr>
          <w:p w14:paraId="719D79A3" w14:textId="18B57DAA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76" w:type="dxa"/>
            <w:shd w:val="clear" w:color="auto" w:fill="auto"/>
          </w:tcPr>
          <w:p w14:paraId="4105356A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 xml:space="preserve"> Невербальные средства общения</w:t>
            </w:r>
          </w:p>
        </w:tc>
        <w:tc>
          <w:tcPr>
            <w:tcW w:w="1427" w:type="dxa"/>
            <w:shd w:val="clear" w:color="auto" w:fill="auto"/>
          </w:tcPr>
          <w:p w14:paraId="7FDEEB49" w14:textId="5580679D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5F5502C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Беседа. Объяснение. Выполнение практических упражнений. Дидактическая игра</w:t>
            </w:r>
          </w:p>
        </w:tc>
      </w:tr>
      <w:tr w:rsidR="009A4A88" w:rsidRPr="00F86FA2" w14:paraId="2F2C6F98" w14:textId="77777777" w:rsidTr="009A4A88">
        <w:tc>
          <w:tcPr>
            <w:tcW w:w="850" w:type="dxa"/>
            <w:shd w:val="clear" w:color="auto" w:fill="auto"/>
          </w:tcPr>
          <w:p w14:paraId="0F32E5E7" w14:textId="28B9F16C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676" w:type="dxa"/>
            <w:shd w:val="clear" w:color="auto" w:fill="auto"/>
          </w:tcPr>
          <w:p w14:paraId="2EAA8850" w14:textId="6B072A4B" w:rsidR="009A4A88" w:rsidRPr="00F86FA2" w:rsidRDefault="009A4A88" w:rsidP="009A4A88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 Невербальные средства общения</w:t>
            </w:r>
          </w:p>
        </w:tc>
        <w:tc>
          <w:tcPr>
            <w:tcW w:w="1427" w:type="dxa"/>
            <w:shd w:val="clear" w:color="auto" w:fill="auto"/>
          </w:tcPr>
          <w:p w14:paraId="5F3C4425" w14:textId="0CEE6C58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60F2C8A" w14:textId="31BF316E" w:rsidR="009A4A88" w:rsidRPr="00F86FA2" w:rsidRDefault="009A4A88" w:rsidP="009A4A88">
            <w:pPr>
              <w:rPr>
                <w:sz w:val="28"/>
              </w:rPr>
            </w:pPr>
            <w:r w:rsidRPr="00F86FA2">
              <w:rPr>
                <w:sz w:val="28"/>
              </w:rPr>
              <w:t>Беседа. Объяснение. Выполнение практических упражнений. Дидактическая игра</w:t>
            </w:r>
          </w:p>
        </w:tc>
      </w:tr>
      <w:tr w:rsidR="009A4A88" w:rsidRPr="00F86FA2" w14:paraId="68E8EC7A" w14:textId="77777777" w:rsidTr="009A4A88">
        <w:tc>
          <w:tcPr>
            <w:tcW w:w="850" w:type="dxa"/>
            <w:shd w:val="clear" w:color="auto" w:fill="auto"/>
          </w:tcPr>
          <w:p w14:paraId="6CFC1557" w14:textId="310DC154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3676" w:type="dxa"/>
            <w:shd w:val="clear" w:color="auto" w:fill="auto"/>
          </w:tcPr>
          <w:p w14:paraId="275F303A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 xml:space="preserve">Условия эффективного общения. </w:t>
            </w:r>
          </w:p>
        </w:tc>
        <w:tc>
          <w:tcPr>
            <w:tcW w:w="1427" w:type="dxa"/>
            <w:shd w:val="clear" w:color="auto" w:fill="auto"/>
          </w:tcPr>
          <w:p w14:paraId="09C9E7F5" w14:textId="753C2231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1D44F0A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(доклад) с использованием разнообразных источников информации. Составление диалога.</w:t>
            </w:r>
          </w:p>
        </w:tc>
      </w:tr>
      <w:tr w:rsidR="009A4A88" w:rsidRPr="00F86FA2" w14:paraId="3298DE76" w14:textId="77777777" w:rsidTr="009A4A88">
        <w:tc>
          <w:tcPr>
            <w:tcW w:w="850" w:type="dxa"/>
            <w:shd w:val="clear" w:color="auto" w:fill="auto"/>
          </w:tcPr>
          <w:p w14:paraId="45BFBC97" w14:textId="628C778C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676" w:type="dxa"/>
            <w:shd w:val="clear" w:color="auto" w:fill="auto"/>
          </w:tcPr>
          <w:p w14:paraId="67B2BB61" w14:textId="5F60CA3F" w:rsidR="009A4A88" w:rsidRPr="00F86FA2" w:rsidRDefault="009A4A88" w:rsidP="009A4A88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 xml:space="preserve">Условия эффективного общения. </w:t>
            </w:r>
          </w:p>
        </w:tc>
        <w:tc>
          <w:tcPr>
            <w:tcW w:w="1427" w:type="dxa"/>
            <w:shd w:val="clear" w:color="auto" w:fill="auto"/>
          </w:tcPr>
          <w:p w14:paraId="4ECB5FDD" w14:textId="1F3BCF0C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B298324" w14:textId="5482B203" w:rsidR="009A4A88" w:rsidRPr="00F86FA2" w:rsidRDefault="009A4A88" w:rsidP="009A4A8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(доклад) с использованием разнообразных источников информации. Составление диалога.</w:t>
            </w:r>
          </w:p>
        </w:tc>
      </w:tr>
      <w:tr w:rsidR="009A4A88" w:rsidRPr="00F86FA2" w14:paraId="5AAABF39" w14:textId="77777777" w:rsidTr="009A4A88">
        <w:tc>
          <w:tcPr>
            <w:tcW w:w="850" w:type="dxa"/>
            <w:shd w:val="clear" w:color="auto" w:fill="auto"/>
          </w:tcPr>
          <w:p w14:paraId="6589ED3B" w14:textId="62F9A7AE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676" w:type="dxa"/>
            <w:shd w:val="clear" w:color="auto" w:fill="auto"/>
          </w:tcPr>
          <w:p w14:paraId="775EEDEF" w14:textId="3B3023BA" w:rsidR="009A4A88" w:rsidRPr="00F86FA2" w:rsidRDefault="009A4A88" w:rsidP="009A4A88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>Тренинг эффективного общения.</w:t>
            </w:r>
          </w:p>
        </w:tc>
        <w:tc>
          <w:tcPr>
            <w:tcW w:w="1427" w:type="dxa"/>
            <w:shd w:val="clear" w:color="auto" w:fill="auto"/>
          </w:tcPr>
          <w:p w14:paraId="0FDAF38C" w14:textId="02572F08" w:rsidR="009A4A88" w:rsidRDefault="009A4A88" w:rsidP="009A4A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DBDEFF0" w14:textId="24819800" w:rsidR="009A4A88" w:rsidRPr="00F86FA2" w:rsidRDefault="009A4A88" w:rsidP="009A4A8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sz w:val="28"/>
              </w:rPr>
              <w:t>Выполнение практических упражнений. Дидактическая игра</w:t>
            </w:r>
          </w:p>
        </w:tc>
      </w:tr>
      <w:tr w:rsidR="009A4A88" w:rsidRPr="00F86FA2" w14:paraId="4E3E7800" w14:textId="77777777" w:rsidTr="009A4A88">
        <w:tc>
          <w:tcPr>
            <w:tcW w:w="850" w:type="dxa"/>
            <w:shd w:val="clear" w:color="auto" w:fill="auto"/>
          </w:tcPr>
          <w:p w14:paraId="4AC4E6DA" w14:textId="7DD234FE" w:rsidR="009A4A88" w:rsidRPr="009A4A88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676" w:type="dxa"/>
            <w:shd w:val="clear" w:color="auto" w:fill="auto"/>
          </w:tcPr>
          <w:p w14:paraId="67EA3B61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>Тренинг эффективного общения.</w:t>
            </w:r>
          </w:p>
        </w:tc>
        <w:tc>
          <w:tcPr>
            <w:tcW w:w="1427" w:type="dxa"/>
            <w:shd w:val="clear" w:color="auto" w:fill="auto"/>
          </w:tcPr>
          <w:p w14:paraId="1FF4F200" w14:textId="5E8E498F" w:rsidR="009A4A88" w:rsidRPr="00F86FA2" w:rsidRDefault="009A4A88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2F4A3D9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Выполнение практических упражнений. Дидактическая игра</w:t>
            </w:r>
          </w:p>
        </w:tc>
      </w:tr>
      <w:tr w:rsidR="009A4A88" w:rsidRPr="00F86FA2" w14:paraId="17CE28E1" w14:textId="77777777" w:rsidTr="009A4A88">
        <w:tc>
          <w:tcPr>
            <w:tcW w:w="850" w:type="dxa"/>
            <w:shd w:val="clear" w:color="auto" w:fill="auto"/>
          </w:tcPr>
          <w:p w14:paraId="4D8E6C5E" w14:textId="16538AFA" w:rsidR="009A4A88" w:rsidRPr="009A4A88" w:rsidRDefault="00A13A61" w:rsidP="00A13A61">
            <w:pPr>
              <w:rPr>
                <w:sz w:val="28"/>
              </w:rPr>
            </w:pPr>
            <w:r>
              <w:rPr>
                <w:sz w:val="28"/>
              </w:rPr>
              <w:t xml:space="preserve">   15</w:t>
            </w:r>
          </w:p>
        </w:tc>
        <w:tc>
          <w:tcPr>
            <w:tcW w:w="3676" w:type="dxa"/>
            <w:shd w:val="clear" w:color="auto" w:fill="auto"/>
          </w:tcPr>
          <w:p w14:paraId="150C77AB" w14:textId="77777777" w:rsidR="009A4A88" w:rsidRPr="00F86FA2" w:rsidRDefault="009A4A88" w:rsidP="00F27913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>Виды общения.</w:t>
            </w:r>
          </w:p>
        </w:tc>
        <w:tc>
          <w:tcPr>
            <w:tcW w:w="1427" w:type="dxa"/>
            <w:shd w:val="clear" w:color="auto" w:fill="auto"/>
          </w:tcPr>
          <w:p w14:paraId="1A578E00" w14:textId="1ABC34DF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BEF564A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с использованием разнообразных источников информации. Составление диалога. Практические задания</w:t>
            </w:r>
          </w:p>
        </w:tc>
      </w:tr>
      <w:tr w:rsidR="00A13A61" w:rsidRPr="00F86FA2" w14:paraId="37336A30" w14:textId="77777777" w:rsidTr="009A4A88">
        <w:tc>
          <w:tcPr>
            <w:tcW w:w="850" w:type="dxa"/>
            <w:shd w:val="clear" w:color="auto" w:fill="auto"/>
          </w:tcPr>
          <w:p w14:paraId="000B39AF" w14:textId="1C7F2421" w:rsidR="00A13A61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16</w:t>
            </w:r>
          </w:p>
        </w:tc>
        <w:tc>
          <w:tcPr>
            <w:tcW w:w="3676" w:type="dxa"/>
            <w:shd w:val="clear" w:color="auto" w:fill="auto"/>
          </w:tcPr>
          <w:p w14:paraId="49B0A965" w14:textId="74684F85" w:rsidR="00A13A61" w:rsidRPr="00F86FA2" w:rsidRDefault="00A13A61" w:rsidP="00A13A61">
            <w:pPr>
              <w:tabs>
                <w:tab w:val="left" w:pos="1340"/>
              </w:tabs>
              <w:rPr>
                <w:sz w:val="28"/>
              </w:rPr>
            </w:pPr>
            <w:r w:rsidRPr="00F86FA2">
              <w:rPr>
                <w:sz w:val="28"/>
              </w:rPr>
              <w:t>Виды общения.</w:t>
            </w:r>
          </w:p>
        </w:tc>
        <w:tc>
          <w:tcPr>
            <w:tcW w:w="1427" w:type="dxa"/>
            <w:shd w:val="clear" w:color="auto" w:fill="auto"/>
          </w:tcPr>
          <w:p w14:paraId="195F51BA" w14:textId="61CA5DC9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8CEF900" w14:textId="32D7FABD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с использованием разнообразных источников информации. Составление диалога. Практические задания</w:t>
            </w:r>
          </w:p>
        </w:tc>
      </w:tr>
      <w:tr w:rsidR="009A4A88" w:rsidRPr="00F86FA2" w14:paraId="0CFE69A8" w14:textId="77777777" w:rsidTr="009A4A88">
        <w:tc>
          <w:tcPr>
            <w:tcW w:w="850" w:type="dxa"/>
            <w:shd w:val="clear" w:color="auto" w:fill="auto"/>
          </w:tcPr>
          <w:p w14:paraId="5B030AF7" w14:textId="6C259F54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676" w:type="dxa"/>
            <w:shd w:val="clear" w:color="auto" w:fill="auto"/>
          </w:tcPr>
          <w:p w14:paraId="0EEF3D67" w14:textId="75E458E1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Виды слушания.</w:t>
            </w:r>
          </w:p>
          <w:p w14:paraId="0B1343F4" w14:textId="77777777" w:rsidR="009A4A88" w:rsidRPr="009A4A88" w:rsidRDefault="009A4A88" w:rsidP="00F27913">
            <w:pPr>
              <w:rPr>
                <w:sz w:val="28"/>
                <w:szCs w:val="28"/>
              </w:rPr>
            </w:pP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нерефлексивное, рефлексивное</w:t>
            </w:r>
            <w:r w:rsidRPr="009A4A8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9A4A8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эмпатическое.</w:t>
            </w:r>
          </w:p>
        </w:tc>
        <w:tc>
          <w:tcPr>
            <w:tcW w:w="1427" w:type="dxa"/>
            <w:shd w:val="clear" w:color="auto" w:fill="auto"/>
          </w:tcPr>
          <w:p w14:paraId="7D22AF92" w14:textId="06A18E98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6B65C44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Просмотр и обсуждение презентации. Составление диалога</w:t>
            </w:r>
          </w:p>
        </w:tc>
      </w:tr>
      <w:tr w:rsidR="00A13A61" w:rsidRPr="00F86FA2" w14:paraId="3B20A959" w14:textId="77777777" w:rsidTr="009A4A88">
        <w:tc>
          <w:tcPr>
            <w:tcW w:w="850" w:type="dxa"/>
            <w:shd w:val="clear" w:color="auto" w:fill="auto"/>
          </w:tcPr>
          <w:p w14:paraId="31004EB5" w14:textId="324974BA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676" w:type="dxa"/>
            <w:shd w:val="clear" w:color="auto" w:fill="auto"/>
          </w:tcPr>
          <w:p w14:paraId="14543F8C" w14:textId="77777777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Виды слушания.</w:t>
            </w:r>
          </w:p>
          <w:p w14:paraId="73D831FE" w14:textId="7F16A975" w:rsidR="00A13A61" w:rsidRPr="00F86FA2" w:rsidRDefault="00A13A61" w:rsidP="00A13A61">
            <w:pPr>
              <w:rPr>
                <w:sz w:val="28"/>
              </w:rPr>
            </w:pP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нерефлексивное, рефлексивное</w:t>
            </w:r>
            <w:r w:rsidRPr="009A4A8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9A4A88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9A4A88">
              <w:rPr>
                <w:bCs/>
                <w:color w:val="333333"/>
                <w:sz w:val="28"/>
                <w:szCs w:val="28"/>
                <w:shd w:val="clear" w:color="auto" w:fill="FFFFFF"/>
              </w:rPr>
              <w:t>эмпатическое.</w:t>
            </w:r>
          </w:p>
        </w:tc>
        <w:tc>
          <w:tcPr>
            <w:tcW w:w="1427" w:type="dxa"/>
            <w:shd w:val="clear" w:color="auto" w:fill="auto"/>
          </w:tcPr>
          <w:p w14:paraId="4802DEF9" w14:textId="44E5C012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130E07B" w14:textId="19945832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Просмотр и обсуждение презентации. Составление диалога</w:t>
            </w:r>
          </w:p>
        </w:tc>
      </w:tr>
      <w:tr w:rsidR="009A4A88" w:rsidRPr="00F86FA2" w14:paraId="59437140" w14:textId="77777777" w:rsidTr="009A4A88">
        <w:tc>
          <w:tcPr>
            <w:tcW w:w="850" w:type="dxa"/>
            <w:shd w:val="clear" w:color="auto" w:fill="auto"/>
          </w:tcPr>
          <w:p w14:paraId="17281A6A" w14:textId="2C4D179B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676" w:type="dxa"/>
            <w:shd w:val="clear" w:color="auto" w:fill="auto"/>
          </w:tcPr>
          <w:p w14:paraId="650D4170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Техники слушания</w:t>
            </w:r>
          </w:p>
        </w:tc>
        <w:tc>
          <w:tcPr>
            <w:tcW w:w="1427" w:type="dxa"/>
            <w:shd w:val="clear" w:color="auto" w:fill="auto"/>
          </w:tcPr>
          <w:p w14:paraId="48944FB6" w14:textId="67B51E8D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CC2D3C7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Объяснение.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Обсуждение. Выполнение практических заданий.</w:t>
            </w:r>
          </w:p>
        </w:tc>
      </w:tr>
      <w:tr w:rsidR="00A13A61" w:rsidRPr="00F86FA2" w14:paraId="746E9397" w14:textId="77777777" w:rsidTr="009A4A88">
        <w:tc>
          <w:tcPr>
            <w:tcW w:w="850" w:type="dxa"/>
            <w:shd w:val="clear" w:color="auto" w:fill="auto"/>
          </w:tcPr>
          <w:p w14:paraId="26697586" w14:textId="15E5DF2A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676" w:type="dxa"/>
            <w:shd w:val="clear" w:color="auto" w:fill="auto"/>
          </w:tcPr>
          <w:p w14:paraId="36CE6494" w14:textId="2AA427E7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Техники слушания</w:t>
            </w:r>
          </w:p>
        </w:tc>
        <w:tc>
          <w:tcPr>
            <w:tcW w:w="1427" w:type="dxa"/>
            <w:shd w:val="clear" w:color="auto" w:fill="auto"/>
          </w:tcPr>
          <w:p w14:paraId="26F565DF" w14:textId="769B8C6D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F51E944" w14:textId="486724B0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Объяснение.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Обсуждение. Выполнение практических заданий.</w:t>
            </w:r>
          </w:p>
        </w:tc>
      </w:tr>
      <w:tr w:rsidR="00A13A61" w:rsidRPr="00F86FA2" w14:paraId="773563B1" w14:textId="77777777" w:rsidTr="009A4A88">
        <w:tc>
          <w:tcPr>
            <w:tcW w:w="850" w:type="dxa"/>
            <w:shd w:val="clear" w:color="auto" w:fill="auto"/>
          </w:tcPr>
          <w:p w14:paraId="53DA76D8" w14:textId="7AD1AFB8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676" w:type="dxa"/>
            <w:shd w:val="clear" w:color="auto" w:fill="auto"/>
          </w:tcPr>
          <w:p w14:paraId="25E6B8C1" w14:textId="77777777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Зачем нам уметь слушать.</w:t>
            </w:r>
          </w:p>
          <w:p w14:paraId="7F0E169B" w14:textId="77777777" w:rsidR="00A13A61" w:rsidRPr="00F86FA2" w:rsidRDefault="00A13A61" w:rsidP="00A13A61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5A8625DA" w14:textId="54D626E6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7670B9D" w14:textId="078FC562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9A4A88" w:rsidRPr="00F86FA2" w14:paraId="531C18A4" w14:textId="77777777" w:rsidTr="009A4A88">
        <w:tc>
          <w:tcPr>
            <w:tcW w:w="850" w:type="dxa"/>
            <w:shd w:val="clear" w:color="auto" w:fill="auto"/>
          </w:tcPr>
          <w:p w14:paraId="0B5C9D1D" w14:textId="1375F472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676" w:type="dxa"/>
            <w:shd w:val="clear" w:color="auto" w:fill="auto"/>
          </w:tcPr>
          <w:p w14:paraId="6692C6AA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Зачем нам уметь слушать.</w:t>
            </w:r>
          </w:p>
          <w:p w14:paraId="27DC5E12" w14:textId="77777777" w:rsidR="009A4A88" w:rsidRPr="00F86FA2" w:rsidRDefault="009A4A88" w:rsidP="00F27913">
            <w:pPr>
              <w:rPr>
                <w:b/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C11AB1C" w14:textId="1FAA1A38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CDE3174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9A4A88" w:rsidRPr="00F86FA2" w14:paraId="3012C356" w14:textId="77777777" w:rsidTr="009A4A88">
        <w:tc>
          <w:tcPr>
            <w:tcW w:w="850" w:type="dxa"/>
            <w:shd w:val="clear" w:color="auto" w:fill="auto"/>
          </w:tcPr>
          <w:p w14:paraId="77EA1BD3" w14:textId="59D99A65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3676" w:type="dxa"/>
            <w:shd w:val="clear" w:color="auto" w:fill="auto"/>
          </w:tcPr>
          <w:p w14:paraId="38EBFB08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Навыки активного слушания. </w:t>
            </w:r>
          </w:p>
        </w:tc>
        <w:tc>
          <w:tcPr>
            <w:tcW w:w="1427" w:type="dxa"/>
            <w:shd w:val="clear" w:color="auto" w:fill="auto"/>
          </w:tcPr>
          <w:p w14:paraId="500A348D" w14:textId="204A40B4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28EEC7A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Объяснение. Беседа. Практические упражнения.</w:t>
            </w:r>
          </w:p>
        </w:tc>
      </w:tr>
      <w:tr w:rsidR="00A13A61" w:rsidRPr="00F86FA2" w14:paraId="393814E1" w14:textId="77777777" w:rsidTr="009A4A88">
        <w:tc>
          <w:tcPr>
            <w:tcW w:w="850" w:type="dxa"/>
            <w:shd w:val="clear" w:color="auto" w:fill="auto"/>
          </w:tcPr>
          <w:p w14:paraId="25F500A0" w14:textId="07E02A6C" w:rsidR="00A13A61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676" w:type="dxa"/>
            <w:shd w:val="clear" w:color="auto" w:fill="auto"/>
          </w:tcPr>
          <w:p w14:paraId="4325AF8D" w14:textId="4BECAAF5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Навыки активного слушания. </w:t>
            </w:r>
          </w:p>
        </w:tc>
        <w:tc>
          <w:tcPr>
            <w:tcW w:w="1427" w:type="dxa"/>
            <w:shd w:val="clear" w:color="auto" w:fill="auto"/>
          </w:tcPr>
          <w:p w14:paraId="17CC7B42" w14:textId="4517970E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AA14DF3" w14:textId="0385FE48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Объяснение. Беседа. Практические упражнения.</w:t>
            </w:r>
          </w:p>
        </w:tc>
      </w:tr>
      <w:tr w:rsidR="009A4A88" w:rsidRPr="00F86FA2" w14:paraId="2A7732D3" w14:textId="77777777" w:rsidTr="009A4A88">
        <w:tc>
          <w:tcPr>
            <w:tcW w:w="850" w:type="dxa"/>
            <w:shd w:val="clear" w:color="auto" w:fill="auto"/>
          </w:tcPr>
          <w:p w14:paraId="5ADC8ADD" w14:textId="1B19624A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676" w:type="dxa"/>
            <w:shd w:val="clear" w:color="auto" w:fill="auto"/>
          </w:tcPr>
          <w:p w14:paraId="6F2E71CF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Трансактный анализ.</w:t>
            </w:r>
          </w:p>
        </w:tc>
        <w:tc>
          <w:tcPr>
            <w:tcW w:w="1427" w:type="dxa"/>
            <w:shd w:val="clear" w:color="auto" w:fill="auto"/>
          </w:tcPr>
          <w:p w14:paraId="63D0FF11" w14:textId="732CB7F4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3D62C87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A13A61" w:rsidRPr="00F86FA2" w14:paraId="5F7490CE" w14:textId="77777777" w:rsidTr="009A4A88">
        <w:tc>
          <w:tcPr>
            <w:tcW w:w="850" w:type="dxa"/>
            <w:shd w:val="clear" w:color="auto" w:fill="auto"/>
          </w:tcPr>
          <w:p w14:paraId="4442FEAC" w14:textId="701DE5CF" w:rsidR="00A13A61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676" w:type="dxa"/>
            <w:shd w:val="clear" w:color="auto" w:fill="auto"/>
          </w:tcPr>
          <w:p w14:paraId="5930EB58" w14:textId="388E60C4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Трансактный анализ.</w:t>
            </w:r>
          </w:p>
        </w:tc>
        <w:tc>
          <w:tcPr>
            <w:tcW w:w="1427" w:type="dxa"/>
            <w:shd w:val="clear" w:color="auto" w:fill="auto"/>
          </w:tcPr>
          <w:p w14:paraId="44C16729" w14:textId="67F9CB03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A9F61B7" w14:textId="61EF1364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9A4A88" w:rsidRPr="00F86FA2" w14:paraId="384D5449" w14:textId="77777777" w:rsidTr="009A4A88">
        <w:tc>
          <w:tcPr>
            <w:tcW w:w="850" w:type="dxa"/>
            <w:shd w:val="clear" w:color="auto" w:fill="auto"/>
          </w:tcPr>
          <w:p w14:paraId="39E5A531" w14:textId="597661D5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676" w:type="dxa"/>
            <w:shd w:val="clear" w:color="auto" w:fill="auto"/>
          </w:tcPr>
          <w:p w14:paraId="08010BDF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Трансактный анализ (тестирование).</w:t>
            </w:r>
          </w:p>
        </w:tc>
        <w:tc>
          <w:tcPr>
            <w:tcW w:w="1427" w:type="dxa"/>
            <w:shd w:val="clear" w:color="auto" w:fill="auto"/>
          </w:tcPr>
          <w:p w14:paraId="2B311F5D" w14:textId="2944ECF9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68CF2DA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Выполнение практических заданий. Дидактическая игра</w:t>
            </w:r>
          </w:p>
        </w:tc>
      </w:tr>
      <w:tr w:rsidR="00A13A61" w:rsidRPr="00F86FA2" w14:paraId="43548055" w14:textId="77777777" w:rsidTr="009A4A88">
        <w:tc>
          <w:tcPr>
            <w:tcW w:w="850" w:type="dxa"/>
            <w:shd w:val="clear" w:color="auto" w:fill="auto"/>
          </w:tcPr>
          <w:p w14:paraId="575BEC73" w14:textId="11CB31B1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676" w:type="dxa"/>
            <w:shd w:val="clear" w:color="auto" w:fill="auto"/>
          </w:tcPr>
          <w:p w14:paraId="7C8AE817" w14:textId="4302DCC8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Трансактный анализ (тестирование).</w:t>
            </w:r>
          </w:p>
        </w:tc>
        <w:tc>
          <w:tcPr>
            <w:tcW w:w="1427" w:type="dxa"/>
            <w:shd w:val="clear" w:color="auto" w:fill="auto"/>
          </w:tcPr>
          <w:p w14:paraId="77F6C545" w14:textId="70E47BB7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0FADF47" w14:textId="304E9949" w:rsidR="00A13A61" w:rsidRPr="00F86FA2" w:rsidRDefault="00A13A61" w:rsidP="00A13A61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Выполнение практических заданий. Дидактическая игра</w:t>
            </w:r>
          </w:p>
        </w:tc>
      </w:tr>
      <w:tr w:rsidR="009A4A88" w:rsidRPr="00F86FA2" w14:paraId="3B9DA2E0" w14:textId="77777777" w:rsidTr="009A4A88">
        <w:tc>
          <w:tcPr>
            <w:tcW w:w="850" w:type="dxa"/>
            <w:shd w:val="clear" w:color="auto" w:fill="auto"/>
          </w:tcPr>
          <w:p w14:paraId="09A74C1D" w14:textId="726A8C37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676" w:type="dxa"/>
            <w:shd w:val="clear" w:color="auto" w:fill="auto"/>
          </w:tcPr>
          <w:p w14:paraId="456E9663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Тренинг общения.</w:t>
            </w:r>
          </w:p>
        </w:tc>
        <w:tc>
          <w:tcPr>
            <w:tcW w:w="1427" w:type="dxa"/>
            <w:shd w:val="clear" w:color="auto" w:fill="auto"/>
          </w:tcPr>
          <w:p w14:paraId="3E8C3D64" w14:textId="5CCAB048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51BEE9C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Дидактическая игра. Выполнение практических заданий.</w:t>
            </w:r>
          </w:p>
        </w:tc>
      </w:tr>
      <w:tr w:rsidR="00A13A61" w:rsidRPr="00F86FA2" w14:paraId="27CC370F" w14:textId="77777777" w:rsidTr="009A4A88">
        <w:tc>
          <w:tcPr>
            <w:tcW w:w="850" w:type="dxa"/>
            <w:shd w:val="clear" w:color="auto" w:fill="auto"/>
          </w:tcPr>
          <w:p w14:paraId="0C193F14" w14:textId="6528CBC8" w:rsidR="00A13A61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676" w:type="dxa"/>
            <w:shd w:val="clear" w:color="auto" w:fill="auto"/>
          </w:tcPr>
          <w:p w14:paraId="3F958974" w14:textId="31F58D70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Тренинг общения</w:t>
            </w:r>
          </w:p>
        </w:tc>
        <w:tc>
          <w:tcPr>
            <w:tcW w:w="1427" w:type="dxa"/>
            <w:shd w:val="clear" w:color="auto" w:fill="auto"/>
          </w:tcPr>
          <w:p w14:paraId="66C700E7" w14:textId="057B8568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B7A8EFB" w14:textId="10D87B97" w:rsidR="00A13A61" w:rsidRPr="00F86FA2" w:rsidRDefault="00A13A61" w:rsidP="00A13A61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Выполнение практических заданий.</w:t>
            </w:r>
          </w:p>
        </w:tc>
      </w:tr>
      <w:tr w:rsidR="009A4A88" w:rsidRPr="00F86FA2" w14:paraId="34F4F8CD" w14:textId="77777777" w:rsidTr="009A4A88">
        <w:tc>
          <w:tcPr>
            <w:tcW w:w="850" w:type="dxa"/>
            <w:shd w:val="clear" w:color="auto" w:fill="auto"/>
          </w:tcPr>
          <w:p w14:paraId="297E3ACD" w14:textId="1F255721" w:rsidR="009A4A88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676" w:type="dxa"/>
            <w:shd w:val="clear" w:color="auto" w:fill="auto"/>
          </w:tcPr>
          <w:p w14:paraId="79E00141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Тренинг общения</w:t>
            </w:r>
          </w:p>
        </w:tc>
        <w:tc>
          <w:tcPr>
            <w:tcW w:w="1427" w:type="dxa"/>
            <w:shd w:val="clear" w:color="auto" w:fill="auto"/>
          </w:tcPr>
          <w:p w14:paraId="219D017E" w14:textId="123E78CD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F4F0163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Выполнение практических заданий.</w:t>
            </w:r>
          </w:p>
        </w:tc>
      </w:tr>
      <w:tr w:rsidR="00A13A61" w:rsidRPr="00F86FA2" w14:paraId="206814C6" w14:textId="77777777" w:rsidTr="009A4A88">
        <w:tc>
          <w:tcPr>
            <w:tcW w:w="850" w:type="dxa"/>
            <w:shd w:val="clear" w:color="auto" w:fill="auto"/>
          </w:tcPr>
          <w:p w14:paraId="314B4E48" w14:textId="54017C27" w:rsidR="00A13A61" w:rsidRPr="009A4A88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676" w:type="dxa"/>
            <w:shd w:val="clear" w:color="auto" w:fill="auto"/>
          </w:tcPr>
          <w:p w14:paraId="3106E205" w14:textId="654F84C0" w:rsidR="00A13A61" w:rsidRPr="00F86FA2" w:rsidRDefault="00A13A61" w:rsidP="00A13A61">
            <w:pPr>
              <w:rPr>
                <w:sz w:val="28"/>
              </w:rPr>
            </w:pPr>
            <w:r w:rsidRPr="00F86FA2">
              <w:rPr>
                <w:sz w:val="28"/>
              </w:rPr>
              <w:t>Тренинг общения</w:t>
            </w:r>
          </w:p>
        </w:tc>
        <w:tc>
          <w:tcPr>
            <w:tcW w:w="1427" w:type="dxa"/>
            <w:shd w:val="clear" w:color="auto" w:fill="auto"/>
          </w:tcPr>
          <w:p w14:paraId="7019A6B1" w14:textId="0781CC6F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31CBC14" w14:textId="669BAD0A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Анализ наблюдаемых явлений.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Выполнение практических заданий.</w:t>
            </w:r>
          </w:p>
        </w:tc>
      </w:tr>
      <w:tr w:rsidR="00A13A61" w:rsidRPr="00F86FA2" w14:paraId="540262DB" w14:textId="77777777" w:rsidTr="009A4A88">
        <w:tc>
          <w:tcPr>
            <w:tcW w:w="850" w:type="dxa"/>
            <w:shd w:val="clear" w:color="auto" w:fill="auto"/>
          </w:tcPr>
          <w:p w14:paraId="5B591C3E" w14:textId="7DE7EC5E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76" w:type="dxa"/>
            <w:shd w:val="clear" w:color="auto" w:fill="auto"/>
          </w:tcPr>
          <w:p w14:paraId="4E248407" w14:textId="77777777" w:rsidR="00A13A61" w:rsidRDefault="00A13A61" w:rsidP="00A13A61">
            <w:r w:rsidRPr="00F86FA2">
              <w:rPr>
                <w:sz w:val="28"/>
              </w:rPr>
              <w:t>Конфликт – это хорошо или плохо</w:t>
            </w:r>
            <w:r>
              <w:t xml:space="preserve"> </w:t>
            </w:r>
          </w:p>
          <w:p w14:paraId="049D6712" w14:textId="77777777" w:rsidR="00A13A61" w:rsidRPr="00F86FA2" w:rsidRDefault="00A13A61" w:rsidP="00A13A61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2587CA46" w14:textId="5F821F65" w:rsidR="00A13A61" w:rsidRDefault="00A13A61" w:rsidP="00A13A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567A3C3" w14:textId="4A4C4035" w:rsidR="00A13A61" w:rsidRPr="00F86FA2" w:rsidRDefault="00A13A61" w:rsidP="00A13A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игра. Анализ и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проблемных. Выполнение практических заданий.</w:t>
            </w:r>
          </w:p>
        </w:tc>
      </w:tr>
      <w:tr w:rsidR="009A4A88" w:rsidRPr="00F86FA2" w14:paraId="6CA471D5" w14:textId="77777777" w:rsidTr="009A4A88">
        <w:tc>
          <w:tcPr>
            <w:tcW w:w="850" w:type="dxa"/>
            <w:shd w:val="clear" w:color="auto" w:fill="auto"/>
          </w:tcPr>
          <w:p w14:paraId="34F98F0A" w14:textId="296DC5CA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676" w:type="dxa"/>
            <w:shd w:val="clear" w:color="auto" w:fill="auto"/>
          </w:tcPr>
          <w:p w14:paraId="1629C57D" w14:textId="77777777" w:rsidR="009A4A88" w:rsidRDefault="009A4A88" w:rsidP="00F27913">
            <w:r w:rsidRPr="00F86FA2">
              <w:rPr>
                <w:sz w:val="28"/>
              </w:rPr>
              <w:t>Конфликт – это хорошо или плохо</w:t>
            </w:r>
            <w:r>
              <w:t xml:space="preserve"> </w:t>
            </w:r>
          </w:p>
          <w:p w14:paraId="5B8A055B" w14:textId="77777777" w:rsidR="009A4A88" w:rsidRPr="00F86FA2" w:rsidRDefault="009A4A88" w:rsidP="00F27913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58FC4FB2" w14:textId="6DE3464A" w:rsidR="009A4A88" w:rsidRPr="00F86FA2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28A3F1F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Дидактическая игра. Анализ и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проблемных. Выполнение практических заданий.</w:t>
            </w:r>
          </w:p>
        </w:tc>
      </w:tr>
      <w:tr w:rsidR="009A4A88" w:rsidRPr="00F86FA2" w14:paraId="4E2EF0C2" w14:textId="77777777" w:rsidTr="009A4A88">
        <w:tc>
          <w:tcPr>
            <w:tcW w:w="850" w:type="dxa"/>
            <w:shd w:val="clear" w:color="auto" w:fill="auto"/>
          </w:tcPr>
          <w:p w14:paraId="7BAFF5F5" w14:textId="2E474CCD" w:rsidR="009A4A88" w:rsidRPr="009A4A88" w:rsidRDefault="00A13A61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676" w:type="dxa"/>
            <w:shd w:val="clear" w:color="auto" w:fill="auto"/>
          </w:tcPr>
          <w:p w14:paraId="2A0F40C4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Конфликт и его значение</w:t>
            </w:r>
          </w:p>
          <w:p w14:paraId="26346749" w14:textId="77777777" w:rsidR="009A4A88" w:rsidRPr="00F86FA2" w:rsidRDefault="009A4A88" w:rsidP="00F27913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36B2B51" w14:textId="7CC033DC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8080" w:type="dxa"/>
            <w:shd w:val="clear" w:color="auto" w:fill="auto"/>
          </w:tcPr>
          <w:p w14:paraId="0169AD6D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Обсуждение проблемы. Дидактическая игра. </w:t>
            </w:r>
          </w:p>
        </w:tc>
      </w:tr>
      <w:tr w:rsidR="00CF7C4A" w:rsidRPr="00F86FA2" w14:paraId="0CFA3272" w14:textId="77777777" w:rsidTr="009A4A88">
        <w:tc>
          <w:tcPr>
            <w:tcW w:w="850" w:type="dxa"/>
            <w:shd w:val="clear" w:color="auto" w:fill="auto"/>
          </w:tcPr>
          <w:p w14:paraId="3CB0BF47" w14:textId="0B3EE10E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3676" w:type="dxa"/>
            <w:shd w:val="clear" w:color="auto" w:fill="auto"/>
          </w:tcPr>
          <w:p w14:paraId="3F7B8636" w14:textId="77777777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Конфликт и его значение</w:t>
            </w:r>
          </w:p>
          <w:p w14:paraId="63A6D192" w14:textId="77777777" w:rsidR="00CF7C4A" w:rsidRPr="00F86FA2" w:rsidRDefault="00CF7C4A" w:rsidP="00CF7C4A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11C2C986" w14:textId="7047A07F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8B9DA57" w14:textId="12785106" w:rsidR="00CF7C4A" w:rsidRPr="00F86FA2" w:rsidRDefault="00CF7C4A" w:rsidP="00CF7C4A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Обсуждение проблемы. Дидактическая игра. </w:t>
            </w:r>
          </w:p>
        </w:tc>
      </w:tr>
      <w:tr w:rsidR="00CF7C4A" w:rsidRPr="00F86FA2" w14:paraId="2B78065A" w14:textId="77777777" w:rsidTr="009A4A88">
        <w:tc>
          <w:tcPr>
            <w:tcW w:w="850" w:type="dxa"/>
            <w:shd w:val="clear" w:color="auto" w:fill="auto"/>
          </w:tcPr>
          <w:p w14:paraId="35D4E5E0" w14:textId="7B4F505F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3676" w:type="dxa"/>
            <w:shd w:val="clear" w:color="auto" w:fill="auto"/>
          </w:tcPr>
          <w:p w14:paraId="75BB53D2" w14:textId="77777777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 Виды конфликтов.</w:t>
            </w:r>
          </w:p>
          <w:p w14:paraId="43839E50" w14:textId="77777777" w:rsidR="00CF7C4A" w:rsidRPr="00F86FA2" w:rsidRDefault="00CF7C4A" w:rsidP="00CF7C4A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2B5D3808" w14:textId="1075DCA6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23B63FF" w14:textId="3EBFE785" w:rsidR="00CF7C4A" w:rsidRPr="00F86FA2" w:rsidRDefault="00CF7C4A" w:rsidP="00CF7C4A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Просмотр и обсуждение презентации. Составление диалога. Беседа </w:t>
            </w:r>
          </w:p>
        </w:tc>
      </w:tr>
      <w:tr w:rsidR="009A4A88" w:rsidRPr="00F86FA2" w14:paraId="1A6CA652" w14:textId="77777777" w:rsidTr="009A4A88">
        <w:tc>
          <w:tcPr>
            <w:tcW w:w="850" w:type="dxa"/>
            <w:shd w:val="clear" w:color="auto" w:fill="auto"/>
          </w:tcPr>
          <w:p w14:paraId="79D72B39" w14:textId="3508DC93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3676" w:type="dxa"/>
            <w:shd w:val="clear" w:color="auto" w:fill="auto"/>
          </w:tcPr>
          <w:p w14:paraId="3F84B214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 Виды конфликтов.</w:t>
            </w:r>
          </w:p>
          <w:p w14:paraId="60B0728B" w14:textId="77777777" w:rsidR="009A4A88" w:rsidRPr="00F86FA2" w:rsidRDefault="009A4A88" w:rsidP="00F27913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6C27310F" w14:textId="1D889238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692023D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Просмотр и обсуждение презентации. Составление диалога. Беседа </w:t>
            </w:r>
          </w:p>
        </w:tc>
      </w:tr>
      <w:tr w:rsidR="009A4A88" w:rsidRPr="00F86FA2" w14:paraId="36CFDBCB" w14:textId="77777777" w:rsidTr="009A4A88">
        <w:tc>
          <w:tcPr>
            <w:tcW w:w="850" w:type="dxa"/>
            <w:shd w:val="clear" w:color="auto" w:fill="auto"/>
          </w:tcPr>
          <w:p w14:paraId="55354831" w14:textId="78AC9152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3676" w:type="dxa"/>
            <w:shd w:val="clear" w:color="auto" w:fill="auto"/>
          </w:tcPr>
          <w:p w14:paraId="67B2E3BF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Стратегии разрешения конфликтов (присоединение, сотрудничество) </w:t>
            </w:r>
          </w:p>
        </w:tc>
        <w:tc>
          <w:tcPr>
            <w:tcW w:w="1427" w:type="dxa"/>
            <w:shd w:val="clear" w:color="auto" w:fill="auto"/>
          </w:tcPr>
          <w:p w14:paraId="54D7FB9D" w14:textId="4A539D8E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CDC9F15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Просмотр и обсуждение видео-роликов. Беседа. </w:t>
            </w:r>
          </w:p>
        </w:tc>
      </w:tr>
      <w:tr w:rsidR="00CF7C4A" w:rsidRPr="00F86FA2" w14:paraId="048FD374" w14:textId="77777777" w:rsidTr="009A4A88">
        <w:tc>
          <w:tcPr>
            <w:tcW w:w="850" w:type="dxa"/>
            <w:shd w:val="clear" w:color="auto" w:fill="auto"/>
          </w:tcPr>
          <w:p w14:paraId="5BA345BC" w14:textId="4C5F95B0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3676" w:type="dxa"/>
            <w:shd w:val="clear" w:color="auto" w:fill="auto"/>
          </w:tcPr>
          <w:p w14:paraId="21B71BA2" w14:textId="1A46AD0B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Стратегии разрешения конфликтов (присоединение, сотрудничество) </w:t>
            </w:r>
          </w:p>
        </w:tc>
        <w:tc>
          <w:tcPr>
            <w:tcW w:w="1427" w:type="dxa"/>
            <w:shd w:val="clear" w:color="auto" w:fill="auto"/>
          </w:tcPr>
          <w:p w14:paraId="08ABE3A1" w14:textId="55DEC77D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5485FCB" w14:textId="726621C4" w:rsidR="00CF7C4A" w:rsidRPr="00F86FA2" w:rsidRDefault="00CF7C4A" w:rsidP="00CF7C4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Просмотр и обсуждение видео-роликов. Беседа. </w:t>
            </w:r>
          </w:p>
        </w:tc>
      </w:tr>
      <w:tr w:rsidR="009A4A88" w:rsidRPr="00F86FA2" w14:paraId="46427D14" w14:textId="77777777" w:rsidTr="009A4A88">
        <w:tc>
          <w:tcPr>
            <w:tcW w:w="850" w:type="dxa"/>
            <w:shd w:val="clear" w:color="auto" w:fill="auto"/>
          </w:tcPr>
          <w:p w14:paraId="5F2FDBA0" w14:textId="5127FEA6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A4A88" w:rsidRPr="009A4A88">
              <w:rPr>
                <w:sz w:val="28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14:paraId="6A1A165E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Стратегии разрешения конфликтов      (избегание, соперничество)</w:t>
            </w:r>
          </w:p>
        </w:tc>
        <w:tc>
          <w:tcPr>
            <w:tcW w:w="1427" w:type="dxa"/>
            <w:shd w:val="clear" w:color="auto" w:fill="auto"/>
          </w:tcPr>
          <w:p w14:paraId="05D90598" w14:textId="035BFE94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1B84BD7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Изображения. Практические упражнения. Дидактическая игра.</w:t>
            </w:r>
          </w:p>
        </w:tc>
      </w:tr>
      <w:tr w:rsidR="00CF7C4A" w:rsidRPr="00F86FA2" w14:paraId="0A50BA1A" w14:textId="77777777" w:rsidTr="009A4A88">
        <w:tc>
          <w:tcPr>
            <w:tcW w:w="850" w:type="dxa"/>
            <w:shd w:val="clear" w:color="auto" w:fill="auto"/>
          </w:tcPr>
          <w:p w14:paraId="6EB58AF7" w14:textId="7171E367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3676" w:type="dxa"/>
            <w:shd w:val="clear" w:color="auto" w:fill="auto"/>
          </w:tcPr>
          <w:p w14:paraId="45A10BA2" w14:textId="64E2E3D6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Стратегии разрешения конфликтов      (избегание, соперничество)</w:t>
            </w:r>
          </w:p>
        </w:tc>
        <w:tc>
          <w:tcPr>
            <w:tcW w:w="1427" w:type="dxa"/>
            <w:shd w:val="clear" w:color="auto" w:fill="auto"/>
          </w:tcPr>
          <w:p w14:paraId="4E4820E4" w14:textId="41A72986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02298E7" w14:textId="3AE6763B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Изображения. Практические упражнения. Дидактическая игра.</w:t>
            </w:r>
          </w:p>
        </w:tc>
      </w:tr>
      <w:tr w:rsidR="009A4A88" w:rsidRPr="00F86FA2" w14:paraId="05224B43" w14:textId="77777777" w:rsidTr="009A4A88">
        <w:tc>
          <w:tcPr>
            <w:tcW w:w="850" w:type="dxa"/>
            <w:shd w:val="clear" w:color="auto" w:fill="auto"/>
          </w:tcPr>
          <w:p w14:paraId="7FC53969" w14:textId="0C8DC9F2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3676" w:type="dxa"/>
            <w:shd w:val="clear" w:color="auto" w:fill="auto"/>
          </w:tcPr>
          <w:p w14:paraId="2AC067E8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Стратегии разрешения конфликтов (компромисс)</w:t>
            </w:r>
          </w:p>
        </w:tc>
        <w:tc>
          <w:tcPr>
            <w:tcW w:w="1427" w:type="dxa"/>
            <w:shd w:val="clear" w:color="auto" w:fill="auto"/>
          </w:tcPr>
          <w:p w14:paraId="325F0659" w14:textId="3DC6D10A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028360B9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Арт-терапия. Практические упражнения.</w:t>
            </w:r>
          </w:p>
        </w:tc>
      </w:tr>
      <w:tr w:rsidR="00CF7C4A" w:rsidRPr="00F86FA2" w14:paraId="4A0D2D46" w14:textId="77777777" w:rsidTr="009A4A88">
        <w:tc>
          <w:tcPr>
            <w:tcW w:w="850" w:type="dxa"/>
            <w:shd w:val="clear" w:color="auto" w:fill="auto"/>
          </w:tcPr>
          <w:p w14:paraId="6A4A9A07" w14:textId="72B6B840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3676" w:type="dxa"/>
            <w:shd w:val="clear" w:color="auto" w:fill="auto"/>
          </w:tcPr>
          <w:p w14:paraId="4B03ECFD" w14:textId="471AECC1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Стратегии разрешения конфликтов (компромисс)</w:t>
            </w:r>
          </w:p>
        </w:tc>
        <w:tc>
          <w:tcPr>
            <w:tcW w:w="1427" w:type="dxa"/>
            <w:shd w:val="clear" w:color="auto" w:fill="auto"/>
          </w:tcPr>
          <w:p w14:paraId="70A775B5" w14:textId="608A91A8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35B8BC0" w14:textId="7354B252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Арт-терапия. Практические упражнения.</w:t>
            </w:r>
          </w:p>
        </w:tc>
      </w:tr>
      <w:tr w:rsidR="009A4A88" w:rsidRPr="00F86FA2" w14:paraId="1551B7DB" w14:textId="77777777" w:rsidTr="009A4A88">
        <w:tc>
          <w:tcPr>
            <w:tcW w:w="850" w:type="dxa"/>
            <w:shd w:val="clear" w:color="auto" w:fill="auto"/>
          </w:tcPr>
          <w:p w14:paraId="0FAE09B5" w14:textId="32CF6B1A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3676" w:type="dxa"/>
            <w:shd w:val="clear" w:color="auto" w:fill="auto"/>
          </w:tcPr>
          <w:p w14:paraId="68C69B7C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 Лидерство – как процесс социального влияния.</w:t>
            </w:r>
          </w:p>
        </w:tc>
        <w:tc>
          <w:tcPr>
            <w:tcW w:w="1427" w:type="dxa"/>
            <w:shd w:val="clear" w:color="auto" w:fill="auto"/>
          </w:tcPr>
          <w:p w14:paraId="2647E1BE" w14:textId="554A2A48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EABF138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с использованием разнообразных источников информации. Составление диалога. Практические задания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F7C4A" w:rsidRPr="00F86FA2" w14:paraId="48F14262" w14:textId="77777777" w:rsidTr="009A4A88">
        <w:tc>
          <w:tcPr>
            <w:tcW w:w="850" w:type="dxa"/>
            <w:shd w:val="clear" w:color="auto" w:fill="auto"/>
          </w:tcPr>
          <w:p w14:paraId="78ADC9A4" w14:textId="554C0B66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</w:t>
            </w:r>
          </w:p>
        </w:tc>
        <w:tc>
          <w:tcPr>
            <w:tcW w:w="3676" w:type="dxa"/>
            <w:shd w:val="clear" w:color="auto" w:fill="auto"/>
          </w:tcPr>
          <w:p w14:paraId="3E1D9B67" w14:textId="71806F62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 Лидерство – как процесс социального влияния.</w:t>
            </w:r>
          </w:p>
        </w:tc>
        <w:tc>
          <w:tcPr>
            <w:tcW w:w="1427" w:type="dxa"/>
            <w:shd w:val="clear" w:color="auto" w:fill="auto"/>
          </w:tcPr>
          <w:p w14:paraId="10DF9DF4" w14:textId="6B9669B7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DBB63D1" w14:textId="4EFEC19A" w:rsidR="00CF7C4A" w:rsidRPr="00F86FA2" w:rsidRDefault="00CF7C4A" w:rsidP="00CF7C4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Выступление с использованием разнообразных источников информации. Составление диалога. Практические задания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A4A88" w:rsidRPr="00F86FA2" w14:paraId="58D5D1A3" w14:textId="77777777" w:rsidTr="009A4A88">
        <w:tc>
          <w:tcPr>
            <w:tcW w:w="850" w:type="dxa"/>
            <w:shd w:val="clear" w:color="auto" w:fill="auto"/>
          </w:tcPr>
          <w:p w14:paraId="7B06FD1C" w14:textId="793EC045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3676" w:type="dxa"/>
            <w:shd w:val="clear" w:color="auto" w:fill="auto"/>
          </w:tcPr>
          <w:p w14:paraId="00571749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Виды лидерства. </w:t>
            </w:r>
          </w:p>
          <w:p w14:paraId="2824EBBE" w14:textId="77777777" w:rsidR="009A4A88" w:rsidRPr="00F86FA2" w:rsidRDefault="009A4A88" w:rsidP="00F27913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2B748F8C" w14:textId="56E95459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1B3C693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CF7C4A" w:rsidRPr="00F86FA2" w14:paraId="55C134FC" w14:textId="77777777" w:rsidTr="009A4A88">
        <w:tc>
          <w:tcPr>
            <w:tcW w:w="850" w:type="dxa"/>
            <w:shd w:val="clear" w:color="auto" w:fill="auto"/>
          </w:tcPr>
          <w:p w14:paraId="29F59C4F" w14:textId="36B3DB93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3676" w:type="dxa"/>
            <w:shd w:val="clear" w:color="auto" w:fill="auto"/>
          </w:tcPr>
          <w:p w14:paraId="0A099439" w14:textId="77777777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 xml:space="preserve">Виды лидерства. </w:t>
            </w:r>
          </w:p>
          <w:p w14:paraId="4E7A4EC0" w14:textId="77777777" w:rsidR="00CF7C4A" w:rsidRPr="00F86FA2" w:rsidRDefault="00CF7C4A" w:rsidP="00CF7C4A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52C039A" w14:textId="30D2ECC5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492FB58" w14:textId="78DF95B5" w:rsidR="00CF7C4A" w:rsidRPr="00F86FA2" w:rsidRDefault="00CF7C4A" w:rsidP="00CF7C4A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Выполнение практических заданий.</w:t>
            </w:r>
          </w:p>
        </w:tc>
      </w:tr>
      <w:tr w:rsidR="009A4A88" w:rsidRPr="00F86FA2" w14:paraId="0D63ED09" w14:textId="77777777" w:rsidTr="009A4A88">
        <w:tc>
          <w:tcPr>
            <w:tcW w:w="850" w:type="dxa"/>
            <w:shd w:val="clear" w:color="auto" w:fill="auto"/>
          </w:tcPr>
          <w:p w14:paraId="1DD84B0F" w14:textId="551CFF51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3676" w:type="dxa"/>
            <w:shd w:val="clear" w:color="auto" w:fill="auto"/>
          </w:tcPr>
          <w:p w14:paraId="3DE6BE4D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Стили управления.</w:t>
            </w:r>
          </w:p>
          <w:p w14:paraId="581F5E1F" w14:textId="77777777" w:rsidR="009A4A88" w:rsidRPr="00F86FA2" w:rsidRDefault="009A4A88" w:rsidP="00F27913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66AB669" w14:textId="28AC0BE4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06E4AA3F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Просмотр и обсуждение презентации. Составление диалога. Практическая деятельность</w:t>
            </w:r>
          </w:p>
        </w:tc>
      </w:tr>
      <w:tr w:rsidR="00CF7C4A" w:rsidRPr="00F86FA2" w14:paraId="09312E9F" w14:textId="77777777" w:rsidTr="009A4A88">
        <w:tc>
          <w:tcPr>
            <w:tcW w:w="850" w:type="dxa"/>
            <w:shd w:val="clear" w:color="auto" w:fill="auto"/>
          </w:tcPr>
          <w:p w14:paraId="0F08B85A" w14:textId="0820F7C7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3676" w:type="dxa"/>
            <w:shd w:val="clear" w:color="auto" w:fill="auto"/>
          </w:tcPr>
          <w:p w14:paraId="793BC826" w14:textId="77777777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Стили управления.</w:t>
            </w:r>
          </w:p>
          <w:p w14:paraId="5C9511D6" w14:textId="77777777" w:rsidR="00CF7C4A" w:rsidRPr="00F86FA2" w:rsidRDefault="00CF7C4A" w:rsidP="00CF7C4A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5DDA20F9" w14:textId="0DF0B7C0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42FCF52" w14:textId="3E245B35" w:rsidR="00CF7C4A" w:rsidRPr="00F86FA2" w:rsidRDefault="00CF7C4A" w:rsidP="00CF7C4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>Просмотр и обсуждение презентации. Составление диалога. Практическая деятельность</w:t>
            </w:r>
          </w:p>
        </w:tc>
      </w:tr>
      <w:tr w:rsidR="009A4A88" w:rsidRPr="00F86FA2" w14:paraId="732BE457" w14:textId="77777777" w:rsidTr="009A4A88">
        <w:tc>
          <w:tcPr>
            <w:tcW w:w="850" w:type="dxa"/>
            <w:shd w:val="clear" w:color="auto" w:fill="auto"/>
          </w:tcPr>
          <w:p w14:paraId="4D8923F2" w14:textId="6062D375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3676" w:type="dxa"/>
            <w:shd w:val="clear" w:color="auto" w:fill="auto"/>
          </w:tcPr>
          <w:p w14:paraId="05484577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Классификация стилей управления.</w:t>
            </w:r>
          </w:p>
          <w:p w14:paraId="409DAB77" w14:textId="77777777" w:rsidR="009A4A88" w:rsidRPr="00F86FA2" w:rsidRDefault="009A4A88" w:rsidP="00F27913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7BC7C7C6" w14:textId="08FB173A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A47E513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Объяснение. Работа с таблицей. Практические упражнения.</w:t>
            </w:r>
          </w:p>
        </w:tc>
      </w:tr>
      <w:tr w:rsidR="00CF7C4A" w:rsidRPr="00F86FA2" w14:paraId="1A1800BD" w14:textId="77777777" w:rsidTr="009A4A88">
        <w:tc>
          <w:tcPr>
            <w:tcW w:w="850" w:type="dxa"/>
            <w:shd w:val="clear" w:color="auto" w:fill="auto"/>
          </w:tcPr>
          <w:p w14:paraId="21A23569" w14:textId="0A0DEFA0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3676" w:type="dxa"/>
            <w:shd w:val="clear" w:color="auto" w:fill="auto"/>
          </w:tcPr>
          <w:p w14:paraId="5F264018" w14:textId="77777777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Классификация стилей управления.</w:t>
            </w:r>
          </w:p>
          <w:p w14:paraId="66E7D1E3" w14:textId="77777777" w:rsidR="00CF7C4A" w:rsidRPr="00F86FA2" w:rsidRDefault="00CF7C4A" w:rsidP="00CF7C4A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666BDC03" w14:textId="43DC55F0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2E4442B" w14:textId="1674C56A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Объяснение. Работа с таблицей. Практические упражнения.</w:t>
            </w:r>
          </w:p>
        </w:tc>
      </w:tr>
      <w:tr w:rsidR="009A4A88" w:rsidRPr="00F86FA2" w14:paraId="3710A5FA" w14:textId="77777777" w:rsidTr="009A4A88">
        <w:tc>
          <w:tcPr>
            <w:tcW w:w="850" w:type="dxa"/>
            <w:shd w:val="clear" w:color="auto" w:fill="auto"/>
          </w:tcPr>
          <w:p w14:paraId="75E3C0A8" w14:textId="6C1CD1DB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3676" w:type="dxa"/>
            <w:shd w:val="clear" w:color="auto" w:fill="auto"/>
          </w:tcPr>
          <w:p w14:paraId="17F75FC1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"Знакомство со стилями управления".</w:t>
            </w:r>
          </w:p>
        </w:tc>
        <w:tc>
          <w:tcPr>
            <w:tcW w:w="1427" w:type="dxa"/>
            <w:shd w:val="clear" w:color="auto" w:fill="auto"/>
          </w:tcPr>
          <w:p w14:paraId="08211D6C" w14:textId="39456F53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9727573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Дидактическая игра.</w:t>
            </w:r>
          </w:p>
        </w:tc>
      </w:tr>
      <w:tr w:rsidR="00CF7C4A" w:rsidRPr="00F86FA2" w14:paraId="6F31CCFA" w14:textId="77777777" w:rsidTr="009A4A88">
        <w:tc>
          <w:tcPr>
            <w:tcW w:w="850" w:type="dxa"/>
            <w:shd w:val="clear" w:color="auto" w:fill="auto"/>
          </w:tcPr>
          <w:p w14:paraId="5B149395" w14:textId="04D987D2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3676" w:type="dxa"/>
            <w:shd w:val="clear" w:color="auto" w:fill="auto"/>
          </w:tcPr>
          <w:p w14:paraId="3F6E9E09" w14:textId="7D7F7806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"Знакомство со стилями управления".</w:t>
            </w:r>
          </w:p>
        </w:tc>
        <w:tc>
          <w:tcPr>
            <w:tcW w:w="1427" w:type="dxa"/>
            <w:shd w:val="clear" w:color="auto" w:fill="auto"/>
          </w:tcPr>
          <w:p w14:paraId="11B1901F" w14:textId="5A92EA12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3F2A85C" w14:textId="2D12FAAD" w:rsidR="00CF7C4A" w:rsidRPr="00F86FA2" w:rsidRDefault="00CF7C4A" w:rsidP="00CF7C4A">
            <w:pPr>
              <w:rPr>
                <w:bCs/>
                <w:color w:val="000000"/>
                <w:sz w:val="28"/>
                <w:szCs w:val="28"/>
              </w:rPr>
            </w:pPr>
            <w:r w:rsidRPr="00F86FA2">
              <w:rPr>
                <w:bCs/>
                <w:color w:val="000000"/>
                <w:sz w:val="28"/>
                <w:szCs w:val="28"/>
              </w:rPr>
              <w:t>Беседа</w:t>
            </w: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F86FA2">
              <w:rPr>
                <w:bCs/>
                <w:color w:val="000000"/>
                <w:sz w:val="28"/>
                <w:szCs w:val="28"/>
              </w:rPr>
              <w:t>Обсуждение проблемы. Дидактическая игра.</w:t>
            </w:r>
          </w:p>
        </w:tc>
      </w:tr>
      <w:tr w:rsidR="009A4A88" w:rsidRPr="00F86FA2" w14:paraId="3E85FD57" w14:textId="77777777" w:rsidTr="009A4A88">
        <w:tc>
          <w:tcPr>
            <w:tcW w:w="850" w:type="dxa"/>
            <w:shd w:val="clear" w:color="auto" w:fill="auto"/>
          </w:tcPr>
          <w:p w14:paraId="14BC4290" w14:textId="75A8F0DB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3676" w:type="dxa"/>
            <w:shd w:val="clear" w:color="auto" w:fill="auto"/>
          </w:tcPr>
          <w:p w14:paraId="0F81D642" w14:textId="2E25049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</w:t>
            </w:r>
            <w:r w:rsidR="00CF7C4A">
              <w:rPr>
                <w:sz w:val="28"/>
              </w:rPr>
              <w:t>во со стилями управления -автори</w:t>
            </w:r>
            <w:r w:rsidRPr="00F86FA2">
              <w:rPr>
                <w:sz w:val="28"/>
              </w:rPr>
              <w:t>тарный".</w:t>
            </w:r>
          </w:p>
        </w:tc>
        <w:tc>
          <w:tcPr>
            <w:tcW w:w="1427" w:type="dxa"/>
            <w:shd w:val="clear" w:color="auto" w:fill="auto"/>
          </w:tcPr>
          <w:p w14:paraId="03054E57" w14:textId="268C1484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D9B0118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Практические упражнения. Дидактическая игра.</w:t>
            </w:r>
          </w:p>
        </w:tc>
      </w:tr>
      <w:tr w:rsidR="00CF7C4A" w:rsidRPr="00F86FA2" w14:paraId="0D8F4BE8" w14:textId="77777777" w:rsidTr="009A4A88">
        <w:tc>
          <w:tcPr>
            <w:tcW w:w="850" w:type="dxa"/>
            <w:shd w:val="clear" w:color="auto" w:fill="auto"/>
          </w:tcPr>
          <w:p w14:paraId="384191AE" w14:textId="2ECE5BD4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56</w:t>
            </w:r>
          </w:p>
        </w:tc>
        <w:tc>
          <w:tcPr>
            <w:tcW w:w="3676" w:type="dxa"/>
            <w:shd w:val="clear" w:color="auto" w:fill="auto"/>
          </w:tcPr>
          <w:p w14:paraId="467E9076" w14:textId="6BBB414A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</w:t>
            </w:r>
            <w:r>
              <w:rPr>
                <w:sz w:val="28"/>
              </w:rPr>
              <w:t>во со стилями управления -автори</w:t>
            </w:r>
            <w:r w:rsidRPr="00F86FA2">
              <w:rPr>
                <w:sz w:val="28"/>
              </w:rPr>
              <w:t>тарный".</w:t>
            </w:r>
          </w:p>
        </w:tc>
        <w:tc>
          <w:tcPr>
            <w:tcW w:w="1427" w:type="dxa"/>
            <w:shd w:val="clear" w:color="auto" w:fill="auto"/>
          </w:tcPr>
          <w:p w14:paraId="0078C6F4" w14:textId="248AAE53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4752814" w14:textId="332C3AC0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Практические упражнения. Дидактическая игра.</w:t>
            </w:r>
          </w:p>
        </w:tc>
      </w:tr>
      <w:tr w:rsidR="009A4A88" w:rsidRPr="00F86FA2" w14:paraId="26685A96" w14:textId="77777777" w:rsidTr="009A4A88">
        <w:tc>
          <w:tcPr>
            <w:tcW w:w="850" w:type="dxa"/>
            <w:shd w:val="clear" w:color="auto" w:fill="auto"/>
          </w:tcPr>
          <w:p w14:paraId="3554DAAF" w14:textId="4539206F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3676" w:type="dxa"/>
            <w:shd w:val="clear" w:color="auto" w:fill="auto"/>
          </w:tcPr>
          <w:p w14:paraId="6BA9D39B" w14:textId="77777777" w:rsidR="009A4A88" w:rsidRPr="00F86FA2" w:rsidRDefault="009A4A88" w:rsidP="00F27913">
            <w:pPr>
              <w:jc w:val="center"/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"Знакомство со стилями управления – демократический»</w:t>
            </w:r>
          </w:p>
        </w:tc>
        <w:tc>
          <w:tcPr>
            <w:tcW w:w="1427" w:type="dxa"/>
            <w:shd w:val="clear" w:color="auto" w:fill="auto"/>
          </w:tcPr>
          <w:p w14:paraId="6D27D05A" w14:textId="1B5273CD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2B70EE07" w14:textId="77777777" w:rsidR="009A4A88" w:rsidRPr="00F86FA2" w:rsidRDefault="009A4A88" w:rsidP="00F27913">
            <w:pPr>
              <w:rPr>
                <w:b/>
                <w:sz w:val="28"/>
              </w:rPr>
            </w:pPr>
            <w:r w:rsidRPr="00F86FA2">
              <w:rPr>
                <w:sz w:val="28"/>
              </w:rPr>
              <w:t>Практические упражнения. Дидактическая игра.</w:t>
            </w:r>
          </w:p>
        </w:tc>
      </w:tr>
      <w:tr w:rsidR="00CF7C4A" w:rsidRPr="00F86FA2" w14:paraId="283CFE1D" w14:textId="77777777" w:rsidTr="009A4A88">
        <w:tc>
          <w:tcPr>
            <w:tcW w:w="850" w:type="dxa"/>
            <w:shd w:val="clear" w:color="auto" w:fill="auto"/>
          </w:tcPr>
          <w:p w14:paraId="2342E916" w14:textId="3B15CFA8" w:rsidR="00CF7C4A" w:rsidRPr="009A4A88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3676" w:type="dxa"/>
            <w:shd w:val="clear" w:color="auto" w:fill="auto"/>
          </w:tcPr>
          <w:p w14:paraId="58F4A8F6" w14:textId="57631C16" w:rsidR="00CF7C4A" w:rsidRPr="00F86FA2" w:rsidRDefault="00CF7C4A" w:rsidP="00CF7C4A">
            <w:pPr>
              <w:jc w:val="center"/>
              <w:rPr>
                <w:sz w:val="28"/>
              </w:rPr>
            </w:pPr>
            <w:r w:rsidRPr="00F86FA2">
              <w:rPr>
                <w:sz w:val="28"/>
              </w:rPr>
              <w:t>Тренинг занятие "Знакомство со стилями управления – демократический»</w:t>
            </w:r>
          </w:p>
        </w:tc>
        <w:tc>
          <w:tcPr>
            <w:tcW w:w="1427" w:type="dxa"/>
            <w:shd w:val="clear" w:color="auto" w:fill="auto"/>
          </w:tcPr>
          <w:p w14:paraId="3D02D982" w14:textId="186A52DA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315F1889" w14:textId="014492B8" w:rsidR="00CF7C4A" w:rsidRPr="00F86FA2" w:rsidRDefault="00CF7C4A" w:rsidP="00CF7C4A">
            <w:pPr>
              <w:rPr>
                <w:sz w:val="28"/>
              </w:rPr>
            </w:pPr>
            <w:r w:rsidRPr="00F86FA2">
              <w:rPr>
                <w:sz w:val="28"/>
              </w:rPr>
              <w:t>Практические упражнения. Дидактическая игра.</w:t>
            </w:r>
          </w:p>
        </w:tc>
      </w:tr>
      <w:tr w:rsidR="009A4A88" w:rsidRPr="00F86FA2" w14:paraId="440BAA1C" w14:textId="77777777" w:rsidTr="009A4A88">
        <w:tc>
          <w:tcPr>
            <w:tcW w:w="850" w:type="dxa"/>
            <w:shd w:val="clear" w:color="auto" w:fill="auto"/>
          </w:tcPr>
          <w:p w14:paraId="0C67F061" w14:textId="6D03E8F6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3676" w:type="dxa"/>
            <w:shd w:val="clear" w:color="auto" w:fill="auto"/>
          </w:tcPr>
          <w:p w14:paraId="0C0214A7" w14:textId="33D16315" w:rsidR="009A4A88" w:rsidRPr="00F86FA2" w:rsidRDefault="009A4A88" w:rsidP="00F27913">
            <w:pPr>
              <w:jc w:val="center"/>
              <w:rPr>
                <w:sz w:val="28"/>
              </w:rPr>
            </w:pPr>
            <w:r w:rsidRPr="00F86FA2">
              <w:rPr>
                <w:sz w:val="28"/>
              </w:rPr>
              <w:t>Обобщающее занятие</w:t>
            </w:r>
            <w:r w:rsidR="00CF7C4A">
              <w:rPr>
                <w:sz w:val="28"/>
              </w:rPr>
              <w:t xml:space="preserve"> «Конфликты в нашей жизни»</w:t>
            </w:r>
          </w:p>
        </w:tc>
        <w:tc>
          <w:tcPr>
            <w:tcW w:w="1427" w:type="dxa"/>
            <w:shd w:val="clear" w:color="auto" w:fill="auto"/>
          </w:tcPr>
          <w:p w14:paraId="46DEF7DA" w14:textId="54E0F3E3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72D72DF9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color w:val="000000"/>
                <w:sz w:val="28"/>
                <w:szCs w:val="28"/>
                <w:shd w:val="clear" w:color="auto" w:fill="FFFFFF"/>
              </w:rPr>
              <w:t xml:space="preserve">Анализ  проблемных учебных ситуаций </w:t>
            </w:r>
            <w:r w:rsidRPr="00F86FA2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F86FA2">
              <w:rPr>
                <w:sz w:val="28"/>
              </w:rPr>
              <w:t>Дидактическая игра</w:t>
            </w:r>
          </w:p>
        </w:tc>
      </w:tr>
      <w:tr w:rsidR="00CF7C4A" w:rsidRPr="00F86FA2" w14:paraId="251148CE" w14:textId="77777777" w:rsidTr="009A4A88">
        <w:tc>
          <w:tcPr>
            <w:tcW w:w="850" w:type="dxa"/>
            <w:shd w:val="clear" w:color="auto" w:fill="auto"/>
          </w:tcPr>
          <w:p w14:paraId="0E40325C" w14:textId="07E1EEC3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3676" w:type="dxa"/>
            <w:shd w:val="clear" w:color="auto" w:fill="auto"/>
          </w:tcPr>
          <w:p w14:paraId="4FD89F08" w14:textId="53CD2C0B" w:rsidR="00CF7C4A" w:rsidRPr="00F86FA2" w:rsidRDefault="00CF7C4A" w:rsidP="00CF7C4A">
            <w:pPr>
              <w:jc w:val="center"/>
              <w:rPr>
                <w:sz w:val="28"/>
              </w:rPr>
            </w:pPr>
            <w:r w:rsidRPr="00F86FA2">
              <w:rPr>
                <w:sz w:val="28"/>
              </w:rPr>
              <w:t>Обобщающее занятие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>Средства общения</w:t>
            </w:r>
            <w:r>
              <w:rPr>
                <w:sz w:val="28"/>
              </w:rPr>
              <w:t>»</w:t>
            </w:r>
          </w:p>
        </w:tc>
        <w:tc>
          <w:tcPr>
            <w:tcW w:w="1427" w:type="dxa"/>
            <w:shd w:val="clear" w:color="auto" w:fill="auto"/>
          </w:tcPr>
          <w:p w14:paraId="4459C4CE" w14:textId="0605F08D" w:rsidR="00CF7C4A" w:rsidRDefault="00CF7C4A" w:rsidP="00CF7C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2DFF6F1" w14:textId="7D2A409A" w:rsidR="00CF7C4A" w:rsidRPr="00F86FA2" w:rsidRDefault="00CF7C4A" w:rsidP="00CF7C4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Составление рассказа по плану</w:t>
            </w:r>
          </w:p>
        </w:tc>
      </w:tr>
      <w:tr w:rsidR="009A4A88" w:rsidRPr="00F86FA2" w14:paraId="467FADA8" w14:textId="77777777" w:rsidTr="009A4A88">
        <w:tc>
          <w:tcPr>
            <w:tcW w:w="850" w:type="dxa"/>
            <w:shd w:val="clear" w:color="auto" w:fill="auto"/>
          </w:tcPr>
          <w:p w14:paraId="0E89C95E" w14:textId="7BCEA891" w:rsidR="009A4A88" w:rsidRPr="009A4A88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3676" w:type="dxa"/>
            <w:shd w:val="clear" w:color="auto" w:fill="auto"/>
          </w:tcPr>
          <w:p w14:paraId="0B4EDF03" w14:textId="08EB83B9" w:rsidR="009A4A88" w:rsidRPr="00F86FA2" w:rsidRDefault="00CF7C4A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Обобщающее занятие «</w:t>
            </w:r>
            <w:r w:rsidR="00230D6D">
              <w:rPr>
                <w:sz w:val="28"/>
              </w:rPr>
              <w:t>Правила общения»</w:t>
            </w:r>
          </w:p>
        </w:tc>
        <w:tc>
          <w:tcPr>
            <w:tcW w:w="1427" w:type="dxa"/>
            <w:shd w:val="clear" w:color="auto" w:fill="auto"/>
          </w:tcPr>
          <w:p w14:paraId="6BCE2D16" w14:textId="49A5B363" w:rsidR="009A4A88" w:rsidRPr="00F86FA2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FA48B45" w14:textId="77777777" w:rsidR="009A4A88" w:rsidRPr="00F86FA2" w:rsidRDefault="009A4A88" w:rsidP="00F27913">
            <w:pPr>
              <w:rPr>
                <w:sz w:val="28"/>
              </w:rPr>
            </w:pPr>
            <w:r w:rsidRPr="00F86FA2">
              <w:rPr>
                <w:sz w:val="28"/>
              </w:rPr>
              <w:t>Беседа. Составление диалога</w:t>
            </w:r>
          </w:p>
        </w:tc>
      </w:tr>
      <w:tr w:rsidR="00230D6D" w:rsidRPr="00F86FA2" w14:paraId="60D1AC17" w14:textId="77777777" w:rsidTr="009A4A88">
        <w:tc>
          <w:tcPr>
            <w:tcW w:w="850" w:type="dxa"/>
            <w:shd w:val="clear" w:color="auto" w:fill="auto"/>
          </w:tcPr>
          <w:p w14:paraId="1F58DDB3" w14:textId="00990FB1" w:rsidR="00230D6D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3676" w:type="dxa"/>
            <w:shd w:val="clear" w:color="auto" w:fill="auto"/>
          </w:tcPr>
          <w:p w14:paraId="2F3DEB27" w14:textId="5E80B695" w:rsidR="00230D6D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Обобщающее занятие «Правила общения</w:t>
            </w:r>
          </w:p>
        </w:tc>
        <w:tc>
          <w:tcPr>
            <w:tcW w:w="1427" w:type="dxa"/>
            <w:shd w:val="clear" w:color="auto" w:fill="auto"/>
          </w:tcPr>
          <w:p w14:paraId="757309D0" w14:textId="0AE96D04" w:rsidR="00230D6D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594C57D0" w14:textId="23103486" w:rsidR="00230D6D" w:rsidRPr="00F86FA2" w:rsidRDefault="00230D6D" w:rsidP="00F27913">
            <w:pPr>
              <w:rPr>
                <w:sz w:val="28"/>
              </w:rPr>
            </w:pPr>
            <w:r>
              <w:rPr>
                <w:sz w:val="28"/>
              </w:rPr>
              <w:t>Составление монолога на заданную тему</w:t>
            </w:r>
          </w:p>
        </w:tc>
      </w:tr>
      <w:tr w:rsidR="009A4A88" w:rsidRPr="00F86FA2" w14:paraId="24541137" w14:textId="77777777" w:rsidTr="009A4A88">
        <w:tc>
          <w:tcPr>
            <w:tcW w:w="850" w:type="dxa"/>
            <w:shd w:val="clear" w:color="auto" w:fill="auto"/>
          </w:tcPr>
          <w:p w14:paraId="2B35ECD6" w14:textId="373775B8" w:rsidR="009A4A88" w:rsidRPr="009A4A88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3676" w:type="dxa"/>
            <w:shd w:val="clear" w:color="auto" w:fill="auto"/>
          </w:tcPr>
          <w:p w14:paraId="715F850C" w14:textId="67B5658E" w:rsidR="009A4A88" w:rsidRPr="00F86FA2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Итоговая диагностика (выполнение тестов).</w:t>
            </w:r>
          </w:p>
        </w:tc>
        <w:tc>
          <w:tcPr>
            <w:tcW w:w="1427" w:type="dxa"/>
            <w:shd w:val="clear" w:color="auto" w:fill="auto"/>
          </w:tcPr>
          <w:p w14:paraId="78800608" w14:textId="3B4D966F" w:rsidR="009A4A88" w:rsidRPr="00F86FA2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27457AA" w14:textId="3F75828D" w:rsidR="009A4A88" w:rsidRPr="00F86FA2" w:rsidRDefault="00230D6D" w:rsidP="00F27913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Получение профиля результатов курса.</w:t>
            </w:r>
          </w:p>
        </w:tc>
      </w:tr>
      <w:tr w:rsidR="00230D6D" w:rsidRPr="00F86FA2" w14:paraId="7FA998F8" w14:textId="77777777" w:rsidTr="009A4A88">
        <w:tc>
          <w:tcPr>
            <w:tcW w:w="850" w:type="dxa"/>
            <w:shd w:val="clear" w:color="auto" w:fill="auto"/>
          </w:tcPr>
          <w:p w14:paraId="0EAC089F" w14:textId="455E6CD8" w:rsidR="00230D6D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3676" w:type="dxa"/>
            <w:shd w:val="clear" w:color="auto" w:fill="auto"/>
          </w:tcPr>
          <w:p w14:paraId="78D36CC3" w14:textId="5EEEB8D9" w:rsidR="00230D6D" w:rsidRPr="00F86FA2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Итоговая диагностика (выполнение тестов).</w:t>
            </w:r>
          </w:p>
        </w:tc>
        <w:tc>
          <w:tcPr>
            <w:tcW w:w="1427" w:type="dxa"/>
            <w:shd w:val="clear" w:color="auto" w:fill="auto"/>
          </w:tcPr>
          <w:p w14:paraId="62006D19" w14:textId="2A90E75C" w:rsidR="00230D6D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5664674" w14:textId="54D60193" w:rsidR="00230D6D" w:rsidRPr="00F86FA2" w:rsidRDefault="00230D6D" w:rsidP="00F2791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30D6D">
              <w:rPr>
                <w:color w:val="000000"/>
                <w:sz w:val="28"/>
                <w:szCs w:val="28"/>
                <w:shd w:val="clear" w:color="auto" w:fill="FFFFFF"/>
              </w:rPr>
              <w:t>Получение профиля результатов курса.</w:t>
            </w:r>
          </w:p>
        </w:tc>
      </w:tr>
      <w:tr w:rsidR="009A4A88" w:rsidRPr="00F86FA2" w14:paraId="7F3E096D" w14:textId="77777777" w:rsidTr="009A4A88">
        <w:tc>
          <w:tcPr>
            <w:tcW w:w="850" w:type="dxa"/>
            <w:shd w:val="clear" w:color="auto" w:fill="auto"/>
          </w:tcPr>
          <w:p w14:paraId="48253981" w14:textId="7DA1DD57" w:rsidR="009A4A88" w:rsidRPr="009A4A88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3676" w:type="dxa"/>
            <w:shd w:val="clear" w:color="auto" w:fill="auto"/>
          </w:tcPr>
          <w:p w14:paraId="660C2A44" w14:textId="081A993F" w:rsidR="009A4A88" w:rsidRPr="00F86FA2" w:rsidRDefault="00230D6D" w:rsidP="00F27913">
            <w:pPr>
              <w:rPr>
                <w:sz w:val="28"/>
              </w:rPr>
            </w:pPr>
            <w:r>
              <w:rPr>
                <w:sz w:val="28"/>
              </w:rPr>
              <w:t>Промежуточная аттестация в форме зачета.</w:t>
            </w:r>
          </w:p>
          <w:p w14:paraId="7BBE5515" w14:textId="77777777" w:rsidR="009A4A88" w:rsidRPr="00F86FA2" w:rsidRDefault="009A4A88" w:rsidP="00F27913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4FD2F36D" w14:textId="53530ABC" w:rsidR="009A4A88" w:rsidRPr="00F86FA2" w:rsidRDefault="00230D6D" w:rsidP="00F279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AD16C8B" w14:textId="743CEDA4" w:rsidR="009A4A88" w:rsidRPr="00F86FA2" w:rsidRDefault="00230D6D" w:rsidP="00F27913">
            <w:pPr>
              <w:rPr>
                <w:sz w:val="28"/>
              </w:rPr>
            </w:pPr>
            <w:r>
              <w:rPr>
                <w:sz w:val="28"/>
              </w:rPr>
              <w:t>Устное собеседование</w:t>
            </w:r>
          </w:p>
        </w:tc>
      </w:tr>
      <w:tr w:rsidR="00230D6D" w:rsidRPr="00F86FA2" w14:paraId="27DF1070" w14:textId="77777777" w:rsidTr="009A4A88">
        <w:tc>
          <w:tcPr>
            <w:tcW w:w="850" w:type="dxa"/>
            <w:shd w:val="clear" w:color="auto" w:fill="auto"/>
          </w:tcPr>
          <w:p w14:paraId="05812821" w14:textId="456C132B" w:rsidR="00230D6D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</w:t>
            </w:r>
          </w:p>
        </w:tc>
        <w:tc>
          <w:tcPr>
            <w:tcW w:w="3676" w:type="dxa"/>
            <w:shd w:val="clear" w:color="auto" w:fill="auto"/>
          </w:tcPr>
          <w:p w14:paraId="40C4E6D8" w14:textId="77777777" w:rsidR="00230D6D" w:rsidRPr="00F86FA2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Промежуточная аттестация в форме зачета.</w:t>
            </w:r>
          </w:p>
          <w:p w14:paraId="46ED2B11" w14:textId="77777777" w:rsidR="00230D6D" w:rsidRDefault="00230D6D" w:rsidP="00230D6D">
            <w:pPr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139A040B" w14:textId="5CD8C63B" w:rsidR="00230D6D" w:rsidRPr="00F86FA2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1699DDCF" w14:textId="0339B681" w:rsidR="00230D6D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Устное собеседование</w:t>
            </w:r>
          </w:p>
        </w:tc>
      </w:tr>
      <w:tr w:rsidR="00230D6D" w:rsidRPr="00F86FA2" w14:paraId="6060B4A6" w14:textId="77777777" w:rsidTr="009A4A88">
        <w:tc>
          <w:tcPr>
            <w:tcW w:w="850" w:type="dxa"/>
            <w:shd w:val="clear" w:color="auto" w:fill="auto"/>
          </w:tcPr>
          <w:p w14:paraId="1C85D23E" w14:textId="5BF6E11F" w:rsidR="00230D6D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3676" w:type="dxa"/>
            <w:shd w:val="clear" w:color="auto" w:fill="auto"/>
          </w:tcPr>
          <w:p w14:paraId="54DF5436" w14:textId="5D8DA902" w:rsidR="00230D6D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Нарисуй и озвучь эмоции.</w:t>
            </w:r>
          </w:p>
        </w:tc>
        <w:tc>
          <w:tcPr>
            <w:tcW w:w="1427" w:type="dxa"/>
            <w:shd w:val="clear" w:color="auto" w:fill="auto"/>
          </w:tcPr>
          <w:p w14:paraId="16AE8498" w14:textId="60B95648" w:rsidR="00230D6D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4021810D" w14:textId="7F2A26A1" w:rsidR="00230D6D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Рассказ о своих эмоциях и чувствах по рисунку.</w:t>
            </w:r>
          </w:p>
        </w:tc>
      </w:tr>
      <w:tr w:rsidR="00230D6D" w:rsidRPr="00F86FA2" w14:paraId="642CD5D7" w14:textId="77777777" w:rsidTr="009A4A88">
        <w:tc>
          <w:tcPr>
            <w:tcW w:w="850" w:type="dxa"/>
            <w:shd w:val="clear" w:color="auto" w:fill="auto"/>
          </w:tcPr>
          <w:p w14:paraId="2CA6A73C" w14:textId="61D1DC43" w:rsidR="00230D6D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3676" w:type="dxa"/>
            <w:shd w:val="clear" w:color="auto" w:fill="auto"/>
          </w:tcPr>
          <w:p w14:paraId="106A6844" w14:textId="558EC21B" w:rsidR="00230D6D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Составление психологического портрета «Что во мне изменилось»</w:t>
            </w:r>
          </w:p>
        </w:tc>
        <w:tc>
          <w:tcPr>
            <w:tcW w:w="1427" w:type="dxa"/>
            <w:shd w:val="clear" w:color="auto" w:fill="auto"/>
          </w:tcPr>
          <w:p w14:paraId="5D2EBD69" w14:textId="412FE524" w:rsidR="00230D6D" w:rsidRDefault="00230D6D" w:rsidP="00230D6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14:paraId="652554A3" w14:textId="22671F4D" w:rsidR="00230D6D" w:rsidRDefault="00230D6D" w:rsidP="00230D6D">
            <w:pPr>
              <w:rPr>
                <w:sz w:val="28"/>
              </w:rPr>
            </w:pPr>
            <w:r>
              <w:rPr>
                <w:sz w:val="28"/>
              </w:rPr>
              <w:t>Самодиагностика и рефлексия итогов курса.</w:t>
            </w:r>
            <w:bookmarkStart w:id="8" w:name="_GoBack"/>
            <w:bookmarkEnd w:id="8"/>
          </w:p>
        </w:tc>
      </w:tr>
      <w:tr w:rsidR="009A4A88" w:rsidRPr="00F86FA2" w14:paraId="4C03A7ED" w14:textId="77777777" w:rsidTr="009A4A88">
        <w:tc>
          <w:tcPr>
            <w:tcW w:w="850" w:type="dxa"/>
            <w:shd w:val="clear" w:color="auto" w:fill="auto"/>
          </w:tcPr>
          <w:p w14:paraId="09FCA166" w14:textId="62176C7B" w:rsidR="009A4A88" w:rsidRPr="00F86FA2" w:rsidRDefault="009A4A88" w:rsidP="00230D6D">
            <w:pPr>
              <w:rPr>
                <w:b/>
                <w:sz w:val="28"/>
              </w:rPr>
            </w:pPr>
          </w:p>
        </w:tc>
        <w:tc>
          <w:tcPr>
            <w:tcW w:w="3676" w:type="dxa"/>
            <w:shd w:val="clear" w:color="auto" w:fill="auto"/>
          </w:tcPr>
          <w:p w14:paraId="139DB715" w14:textId="77777777" w:rsidR="009A4A88" w:rsidRPr="00F86FA2" w:rsidRDefault="009A4A88" w:rsidP="00F27913">
            <w:pPr>
              <w:jc w:val="center"/>
              <w:rPr>
                <w:sz w:val="28"/>
              </w:rPr>
            </w:pPr>
          </w:p>
        </w:tc>
        <w:tc>
          <w:tcPr>
            <w:tcW w:w="1427" w:type="dxa"/>
            <w:shd w:val="clear" w:color="auto" w:fill="auto"/>
          </w:tcPr>
          <w:p w14:paraId="24856557" w14:textId="62D5353B" w:rsidR="009A4A88" w:rsidRPr="00F86FA2" w:rsidRDefault="009A4A88" w:rsidP="00F2791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68 </w:t>
            </w:r>
          </w:p>
        </w:tc>
        <w:tc>
          <w:tcPr>
            <w:tcW w:w="8080" w:type="dxa"/>
            <w:shd w:val="clear" w:color="auto" w:fill="auto"/>
          </w:tcPr>
          <w:p w14:paraId="2C8D83BD" w14:textId="77777777" w:rsidR="009A4A88" w:rsidRPr="00F86FA2" w:rsidRDefault="009A4A88" w:rsidP="00F27913">
            <w:pPr>
              <w:jc w:val="center"/>
              <w:rPr>
                <w:b/>
                <w:sz w:val="28"/>
              </w:rPr>
            </w:pPr>
          </w:p>
        </w:tc>
      </w:tr>
    </w:tbl>
    <w:p w14:paraId="17966C02" w14:textId="77777777" w:rsidR="001C3296" w:rsidRDefault="001C3296" w:rsidP="001C3296">
      <w:pPr>
        <w:pStyle w:val="a3"/>
        <w:spacing w:before="4"/>
        <w:rPr>
          <w:b/>
          <w:sz w:val="14"/>
        </w:rPr>
      </w:pPr>
    </w:p>
    <w:sectPr w:rsidR="001C3296" w:rsidSect="001C3296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D351" w14:textId="77777777" w:rsidR="00C95D9B" w:rsidRDefault="00C95D9B" w:rsidP="00920FC9">
      <w:r>
        <w:separator/>
      </w:r>
    </w:p>
  </w:endnote>
  <w:endnote w:type="continuationSeparator" w:id="0">
    <w:p w14:paraId="487FB24F" w14:textId="77777777" w:rsidR="00C95D9B" w:rsidRDefault="00C95D9B" w:rsidP="009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2B2B" w14:textId="77777777" w:rsidR="00C95D9B" w:rsidRDefault="00C95D9B" w:rsidP="00920FC9">
      <w:r>
        <w:separator/>
      </w:r>
    </w:p>
  </w:footnote>
  <w:footnote w:type="continuationSeparator" w:id="0">
    <w:p w14:paraId="0B5234C7" w14:textId="77777777" w:rsidR="00C95D9B" w:rsidRDefault="00C95D9B" w:rsidP="009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E02"/>
    <w:multiLevelType w:val="hybridMultilevel"/>
    <w:tmpl w:val="ECA62592"/>
    <w:lvl w:ilvl="0" w:tplc="C8DE6F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8D2F2B"/>
    <w:multiLevelType w:val="hybridMultilevel"/>
    <w:tmpl w:val="8BCA4B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DBA"/>
    <w:multiLevelType w:val="hybridMultilevel"/>
    <w:tmpl w:val="723CEA2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630D8"/>
    <w:multiLevelType w:val="hybridMultilevel"/>
    <w:tmpl w:val="2FA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52FD2"/>
    <w:multiLevelType w:val="hybridMultilevel"/>
    <w:tmpl w:val="6E16BBB2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929BB"/>
    <w:multiLevelType w:val="hybridMultilevel"/>
    <w:tmpl w:val="648E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1DEE"/>
    <w:multiLevelType w:val="hybridMultilevel"/>
    <w:tmpl w:val="D07E30EA"/>
    <w:lvl w:ilvl="0" w:tplc="041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12EA3BD3"/>
    <w:multiLevelType w:val="hybridMultilevel"/>
    <w:tmpl w:val="996E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148F0"/>
    <w:multiLevelType w:val="hybridMultilevel"/>
    <w:tmpl w:val="E4C4DC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55D32"/>
    <w:multiLevelType w:val="hybridMultilevel"/>
    <w:tmpl w:val="384E762C"/>
    <w:lvl w:ilvl="0" w:tplc="94420A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5A63497"/>
    <w:multiLevelType w:val="hybridMultilevel"/>
    <w:tmpl w:val="6E065EDE"/>
    <w:lvl w:ilvl="0" w:tplc="DA7C7A58">
      <w:numFmt w:val="bullet"/>
      <w:lvlText w:val=""/>
      <w:lvlJc w:val="left"/>
      <w:pPr>
        <w:ind w:left="1247" w:hanging="1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7E06A8">
      <w:numFmt w:val="bullet"/>
      <w:lvlText w:val="•"/>
      <w:lvlJc w:val="left"/>
      <w:pPr>
        <w:ind w:left="2210" w:hanging="149"/>
      </w:pPr>
      <w:rPr>
        <w:rFonts w:hint="default"/>
        <w:lang w:val="ru-RU" w:eastAsia="en-US" w:bidi="ar-SA"/>
      </w:rPr>
    </w:lvl>
    <w:lvl w:ilvl="2" w:tplc="AAEEFE74">
      <w:numFmt w:val="bullet"/>
      <w:lvlText w:val="•"/>
      <w:lvlJc w:val="left"/>
      <w:pPr>
        <w:ind w:left="3181" w:hanging="149"/>
      </w:pPr>
      <w:rPr>
        <w:rFonts w:hint="default"/>
        <w:lang w:val="ru-RU" w:eastAsia="en-US" w:bidi="ar-SA"/>
      </w:rPr>
    </w:lvl>
    <w:lvl w:ilvl="3" w:tplc="42AC3C84">
      <w:numFmt w:val="bullet"/>
      <w:lvlText w:val="•"/>
      <w:lvlJc w:val="left"/>
      <w:pPr>
        <w:ind w:left="4152" w:hanging="149"/>
      </w:pPr>
      <w:rPr>
        <w:rFonts w:hint="default"/>
        <w:lang w:val="ru-RU" w:eastAsia="en-US" w:bidi="ar-SA"/>
      </w:rPr>
    </w:lvl>
    <w:lvl w:ilvl="4" w:tplc="033439FE">
      <w:numFmt w:val="bullet"/>
      <w:lvlText w:val="•"/>
      <w:lvlJc w:val="left"/>
      <w:pPr>
        <w:ind w:left="5123" w:hanging="149"/>
      </w:pPr>
      <w:rPr>
        <w:rFonts w:hint="default"/>
        <w:lang w:val="ru-RU" w:eastAsia="en-US" w:bidi="ar-SA"/>
      </w:rPr>
    </w:lvl>
    <w:lvl w:ilvl="5" w:tplc="13B69F58">
      <w:numFmt w:val="bullet"/>
      <w:lvlText w:val="•"/>
      <w:lvlJc w:val="left"/>
      <w:pPr>
        <w:ind w:left="6094" w:hanging="149"/>
      </w:pPr>
      <w:rPr>
        <w:rFonts w:hint="default"/>
        <w:lang w:val="ru-RU" w:eastAsia="en-US" w:bidi="ar-SA"/>
      </w:rPr>
    </w:lvl>
    <w:lvl w:ilvl="6" w:tplc="5F2440A0">
      <w:numFmt w:val="bullet"/>
      <w:lvlText w:val="•"/>
      <w:lvlJc w:val="left"/>
      <w:pPr>
        <w:ind w:left="7065" w:hanging="149"/>
      </w:pPr>
      <w:rPr>
        <w:rFonts w:hint="default"/>
        <w:lang w:val="ru-RU" w:eastAsia="en-US" w:bidi="ar-SA"/>
      </w:rPr>
    </w:lvl>
    <w:lvl w:ilvl="7" w:tplc="B62AFF56">
      <w:numFmt w:val="bullet"/>
      <w:lvlText w:val="•"/>
      <w:lvlJc w:val="left"/>
      <w:pPr>
        <w:ind w:left="8036" w:hanging="149"/>
      </w:pPr>
      <w:rPr>
        <w:rFonts w:hint="default"/>
        <w:lang w:val="ru-RU" w:eastAsia="en-US" w:bidi="ar-SA"/>
      </w:rPr>
    </w:lvl>
    <w:lvl w:ilvl="8" w:tplc="369A2BF2">
      <w:numFmt w:val="bullet"/>
      <w:lvlText w:val="•"/>
      <w:lvlJc w:val="left"/>
      <w:pPr>
        <w:ind w:left="9007" w:hanging="149"/>
      </w:pPr>
      <w:rPr>
        <w:rFonts w:hint="default"/>
        <w:lang w:val="ru-RU" w:eastAsia="en-US" w:bidi="ar-SA"/>
      </w:rPr>
    </w:lvl>
  </w:abstractNum>
  <w:abstractNum w:abstractNumId="11" w15:restartNumberingAfterBreak="0">
    <w:nsid w:val="17165F1F"/>
    <w:multiLevelType w:val="hybridMultilevel"/>
    <w:tmpl w:val="A1FEF7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E286C"/>
    <w:multiLevelType w:val="hybridMultilevel"/>
    <w:tmpl w:val="6D7CB57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D9D4645"/>
    <w:multiLevelType w:val="hybridMultilevel"/>
    <w:tmpl w:val="F44CB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13201F"/>
    <w:multiLevelType w:val="hybridMultilevel"/>
    <w:tmpl w:val="178A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5398A"/>
    <w:multiLevelType w:val="hybridMultilevel"/>
    <w:tmpl w:val="403231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5C58DA"/>
    <w:multiLevelType w:val="hybridMultilevel"/>
    <w:tmpl w:val="B8C8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2345"/>
    <w:multiLevelType w:val="hybridMultilevel"/>
    <w:tmpl w:val="17149B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F475F3"/>
    <w:multiLevelType w:val="hybridMultilevel"/>
    <w:tmpl w:val="75163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24554C"/>
    <w:multiLevelType w:val="hybridMultilevel"/>
    <w:tmpl w:val="361E89F0"/>
    <w:lvl w:ilvl="0" w:tplc="041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24A7A25"/>
    <w:multiLevelType w:val="hybridMultilevel"/>
    <w:tmpl w:val="68089792"/>
    <w:lvl w:ilvl="0" w:tplc="6272431A">
      <w:start w:val="1"/>
      <w:numFmt w:val="decimal"/>
      <w:lvlText w:val="%1."/>
      <w:lvlJc w:val="left"/>
      <w:pPr>
        <w:ind w:left="146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9"/>
        <w:sz w:val="24"/>
        <w:szCs w:val="24"/>
        <w:lang w:val="ru-RU" w:eastAsia="en-US" w:bidi="ar-SA"/>
      </w:rPr>
    </w:lvl>
    <w:lvl w:ilvl="1" w:tplc="BB6A564C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2" w:tplc="19A4FDBC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3" w:tplc="B41666B2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4" w:tplc="513E2D94">
      <w:numFmt w:val="bullet"/>
      <w:lvlText w:val="•"/>
      <w:lvlJc w:val="left"/>
      <w:pPr>
        <w:ind w:left="5255" w:hanging="240"/>
      </w:pPr>
      <w:rPr>
        <w:rFonts w:hint="default"/>
        <w:lang w:val="ru-RU" w:eastAsia="en-US" w:bidi="ar-SA"/>
      </w:rPr>
    </w:lvl>
    <w:lvl w:ilvl="5" w:tplc="E1EA799E">
      <w:numFmt w:val="bullet"/>
      <w:lvlText w:val="•"/>
      <w:lvlJc w:val="left"/>
      <w:pPr>
        <w:ind w:left="6204" w:hanging="240"/>
      </w:pPr>
      <w:rPr>
        <w:rFonts w:hint="default"/>
        <w:lang w:val="ru-RU" w:eastAsia="en-US" w:bidi="ar-SA"/>
      </w:rPr>
    </w:lvl>
    <w:lvl w:ilvl="6" w:tplc="0C428980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7" w:tplc="995E263C"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  <w:lvl w:ilvl="8" w:tplc="39481192">
      <w:numFmt w:val="bullet"/>
      <w:lvlText w:val="•"/>
      <w:lvlJc w:val="left"/>
      <w:pPr>
        <w:ind w:left="905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32A77F17"/>
    <w:multiLevelType w:val="hybridMultilevel"/>
    <w:tmpl w:val="0734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A66DC"/>
    <w:multiLevelType w:val="hybridMultilevel"/>
    <w:tmpl w:val="9D5A0AB8"/>
    <w:lvl w:ilvl="0" w:tplc="A00C7222">
      <w:numFmt w:val="bullet"/>
      <w:lvlText w:val=""/>
      <w:lvlJc w:val="left"/>
      <w:pPr>
        <w:ind w:left="140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3AAF48C">
      <w:numFmt w:val="bullet"/>
      <w:lvlText w:val=""/>
      <w:lvlJc w:val="left"/>
      <w:pPr>
        <w:ind w:left="685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E0CC10">
      <w:numFmt w:val="bullet"/>
      <w:lvlText w:val="•"/>
      <w:lvlJc w:val="left"/>
      <w:pPr>
        <w:ind w:left="2460" w:hanging="706"/>
      </w:pPr>
      <w:rPr>
        <w:rFonts w:hint="default"/>
        <w:lang w:val="ru-RU" w:eastAsia="en-US" w:bidi="ar-SA"/>
      </w:rPr>
    </w:lvl>
    <w:lvl w:ilvl="3" w:tplc="1D360F86">
      <w:numFmt w:val="bullet"/>
      <w:lvlText w:val="•"/>
      <w:lvlJc w:val="left"/>
      <w:pPr>
        <w:ind w:left="3521" w:hanging="706"/>
      </w:pPr>
      <w:rPr>
        <w:rFonts w:hint="default"/>
        <w:lang w:val="ru-RU" w:eastAsia="en-US" w:bidi="ar-SA"/>
      </w:rPr>
    </w:lvl>
    <w:lvl w:ilvl="4" w:tplc="CD7A8156">
      <w:numFmt w:val="bullet"/>
      <w:lvlText w:val="•"/>
      <w:lvlJc w:val="left"/>
      <w:pPr>
        <w:ind w:left="4582" w:hanging="706"/>
      </w:pPr>
      <w:rPr>
        <w:rFonts w:hint="default"/>
        <w:lang w:val="ru-RU" w:eastAsia="en-US" w:bidi="ar-SA"/>
      </w:rPr>
    </w:lvl>
    <w:lvl w:ilvl="5" w:tplc="386047D2">
      <w:numFmt w:val="bullet"/>
      <w:lvlText w:val="•"/>
      <w:lvlJc w:val="left"/>
      <w:pPr>
        <w:ind w:left="5643" w:hanging="706"/>
      </w:pPr>
      <w:rPr>
        <w:rFonts w:hint="default"/>
        <w:lang w:val="ru-RU" w:eastAsia="en-US" w:bidi="ar-SA"/>
      </w:rPr>
    </w:lvl>
    <w:lvl w:ilvl="6" w:tplc="D3480188">
      <w:numFmt w:val="bullet"/>
      <w:lvlText w:val="•"/>
      <w:lvlJc w:val="left"/>
      <w:pPr>
        <w:ind w:left="6704" w:hanging="706"/>
      </w:pPr>
      <w:rPr>
        <w:rFonts w:hint="default"/>
        <w:lang w:val="ru-RU" w:eastAsia="en-US" w:bidi="ar-SA"/>
      </w:rPr>
    </w:lvl>
    <w:lvl w:ilvl="7" w:tplc="26C01EC0">
      <w:numFmt w:val="bullet"/>
      <w:lvlText w:val="•"/>
      <w:lvlJc w:val="left"/>
      <w:pPr>
        <w:ind w:left="7765" w:hanging="706"/>
      </w:pPr>
      <w:rPr>
        <w:rFonts w:hint="default"/>
        <w:lang w:val="ru-RU" w:eastAsia="en-US" w:bidi="ar-SA"/>
      </w:rPr>
    </w:lvl>
    <w:lvl w:ilvl="8" w:tplc="2AE4E5F2">
      <w:numFmt w:val="bullet"/>
      <w:lvlText w:val="•"/>
      <w:lvlJc w:val="left"/>
      <w:pPr>
        <w:ind w:left="8826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370F70C2"/>
    <w:multiLevelType w:val="hybridMultilevel"/>
    <w:tmpl w:val="280C972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531CB"/>
    <w:multiLevelType w:val="hybridMultilevel"/>
    <w:tmpl w:val="DDB2A7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3E1904DD"/>
    <w:multiLevelType w:val="hybridMultilevel"/>
    <w:tmpl w:val="35D6B1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EF56CD2"/>
    <w:multiLevelType w:val="hybridMultilevel"/>
    <w:tmpl w:val="1472B1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72DC2"/>
    <w:multiLevelType w:val="hybridMultilevel"/>
    <w:tmpl w:val="2BD611F6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A6BC6"/>
    <w:multiLevelType w:val="hybridMultilevel"/>
    <w:tmpl w:val="AF169512"/>
    <w:lvl w:ilvl="0" w:tplc="5E4E5A3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F1974"/>
    <w:multiLevelType w:val="hybridMultilevel"/>
    <w:tmpl w:val="4A9E18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641617D"/>
    <w:multiLevelType w:val="hybridMultilevel"/>
    <w:tmpl w:val="A20074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42434"/>
    <w:multiLevelType w:val="hybridMultilevel"/>
    <w:tmpl w:val="1C229D0C"/>
    <w:lvl w:ilvl="0" w:tplc="3BEC5490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B22CB038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2" w:tplc="C348153C">
      <w:numFmt w:val="bullet"/>
      <w:lvlText w:val="•"/>
      <w:lvlJc w:val="left"/>
      <w:pPr>
        <w:ind w:left="2733" w:hanging="140"/>
      </w:pPr>
      <w:rPr>
        <w:rFonts w:hint="default"/>
        <w:lang w:val="ru-RU" w:eastAsia="en-US" w:bidi="ar-SA"/>
      </w:rPr>
    </w:lvl>
    <w:lvl w:ilvl="3" w:tplc="1FE6456A">
      <w:numFmt w:val="bullet"/>
      <w:lvlText w:val="•"/>
      <w:lvlJc w:val="left"/>
      <w:pPr>
        <w:ind w:left="3760" w:hanging="140"/>
      </w:pPr>
      <w:rPr>
        <w:rFonts w:hint="default"/>
        <w:lang w:val="ru-RU" w:eastAsia="en-US" w:bidi="ar-SA"/>
      </w:rPr>
    </w:lvl>
    <w:lvl w:ilvl="4" w:tplc="3ECA530C">
      <w:numFmt w:val="bullet"/>
      <w:lvlText w:val="•"/>
      <w:lvlJc w:val="left"/>
      <w:pPr>
        <w:ind w:left="4787" w:hanging="140"/>
      </w:pPr>
      <w:rPr>
        <w:rFonts w:hint="default"/>
        <w:lang w:val="ru-RU" w:eastAsia="en-US" w:bidi="ar-SA"/>
      </w:rPr>
    </w:lvl>
    <w:lvl w:ilvl="5" w:tplc="4E44DB02">
      <w:numFmt w:val="bullet"/>
      <w:lvlText w:val="•"/>
      <w:lvlJc w:val="left"/>
      <w:pPr>
        <w:ind w:left="5814" w:hanging="140"/>
      </w:pPr>
      <w:rPr>
        <w:rFonts w:hint="default"/>
        <w:lang w:val="ru-RU" w:eastAsia="en-US" w:bidi="ar-SA"/>
      </w:rPr>
    </w:lvl>
    <w:lvl w:ilvl="6" w:tplc="7CCC34C4">
      <w:numFmt w:val="bullet"/>
      <w:lvlText w:val="•"/>
      <w:lvlJc w:val="left"/>
      <w:pPr>
        <w:ind w:left="6841" w:hanging="140"/>
      </w:pPr>
      <w:rPr>
        <w:rFonts w:hint="default"/>
        <w:lang w:val="ru-RU" w:eastAsia="en-US" w:bidi="ar-SA"/>
      </w:rPr>
    </w:lvl>
    <w:lvl w:ilvl="7" w:tplc="9EBCFDB0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 w:tplc="E26AAE5E">
      <w:numFmt w:val="bullet"/>
      <w:lvlText w:val="•"/>
      <w:lvlJc w:val="left"/>
      <w:pPr>
        <w:ind w:left="8895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4E9F7102"/>
    <w:multiLevelType w:val="hybridMultilevel"/>
    <w:tmpl w:val="2FB6CABE"/>
    <w:lvl w:ilvl="0" w:tplc="A1ACDC7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599E4281"/>
    <w:multiLevelType w:val="hybridMultilevel"/>
    <w:tmpl w:val="7CDC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600A8"/>
    <w:multiLevelType w:val="hybridMultilevel"/>
    <w:tmpl w:val="D5B07A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0E0043"/>
    <w:multiLevelType w:val="hybridMultilevel"/>
    <w:tmpl w:val="8A1CCB64"/>
    <w:lvl w:ilvl="0" w:tplc="7624AA18">
      <w:numFmt w:val="bullet"/>
      <w:lvlText w:val=""/>
      <w:lvlJc w:val="left"/>
      <w:pPr>
        <w:ind w:left="2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0255A0">
      <w:numFmt w:val="bullet"/>
      <w:lvlText w:val="•"/>
      <w:lvlJc w:val="left"/>
      <w:pPr>
        <w:ind w:left="1138" w:hanging="286"/>
      </w:pPr>
      <w:rPr>
        <w:rFonts w:hint="default"/>
        <w:lang w:val="ru-RU" w:eastAsia="en-US" w:bidi="ar-SA"/>
      </w:rPr>
    </w:lvl>
    <w:lvl w:ilvl="2" w:tplc="6A20E5CA">
      <w:numFmt w:val="bullet"/>
      <w:lvlText w:val="•"/>
      <w:lvlJc w:val="left"/>
      <w:pPr>
        <w:ind w:left="2057" w:hanging="286"/>
      </w:pPr>
      <w:rPr>
        <w:rFonts w:hint="default"/>
        <w:lang w:val="ru-RU" w:eastAsia="en-US" w:bidi="ar-SA"/>
      </w:rPr>
    </w:lvl>
    <w:lvl w:ilvl="3" w:tplc="370AF7E6">
      <w:numFmt w:val="bullet"/>
      <w:lvlText w:val="•"/>
      <w:lvlJc w:val="left"/>
      <w:pPr>
        <w:ind w:left="2975" w:hanging="286"/>
      </w:pPr>
      <w:rPr>
        <w:rFonts w:hint="default"/>
        <w:lang w:val="ru-RU" w:eastAsia="en-US" w:bidi="ar-SA"/>
      </w:rPr>
    </w:lvl>
    <w:lvl w:ilvl="4" w:tplc="EDC65CFE">
      <w:numFmt w:val="bullet"/>
      <w:lvlText w:val="•"/>
      <w:lvlJc w:val="left"/>
      <w:pPr>
        <w:ind w:left="3894" w:hanging="286"/>
      </w:pPr>
      <w:rPr>
        <w:rFonts w:hint="default"/>
        <w:lang w:val="ru-RU" w:eastAsia="en-US" w:bidi="ar-SA"/>
      </w:rPr>
    </w:lvl>
    <w:lvl w:ilvl="5" w:tplc="DC90FC20">
      <w:numFmt w:val="bullet"/>
      <w:lvlText w:val="•"/>
      <w:lvlJc w:val="left"/>
      <w:pPr>
        <w:ind w:left="4813" w:hanging="286"/>
      </w:pPr>
      <w:rPr>
        <w:rFonts w:hint="default"/>
        <w:lang w:val="ru-RU" w:eastAsia="en-US" w:bidi="ar-SA"/>
      </w:rPr>
    </w:lvl>
    <w:lvl w:ilvl="6" w:tplc="0DD617E2">
      <w:numFmt w:val="bullet"/>
      <w:lvlText w:val="•"/>
      <w:lvlJc w:val="left"/>
      <w:pPr>
        <w:ind w:left="5731" w:hanging="286"/>
      </w:pPr>
      <w:rPr>
        <w:rFonts w:hint="default"/>
        <w:lang w:val="ru-RU" w:eastAsia="en-US" w:bidi="ar-SA"/>
      </w:rPr>
    </w:lvl>
    <w:lvl w:ilvl="7" w:tplc="A6B635EC">
      <w:numFmt w:val="bullet"/>
      <w:lvlText w:val="•"/>
      <w:lvlJc w:val="left"/>
      <w:pPr>
        <w:ind w:left="6650" w:hanging="286"/>
      </w:pPr>
      <w:rPr>
        <w:rFonts w:hint="default"/>
        <w:lang w:val="ru-RU" w:eastAsia="en-US" w:bidi="ar-SA"/>
      </w:rPr>
    </w:lvl>
    <w:lvl w:ilvl="8" w:tplc="04441262">
      <w:numFmt w:val="bullet"/>
      <w:lvlText w:val="•"/>
      <w:lvlJc w:val="left"/>
      <w:pPr>
        <w:ind w:left="7569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5E523D14"/>
    <w:multiLevelType w:val="hybridMultilevel"/>
    <w:tmpl w:val="B8E0E8E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A53EF"/>
    <w:multiLevelType w:val="hybridMultilevel"/>
    <w:tmpl w:val="BD805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54DC4"/>
    <w:multiLevelType w:val="multilevel"/>
    <w:tmpl w:val="EF0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57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E74BE"/>
    <w:multiLevelType w:val="hybridMultilevel"/>
    <w:tmpl w:val="5C5E1980"/>
    <w:lvl w:ilvl="0" w:tplc="E9E81148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0" w15:restartNumberingAfterBreak="0">
    <w:nsid w:val="69257E27"/>
    <w:multiLevelType w:val="hybridMultilevel"/>
    <w:tmpl w:val="C008A09A"/>
    <w:lvl w:ilvl="0" w:tplc="E3D02C14">
      <w:numFmt w:val="bullet"/>
      <w:lvlText w:val=""/>
      <w:lvlJc w:val="left"/>
      <w:pPr>
        <w:ind w:left="124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AC6CD1A">
      <w:numFmt w:val="bullet"/>
      <w:lvlText w:val=""/>
      <w:lvlJc w:val="left"/>
      <w:pPr>
        <w:ind w:left="1247" w:hanging="1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206CCF4">
      <w:numFmt w:val="bullet"/>
      <w:lvlText w:val="•"/>
      <w:lvlJc w:val="left"/>
      <w:pPr>
        <w:ind w:left="3181" w:hanging="149"/>
      </w:pPr>
      <w:rPr>
        <w:rFonts w:hint="default"/>
        <w:lang w:val="ru-RU" w:eastAsia="en-US" w:bidi="ar-SA"/>
      </w:rPr>
    </w:lvl>
    <w:lvl w:ilvl="3" w:tplc="45183418">
      <w:numFmt w:val="bullet"/>
      <w:lvlText w:val="•"/>
      <w:lvlJc w:val="left"/>
      <w:pPr>
        <w:ind w:left="4152" w:hanging="149"/>
      </w:pPr>
      <w:rPr>
        <w:rFonts w:hint="default"/>
        <w:lang w:val="ru-RU" w:eastAsia="en-US" w:bidi="ar-SA"/>
      </w:rPr>
    </w:lvl>
    <w:lvl w:ilvl="4" w:tplc="E59ADD8A">
      <w:numFmt w:val="bullet"/>
      <w:lvlText w:val="•"/>
      <w:lvlJc w:val="left"/>
      <w:pPr>
        <w:ind w:left="5123" w:hanging="149"/>
      </w:pPr>
      <w:rPr>
        <w:rFonts w:hint="default"/>
        <w:lang w:val="ru-RU" w:eastAsia="en-US" w:bidi="ar-SA"/>
      </w:rPr>
    </w:lvl>
    <w:lvl w:ilvl="5" w:tplc="ADEE03F6">
      <w:numFmt w:val="bullet"/>
      <w:lvlText w:val="•"/>
      <w:lvlJc w:val="left"/>
      <w:pPr>
        <w:ind w:left="6094" w:hanging="149"/>
      </w:pPr>
      <w:rPr>
        <w:rFonts w:hint="default"/>
        <w:lang w:val="ru-RU" w:eastAsia="en-US" w:bidi="ar-SA"/>
      </w:rPr>
    </w:lvl>
    <w:lvl w:ilvl="6" w:tplc="59EE539E">
      <w:numFmt w:val="bullet"/>
      <w:lvlText w:val="•"/>
      <w:lvlJc w:val="left"/>
      <w:pPr>
        <w:ind w:left="7065" w:hanging="149"/>
      </w:pPr>
      <w:rPr>
        <w:rFonts w:hint="default"/>
        <w:lang w:val="ru-RU" w:eastAsia="en-US" w:bidi="ar-SA"/>
      </w:rPr>
    </w:lvl>
    <w:lvl w:ilvl="7" w:tplc="3B9C4E30">
      <w:numFmt w:val="bullet"/>
      <w:lvlText w:val="•"/>
      <w:lvlJc w:val="left"/>
      <w:pPr>
        <w:ind w:left="8036" w:hanging="149"/>
      </w:pPr>
      <w:rPr>
        <w:rFonts w:hint="default"/>
        <w:lang w:val="ru-RU" w:eastAsia="en-US" w:bidi="ar-SA"/>
      </w:rPr>
    </w:lvl>
    <w:lvl w:ilvl="8" w:tplc="00D69282">
      <w:numFmt w:val="bullet"/>
      <w:lvlText w:val="•"/>
      <w:lvlJc w:val="left"/>
      <w:pPr>
        <w:ind w:left="9007" w:hanging="149"/>
      </w:pPr>
      <w:rPr>
        <w:rFonts w:hint="default"/>
        <w:lang w:val="ru-RU" w:eastAsia="en-US" w:bidi="ar-SA"/>
      </w:rPr>
    </w:lvl>
  </w:abstractNum>
  <w:abstractNum w:abstractNumId="41" w15:restartNumberingAfterBreak="0">
    <w:nsid w:val="6B7F22A7"/>
    <w:multiLevelType w:val="hybridMultilevel"/>
    <w:tmpl w:val="4D7876B2"/>
    <w:lvl w:ilvl="0" w:tplc="1CEA9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153EB"/>
    <w:multiLevelType w:val="hybridMultilevel"/>
    <w:tmpl w:val="53708328"/>
    <w:lvl w:ilvl="0" w:tplc="2062BBB2">
      <w:start w:val="4"/>
      <w:numFmt w:val="upperRoman"/>
      <w:lvlText w:val="%1."/>
      <w:lvlJc w:val="left"/>
      <w:pPr>
        <w:ind w:left="2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43" w15:restartNumberingAfterBreak="0">
    <w:nsid w:val="6E383668"/>
    <w:multiLevelType w:val="hybridMultilevel"/>
    <w:tmpl w:val="F2D68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2456A0"/>
    <w:multiLevelType w:val="hybridMultilevel"/>
    <w:tmpl w:val="DA54684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017405"/>
    <w:multiLevelType w:val="hybridMultilevel"/>
    <w:tmpl w:val="6D56F0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C7E57"/>
    <w:multiLevelType w:val="hybridMultilevel"/>
    <w:tmpl w:val="72964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6342F"/>
    <w:multiLevelType w:val="hybridMultilevel"/>
    <w:tmpl w:val="36D4D034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19"/>
  </w:num>
  <w:num w:numId="4">
    <w:abstractNumId w:val="6"/>
  </w:num>
  <w:num w:numId="5">
    <w:abstractNumId w:val="24"/>
  </w:num>
  <w:num w:numId="6">
    <w:abstractNumId w:val="32"/>
  </w:num>
  <w:num w:numId="7">
    <w:abstractNumId w:val="46"/>
  </w:num>
  <w:num w:numId="8">
    <w:abstractNumId w:val="9"/>
  </w:num>
  <w:num w:numId="9">
    <w:abstractNumId w:val="41"/>
  </w:num>
  <w:num w:numId="10">
    <w:abstractNumId w:val="7"/>
  </w:num>
  <w:num w:numId="11">
    <w:abstractNumId w:val="43"/>
  </w:num>
  <w:num w:numId="12">
    <w:abstractNumId w:val="16"/>
  </w:num>
  <w:num w:numId="13">
    <w:abstractNumId w:val="12"/>
  </w:num>
  <w:num w:numId="14">
    <w:abstractNumId w:val="37"/>
  </w:num>
  <w:num w:numId="15">
    <w:abstractNumId w:val="21"/>
  </w:num>
  <w:num w:numId="16">
    <w:abstractNumId w:val="5"/>
  </w:num>
  <w:num w:numId="17">
    <w:abstractNumId w:val="14"/>
  </w:num>
  <w:num w:numId="18">
    <w:abstractNumId w:val="33"/>
  </w:num>
  <w:num w:numId="19">
    <w:abstractNumId w:val="25"/>
  </w:num>
  <w:num w:numId="20">
    <w:abstractNumId w:val="18"/>
  </w:num>
  <w:num w:numId="21">
    <w:abstractNumId w:val="13"/>
  </w:num>
  <w:num w:numId="22">
    <w:abstractNumId w:val="17"/>
  </w:num>
  <w:num w:numId="23">
    <w:abstractNumId w:val="3"/>
  </w:num>
  <w:num w:numId="24">
    <w:abstractNumId w:val="39"/>
  </w:num>
  <w:num w:numId="25">
    <w:abstractNumId w:val="29"/>
  </w:num>
  <w:num w:numId="26">
    <w:abstractNumId w:val="38"/>
  </w:num>
  <w:num w:numId="27">
    <w:abstractNumId w:val="35"/>
  </w:num>
  <w:num w:numId="28">
    <w:abstractNumId w:val="27"/>
  </w:num>
  <w:num w:numId="29">
    <w:abstractNumId w:val="42"/>
  </w:num>
  <w:num w:numId="30">
    <w:abstractNumId w:val="28"/>
  </w:num>
  <w:num w:numId="31">
    <w:abstractNumId w:val="45"/>
  </w:num>
  <w:num w:numId="32">
    <w:abstractNumId w:val="47"/>
  </w:num>
  <w:num w:numId="33">
    <w:abstractNumId w:val="30"/>
  </w:num>
  <w:num w:numId="34">
    <w:abstractNumId w:val="44"/>
  </w:num>
  <w:num w:numId="35">
    <w:abstractNumId w:val="26"/>
  </w:num>
  <w:num w:numId="36">
    <w:abstractNumId w:val="11"/>
  </w:num>
  <w:num w:numId="37">
    <w:abstractNumId w:val="2"/>
  </w:num>
  <w:num w:numId="38">
    <w:abstractNumId w:val="23"/>
  </w:num>
  <w:num w:numId="39">
    <w:abstractNumId w:val="36"/>
  </w:num>
  <w:num w:numId="40">
    <w:abstractNumId w:val="4"/>
  </w:num>
  <w:num w:numId="41">
    <w:abstractNumId w:val="0"/>
  </w:num>
  <w:num w:numId="42">
    <w:abstractNumId w:val="8"/>
  </w:num>
  <w:num w:numId="43">
    <w:abstractNumId w:val="1"/>
  </w:num>
  <w:num w:numId="44">
    <w:abstractNumId w:val="31"/>
  </w:num>
  <w:num w:numId="45">
    <w:abstractNumId w:val="40"/>
  </w:num>
  <w:num w:numId="46">
    <w:abstractNumId w:val="10"/>
  </w:num>
  <w:num w:numId="47">
    <w:abstractNumId w:val="20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D9"/>
    <w:rsid w:val="00000B75"/>
    <w:rsid w:val="00000F34"/>
    <w:rsid w:val="00000FCF"/>
    <w:rsid w:val="00001C93"/>
    <w:rsid w:val="000021B9"/>
    <w:rsid w:val="000043E9"/>
    <w:rsid w:val="00005022"/>
    <w:rsid w:val="000054E3"/>
    <w:rsid w:val="00006143"/>
    <w:rsid w:val="00006234"/>
    <w:rsid w:val="00007893"/>
    <w:rsid w:val="00011688"/>
    <w:rsid w:val="00011C5A"/>
    <w:rsid w:val="00013BAD"/>
    <w:rsid w:val="0001473D"/>
    <w:rsid w:val="000149AA"/>
    <w:rsid w:val="00014DB7"/>
    <w:rsid w:val="0001590F"/>
    <w:rsid w:val="000173B3"/>
    <w:rsid w:val="00024059"/>
    <w:rsid w:val="000247D6"/>
    <w:rsid w:val="000251AC"/>
    <w:rsid w:val="000266EB"/>
    <w:rsid w:val="000333E7"/>
    <w:rsid w:val="0003478A"/>
    <w:rsid w:val="000348BC"/>
    <w:rsid w:val="000354FC"/>
    <w:rsid w:val="00037215"/>
    <w:rsid w:val="00041CA0"/>
    <w:rsid w:val="000434CE"/>
    <w:rsid w:val="00044373"/>
    <w:rsid w:val="00044EFE"/>
    <w:rsid w:val="00045574"/>
    <w:rsid w:val="00045E86"/>
    <w:rsid w:val="000475EC"/>
    <w:rsid w:val="00047B26"/>
    <w:rsid w:val="00047CA7"/>
    <w:rsid w:val="00050FB1"/>
    <w:rsid w:val="00054A36"/>
    <w:rsid w:val="00055CC5"/>
    <w:rsid w:val="000567F8"/>
    <w:rsid w:val="00057690"/>
    <w:rsid w:val="00060A66"/>
    <w:rsid w:val="00062201"/>
    <w:rsid w:val="000632A1"/>
    <w:rsid w:val="00063A40"/>
    <w:rsid w:val="0006448B"/>
    <w:rsid w:val="000647A0"/>
    <w:rsid w:val="0006600B"/>
    <w:rsid w:val="000677A1"/>
    <w:rsid w:val="00067A97"/>
    <w:rsid w:val="00072719"/>
    <w:rsid w:val="000733E1"/>
    <w:rsid w:val="00073481"/>
    <w:rsid w:val="00073FAF"/>
    <w:rsid w:val="00077742"/>
    <w:rsid w:val="00077EE5"/>
    <w:rsid w:val="000820E4"/>
    <w:rsid w:val="00082B68"/>
    <w:rsid w:val="0008576C"/>
    <w:rsid w:val="0008662E"/>
    <w:rsid w:val="00087878"/>
    <w:rsid w:val="000910CC"/>
    <w:rsid w:val="000917F9"/>
    <w:rsid w:val="0009287D"/>
    <w:rsid w:val="00092C89"/>
    <w:rsid w:val="00093BD3"/>
    <w:rsid w:val="00093C07"/>
    <w:rsid w:val="00095185"/>
    <w:rsid w:val="00096943"/>
    <w:rsid w:val="00096A67"/>
    <w:rsid w:val="000A2C37"/>
    <w:rsid w:val="000A2EBF"/>
    <w:rsid w:val="000A381D"/>
    <w:rsid w:val="000A4C36"/>
    <w:rsid w:val="000B0137"/>
    <w:rsid w:val="000B0BA8"/>
    <w:rsid w:val="000B136C"/>
    <w:rsid w:val="000B1827"/>
    <w:rsid w:val="000B2D24"/>
    <w:rsid w:val="000B3297"/>
    <w:rsid w:val="000B3524"/>
    <w:rsid w:val="000B3F1E"/>
    <w:rsid w:val="000B59B0"/>
    <w:rsid w:val="000B7F3B"/>
    <w:rsid w:val="000C04C5"/>
    <w:rsid w:val="000C22FC"/>
    <w:rsid w:val="000C24C8"/>
    <w:rsid w:val="000C312D"/>
    <w:rsid w:val="000C52CD"/>
    <w:rsid w:val="000C54B0"/>
    <w:rsid w:val="000C5BC6"/>
    <w:rsid w:val="000C7CEA"/>
    <w:rsid w:val="000D123F"/>
    <w:rsid w:val="000D1973"/>
    <w:rsid w:val="000D1B06"/>
    <w:rsid w:val="000D230E"/>
    <w:rsid w:val="000D270A"/>
    <w:rsid w:val="000D2B6A"/>
    <w:rsid w:val="000D3791"/>
    <w:rsid w:val="000D3D21"/>
    <w:rsid w:val="000D5598"/>
    <w:rsid w:val="000D5F59"/>
    <w:rsid w:val="000D6014"/>
    <w:rsid w:val="000D678D"/>
    <w:rsid w:val="000D69E9"/>
    <w:rsid w:val="000D7400"/>
    <w:rsid w:val="000D7CA1"/>
    <w:rsid w:val="000E052F"/>
    <w:rsid w:val="000E1FD2"/>
    <w:rsid w:val="000E6118"/>
    <w:rsid w:val="000E683C"/>
    <w:rsid w:val="000E6F37"/>
    <w:rsid w:val="000F52D6"/>
    <w:rsid w:val="000F53C8"/>
    <w:rsid w:val="000F5544"/>
    <w:rsid w:val="000F590A"/>
    <w:rsid w:val="000F6328"/>
    <w:rsid w:val="000F6714"/>
    <w:rsid w:val="000F6CE9"/>
    <w:rsid w:val="00100600"/>
    <w:rsid w:val="00104069"/>
    <w:rsid w:val="00104924"/>
    <w:rsid w:val="0010662F"/>
    <w:rsid w:val="00106632"/>
    <w:rsid w:val="001116BE"/>
    <w:rsid w:val="00112CF5"/>
    <w:rsid w:val="00113BE7"/>
    <w:rsid w:val="00117440"/>
    <w:rsid w:val="001201A0"/>
    <w:rsid w:val="00120E0B"/>
    <w:rsid w:val="00123D73"/>
    <w:rsid w:val="001247B7"/>
    <w:rsid w:val="00124973"/>
    <w:rsid w:val="00127EDD"/>
    <w:rsid w:val="00133212"/>
    <w:rsid w:val="00134CC7"/>
    <w:rsid w:val="00134CF1"/>
    <w:rsid w:val="001351B5"/>
    <w:rsid w:val="0013586A"/>
    <w:rsid w:val="00135C4D"/>
    <w:rsid w:val="001361D3"/>
    <w:rsid w:val="0013755C"/>
    <w:rsid w:val="001450A2"/>
    <w:rsid w:val="001517D6"/>
    <w:rsid w:val="00151FBF"/>
    <w:rsid w:val="00152987"/>
    <w:rsid w:val="00153157"/>
    <w:rsid w:val="00153754"/>
    <w:rsid w:val="00156165"/>
    <w:rsid w:val="00156A32"/>
    <w:rsid w:val="0016132C"/>
    <w:rsid w:val="00161E26"/>
    <w:rsid w:val="0016392D"/>
    <w:rsid w:val="0016597D"/>
    <w:rsid w:val="00165ABF"/>
    <w:rsid w:val="001666F9"/>
    <w:rsid w:val="00173411"/>
    <w:rsid w:val="00173B83"/>
    <w:rsid w:val="00177FA3"/>
    <w:rsid w:val="00180BA0"/>
    <w:rsid w:val="00181F74"/>
    <w:rsid w:val="0018218D"/>
    <w:rsid w:val="0018416F"/>
    <w:rsid w:val="001842DD"/>
    <w:rsid w:val="0018465C"/>
    <w:rsid w:val="00184781"/>
    <w:rsid w:val="0018522D"/>
    <w:rsid w:val="00185840"/>
    <w:rsid w:val="00186B7C"/>
    <w:rsid w:val="00191201"/>
    <w:rsid w:val="0019387C"/>
    <w:rsid w:val="00195172"/>
    <w:rsid w:val="00197158"/>
    <w:rsid w:val="001A2431"/>
    <w:rsid w:val="001A4972"/>
    <w:rsid w:val="001A5DA6"/>
    <w:rsid w:val="001A7312"/>
    <w:rsid w:val="001A755C"/>
    <w:rsid w:val="001A782E"/>
    <w:rsid w:val="001A7C79"/>
    <w:rsid w:val="001B120F"/>
    <w:rsid w:val="001B27AF"/>
    <w:rsid w:val="001B2F19"/>
    <w:rsid w:val="001B71BD"/>
    <w:rsid w:val="001C1AF6"/>
    <w:rsid w:val="001C1F77"/>
    <w:rsid w:val="001C3296"/>
    <w:rsid w:val="001C5110"/>
    <w:rsid w:val="001C619C"/>
    <w:rsid w:val="001D0078"/>
    <w:rsid w:val="001D17EF"/>
    <w:rsid w:val="001D1C10"/>
    <w:rsid w:val="001D2357"/>
    <w:rsid w:val="001D2382"/>
    <w:rsid w:val="001D2F71"/>
    <w:rsid w:val="001D46D3"/>
    <w:rsid w:val="001D546F"/>
    <w:rsid w:val="001D5486"/>
    <w:rsid w:val="001D5AC6"/>
    <w:rsid w:val="001D6F0A"/>
    <w:rsid w:val="001D7032"/>
    <w:rsid w:val="001E11A5"/>
    <w:rsid w:val="001E2F12"/>
    <w:rsid w:val="001E5102"/>
    <w:rsid w:val="001E51D0"/>
    <w:rsid w:val="001F4358"/>
    <w:rsid w:val="001F47E6"/>
    <w:rsid w:val="001F4BC6"/>
    <w:rsid w:val="001F51B4"/>
    <w:rsid w:val="001F6C4B"/>
    <w:rsid w:val="002001BB"/>
    <w:rsid w:val="002025FB"/>
    <w:rsid w:val="00202B85"/>
    <w:rsid w:val="0020794C"/>
    <w:rsid w:val="00207A9F"/>
    <w:rsid w:val="00210A98"/>
    <w:rsid w:val="00210F93"/>
    <w:rsid w:val="00211F8A"/>
    <w:rsid w:val="0021240F"/>
    <w:rsid w:val="0021392D"/>
    <w:rsid w:val="0021680E"/>
    <w:rsid w:val="00216EC0"/>
    <w:rsid w:val="002208DF"/>
    <w:rsid w:val="002209E1"/>
    <w:rsid w:val="00220F16"/>
    <w:rsid w:val="00221FC5"/>
    <w:rsid w:val="002223E0"/>
    <w:rsid w:val="0022241F"/>
    <w:rsid w:val="002225D6"/>
    <w:rsid w:val="00223729"/>
    <w:rsid w:val="00223FE0"/>
    <w:rsid w:val="002246FF"/>
    <w:rsid w:val="002259B6"/>
    <w:rsid w:val="00226F5F"/>
    <w:rsid w:val="0022705B"/>
    <w:rsid w:val="0022729A"/>
    <w:rsid w:val="00227C28"/>
    <w:rsid w:val="00227C39"/>
    <w:rsid w:val="00230D6D"/>
    <w:rsid w:val="0023236A"/>
    <w:rsid w:val="00232963"/>
    <w:rsid w:val="00232DB2"/>
    <w:rsid w:val="00232FED"/>
    <w:rsid w:val="00233C55"/>
    <w:rsid w:val="00240A0E"/>
    <w:rsid w:val="00243416"/>
    <w:rsid w:val="00243DE6"/>
    <w:rsid w:val="0025019E"/>
    <w:rsid w:val="00253371"/>
    <w:rsid w:val="00253676"/>
    <w:rsid w:val="00253C45"/>
    <w:rsid w:val="002557DE"/>
    <w:rsid w:val="00257681"/>
    <w:rsid w:val="0025792E"/>
    <w:rsid w:val="00257C37"/>
    <w:rsid w:val="002604AE"/>
    <w:rsid w:val="00262784"/>
    <w:rsid w:val="00263289"/>
    <w:rsid w:val="00263FB1"/>
    <w:rsid w:val="002651AA"/>
    <w:rsid w:val="00266774"/>
    <w:rsid w:val="0027299A"/>
    <w:rsid w:val="002730B6"/>
    <w:rsid w:val="0027533F"/>
    <w:rsid w:val="00276475"/>
    <w:rsid w:val="0027723E"/>
    <w:rsid w:val="00283625"/>
    <w:rsid w:val="00294253"/>
    <w:rsid w:val="0029620F"/>
    <w:rsid w:val="002A15A1"/>
    <w:rsid w:val="002A31D0"/>
    <w:rsid w:val="002A33A3"/>
    <w:rsid w:val="002A452B"/>
    <w:rsid w:val="002A462D"/>
    <w:rsid w:val="002A4E4C"/>
    <w:rsid w:val="002A598F"/>
    <w:rsid w:val="002A620B"/>
    <w:rsid w:val="002A64B5"/>
    <w:rsid w:val="002A7FF9"/>
    <w:rsid w:val="002B0D62"/>
    <w:rsid w:val="002B2846"/>
    <w:rsid w:val="002B2FC7"/>
    <w:rsid w:val="002B40F8"/>
    <w:rsid w:val="002B70BE"/>
    <w:rsid w:val="002C0508"/>
    <w:rsid w:val="002C1038"/>
    <w:rsid w:val="002C219E"/>
    <w:rsid w:val="002C2E96"/>
    <w:rsid w:val="002C45B1"/>
    <w:rsid w:val="002C4801"/>
    <w:rsid w:val="002C4D39"/>
    <w:rsid w:val="002C7365"/>
    <w:rsid w:val="002D12E2"/>
    <w:rsid w:val="002D2293"/>
    <w:rsid w:val="002D22B8"/>
    <w:rsid w:val="002D2346"/>
    <w:rsid w:val="002D33D8"/>
    <w:rsid w:val="002D5550"/>
    <w:rsid w:val="002E14D2"/>
    <w:rsid w:val="002E3DAE"/>
    <w:rsid w:val="002E5937"/>
    <w:rsid w:val="002E7553"/>
    <w:rsid w:val="002E7A02"/>
    <w:rsid w:val="002F29F3"/>
    <w:rsid w:val="002F512E"/>
    <w:rsid w:val="002F6364"/>
    <w:rsid w:val="002F7555"/>
    <w:rsid w:val="00300CDE"/>
    <w:rsid w:val="003011AB"/>
    <w:rsid w:val="003019D6"/>
    <w:rsid w:val="00301F24"/>
    <w:rsid w:val="003035FE"/>
    <w:rsid w:val="00305267"/>
    <w:rsid w:val="00305442"/>
    <w:rsid w:val="00307816"/>
    <w:rsid w:val="0031185C"/>
    <w:rsid w:val="003141F1"/>
    <w:rsid w:val="00320589"/>
    <w:rsid w:val="003226E3"/>
    <w:rsid w:val="003244B5"/>
    <w:rsid w:val="003305CA"/>
    <w:rsid w:val="00337021"/>
    <w:rsid w:val="00337439"/>
    <w:rsid w:val="00341A8A"/>
    <w:rsid w:val="00342400"/>
    <w:rsid w:val="00342A6E"/>
    <w:rsid w:val="00342C4E"/>
    <w:rsid w:val="0034352F"/>
    <w:rsid w:val="00343810"/>
    <w:rsid w:val="00345E50"/>
    <w:rsid w:val="00345F61"/>
    <w:rsid w:val="003466A6"/>
    <w:rsid w:val="00346A93"/>
    <w:rsid w:val="00350887"/>
    <w:rsid w:val="00351003"/>
    <w:rsid w:val="00353077"/>
    <w:rsid w:val="003531EA"/>
    <w:rsid w:val="003536BE"/>
    <w:rsid w:val="00355736"/>
    <w:rsid w:val="00355BAB"/>
    <w:rsid w:val="003561FB"/>
    <w:rsid w:val="00357275"/>
    <w:rsid w:val="003601E0"/>
    <w:rsid w:val="00360688"/>
    <w:rsid w:val="0036097C"/>
    <w:rsid w:val="0036161B"/>
    <w:rsid w:val="00364037"/>
    <w:rsid w:val="00364327"/>
    <w:rsid w:val="00365CBF"/>
    <w:rsid w:val="00366FD8"/>
    <w:rsid w:val="003674DD"/>
    <w:rsid w:val="003733B6"/>
    <w:rsid w:val="00373F28"/>
    <w:rsid w:val="003742FD"/>
    <w:rsid w:val="00377028"/>
    <w:rsid w:val="00381C7D"/>
    <w:rsid w:val="00384407"/>
    <w:rsid w:val="00384DC8"/>
    <w:rsid w:val="0038547F"/>
    <w:rsid w:val="00385732"/>
    <w:rsid w:val="00385BF4"/>
    <w:rsid w:val="00387FB3"/>
    <w:rsid w:val="0039001C"/>
    <w:rsid w:val="0039273C"/>
    <w:rsid w:val="00393AAD"/>
    <w:rsid w:val="00394563"/>
    <w:rsid w:val="003952D3"/>
    <w:rsid w:val="00396432"/>
    <w:rsid w:val="00396AAE"/>
    <w:rsid w:val="003A2F63"/>
    <w:rsid w:val="003A66F1"/>
    <w:rsid w:val="003B128B"/>
    <w:rsid w:val="003B1EC3"/>
    <w:rsid w:val="003B25A3"/>
    <w:rsid w:val="003B45F4"/>
    <w:rsid w:val="003B4702"/>
    <w:rsid w:val="003B602D"/>
    <w:rsid w:val="003B7C4C"/>
    <w:rsid w:val="003C3B9F"/>
    <w:rsid w:val="003C5E1B"/>
    <w:rsid w:val="003C742A"/>
    <w:rsid w:val="003D0573"/>
    <w:rsid w:val="003D131A"/>
    <w:rsid w:val="003D28DC"/>
    <w:rsid w:val="003D2BE4"/>
    <w:rsid w:val="003D3656"/>
    <w:rsid w:val="003D4ABB"/>
    <w:rsid w:val="003D55C2"/>
    <w:rsid w:val="003D7779"/>
    <w:rsid w:val="003E2220"/>
    <w:rsid w:val="003E2259"/>
    <w:rsid w:val="003E3FC5"/>
    <w:rsid w:val="003E4647"/>
    <w:rsid w:val="003E46B7"/>
    <w:rsid w:val="003E526E"/>
    <w:rsid w:val="003E7B9A"/>
    <w:rsid w:val="003F137E"/>
    <w:rsid w:val="003F1479"/>
    <w:rsid w:val="003F21C5"/>
    <w:rsid w:val="003F550F"/>
    <w:rsid w:val="003F771E"/>
    <w:rsid w:val="0040074B"/>
    <w:rsid w:val="00400ED8"/>
    <w:rsid w:val="00402137"/>
    <w:rsid w:val="0040255A"/>
    <w:rsid w:val="00402AE5"/>
    <w:rsid w:val="0040414E"/>
    <w:rsid w:val="00406754"/>
    <w:rsid w:val="00407ABF"/>
    <w:rsid w:val="00414DE1"/>
    <w:rsid w:val="00414EB0"/>
    <w:rsid w:val="00415397"/>
    <w:rsid w:val="00415726"/>
    <w:rsid w:val="004174B4"/>
    <w:rsid w:val="0042024B"/>
    <w:rsid w:val="00420F4D"/>
    <w:rsid w:val="00421A72"/>
    <w:rsid w:val="004220DE"/>
    <w:rsid w:val="004228C3"/>
    <w:rsid w:val="00422AD9"/>
    <w:rsid w:val="00423397"/>
    <w:rsid w:val="0042399B"/>
    <w:rsid w:val="00426D9A"/>
    <w:rsid w:val="00427D89"/>
    <w:rsid w:val="0043083C"/>
    <w:rsid w:val="004317EA"/>
    <w:rsid w:val="00437ED8"/>
    <w:rsid w:val="00441F02"/>
    <w:rsid w:val="004425ED"/>
    <w:rsid w:val="0044375D"/>
    <w:rsid w:val="0044588D"/>
    <w:rsid w:val="00445A53"/>
    <w:rsid w:val="00445E21"/>
    <w:rsid w:val="00447159"/>
    <w:rsid w:val="00451AD4"/>
    <w:rsid w:val="00452B33"/>
    <w:rsid w:val="00453202"/>
    <w:rsid w:val="004548E1"/>
    <w:rsid w:val="004615D6"/>
    <w:rsid w:val="00461BF3"/>
    <w:rsid w:val="004635DE"/>
    <w:rsid w:val="00464523"/>
    <w:rsid w:val="004667C6"/>
    <w:rsid w:val="00470FD1"/>
    <w:rsid w:val="004744F6"/>
    <w:rsid w:val="00474579"/>
    <w:rsid w:val="00474E69"/>
    <w:rsid w:val="00476953"/>
    <w:rsid w:val="00480ED6"/>
    <w:rsid w:val="0048276D"/>
    <w:rsid w:val="00483727"/>
    <w:rsid w:val="0048514E"/>
    <w:rsid w:val="00485C41"/>
    <w:rsid w:val="004918E4"/>
    <w:rsid w:val="00492D09"/>
    <w:rsid w:val="00496D15"/>
    <w:rsid w:val="00497CD1"/>
    <w:rsid w:val="004A2346"/>
    <w:rsid w:val="004A49A6"/>
    <w:rsid w:val="004B07A9"/>
    <w:rsid w:val="004B215E"/>
    <w:rsid w:val="004B2762"/>
    <w:rsid w:val="004B30E3"/>
    <w:rsid w:val="004B4DB3"/>
    <w:rsid w:val="004B5915"/>
    <w:rsid w:val="004C2011"/>
    <w:rsid w:val="004C3713"/>
    <w:rsid w:val="004C39A6"/>
    <w:rsid w:val="004C456D"/>
    <w:rsid w:val="004C5677"/>
    <w:rsid w:val="004C5F46"/>
    <w:rsid w:val="004C78B9"/>
    <w:rsid w:val="004D2249"/>
    <w:rsid w:val="004D3D22"/>
    <w:rsid w:val="004E008D"/>
    <w:rsid w:val="004E0D5C"/>
    <w:rsid w:val="004E58A9"/>
    <w:rsid w:val="004E6A71"/>
    <w:rsid w:val="004F0FBC"/>
    <w:rsid w:val="004F284B"/>
    <w:rsid w:val="004F3C38"/>
    <w:rsid w:val="004F3D8C"/>
    <w:rsid w:val="004F3DFC"/>
    <w:rsid w:val="004F47D5"/>
    <w:rsid w:val="004F5887"/>
    <w:rsid w:val="004F7AE6"/>
    <w:rsid w:val="00500B04"/>
    <w:rsid w:val="00503072"/>
    <w:rsid w:val="00505921"/>
    <w:rsid w:val="00507D09"/>
    <w:rsid w:val="00510310"/>
    <w:rsid w:val="005111BC"/>
    <w:rsid w:val="005122B7"/>
    <w:rsid w:val="00514272"/>
    <w:rsid w:val="00515F8B"/>
    <w:rsid w:val="005165E7"/>
    <w:rsid w:val="005173CA"/>
    <w:rsid w:val="0052024C"/>
    <w:rsid w:val="00524125"/>
    <w:rsid w:val="00524241"/>
    <w:rsid w:val="00525957"/>
    <w:rsid w:val="0052614F"/>
    <w:rsid w:val="00527889"/>
    <w:rsid w:val="00527F73"/>
    <w:rsid w:val="00532E8A"/>
    <w:rsid w:val="00535A20"/>
    <w:rsid w:val="0054014B"/>
    <w:rsid w:val="00541863"/>
    <w:rsid w:val="0054207C"/>
    <w:rsid w:val="00543CCF"/>
    <w:rsid w:val="005445CE"/>
    <w:rsid w:val="00545575"/>
    <w:rsid w:val="00545B12"/>
    <w:rsid w:val="00554128"/>
    <w:rsid w:val="0055544B"/>
    <w:rsid w:val="005604E1"/>
    <w:rsid w:val="0056222F"/>
    <w:rsid w:val="005630EE"/>
    <w:rsid w:val="00564731"/>
    <w:rsid w:val="00565153"/>
    <w:rsid w:val="00565C4C"/>
    <w:rsid w:val="00565E95"/>
    <w:rsid w:val="005702BB"/>
    <w:rsid w:val="00570EE6"/>
    <w:rsid w:val="005723BD"/>
    <w:rsid w:val="00574E74"/>
    <w:rsid w:val="00581ABE"/>
    <w:rsid w:val="00581B76"/>
    <w:rsid w:val="00583B3E"/>
    <w:rsid w:val="00584FF4"/>
    <w:rsid w:val="00587272"/>
    <w:rsid w:val="005900EC"/>
    <w:rsid w:val="00592336"/>
    <w:rsid w:val="00592D45"/>
    <w:rsid w:val="0059307F"/>
    <w:rsid w:val="005A280A"/>
    <w:rsid w:val="005A42D0"/>
    <w:rsid w:val="005A5ECC"/>
    <w:rsid w:val="005A5EDE"/>
    <w:rsid w:val="005A7069"/>
    <w:rsid w:val="005A7083"/>
    <w:rsid w:val="005A73D1"/>
    <w:rsid w:val="005A795B"/>
    <w:rsid w:val="005B0304"/>
    <w:rsid w:val="005B312A"/>
    <w:rsid w:val="005B54BA"/>
    <w:rsid w:val="005B6124"/>
    <w:rsid w:val="005B7B1C"/>
    <w:rsid w:val="005C26D5"/>
    <w:rsid w:val="005C2D0D"/>
    <w:rsid w:val="005C4419"/>
    <w:rsid w:val="005C5EE2"/>
    <w:rsid w:val="005D2663"/>
    <w:rsid w:val="005D5A29"/>
    <w:rsid w:val="005E16B5"/>
    <w:rsid w:val="005E2010"/>
    <w:rsid w:val="005E3269"/>
    <w:rsid w:val="005E50F7"/>
    <w:rsid w:val="005E5FC3"/>
    <w:rsid w:val="005F067D"/>
    <w:rsid w:val="005F0942"/>
    <w:rsid w:val="005F3093"/>
    <w:rsid w:val="005F5C43"/>
    <w:rsid w:val="005F6A4C"/>
    <w:rsid w:val="006030EC"/>
    <w:rsid w:val="00607963"/>
    <w:rsid w:val="006079FB"/>
    <w:rsid w:val="00610D93"/>
    <w:rsid w:val="00612B15"/>
    <w:rsid w:val="00613C3D"/>
    <w:rsid w:val="00614E56"/>
    <w:rsid w:val="00616A7A"/>
    <w:rsid w:val="00616B42"/>
    <w:rsid w:val="006175AC"/>
    <w:rsid w:val="00617F1B"/>
    <w:rsid w:val="00622544"/>
    <w:rsid w:val="00622F81"/>
    <w:rsid w:val="00624974"/>
    <w:rsid w:val="00625777"/>
    <w:rsid w:val="00632432"/>
    <w:rsid w:val="006324B2"/>
    <w:rsid w:val="0063321D"/>
    <w:rsid w:val="00633CF4"/>
    <w:rsid w:val="006341C8"/>
    <w:rsid w:val="0063711A"/>
    <w:rsid w:val="00637401"/>
    <w:rsid w:val="00637B5E"/>
    <w:rsid w:val="006414AE"/>
    <w:rsid w:val="00642622"/>
    <w:rsid w:val="00642DF3"/>
    <w:rsid w:val="00642E11"/>
    <w:rsid w:val="0064411A"/>
    <w:rsid w:val="00644546"/>
    <w:rsid w:val="00644C02"/>
    <w:rsid w:val="00645D1C"/>
    <w:rsid w:val="0064632F"/>
    <w:rsid w:val="00650D0B"/>
    <w:rsid w:val="00650D62"/>
    <w:rsid w:val="00652660"/>
    <w:rsid w:val="00654FA7"/>
    <w:rsid w:val="00655322"/>
    <w:rsid w:val="00655A6B"/>
    <w:rsid w:val="00655C56"/>
    <w:rsid w:val="00660A97"/>
    <w:rsid w:val="0066289D"/>
    <w:rsid w:val="006639CA"/>
    <w:rsid w:val="00664B86"/>
    <w:rsid w:val="00664C4F"/>
    <w:rsid w:val="00666816"/>
    <w:rsid w:val="00667CE6"/>
    <w:rsid w:val="00670367"/>
    <w:rsid w:val="0067098A"/>
    <w:rsid w:val="00670FF7"/>
    <w:rsid w:val="006739FE"/>
    <w:rsid w:val="00673EA9"/>
    <w:rsid w:val="006822EA"/>
    <w:rsid w:val="0068385C"/>
    <w:rsid w:val="0068472E"/>
    <w:rsid w:val="00684BF8"/>
    <w:rsid w:val="00684C79"/>
    <w:rsid w:val="00685D87"/>
    <w:rsid w:val="006863C4"/>
    <w:rsid w:val="00687537"/>
    <w:rsid w:val="00690BB9"/>
    <w:rsid w:val="00690D1B"/>
    <w:rsid w:val="006921C1"/>
    <w:rsid w:val="00693629"/>
    <w:rsid w:val="0069560B"/>
    <w:rsid w:val="00696D7D"/>
    <w:rsid w:val="00696EBE"/>
    <w:rsid w:val="0069704B"/>
    <w:rsid w:val="006976C2"/>
    <w:rsid w:val="00697EF8"/>
    <w:rsid w:val="006A0E82"/>
    <w:rsid w:val="006A2381"/>
    <w:rsid w:val="006A30D3"/>
    <w:rsid w:val="006A756F"/>
    <w:rsid w:val="006B10E6"/>
    <w:rsid w:val="006B37EB"/>
    <w:rsid w:val="006B54CF"/>
    <w:rsid w:val="006C065F"/>
    <w:rsid w:val="006C14DF"/>
    <w:rsid w:val="006C1E4A"/>
    <w:rsid w:val="006C2415"/>
    <w:rsid w:val="006C4D56"/>
    <w:rsid w:val="006C5991"/>
    <w:rsid w:val="006C7118"/>
    <w:rsid w:val="006C7E5C"/>
    <w:rsid w:val="006D186D"/>
    <w:rsid w:val="006D1EF7"/>
    <w:rsid w:val="006D32C4"/>
    <w:rsid w:val="006D5D89"/>
    <w:rsid w:val="006E0BF4"/>
    <w:rsid w:val="006E1DA7"/>
    <w:rsid w:val="006E3CB9"/>
    <w:rsid w:val="006E4007"/>
    <w:rsid w:val="006E4E9B"/>
    <w:rsid w:val="006F1F3C"/>
    <w:rsid w:val="006F2DA7"/>
    <w:rsid w:val="006F325A"/>
    <w:rsid w:val="006F4659"/>
    <w:rsid w:val="006F542C"/>
    <w:rsid w:val="006F6A81"/>
    <w:rsid w:val="006F6CC0"/>
    <w:rsid w:val="006F7982"/>
    <w:rsid w:val="00701AE0"/>
    <w:rsid w:val="007027C2"/>
    <w:rsid w:val="00704CBF"/>
    <w:rsid w:val="00705610"/>
    <w:rsid w:val="007057D1"/>
    <w:rsid w:val="00712CA5"/>
    <w:rsid w:val="00713036"/>
    <w:rsid w:val="0071529F"/>
    <w:rsid w:val="0072384B"/>
    <w:rsid w:val="00726D08"/>
    <w:rsid w:val="00726D81"/>
    <w:rsid w:val="00727BD4"/>
    <w:rsid w:val="007308C7"/>
    <w:rsid w:val="00731AC4"/>
    <w:rsid w:val="007334B9"/>
    <w:rsid w:val="007341CA"/>
    <w:rsid w:val="007353DB"/>
    <w:rsid w:val="00735C76"/>
    <w:rsid w:val="00736485"/>
    <w:rsid w:val="007369CD"/>
    <w:rsid w:val="00736DD7"/>
    <w:rsid w:val="0073754E"/>
    <w:rsid w:val="00740594"/>
    <w:rsid w:val="00741682"/>
    <w:rsid w:val="00743309"/>
    <w:rsid w:val="00743BB5"/>
    <w:rsid w:val="007452DF"/>
    <w:rsid w:val="0074598B"/>
    <w:rsid w:val="0075309A"/>
    <w:rsid w:val="00754807"/>
    <w:rsid w:val="0075566B"/>
    <w:rsid w:val="00755C09"/>
    <w:rsid w:val="0075658C"/>
    <w:rsid w:val="0075665E"/>
    <w:rsid w:val="007604CA"/>
    <w:rsid w:val="0076346D"/>
    <w:rsid w:val="0076714C"/>
    <w:rsid w:val="0076768A"/>
    <w:rsid w:val="00770190"/>
    <w:rsid w:val="00772463"/>
    <w:rsid w:val="00774B11"/>
    <w:rsid w:val="00774BD7"/>
    <w:rsid w:val="00775100"/>
    <w:rsid w:val="007758B7"/>
    <w:rsid w:val="007777BB"/>
    <w:rsid w:val="00780BD3"/>
    <w:rsid w:val="00782C1C"/>
    <w:rsid w:val="007858D5"/>
    <w:rsid w:val="00790BB0"/>
    <w:rsid w:val="0079112B"/>
    <w:rsid w:val="0079256B"/>
    <w:rsid w:val="0079275D"/>
    <w:rsid w:val="007936C6"/>
    <w:rsid w:val="00794B45"/>
    <w:rsid w:val="00794CF3"/>
    <w:rsid w:val="007956C0"/>
    <w:rsid w:val="00795DE5"/>
    <w:rsid w:val="0079717D"/>
    <w:rsid w:val="007A064E"/>
    <w:rsid w:val="007A2F8C"/>
    <w:rsid w:val="007A32A7"/>
    <w:rsid w:val="007A46D9"/>
    <w:rsid w:val="007A515E"/>
    <w:rsid w:val="007A59E8"/>
    <w:rsid w:val="007A5E45"/>
    <w:rsid w:val="007B048A"/>
    <w:rsid w:val="007B0ABE"/>
    <w:rsid w:val="007B53F0"/>
    <w:rsid w:val="007B5BA0"/>
    <w:rsid w:val="007C0EBA"/>
    <w:rsid w:val="007C23AA"/>
    <w:rsid w:val="007C2B63"/>
    <w:rsid w:val="007C4394"/>
    <w:rsid w:val="007D24EF"/>
    <w:rsid w:val="007D2E1A"/>
    <w:rsid w:val="007D3516"/>
    <w:rsid w:val="007D4AD2"/>
    <w:rsid w:val="007D592F"/>
    <w:rsid w:val="007D6827"/>
    <w:rsid w:val="007D6869"/>
    <w:rsid w:val="007D799E"/>
    <w:rsid w:val="007D7B6E"/>
    <w:rsid w:val="007E1611"/>
    <w:rsid w:val="007E21BB"/>
    <w:rsid w:val="007E3181"/>
    <w:rsid w:val="007E4DEB"/>
    <w:rsid w:val="007F5285"/>
    <w:rsid w:val="007F57C9"/>
    <w:rsid w:val="007F750A"/>
    <w:rsid w:val="008001CE"/>
    <w:rsid w:val="00800623"/>
    <w:rsid w:val="00801056"/>
    <w:rsid w:val="00801F06"/>
    <w:rsid w:val="008021E4"/>
    <w:rsid w:val="00802558"/>
    <w:rsid w:val="00803E07"/>
    <w:rsid w:val="00803ED5"/>
    <w:rsid w:val="00807C2B"/>
    <w:rsid w:val="0081046E"/>
    <w:rsid w:val="00810822"/>
    <w:rsid w:val="008114E8"/>
    <w:rsid w:val="0081198C"/>
    <w:rsid w:val="00816578"/>
    <w:rsid w:val="008201F2"/>
    <w:rsid w:val="0082091F"/>
    <w:rsid w:val="00821F41"/>
    <w:rsid w:val="00824C2B"/>
    <w:rsid w:val="008264EC"/>
    <w:rsid w:val="008265BA"/>
    <w:rsid w:val="00826B99"/>
    <w:rsid w:val="008304DF"/>
    <w:rsid w:val="0083389C"/>
    <w:rsid w:val="00834B07"/>
    <w:rsid w:val="00846230"/>
    <w:rsid w:val="00846BFB"/>
    <w:rsid w:val="00846DAB"/>
    <w:rsid w:val="00850BD5"/>
    <w:rsid w:val="00853168"/>
    <w:rsid w:val="0085558B"/>
    <w:rsid w:val="008563EB"/>
    <w:rsid w:val="00856BE0"/>
    <w:rsid w:val="00856F96"/>
    <w:rsid w:val="008579CE"/>
    <w:rsid w:val="00860A00"/>
    <w:rsid w:val="0086117B"/>
    <w:rsid w:val="00861C22"/>
    <w:rsid w:val="0086358E"/>
    <w:rsid w:val="008658F5"/>
    <w:rsid w:val="0086656D"/>
    <w:rsid w:val="008707B6"/>
    <w:rsid w:val="0087258C"/>
    <w:rsid w:val="008739FE"/>
    <w:rsid w:val="0087490C"/>
    <w:rsid w:val="00877149"/>
    <w:rsid w:val="00877542"/>
    <w:rsid w:val="00881D4F"/>
    <w:rsid w:val="00882BA2"/>
    <w:rsid w:val="00882F23"/>
    <w:rsid w:val="00883336"/>
    <w:rsid w:val="00887CAE"/>
    <w:rsid w:val="008911DA"/>
    <w:rsid w:val="00891C45"/>
    <w:rsid w:val="008924A5"/>
    <w:rsid w:val="008934A7"/>
    <w:rsid w:val="00894FE6"/>
    <w:rsid w:val="008969EB"/>
    <w:rsid w:val="00896B83"/>
    <w:rsid w:val="008972AE"/>
    <w:rsid w:val="008A0550"/>
    <w:rsid w:val="008A06F2"/>
    <w:rsid w:val="008A0B46"/>
    <w:rsid w:val="008A1A21"/>
    <w:rsid w:val="008A2F86"/>
    <w:rsid w:val="008A4072"/>
    <w:rsid w:val="008A4A8B"/>
    <w:rsid w:val="008B1BCD"/>
    <w:rsid w:val="008B295C"/>
    <w:rsid w:val="008B43FD"/>
    <w:rsid w:val="008B4D76"/>
    <w:rsid w:val="008B54F8"/>
    <w:rsid w:val="008C25FF"/>
    <w:rsid w:val="008C3A22"/>
    <w:rsid w:val="008C4619"/>
    <w:rsid w:val="008C63EB"/>
    <w:rsid w:val="008D2C71"/>
    <w:rsid w:val="008D54A8"/>
    <w:rsid w:val="008D7438"/>
    <w:rsid w:val="008D7603"/>
    <w:rsid w:val="008E05BF"/>
    <w:rsid w:val="008E3A55"/>
    <w:rsid w:val="008E5125"/>
    <w:rsid w:val="008E53F5"/>
    <w:rsid w:val="008E73CB"/>
    <w:rsid w:val="008F274C"/>
    <w:rsid w:val="008F55E0"/>
    <w:rsid w:val="008F57C2"/>
    <w:rsid w:val="008F659F"/>
    <w:rsid w:val="008F74C8"/>
    <w:rsid w:val="00900D28"/>
    <w:rsid w:val="00901BE8"/>
    <w:rsid w:val="00902B60"/>
    <w:rsid w:val="00907A4C"/>
    <w:rsid w:val="0091078D"/>
    <w:rsid w:val="00910C72"/>
    <w:rsid w:val="00911FD7"/>
    <w:rsid w:val="00914667"/>
    <w:rsid w:val="00914AEA"/>
    <w:rsid w:val="009164B5"/>
    <w:rsid w:val="00917203"/>
    <w:rsid w:val="00920FC9"/>
    <w:rsid w:val="00922177"/>
    <w:rsid w:val="00923B43"/>
    <w:rsid w:val="00923C99"/>
    <w:rsid w:val="00923FBB"/>
    <w:rsid w:val="00924081"/>
    <w:rsid w:val="00925067"/>
    <w:rsid w:val="00926CFE"/>
    <w:rsid w:val="00927189"/>
    <w:rsid w:val="00930DE0"/>
    <w:rsid w:val="00931C8D"/>
    <w:rsid w:val="00933F6E"/>
    <w:rsid w:val="009364A0"/>
    <w:rsid w:val="00937AFD"/>
    <w:rsid w:val="009406D4"/>
    <w:rsid w:val="00940939"/>
    <w:rsid w:val="0094278C"/>
    <w:rsid w:val="00945655"/>
    <w:rsid w:val="00947175"/>
    <w:rsid w:val="00947E37"/>
    <w:rsid w:val="00950E24"/>
    <w:rsid w:val="00951E2B"/>
    <w:rsid w:val="00953C41"/>
    <w:rsid w:val="00956B15"/>
    <w:rsid w:val="00960A61"/>
    <w:rsid w:val="00961497"/>
    <w:rsid w:val="009615BF"/>
    <w:rsid w:val="00962D4E"/>
    <w:rsid w:val="009633BB"/>
    <w:rsid w:val="00964BBE"/>
    <w:rsid w:val="00964DC3"/>
    <w:rsid w:val="00965FA5"/>
    <w:rsid w:val="00967332"/>
    <w:rsid w:val="00967650"/>
    <w:rsid w:val="00970823"/>
    <w:rsid w:val="00972A39"/>
    <w:rsid w:val="00974FF1"/>
    <w:rsid w:val="00977588"/>
    <w:rsid w:val="0098253C"/>
    <w:rsid w:val="00982733"/>
    <w:rsid w:val="009833A8"/>
    <w:rsid w:val="00986E3A"/>
    <w:rsid w:val="009877F4"/>
    <w:rsid w:val="0099028F"/>
    <w:rsid w:val="00993399"/>
    <w:rsid w:val="0099627B"/>
    <w:rsid w:val="00997C35"/>
    <w:rsid w:val="00997CC8"/>
    <w:rsid w:val="009A260A"/>
    <w:rsid w:val="009A3AA4"/>
    <w:rsid w:val="009A3B5A"/>
    <w:rsid w:val="009A46A7"/>
    <w:rsid w:val="009A4A88"/>
    <w:rsid w:val="009A6D78"/>
    <w:rsid w:val="009B313E"/>
    <w:rsid w:val="009B4315"/>
    <w:rsid w:val="009B588E"/>
    <w:rsid w:val="009C3246"/>
    <w:rsid w:val="009C451F"/>
    <w:rsid w:val="009C4E78"/>
    <w:rsid w:val="009C5EDC"/>
    <w:rsid w:val="009D00DF"/>
    <w:rsid w:val="009D1207"/>
    <w:rsid w:val="009D3221"/>
    <w:rsid w:val="009D38F9"/>
    <w:rsid w:val="009D6618"/>
    <w:rsid w:val="009D7156"/>
    <w:rsid w:val="009E056E"/>
    <w:rsid w:val="009E1D77"/>
    <w:rsid w:val="009E631C"/>
    <w:rsid w:val="009E686B"/>
    <w:rsid w:val="009E692E"/>
    <w:rsid w:val="009F2241"/>
    <w:rsid w:val="009F39B6"/>
    <w:rsid w:val="009F69F5"/>
    <w:rsid w:val="009F738A"/>
    <w:rsid w:val="00A01F42"/>
    <w:rsid w:val="00A020BF"/>
    <w:rsid w:val="00A023AA"/>
    <w:rsid w:val="00A05A3E"/>
    <w:rsid w:val="00A05B2B"/>
    <w:rsid w:val="00A11054"/>
    <w:rsid w:val="00A113B3"/>
    <w:rsid w:val="00A133B0"/>
    <w:rsid w:val="00A13A61"/>
    <w:rsid w:val="00A14D73"/>
    <w:rsid w:val="00A20691"/>
    <w:rsid w:val="00A20ED7"/>
    <w:rsid w:val="00A211EE"/>
    <w:rsid w:val="00A2122E"/>
    <w:rsid w:val="00A233C7"/>
    <w:rsid w:val="00A235B7"/>
    <w:rsid w:val="00A23B68"/>
    <w:rsid w:val="00A24D56"/>
    <w:rsid w:val="00A25189"/>
    <w:rsid w:val="00A26D3F"/>
    <w:rsid w:val="00A30263"/>
    <w:rsid w:val="00A30636"/>
    <w:rsid w:val="00A30CC5"/>
    <w:rsid w:val="00A3109A"/>
    <w:rsid w:val="00A315DE"/>
    <w:rsid w:val="00A31B19"/>
    <w:rsid w:val="00A31D34"/>
    <w:rsid w:val="00A3434A"/>
    <w:rsid w:val="00A34A0E"/>
    <w:rsid w:val="00A372D5"/>
    <w:rsid w:val="00A40C61"/>
    <w:rsid w:val="00A40E0D"/>
    <w:rsid w:val="00A41DCF"/>
    <w:rsid w:val="00A42DE4"/>
    <w:rsid w:val="00A43B74"/>
    <w:rsid w:val="00A45DB6"/>
    <w:rsid w:val="00A4654B"/>
    <w:rsid w:val="00A46B1E"/>
    <w:rsid w:val="00A47058"/>
    <w:rsid w:val="00A5189A"/>
    <w:rsid w:val="00A534B4"/>
    <w:rsid w:val="00A5575E"/>
    <w:rsid w:val="00A55DD9"/>
    <w:rsid w:val="00A5630A"/>
    <w:rsid w:val="00A67EE8"/>
    <w:rsid w:val="00A7160A"/>
    <w:rsid w:val="00A72818"/>
    <w:rsid w:val="00A74AFE"/>
    <w:rsid w:val="00A756A8"/>
    <w:rsid w:val="00A839F5"/>
    <w:rsid w:val="00A8406F"/>
    <w:rsid w:val="00A84823"/>
    <w:rsid w:val="00A85D45"/>
    <w:rsid w:val="00A865CF"/>
    <w:rsid w:val="00A87310"/>
    <w:rsid w:val="00A876A1"/>
    <w:rsid w:val="00A9071E"/>
    <w:rsid w:val="00A90845"/>
    <w:rsid w:val="00A90C57"/>
    <w:rsid w:val="00A91718"/>
    <w:rsid w:val="00A921C1"/>
    <w:rsid w:val="00A94CDC"/>
    <w:rsid w:val="00A95097"/>
    <w:rsid w:val="00A95B18"/>
    <w:rsid w:val="00A96C2F"/>
    <w:rsid w:val="00A96E55"/>
    <w:rsid w:val="00A97762"/>
    <w:rsid w:val="00AA0C21"/>
    <w:rsid w:val="00AA160D"/>
    <w:rsid w:val="00AA3E01"/>
    <w:rsid w:val="00AB03C4"/>
    <w:rsid w:val="00AB0D91"/>
    <w:rsid w:val="00AB1B91"/>
    <w:rsid w:val="00AB5CE1"/>
    <w:rsid w:val="00AB663F"/>
    <w:rsid w:val="00AB72A9"/>
    <w:rsid w:val="00AB74AB"/>
    <w:rsid w:val="00AB7538"/>
    <w:rsid w:val="00AC255F"/>
    <w:rsid w:val="00AC3C83"/>
    <w:rsid w:val="00AC3DB1"/>
    <w:rsid w:val="00AC4A83"/>
    <w:rsid w:val="00AD2E63"/>
    <w:rsid w:val="00AD74CA"/>
    <w:rsid w:val="00AE0165"/>
    <w:rsid w:val="00AE0735"/>
    <w:rsid w:val="00AE499D"/>
    <w:rsid w:val="00AE5BE6"/>
    <w:rsid w:val="00AE6463"/>
    <w:rsid w:val="00AE7ADA"/>
    <w:rsid w:val="00AF163A"/>
    <w:rsid w:val="00AF3F2B"/>
    <w:rsid w:val="00AF4564"/>
    <w:rsid w:val="00AF4608"/>
    <w:rsid w:val="00AF67D9"/>
    <w:rsid w:val="00AF72FD"/>
    <w:rsid w:val="00AF7D64"/>
    <w:rsid w:val="00B00572"/>
    <w:rsid w:val="00B00758"/>
    <w:rsid w:val="00B045C9"/>
    <w:rsid w:val="00B1191B"/>
    <w:rsid w:val="00B1323C"/>
    <w:rsid w:val="00B13408"/>
    <w:rsid w:val="00B1502B"/>
    <w:rsid w:val="00B24995"/>
    <w:rsid w:val="00B2538A"/>
    <w:rsid w:val="00B25FBB"/>
    <w:rsid w:val="00B3002B"/>
    <w:rsid w:val="00B303FD"/>
    <w:rsid w:val="00B304ED"/>
    <w:rsid w:val="00B3316D"/>
    <w:rsid w:val="00B33DC4"/>
    <w:rsid w:val="00B35429"/>
    <w:rsid w:val="00B37770"/>
    <w:rsid w:val="00B37CFC"/>
    <w:rsid w:val="00B40204"/>
    <w:rsid w:val="00B402D6"/>
    <w:rsid w:val="00B43A35"/>
    <w:rsid w:val="00B4487C"/>
    <w:rsid w:val="00B46CC2"/>
    <w:rsid w:val="00B4738F"/>
    <w:rsid w:val="00B47C5A"/>
    <w:rsid w:val="00B501B4"/>
    <w:rsid w:val="00B50AE1"/>
    <w:rsid w:val="00B50F7B"/>
    <w:rsid w:val="00B5189F"/>
    <w:rsid w:val="00B52D49"/>
    <w:rsid w:val="00B53A19"/>
    <w:rsid w:val="00B54067"/>
    <w:rsid w:val="00B5713F"/>
    <w:rsid w:val="00B61D4C"/>
    <w:rsid w:val="00B63419"/>
    <w:rsid w:val="00B64003"/>
    <w:rsid w:val="00B64531"/>
    <w:rsid w:val="00B646CF"/>
    <w:rsid w:val="00B6678E"/>
    <w:rsid w:val="00B72112"/>
    <w:rsid w:val="00B7214A"/>
    <w:rsid w:val="00B7251D"/>
    <w:rsid w:val="00B75AD7"/>
    <w:rsid w:val="00B77202"/>
    <w:rsid w:val="00B822AC"/>
    <w:rsid w:val="00B82353"/>
    <w:rsid w:val="00B83506"/>
    <w:rsid w:val="00B83E19"/>
    <w:rsid w:val="00B8425B"/>
    <w:rsid w:val="00B8502F"/>
    <w:rsid w:val="00B853C7"/>
    <w:rsid w:val="00B86D33"/>
    <w:rsid w:val="00B87B1F"/>
    <w:rsid w:val="00B91088"/>
    <w:rsid w:val="00B935BF"/>
    <w:rsid w:val="00B95C41"/>
    <w:rsid w:val="00BA0542"/>
    <w:rsid w:val="00BA1299"/>
    <w:rsid w:val="00BA18DC"/>
    <w:rsid w:val="00BA2B12"/>
    <w:rsid w:val="00BA5FA7"/>
    <w:rsid w:val="00BB0C75"/>
    <w:rsid w:val="00BB10D7"/>
    <w:rsid w:val="00BB1222"/>
    <w:rsid w:val="00BB3186"/>
    <w:rsid w:val="00BB56D0"/>
    <w:rsid w:val="00BB6C4D"/>
    <w:rsid w:val="00BB709C"/>
    <w:rsid w:val="00BB75FC"/>
    <w:rsid w:val="00BC1622"/>
    <w:rsid w:val="00BC6056"/>
    <w:rsid w:val="00BD1028"/>
    <w:rsid w:val="00BD2E1A"/>
    <w:rsid w:val="00BD3D48"/>
    <w:rsid w:val="00BD6117"/>
    <w:rsid w:val="00BE0E2B"/>
    <w:rsid w:val="00BE1B13"/>
    <w:rsid w:val="00BE2581"/>
    <w:rsid w:val="00BE468C"/>
    <w:rsid w:val="00BE50AF"/>
    <w:rsid w:val="00BE6632"/>
    <w:rsid w:val="00BF004C"/>
    <w:rsid w:val="00BF3931"/>
    <w:rsid w:val="00BF4A8C"/>
    <w:rsid w:val="00BF51E9"/>
    <w:rsid w:val="00BF5925"/>
    <w:rsid w:val="00BF5965"/>
    <w:rsid w:val="00BF5C0E"/>
    <w:rsid w:val="00BF6E85"/>
    <w:rsid w:val="00BF76DE"/>
    <w:rsid w:val="00C003A2"/>
    <w:rsid w:val="00C01549"/>
    <w:rsid w:val="00C01DF9"/>
    <w:rsid w:val="00C020F3"/>
    <w:rsid w:val="00C035F0"/>
    <w:rsid w:val="00C041DA"/>
    <w:rsid w:val="00C0532B"/>
    <w:rsid w:val="00C06000"/>
    <w:rsid w:val="00C07DEE"/>
    <w:rsid w:val="00C132FE"/>
    <w:rsid w:val="00C13482"/>
    <w:rsid w:val="00C137DB"/>
    <w:rsid w:val="00C16092"/>
    <w:rsid w:val="00C1664A"/>
    <w:rsid w:val="00C20E5E"/>
    <w:rsid w:val="00C224E7"/>
    <w:rsid w:val="00C228D7"/>
    <w:rsid w:val="00C330FD"/>
    <w:rsid w:val="00C350FD"/>
    <w:rsid w:val="00C37542"/>
    <w:rsid w:val="00C37AED"/>
    <w:rsid w:val="00C42B7A"/>
    <w:rsid w:val="00C4478D"/>
    <w:rsid w:val="00C50183"/>
    <w:rsid w:val="00C514EC"/>
    <w:rsid w:val="00C52517"/>
    <w:rsid w:val="00C52A9C"/>
    <w:rsid w:val="00C53A41"/>
    <w:rsid w:val="00C53C30"/>
    <w:rsid w:val="00C543F0"/>
    <w:rsid w:val="00C54E59"/>
    <w:rsid w:val="00C54FE2"/>
    <w:rsid w:val="00C55A0A"/>
    <w:rsid w:val="00C5628F"/>
    <w:rsid w:val="00C56F8A"/>
    <w:rsid w:val="00C61351"/>
    <w:rsid w:val="00C619BE"/>
    <w:rsid w:val="00C62039"/>
    <w:rsid w:val="00C628EE"/>
    <w:rsid w:val="00C630A6"/>
    <w:rsid w:val="00C636A2"/>
    <w:rsid w:val="00C6505C"/>
    <w:rsid w:val="00C6569E"/>
    <w:rsid w:val="00C66E31"/>
    <w:rsid w:val="00C73709"/>
    <w:rsid w:val="00C80B8B"/>
    <w:rsid w:val="00C80D9D"/>
    <w:rsid w:val="00C810CA"/>
    <w:rsid w:val="00C82D73"/>
    <w:rsid w:val="00C83A2B"/>
    <w:rsid w:val="00C84CE4"/>
    <w:rsid w:val="00C9119D"/>
    <w:rsid w:val="00C95405"/>
    <w:rsid w:val="00C95872"/>
    <w:rsid w:val="00C95D9B"/>
    <w:rsid w:val="00C977EB"/>
    <w:rsid w:val="00C97D9D"/>
    <w:rsid w:val="00CA15EF"/>
    <w:rsid w:val="00CA23DB"/>
    <w:rsid w:val="00CA3F15"/>
    <w:rsid w:val="00CA62BA"/>
    <w:rsid w:val="00CA631A"/>
    <w:rsid w:val="00CB1B51"/>
    <w:rsid w:val="00CB5C74"/>
    <w:rsid w:val="00CB5D74"/>
    <w:rsid w:val="00CB69C2"/>
    <w:rsid w:val="00CC47C9"/>
    <w:rsid w:val="00CC5EAB"/>
    <w:rsid w:val="00CC6428"/>
    <w:rsid w:val="00CC65A2"/>
    <w:rsid w:val="00CC79C1"/>
    <w:rsid w:val="00CD2D74"/>
    <w:rsid w:val="00CD3006"/>
    <w:rsid w:val="00CD4956"/>
    <w:rsid w:val="00CD50F9"/>
    <w:rsid w:val="00CE0080"/>
    <w:rsid w:val="00CE162F"/>
    <w:rsid w:val="00CE4588"/>
    <w:rsid w:val="00CF1F75"/>
    <w:rsid w:val="00CF2AF8"/>
    <w:rsid w:val="00CF3263"/>
    <w:rsid w:val="00CF3354"/>
    <w:rsid w:val="00CF7C4A"/>
    <w:rsid w:val="00D03D55"/>
    <w:rsid w:val="00D070FA"/>
    <w:rsid w:val="00D106DF"/>
    <w:rsid w:val="00D113C0"/>
    <w:rsid w:val="00D116C7"/>
    <w:rsid w:val="00D136ED"/>
    <w:rsid w:val="00D14C51"/>
    <w:rsid w:val="00D15B69"/>
    <w:rsid w:val="00D2013A"/>
    <w:rsid w:val="00D2111A"/>
    <w:rsid w:val="00D22A32"/>
    <w:rsid w:val="00D27495"/>
    <w:rsid w:val="00D3010E"/>
    <w:rsid w:val="00D30586"/>
    <w:rsid w:val="00D319D9"/>
    <w:rsid w:val="00D320A6"/>
    <w:rsid w:val="00D35725"/>
    <w:rsid w:val="00D36C8F"/>
    <w:rsid w:val="00D373BA"/>
    <w:rsid w:val="00D403DF"/>
    <w:rsid w:val="00D41B25"/>
    <w:rsid w:val="00D421E7"/>
    <w:rsid w:val="00D43E94"/>
    <w:rsid w:val="00D44089"/>
    <w:rsid w:val="00D45563"/>
    <w:rsid w:val="00D47918"/>
    <w:rsid w:val="00D5059F"/>
    <w:rsid w:val="00D5186A"/>
    <w:rsid w:val="00D52A6F"/>
    <w:rsid w:val="00D52ACC"/>
    <w:rsid w:val="00D62532"/>
    <w:rsid w:val="00D6360D"/>
    <w:rsid w:val="00D65564"/>
    <w:rsid w:val="00D65AED"/>
    <w:rsid w:val="00D66626"/>
    <w:rsid w:val="00D6677B"/>
    <w:rsid w:val="00D674A6"/>
    <w:rsid w:val="00D737CD"/>
    <w:rsid w:val="00D73D33"/>
    <w:rsid w:val="00D74BE3"/>
    <w:rsid w:val="00D75C7D"/>
    <w:rsid w:val="00D82314"/>
    <w:rsid w:val="00D841F1"/>
    <w:rsid w:val="00D84362"/>
    <w:rsid w:val="00D843CF"/>
    <w:rsid w:val="00D848B1"/>
    <w:rsid w:val="00D851B8"/>
    <w:rsid w:val="00D85465"/>
    <w:rsid w:val="00D871A0"/>
    <w:rsid w:val="00D87B42"/>
    <w:rsid w:val="00D91509"/>
    <w:rsid w:val="00D9263C"/>
    <w:rsid w:val="00D94782"/>
    <w:rsid w:val="00D952F3"/>
    <w:rsid w:val="00D966B2"/>
    <w:rsid w:val="00D973DC"/>
    <w:rsid w:val="00DA1DAE"/>
    <w:rsid w:val="00DA2641"/>
    <w:rsid w:val="00DA4327"/>
    <w:rsid w:val="00DA4430"/>
    <w:rsid w:val="00DA6F23"/>
    <w:rsid w:val="00DB02B1"/>
    <w:rsid w:val="00DB21BE"/>
    <w:rsid w:val="00DB4ED5"/>
    <w:rsid w:val="00DB78EC"/>
    <w:rsid w:val="00DC1609"/>
    <w:rsid w:val="00DC1910"/>
    <w:rsid w:val="00DC599C"/>
    <w:rsid w:val="00DC5DEA"/>
    <w:rsid w:val="00DC7F28"/>
    <w:rsid w:val="00DD0DDF"/>
    <w:rsid w:val="00DD1291"/>
    <w:rsid w:val="00DD12D1"/>
    <w:rsid w:val="00DD2113"/>
    <w:rsid w:val="00DD2DB5"/>
    <w:rsid w:val="00DD4678"/>
    <w:rsid w:val="00DD5411"/>
    <w:rsid w:val="00DD6787"/>
    <w:rsid w:val="00DD727F"/>
    <w:rsid w:val="00DE1CD7"/>
    <w:rsid w:val="00DE1D79"/>
    <w:rsid w:val="00DE207A"/>
    <w:rsid w:val="00DE2236"/>
    <w:rsid w:val="00DE4272"/>
    <w:rsid w:val="00DE45DC"/>
    <w:rsid w:val="00DE5BE5"/>
    <w:rsid w:val="00DE6F15"/>
    <w:rsid w:val="00DF3C70"/>
    <w:rsid w:val="00DF6944"/>
    <w:rsid w:val="00DF7859"/>
    <w:rsid w:val="00DF7FFA"/>
    <w:rsid w:val="00E039DD"/>
    <w:rsid w:val="00E03EEE"/>
    <w:rsid w:val="00E03F46"/>
    <w:rsid w:val="00E07615"/>
    <w:rsid w:val="00E1656B"/>
    <w:rsid w:val="00E20789"/>
    <w:rsid w:val="00E22AFE"/>
    <w:rsid w:val="00E22D4A"/>
    <w:rsid w:val="00E233EA"/>
    <w:rsid w:val="00E23524"/>
    <w:rsid w:val="00E23608"/>
    <w:rsid w:val="00E23BB1"/>
    <w:rsid w:val="00E24A52"/>
    <w:rsid w:val="00E25965"/>
    <w:rsid w:val="00E26D7B"/>
    <w:rsid w:val="00E30B48"/>
    <w:rsid w:val="00E37BBC"/>
    <w:rsid w:val="00E43AD8"/>
    <w:rsid w:val="00E43B8C"/>
    <w:rsid w:val="00E50D1E"/>
    <w:rsid w:val="00E515D0"/>
    <w:rsid w:val="00E55C7F"/>
    <w:rsid w:val="00E60244"/>
    <w:rsid w:val="00E628CC"/>
    <w:rsid w:val="00E63862"/>
    <w:rsid w:val="00E64131"/>
    <w:rsid w:val="00E64488"/>
    <w:rsid w:val="00E66DF5"/>
    <w:rsid w:val="00E671E6"/>
    <w:rsid w:val="00E67999"/>
    <w:rsid w:val="00E7161E"/>
    <w:rsid w:val="00E74448"/>
    <w:rsid w:val="00E764AA"/>
    <w:rsid w:val="00E810F8"/>
    <w:rsid w:val="00E83B8F"/>
    <w:rsid w:val="00E843A3"/>
    <w:rsid w:val="00E85C46"/>
    <w:rsid w:val="00E864E2"/>
    <w:rsid w:val="00E86646"/>
    <w:rsid w:val="00E86CDC"/>
    <w:rsid w:val="00E87EA9"/>
    <w:rsid w:val="00E927A8"/>
    <w:rsid w:val="00E9361B"/>
    <w:rsid w:val="00E9374D"/>
    <w:rsid w:val="00E94460"/>
    <w:rsid w:val="00E977C9"/>
    <w:rsid w:val="00EA13C5"/>
    <w:rsid w:val="00EA2013"/>
    <w:rsid w:val="00EA286E"/>
    <w:rsid w:val="00EA3048"/>
    <w:rsid w:val="00EA391B"/>
    <w:rsid w:val="00EA63A4"/>
    <w:rsid w:val="00EA72D1"/>
    <w:rsid w:val="00EA75B6"/>
    <w:rsid w:val="00EB0198"/>
    <w:rsid w:val="00EB09D9"/>
    <w:rsid w:val="00EB0FCB"/>
    <w:rsid w:val="00EB361F"/>
    <w:rsid w:val="00EB43CA"/>
    <w:rsid w:val="00EB5167"/>
    <w:rsid w:val="00EB65E8"/>
    <w:rsid w:val="00EC0613"/>
    <w:rsid w:val="00EC0DB0"/>
    <w:rsid w:val="00EC197A"/>
    <w:rsid w:val="00EC1D7A"/>
    <w:rsid w:val="00EC2312"/>
    <w:rsid w:val="00EC351B"/>
    <w:rsid w:val="00EC3543"/>
    <w:rsid w:val="00EC39C5"/>
    <w:rsid w:val="00EC3D91"/>
    <w:rsid w:val="00EC613A"/>
    <w:rsid w:val="00EC68A4"/>
    <w:rsid w:val="00EC70A4"/>
    <w:rsid w:val="00EC766F"/>
    <w:rsid w:val="00EC793F"/>
    <w:rsid w:val="00ED0388"/>
    <w:rsid w:val="00ED1F27"/>
    <w:rsid w:val="00ED212B"/>
    <w:rsid w:val="00ED37F2"/>
    <w:rsid w:val="00ED492F"/>
    <w:rsid w:val="00ED4C08"/>
    <w:rsid w:val="00ED53B5"/>
    <w:rsid w:val="00ED5542"/>
    <w:rsid w:val="00EE1DC6"/>
    <w:rsid w:val="00EE5BCD"/>
    <w:rsid w:val="00EE67F1"/>
    <w:rsid w:val="00EE67F4"/>
    <w:rsid w:val="00EE73FA"/>
    <w:rsid w:val="00EF0959"/>
    <w:rsid w:val="00EF2CB6"/>
    <w:rsid w:val="00EF52C5"/>
    <w:rsid w:val="00F02F2D"/>
    <w:rsid w:val="00F03E51"/>
    <w:rsid w:val="00F06A77"/>
    <w:rsid w:val="00F072D8"/>
    <w:rsid w:val="00F10387"/>
    <w:rsid w:val="00F10D98"/>
    <w:rsid w:val="00F10E9E"/>
    <w:rsid w:val="00F12774"/>
    <w:rsid w:val="00F13C3B"/>
    <w:rsid w:val="00F156D1"/>
    <w:rsid w:val="00F15E78"/>
    <w:rsid w:val="00F20F97"/>
    <w:rsid w:val="00F22281"/>
    <w:rsid w:val="00F22B85"/>
    <w:rsid w:val="00F2608F"/>
    <w:rsid w:val="00F26CB3"/>
    <w:rsid w:val="00F30209"/>
    <w:rsid w:val="00F311D7"/>
    <w:rsid w:val="00F31789"/>
    <w:rsid w:val="00F31E0D"/>
    <w:rsid w:val="00F331CE"/>
    <w:rsid w:val="00F33ACA"/>
    <w:rsid w:val="00F33E09"/>
    <w:rsid w:val="00F33FE6"/>
    <w:rsid w:val="00F34311"/>
    <w:rsid w:val="00F34497"/>
    <w:rsid w:val="00F3555E"/>
    <w:rsid w:val="00F35801"/>
    <w:rsid w:val="00F3766C"/>
    <w:rsid w:val="00F41D9A"/>
    <w:rsid w:val="00F43BD0"/>
    <w:rsid w:val="00F44422"/>
    <w:rsid w:val="00F4476E"/>
    <w:rsid w:val="00F45960"/>
    <w:rsid w:val="00F4651B"/>
    <w:rsid w:val="00F46591"/>
    <w:rsid w:val="00F50D0B"/>
    <w:rsid w:val="00F50F0A"/>
    <w:rsid w:val="00F511FF"/>
    <w:rsid w:val="00F531E9"/>
    <w:rsid w:val="00F53F5D"/>
    <w:rsid w:val="00F54497"/>
    <w:rsid w:val="00F55A1F"/>
    <w:rsid w:val="00F567DE"/>
    <w:rsid w:val="00F56D54"/>
    <w:rsid w:val="00F611A3"/>
    <w:rsid w:val="00F63D77"/>
    <w:rsid w:val="00F64703"/>
    <w:rsid w:val="00F647B7"/>
    <w:rsid w:val="00F64CA0"/>
    <w:rsid w:val="00F656AA"/>
    <w:rsid w:val="00F7063A"/>
    <w:rsid w:val="00F7081A"/>
    <w:rsid w:val="00F709ED"/>
    <w:rsid w:val="00F715E3"/>
    <w:rsid w:val="00F7280C"/>
    <w:rsid w:val="00F73C0A"/>
    <w:rsid w:val="00F75C17"/>
    <w:rsid w:val="00F76EB5"/>
    <w:rsid w:val="00F803A3"/>
    <w:rsid w:val="00F81CA1"/>
    <w:rsid w:val="00F83DA4"/>
    <w:rsid w:val="00F84AB3"/>
    <w:rsid w:val="00F863A6"/>
    <w:rsid w:val="00F86A02"/>
    <w:rsid w:val="00F87489"/>
    <w:rsid w:val="00F8770C"/>
    <w:rsid w:val="00F90F85"/>
    <w:rsid w:val="00F949AC"/>
    <w:rsid w:val="00FA0D08"/>
    <w:rsid w:val="00FA2D43"/>
    <w:rsid w:val="00FA3B7C"/>
    <w:rsid w:val="00FA7CC0"/>
    <w:rsid w:val="00FB009A"/>
    <w:rsid w:val="00FB095C"/>
    <w:rsid w:val="00FB21A3"/>
    <w:rsid w:val="00FB2806"/>
    <w:rsid w:val="00FB2E8C"/>
    <w:rsid w:val="00FB3722"/>
    <w:rsid w:val="00FB4825"/>
    <w:rsid w:val="00FB59DF"/>
    <w:rsid w:val="00FB6AD4"/>
    <w:rsid w:val="00FC1C33"/>
    <w:rsid w:val="00FC3776"/>
    <w:rsid w:val="00FC446B"/>
    <w:rsid w:val="00FD00D6"/>
    <w:rsid w:val="00FD0107"/>
    <w:rsid w:val="00FD2007"/>
    <w:rsid w:val="00FD26F1"/>
    <w:rsid w:val="00FD3CB3"/>
    <w:rsid w:val="00FD4859"/>
    <w:rsid w:val="00FE1AD4"/>
    <w:rsid w:val="00FE4E2F"/>
    <w:rsid w:val="00FE6A8F"/>
    <w:rsid w:val="00FE70A2"/>
    <w:rsid w:val="00FF02AC"/>
    <w:rsid w:val="00FF1354"/>
    <w:rsid w:val="00FF2930"/>
    <w:rsid w:val="00FF2B56"/>
    <w:rsid w:val="00FF382D"/>
    <w:rsid w:val="00FF4772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A86"/>
  <w15:docId w15:val="{30F8442A-AFE7-4ECF-886A-07AE6D15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5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DD9"/>
    <w:rPr>
      <w:sz w:val="28"/>
    </w:rPr>
  </w:style>
  <w:style w:type="character" w:customStyle="1" w:styleId="a4">
    <w:name w:val="Основной текст Знак"/>
    <w:basedOn w:val="a0"/>
    <w:link w:val="a3"/>
    <w:rsid w:val="00A55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55D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55DD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A55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1"/>
    <w:qFormat/>
    <w:rsid w:val="0022241F"/>
    <w:pPr>
      <w:ind w:left="720"/>
      <w:contextualSpacing/>
    </w:pPr>
  </w:style>
  <w:style w:type="paragraph" w:styleId="a8">
    <w:name w:val="No Spacing"/>
    <w:link w:val="a9"/>
    <w:uiPriority w:val="99"/>
    <w:qFormat/>
    <w:rsid w:val="009409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409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3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0E052F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20F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20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43416"/>
    <w:pPr>
      <w:spacing w:before="100" w:beforeAutospacing="1" w:after="100" w:afterAutospacing="1"/>
    </w:pPr>
  </w:style>
  <w:style w:type="character" w:customStyle="1" w:styleId="c0">
    <w:name w:val="c0"/>
    <w:rsid w:val="00243416"/>
  </w:style>
  <w:style w:type="paragraph" w:customStyle="1" w:styleId="c86">
    <w:name w:val="c86"/>
    <w:basedOn w:val="a"/>
    <w:rsid w:val="00243416"/>
    <w:pPr>
      <w:spacing w:before="100" w:beforeAutospacing="1" w:after="100" w:afterAutospacing="1"/>
    </w:pPr>
  </w:style>
  <w:style w:type="character" w:customStyle="1" w:styleId="c16">
    <w:name w:val="c16"/>
    <w:rsid w:val="00243416"/>
  </w:style>
  <w:style w:type="character" w:customStyle="1" w:styleId="af1">
    <w:name w:val="_"/>
    <w:basedOn w:val="a0"/>
    <w:rsid w:val="00A3434A"/>
  </w:style>
  <w:style w:type="character" w:customStyle="1" w:styleId="a7">
    <w:name w:val="Абзац списка Знак"/>
    <w:link w:val="a6"/>
    <w:locked/>
    <w:rsid w:val="00064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6448B"/>
  </w:style>
  <w:style w:type="character" w:styleId="af2">
    <w:name w:val="Strong"/>
    <w:qFormat/>
    <w:rsid w:val="003305CA"/>
    <w:rPr>
      <w:b/>
      <w:bCs/>
    </w:rPr>
  </w:style>
  <w:style w:type="character" w:customStyle="1" w:styleId="a9">
    <w:name w:val="Без интервала Знак"/>
    <w:link w:val="a8"/>
    <w:uiPriority w:val="99"/>
    <w:locked/>
    <w:rsid w:val="008265BA"/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unhideWhenUsed/>
    <w:rsid w:val="008265B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6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8265BA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11">
    <w:name w:val="toc 1"/>
    <w:basedOn w:val="a"/>
    <w:next w:val="a"/>
    <w:autoRedefine/>
    <w:uiPriority w:val="39"/>
    <w:unhideWhenUsed/>
    <w:rsid w:val="008265BA"/>
    <w:pPr>
      <w:tabs>
        <w:tab w:val="right" w:leader="dot" w:pos="9060"/>
      </w:tabs>
      <w:spacing w:after="100"/>
    </w:pPr>
    <w:rPr>
      <w:b/>
      <w:noProof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8265B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D5A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C32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3296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48D00-1D18-469E-A5EB-8BA2A907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22</Pages>
  <Words>4043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New</cp:lastModifiedBy>
  <cp:revision>69</cp:revision>
  <cp:lastPrinted>2020-09-22T07:08:00Z</cp:lastPrinted>
  <dcterms:created xsi:type="dcterms:W3CDTF">2023-09-03T07:40:00Z</dcterms:created>
  <dcterms:modified xsi:type="dcterms:W3CDTF">2025-09-26T05:41:00Z</dcterms:modified>
</cp:coreProperties>
</file>