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102" w:rsidRPr="00506C01" w:rsidRDefault="00430102" w:rsidP="00430102">
      <w:pPr>
        <w:spacing w:line="276" w:lineRule="auto"/>
        <w:jc w:val="center"/>
        <w:rPr>
          <w:b/>
          <w:lang w:val="ru-RU"/>
        </w:rPr>
      </w:pPr>
      <w:r w:rsidRPr="00506C01">
        <w:rPr>
          <w:b/>
          <w:lang w:val="ru-RU"/>
        </w:rPr>
        <w:t>Муниципальное бюджетное общеобразовательное учреждение «Кириковская средняя школа»</w:t>
      </w:r>
    </w:p>
    <w:p w:rsidR="00430102" w:rsidRPr="00506C01" w:rsidRDefault="00430102" w:rsidP="00430102">
      <w:pPr>
        <w:rPr>
          <w:b/>
          <w:lang w:val="ru-RU"/>
        </w:rPr>
      </w:pPr>
    </w:p>
    <w:tbl>
      <w:tblPr>
        <w:tblpPr w:leftFromText="180" w:rightFromText="180" w:vertAnchor="page" w:horzAnchor="margin" w:tblpY="27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977"/>
        <w:gridCol w:w="3174"/>
      </w:tblGrid>
      <w:tr w:rsidR="00430102" w:rsidRPr="0006597B" w:rsidTr="00430102">
        <w:tc>
          <w:tcPr>
            <w:tcW w:w="3190" w:type="dxa"/>
            <w:shd w:val="clear" w:color="auto" w:fill="auto"/>
          </w:tcPr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2336" behindDoc="1" locked="0" layoutInCell="1" allowOverlap="1" wp14:anchorId="242F1512" wp14:editId="3D482BE1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-57785</wp:posOffset>
                  </wp:positionV>
                  <wp:extent cx="2181225" cy="2018665"/>
                  <wp:effectExtent l="0" t="0" r="0" b="0"/>
                  <wp:wrapNone/>
                  <wp:docPr id="1" name="Рисунок 1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01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СОГЛАСОВАНО: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14C83680" wp14:editId="5FDF8538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570865</wp:posOffset>
                  </wp:positionV>
                  <wp:extent cx="1228725" cy="876300"/>
                  <wp:effectExtent l="0" t="0" r="0" b="0"/>
                  <wp:wrapNone/>
                  <wp:docPr id="2" name="Рисунок 2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заместитель директора по учебно-воспитательной работе Сластихина Н.П._______</w:t>
            </w:r>
          </w:p>
          <w:p w:rsidR="00430102" w:rsidRPr="00EB6422" w:rsidRDefault="00430102" w:rsidP="00430102">
            <w:r>
              <w:t>«31» августа 2026</w:t>
            </w:r>
          </w:p>
        </w:tc>
        <w:tc>
          <w:tcPr>
            <w:tcW w:w="3190" w:type="dxa"/>
            <w:shd w:val="clear" w:color="auto" w:fill="auto"/>
          </w:tcPr>
          <w:p w:rsidR="00430102" w:rsidRPr="00EB6422" w:rsidRDefault="00430102" w:rsidP="00430102"/>
        </w:tc>
        <w:tc>
          <w:tcPr>
            <w:tcW w:w="3191" w:type="dxa"/>
            <w:shd w:val="clear" w:color="auto" w:fill="auto"/>
          </w:tcPr>
          <w:p w:rsidR="00430102" w:rsidRPr="00506C01" w:rsidRDefault="00430102" w:rsidP="00430102">
            <w:pPr>
              <w:rPr>
                <w:lang w:val="ru-RU"/>
              </w:rPr>
            </w:pPr>
            <w:r w:rsidRPr="00506C01">
              <w:rPr>
                <w:lang w:val="ru-RU"/>
              </w:rPr>
              <w:t>УТВЕРЖДАЮ: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1D06A271" wp14:editId="22928E83">
                  <wp:simplePos x="0" y="0"/>
                  <wp:positionH relativeFrom="column">
                    <wp:posOffset>-203200</wp:posOffset>
                  </wp:positionH>
                  <wp:positionV relativeFrom="paragraph">
                    <wp:posOffset>504190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6B71F9AD" wp14:editId="0E8443A2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313690</wp:posOffset>
                  </wp:positionV>
                  <wp:extent cx="2294255" cy="1904365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Директор муниципального бюджетного общеобразовательного учреждения «Кириковская средняя школа»_________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 w:rsidRPr="00506C01">
              <w:rPr>
                <w:lang w:val="ru-RU"/>
              </w:rPr>
              <w:t>Ивченко О.В.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lang w:val="ru-RU"/>
              </w:rPr>
              <w:t>«31» августа 2026</w:t>
            </w:r>
            <w:r w:rsidRPr="00506C01">
              <w:rPr>
                <w:lang w:val="ru-RU"/>
              </w:rPr>
              <w:t xml:space="preserve"> года</w:t>
            </w:r>
          </w:p>
        </w:tc>
      </w:tr>
    </w:tbl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  <w:r w:rsidRPr="00506C01">
        <w:rPr>
          <w:b/>
          <w:lang w:val="ru-RU"/>
        </w:rPr>
        <w:t>РАБОЧАЯ ПРОГРАММА</w:t>
      </w:r>
    </w:p>
    <w:p w:rsidR="00430102" w:rsidRPr="00506C01" w:rsidRDefault="00430102" w:rsidP="00430102">
      <w:pPr>
        <w:rPr>
          <w:b/>
          <w:lang w:val="ru-RU"/>
        </w:rPr>
      </w:pPr>
      <w:r>
        <w:rPr>
          <w:b/>
          <w:lang w:val="ru-RU"/>
        </w:rPr>
        <w:t>по коррекционному курсу «</w:t>
      </w:r>
      <w:r w:rsidRPr="00430102">
        <w:rPr>
          <w:b/>
          <w:lang w:val="ru-RU"/>
        </w:rPr>
        <w:t>Развитие психомоторики и сенсорных процессов</w:t>
      </w:r>
      <w:r>
        <w:rPr>
          <w:b/>
          <w:lang w:val="ru-RU"/>
        </w:rPr>
        <w:t xml:space="preserve">» для учащихся 4 </w:t>
      </w:r>
      <w:r w:rsidRPr="00506C01">
        <w:rPr>
          <w:b/>
          <w:lang w:val="ru-RU"/>
        </w:rPr>
        <w:t>класса муниципального бюджетного общеобразовательного учреждения «Кириковская средняя школа»</w:t>
      </w:r>
      <w:r>
        <w:rPr>
          <w:b/>
          <w:lang w:val="ru-RU"/>
        </w:rPr>
        <w:t xml:space="preserve"> обучающихся по адаптированной образовательной программе для </w:t>
      </w:r>
      <w:r w:rsidRPr="00506C01">
        <w:rPr>
          <w:b/>
          <w:lang w:val="ru-RU"/>
        </w:rPr>
        <w:t>обучающихся с умственной отсталостью (интеллектуальными нарушениями)</w:t>
      </w:r>
      <w:r>
        <w:rPr>
          <w:b/>
          <w:lang w:val="ru-RU"/>
        </w:rPr>
        <w:t>.</w:t>
      </w:r>
    </w:p>
    <w:p w:rsidR="00430102" w:rsidRPr="00506C01" w:rsidRDefault="00430102" w:rsidP="00430102">
      <w:pPr>
        <w:rPr>
          <w:b/>
          <w:lang w:val="ru-RU"/>
        </w:rPr>
      </w:pPr>
    </w:p>
    <w:p w:rsidR="00430102" w:rsidRPr="0006597B" w:rsidRDefault="0006597B" w:rsidP="0006597B">
      <w:pPr>
        <w:jc w:val="center"/>
        <w:rPr>
          <w:b/>
          <w:lang w:val="ru-RU"/>
        </w:rPr>
      </w:pPr>
      <w:r w:rsidRPr="0006597B">
        <w:rPr>
          <w:b/>
          <w:bCs/>
          <w:color w:val="000000"/>
          <w:spacing w:val="-4"/>
          <w:shd w:val="clear" w:color="auto" w:fill="FFFFFF"/>
        </w:rPr>
        <w:t>(ID 184142)</w:t>
      </w:r>
    </w:p>
    <w:p w:rsidR="00430102" w:rsidRPr="00506C01" w:rsidRDefault="00430102" w:rsidP="0006597B">
      <w:pPr>
        <w:jc w:val="center"/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430102" w:rsidRDefault="00430102" w:rsidP="00430102">
      <w:pPr>
        <w:rPr>
          <w:lang w:val="ru-RU"/>
        </w:rPr>
      </w:pPr>
      <w:r>
        <w:rPr>
          <w:lang w:val="ru-RU"/>
        </w:rPr>
        <w:t xml:space="preserve">Составил:  педагог-психолог </w:t>
      </w:r>
      <w:r>
        <w:t>I</w:t>
      </w:r>
      <w:r>
        <w:rPr>
          <w:lang w:val="ru-RU"/>
        </w:rPr>
        <w:t xml:space="preserve"> квалификационной категории Ивченко Екатерина Викторовна</w:t>
      </w: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jc w:val="center"/>
        <w:rPr>
          <w:lang w:val="ru-RU"/>
        </w:rPr>
      </w:pPr>
    </w:p>
    <w:p w:rsidR="00430102" w:rsidRPr="00506C01" w:rsidRDefault="00430102" w:rsidP="00430102">
      <w:pPr>
        <w:jc w:val="center"/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C674EB" w:rsidRPr="00430102" w:rsidRDefault="00430102" w:rsidP="00430102">
      <w:pPr>
        <w:jc w:val="center"/>
        <w:rPr>
          <w:lang w:val="ru-RU"/>
        </w:rPr>
        <w:sectPr w:rsidR="00C674EB" w:rsidRPr="00430102">
          <w:footerReference w:type="default" r:id="rId10"/>
          <w:pgSz w:w="11905" w:h="16837"/>
          <w:pgMar w:top="567" w:right="1134" w:bottom="567" w:left="1701" w:header="720" w:footer="720" w:gutter="0"/>
          <w:cols w:space="720"/>
        </w:sectPr>
      </w:pPr>
      <w:r>
        <w:rPr>
          <w:lang w:val="ru-RU"/>
        </w:rPr>
        <w:t>2026-2027 учебный год.</w:t>
      </w:r>
    </w:p>
    <w:p w:rsidR="00C674EB" w:rsidRPr="0043010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430102">
        <w:rPr>
          <w:b/>
          <w:bCs/>
          <w:sz w:val="27"/>
          <w:szCs w:val="27"/>
          <w:lang w:val="ru-RU"/>
        </w:rPr>
        <w:t>. ПОЯСНИТЕЛЬНАЯ ЗАПИСКА</w:t>
      </w:r>
    </w:p>
    <w:p w:rsidR="00430102" w:rsidRDefault="00430102" w:rsidP="00430102">
      <w:pPr>
        <w:rPr>
          <w:lang w:val="ru-RU"/>
        </w:rPr>
      </w:pPr>
      <w:r>
        <w:rPr>
          <w:lang w:val="ru-RU"/>
        </w:rPr>
        <w:t xml:space="preserve">     </w:t>
      </w:r>
      <w:r w:rsidRPr="00430102">
        <w:rPr>
          <w:lang w:val="ru-RU"/>
        </w:rPr>
        <w:t>Рабоча</w:t>
      </w:r>
      <w:r>
        <w:rPr>
          <w:lang w:val="ru-RU"/>
        </w:rPr>
        <w:t>я программа коррекционного курса</w:t>
      </w:r>
      <w:r w:rsidRPr="00430102">
        <w:rPr>
          <w:lang w:val="ru-RU"/>
        </w:rPr>
        <w:t xml:space="preserve"> «Развитие психомоторики и сенсорных процессов»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430102">
        <w:rPr>
          <w:lang w:val="ru-RU"/>
        </w:rPr>
        <w:t>://</w:t>
      </w:r>
      <w:r>
        <w:t>publication</w:t>
      </w:r>
      <w:r w:rsidRPr="00430102">
        <w:rPr>
          <w:lang w:val="ru-RU"/>
        </w:rPr>
        <w:t>.</w:t>
      </w:r>
      <w:r>
        <w:t>pravo</w:t>
      </w:r>
      <w:r w:rsidRPr="00430102">
        <w:rPr>
          <w:lang w:val="ru-RU"/>
        </w:rPr>
        <w:t>.</w:t>
      </w:r>
      <w:r>
        <w:t>gov</w:t>
      </w:r>
      <w:r w:rsidRPr="00430102">
        <w:rPr>
          <w:lang w:val="ru-RU"/>
        </w:rPr>
        <w:t>.</w:t>
      </w:r>
      <w:r>
        <w:t>ru</w:t>
      </w:r>
      <w:r w:rsidRPr="00430102">
        <w:rPr>
          <w:lang w:val="ru-RU"/>
        </w:rPr>
        <w:t>/</w:t>
      </w:r>
      <w:r>
        <w:t>Document</w:t>
      </w:r>
      <w:r w:rsidRPr="00430102">
        <w:rPr>
          <w:lang w:val="ru-RU"/>
        </w:rPr>
        <w:t>/</w:t>
      </w:r>
      <w:r>
        <w:t>View</w:t>
      </w:r>
      <w:r w:rsidRPr="00430102">
        <w:rPr>
          <w:lang w:val="ru-RU"/>
        </w:rPr>
        <w:t xml:space="preserve">/0001202212300059) и адресована обучающимся с нарушением интеллекта с учетом реализации особых образовательных потребностей. </w:t>
      </w:r>
    </w:p>
    <w:p w:rsidR="00430102" w:rsidRPr="00AF36C1" w:rsidRDefault="00430102" w:rsidP="00430102">
      <w:pPr>
        <w:rPr>
          <w:lang w:val="ru-RU"/>
        </w:rPr>
      </w:pPr>
      <w:r>
        <w:rPr>
          <w:lang w:val="ru-RU"/>
        </w:rPr>
        <w:t xml:space="preserve">    Р</w:t>
      </w:r>
      <w:r w:rsidRPr="00AF36C1">
        <w:rPr>
          <w:lang w:val="ru-RU"/>
        </w:rPr>
        <w:t xml:space="preserve">абочая программа </w:t>
      </w:r>
      <w:r w:rsidRPr="00430102">
        <w:rPr>
          <w:lang w:val="ru-RU"/>
        </w:rPr>
        <w:t>коррекционного курса «Развитие психомоторики и сенсорных процессов»</w:t>
      </w:r>
      <w:r>
        <w:rPr>
          <w:lang w:val="ru-RU"/>
        </w:rPr>
        <w:t xml:space="preserve"> </w:t>
      </w:r>
      <w:r w:rsidRPr="00AF36C1">
        <w:rPr>
          <w:lang w:val="ru-RU"/>
        </w:rPr>
        <w:t>для обучаю</w:t>
      </w:r>
      <w:r>
        <w:rPr>
          <w:lang w:val="ru-RU"/>
        </w:rPr>
        <w:t>щихся с умственной отсталостью 4</w:t>
      </w:r>
      <w:r w:rsidRPr="00AF36C1">
        <w:rPr>
          <w:lang w:val="ru-RU"/>
        </w:rPr>
        <w:t xml:space="preserve"> класса (интеллектуальными нарушениями) муниципального бюджетного общеобразовательного учреждения «Кириковская средняя школа»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привлечение внимания обучающихся к ценностному аспекту изучаемых на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занятиях предметов, явлений, событий через: обращение внимания на ярких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использование воспитательных возможностей содержания предмета «</w:t>
      </w:r>
      <w:r w:rsidR="00095ADE" w:rsidRPr="00095ADE">
        <w:rPr>
          <w:lang w:val="ru-RU"/>
        </w:rPr>
        <w:t>Развитие психомоторики и сенсорных процессов</w:t>
      </w:r>
      <w:bookmarkStart w:id="0" w:name="_GoBack"/>
      <w:bookmarkEnd w:id="0"/>
      <w:r w:rsidRPr="00AF36C1">
        <w:rPr>
          <w:lang w:val="ru-RU"/>
        </w:rPr>
        <w:t>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 д.;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применение на занятиях интерактивных форм работы, стимулирующих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познавательную мотивацию обучающихся;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lastRenderedPageBreak/>
        <w:t>- выбор и использование на занятиях методов, методик, технологий,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:rsidR="00430102" w:rsidRDefault="00430102" w:rsidP="00430102">
      <w:pPr>
        <w:rPr>
          <w:lang w:val="ru-RU"/>
        </w:rPr>
      </w:pPr>
      <w:r w:rsidRPr="00AF36C1">
        <w:rPr>
          <w:lang w:val="ru-RU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:rsidR="00430102" w:rsidRPr="00430102" w:rsidRDefault="00430102" w:rsidP="00430102">
      <w:pPr>
        <w:rPr>
          <w:lang w:val="ru-RU"/>
        </w:rPr>
      </w:pPr>
      <w:r>
        <w:rPr>
          <w:lang w:val="ru-RU"/>
        </w:rPr>
        <w:t xml:space="preserve">      </w:t>
      </w:r>
      <w:r w:rsidRPr="00430102">
        <w:rPr>
          <w:lang w:val="ru-RU"/>
        </w:rPr>
        <w:t>Целью настоящей рабочей программы является -  формирование у ребенка правильного многогранного полифункционального представления об окружающей действительности, способствующего оптимизации его психического развития и более эффективной социализации в образовательной среде и обществе.</w:t>
      </w:r>
    </w:p>
    <w:p w:rsidR="00430102" w:rsidRPr="00430102" w:rsidRDefault="00430102" w:rsidP="00430102">
      <w:pPr>
        <w:rPr>
          <w:lang w:val="ru-RU"/>
        </w:rPr>
      </w:pPr>
      <w:r w:rsidRPr="00430102">
        <w:rPr>
          <w:lang w:val="ru-RU"/>
        </w:rPr>
        <w:t xml:space="preserve">    Задачи:</w:t>
      </w:r>
    </w:p>
    <w:p w:rsidR="00430102" w:rsidRPr="00430102" w:rsidRDefault="00430102" w:rsidP="00430102">
      <w:pPr>
        <w:rPr>
          <w:lang w:val="ru-RU"/>
        </w:rPr>
      </w:pPr>
      <w:r w:rsidRPr="00430102">
        <w:rPr>
          <w:lang w:val="ru-RU"/>
        </w:rPr>
        <w:t>- формирование на основе активизации работы всех органов чувств адекватного восприятия явлений и объектов окружающей действительности в совокупности их свойств;</w:t>
      </w:r>
    </w:p>
    <w:p w:rsidR="00430102" w:rsidRPr="00430102" w:rsidRDefault="00430102" w:rsidP="00430102">
      <w:pPr>
        <w:rPr>
          <w:lang w:val="ru-RU"/>
        </w:rPr>
      </w:pPr>
      <w:r w:rsidRPr="00430102">
        <w:rPr>
          <w:lang w:val="ru-RU"/>
        </w:rPr>
        <w:t>- коррекция недостатков познавательной деятельности детей путем систематического и целенаправленного воспитания у них полноценного восприятия формы, конструкции, величины, цвета, особых свойств предметов, их положения в пространстве;</w:t>
      </w:r>
    </w:p>
    <w:p w:rsidR="00430102" w:rsidRPr="00430102" w:rsidRDefault="00430102" w:rsidP="00430102">
      <w:pPr>
        <w:rPr>
          <w:lang w:val="ru-RU"/>
        </w:rPr>
      </w:pPr>
      <w:r w:rsidRPr="00430102">
        <w:rPr>
          <w:lang w:val="ru-RU"/>
        </w:rPr>
        <w:t>- формирование пространственно-временных ориентировок;</w:t>
      </w:r>
    </w:p>
    <w:p w:rsidR="00430102" w:rsidRPr="00430102" w:rsidRDefault="00430102" w:rsidP="00430102">
      <w:pPr>
        <w:rPr>
          <w:lang w:val="ru-RU"/>
        </w:rPr>
      </w:pPr>
      <w:r w:rsidRPr="00430102">
        <w:rPr>
          <w:lang w:val="ru-RU"/>
        </w:rPr>
        <w:t>- развитие слухоголосовых координаций;</w:t>
      </w:r>
    </w:p>
    <w:p w:rsidR="00430102" w:rsidRPr="00430102" w:rsidRDefault="00430102" w:rsidP="00430102">
      <w:pPr>
        <w:rPr>
          <w:lang w:val="ru-RU"/>
        </w:rPr>
      </w:pPr>
      <w:r w:rsidRPr="00430102">
        <w:rPr>
          <w:lang w:val="ru-RU"/>
        </w:rPr>
        <w:t>- формирование способности эстетически воспринимать окружающий мир во всем многообразии свойств и признаков его объектов (цветов, вкусов, запахов, звуков, ритмов);</w:t>
      </w:r>
    </w:p>
    <w:p w:rsidR="00430102" w:rsidRPr="00430102" w:rsidRDefault="00430102" w:rsidP="00430102">
      <w:pPr>
        <w:rPr>
          <w:lang w:val="ru-RU"/>
        </w:rPr>
      </w:pPr>
      <w:r w:rsidRPr="00430102">
        <w:rPr>
          <w:lang w:val="ru-RU"/>
        </w:rPr>
        <w:t>-  совершенствование сенсорно-перцептивной деятельности;</w:t>
      </w:r>
    </w:p>
    <w:p w:rsidR="00430102" w:rsidRPr="00430102" w:rsidRDefault="00430102" w:rsidP="00430102">
      <w:pPr>
        <w:rPr>
          <w:lang w:val="ru-RU"/>
        </w:rPr>
      </w:pPr>
      <w:r w:rsidRPr="00430102">
        <w:rPr>
          <w:lang w:val="ru-RU"/>
        </w:rPr>
        <w:t>- обогащение словарного запаса детей на основе использования соответствующей терминологии;</w:t>
      </w:r>
    </w:p>
    <w:p w:rsidR="00430102" w:rsidRPr="00430102" w:rsidRDefault="00430102" w:rsidP="00430102">
      <w:pPr>
        <w:rPr>
          <w:lang w:val="ru-RU"/>
        </w:rPr>
      </w:pPr>
      <w:r w:rsidRPr="00430102">
        <w:rPr>
          <w:lang w:val="ru-RU"/>
        </w:rPr>
        <w:t>-  исправление недостатков моторики, совершенствование зрительно-двигательной координации;</w:t>
      </w:r>
    </w:p>
    <w:p w:rsidR="00430102" w:rsidRPr="00430102" w:rsidRDefault="00430102" w:rsidP="00430102">
      <w:pPr>
        <w:rPr>
          <w:lang w:val="ru-RU"/>
        </w:rPr>
      </w:pPr>
      <w:r w:rsidRPr="00430102">
        <w:rPr>
          <w:lang w:val="ru-RU"/>
        </w:rPr>
        <w:t>- формирование точности и целенаправленности движений и действий.</w:t>
      </w:r>
    </w:p>
    <w:p w:rsidR="00430102" w:rsidRPr="00430102" w:rsidRDefault="00430102" w:rsidP="00430102">
      <w:pPr>
        <w:rPr>
          <w:lang w:val="ru-RU"/>
        </w:rPr>
      </w:pPr>
      <w:r w:rsidRPr="00430102">
        <w:rPr>
          <w:lang w:val="ru-RU"/>
        </w:rPr>
        <w:t xml:space="preserve">    Рабочая программа предполагает реализацию двух основных направлений работы: формиров</w:t>
      </w:r>
      <w:r>
        <w:rPr>
          <w:lang w:val="ru-RU"/>
        </w:rPr>
        <w:t>ание знаний сенсорных эталонов -</w:t>
      </w:r>
      <w:r w:rsidRPr="00430102">
        <w:rPr>
          <w:lang w:val="ru-RU"/>
        </w:rPr>
        <w:t xml:space="preserve"> определенных систем и шкал, являющихся общепринятыми мерками, которые выработало человечество (шкала величин, цветовой спектр, система фонем и др.), и обучение использованию специальных (перцептивных) действий, необходимых для выявления свойств и качеств какого-либо предмета. Заметим, что работа по формированию сенсорных действий не является самоцелью, а представляет лишь часть общей работы и занимает в ней определенное место.</w:t>
      </w:r>
    </w:p>
    <w:p w:rsidR="00430102" w:rsidRPr="00430102" w:rsidRDefault="00430102" w:rsidP="00430102">
      <w:pPr>
        <w:rPr>
          <w:lang w:val="ru-RU"/>
        </w:rPr>
      </w:pPr>
      <w:r w:rsidRPr="00430102">
        <w:rPr>
          <w:lang w:val="ru-RU"/>
        </w:rPr>
        <w:lastRenderedPageBreak/>
        <w:t xml:space="preserve">      Развитие сенсорной системы тесно связано с развитием моторной системы, поэтому в программу включены задачи совершенствования координации движений, преодоления моторной неловкости, скованности движений, развития мелкой моторики руки и др.</w:t>
      </w:r>
    </w:p>
    <w:p w:rsidR="00430102" w:rsidRPr="00430102" w:rsidRDefault="00430102" w:rsidP="00430102">
      <w:pPr>
        <w:rPr>
          <w:lang w:val="ru-RU"/>
        </w:rPr>
      </w:pPr>
      <w:r w:rsidRPr="00430102">
        <w:rPr>
          <w:lang w:val="ru-RU"/>
        </w:rPr>
        <w:t xml:space="preserve">      Овладение сенсорными эталонами как способами ориентировки в предметном мире, формирование сенсорно-перцептивных действий невозможно без закрепления опыта ребенка в слове. Через все разделы рабочей программы в качестве обязательной проходит задача постепенного усложнения требований к речевому опосредованию деятельности учащихся: от овладения соответствующей терминологией до развернутого сопровождения собственных действий речью и вербального определения цели и программы действий, т. е. планирования.</w:t>
      </w:r>
    </w:p>
    <w:p w:rsidR="00C674EB" w:rsidRDefault="00430102" w:rsidP="00430102">
      <w:pPr>
        <w:rPr>
          <w:lang w:val="ru-RU"/>
        </w:rPr>
      </w:pPr>
      <w:r w:rsidRPr="00430102">
        <w:rPr>
          <w:lang w:val="ru-RU"/>
        </w:rPr>
        <w:t xml:space="preserve">      Рабочая программа </w:t>
      </w:r>
      <w:r>
        <w:rPr>
          <w:lang w:val="ru-RU"/>
        </w:rPr>
        <w:t xml:space="preserve">коррекционного </w:t>
      </w:r>
      <w:r w:rsidRPr="00430102">
        <w:rPr>
          <w:lang w:val="ru-RU"/>
        </w:rPr>
        <w:t>курса «Развитие психомоторики и сенсорных процессов» за</w:t>
      </w:r>
      <w:r>
        <w:rPr>
          <w:lang w:val="ru-RU"/>
        </w:rPr>
        <w:t>планирована к реализации в  2026 – 2027</w:t>
      </w:r>
      <w:r w:rsidRPr="00430102">
        <w:rPr>
          <w:lang w:val="ru-RU"/>
        </w:rPr>
        <w:t xml:space="preserve"> учебном году в объеме 68 часов по 2 часа в неделю и завершается промежуточной аттестацией в форме зачета, который осуществляется на основании наличия или отсутствия динамики при сопоставлении результатов диагностики познавательных процессов  у ребенка на начало и на конец учебного года.</w:t>
      </w:r>
    </w:p>
    <w:p w:rsidR="00430102" w:rsidRPr="00430102" w:rsidRDefault="00430102" w:rsidP="00430102">
      <w:pPr>
        <w:rPr>
          <w:lang w:val="ru-RU"/>
        </w:rPr>
      </w:pPr>
      <w:r>
        <w:rPr>
          <w:lang w:val="ru-RU"/>
        </w:rPr>
        <w:t xml:space="preserve">      Промежуточная аттестация в рамках настоящего коррекционного курса организуется в апреле-мае 2027 года.</w:t>
      </w:r>
    </w:p>
    <w:p w:rsidR="00C674EB" w:rsidRPr="00430102" w:rsidRDefault="00430102" w:rsidP="00430102">
      <w:pPr>
        <w:rPr>
          <w:lang w:val="ru-RU"/>
        </w:rPr>
      </w:pPr>
      <w:r w:rsidRPr="00430102">
        <w:rPr>
          <w:lang w:val="ru-RU"/>
        </w:rPr>
        <w:tab/>
      </w:r>
    </w:p>
    <w:p w:rsidR="00C674EB" w:rsidRDefault="00430102">
      <w:pPr>
        <w:spacing w:after="300"/>
        <w:jc w:val="center"/>
      </w:pPr>
      <w:r>
        <w:rPr>
          <w:b/>
          <w:bCs/>
          <w:sz w:val="27"/>
          <w:szCs w:val="27"/>
        </w:rPr>
        <w:t>II. СОДЕРЖАНИЕ ОБУЧЕНИЯ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939"/>
        <w:gridCol w:w="4971"/>
        <w:gridCol w:w="1551"/>
        <w:gridCol w:w="1759"/>
      </w:tblGrid>
      <w:tr w:rsidR="00C674EB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Количество часов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Контрольные работы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Обследование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C674EB"/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крупной и мелкой моторики; графомоторных навыков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C674EB"/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Тактильно-двигательное восприятие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C674EB"/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Кинестетическое и кинетическое развитие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C674EB"/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Восприятие формы, величины, цвета; конструирование предметов.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C674EB"/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зрительного восприятия и зрительной памяти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C674EB"/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Восприятие особых свойств предметов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C674EB"/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слухового восприятия и слуховой памяти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C674EB"/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Восприятие пространства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C674EB"/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Восприятие времени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C674EB"/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Обследование познавательной деятельности и графомоторных навыков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2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</w:t>
            </w:r>
          </w:p>
        </w:tc>
      </w:tr>
    </w:tbl>
    <w:p w:rsidR="00430102" w:rsidRDefault="00430102">
      <w:pPr>
        <w:spacing w:after="300"/>
        <w:jc w:val="center"/>
        <w:rPr>
          <w:b/>
          <w:bCs/>
          <w:sz w:val="27"/>
          <w:szCs w:val="27"/>
        </w:rPr>
      </w:pPr>
    </w:p>
    <w:p w:rsidR="00C674EB" w:rsidRDefault="00430102" w:rsidP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III</w:t>
      </w:r>
      <w:r w:rsidRPr="00430102">
        <w:rPr>
          <w:b/>
          <w:bCs/>
          <w:sz w:val="27"/>
          <w:szCs w:val="27"/>
          <w:lang w:val="ru-RU"/>
        </w:rPr>
        <w:t>. ПЛАНИРУЕМЫЕ РЕЗУЛЬТАТЫ</w:t>
      </w:r>
    </w:p>
    <w:p w:rsidR="00430102" w:rsidRPr="00430102" w:rsidRDefault="00430102" w:rsidP="004301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30102">
        <w:rPr>
          <w:rFonts w:ascii="Times New Roman" w:hAnsi="Times New Roman" w:cs="Times New Roman"/>
          <w:sz w:val="28"/>
          <w:szCs w:val="28"/>
        </w:rPr>
        <w:t>В результате целенаправленной деятельности на занятиях по развитию психомоторики и сенсорных процессов четвероклассник с легкими интеллектуальными нарушениями  научиться:</w:t>
      </w:r>
      <w:r w:rsidRPr="00430102">
        <w:rPr>
          <w:rFonts w:ascii="Times New Roman" w:hAnsi="Times New Roman" w:cs="Times New Roman"/>
          <w:sz w:val="28"/>
          <w:szCs w:val="28"/>
        </w:rPr>
        <w:br/>
        <w:t>- ориентироваться на сенсорные эталоны;</w:t>
      </w:r>
      <w:r w:rsidRPr="00430102">
        <w:rPr>
          <w:rFonts w:ascii="Times New Roman" w:hAnsi="Times New Roman" w:cs="Times New Roman"/>
          <w:sz w:val="28"/>
          <w:szCs w:val="28"/>
        </w:rPr>
        <w:br/>
        <w:t>- узнавать предметы по заданным признакам;</w:t>
      </w:r>
      <w:r w:rsidRPr="00430102">
        <w:rPr>
          <w:rFonts w:ascii="Times New Roman" w:hAnsi="Times New Roman" w:cs="Times New Roman"/>
          <w:sz w:val="28"/>
          <w:szCs w:val="28"/>
        </w:rPr>
        <w:br/>
        <w:t>- сравнивать предметы по внешним признакам;</w:t>
      </w:r>
      <w:r w:rsidRPr="00430102">
        <w:rPr>
          <w:rFonts w:ascii="Times New Roman" w:hAnsi="Times New Roman" w:cs="Times New Roman"/>
          <w:sz w:val="28"/>
          <w:szCs w:val="28"/>
        </w:rPr>
        <w:br/>
        <w:t>- классифицировать предметы по форме, величине, цвету, функциональному назначению;</w:t>
      </w:r>
      <w:r w:rsidRPr="00430102">
        <w:rPr>
          <w:rFonts w:ascii="Times New Roman" w:hAnsi="Times New Roman" w:cs="Times New Roman"/>
          <w:sz w:val="28"/>
          <w:szCs w:val="28"/>
        </w:rPr>
        <w:br/>
        <w:t>- составлять сериационные ряды предметов и их изображений по разным признакам;</w:t>
      </w:r>
      <w:r w:rsidRPr="00430102">
        <w:rPr>
          <w:rFonts w:ascii="Times New Roman" w:hAnsi="Times New Roman" w:cs="Times New Roman"/>
          <w:sz w:val="28"/>
          <w:szCs w:val="28"/>
        </w:rPr>
        <w:br/>
        <w:t>- практически выделять признаки и свойства объектов и явлений;</w:t>
      </w:r>
      <w:r w:rsidRPr="00430102">
        <w:rPr>
          <w:rFonts w:ascii="Times New Roman" w:hAnsi="Times New Roman" w:cs="Times New Roman"/>
          <w:sz w:val="28"/>
          <w:szCs w:val="28"/>
        </w:rPr>
        <w:br/>
        <w:t>- давать полное описание объектов и явлений;</w:t>
      </w:r>
      <w:r w:rsidRPr="00430102">
        <w:rPr>
          <w:rFonts w:ascii="Times New Roman" w:hAnsi="Times New Roman" w:cs="Times New Roman"/>
          <w:sz w:val="28"/>
          <w:szCs w:val="28"/>
        </w:rPr>
        <w:br/>
        <w:t>- различать противоположно направленные действия и явления;</w:t>
      </w:r>
      <w:r w:rsidRPr="00430102">
        <w:rPr>
          <w:rFonts w:ascii="Times New Roman" w:hAnsi="Times New Roman" w:cs="Times New Roman"/>
          <w:sz w:val="28"/>
          <w:szCs w:val="28"/>
        </w:rPr>
        <w:br/>
        <w:t>- видеть временные рамки своей деятельности;</w:t>
      </w:r>
      <w:r w:rsidRPr="00430102">
        <w:rPr>
          <w:rFonts w:ascii="Times New Roman" w:hAnsi="Times New Roman" w:cs="Times New Roman"/>
          <w:sz w:val="28"/>
          <w:szCs w:val="28"/>
        </w:rPr>
        <w:br/>
        <w:t>- определять последовательность событий;</w:t>
      </w:r>
      <w:r w:rsidRPr="00430102">
        <w:rPr>
          <w:rFonts w:ascii="Times New Roman" w:hAnsi="Times New Roman" w:cs="Times New Roman"/>
          <w:sz w:val="28"/>
          <w:szCs w:val="28"/>
        </w:rPr>
        <w:br/>
        <w:t>- ориентироваться в пространстве;</w:t>
      </w:r>
      <w:r w:rsidRPr="00430102">
        <w:rPr>
          <w:rFonts w:ascii="Times New Roman" w:hAnsi="Times New Roman" w:cs="Times New Roman"/>
          <w:sz w:val="28"/>
          <w:szCs w:val="28"/>
        </w:rPr>
        <w:br/>
        <w:t>- целенаправленно выполнять действия по инструкции;</w:t>
      </w:r>
      <w:r w:rsidRPr="00430102">
        <w:rPr>
          <w:rFonts w:ascii="Times New Roman" w:hAnsi="Times New Roman" w:cs="Times New Roman"/>
          <w:sz w:val="28"/>
          <w:szCs w:val="28"/>
        </w:rPr>
        <w:br/>
        <w:t>- самопроизвольно согласовывать свои движения и действия;</w:t>
      </w:r>
      <w:r w:rsidRPr="00430102">
        <w:rPr>
          <w:rFonts w:ascii="Times New Roman" w:hAnsi="Times New Roman" w:cs="Times New Roman"/>
          <w:sz w:val="28"/>
          <w:szCs w:val="28"/>
        </w:rPr>
        <w:br/>
        <w:t>- опосредовать свою деятельность речью;</w:t>
      </w:r>
    </w:p>
    <w:p w:rsidR="00430102" w:rsidRPr="00430102" w:rsidRDefault="00430102" w:rsidP="004301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0102">
        <w:rPr>
          <w:rFonts w:ascii="Times New Roman" w:hAnsi="Times New Roman" w:cs="Times New Roman"/>
          <w:sz w:val="28"/>
          <w:szCs w:val="28"/>
        </w:rPr>
        <w:t>- целенаправленно выполнять действия по четырехзвенной инструкции педагога, составлять план действий;</w:t>
      </w:r>
    </w:p>
    <w:p w:rsidR="00430102" w:rsidRPr="00430102" w:rsidRDefault="00430102" w:rsidP="004301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0102">
        <w:rPr>
          <w:rFonts w:ascii="Times New Roman" w:hAnsi="Times New Roman" w:cs="Times New Roman"/>
          <w:sz w:val="28"/>
          <w:szCs w:val="28"/>
        </w:rPr>
        <w:t>- выполнять точные движения при штриховке двумя руками;</w:t>
      </w:r>
    </w:p>
    <w:p w:rsidR="00430102" w:rsidRPr="00430102" w:rsidRDefault="00430102" w:rsidP="004301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0102">
        <w:rPr>
          <w:rFonts w:ascii="Times New Roman" w:hAnsi="Times New Roman" w:cs="Times New Roman"/>
          <w:sz w:val="28"/>
          <w:szCs w:val="28"/>
        </w:rPr>
        <w:t>- пользоваться элементами расслабления;</w:t>
      </w:r>
    </w:p>
    <w:p w:rsidR="00430102" w:rsidRPr="00430102" w:rsidRDefault="00430102" w:rsidP="004301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0102">
        <w:rPr>
          <w:rFonts w:ascii="Times New Roman" w:hAnsi="Times New Roman" w:cs="Times New Roman"/>
          <w:sz w:val="28"/>
          <w:szCs w:val="28"/>
        </w:rPr>
        <w:t>- группировать предметы по двум самостоятельно выделенным признакам, обозначать их словом;</w:t>
      </w:r>
    </w:p>
    <w:p w:rsidR="00430102" w:rsidRPr="00430102" w:rsidRDefault="00430102" w:rsidP="004301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0102">
        <w:rPr>
          <w:rFonts w:ascii="Times New Roman" w:hAnsi="Times New Roman" w:cs="Times New Roman"/>
          <w:sz w:val="28"/>
          <w:szCs w:val="28"/>
        </w:rPr>
        <w:t>- смешивать цвета, называть их;</w:t>
      </w:r>
    </w:p>
    <w:p w:rsidR="00430102" w:rsidRPr="00430102" w:rsidRDefault="00430102" w:rsidP="004301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0102">
        <w:rPr>
          <w:rFonts w:ascii="Times New Roman" w:hAnsi="Times New Roman" w:cs="Times New Roman"/>
          <w:sz w:val="28"/>
          <w:szCs w:val="28"/>
        </w:rPr>
        <w:t>- конструировать сложные формы из 6—8 элементов;</w:t>
      </w:r>
    </w:p>
    <w:p w:rsidR="00430102" w:rsidRPr="00430102" w:rsidRDefault="00430102" w:rsidP="004301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0102">
        <w:rPr>
          <w:rFonts w:ascii="Times New Roman" w:hAnsi="Times New Roman" w:cs="Times New Roman"/>
          <w:sz w:val="28"/>
          <w:szCs w:val="28"/>
        </w:rPr>
        <w:t>- находить нереальные элементы нелепых картинок;</w:t>
      </w:r>
    </w:p>
    <w:p w:rsidR="00430102" w:rsidRPr="00430102" w:rsidRDefault="00430102" w:rsidP="004301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0102">
        <w:rPr>
          <w:rFonts w:ascii="Times New Roman" w:hAnsi="Times New Roman" w:cs="Times New Roman"/>
          <w:sz w:val="28"/>
          <w:szCs w:val="28"/>
        </w:rPr>
        <w:t>- определять противоположные качества и свойства предметов;</w:t>
      </w:r>
    </w:p>
    <w:p w:rsidR="00430102" w:rsidRPr="00430102" w:rsidRDefault="00430102" w:rsidP="004301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0102">
        <w:rPr>
          <w:rFonts w:ascii="Times New Roman" w:hAnsi="Times New Roman" w:cs="Times New Roman"/>
          <w:sz w:val="28"/>
          <w:szCs w:val="28"/>
        </w:rPr>
        <w:t>- самостоятельно классифицировать предметы по различным признакам;</w:t>
      </w:r>
    </w:p>
    <w:p w:rsidR="00430102" w:rsidRPr="00430102" w:rsidRDefault="00430102" w:rsidP="004301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0102">
        <w:rPr>
          <w:rFonts w:ascii="Times New Roman" w:hAnsi="Times New Roman" w:cs="Times New Roman"/>
          <w:sz w:val="28"/>
          <w:szCs w:val="28"/>
        </w:rPr>
        <w:t>- распознавать предметы по запаху, весу, температуре, поверхности, продукты питания по запаху и вкусу;</w:t>
      </w:r>
    </w:p>
    <w:p w:rsidR="00430102" w:rsidRPr="00430102" w:rsidRDefault="00430102" w:rsidP="004301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0102">
        <w:rPr>
          <w:rFonts w:ascii="Times New Roman" w:hAnsi="Times New Roman" w:cs="Times New Roman"/>
          <w:sz w:val="28"/>
          <w:szCs w:val="28"/>
        </w:rPr>
        <w:t>- определять на слух звучание различных музыкальных инструментов;</w:t>
      </w:r>
    </w:p>
    <w:p w:rsidR="00430102" w:rsidRPr="00430102" w:rsidRDefault="00430102" w:rsidP="004301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0102">
        <w:rPr>
          <w:rFonts w:ascii="Times New Roman" w:hAnsi="Times New Roman" w:cs="Times New Roman"/>
          <w:sz w:val="28"/>
          <w:szCs w:val="28"/>
        </w:rPr>
        <w:t>- моделировать расположение предметов в заданном пространстве;</w:t>
      </w:r>
    </w:p>
    <w:p w:rsidR="00430102" w:rsidRPr="00430102" w:rsidRDefault="00430102" w:rsidP="004301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0102">
        <w:rPr>
          <w:rFonts w:ascii="Times New Roman" w:hAnsi="Times New Roman" w:cs="Times New Roman"/>
          <w:sz w:val="28"/>
          <w:szCs w:val="28"/>
        </w:rPr>
        <w:t>- определять возраст людей.</w:t>
      </w:r>
    </w:p>
    <w:p w:rsidR="00430102" w:rsidRPr="00430102" w:rsidRDefault="00430102">
      <w:pPr>
        <w:rPr>
          <w:lang w:val="ru-RU"/>
        </w:rPr>
        <w:sectPr w:rsidR="00430102" w:rsidRPr="00430102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</w:p>
    <w:p w:rsidR="00C674EB" w:rsidRPr="0043010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IV</w:t>
      </w:r>
      <w:r w:rsidRPr="00430102">
        <w:rPr>
          <w:b/>
          <w:bCs/>
          <w:sz w:val="27"/>
          <w:szCs w:val="27"/>
          <w:lang w:val="ru-RU"/>
        </w:rPr>
        <w:t>. ТЕМАТИЧЕСКОЕ ПЛАНИРОВАНИЕ</w:t>
      </w:r>
    </w:p>
    <w:p w:rsidR="00C674EB" w:rsidRDefault="00C674EB">
      <w:pPr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4"/>
        <w:gridCol w:w="5585"/>
        <w:gridCol w:w="7664"/>
        <w:gridCol w:w="1505"/>
      </w:tblGrid>
      <w:tr w:rsidR="009030DF" w:rsidRPr="009030DF" w:rsidTr="009030DF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№ урока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Раздел (глава II)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Тема урока (глава V)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Кол-во часов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Обследование обучающихся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Обследование познавательной деятельности и графомоторных навыков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Развитие крупной и мелкой моторики; графомоторных навыков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Выполнение дыхательных упражнений в движениях (прыжки, бег)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Выполнение упражнений на расслабление частей тела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Выполнение упражнений на расслабление рук и кистей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Активизация двигательной активности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Расширение диапазона двигательной активности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Развитие координации движений руки и глаза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Формирование автоматизированных навыков синхронности действия руки и глаза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Выполнение графических работ под диктовку "Животные"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 xml:space="preserve">Вычерчивание геометрических фигур (окружность, квадрат, </w:t>
            </w:r>
            <w:r w:rsidRPr="009030DF">
              <w:rPr>
                <w:color w:val="0F1115"/>
                <w:sz w:val="24"/>
                <w:szCs w:val="24"/>
                <w:lang w:val="ru-RU"/>
              </w:rPr>
              <w:lastRenderedPageBreak/>
              <w:t>треугольник)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lastRenderedPageBreak/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Аппликация из разного материала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Коллективная композиция из разного материала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Тактильно-двигательное восприятие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Дифференцировка предметов на ощупь по разным качествам и свойствам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Закрепление тактильных ощущений при работе с пластилином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Совершенствование тактильных ощущений при работе с пластилином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Формирование умения целенаправленно действовать ведущей рукой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Формирование умения целенаправленно действовать при создании из мозаики сложных картинок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Кинестетическое и кинетическое развитие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Движения и позы верхних и нижних конечностей, головы (упражнения по инструкции)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Игры «Гном - Великан», «Перейди через ручеек», «Достань до солнышка»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Упражнения на расслабление и снятие мышечных зажимов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Упражнения на активизацию мышечного тонуса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Воображаемые действия (вдеть нитку в иголку, подбросить мяч, наколоть дров)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Восприятие формы, величины, цвета; конструирование предметов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Группировка предметов по самостоятельно выделенным 2-3 признакам, обозначение словом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Конструирование без опоры на образец (многоугольник, ромб и т.п.)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Конструирование предметов по схеме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Использование простых мерок для измерения и сопоставления параметров (по длине)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Использование простых мерок для измерения и сопоставления параметров (по длине)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Использование простых мерок для измерения и сопоставления параметров (по длине, ширине, высоте)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Подбор оттенков к основным цветам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Формирование умения создавать целый образ из частей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Узнавание предмета по его отдельным частям. Дорисовывание предмета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Узнавание предмета по нескольким признакам. Дидактическая игра «Что это?»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Нахождение отличительных и общих признаков, «нелепиц» на картинках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Тренировка зрительной памяти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Развитие зрительного восприятия и зрительной памяти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Упражнения для профилактики и коррекции зрения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Развитие дифференцированных осязательных ощущений (сухое, влажное-мокрое)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Температура. Градусники для измерения тела, воды, воздуха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Закрепление адекватного восприятия запахов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Совершенствование адекватного восприятия запахов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lastRenderedPageBreak/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Восприятие особых свойств предметов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Упражнения в измерении веса предметов на весах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Определение противоположных качеств предметов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Выделение и различение звуков окружающей среды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Развитие слухового восприятия и слуховой памяти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Активизация целенаправленных действий с помощью сигнала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Активизация целенаправленных действий с помощью сигнала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Развитие слухового восприятия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Развитие слухового восприятия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Совершенствование слухового восприятия и памяти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Совершенствование слухового восприятия и памяти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Восприятие пространства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Ориентировка в пространстве школы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Ориентировка в пришкольном пространстве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Определение расположения объектов в ближнем и дальнем пространстве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lastRenderedPageBreak/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Определение расположения объектов в ближнем и дальнем пространстве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Ориентировка на листе бумаги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Ориентировка на собственном теле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Упражнения на графической модели «Часы». Определение времени по часам. Сутки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Восприятие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Развитие восприятия пространства и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Развитие восприятия пространства и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Повторение и закрепление пройденного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Повторение. Пространственные представления (ориентировка в школе, на листе)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lastRenderedPageBreak/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Повторение. Временные представления (часы, сутки, распорядок дня)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Повторение. Сенсорные эталоны (форма, цвет, величина)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Повторение. Тактильно-двигательное восприятие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Повторение. Слуховое и зрительное восприятие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Обследование обучающихся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Обследование познавательной деятельности и графомоторных навыков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Итоговое занятие. Рефлексия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9030DF" w:rsidRPr="009030DF" w:rsidTr="009030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30DF" w:rsidRPr="009030DF" w:rsidRDefault="009030DF" w:rsidP="009030DF">
            <w:pPr>
              <w:spacing w:line="375" w:lineRule="atLeast"/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9030DF">
              <w:rPr>
                <w:b/>
                <w:bCs/>
                <w:color w:val="0F1115"/>
                <w:sz w:val="24"/>
                <w:szCs w:val="24"/>
                <w:lang w:val="ru-RU"/>
              </w:rPr>
              <w:t>68</w:t>
            </w:r>
          </w:p>
        </w:tc>
      </w:tr>
    </w:tbl>
    <w:p w:rsidR="008B27E3" w:rsidRPr="00430102" w:rsidRDefault="008B27E3">
      <w:pPr>
        <w:rPr>
          <w:lang w:val="ru-RU"/>
        </w:rPr>
        <w:sectPr w:rsidR="008B27E3" w:rsidRPr="00430102">
          <w:footerReference w:type="default" r:id="rId12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C674EB" w:rsidRPr="0043010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430102">
        <w:rPr>
          <w:b/>
          <w:bCs/>
          <w:sz w:val="27"/>
          <w:szCs w:val="27"/>
          <w:lang w:val="ru-RU"/>
        </w:rPr>
        <w:t>.</w:t>
      </w:r>
      <w:r w:rsidRPr="00430102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:rsidR="00C674EB" w:rsidRDefault="00430102">
      <w:pPr>
        <w:spacing w:before="300"/>
      </w:pPr>
      <w:r>
        <w:t>Урок 1</w:t>
      </w:r>
    </w:p>
    <w:p w:rsidR="00C674EB" w:rsidRDefault="00430102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510"/>
        <w:gridCol w:w="3327"/>
        <w:gridCol w:w="4400"/>
        <w:gridCol w:w="4616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Выполнение дыхательных упражнений в движениях (прыжки, бег)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Совершенствовать механизм дыхания, координацию дыхания и движения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Коррекционно-образовательные: </w:t>
            </w:r>
            <w:r w:rsidRPr="00430102">
              <w:rPr>
                <w:b/>
                <w:bCs/>
                <w:lang w:val="ru-RU"/>
              </w:rPr>
              <w:t>совершенствовать дыхательный аппарат</w:t>
            </w:r>
            <w:r w:rsidRPr="00430102">
              <w:rPr>
                <w:lang w:val="ru-RU"/>
              </w:rPr>
              <w:t xml:space="preserve">Коррекционно-развивающие: </w:t>
            </w:r>
            <w:r w:rsidRPr="00430102">
              <w:rPr>
                <w:b/>
                <w:bCs/>
                <w:lang w:val="ru-RU"/>
              </w:rPr>
              <w:t>учить выполнять движения согласованно с дыханием</w:t>
            </w:r>
            <w:r w:rsidRPr="00430102">
              <w:rPr>
                <w:lang w:val="ru-RU"/>
              </w:rPr>
              <w:t>Коррекционно-воспитательные: воспитывать у детей интерес к совместной, продуктивной работе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rPr>
                <w:b/>
                <w:bCs/>
              </w:rPr>
              <w:t>Упражнение «Гуси шипят»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стойку ноги врозь, наклониться вперёд, одновременно отводят руки в стороны</w:t>
            </w:r>
            <w:r>
              <w:t> </w:t>
            </w:r>
            <w:r w:rsidRPr="00430102">
              <w:rPr>
                <w:lang w:val="ru-RU"/>
              </w:rPr>
              <w:t>—</w:t>
            </w:r>
            <w:r>
              <w:t> </w:t>
            </w:r>
            <w:r w:rsidRPr="00430102">
              <w:rPr>
                <w:lang w:val="ru-RU"/>
              </w:rPr>
              <w:t>назад, сделать медленный выдох со звуком «Ш-ш-Ш» по показу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стойку ноги врозь, наклониться вперёд, одновременно отводят руки в стороны</w:t>
            </w:r>
            <w:r>
              <w:t> </w:t>
            </w:r>
            <w:r w:rsidRPr="00430102">
              <w:rPr>
                <w:lang w:val="ru-RU"/>
              </w:rPr>
              <w:t>—</w:t>
            </w:r>
            <w:r>
              <w:t> </w:t>
            </w:r>
            <w:r w:rsidRPr="00430102">
              <w:rPr>
                <w:lang w:val="ru-RU"/>
              </w:rPr>
              <w:t>назад, сделать медленный выдох со звуком «Ш-ш-Ш» самостоятельно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Дыхательная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4. Включение изученного в </w:t>
            </w:r>
            <w:r w:rsidRPr="00430102">
              <w:rPr>
                <w:lang w:val="ru-RU"/>
              </w:rPr>
              <w:lastRenderedPageBreak/>
              <w:t>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Тренировка дыхания во </w:t>
            </w:r>
            <w:r w:rsidRPr="00430102">
              <w:rPr>
                <w:lang w:val="ru-RU"/>
              </w:rPr>
              <w:lastRenderedPageBreak/>
              <w:t>время движений, выполнять действия по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Выполняют дыхательные </w:t>
            </w:r>
            <w:r w:rsidRPr="00430102">
              <w:rPr>
                <w:lang w:val="ru-RU"/>
              </w:rPr>
              <w:lastRenderedPageBreak/>
              <w:t>упражнения в движениях (прыжки, бег)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Осуществляют зрительный контроль </w:t>
            </w:r>
            <w:r w:rsidRPr="00430102">
              <w:rPr>
                <w:lang w:val="ru-RU"/>
              </w:rPr>
              <w:lastRenderedPageBreak/>
              <w:t>за действиями рук и движениями крупной моторики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Упражнением «Шарик красный надуваем»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Следят за амплитудой движения рук во время вдоха и выдоха. Выдох делают энергично со звуком по инструкции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Следят за амплитудой движения рук во время вдоха и выдоха. Выдох делают энергично со звуком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результат своей деятельности с помощью смайлов, используя вопросы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самостоятельно результат своей деятельности с помощью смайлов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</w:t>
      </w:r>
    </w:p>
    <w:p w:rsidR="00C674EB" w:rsidRDefault="00430102">
      <w:pPr>
        <w:spacing w:before="300"/>
      </w:pPr>
      <w:r>
        <w:t>Урок 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45"/>
        <w:gridCol w:w="2864"/>
        <w:gridCol w:w="4937"/>
        <w:gridCol w:w="4707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Выполнение упражнений на расслабление частей тела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Снятие мышечного напряжения и эмоционального возбуждения.</w:t>
            </w:r>
            <w:r>
              <w:rPr>
                <w:b/>
                <w:bCs/>
              </w:rPr>
              <w:t> 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Коррекционно-образовательные: </w:t>
            </w:r>
            <w:r w:rsidRPr="00430102">
              <w:rPr>
                <w:b/>
                <w:bCs/>
                <w:lang w:val="ru-RU"/>
              </w:rPr>
              <w:t>восстановление нарушенной координации движений</w:t>
            </w:r>
            <w:r w:rsidRPr="00430102">
              <w:rPr>
                <w:lang w:val="ru-RU"/>
              </w:rPr>
              <w:t xml:space="preserve">Коррекционно-развивающие: </w:t>
            </w:r>
            <w:r w:rsidRPr="00430102">
              <w:rPr>
                <w:b/>
                <w:bCs/>
                <w:lang w:val="ru-RU"/>
              </w:rPr>
              <w:t>повышение психического состояния</w:t>
            </w:r>
            <w:r w:rsidRPr="00430102">
              <w:rPr>
                <w:lang w:val="ru-RU"/>
              </w:rPr>
              <w:t>Коррекционно-воспитательные: воспитывать у детей интерес к совместной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rPr>
                <w:b/>
                <w:bCs/>
              </w:rPr>
              <w:t>Упражнение</w:t>
            </w:r>
            <w:r>
              <w:t xml:space="preserve"> «Морская звезда</w:t>
            </w:r>
            <w:r>
              <w:rPr>
                <w:b/>
                <w:bCs/>
              </w:rP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Закрывают глаза и представляют себе </w:t>
            </w:r>
            <w:r>
              <w:t> </w:t>
            </w:r>
            <w:r w:rsidRPr="00430102">
              <w:rPr>
                <w:lang w:val="ru-RU"/>
              </w:rPr>
              <w:t>место, где они любят отдыхать, где они всегда себя хорошо ибезопасно чувствуют. Затем представляют, что находятся в этом месте и делают то, что им хочется по инструкции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Закрывают глаза и представляют себе </w:t>
            </w:r>
            <w:r>
              <w:t> </w:t>
            </w:r>
            <w:r w:rsidRPr="00430102">
              <w:rPr>
                <w:lang w:val="ru-RU"/>
              </w:rPr>
              <w:t>место, где они любят отдыхать, где они всегда себя хорошо ибезопасно чувствуют. Затем представляют, что находятся в этом месте и делают то, что им хочется</w:t>
            </w:r>
            <w:r>
              <w:t> 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Дыхательная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Тренировка навыков расслабления и напряжения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Умеют выполнять упражнения на расслабление частей тела по инструкции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упражнения на расслабление частей тела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Игра «Снежная баба»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Изображают снежную бабу по показу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Изображают снежную бабу самостоятельно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результат своей деятельности с помощью смайлов, используя вопросы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самостоятельно результат своей деятельности с помощью смайлов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16"/>
        <w:gridCol w:w="3901"/>
        <w:gridCol w:w="4066"/>
        <w:gridCol w:w="4170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Выполнение упражнений на расслабление рук и кистей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Уменьшить мышечное напряжение, улучшить самочувствие и настроение.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</w:t>
            </w:r>
            <w:r w:rsidRPr="00430102">
              <w:rPr>
                <w:b/>
                <w:bCs/>
                <w:lang w:val="ru-RU"/>
              </w:rPr>
              <w:t>:</w:t>
            </w:r>
            <w:r w:rsidRPr="00430102">
              <w:rPr>
                <w:lang w:val="ru-RU"/>
              </w:rPr>
              <w:t xml:space="preserve"> </w:t>
            </w:r>
            <w:r w:rsidRPr="00430102">
              <w:rPr>
                <w:b/>
                <w:bCs/>
                <w:lang w:val="ru-RU"/>
              </w:rPr>
              <w:t>развитие мелкой моторики</w:t>
            </w:r>
            <w:r w:rsidRPr="00430102">
              <w:rPr>
                <w:lang w:val="ru-RU"/>
              </w:rPr>
              <w:t xml:space="preserve">Коррекционно-развивающие: </w:t>
            </w:r>
            <w:r w:rsidRPr="00430102">
              <w:rPr>
                <w:b/>
                <w:bCs/>
                <w:lang w:val="ru-RU"/>
              </w:rPr>
              <w:t>развитие воображения, логического мышления, произвольного внимания, зрительного и слухового восприятия, творческой активности</w:t>
            </w:r>
            <w:r w:rsidRPr="00430102">
              <w:rPr>
                <w:lang w:val="ru-RU"/>
              </w:rPr>
              <w:t>.Коррекционно-воспитательные: воспитывать у детей интерес к совместной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Упражнение «Круговые движения кистями рук»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правой — против часовой стрелки, левой — по часовой стрелке, а затем наоборот по инструкции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правой — против часовой стрелки, левой — по часовой стрелке, а затем наоборот самостоятельно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Дыхательная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Тренировка навыков расслабления и активизации тонких движений пальцев рук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Умеют выполнять упражнения на расслабление рук и кистей по инструкции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упражнения на расслабление рук и кистей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Упражнение «Совместить поочередно большие пальцы кистей рук с другими пальцами»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Выполняют упражнение по показу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Самостоятельное выполняют упражнение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результат своей деятельности с помощью смайлов, используя вопросы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самостоятельно результат своей деятельности с помощью смайлов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33"/>
        <w:gridCol w:w="3126"/>
        <w:gridCol w:w="4473"/>
        <w:gridCol w:w="4521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Активизация двигательной активности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двигательной активности посредством элементов физической культуры и подвижных игр для сохранения и укрепления физического здоровья детей.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</w:t>
            </w:r>
            <w:r w:rsidRPr="00430102">
              <w:rPr>
                <w:b/>
                <w:bCs/>
                <w:lang w:val="ru-RU"/>
              </w:rPr>
              <w:t>:</w:t>
            </w:r>
            <w:r w:rsidRPr="00430102">
              <w:rPr>
                <w:lang w:val="ru-RU"/>
              </w:rPr>
              <w:t xml:space="preserve"> создать условия, побуждающие детей к двигательной активности;Коррекционно-развивающие: научить детей правильно двигатьсяКоррекционно-воспитательные: создать положительный эмоциональный настрой и снять психоэмоциональное напряжение.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Приветствие. </w:t>
            </w:r>
            <w:r w:rsidRPr="00430102">
              <w:rPr>
                <w:lang w:val="ru-RU"/>
              </w:rPr>
              <w:lastRenderedPageBreak/>
              <w:t>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Приветствуют педагога, проверяют </w:t>
            </w:r>
            <w:r w:rsidRPr="00430102">
              <w:rPr>
                <w:lang w:val="ru-RU"/>
              </w:rPr>
              <w:lastRenderedPageBreak/>
              <w:t>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Приветствуют педагога, проверяют </w:t>
            </w:r>
            <w:r w:rsidRPr="00430102">
              <w:rPr>
                <w:lang w:val="ru-RU"/>
              </w:rPr>
              <w:lastRenderedPageBreak/>
              <w:t>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Игра «Попади в цель»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Бросают мяч в цель одной рукой по показу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Бросают мяч в цель одной рукой самостоятельно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Дыхательная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быстроты, ловкости и точности движений.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Умеют развивать быстроту, ловкость и точность движений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Развивают быстроту, ловкость и точность движений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Игра "Поиграй, поиграй и дальше передай"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Передают друг другу куб, по сигналу ведущего «Стоп» движение останавливается. </w:t>
            </w:r>
            <w:r>
              <w:t>Тот, у кого остался куб, выходит в центр.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Передают друг другу куб, по сигналу ведущего «Стоп» движение останавливается. </w:t>
            </w:r>
            <w:r>
              <w:t>Тот, у кого остался куб, выходит в центр. И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результат своей деятельности с помощью смайлов, используя вопросы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самостоятельно результат своей деятельности с помощью смайлов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670"/>
        <w:gridCol w:w="3424"/>
        <w:gridCol w:w="4327"/>
        <w:gridCol w:w="4432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Расширение диапазона двигательной активности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двигательной активности посредством элементов физической культуры и подвижных игр для сохранения и укрепления физического здоровья детей.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</w:t>
            </w:r>
            <w:r w:rsidRPr="00430102">
              <w:rPr>
                <w:b/>
                <w:bCs/>
                <w:lang w:val="ru-RU"/>
              </w:rPr>
              <w:t>:</w:t>
            </w:r>
            <w:r w:rsidRPr="00430102">
              <w:rPr>
                <w:lang w:val="ru-RU"/>
              </w:rPr>
              <w:t xml:space="preserve"> создать условия, побуждающие детей к двигательной активности;Коррекционно-развивающие: научить детей правильно двигатьсяКоррекционно-воспитательные: создать положительный эмоциональный настрой и снять психоэмоциональное напряжение.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Упражнения: "Впереди, сзади, рядом", «Речевой аппарат»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упражнения по показу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Выполняют упражнения самостоятельно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Дыхательная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Отработка автоматизированных дыхательных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Умеют контролировать дыхание и точность движений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Контролируют дыхание и точность движений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rPr>
                <w:b/>
                <w:bCs/>
              </w:rPr>
              <w:t>Упражнение «Стойка»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Встают </w:t>
            </w:r>
            <w:r>
              <w:t> </w:t>
            </w:r>
            <w:r w:rsidRPr="00430102">
              <w:rPr>
                <w:lang w:val="ru-RU"/>
              </w:rPr>
              <w:t xml:space="preserve">прямо, поднимаются на носки, руки вытягивают вверх над головой. </w:t>
            </w:r>
            <w:r>
              <w:t>Закрывают глаза, удерживают равновесие по показу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Встают </w:t>
            </w:r>
            <w:r>
              <w:t> </w:t>
            </w:r>
            <w:r w:rsidRPr="00430102">
              <w:rPr>
                <w:lang w:val="ru-RU"/>
              </w:rPr>
              <w:t xml:space="preserve">прямо, поднимаются на носки, руки вытягивают вверх над головой. </w:t>
            </w:r>
            <w:r>
              <w:t>Закрывают глаза, удерживают равновесие самостоятельно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результат своей деятельности с помощью смайлов, используя вопросы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самостоятельно результат своей деятельности с помощью смайлов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00"/>
        <w:gridCol w:w="3463"/>
        <w:gridCol w:w="4197"/>
        <w:gridCol w:w="4193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координации движений руки и глаза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Развивать координацию движений, мелкую моторику, способность подчинять свои действия инструкции, формировать правильное представление об окружающей действительности.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учить координировать движения рук и глаза.Коррекционно-развивающие: развивать зрительную память, навыки самоконтроля и произвольного вниманияКоррекционно-воспитательные: воспитывать потребность применять знания, полученные на уроках в жизни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rPr>
                <w:b/>
                <w:bCs/>
              </w:rPr>
              <w:t>Упражнение «Письмо в воздухе»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Ребёнок «прописывает» в воздухе рукой буквы, цифры и целые слова по показу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Ребёнок «прописывает» в воздухе рукой буквы, цифры и целые слова самостоятельнго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Рисование картинки по инструкции учителя( по образцу)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Умеют срисовывать картинку с образца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Рисуют картинку по инструкции учителя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Штриховка в разных направлениях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штриховку по показу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Выполняют штриховку самостоятельно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результат своей деятельности с помощью смайлов, используя вопросы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самостоятельно результат своей деятельности с помощью смайлов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31"/>
        <w:gridCol w:w="4161"/>
        <w:gridCol w:w="3955"/>
        <w:gridCol w:w="3706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Формирование автоматизированных навыков синхронности действия руки и глаза в различных видах деятельности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зрительно-моторной координации, в том числе содружественных движений руки и глаз.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Коррекционно-образовательные: совершенствование восприятия движущихся предметовКоррекционно-развивающие: развитие координации «глаз-рука» в предметно-практической деятельности детейКоррекционно-воспитательные: воспитывать потребность </w:t>
            </w:r>
            <w:r w:rsidRPr="00430102">
              <w:rPr>
                <w:lang w:val="ru-RU"/>
              </w:rPr>
              <w:lastRenderedPageBreak/>
              <w:t>применять знания, полученные на уроках в жизни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Сортировка фасоли пинцетом или без него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Сортируют фасоль пинцетом или без него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Сортируют фасоль пинцетом или без него самостоятельно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Рисование по клеточкам (по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Умеют срисовывать картинку с образца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Рисуют картинку по инструкции учителя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Рисование линий разной конфигурации по точкам. </w:t>
            </w:r>
            <w:r>
              <w:t>Срисовывание, рисование по схемам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Срисовывают по точкам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Срисовывают по точкам самостоятельно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результат своей деятельности с помощью смайлов, используя вопросы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самостоятельно результат своей деятельности с помощью смайлов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32"/>
        <w:gridCol w:w="3545"/>
        <w:gridCol w:w="4286"/>
        <w:gridCol w:w="3990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Выполнение графических работ под диктовку "Животные"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Развитие зрительно-моторной координации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Коррекционно-образовательные: </w:t>
            </w:r>
            <w:r w:rsidRPr="00430102">
              <w:rPr>
                <w:b/>
                <w:bCs/>
                <w:lang w:val="ru-RU"/>
              </w:rPr>
              <w:t>развить пространственные представления</w:t>
            </w:r>
            <w:r w:rsidRPr="00430102">
              <w:rPr>
                <w:lang w:val="ru-RU"/>
              </w:rPr>
              <w:t xml:space="preserve">Коррекционно-развивающие: </w:t>
            </w:r>
            <w:r w:rsidRPr="00430102">
              <w:rPr>
                <w:b/>
                <w:bCs/>
                <w:lang w:val="ru-RU"/>
              </w:rPr>
              <w:t>сформировать устойчивое слуховое внимание</w:t>
            </w:r>
            <w:r w:rsidRPr="00430102">
              <w:rPr>
                <w:lang w:val="ru-RU"/>
              </w:rPr>
              <w:t>Коррекционно-воспитательные: воспитывать потребность применять знания, полученные на уроках в жизни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rPr>
                <w:b/>
                <w:bCs/>
              </w:rPr>
              <w:t>Зрительный диктант «Жираф»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Выполняют задание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Выполняют задание самостоятельно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Рисование по клеточкам (по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Умеют срисовывать картинку с образца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Рисуют картинку по инструкции учителя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rPr>
                <w:b/>
                <w:bCs/>
              </w:rPr>
              <w:t>Слуховой диктант «Слон»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графический диктант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Выполняют графический диктант самостоятельно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результат своей деятельности с помощью смайлов, используя вопросы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самостоятельно результат своей деятельности с помощью смайлов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030"/>
        <w:gridCol w:w="3801"/>
        <w:gridCol w:w="3968"/>
        <w:gridCol w:w="4054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Вычерчивание геометрических фигур (окружность, квадрат, треугольник)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Совершенствовать движения и сенсомоторное развитие</w:t>
            </w:r>
            <w:r>
              <w:t> </w:t>
            </w:r>
            <w:r w:rsidRPr="00430102">
              <w:rPr>
                <w:lang w:val="ru-RU"/>
              </w:rPr>
              <w:t>посредством формирования сенсорных эталонов плоских геометрических фигур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уточнить представление о форме предметов и их цвете;Коррекционно-развивающие: закрепить умения дифференцировать геометрические фигуры: круг, квадрат, треугольник, прямоугольник.Коррекционно-воспитательные: воспитывать потребность применять знания, полученные на уроках в жизни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2. Актуализации знаний обучающихся. Мотивация к </w:t>
            </w:r>
            <w:r w:rsidRPr="00430102">
              <w:rPr>
                <w:lang w:val="ru-RU"/>
              </w:rPr>
              <w:lastRenderedPageBreak/>
              <w:t>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lastRenderedPageBreak/>
              <w:t>Нарисуйте треугольник любой формы и размера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Выполняют задание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Выполняют задание самостоятельно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Игра «Каждой фигуре свое место»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Подбирают каждой фигуре свое место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Подбирают каждой фигуре свое место самостоятельно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Вычерчивание геометрических фигур (окружность, квадрат, треугольник)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Умеют рисовать, выделять существенные признаки предметов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Вычерчивают геометрические фигуры (окружность, квадрат, треугольник) самостоятельно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результат своей деятельности с помощью смайлов, используя вопросы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самостоятельно результат своей деятельности с помощью смайлов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10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96"/>
        <w:gridCol w:w="4585"/>
        <w:gridCol w:w="3795"/>
        <w:gridCol w:w="3577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Аппликация из разного материала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Познакомить детей с разными видами аппликации, нетрадиционными приёмами и техниками выполнения работ, способствовать развитию мелкой моторики.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Коррекционно-образовательные: дать необходимые представления об аппликации, её видах, способах и приёмах выполнения из разных материаловКоррекционно-развивающие: </w:t>
            </w:r>
            <w:r>
              <w:t> </w:t>
            </w:r>
            <w:r w:rsidRPr="00430102">
              <w:rPr>
                <w:lang w:val="ru-RU"/>
              </w:rPr>
              <w:t xml:space="preserve">выработать навыки выполнения аппликации, учить подбору материала для её выполнения, развивать </w:t>
            </w:r>
            <w:r w:rsidRPr="00430102">
              <w:rPr>
                <w:lang w:val="ru-RU"/>
              </w:rPr>
              <w:lastRenderedPageBreak/>
              <w:t>трудолюбие, мыслительную деятельностьКоррекционно-воспитательные: формировать и развивать у детей художественный вкус, аккуратность и точность, внимание и творческое искание.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Показ презентации о сказках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Смотрят презентацию, отвечают на вопросы с опорой на картинки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Смотрят презентацию, самостоятельно отвечают на вопросы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Инструктаж по работе с ножницами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инструктаж, отвечают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инструктаж, отвечают на вопросы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Работа с ножницами.Аппликация из разного материала.Игра "Сочиняем сказку сами"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Умеют работать с ножницами по инструкции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Делают аппликации из разного материала самостоятельно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результат своей деятельности с помощью смайлов, используя вопросы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Оценивают самостоятельно результат своей деятельности с помощью смайлов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lastRenderedPageBreak/>
        <w:t>Урок 11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68"/>
        <w:gridCol w:w="4242"/>
        <w:gridCol w:w="3209"/>
        <w:gridCol w:w="4634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Коллективная композиция из разного материала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творческих способностей, художественно-эстетического восприятия, навыков коллективной работы и умения использовать различные материалы и техники для создания коллективной композиции, способствуя формированию положительного эмоционального фона и чувства сопричастности к общему делу.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Коррекционно-образовательные: познакомить с разнообразием материалов для творчества и их свойствами.Коррекционно-развивающие: </w:t>
            </w:r>
            <w:r>
              <w:t> </w:t>
            </w:r>
            <w:r w:rsidRPr="00430102">
              <w:rPr>
                <w:lang w:val="ru-RU"/>
              </w:rPr>
              <w:t>развивать способность к созданию оригинальных идей и образов.Коррекционно-воспитательные: формировать интерес к художественно-творческой деятельности.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Демонстрация материалов, беседа о свойствах, возможностях. </w:t>
            </w:r>
            <w:r>
              <w:t>Предложение темы (или сюжета).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Рассматривают материалы с помощью, называют простые свойства.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рассматривают, обсуждают, предлагают свои идеи по использованию, предлагают темы.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4. Включение изученного в </w:t>
            </w:r>
            <w:r w:rsidRPr="00430102">
              <w:rPr>
                <w:lang w:val="ru-RU"/>
              </w:rPr>
              <w:lastRenderedPageBreak/>
              <w:t>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Обсуждение общего плана, </w:t>
            </w:r>
            <w:r w:rsidRPr="00430102">
              <w:rPr>
                <w:lang w:val="ru-RU"/>
              </w:rPr>
              <w:lastRenderedPageBreak/>
              <w:t>распределение ролей, помощь в составлении эскиза.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>
              <w:lastRenderedPageBreak/>
              <w:t> </w:t>
            </w:r>
            <w:r w:rsidRPr="00430102">
              <w:rPr>
                <w:lang w:val="ru-RU"/>
              </w:rPr>
              <w:t xml:space="preserve">Участвуют в </w:t>
            </w:r>
            <w:r w:rsidRPr="00430102">
              <w:rPr>
                <w:lang w:val="ru-RU"/>
              </w:rPr>
              <w:lastRenderedPageBreak/>
              <w:t>обсуждении с помощью, принимают предложенные роли.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Активно участвуют в обсуждении, </w:t>
            </w:r>
            <w:r w:rsidRPr="00430102">
              <w:rPr>
                <w:lang w:val="ru-RU"/>
              </w:rPr>
              <w:lastRenderedPageBreak/>
              <w:t>предлагают свои идеи для плана, распределяют роли самостоятельно, создают эскиз.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Наблюдение за работой, помощь при необходимости, поддержка инициативы и самостоятельности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Создают с помощью, используют простые техники.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Самостоятельно создают части композиции, используют разнообразные материалы и техники, взаимодействуют, помогают.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Обсуждение готовой работы, впечатления, что понравилось, что было трудно. </w:t>
            </w:r>
            <w:r>
              <w:t>Организация выставки.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Обсуждают работу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Рассматривают, обсуждают, делятся впечатлениями, рассказывают о трудностях и успехах.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12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544"/>
        <w:gridCol w:w="4281"/>
        <w:gridCol w:w="3425"/>
        <w:gridCol w:w="4603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Дифференцировка предметов на ощупь по разным качествам и свойствам. </w:t>
            </w:r>
            <w:r>
              <w:t>Дидактические игры «Волшебный мешочек», «Что за чудо вода»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тактильного восприятия, сенсорных способностей и умения дифференцировать предметы на ощупь по разным качествам и свойствам, а также развитие познавательной активности и интереса к изучению окружающего мира через тактильные ощущения</w:t>
            </w:r>
            <w:r w:rsidRPr="00430102">
              <w:rPr>
                <w:b/>
                <w:bCs/>
                <w:lang w:val="ru-RU"/>
              </w:rPr>
              <w:t>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Коррекционно-образовательные: расширить представление о тактильных ощущениях как способе познания окружающего мира.Коррекционно-развивающие: </w:t>
            </w:r>
            <w:r>
              <w:t> </w:t>
            </w:r>
            <w:r w:rsidRPr="00430102">
              <w:rPr>
                <w:lang w:val="ru-RU"/>
              </w:rPr>
              <w:t xml:space="preserve">развивать тактильную чувствительность и способность различать тонкие нюансы ощущений.Коррекционно-воспитательные: формировать </w:t>
            </w:r>
            <w:r w:rsidRPr="00430102">
              <w:rPr>
                <w:lang w:val="ru-RU"/>
              </w:rPr>
              <w:lastRenderedPageBreak/>
              <w:t>интерес к изучению окружающего мира через сенсорное восприятие.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 о способах познания, акцент на осязание. Демонстрация предметов с разными свойствами.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называют простые свойства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участвуют в беседе, называют свойства предметов, предлагают свои способы их описания.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Дидактическая игра “Волшебный мешочек” (определение предмета на ощупь). </w:t>
            </w:r>
            <w:r>
              <w:t>Помощь при затруднениях.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>
              <w:t> </w:t>
            </w:r>
            <w:r w:rsidRPr="00430102">
              <w:rPr>
                <w:lang w:val="ru-RU"/>
              </w:rPr>
              <w:t>Определяют предметы с помощью, называют простые свойства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Определяют предметы самостоятельно, точно называют их свойства.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Самостоятельное распределение предметов по группам (гладкие, шершавые, теплые, холодные и т.п.). </w:t>
            </w:r>
            <w:r>
              <w:t>Обсуждение результатов.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Распределяют предметы с помощью, допускают ошибки, используют простые названия свойств.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Самостоятельно распределяют предметы, называют признаки, на основе которых провели классификацию, аргументируют свой выбор, оценивают работу.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Делятся впечатлениями, анализируют свою работу, формулируют выводы о том, что нового узнали и чему научились, </w:t>
            </w:r>
            <w:r w:rsidRPr="00430102">
              <w:rPr>
                <w:lang w:val="ru-RU"/>
              </w:rPr>
              <w:lastRenderedPageBreak/>
              <w:t>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lastRenderedPageBreak/>
        <w:t>   </w:t>
      </w:r>
    </w:p>
    <w:p w:rsidR="00C674EB" w:rsidRDefault="00430102">
      <w:pPr>
        <w:spacing w:before="300"/>
      </w:pPr>
      <w:r>
        <w:t>Урок 13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27"/>
        <w:gridCol w:w="4063"/>
        <w:gridCol w:w="3133"/>
        <w:gridCol w:w="4930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Закрепление тактильных ощущений при работе с пластилином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Закрепить и развить тактильные ощущения детей через работу с пластилином, способствуя развитию мелкой моторики, творческого воображения, сенсорного восприятия и эмоциональной сферы.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закрепить знания о свойствах пластилина (мягкость, пластичность, податливость, теплота в руках).Коррекционно-развивающие: развивать умение различать тактильные ощущения от разных видов пластилина (разной мягкости, температуры и т.п.).Коррекционно-воспитательные: формировать положительное отношение к занятиям лепкой.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 о пластилине, его свойствах. Демонстрация форм, которые можно создать.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называют простые свойства.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Активно участвуют в беседе, называют свойства пластилина, делятся тактильными ощущениями, предлагают </w:t>
            </w:r>
            <w:r w:rsidRPr="00430102">
              <w:rPr>
                <w:lang w:val="ru-RU"/>
              </w:rPr>
              <w:lastRenderedPageBreak/>
              <w:t>идеи.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Предложение размять пластилин. Упражнения на разминание, раскатывание, отщипывание. </w:t>
            </w:r>
            <w:r>
              <w:t>Помощь.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>
              <w:t> </w:t>
            </w:r>
            <w:r w:rsidRPr="00430102">
              <w:rPr>
                <w:lang w:val="ru-RU"/>
              </w:rPr>
              <w:t>Разминают с помощью, выполняют простые упражнения.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Самостоятельно разминают, выполняют упражнения, описывают свои тактильные ощущения.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Самостоятельное создание композиции из слепленных фигурок. </w:t>
            </w:r>
            <w:r>
              <w:t>Обсуждение результатов.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Создают композицию с помощью.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Самостоятельно создают композицию, анализируют свою работу, делятся впечатлениями и тактильными ощущениями.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14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513"/>
        <w:gridCol w:w="4557"/>
        <w:gridCol w:w="2927"/>
        <w:gridCol w:w="4856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Совершенствование тактильных ощущений при работе с пластилином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Совершенствование тактильных ощущений у детей через работу с пластилином, способствуя развитию мелкой моторики, творческого воображения, сенсорного восприятия, координации движений и умения экспериментировать с материалом.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систематизировать знания о свойствах пластилина (мягкость, пластичность, податливость, теплота, способность принимать различные формы).Коррекционно-развивающие: развивать умение дифференцировать тактильные ощущения от разных видов пластилина (разной мягкости, температуры, фактуры).Коррекционно-воспитательные: поддерживать и усиливать интерес к занятиям лепкой.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Беседа о пластилине, его свойствах, тактильных ощущениях. </w:t>
            </w:r>
            <w:r>
              <w:t>Демонстрация различных приемов лепки.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называют простые свойства.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участвуют в беседе, описывают тактильные ощущения, предлагают свои идеи по использованию разных приемов лепки.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Предложение размять пластилин. Выполнение упражнений на разминание, раскатывание, вытягивание, сплющивание. Помощь при необходимости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>
              <w:t> </w:t>
            </w:r>
            <w:r w:rsidRPr="00430102">
              <w:rPr>
                <w:lang w:val="ru-RU"/>
              </w:rPr>
              <w:t>Разминают с помощью, выполняют простые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Самостоятельно разминают, выполняют упражнения, описывают свои тактильные ощущения, экспериментируют с разными способами обработки пластилина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6. Применение знаний и умений в новой </w:t>
            </w:r>
            <w:r w:rsidRPr="00430102">
              <w:rPr>
                <w:lang w:val="ru-RU"/>
              </w:rPr>
              <w:lastRenderedPageBreak/>
              <w:t>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Самостоятельное создание объемной или рельефной </w:t>
            </w:r>
            <w:r w:rsidRPr="00430102">
              <w:rPr>
                <w:lang w:val="ru-RU"/>
              </w:rPr>
              <w:lastRenderedPageBreak/>
              <w:t>композиции. Обсуждение результатов, тактильных ощущений, предложения по улучшению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Создают композиции с помощью, простое </w:t>
            </w:r>
            <w:r w:rsidRPr="00430102">
              <w:rPr>
                <w:lang w:val="ru-RU"/>
              </w:rPr>
              <w:lastRenderedPageBreak/>
              <w:t>обсуждение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Самостоятельно создают композиции, анализируют свою работу, делятся </w:t>
            </w:r>
            <w:r w:rsidRPr="00430102">
              <w:rPr>
                <w:lang w:val="ru-RU"/>
              </w:rPr>
              <w:lastRenderedPageBreak/>
              <w:t>впечатлениями, рассказывают о тактильных ощущениях, предлагают идеи.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15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514"/>
        <w:gridCol w:w="4973"/>
        <w:gridCol w:w="2927"/>
        <w:gridCol w:w="4439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Формирование умения целенаправленно действовать ведущей рукой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Сформировать у детей умение целенаправленно использовать ведущую руку для выполнения различных действий, способствуя развитию их мелкой моторики, координации движений, зрительно-моторной координации, произвольности, а также повышению общей ловкости и уверенности в собственных возможностях.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сформировать представление о ведущей руке и ее роли в выполнении различных действий.Коррекционно-развивающие: развивать точность, силу и ловкость движений пальцев и кистей ведущей руки.Коррекционно-воспитательные: развивать умение не отступать перед трудностями и добиваться поставленной цели.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 xml:space="preserve">Минимальный </w:t>
            </w:r>
            <w:r>
              <w:lastRenderedPageBreak/>
              <w:t>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Беседа о том, какая рука является ведущей. Демонстрация различных действий руками, акцент на ведущей руке. </w:t>
            </w:r>
            <w:r>
              <w:t>Предложение упражнений для определения ведущей руки.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называют ведущую руку не всегда точно.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участвуют в беседе, самостоятельно и точно определяют свою ведущую руку, наблюдают за действиями учителя.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Упражнения на развитие хвата (перекладывание предметов, нанизывание бусин, застегивание пуговиц). </w:t>
            </w:r>
            <w:r>
              <w:t>Помощь при затруднениях.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упражнения с помощью, испытывают затруднения.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Самостоятельно выполняют упражнения, используют ведущую руку, описывают ощущения.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Игра “Сложи в коробку”: сортировка предметов по разным коробкам (по цвету, форме или размеру) с использованием только ведущей руки. </w:t>
            </w:r>
            <w:r>
              <w:t>Обсуждение результатов.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Сортируют с помощью, могут допускать ошибки.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Сортируют самостоятельно, используя ведущую руку, анализируют работу, делятся впечатлениями, предлагают свои варианты заданий.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lastRenderedPageBreak/>
        <w:t>   </w:t>
      </w:r>
    </w:p>
    <w:p w:rsidR="00C674EB" w:rsidRDefault="00430102">
      <w:pPr>
        <w:spacing w:before="300"/>
      </w:pPr>
      <w:r>
        <w:t>Урок 16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17"/>
        <w:gridCol w:w="4109"/>
        <w:gridCol w:w="3122"/>
        <w:gridCol w:w="4905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Формирование умения целенаправленно действовать при создании из мозаики сложных картинок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Сформировать у детей умение целенаправленно действовать при создании сложных картинок из мозаики, способствуя развитию их мелкой моторики, зрительно-моторной координации, пространственного мышления, планирования, творческого воображения, произвольности и умения добиваться поставленной цели.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Расширить и систематизировать знания о мозаике, ее видах и возможностях.Коррекционно-развивающие: Совершенствовать точность, ловкость и координированность движений пальцев и кистей рук.Коррекционно-воспитательные: Развивать умение доводить начатое дело до конца, не отступая перед трудностями.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Беседа о мозаике, видах, возможностях. </w:t>
            </w:r>
            <w:r>
              <w:t>Демонстрация образцов. Обсуждение этапов.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называют простые виды мозаики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участвуют в беседе, называют виды мозаики, обсуждают этапы, делятся впечатлениями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Упражнения на мелкую моторику и координацию (сортировка, выкладывание простых фигур). Помощь.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упражнения с помощью, испытывают затруднения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Самостоятельно выполняют упражнения, сортируют, выкладывают простые фигуры, развивают координацию.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Обсуждение созданных работ, что получилось, что было трудно. </w:t>
            </w:r>
            <w:r>
              <w:t>Презентация.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Обсуждают работу с помощью,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Анализируют работу, делятся впечатлениями, рассказывают о трудностях и успехах, демонстрируют свои работы, задают вопросы.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17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601"/>
        <w:gridCol w:w="4066"/>
        <w:gridCol w:w="3552"/>
        <w:gridCol w:w="4634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Движения и позы верхних и нижних конечностей, головы (упражнения по инструкции педагога).</w:t>
            </w:r>
            <w:r>
              <w:t> 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произвольного внимания, координации движений, пространственного восприятия, слуховой памяти и умения следовать инструкциям педагога, выполняя различные движения и принимая позы верхних и нижних конечностей, а также головы.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Коррекционно-образовательные: Научить выполнять простые и сложные движения верхних и </w:t>
            </w:r>
            <w:r w:rsidRPr="00430102">
              <w:rPr>
                <w:lang w:val="ru-RU"/>
              </w:rPr>
              <w:lastRenderedPageBreak/>
              <w:t>нижних конечностей по словесной инструкции. Научить удерживать заданные позы верхних и нижних конечностей и головы.Коррекционно-развивающие: Развивать произвольное внимание и концентрацию. Развивать координацию движений и моторные навыки.Коррекционно-воспитательные: Воспитывать внимательность и дисциплинированность. Воспитывать умение работать в коллективе (если предусмотрена работа в группах).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 о частях тела, их функциях. Демонстрация простых движений. Объяснение правил.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пробуют простые движения.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участвуют в беседе, называют части тела, пробуют движения, понимают правила.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Разминка: простые упражнения на разогрев.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разминку с помощью, простые движения.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Самостоятельно выполняют разминку, разогревают мышцы, следуют инструкциям, контролируют ощущения.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Самостоятельное выполнение знакомых упражнений, создание простых комбинаций. </w:t>
            </w:r>
            <w:r>
              <w:t>Обсуждение результатов.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простые упражнения с помощью, испытывают затруднения при создании комбинаций.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Самостоятельно выполняют знакомые упражнения, создают простые комбинации, анализируют свою работу, делятся впечатлениями.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18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698"/>
        <w:gridCol w:w="4147"/>
        <w:gridCol w:w="3104"/>
        <w:gridCol w:w="4904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Игры «Гном - Великан», «Перейди через ручеек», «Достань до солнышка»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Создание условий для гармоничного физического и когнитивного развития детей через игровую деятельность, способствующей развитию двигательных навыков, координации, ловкости, пространственного мышления, умения следовать инструкциям и взаимодействовать в команде, а также формированию положительного эмоционального фона и настойчивости в достижении поставленной цели.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научить детей быстро переключаться между двумя различными типами движений (приседания и вытягивания вверх).Коррекционно-развивающие: развивать координацию движений и моторные навыки.Коррекционно-воспитательные: формировать умение действовать по правилам и слушать инструкции.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Приветствуют педагога, проверяют уровень </w:t>
            </w:r>
            <w:r w:rsidRPr="00430102">
              <w:rPr>
                <w:lang w:val="ru-RU"/>
              </w:rPr>
              <w:lastRenderedPageBreak/>
              <w:t>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 о трудностях и их преодолении. Демонстрация простых упражнений. Обсуждение правил.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называют простые трудности.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участвуют в беседе, делятся опытом, наблюдают, понимают правила.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Разминка: упражнения на разогрев, постепенное увеличение сложности.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разминку с помощью, простые упражнения.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Самостоятельно выполняют разминку, разогревают мышцы, выполняют упражнения с постепенным увеличением сложности, контролируют ощущения.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Прохождение полосы препятствий (несколько попыток). Обсуждение результатов, что помогло справиться.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Проходят полосу препятствий с помощью,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Проходят полосу препятствий, анализируют действия, делятся впечатлениями, рассказывают, что помогло справиться.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19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632"/>
        <w:gridCol w:w="4007"/>
        <w:gridCol w:w="3356"/>
        <w:gridCol w:w="4858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Упражнения на расслабление и снятие мышечных зажимов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Создание условий для снижения психоэмоционального напряжения и физического дискомфорта у детей через обучение приемам расслабления и снятия мышечных зажимов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познакомить детей с понятиями “мышечное напряжение” и “расслабление”, научить их различать и осознавать эти состояния в своем теле.Коррекционно-развивающие: развивать умение осознавать и различать ощущения напряжения и расслабления в различных частях тела.Коррекционно-воспитательные: формировать понимание важности заботы о своем физическом и эмоциональном состоянии.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 о напряжении и расслаблении, как они ощущаются. Демонстрация простых упражнений.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называют простые ощущения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Участвуют в беседе, делятся опытом, анализируют ощущения, наблюдают за демонстрацией, пробуют выполнять упражнения.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Упражнения на напряжение и расслабление разных групп мышц. </w:t>
            </w:r>
            <w:r>
              <w:t>Замедление темпа.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упражнения с помощью, не всегда различают напряжение и расслабление.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упражнения, замедляют темп, контролируют ощущения, различают напряжение и расслабление.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Практика управляемой релаксации (с голосом педагога). Медленное расслабление тела. Состояние покоя.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голос педагога, не всегда удается расслабиться.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голос педагога, расслабляют тело, погружаются в состояние покоя, концентрируются на ощущениях.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20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578"/>
        <w:gridCol w:w="4450"/>
        <w:gridCol w:w="3244"/>
        <w:gridCol w:w="4581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Упражнения на активизацию мышечного тонуса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Повышение уровня мышечного тонуса у детей, развитие силы, выносливости, координации движений и общей двигательной активности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познакомить детей с понятиями «мышечный тонус», «сила», «выносливость», «координация».Коррекционно-развивающие: развивать силу, выносливость, гибкость, координацию движений, равновесие.Коррекционно-воспитательные: формировать интерес к занятиям физической культурой.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Беседа о важности активности, демонстрация простых упражнений. </w:t>
            </w:r>
            <w:r>
              <w:t>Объяснение правил.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пробуют простые движения.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участвуют в беседе, пробуют движения, понимают правила, задают вопросы.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Разминка: упражнения на разогрев. Помощь при затруднениях.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разминку с помощью, простые движения.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Самостоятельно выполняют разминку, разогревают мышцы, следуют инструкциям, контролируют ощущения.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Упражнения на активизацию мышечного тонуса (с предметами, силовые упражнения, прыжки, ползание). </w:t>
            </w:r>
            <w:r>
              <w:t>Увеличение интенсивности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упражнения с помощью, простые движения, отступают при трудностях.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упражнения, используют инвентарь, выполняют силовые упражнения, прыжки, ползание, контролируют свои движения и ощущения.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21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41"/>
        <w:gridCol w:w="3631"/>
        <w:gridCol w:w="3241"/>
        <w:gridCol w:w="5140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Воображаемые действия (вдеть нитку в иголку, подбросить мяч, наколоть дров, прополоскать бельё)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Развитие воображения, имитационных способностей, когнитивных процессов, координации движений и умения переносить реальные действия в воображаемое пространство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Познакомить детей с различными видами действий, которые выполняют люди в повседневной жизни (бытовые, игровые, трудовые).Коррекционно-развивающие: Развивать способность представлять предметы, действия и ситуации в уме.Коррекционно-воспитательные: Развивать умение действовать целенаправленно и следовать инструкциям.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 о действиях, показ карточек, демонстрация реальных действий.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называют простые действия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участвуют в беседе, называют действия, рассматривают карточки, наблюдают, делятся впечатлениями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Выполнение реальных действий. Обсуждение ощущений.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реальные действия с помощью.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реальные действия, обсуждают ощущения, проговаривают действия, анализируют технику.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Игра “Угадай действие”: выполнение воображаемых действий, угадывание.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Участвуют в игре с помощью, отгадывают с помощью.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воображаемое действие, участвуют в отгадывании, делятся впечатлениями, предлагают свои действия.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22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13"/>
        <w:gridCol w:w="3748"/>
        <w:gridCol w:w="3215"/>
        <w:gridCol w:w="5077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Группировка предметов по самостоятельно выделенным 2-3 признакам, обозначение словом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Развитие у детей умения классифицировать и систематизировать объекты окружающего мира на основе самостоятельно выделенных признаков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Познакомить детей с понятием “признак” предмета (цвет, форма, размер, материал, назначение и др.).Коррекционно-развивающие: Развивать умение анализировать предметы, выделять их признаки и устанавливать связи между ними.Коррекционно-воспитательные: Поощрять самостоятельное выполнение заданий и принятие решений.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 о признаках предметов. Показ карточек, демонстрация предметов.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называют простые признаки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участвуют в беседе, называют признаки, рассматривают карточки, приводят примеры.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Игры на выделение признаков. Помощь при затруднениях.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Участвуют в играх с помощью, выделяют простые признаки.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Участвуют в играх, выделяют признаки, ищут предметы по заданным признакам, сравнивают.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Обсуждение, как сгруппированы предметы. Предложение назвать группы словом.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Описывают группировки с помощью,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Описывают группировки, называют признаки, дают словесные названия группам, делятся впечатлениями.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23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07"/>
        <w:gridCol w:w="3723"/>
        <w:gridCol w:w="3209"/>
        <w:gridCol w:w="5114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Конструирование без опоры на образец (многоугольник, ромб и т.п.)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Стимулирование развития конструктивных способностей, пространственного мышления, воображения, творческой активности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познакомить детей с названиями и основными свойствами различных геометрических фигур (многоугольники, ромб, трапеция, параллелограмм и др.).Коррекционно-развивающие: развивать умение ориентироваться в пространстве, понимать расположение и взаимосвязь объектов.Коррекционно-воспитательные: формировать умение самостоятельно планировать свою деятельность и доводить начатое дело до конца.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 о геометрических фигурах. Показ карточек, обсуждение свойств.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называют простые фигуры.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участвуют в беседе, называют фигуры, обсуждают свойства и особенности, приводят примеры.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Упражнения на узнавание фигур. Работа с контурами. </w:t>
            </w:r>
            <w:r>
              <w:t>Помощь при затруднениях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Участвуют в упражнениях с помощью.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Участвуют в упражнениях, узнают фигуры, обводят и рисуют по контуру, анализируют, сравнивают.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6. Применение знаний и умений в новой ситуации.Контроль усвоения </w:t>
            </w:r>
            <w:r w:rsidRPr="00430102">
              <w:rPr>
                <w:lang w:val="ru-RU"/>
              </w:rP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Предложение сконструировать фигуру без опоры на образец.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Конструируют фигуру с помощью, простые конструкции.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Самостоятельно конструируют фигуру, выбирают материалы, планируют действия, анализируют результат, </w:t>
            </w:r>
            <w:r w:rsidRPr="00430102">
              <w:rPr>
                <w:lang w:val="ru-RU"/>
              </w:rPr>
              <w:lastRenderedPageBreak/>
              <w:t>исправляют ошибки.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24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69"/>
        <w:gridCol w:w="3618"/>
        <w:gridCol w:w="3477"/>
        <w:gridCol w:w="4989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Конструирование предметов по схеме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Развитие у детей умения конструировать различные предметы и объекты на основе предложенных схем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познакомить детей с понятием “схема” и ее назначением как модели для создания предмета.Коррекционно-развивающие: развивать умение ориентироваться в пространстве, понимать расположение предметов и их частей.Коррекционно-воспитательные: развивать умение сосредотачиваться на выполнении поставленной задачи.</w:t>
            </w:r>
            <w:r>
              <w:t> 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Беседа о конструировании, показ карточек с предметами. </w:t>
            </w:r>
            <w:r>
              <w:t>Демонстрация схем.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рассматривают предметы.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участвуют в беседе, рассматривают карточки и схемы, делятся опытом, приводят примеры.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Упражнения на ориентировку. Работа с простыми схемами.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Участвуют в упражнениях с помощью, раскладывают элементы по простым схемам.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Участвуют в упражнениях, раскладывают элементы в соответствии со схемой, анализируют.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Предложение сконструировать предмет по выбранной схеме.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Конструируют предмет с помощью, простые конструкции.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Конструируют предметы по схеме, выбирают схему, анализируют, планируют действия, конструируют, анализируют результаты, исправляют ошибки.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25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839"/>
        <w:gridCol w:w="3596"/>
        <w:gridCol w:w="3240"/>
        <w:gridCol w:w="5178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Использование простых мерок для измерения и сопоставления отдельных параметров предмета (по длине)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Развитие у детей понимания понятия “длина” и умения измерять и сравнивать длину предметов с использованием простых мерок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ознакомить детей с понятием “длина” как одним из параметров предмета.Коррекционно-развивающие: Улучшать умение оценивать длину предметов на глаз.Коррекционно-воспитательные: Формировать умение аккуратно обращаться с мерками и измеряемыми предметами.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Беседа о длине, показ карточек. </w:t>
            </w:r>
            <w:r>
              <w:t>Обсуждение способов сравнения.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рассматривают карточки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участвуют в беседе, рассматривают карточки, сравнивают длину на глаз, предлагают способы измерения.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Упражнения на сравнение длины на глаз. </w:t>
            </w:r>
            <w:r>
              <w:t>Показ, как пользоваться меркой.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Сравнивают длину на глаз с помощью, знакомятся с меркой.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Участвуют в сравнении, сравнивают длину на глаз, знакомятся со способом измерения, выполняют упражнения с меркой.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6. Применение знаний и </w:t>
            </w:r>
            <w:r w:rsidRPr="00430102">
              <w:rPr>
                <w:lang w:val="ru-RU"/>
              </w:rPr>
              <w:lastRenderedPageBreak/>
              <w:t>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Предложение измерить </w:t>
            </w:r>
            <w:r w:rsidRPr="00430102">
              <w:rPr>
                <w:lang w:val="ru-RU"/>
              </w:rPr>
              <w:lastRenderedPageBreak/>
              <w:t>длину предметов простыми мерками.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Измеряют длину с </w:t>
            </w:r>
            <w:r w:rsidRPr="00430102">
              <w:rPr>
                <w:lang w:val="ru-RU"/>
              </w:rPr>
              <w:lastRenderedPageBreak/>
              <w:t>помощью, простые измерения.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Измеряют длину, выбирают мерки, </w:t>
            </w:r>
            <w:r w:rsidRPr="00430102">
              <w:rPr>
                <w:lang w:val="ru-RU"/>
              </w:rPr>
              <w:lastRenderedPageBreak/>
              <w:t>прикладывают и откладывают мерки, называют количество мерок, сравнивают длину, обосновывают свои действия.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26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27"/>
        <w:gridCol w:w="4076"/>
        <w:gridCol w:w="3134"/>
        <w:gridCol w:w="4916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Использование простых мерок для измерения и сопоставления отдельных параметров предмета (по длине)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Развитие у детей понимания понятия “длина” и умения измерять и сравнивать длину предметов с использованием простых мерок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познакомить детей с понятием “длина” как одним из параметров предмета.Коррекционно-развивающие: улучшать умение оценивать длину предметов на глаз.Коррекционно-воспитательные: формировать умение аккуратно обращаться с мерками и измеряемыми предметами.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Приветствие. Психологический </w:t>
            </w:r>
            <w:r w:rsidRPr="00430102">
              <w:rPr>
                <w:lang w:val="ru-RU"/>
              </w:rPr>
              <w:lastRenderedPageBreak/>
              <w:t>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Приветствуют педагога, </w:t>
            </w:r>
            <w:r w:rsidRPr="00430102">
              <w:rPr>
                <w:lang w:val="ru-RU"/>
              </w:rPr>
              <w:lastRenderedPageBreak/>
              <w:t>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Приветствуют педагога, проверяют </w:t>
            </w:r>
            <w:r w:rsidRPr="00430102">
              <w:rPr>
                <w:lang w:val="ru-RU"/>
              </w:rPr>
              <w:lastRenderedPageBreak/>
              <w:t>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Беседа о длине, показ карточек. </w:t>
            </w:r>
            <w:r>
              <w:t>Обсуждение способов сравнения.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рассматривают карточки.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участвуют в беседе, рассматривают карточки, сравнивают длину на глаз, предлагают способы измерения.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Упражнения на сравнение длины на глаз. Показ, как пользоваться меркой. Помощь при затруднениях.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Сравнивают длину на глаз с помощью, знакомятся с меркой.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Участвуют в сравнении, сравнивают длину на глаз, знакомятся со способом измерения, выполняют упражнения с меркой.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Предложение измерить длину предметов простыми мерками.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Измеряют длину с помощью, простые измерения.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Измеряют длину, выбирают мерки, прикладывают и откладывают мерки, называют количество мерок, сравнивают длину, обосновывают свои действия.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27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47"/>
        <w:gridCol w:w="3953"/>
        <w:gridCol w:w="3151"/>
        <w:gridCol w:w="5002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Использование простых мерок для измерения и сопоставления отдельных параметров предмета (по длине, ширине, высоте)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Развитие у детей понимания понятий “длина”, “ширина” и “высота” и умения измерять и сравнивать эти параметры предметов с использованием простых мерок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познакомить детей с понятиями “длина”, “ширина” и “высота” как тремя основными параметрами, характеризующими размеры предмета.Коррекционно-развивающие: улучшать умение оценивать длину, ширину и высоту предметов на глаз.Коррекционно-воспитательные: формировать умение аккуратно обращаться с мерками и измеряемыми предметами.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Беседа о трех измерениях, показ предметов. </w:t>
            </w:r>
            <w:r>
              <w:t>Обсуждение способов сравнения.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рассматривают предметы.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участвуют в беседе, определяют длину, ширину и высоту предметов, предлагают способы измерения.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Упражнения на сравнение на глаз. Показ, как пользоваться </w:t>
            </w:r>
            <w:r w:rsidRPr="00430102">
              <w:rPr>
                <w:lang w:val="ru-RU"/>
              </w:rPr>
              <w:lastRenderedPageBreak/>
              <w:t>меркой. Помощь при затруднениях.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Сравнивают с помощью, знакомятся с меркой.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Сравнивают параметры на глаз, знакомятся со способом измерения, </w:t>
            </w:r>
            <w:r w:rsidRPr="00430102">
              <w:rPr>
                <w:lang w:val="ru-RU"/>
              </w:rPr>
              <w:lastRenderedPageBreak/>
              <w:t>выполняют упражнения с меркой.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Предложение измерить параметры предметов простыми мерками.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Измеряют с помощью, простые измерения.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Измеряют длину, ширину и высоту, выбирают мерки, прикладывают и откладывают мерки, называют количество, сравнивают параметры, обосновывают.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28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793"/>
        <w:gridCol w:w="3834"/>
        <w:gridCol w:w="3196"/>
        <w:gridCol w:w="5030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Подбор оттенков к основным цветам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b/>
                <w:bCs/>
                <w:lang w:val="ru-RU"/>
              </w:rPr>
              <w:t>Развитие у детей умения различать, создавать и подбирать оттенки к основным цветам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познакомить детей с понятием “цвет” и “оттенок” как характеристиками цветовой гаммы.Коррекционно-развивающие: улучшать умение различать цвета и оттенки, включая их насыщенность и светлоту.Коррекционно-воспитательные: формировать умение аккуратно обращаться с красками, кистями и другими материалами.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Беседа о цвете, показ карточек. </w:t>
            </w:r>
            <w:r>
              <w:t>Обсуждение, как получаются оттенки.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с помощью, рассматривают карточки.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Активно участвуют в беседе, рассматривают карточки, обсуждают оттенки, делятся опытом.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Упражнения на различение основных цветов. </w:t>
            </w:r>
            <w:r>
              <w:t>Демонстрация смешивания красок.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Участвуют в упражнениях с помощью, наблюдают за смешиванием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Участвуют в упражнениях, называют основные цвета, наблюдают за смешиванием, анализируют, делают выводы.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Предложение подобрать оттенки к основным цветам (смешивая или выбирая готовые).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Подбирают оттенки с помощью, простые сочетания.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Подбирают оттенки, смешивают краски, используют палитру, анализируют результаты, сравнивают оттенки.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29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26"/>
        <w:gridCol w:w="5764"/>
        <w:gridCol w:w="2820"/>
        <w:gridCol w:w="3943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Формирование умения создавать целый образ из частей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целостного восприятия, формирование умения анализировать отдельные части, объединять их в единый образ, развитие логического мышления и воображения.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Коррекционно-образовательные: объяснение, что любой объект состоит из отдельных частей, но представляет собой единое целое. Ознакомление с различными способами объединения частей в целое (например, последовательное соединение, пространственное расположение, функциональная взаимосвязь).Коррекционно-развивающие: улучшение способности воспринимать объекты во всем их многообразии и взаимосвязи частей. Формирование умения анализировать, сравнивать, обобщать, делать выводы.Коррекционно-воспитательные: воспитание аккуратности и внимательности к деталям. </w:t>
            </w:r>
            <w:r>
              <w:t>Воспитание терпения и настойчивости в достижении цели.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Беседа: “Все ли предметы состоят из частей? Приведите примеры. Что произойдет, если убрать одну из частей? Зачем нужны все части вместе?”. - Игра “Чего не хватает?” Учитель показывает предмет, у которого отсутствует </w:t>
            </w:r>
            <w:r w:rsidRPr="00430102">
              <w:rPr>
                <w:lang w:val="ru-RU"/>
              </w:rPr>
              <w:lastRenderedPageBreak/>
              <w:t>какая-либо часть, дети должны назвать, чего не хватает.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Затрудняется в определении частей предмета и их роли.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Определяет части предмета и понимает их роль.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предлагает детям собрать картинку из пазлов. Даются инструкции по необходимости (например, как соединять детали, как ориентироваться по рисунку).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Не может собрать картинку, испытывает трудности с соединением деталей.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Собирает картинку, но испытывает некоторые трудности.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предлагает детям собрать картинку, разрезанную на несколько частей. - Картинка может быть разрезана на геометрические фигуры или произвольные части.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Не может собрать картинку, не ориентируется в расположении частей.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Собирает картинку с помощью, ориентируется в расположении частей.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30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90"/>
        <w:gridCol w:w="4180"/>
        <w:gridCol w:w="2255"/>
        <w:gridCol w:w="929"/>
        <w:gridCol w:w="2341"/>
        <w:gridCol w:w="1579"/>
        <w:gridCol w:w="1579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Узнавание предмета по его отдельным частям. </w:t>
            </w:r>
            <w:r>
              <w:t>Дорисовываниенезаконченного изображения знакомого предмета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Цель</w:t>
            </w:r>
          </w:p>
        </w:tc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целостного зрительного восприятия, умения узнавать предметы по их отдельным частям и восстанавливать целостные образы, дорисовывая незаконченные изображения.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акцентирование внимания на том, что каждый предмет имеет свои характерные признаки и состоит из отдельных частей, взаимосвязанных между собой. Формирование умения выделять отдельные части предмета, определять их форму, размер, цвет и положение относительно друг друга.Коррекционно-развивающие: улучшение способности воспринимать объекты в комплексе их свойств и признаков. Улучшение концентрации внимания на деталях и отдельных частях предмета.Коррекционно-воспитательные: воспитание аккуратности и внимательности к деталям.</w:t>
            </w:r>
          </w:p>
        </w:tc>
      </w:tr>
      <w:tr w:rsidR="00C674EB">
        <w:trPr>
          <w:gridAfter w:val="1"/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Беседа: “Все ли предметы мы видим целиком? Можем ли мы узнать предмет, если видим только его часть?- </w:t>
            </w:r>
            <w:r w:rsidRPr="0006597B">
              <w:rPr>
                <w:lang w:val="ru-RU"/>
              </w:rPr>
              <w:t xml:space="preserve">Игра “Что это?” </w:t>
            </w:r>
            <w:r w:rsidRPr="00430102">
              <w:rPr>
                <w:lang w:val="ru-RU"/>
              </w:rPr>
              <w:t>Учитель показывает детям часть предмета (например, колесо от машинки), дети должны угадать, что это за предметы.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Затрудняется в узнавании предметов по их частям.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Узнает предметы по их частям с помощью.</w:t>
            </w:r>
          </w:p>
        </w:tc>
      </w:tr>
      <w:tr w:rsidR="00C674EB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 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 </w:t>
            </w:r>
          </w:p>
        </w:tc>
      </w:tr>
      <w:tr w:rsidR="00C674EB" w:rsidRPr="00095ADE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4. Включение </w:t>
            </w:r>
            <w:r w:rsidRPr="00430102">
              <w:rPr>
                <w:lang w:val="ru-RU"/>
              </w:rPr>
              <w:lastRenderedPageBreak/>
              <w:t>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Учитель показывает детям </w:t>
            </w:r>
            <w:r w:rsidRPr="00430102">
              <w:rPr>
                <w:lang w:val="ru-RU"/>
              </w:rPr>
              <w:lastRenderedPageBreak/>
              <w:t>контурные изображения предметов. - Дети должны назвать предмет.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Не может узнать </w:t>
            </w:r>
            <w:r w:rsidRPr="00430102">
              <w:rPr>
                <w:lang w:val="ru-RU"/>
              </w:rPr>
              <w:lastRenderedPageBreak/>
              <w:t>предметы по контуру.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Узнает большинство </w:t>
            </w:r>
            <w:r w:rsidRPr="00430102">
              <w:rPr>
                <w:lang w:val="ru-RU"/>
              </w:rPr>
              <w:lastRenderedPageBreak/>
              <w:t>предметов по контуру.</w:t>
            </w:r>
          </w:p>
        </w:tc>
      </w:tr>
      <w:tr w:rsidR="00C674EB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 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 </w:t>
            </w:r>
          </w:p>
        </w:tc>
      </w:tr>
      <w:tr w:rsidR="00C674EB" w:rsidRPr="00095ADE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Учитель предлагает детям изображения предметов, у которых нарисована только половина. </w:t>
            </w:r>
            <w:r>
              <w:t>Дети должны дорисовать вторую половину предмета, соблюдая симметрию.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Не может дорисовать предмет, нарушает пропорции.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Дорисовывает предмет, но допускает некоторые неточности.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Групповая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31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63"/>
        <w:gridCol w:w="5486"/>
        <w:gridCol w:w="3030"/>
        <w:gridCol w:w="4074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Узнавание предмета по нескольким признакам. </w:t>
            </w:r>
            <w:r>
              <w:t>Дидактическая игра «Чтоэто?»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аналитико-синтетической деятельности мышления, формирование умения узнавать предметы по нескольким признакам.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Коррекционно-образовательные: объяснение, что каждый предмет обладает множеством признаков, которые позволяют его идентифицировать (форма, цвет, размер, материал, функция, вкус, запах, звук и т.д.). Ознакомление с различными типами признаков (например, существенные и несущественные, общие и специфические).Коррекционно-развивающие: улучшение способности анализировать предметы на составные части и синтезировать их в единый образ. Улучшение концентрации внимания на деталях и признаках предметов.Коррекционно-воспитательные: воспитание аккуратности и внимательности к деталям. </w:t>
            </w:r>
            <w:r>
              <w:t>Воспитание терпения и настойчивости в достижении цели.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Беседа: “Что такое признаки? Какие признаки бывают у предметов? Какие признаки есть у стола, стула, яблока?”. - Игра “Назови признак” Учитель называет предмет, дети называют признаки (например, “Яблоко - круглое, красное, сладкое…”).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Затрудняется в определении признаков предметов.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Называет несколько признаков предметов.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Учитель </w:t>
            </w:r>
            <w:r>
              <w:t> </w:t>
            </w:r>
            <w:r w:rsidRPr="00430102">
              <w:rPr>
                <w:lang w:val="ru-RU"/>
              </w:rPr>
              <w:t>описывает предмет, называя несколько его признаков (например, “Он зеленый, длинный, из него можно писать”).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Не может угадать предмет.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Угадывает большинство предметов.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раздает детям картинки с изображением разных предметов. - Педагог описывает один из предметов, называя его признаки.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Не может найти картинку, соответствующую описанию.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Находит картинку, соответствующую описанию.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32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01"/>
        <w:gridCol w:w="5327"/>
        <w:gridCol w:w="3065"/>
        <w:gridCol w:w="4160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Нахождение отличительных и общих признаков , «нелепиц» на картинках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аналитико-синтетической деятельности мышления, формирование умения узнавать предметы по нескольким признакам.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объяснение, что предметы и явления обладают различными признаками (форма, цвет, размер, материал, функция, свойства и т.д.).Ознакомление с понятиями “общие признаки” (признаки, свойственные нескольким предметам) и “отличительные признаки” (признаки, отличающие один предмет от другого).Коррекционно-развивающие: улучшение концентрации внимания на деталях и признаках предметов и явлений. Развитие устойчивости внимания.Коррекционно-воспитательные: воспитание интереса к познанию окружающего мира.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Беседа: “Что такое признаки? Какие признаки бывают у предметов? Какие признаки есть у стола, стула, яблока?”. - Игра “Назови признак” Учитель называет предмет, дети называют признаки (например, “Яблоко - круглое, красное яблоко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Затрудняется в определении признаков предметов.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Называет несколько признаков предметов.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описывает предмет, называя несколько его признаков (например, “Он зеленый, длинный, из него можно писать”).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Не может угадать предмет.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Угадывает большинство предметов.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раздает детям картинки с изображением разных предметов. Учитель описывает один из предметов, называя его признаки.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Не может найти картинку, соответствующую описанию.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Находит картинку, соответствующую описанию.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Делятся впечатлениями, анализируют свою работу, формулируют выводы о том, что нового узнали и чему научились, </w:t>
            </w:r>
            <w:r w:rsidRPr="00430102">
              <w:rPr>
                <w:lang w:val="ru-RU"/>
              </w:rPr>
              <w:lastRenderedPageBreak/>
              <w:t>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lastRenderedPageBreak/>
        <w:t>   </w:t>
      </w:r>
    </w:p>
    <w:p w:rsidR="00C674EB" w:rsidRDefault="00430102">
      <w:pPr>
        <w:spacing w:before="300"/>
      </w:pPr>
      <w:r>
        <w:t>Урок 33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04"/>
        <w:gridCol w:w="5595"/>
        <w:gridCol w:w="3066"/>
        <w:gridCol w:w="3888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Тренировка зрительной памяти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зрительной памяти, как основы для успешного обучения и познавательной деятельности.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объяснение, что зрительная память – это способность запоминать и воспроизводить зрительные образы (лица, предметы, картинки, символы, текст). Увеличение количества зрительных образов, которые ребенок может запомнить и воспроизвести.Коррекционно-развивающие: улучшение концентрации внимания на зрительных раздражителях. Развитие устойчивости внимания.Коррекционно-воспитательные: воспитание аккуратности и внимательности к деталям.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Беседа: “Что такое зрительная память? Зачем она нужна? Приведите примеры, когда зрительная память вам помогает”. - Игра </w:t>
            </w:r>
            <w:r w:rsidRPr="00430102">
              <w:rPr>
                <w:lang w:val="ru-RU"/>
              </w:rPr>
              <w:lastRenderedPageBreak/>
              <w:t>“Что я вижу?” Учитель показывает детям картинку на несколько секунд, затем закрывает ее, и дети перечисляют, что они увидели.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Затрудняется в определении зрительной памяти, не </w:t>
            </w:r>
            <w:r w:rsidRPr="00430102">
              <w:rPr>
                <w:lang w:val="ru-RU"/>
              </w:rPr>
              <w:lastRenderedPageBreak/>
              <w:t>может перечислить увиденное на картинке.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Определяет зрительную память, перечисляет несколько увиденных предметов на </w:t>
            </w:r>
            <w:r w:rsidRPr="00430102">
              <w:rPr>
                <w:lang w:val="ru-RU"/>
              </w:rPr>
              <w:lastRenderedPageBreak/>
              <w:t>картинке.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показывает детям картинку с несколькими предметами на несколько секунд. - Затем педагог убирает один или несколько предметов, или меняет их местами.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Не замечает изменений.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Замечает изменения, но не всегда точно.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показывает детям картинку на несколько секунд.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Не может нарисовать картинку, не запоминает детали.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Рисует картинку, но не все детали точны.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34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406"/>
        <w:gridCol w:w="5492"/>
        <w:gridCol w:w="2825"/>
        <w:gridCol w:w="4130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Упражнения для профилактики и коррекции зрения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Сохранение и улучшение зрительных функций, профилактика зрительного утомления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ознакомление с основными частями глаза и их функциями (роговица, хрусталик, сетчатка, зрительный нерв).Объяснение принципов работы зрения (как свет попадает в глаз, как формируется изображение).Коррекционно-развивающие: развитие мышц, отвечающих за движение глазного яблока. Развитие мышц, отвечающих за аккомодацию (способность видеть четко на разных расстояниях).Коррекционно-воспитательные:</w:t>
            </w:r>
            <w:r w:rsidRPr="00430102">
              <w:rPr>
                <w:b/>
                <w:bCs/>
                <w:lang w:val="ru-RU"/>
              </w:rPr>
              <w:t xml:space="preserve"> в</w:t>
            </w:r>
            <w:r w:rsidRPr="00430102">
              <w:rPr>
                <w:lang w:val="ru-RU"/>
              </w:rPr>
              <w:t>оспитание ответственного отношения к своему здоровью. Формирование привычки к регулярному выполнению упражнений для глаз.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Беседа: “Почему важно заботиться о зрении? Что вредно для наших глаз? Как мы можем помочь нашим глазам хорошо видеть?”. - Обсуждение правил гигиены зрения (правильное освещение, расстояние до книги и экрана).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Затрудняется в определении правил гигиены зрения.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Называет несколько правил гигиены зрения.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Учитель демонстрирует упражнения для глаз и комментирует их выполнение. </w:t>
            </w:r>
            <w:r>
              <w:lastRenderedPageBreak/>
              <w:t> </w:t>
            </w:r>
            <w:r w:rsidRPr="00430102">
              <w:rPr>
                <w:lang w:val="ru-RU"/>
              </w:rPr>
              <w:t xml:space="preserve">Упражнения: 1) Движения глазами вверх-вниз, влево-вправо. 2) Круговые движения глазами. </w:t>
            </w:r>
            <w:r>
              <w:t>3) Сильное зажмуривание и частое моргание.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 xml:space="preserve">Повторяют упражнения за </w:t>
            </w:r>
            <w:r>
              <w:lastRenderedPageBreak/>
              <w:t>педагогом.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Стараются выполнять упражнения правильно.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объясняет суть упражнения “Метка на стекле”.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упражнение “Метка на стекле”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упражнение “Метка на стекле” самостоятельно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35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22"/>
        <w:gridCol w:w="6135"/>
        <w:gridCol w:w="2796"/>
        <w:gridCol w:w="3700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дифференцированных осязательных ощущений (сухое, влажное-мокрое) их словесноеобозначение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Развитие тактильной чувствительности и формирование умения дифференцировать и словесно обозначать осязательные ощущения, связанные с влажностью </w:t>
            </w:r>
            <w:r>
              <w:t>(сухое, влажное, мокрое).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Коррекционно-образовательные: объяснение, что осязание позволяет воспринимать различные свойства предметов, включая их температуру, текстуру и влажность. Введение понятий “сухое”, </w:t>
            </w:r>
            <w:r w:rsidRPr="00430102">
              <w:rPr>
                <w:lang w:val="ru-RU"/>
              </w:rPr>
              <w:lastRenderedPageBreak/>
              <w:t>“влажное”, “мокрое” и описание соответствующих ощущений.Коррекционно-развивающие: улучшение способности воспринимать и различать различные тактильные ощущения. Улучшение концентрации внимания на тактильных ощущениях.Коррекционно-воспитательные: воспитание аккуратности и бережного отношения к предметам.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Беседа: “Что мы можем узнать о предметах на ощупь? Какие ощущения мы можем испытывать, когда касаемся разных предметов? Какие предметы могут быть сухими, влажными, мокрыми?”. - Повторение слов “сухое”, “влажное”, “мокрое”.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Затрудняется в описании ощущений, не знает слова “сухое”, “влажное”, “мокрое”.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Описывает ощущения простыми словами, знает слова “сухое”, “влажное”, “мокрое”.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предлагает детям “Чудесный мешочек”, в котором находятся различные предметы: сухая вата, влажная губка, мокрая тряпочка, сухой лист, влажная салфетка, мокрый камешек. - Дети, не глядя, достают предмет из мешочка, ощупывают его и называют: “Этот предмет сухой/влажный/мокрый”.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Не может определить степень влажности предмета на ощупь.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Определяет степень влажности предмета на ощупь с помощью.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Учитель предлагает детям пары предметов, отличающихся по степени влажности: сухая и влажная салфетки, влажная и мокрая губки. - Дети ощупывают оба предмета и сравнивают их: “Эта салфетка сухая, а эта – влажная. </w:t>
            </w:r>
            <w:r>
              <w:t>Значит, эта салфетка суше, чем эта”.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Не может сравнить предметы по степени влажности.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Сравнивает предметы по степени влажности, но с помощью.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36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71"/>
        <w:gridCol w:w="6025"/>
        <w:gridCol w:w="2744"/>
        <w:gridCol w:w="3813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Температура. Градусники для измерения тела, воды, воздуха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Формирование представлений о температуре, умения измерять температуру с помощью различных видов термометров и понимания важности температуры в жизни.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объяснение, что температура – это мера нагретости тела, определяющая его тепловое состояние (холодное, теплое, горячее). Ознакомление с понятием “шкала температуры” (градусы Цельсия (°</w:t>
            </w:r>
            <w:r>
              <w:t>C</w:t>
            </w:r>
            <w:r w:rsidRPr="00430102">
              <w:rPr>
                <w:lang w:val="ru-RU"/>
              </w:rPr>
              <w:t>) и ФаренгейтаКоррекционно-развивающие: улучшение способности замечать изменения температуры. Формирование умения точно измерять температуру и снимать показания с термометра.Коррекционно-воспитательные: воспитание аккуратности и бережного отношения к приборам.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Беседа: “Что такое температура? Что значит “горячо”, “тепло”, “холодно”? Где мы встречаемся с необходимостью знать температуру?”. - Игра “Горячо – холодно” Учитель прячет предмет, дети ищут его, ориентируясь на слова “горячо” (близко) и “холодно” (далеко).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Затрудняется в определении понятий “температура”, “горячо”, “холодно”.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Понимает основные понятия, но затрудняется в их применении.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Показ и описание различных видов термометров: медицинский, жидкостный (комнатный или уличный), электронный. - Объяснение принципа работы каждого типа термометра. - Объяснение правил безопасного обращения с термометрами.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Не может назвать виды термометров и объяснить их устройство.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Называет некоторые виды термометров и описывает их устройство с помощью педагога.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Под руководством педагога дети измеряют температуру: </w:t>
            </w:r>
            <w:r>
              <w:t> </w:t>
            </w:r>
            <w:r w:rsidRPr="00430102">
              <w:rPr>
                <w:lang w:val="ru-RU"/>
              </w:rPr>
              <w:t xml:space="preserve">Воздуха в классе (жидкостным термометром). Воды (в емкости с теплой водой, жидкостным или электронным термометром). </w:t>
            </w:r>
            <w:r w:rsidRPr="00430102">
              <w:rPr>
                <w:lang w:val="ru-RU"/>
              </w:rPr>
              <w:lastRenderedPageBreak/>
              <w:t xml:space="preserve">Моделируют измерение температуры тела (с использованием игрушки или на себе (бесконтактным)). </w:t>
            </w:r>
            <w:r>
              <w:t>Учитель демонстрирует правильный способ снятия показаний с термометра.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Не может измерить температуру и снять показания с термометра.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Измеряет температуру и снимает показания с термометра с помощью педагога.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37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62"/>
        <w:gridCol w:w="5564"/>
        <w:gridCol w:w="3236"/>
        <w:gridCol w:w="3791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Закрепление адекватного восприятия запахов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Закрепление умения дифференцировать, классифицировать и словесно обозначать различные запахи, развитие ассоциативного мышления и эмоциональной сферы.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объяснение, что обоняние – это способность воспринимать запахи с помощью обонятельных рецепторов, расположенных в носу. Ознакомление с различными типами запахов (приятные, неприятные, нейтральные).Коррекционно-развивающие: улучшение способности воспринимать и различать запахи. Улучшение концентрации внимания на обонятельных раздражителях.Коррекционно-воспитательные: воспитание аккуратности и бережного отношения к предметам, имеющим запах.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Беседа: “Что такое запах? Для чего нам нужно обоняние? Какие запахи вам нравятся, а какие нет?”. - Игра “Вспомни запах” Учитель называет предмет, дети должны назвать запах, который ассоциируется с этим предметом (например, “Сосна - хвойный запах”).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Затрудняется в определении понятий “запах”, “обоняние”, не может вспомнить запахи, связанные с предметами.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Дает простые определения, называет некоторые запахи, связанные с предметами.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предлагает детям понюхать различные вещества с ярко выраженными запахами (кофе, лимон, корица, ваниль, мята, чеснок, лук). - Дети должны с закрытыми глазами определить, что это за запах и описать его. Учитель просит детей использовать как можно больше слов для описания запаха (например, “сладкий, пряный, теплый, успокаивающий”).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Не может определить запах, использует мало слов для описания.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Определяет большинство запахов, использует несколько слов для описания.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Учитель предлагает детям понюхать определенный запах и рассказать, какие ассоциации у них возникают (например, запах свежескошенной травы - лето, </w:t>
            </w:r>
            <w:r w:rsidRPr="00430102">
              <w:rPr>
                <w:lang w:val="ru-RU"/>
              </w:rPr>
              <w:lastRenderedPageBreak/>
              <w:t>каникулы, отдых). –Учитель просит детей объяснить, почему у них возникла именно эта ассоциация.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Не может назвать ассоциации, связанные с запахом.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Называет простые ассоциации, но затрудняется в объяснении.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38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05"/>
        <w:gridCol w:w="5670"/>
        <w:gridCol w:w="2987"/>
        <w:gridCol w:w="3891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Совершенствование адекватного восприятия запахов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Дальнейшее развитие обонятельной чувствительности, умения дифференцировать и словесно описывать запахи, развитие ассоциативного мышления и творческого воображения.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детальное изучение строения обонятельной системы. Ознакомление с физиологией восприятия запахов.Коррекционно-развивающие: максимальное развитие способности воспринимать и различать запахи. Улучшение концентрации внимания на обонятельных раздражителях.Коррекционно-воспитательные: воспитание бережного отношения к обонянию как к важному органу чувств.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Беседа: “Какие бывают запахи? Какие части носа отвечают за обоняние? Как связаны запахи и наши эмоции? Какие профессии связаны с запахами?”. - Краткий обзор знаний, полученных на предыдущих занятиях.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Затрудняется в повторении пройденного материала.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Повторяет основные понятия с помощью.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предлагает участникам попробовать несколько сложных ароматов (например, смесь различных эфирных масел, специй, парфюмерных композиций). - Участники должны попытаться определить компоненты запаха и описать свои ощущения, используя как можно больше слов и прилагательных. Учитель помогает подобрать точные определения и объясняет особенности сочетания ароматов.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Не может определить компоненты запаха, использует мало слов для описания.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Определяет некоторые компоненты запаха, использует несколько слов для описания.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знакомит детей с базовыми ароматическими нотами (верхние, средние, базовые ноты). - Дети, используя предложенные компоненты (эфирные масла, специи), создают свои собственные ароматические композиции.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Знакомятся с базовыми ароматическими нотами. -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Описывают получившийся аромат.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39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73"/>
        <w:gridCol w:w="5461"/>
        <w:gridCol w:w="2967"/>
        <w:gridCol w:w="4052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Упражнения в измерении веса предметов на весах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Закрепление знаний о весе, формирование умения измерять вес предметов с помощью различных типов весов и развитие практических навыков.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объяснение, что вес – это мера силы, с которой предмет давит на опору или растягивает подвес под действием силы тяжести. Введение единиц измерения веса: грамм (г), килограмм (кг), тонна (т).Коррекционно-развивающие: улучшение координации движений рук при работе с весами Формирование умения точно измерять вес и снимать показания с весов.Коррекционно-воспитательные: воспитание аккуратности и бережного отношения к приборам.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Приветствуют педагога, проверяют уровень своей </w:t>
            </w:r>
            <w:r w:rsidRPr="00430102">
              <w:rPr>
                <w:lang w:val="ru-RU"/>
              </w:rPr>
              <w:lastRenderedPageBreak/>
              <w:t>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Беседа: “Что такое вес? В каких единицах измеряется вес? Какие предметы мы измеряем по весу?”. - Игра “Что легче, что тяжелее?” Учитель показывает два предмета, дети должны определить на глаз, какой из них весит больше.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Затрудняется в определении понятия “вес”, не может назвать единицы измерения.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Дает простые определения, называет некоторые единицы измерения.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Показ и описание различных видов весов: бытовые (кухонные), электронные, пружинные (безмены). - Объяснение принципа работы каждого типа весов. - Объяснение правил безопасного обращения с весами.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Не может назвать виды весов и объяснить их устройство.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Называет некоторые виды весов и описывает их устройство с помощью педагога.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Под руководством учителя дети измеряют вес различных предметов на разных типах весов. Учитель демонстрирует правильный способ установки весов, взвешивания предметов и снятия показаний.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Не может измерить вес и снять показания с весов.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Измеряет вес и снимает показания с весов с помощью педагога.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lastRenderedPageBreak/>
        <w:t>Урок 40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69"/>
        <w:gridCol w:w="5187"/>
        <w:gridCol w:w="3637"/>
        <w:gridCol w:w="3860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Определение противоположных качеств предметов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логического мышления, способности к анализу и сравнению, формирование умения выявлять и словесно обозначать противоположные качества предметов.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объяснение, что противоположные качества – это такие качества, которые являются противоположными по значению (например, “большой” - “маленький”, “горячий” - “холодный”).Приведение примеров противоположных качеств в различных областях (форма, цвет, размер, вкус, температура, звук и т.д.).Коррекционно-развивающие: улучшение способности к анализу, сравнению и обобщению. Развитие умения выделять существенные признаки предметов.Коррекционно-воспитательные: воспитание внимательности к окружающему миру.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Беседа: “Что такое противоположность? Где мы можем встретить противоположные вещи в жизни? Приведите примеры”. - Игра “Скажи наоборот” Учитель </w:t>
            </w:r>
            <w:r>
              <w:t> </w:t>
            </w:r>
            <w:r w:rsidRPr="00430102">
              <w:rPr>
                <w:lang w:val="ru-RU"/>
              </w:rPr>
              <w:t>называет слово, дети должны назвать противоположное (например, “день - ночь”).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Затрудняется в определении понятия “противоположность”, не может привести примеры.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Дает простые определения, называет некоторые примеры.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предлагает карточки со словами (прилагательными). - Дети должны найти пары карточек с противоположными по смыслу словами. Учитель просит детей объяснить, почему они выбрали именно эти пары.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Не может найти пары карточек.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Находит некоторые пары карточек с помощью.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Учитель показывает предмет (например, книга, карандаш, мяч). - Дети должны описать предмет, используя противоположные качества (например, “Книга толстая, но не тонкая. </w:t>
            </w:r>
            <w:r>
              <w:t>Карандаш длинный, но не короткий”).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Описывают предметы, используя противоположные качества.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Описывают предметы, используя противоположные качества.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41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415"/>
        <w:gridCol w:w="5253"/>
        <w:gridCol w:w="3037"/>
        <w:gridCol w:w="4148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Выделение и различение звуков окружающей среды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слухового внимания и умения выделять и различать звуки окружающей среды, классифицировать их по источнику и характеристикам.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объяснение, что звуки – это колебания воздуха, которые воспринимаются органами слуха. Ознакомление с различными типами звуков: звуки природы (шум дождя, пение птиц, шелест листьев), звуки города (шум машин, гудок, звонок), звуки бытовые (шум воды, стук посуды, звук работающего телевизора).Коррекционно-развивающие: улучшение способности концентрировать внимание на звуковых раздражителях. Развитие устойчивости внимания к звукам.Коррекционно-воспитательные: воспитание внимательности к окружающему миру.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Беседа: “Что такое звук? Как мы слышим звуки? Какие звуки вы слышите каждый день?”. - Игра “Тишина”: Дети сидят в тишине и пытаются услышать как можно больше разных звуков.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Затрудняется в определении понятия “звук”, не может назвать повседневные звуки.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Дает простые определения, называет некоторые повседневные звуки.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Учитель включает записи различных звуков окружающей среды: звуки природы (дождь, ветер, пение птиц), звуки города (машины, сирена, стройка), бытовые звуки (звонок телефона, шум </w:t>
            </w:r>
            <w:r w:rsidRPr="00430102">
              <w:rPr>
                <w:lang w:val="ru-RU"/>
              </w:rPr>
              <w:lastRenderedPageBreak/>
              <w:t>воды, звук фена).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Не может определить большинство звуков.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Определяет некоторые звуки с помощью.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предлагает детям разделить звуки на группы (например, звуки природы, звуки транспорта, звуки животных, звуки дома).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 звуки на группы. Объясняют свой выбор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 звуки на группы. Объясняют свой выбор самостоятельно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42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72"/>
        <w:gridCol w:w="5396"/>
        <w:gridCol w:w="3240"/>
        <w:gridCol w:w="4045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Активизация целенаправленных действий с помощью сигнала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Совершенствование навыка выполнения целенаправленных действий по различным сигналам, развитие внимания, быстроты реакции, исполнительности и координации движений.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объяснение, что сигнал – это условный знак (звуковой, зрительный, тактильный), который побуждает к определенному действию. Ознакомление с различными типами сигналов (слуховые: свисток, звонок, хлопок; зрительные: светофор, поднятая рука, цветной флаг; тактильные: прикосновение, вибрация).Коррекционно-развивающие: улучшение концентрации внимания на сигналах. Развитие устойчивости внимания.Коррекционно-воспитательные: воспитание дисциплинированности и организованности. Воспитание ответственности за свои действия.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Беседа: “Что такое сигнал? Какие бывают сигналы? Где мы встречаемся с сигналами в жизни?”. - Игра “Угадай сигнал” Учитель издает различные звуки (хлопок, свист, звонок), дети должны назвать, что это за сигнал.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Затрудняется в определении понятия “сигнал”, не может назвать виды сигналов.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Дает простые определения, называет некоторые виды сигналов.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показывает карточки с цветами светофора (красный, желтый, зеленый). - Дети должны выполнять действия в соответствии с цветом: красный - стоять, желтый - приготовиться, зеленый - идти. Учитель увеличивает скорость показа карточек и добавляет ложные сигналы (например, синий цвет).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Выполняют действия в соответствии с цветом светофора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Стараются не ошибаться и не реагировать на ложные сигналы.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Учитель показывает простую последовательность движений (например, поднять руки вверх, присесть, хлопнуть в ладоши). - После сигнала дети должны повторить эту последовательность. </w:t>
            </w:r>
            <w:r>
              <w:lastRenderedPageBreak/>
              <w:t>Учитель постепенно усложняет последовательность движений и увеличивает скорость выполнения.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Запоминают и повторяют последовательность движений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Запоминают и повторяют последовательность движений самостоятельно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43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27"/>
        <w:gridCol w:w="4275"/>
        <w:gridCol w:w="2261"/>
        <w:gridCol w:w="934"/>
        <w:gridCol w:w="2448"/>
        <w:gridCol w:w="1504"/>
        <w:gridCol w:w="1504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Активизация целенаправленных действий с помощью сигнала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Совершенствование навыка выполнения целенаправленных действий по различным сигналам, развитие внимания, быстроты реакции, исполнительности и координации движений, а также расширение диапазона используемых сигналов.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Коррекционно-образовательные: обобщение знаний о различных типах сигналов, их функциях и значении в различных сферах жизни (транспорт, спорт, природа, общение). Знакомство с новыми типами сигналов (например, условные жесты, световые коды, тактильные шрифты).Коррекционно-развивающие: улучшение концентрации внимания на сигналах различной модальности. Развитие устойчивости внимания при длительном выполнении заданий.Коррекционно-воспитательные: </w:t>
            </w:r>
            <w:r w:rsidRPr="00430102">
              <w:rPr>
                <w:b/>
                <w:bCs/>
                <w:lang w:val="ru-RU"/>
              </w:rPr>
              <w:t xml:space="preserve">воспитание </w:t>
            </w:r>
            <w:r w:rsidRPr="00430102">
              <w:rPr>
                <w:lang w:val="ru-RU"/>
              </w:rPr>
              <w:t>ответственности, дисциплинированности, организованности, пунктуальности.</w:t>
            </w:r>
          </w:p>
        </w:tc>
      </w:tr>
      <w:tr w:rsidR="00C674EB">
        <w:trPr>
          <w:gridAfter w:val="1"/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Беседа: “Какие бывают сигналы? Где мы их встречаем? Почему важно быстро реагировать на сигналы?”. - Обсуждение сигналов в различных сферах: дорожное движение, спорт, музыка, природа (звуки животных). - Игра “Сигналы вокруг нас”: дети называют примеры сигналов, которые они видят или слышат в своей повседневной жизни.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Затрудняется в определении различных видов сигналов и их примеров.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Называет несколько примеров сигналов, знакомых в повседневной жизни.</w:t>
            </w:r>
          </w:p>
        </w:tc>
      </w:tr>
      <w:tr w:rsidR="00C674EB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 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 </w:t>
            </w:r>
          </w:p>
        </w:tc>
      </w:tr>
      <w:tr w:rsidR="00C674EB" w:rsidRPr="00095ADE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использует различные сигналы (слуховые: хлопок, свист; зрительные: поднятая рука, карточка с цветом; тактильные: прикосновение к плечу). - Дети должны реагировать на разные типы сигналов разными способами: -</w:t>
            </w:r>
            <w:r>
              <w:t> </w:t>
            </w:r>
            <w:r w:rsidRPr="00430102">
              <w:rPr>
                <w:b/>
                <w:bCs/>
                <w:lang w:val="ru-RU"/>
              </w:rPr>
              <w:t xml:space="preserve">Слуховой </w:t>
            </w:r>
            <w:r w:rsidRPr="00430102">
              <w:rPr>
                <w:b/>
                <w:bCs/>
                <w:lang w:val="ru-RU"/>
              </w:rPr>
              <w:lastRenderedPageBreak/>
              <w:t>сигнал:</w:t>
            </w:r>
            <w:r>
              <w:t> </w:t>
            </w:r>
            <w:r w:rsidRPr="00430102">
              <w:rPr>
                <w:lang w:val="ru-RU"/>
              </w:rPr>
              <w:t>Бежать к определенному месту в классе. -</w:t>
            </w:r>
            <w:r>
              <w:t> </w:t>
            </w:r>
            <w:r w:rsidRPr="00430102">
              <w:rPr>
                <w:b/>
                <w:bCs/>
                <w:lang w:val="ru-RU"/>
              </w:rPr>
              <w:t>Зрительный сигнал:</w:t>
            </w:r>
            <w:r>
              <w:t> </w:t>
            </w:r>
            <w:r w:rsidRPr="00430102">
              <w:rPr>
                <w:lang w:val="ru-RU"/>
              </w:rPr>
              <w:t>Выполнять определенное движение. -</w:t>
            </w:r>
            <w:r>
              <w:t> </w:t>
            </w:r>
            <w:r w:rsidRPr="00430102">
              <w:rPr>
                <w:b/>
                <w:bCs/>
                <w:lang w:val="ru-RU"/>
              </w:rPr>
              <w:t>Тактильный сигнал:</w:t>
            </w:r>
            <w:r>
              <w:t> </w:t>
            </w:r>
            <w:r w:rsidRPr="00430102">
              <w:rPr>
                <w:lang w:val="ru-RU"/>
              </w:rPr>
              <w:t>Назвать слово. - Усложнение: Объединение нескольких сигналов одновременно (например, слуховой + зрительный).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>
              <w:lastRenderedPageBreak/>
              <w:t> </w:t>
            </w:r>
            <w:r w:rsidRPr="00430102">
              <w:rPr>
                <w:lang w:val="ru-RU"/>
              </w:rPr>
              <w:t>Реагируют на разные типы сигналов. - Выполняют соответствующие действия.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Быстро переключаются между сигналами и действиями.</w:t>
            </w:r>
          </w:p>
        </w:tc>
      </w:tr>
      <w:tr w:rsidR="00C674EB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 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 </w:t>
            </w:r>
          </w:p>
        </w:tc>
      </w:tr>
      <w:tr w:rsidR="00C674EB" w:rsidRPr="00095ADE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играет на музыкальном инструменте (например, фортепиано) короткие музыкальные фразы, используя разные ритмы и мелодии. - Дети должны повторить ритм и мелодию хлопками в ладоши, шагами или любым другим способом, который предложит учитель (или сами дети).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Слушают музыкальные фразы.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Повторяют ритм и мелодию, используя различные способы.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Групповая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lastRenderedPageBreak/>
        <w:t>Урок 44</w:t>
      </w:r>
    </w:p>
    <w:p w:rsidR="00C674EB" w:rsidRDefault="00430102">
      <w:r>
        <w:t>-45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77"/>
        <w:gridCol w:w="5260"/>
        <w:gridCol w:w="3362"/>
        <w:gridCol w:w="4054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Развитие слухового восприятия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Совершенствование навыков эффективного использования слуха для восприятия, анализа и понимания звуковой информации.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Коррекционно-образовательные: ознакомление с разнообразием звуков окружающей среды (природные, бытовые, музыкальные, речевые). Изучение характеристик звуков (громкость, высота, тембр, длительность).Коррекционно-развивающие: улучшение внимания, памяти, мышления, воображения. Обогащение словарного запаса, связанного с описанием звуков.Коррекционно-воспитательные: воспитание бережного отношения к слуху, формирование культуры слушания.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Беседа: “Что мы слышим вокруг себя? Зачем нам нужно хорошо слышать? Какие звуки вам нравятся, а какие нет?”. - Игра “Угадай инструмент” Учитель включает записи звучания различных музыкальных инструментов, дети должны их узнать.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Затрудняется в определении понятия “звук”, не может назвать музыкальные инструменты.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Дает простые определения, называет некоторые музыкальные инструменты.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произносит последовательность звуков (хлопки, щелчки, удары карандашом по столу и т.п.). - Дети должны повторить эту последовательность. - Постепенно усложнять последовательность, увеличивая количество звуков и изменяя их ритм.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 Слушают последовательность звуков.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Повторяют последовательность звуков.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включает записи различных звуков (машины, птицы, музыка) на разной громкости. - Дети должны определить, какой звук звучит близко, а какой - далеко. - Можно использовать картинки, чтобы дети выбирали правильный вариант.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записи звуков на разной громкости.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Определяют, какой звук звучит близко, а какой - далеко. - Выбирают правильные картинки.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46</w:t>
      </w:r>
    </w:p>
    <w:p w:rsidR="00C674EB" w:rsidRDefault="00430102">
      <w:r>
        <w:t>-47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35"/>
        <w:gridCol w:w="5799"/>
        <w:gridCol w:w="2757"/>
        <w:gridCol w:w="3962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Совершенствование слухового восприятия и памяти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и совершенствование слухового восприятия и памяти, необходимых для успешного обучения и общения.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Коррекционно-образовательные: Формирование умения дифференцировать различные звуки окружающей среды (природные, бытовые, музыкальные).Обучение различению речевых звуков (фонем) и слов, близких по звучанию.Коррекционно-развивающие: Развитие слухового внимания (концентрация, переключение, распределение).Развитие слуховой памяти (кратковременной, долговременной, оперативной).Коррекционно-воспитательные: Воспитание умения слушать и слышать других. </w:t>
            </w:r>
            <w:r>
              <w:t>Развитие навыков эффективного общения.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 </w:t>
            </w:r>
            <w:r w:rsidRPr="00430102">
              <w:rPr>
                <w:lang w:val="ru-RU"/>
              </w:rPr>
              <w:t xml:space="preserve">Задает вопросы: “Что мы слышим ушами? Что помогает нам запоминать информацию? </w:t>
            </w:r>
            <w:r>
              <w:t>Зачем нам нужны хорошие слух и память?”.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Отвечают на вопросы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своими знаниями и опытом.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учитель воспроизводит более сложные неречевые звуки (шелест листьев, скрип </w:t>
            </w:r>
            <w:r w:rsidRPr="00430102">
              <w:rPr>
                <w:lang w:val="ru-RU"/>
              </w:rPr>
              <w:lastRenderedPageBreak/>
              <w:t>двери, тиканье часов) или сочетания звуков (звуки кухни, звуки улицы) за ширмой. Дети должны не только угадать звук, но и описать его характеристики (громкий, тихий, резкий, приятный).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Слушают звуки. Угадывают, что это </w:t>
            </w:r>
            <w:r w:rsidRPr="00430102">
              <w:rPr>
                <w:lang w:val="ru-RU"/>
              </w:rPr>
              <w:lastRenderedPageBreak/>
              <w:t>за звук.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Описывают характеристики звука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произносит более сложные слова (строительство, путешествие, фотография) или длинные фразы (После уроков я пойду гулять с друзьями в парке. На день рождения мне подарили новую книгу.). Дети должны повторить за педагогом, соблюдая правильное произношение и интонацию.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Слушают слова и фразы.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Повторяют за педагогом.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48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33"/>
        <w:gridCol w:w="5792"/>
        <w:gridCol w:w="2770"/>
        <w:gridCol w:w="3958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Ориентировка в пространстве школы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Формирование у учащихся навыков самостоятельной и уверенной ориентации в пространстве школы, </w:t>
            </w:r>
            <w:r w:rsidRPr="00430102">
              <w:rPr>
                <w:lang w:val="ru-RU"/>
              </w:rPr>
              <w:lastRenderedPageBreak/>
              <w:t>необходимых для безопасного и комфортного пребывания в учебном заведении.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Коррекционно-образовательные: Ознакомление с планом школы (если есть) и основными помещениями (классы, кабинеты, столовая, спортивный зал, библиотека, медицинский кабинет, туалеты, лестницы, запасные выходы и т.д.).Обучение использованию вербальных (словесных) и невербальных (знаки, указатели, символы) средств ориентации в пространстве.Коррекционно-развивающие: Развитие пространственного мышления и воображения. Развитие зрительной памяти и внимания.Коррекционно-воспитательные: Воспитание самостоятельности и ответственности. </w:t>
            </w:r>
            <w:r>
              <w:t>Формирование чувства уверенности и безопасности в школьной среде.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задает вопросы: “Что такое ориентироваться? Где мы можем ориентироваться? Какие способы ориентирования вы знаете?”. - Обсуждение известных способов ориентирования (например, по компасу, по солнцу).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Отвечают на вопросы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своими знаниями и опытом.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Демонстрирует более подробный план школы (если есть). Дети самостоятельно изучают план и отвечают на вопросы педагога о расположении различных помещений.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Рассматривают план школы.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объяснения педагога. - Отвечают на вопросы.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Дает более сложные устные инструкции, требующие логического мышления: “Найдите кабинет, где хранят книги”, “Найдите место, где можно поесть после уроков”, “Найдите место, где можно получить помощь, если тебе стало плохо”. </w:t>
            </w:r>
            <w:r>
              <w:t>Дети должны выполнить задание.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Выполняют инструкции педагога.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Находят указанные предметы или помещения.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49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64"/>
        <w:gridCol w:w="5074"/>
        <w:gridCol w:w="3987"/>
        <w:gridCol w:w="3628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Ориентировка в пришкольном пространстве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Формирование у учащихся навыков самостоятельной и уверенной ориентации в пришкольном пространстве, необходимых для безопасного и комфортного пребывания на территории школы и за ее пределами в непосредственной близости.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Коррекционно-образовательные: Ознакомление с границами пришкольной территории и основными объектами (спортивная площадка, игровые зоны, клумбы, дорожки, тротуары, парковка, остановка общественного транспорта, пешеходные переходы, ближайшие улицы и т.д.).Обучение правилам </w:t>
            </w:r>
            <w:r w:rsidRPr="00430102">
              <w:rPr>
                <w:lang w:val="ru-RU"/>
              </w:rPr>
              <w:lastRenderedPageBreak/>
              <w:t>дорожного движения для пешеходов и велосипедистов на пришкольной территории и прилегающих улицах.Коррекционно-развивающие: Развитие пространственного мышления и воображения. Развитие зрительной памяти и внимания.Коррекционно-воспитательные: Воспитание самостоятельности и ответственности. Формирование культуры безопасного поведения на дороге и в общественных местах.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Задает вопросы: “Что такое пришкольная территория? Какие объекты находятся вокруг нашей школы? Почему важно хорошо ориентироваться в пришкольном пространстве?”. Обсуждение правил дорожного движения и безопасного поведения на улице.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Отвечают на вопросы учителя. </w:t>
            </w:r>
            <w:r>
              <w:t> </w:t>
            </w:r>
            <w:r w:rsidRPr="00430102">
              <w:rPr>
                <w:lang w:val="ru-RU"/>
              </w:rPr>
              <w:t>Перечисляют объекты, находящиеся вокруг школы.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Обсуждают правила безопасности.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Демонстрирует более подробный план пришкольной территории или использует карту местности (например, </w:t>
            </w:r>
            <w:r>
              <w:t>Google</w:t>
            </w:r>
            <w:r w:rsidRPr="00430102">
              <w:rPr>
                <w:lang w:val="ru-RU"/>
              </w:rPr>
              <w:t xml:space="preserve"> </w:t>
            </w:r>
            <w:r>
              <w:t>Maps</w:t>
            </w:r>
            <w:r w:rsidRPr="00430102">
              <w:rPr>
                <w:lang w:val="ru-RU"/>
              </w:rPr>
              <w:t>). Дети самостоятельно изучают план и отвечают на вопросы учителя о расположении различных объектов и маршрутах движения.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Рассматривают план пришкольной территории.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Слушают объяснения педагога. Отвечают на вопросы.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Проводит более сложную экскурсию, предлагая детям самостоятельно ориентироваться по карте и выполнять задания, требующие анализа и логического мышления (например, найти самый короткий и безопасный путь от школы до автобусной остановки, определить, какие магазины находятся ближе к школе).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Участвуют в экскурсии. - Наблюдают за объектами и дорожными знаками. - Выполняют задания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Участвуют в экскурсии. - Наблюдают за объектами и дорожными знаками. - Выполняют задания самостоятельно.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50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65"/>
        <w:gridCol w:w="5499"/>
        <w:gridCol w:w="3289"/>
        <w:gridCol w:w="3800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Определение расположения объектов в ближнем и дальнем пространстве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пространственного мышления, восприятия и понимания понятий “ближнее” и “дальнее” пространство, формирование умения определять и описывать расположение объектов относительно себя и друг друга в этих пространствах.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Коррекционно-образовательные: Формирование четкого понимания понятий “ближнее” и “дальнее” пространство.Обучение определению расположения объектов относительно себя в ближнем и дальнем </w:t>
            </w:r>
            <w:r w:rsidRPr="00430102">
              <w:rPr>
                <w:lang w:val="ru-RU"/>
              </w:rPr>
              <w:lastRenderedPageBreak/>
              <w:t xml:space="preserve">пространстве (спереди, сзади, справа, слева, вверху, внизу).Коррекционно-развивающие: Развитие пространственного мышления и воображения.Развитие зрительного внимания и наблюдательности.Коррекционно-воспитательные: Развитие наблюдательности и внимания к деталям. </w:t>
            </w:r>
            <w:r>
              <w:t>Воспитание аккуратности и точности при выполнении заданий.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задает вопросы: “Что значит “близко”? Что значит “далеко”? Приведите примеры предметов, которые находятся близко и далеко от вас прямо сейчас”. - Обсуждение понятий “справа”, “слева”, “вверху”, “внизу”, “перед”, “за”.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Отвечают на вопросы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Приводят примеры предметов в ближнем и дальнем пространстве.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просит детей описать, что они видят в окне, акцентируя внимание на предметах как в ближнем, так и в дальнем пространстве. Задает вопросы: “Что находится ближе к окну?”, “Что находится дальше от окна?”, “Что находится между деревом и домом?”.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Описывают предметы в классе или в окне.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Отвечают на вопросы учителя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6. Применение знаний и </w:t>
            </w:r>
            <w:r w:rsidRPr="00430102">
              <w:rPr>
                <w:lang w:val="ru-RU"/>
              </w:rPr>
              <w:lastRenderedPageBreak/>
              <w:t>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Учитель дает более сложные инструкции, </w:t>
            </w:r>
            <w:r w:rsidRPr="00430102">
              <w:rPr>
                <w:lang w:val="ru-RU"/>
              </w:rPr>
              <w:lastRenderedPageBreak/>
              <w:t>требующие учета расположения нескольких предметов: “Положите ручку между книгой и тетрадью”, “Поставьте карандаш на тетрадь перед собой”, “Положите ластик под стол справа от рюкзака”.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Умение понимать и </w:t>
            </w:r>
            <w:r w:rsidRPr="00430102">
              <w:rPr>
                <w:lang w:val="ru-RU"/>
              </w:rPr>
              <w:lastRenderedPageBreak/>
              <w:t>выполнять простые инструкции, касающиеся расположения предметов в ближнем пространстве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Умение понимать и </w:t>
            </w:r>
            <w:r w:rsidRPr="00430102">
              <w:rPr>
                <w:lang w:val="ru-RU"/>
              </w:rPr>
              <w:lastRenderedPageBreak/>
              <w:t>выполнять сложные инструкции, требующие учета расположения нескольких предметов в ближнем пространстве.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50</w:t>
      </w:r>
    </w:p>
    <w:p w:rsidR="00C674EB" w:rsidRDefault="00430102">
      <w:r>
        <w:t>-51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65"/>
        <w:gridCol w:w="5499"/>
        <w:gridCol w:w="3289"/>
        <w:gridCol w:w="3800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Определение расположения объектов в ближнем и дальнем пространстве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пространственного мышления, восприятия и понимания понятий “ближнее” и “дальнее” пространство, формирование умения определять и описывать расположение объектов относительно себя и друг друга в этих пространствах.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Коррекционно-образовательные: Формирование четкого понимания понятий “ближнее” и “дальнее” пространство. Обучение определению расположения объектов относительно себя в ближнем и дальнем пространстве (спереди, сзади, справа, слева, вверху, внизу).Коррекционно-развивающие: Развитие пространственного мышления и воображения. Развитие зрительного внимания и наблюдательности.Коррекционно-воспитательные: Развитие наблюдательности и внимания к деталям. </w:t>
            </w:r>
            <w:r>
              <w:lastRenderedPageBreak/>
              <w:t>Воспитание аккуратности и точности при выполнении заданий.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задает вопросы: “Что значит “близко”? Что значит “далеко”? Приведите примеры предметов, которые находятся близко и далеко от вас прямо сейчас”. - Обсуждение понятий “справа”, “слева”, “вверху”, “внизу”, “перед”, “за”.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Отвечают на вопросы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Приводят примеры предметов в ближнем и дальнем пространстве.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просит детей описать, что они видят в окне, акцентируя внимание на предметах как в ближнем, так и в дальнем пространстве. Задает вопросы: “Что находится ближе к окну?”, “Что находится дальше от окна?”, “Что находится между деревом и домом?”.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Описывают предметы в классе или в окне.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Отвечают на вопросы учителя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Учитель дает более сложные инструкции, требующие учета расположения нескольких предметов: “Положите ручку между книгой и тетрадью”, “Поставьте карандаш на </w:t>
            </w:r>
            <w:r w:rsidRPr="00430102">
              <w:rPr>
                <w:lang w:val="ru-RU"/>
              </w:rPr>
              <w:lastRenderedPageBreak/>
              <w:t>тетрадь перед собой”, “Положите ластик под стол справа от рюкзака”.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Умение понимать и выполнять простые инструкции, касающиеся расположения предметов </w:t>
            </w:r>
            <w:r w:rsidRPr="00430102">
              <w:rPr>
                <w:lang w:val="ru-RU"/>
              </w:rPr>
              <w:lastRenderedPageBreak/>
              <w:t>в ближнем пространстве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Умение понимать и выполнять сложные инструкции, требующие учета расположения нескольких </w:t>
            </w:r>
            <w:r w:rsidRPr="00430102">
              <w:rPr>
                <w:lang w:val="ru-RU"/>
              </w:rPr>
              <w:lastRenderedPageBreak/>
              <w:t>предметов в ближнем пространстве.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53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78"/>
        <w:gridCol w:w="5477"/>
        <w:gridCol w:w="2921"/>
        <w:gridCol w:w="4077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Ориентировка на листе бумаги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пространственного мышления, мелкой моторики и формирование навыков уверенной ориентации на листе бумаги, необходимых для успешного обучения.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Коррекционно-образовательные: Ознакомление с основными понятиями, связанными с ориентацией на листе бумаги (верх, низ, левый край, правый край, середина, угол, центр).Обучение определению и описанию расположения объектов на листе бумаги относительно друг друга и относительно краев листа.Коррекционно-развивающие: Развитие пространственного мышления и воображения. Развитие зрительного внимания и наблюдательности.Коррекционно-воспитательные: Воспитание аккуратности и точности при выполнении заданий. </w:t>
            </w:r>
            <w:r>
              <w:t>Формирование умения работать самостоятельно и в группе.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 xml:space="preserve">Минимальный </w:t>
            </w:r>
            <w:r>
              <w:lastRenderedPageBreak/>
              <w:t>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задает вопросы: “Что такое верх, низ, лево, право? Где они находятся по отношению к вам?”. - Обсуждение расположения предметов в классе, используя эти понятия.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Ориентируются в пространстве класса.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предлагает самостоятельно определить и назвать все стороны, углы и центр листа. Задает вопросы: “Где находится верхний правый угол?”, “Где середина листа?”.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Определяют и показывают основные части листа (верх, низ, лево, право).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Умеют определять и показывать все стороны, углы и центр листа.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дает более сложные инструкции, требующие большей точности: “Поставьте точку на расстоянии 2 см от верхнего края и 3 см от левого края”, “Поставьте точку посередине между верхним левым углом и центром листа”.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Умеют ставить точки в указанных местах листа (верх, низ, лево, право, центр).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Умеют ставить точки с заданной точностью и в сложных местах листа.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Делятся впечатлениями, анализируют свою работу, формулируют выводы о том, что нового узнали и чему </w:t>
            </w:r>
            <w:r w:rsidRPr="00430102">
              <w:rPr>
                <w:lang w:val="ru-RU"/>
              </w:rPr>
              <w:lastRenderedPageBreak/>
              <w:t>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lastRenderedPageBreak/>
        <w:t>   </w:t>
      </w:r>
    </w:p>
    <w:p w:rsidR="00C674EB" w:rsidRDefault="00430102">
      <w:pPr>
        <w:spacing w:before="300"/>
      </w:pPr>
      <w:r>
        <w:t>Урок 54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61"/>
        <w:gridCol w:w="5686"/>
        <w:gridCol w:w="2781"/>
        <w:gridCol w:w="4025"/>
      </w:tblGrid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Ориентировка на собственном теле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>
              <w:t> </w:t>
            </w:r>
            <w:r w:rsidRPr="00430102">
              <w:rPr>
                <w:lang w:val="ru-RU"/>
              </w:rPr>
              <w:t>Развитие осознанного восприятия собственного тела, понимания расположения частей тела относительно друг друга и внешнего пространства, формирование схемы тела.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Коррекционно-образовательные: Ознакомление с названиями основных частей тела (голова, шея, плечи, руки, ноги, живот, спина, грудь, колени, локти, кисти, стопы, пальцы и т.д.).Обучение определению расположения частей тела относительно друг друга (например, “Руки находятся ниже плеч”, “Голова находится над шеей”).Коррекционно-развивающие: Развитие пространственного мышления и воображения. Развитие сенсорного восприятия (тактильного, проприоцептивного, кинестетического).Коррекционно-воспитательные: Формирование позитивного образа тела и принятия себя. </w:t>
            </w:r>
            <w:r>
              <w:t>Развитие осознанности и внимания к своим ощущениям.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95AD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Учитель задает вопросы: “Какие части тела вы знаете? Зачем нам нужно знать, где находятся наши руки, ноги, голова?”. </w:t>
            </w:r>
            <w:r>
              <w:t>Обсуждение роли тела в повседневной жизни (движение, общение, ощущения).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Отвечают на вопросы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Перечисляют части тела. - Обсуждают роль тела.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Учитель называет части тела, расположенные с правой или левой стороны (правая рука, левая нога, правый глаз, левое ухо). </w:t>
            </w:r>
            <w:r>
              <w:t>Дети должны показать их на себе.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Показывают основные части тела по названию.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Показывают части тела, расположенные с правой или левой стороны.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Учитель выполняет более сложные движения, требующие координации и понимания расположения частей тела (дотянуться правой рукой до левого колена, поднять левую руку и правую ногу одновременно). </w:t>
            </w:r>
            <w:r>
              <w:t>Дети должны повторить эти движения.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Повторяют простые движения за учителем.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Повторяют сложные движения, требующие координации и понимания расположения частей тела.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55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466"/>
        <w:gridCol w:w="5238"/>
        <w:gridCol w:w="2882"/>
        <w:gridCol w:w="4267"/>
      </w:tblGrid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Упражнения на графической модели «Часы».Определение времени по часам. </w:t>
            </w:r>
            <w:r>
              <w:t>Сутки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Формирование у учащихся навыков определения времени по часам, понимания структуры времени (сутки, часы, минуты) и развитие умения соотносить время с реальными событиями.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Коррекционно-образовательные: Ознакомление с графической моделью часов (циферблат, стрелки).Обучение определению времени по часам с точностью до часа, получаса и минуты.Коррекционно-развивающие: Развитие пространственного мышления и воображения. Развитие зрительного внимания и наблюдательности.Коррекционно-воспитательные: Воспитание пунктуальности и ответственности. </w:t>
            </w:r>
            <w:r>
              <w:t>Формирование умения планировать свое время.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Задает вопросы: “Что такое время? Для чего нам нужно уметь определять время? Что такое сутки? Сколько часов в сутках?”. - Обсуждение режимных моментов дня (подъем, завтрак, уроки, сон).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Отвечают на вопросы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Приводят примеры из личного опыта.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Показывает графическую модель часов. Предлагает детям самостоятельно назвать основные части часов. </w:t>
            </w:r>
            <w:r>
              <w:t>Объясняет, что часовая стрелка движется медленнее, чем минутная.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Называют основные части часов (циферблат, стрелки).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Объясняют роль каждой стрелки и понимать разницу в скорости их движения.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Просит детей выставить определенное время на часах (например, 4:30, 8:30, 12:30) и объяснить, как они это сделали.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Наблюдают за часами. Называют время.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Выставляют время на часах. Объясняют свои действия.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56</w:t>
      </w:r>
    </w:p>
    <w:p w:rsidR="00C674EB" w:rsidRDefault="00430102">
      <w:r>
        <w:t>-57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87"/>
        <w:gridCol w:w="5422"/>
        <w:gridCol w:w="3140"/>
        <w:gridCol w:w="4104"/>
      </w:tblGrid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восприятия пространства и времени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Формирование целостного восприятия пространства и времени, развитие умения ориентироваться в пространстве, оценивать временные интервалы и соотносить их с реальными событиями.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Коррекционно-образовательные: Обучение основным понятиям, связанным с пространством (верх, низ, </w:t>
            </w:r>
            <w:r w:rsidRPr="00430102">
              <w:rPr>
                <w:lang w:val="ru-RU"/>
              </w:rPr>
              <w:lastRenderedPageBreak/>
              <w:t xml:space="preserve">лево, право, близко, далеко, внутри, снаружи, форма, размер) и временем (раньше, позже, сейчас, вчера, сегодня, завтра, утро, день, вечер, ночь, час, минута, секунда).Формирование умения определять и описывать расположение объектов в пространстве относительно себя и друг друга.Коррекционно-развивающие: Развитие пространственного мышления и воображения. Развитие зрительного внимания и наблюдательностиКоррекционно-воспитательные: Формирование ответственности и пунктуальности. </w:t>
            </w:r>
            <w:r>
              <w:t>Развитие умения планировать и организовывать свою деятельность.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Учитель задает вопросы: “Что такое пространство? Что такое время? Где мы можем ориентироваться в пространстве? Как мы измеряем время?”. - Обсуждение известных понятий о пространстве и времени (верх, низ, лево, право, близко, далеко, раньше, позже, сегодня, завтра).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Отвечают на вопросы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своими знаниями и опытом.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Зрительная гимнастика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Предлагает более сложную карту, требующую учета масштаба и ориентирования по сторонам света. Дает более сложные инструкции, использующие понятия “параллельно”, “перпендикулярно”, “на север”, “на юг”.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Ориентируются по простой карте и выполнять простые инструкции.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Ориентируются по сложной карте, учитывать масштаб, использовать понятия “параллельно”, “перпендикулярно”, “на север”, “на юг”.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Предлагает серию из 5-7 картинок, изображающих последовательность более сложных событий (например, строительство дома, историю создания книги). Дети должны разложить картинки в правильном порядке и составить рассказ о том, что происходило раньше, а что позже.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Умеют определять последовательность простых событий.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Умеют определять последовательность сложных событий и составлять рассказ о них.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60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21"/>
        <w:gridCol w:w="4821"/>
        <w:gridCol w:w="3494"/>
        <w:gridCol w:w="4417"/>
      </w:tblGrid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Совершенствование восприятия пространства и времени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и совершенствование навыков восприятия пространства и времени, необходимых для успешной ориентации, деятельности и планирования жизни.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Коррекционно-образовательные: Углубление понимания основных понятий, связанных с пространством (форма, размер, расстояние, направление, положение, перспектива, симметрия, асимметрия) и временем (длительность, последовательность, синхронность, ритм, темп).Совершенствование умения определять и описывать расположение объектов в пространстве (относительно себя, друг друга, окружающих </w:t>
            </w:r>
            <w:r w:rsidRPr="00430102">
              <w:rPr>
                <w:lang w:val="ru-RU"/>
              </w:rPr>
              <w:lastRenderedPageBreak/>
              <w:t xml:space="preserve">предметов), используя различные системы отсчета.Коррекционно-развивающие: Развитие пространственного мышления и воображения (способность представлять объекты в различных положениях, мысленно преобразовывать их, создавать пространственные модели).Развитие зрительного и слухового восприятия (точность, дифференцировка, анализ, синтез).Коррекционно-воспитательные: Формирование самостоятельности и ответственности. </w:t>
            </w:r>
            <w:r>
              <w:t>Развитие аккуратности и точности.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Задает вопросы: “Что мы уже знаем о пространстве? Какие единицы измерения времени вы знаете? Зачем нам нужно хорошо ориентироваться в пространстве и времени?”. - Краткий обзор пройденного материала.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Отвечают на вопросы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своими знаниями и опытом.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Предлагает собрать более сложную модель из конструктора по чертежу или схеме, используя большее количество деталей. Дети должны не только следовать чертежу, но и проявить пространственное воображение, чтобы представить конечный результат.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Собирают простую модель по образцу, учитывая форму, размер и расположение деталей.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Собирают сложную модель по чертежу, проявлять пространственное воображение.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>6.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Учитель предлагает составить расписание своего дня или недели, указав время начала и окончания различных занятий и мероприятий. </w:t>
            </w:r>
            <w:r>
              <w:t>Дети должны уметь планировать свое время и соблюдать расписание.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Определяют последовательность событий в течение дня, раскладывать карточки в хронологическом порядке.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Составляют </w:t>
            </w:r>
            <w:r>
              <w:t> </w:t>
            </w:r>
            <w:r w:rsidRPr="00430102">
              <w:rPr>
                <w:lang w:val="ru-RU"/>
              </w:rPr>
              <w:t>расписание и планировать свое время.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C674EB" w:rsidRPr="00430102" w:rsidRDefault="00430102">
      <w:pPr>
        <w:rPr>
          <w:lang w:val="ru-RU"/>
        </w:rPr>
      </w:pPr>
      <w:r>
        <w:t>   </w:t>
      </w:r>
    </w:p>
    <w:p w:rsidR="00C674EB" w:rsidRDefault="00430102">
      <w:pPr>
        <w:spacing w:before="300"/>
      </w:pPr>
      <w:r>
        <w:t>Урок 60</w:t>
      </w:r>
    </w:p>
    <w:p w:rsidR="00C674EB" w:rsidRDefault="00430102">
      <w:r>
        <w:t>-61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21"/>
        <w:gridCol w:w="4821"/>
        <w:gridCol w:w="3494"/>
        <w:gridCol w:w="4417"/>
      </w:tblGrid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</w:t>
            </w:r>
            <w:r>
              <w:t> </w:t>
            </w:r>
            <w:r w:rsidRPr="00430102">
              <w:rPr>
                <w:lang w:val="ru-RU"/>
              </w:rPr>
              <w:t xml:space="preserve"> психомоторики и сенсорных процессов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4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Совершенствование восприятия пространства и времени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Развитие и совершенствование навыков восприятия пространства и времени, необходимых для успешной ориентации, деятельности и планирования жизни.</w:t>
            </w:r>
          </w:p>
        </w:tc>
      </w:tr>
      <w:tr w:rsidR="00C674E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t xml:space="preserve">Коррекционно-образовательные: Углубление понимания основных понятий, связанных с пространством (форма, размер, расстояние, направление, положение, перспектива, симметрия, асимметрия) и временем (длительность, последовательность, синхронность, ритм, темп).Совершенствование умения определять и описывать расположение объектов в пространстве (относительно себя, друг друга, окружающих предметов), используя различные системы отсчета.Коррекционно-развивающие: Развитие пространственного мышления и воображения (способность представлять объекты в различных </w:t>
            </w:r>
            <w:r w:rsidRPr="00430102">
              <w:rPr>
                <w:lang w:val="ru-RU"/>
              </w:rPr>
              <w:lastRenderedPageBreak/>
              <w:t xml:space="preserve">положениях, мысленно преобразовывать их, создавать пространственные модели).Развитие зрительного и слухового восприятия (точность, дифференцировка, анализ, синтез).Коррекционно-воспитательные: Формирование самостоятельности и ответственности. </w:t>
            </w:r>
            <w:r>
              <w:t>Развитие аккуратности и точности.</w:t>
            </w:r>
          </w:p>
        </w:tc>
      </w:tr>
      <w:tr w:rsidR="00C674E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Содержание деятельности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Деятельность обучающихся</w:t>
            </w:r>
          </w:p>
        </w:tc>
      </w:tr>
      <w:tr w:rsidR="00C674EB">
        <w:trPr>
          <w:jc w:val="center"/>
        </w:trPr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vMerge/>
          </w:tcPr>
          <w:p w:rsidR="00C674EB" w:rsidRDefault="00C674E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Достаточный уровень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Приветствуют педагога, проверяют уровень своей готовности к уроку.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Задает вопросы: “Что мы уже знаем о пространстве? Какие единицы измерения времени вы знаете? Зачем нам нужно хорошо ориентироваться в пространстве и времени?”. - Краткий обзор пройденного материала.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Отвечают на вопросы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своими знаниями и опытом.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Пальчиковая гимнастика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Предлагает собрать более сложную модель из конструктора по чертежу или схеме, используя большее количество деталей. Дети должны не только следовать чертежу, но и проявить пространственное воображение, чтобы представить конечный результат.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Собирают простую модель по образцу, учитывая форму, размер и расположение деталей.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Собирают сложную модель по чертежу, проявлять пространственное воображение.</w:t>
            </w:r>
          </w:p>
        </w:tc>
      </w:tr>
      <w:tr w:rsidR="00C674EB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Физкультминутка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 xml:space="preserve">6. Применение знаний и </w:t>
            </w:r>
            <w:r w:rsidRPr="00430102">
              <w:rPr>
                <w:lang w:val="ru-RU"/>
              </w:rPr>
              <w:lastRenderedPageBreak/>
              <w:t>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 w:rsidRPr="00430102">
              <w:rPr>
                <w:lang w:val="ru-RU"/>
              </w:rPr>
              <w:lastRenderedPageBreak/>
              <w:t xml:space="preserve">Учитель предлагает составить </w:t>
            </w:r>
            <w:r w:rsidRPr="00430102">
              <w:rPr>
                <w:lang w:val="ru-RU"/>
              </w:rPr>
              <w:lastRenderedPageBreak/>
              <w:t xml:space="preserve">расписание своего дня или недели, указав время начала и окончания различных занятий и мероприятий. </w:t>
            </w:r>
            <w:r>
              <w:t>Дети должны уметь планировать свое время и соблюдать расписание.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Определяют </w:t>
            </w:r>
            <w:r w:rsidRPr="00430102">
              <w:rPr>
                <w:lang w:val="ru-RU"/>
              </w:rPr>
              <w:lastRenderedPageBreak/>
              <w:t>последовательность событий в течение дня, раскладывать карточки в хронологическом порядке.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lastRenderedPageBreak/>
              <w:t xml:space="preserve">Составляют </w:t>
            </w:r>
            <w:r>
              <w:t> </w:t>
            </w:r>
            <w:r w:rsidRPr="00430102">
              <w:rPr>
                <w:lang w:val="ru-RU"/>
              </w:rPr>
              <w:t xml:space="preserve">расписание и </w:t>
            </w:r>
            <w:r w:rsidRPr="00430102">
              <w:rPr>
                <w:lang w:val="ru-RU"/>
              </w:rPr>
              <w:lastRenderedPageBreak/>
              <w:t>планировать свое время.</w:t>
            </w:r>
          </w:p>
        </w:tc>
      </w:tr>
      <w:tr w:rsidR="00C674EB" w:rsidRPr="0006597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Default="00430102">
            <w:r>
              <w:t>Подведение итогов, обсуждение впечатлений.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 с помощью учителя, простые ответы.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74EB" w:rsidRPr="00430102" w:rsidRDefault="00430102">
            <w:pPr>
              <w:rPr>
                <w:lang w:val="ru-RU"/>
              </w:rPr>
            </w:pPr>
            <w:r w:rsidRPr="00430102">
              <w:rPr>
                <w:lang w:val="ru-RU"/>
              </w:rPr>
              <w:t>Делятся впечатлениями, анализируют свою работу, формулируют выводы о том, что нового узнали и чему научились, оценивают трудности и успехи.</w:t>
            </w:r>
          </w:p>
        </w:tc>
      </w:tr>
    </w:tbl>
    <w:p w:rsidR="00430102" w:rsidRPr="00430102" w:rsidRDefault="00430102">
      <w:pPr>
        <w:rPr>
          <w:lang w:val="ru-RU"/>
        </w:rPr>
      </w:pPr>
    </w:p>
    <w:sectPr w:rsidR="00430102" w:rsidRPr="00430102">
      <w:footerReference w:type="default" r:id="rId13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FF3" w:rsidRDefault="006B3FF3">
      <w:r>
        <w:separator/>
      </w:r>
    </w:p>
  </w:endnote>
  <w:endnote w:type="continuationSeparator" w:id="0">
    <w:p w:rsidR="006B3FF3" w:rsidRDefault="006B3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102" w:rsidRDefault="00430102">
    <w:pPr>
      <w:jc w:val="right"/>
    </w:pPr>
    <w:r>
      <w:fldChar w:fldCharType="begin"/>
    </w:r>
    <w:r>
      <w:instrText>PAGE</w:instrText>
    </w:r>
    <w:r>
      <w:fldChar w:fldCharType="separate"/>
    </w:r>
    <w:r w:rsidR="00095ADE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102" w:rsidRDefault="00430102">
    <w:pPr>
      <w:jc w:val="right"/>
    </w:pPr>
    <w:r>
      <w:fldChar w:fldCharType="begin"/>
    </w:r>
    <w:r>
      <w:instrText>PAGE</w:instrText>
    </w:r>
    <w:r>
      <w:fldChar w:fldCharType="separate"/>
    </w:r>
    <w:r w:rsidR="00095ADE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102" w:rsidRDefault="00430102">
    <w:pPr>
      <w:jc w:val="right"/>
    </w:pPr>
    <w:r>
      <w:fldChar w:fldCharType="begin"/>
    </w:r>
    <w:r>
      <w:instrText>PAGE</w:instrText>
    </w:r>
    <w:r>
      <w:fldChar w:fldCharType="separate"/>
    </w:r>
    <w:r w:rsidR="00095ADE">
      <w:rPr>
        <w:noProof/>
      </w:rPr>
      <w:t>12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102" w:rsidRDefault="00430102">
    <w:pPr>
      <w:jc w:val="right"/>
    </w:pPr>
    <w:r>
      <w:fldChar w:fldCharType="begin"/>
    </w:r>
    <w:r>
      <w:instrText>PAGE</w:instrText>
    </w:r>
    <w:r>
      <w:fldChar w:fldCharType="separate"/>
    </w:r>
    <w:r w:rsidR="00095ADE">
      <w:rPr>
        <w:noProof/>
      </w:rP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FF3" w:rsidRDefault="006B3FF3">
      <w:r>
        <w:separator/>
      </w:r>
    </w:p>
  </w:footnote>
  <w:footnote w:type="continuationSeparator" w:id="0">
    <w:p w:rsidR="006B3FF3" w:rsidRDefault="006B3F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74EB"/>
    <w:rsid w:val="0006597B"/>
    <w:rsid w:val="00095ADE"/>
    <w:rsid w:val="00430102"/>
    <w:rsid w:val="006B3FF3"/>
    <w:rsid w:val="00700D9B"/>
    <w:rsid w:val="008B27E3"/>
    <w:rsid w:val="009030DF"/>
    <w:rsid w:val="009A3F88"/>
    <w:rsid w:val="00C674EB"/>
    <w:rsid w:val="00E4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5E8EC3-DF3D-43ED-8C8C-E6B9B8F7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No Spacing"/>
    <w:uiPriority w:val="1"/>
    <w:qFormat/>
    <w:rsid w:val="00430102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22659</Words>
  <Characters>129157</Characters>
  <Application>Microsoft Office Word</Application>
  <DocSecurity>0</DocSecurity>
  <Lines>1076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8</cp:revision>
  <dcterms:created xsi:type="dcterms:W3CDTF">2026-09-12T13:41:00Z</dcterms:created>
  <dcterms:modified xsi:type="dcterms:W3CDTF">2026-09-12T15:43:00Z</dcterms:modified>
  <cp:category/>
</cp:coreProperties>
</file>