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8C" w:rsidRPr="00094216" w:rsidRDefault="00E9168C" w:rsidP="00E9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4216">
        <w:rPr>
          <w:rFonts w:ascii="Times New Roman" w:hAnsi="Times New Roman" w:cs="Times New Roman"/>
          <w:sz w:val="28"/>
          <w:szCs w:val="28"/>
        </w:rPr>
        <w:t>Шехова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Ольга Ивановна, учитель истории 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основной школы – филиал МБОУ «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E9168C" w:rsidRDefault="00E9168C" w:rsidP="00E9168C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Методическая мастерская</w:t>
      </w:r>
      <w:r w:rsidRPr="000C1C6A">
        <w:rPr>
          <w:b/>
          <w:sz w:val="28"/>
        </w:rPr>
        <w:t xml:space="preserve"> </w:t>
      </w:r>
    </w:p>
    <w:p w:rsidR="00E9168C" w:rsidRDefault="00E9168C" w:rsidP="00E9168C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</w:rPr>
      </w:pPr>
      <w:r>
        <w:rPr>
          <w:b/>
          <w:sz w:val="28"/>
        </w:rPr>
        <w:t>Тема: «</w:t>
      </w:r>
      <w:r w:rsidRPr="006C2A2E">
        <w:rPr>
          <w:b/>
          <w:color w:val="000000"/>
          <w:sz w:val="28"/>
          <w:szCs w:val="28"/>
        </w:rPr>
        <w:t>Формирование читательской грамотности через прием работы со смешанным текстом</w:t>
      </w:r>
      <w:r>
        <w:rPr>
          <w:b/>
          <w:sz w:val="28"/>
        </w:rPr>
        <w:t>»</w:t>
      </w:r>
    </w:p>
    <w:p w:rsidR="00C81788" w:rsidRPr="00C81788" w:rsidRDefault="00C81788" w:rsidP="00C81788">
      <w:pPr>
        <w:pStyle w:val="Default"/>
        <w:rPr>
          <w:sz w:val="28"/>
          <w:szCs w:val="28"/>
        </w:rPr>
      </w:pPr>
      <w:r w:rsidRPr="00094216">
        <w:rPr>
          <w:bCs/>
          <w:sz w:val="28"/>
          <w:szCs w:val="28"/>
        </w:rPr>
        <w:t xml:space="preserve">Практикум с детьми по истории  «Предметные результаты и читательская грамотность» </w:t>
      </w:r>
    </w:p>
    <w:p w:rsidR="00E9168C" w:rsidRDefault="00E9168C" w:rsidP="00E9168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Рабочий лист  1</w:t>
      </w:r>
    </w:p>
    <w:p w:rsidR="00E9168C" w:rsidRPr="00E66F31" w:rsidRDefault="00E9168C" w:rsidP="00E91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6F31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>: 6</w:t>
      </w:r>
      <w:r w:rsidRPr="00E66F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</w:t>
      </w:r>
    </w:p>
    <w:p w:rsidR="00E9168C" w:rsidRPr="00E66F31" w:rsidRDefault="00E9168C" w:rsidP="00E9168C">
      <w:pPr>
        <w:pStyle w:val="Default"/>
        <w:rPr>
          <w:sz w:val="28"/>
        </w:rPr>
      </w:pPr>
      <w:r w:rsidRPr="00094216">
        <w:rPr>
          <w:bCs/>
          <w:sz w:val="28"/>
          <w:szCs w:val="28"/>
        </w:rPr>
        <w:t>Тема</w:t>
      </w:r>
      <w:r>
        <w:rPr>
          <w:bCs/>
          <w:sz w:val="28"/>
          <w:szCs w:val="28"/>
        </w:rPr>
        <w:t>:</w:t>
      </w:r>
      <w:r w:rsidRPr="00094216">
        <w:rPr>
          <w:bCs/>
          <w:sz w:val="28"/>
          <w:szCs w:val="28"/>
        </w:rPr>
        <w:t xml:space="preserve"> «</w:t>
      </w:r>
      <w:r>
        <w:rPr>
          <w:sz w:val="28"/>
        </w:rPr>
        <w:t>Община в Древней Руси</w:t>
      </w:r>
      <w:r w:rsidRPr="00E66F31">
        <w:rPr>
          <w:sz w:val="28"/>
        </w:rPr>
        <w:t>»</w:t>
      </w:r>
    </w:p>
    <w:p w:rsidR="00E9168C" w:rsidRDefault="00E9168C" w:rsidP="00E916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2989">
        <w:rPr>
          <w:rFonts w:ascii="Times New Roman" w:hAnsi="Times New Roman" w:cs="Times New Roman"/>
          <w:bCs/>
          <w:sz w:val="28"/>
          <w:szCs w:val="28"/>
        </w:rPr>
        <w:t>Формат текста: смешанный</w:t>
      </w:r>
    </w:p>
    <w:p w:rsidR="00B117F5" w:rsidRPr="00094216" w:rsidRDefault="00B117F5" w:rsidP="000942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Главным занятием восточных славян было земледелие. У славян существовала 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подсечно</w:t>
      </w:r>
      <w:proofErr w:type="spellEnd"/>
      <w:r w:rsidR="00101FA7" w:rsidRPr="00094216">
        <w:rPr>
          <w:rFonts w:ascii="Times New Roman" w:hAnsi="Times New Roman" w:cs="Times New Roman"/>
          <w:sz w:val="28"/>
          <w:szCs w:val="28"/>
        </w:rPr>
        <w:t xml:space="preserve"> </w:t>
      </w:r>
      <w:r w:rsidRPr="00094216">
        <w:rPr>
          <w:rFonts w:ascii="Times New Roman" w:hAnsi="Times New Roman" w:cs="Times New Roman"/>
          <w:sz w:val="28"/>
          <w:szCs w:val="28"/>
        </w:rPr>
        <w:t>-</w:t>
      </w:r>
      <w:r w:rsidR="00101FA7" w:rsidRPr="00094216">
        <w:rPr>
          <w:rFonts w:ascii="Times New Roman" w:hAnsi="Times New Roman" w:cs="Times New Roman"/>
          <w:sz w:val="28"/>
          <w:szCs w:val="28"/>
        </w:rPr>
        <w:t xml:space="preserve"> </w:t>
      </w:r>
      <w:r w:rsidRPr="00094216">
        <w:rPr>
          <w:rFonts w:ascii="Times New Roman" w:hAnsi="Times New Roman" w:cs="Times New Roman"/>
          <w:sz w:val="28"/>
          <w:szCs w:val="28"/>
        </w:rPr>
        <w:t>огневая система земледелия. В лесу сначала подрубали деревья, оставляя их сохнуть на корню, и ждали до следующего лета. Затем деревья выкорчевывали, сжигали, удобряли золой землю и рыхлили почву.</w:t>
      </w:r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Славяне жили родовой общиной во главе со старейшиной. Все члены общины совместно владели пахотой и угодьями. Родственные друг другу семьи, жившие вместе, имели общую собственность на землю.</w:t>
      </w:r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Постепенно происходил переход к соседской общине, которая называлась вервь (от слова «веревка», которой первоначально отмеряли наделы каждой семьи). Соседская община была объединением людей не по родству, а по соседству. Община решала все важнейшие вопросы сельской жизни: пользование землей, сенокосами, пастбищами, организация общих работ </w:t>
      </w:r>
      <w:proofErr w:type="gramStart"/>
      <w:r w:rsidRPr="0009421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4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216">
        <w:rPr>
          <w:rFonts w:ascii="Times New Roman" w:hAnsi="Times New Roman" w:cs="Times New Roman"/>
          <w:sz w:val="28"/>
          <w:szCs w:val="28"/>
        </w:rPr>
        <w:t>ремонту изгородей, дорог и др. Община несла ответственность за совершивших преступления на территории общины.</w:t>
      </w:r>
      <w:proofErr w:type="gramEnd"/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Историки пришли к выводу о том, что подсечное земледелие поддерживало существование общины у восточных славян.</w:t>
      </w:r>
    </w:p>
    <w:p w:rsidR="0082311C" w:rsidRPr="00094216" w:rsidRDefault="0082311C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1C" w:rsidRPr="004562CA" w:rsidRDefault="00FD569E" w:rsidP="000D5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FD569E" w:rsidRPr="004562CA" w:rsidRDefault="00FD569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69E" w:rsidRDefault="00FD569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Вопрос 1 </w:t>
      </w:r>
      <w:r w:rsidRPr="004562CA">
        <w:rPr>
          <w:rFonts w:ascii="Times New Roman" w:hAnsi="Times New Roman" w:cs="Times New Roman"/>
          <w:sz w:val="28"/>
          <w:szCs w:val="28"/>
        </w:rPr>
        <w:t>связан с пониманием лексического зн</w:t>
      </w:r>
      <w:r w:rsidR="004562CA">
        <w:rPr>
          <w:rFonts w:ascii="Times New Roman" w:hAnsi="Times New Roman" w:cs="Times New Roman"/>
          <w:sz w:val="28"/>
          <w:szCs w:val="28"/>
        </w:rPr>
        <w:t xml:space="preserve">ачения слова. Термины в истории </w:t>
      </w:r>
      <w:r w:rsidRPr="004562CA">
        <w:rPr>
          <w:rFonts w:ascii="Times New Roman" w:hAnsi="Times New Roman" w:cs="Times New Roman"/>
          <w:sz w:val="28"/>
          <w:szCs w:val="28"/>
        </w:rPr>
        <w:t>имеют большое значение, понимание терминов, умение знать их значение при чтении других текстов важно для 6-классников.</w:t>
      </w:r>
    </w:p>
    <w:p w:rsidR="00FD569E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>Умение:</w:t>
      </w:r>
    </w:p>
    <w:p w:rsidR="00FD569E" w:rsidRPr="004562CA" w:rsidRDefault="00FD569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1. Находить и извлекать информацию. </w:t>
      </w:r>
    </w:p>
    <w:p w:rsidR="004562CA" w:rsidRDefault="00FD569E" w:rsidP="0045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1.3. Определять наличие/отсутствие информации </w:t>
      </w:r>
    </w:p>
    <w:p w:rsidR="00FD569E" w:rsidRPr="005A2390" w:rsidRDefault="00FD569E" w:rsidP="004562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390">
        <w:rPr>
          <w:rFonts w:ascii="Times New Roman" w:hAnsi="Times New Roman" w:cs="Times New Roman"/>
          <w:sz w:val="28"/>
          <w:szCs w:val="28"/>
        </w:rPr>
        <w:t>(выбор правильных ответов)</w:t>
      </w:r>
    </w:p>
    <w:p w:rsidR="00FD569E" w:rsidRPr="004562CA" w:rsidRDefault="00FD569E" w:rsidP="004562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11C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11C" w:rsidRPr="004562CA">
        <w:rPr>
          <w:rFonts w:ascii="Times New Roman" w:hAnsi="Times New Roman" w:cs="Times New Roman"/>
          <w:b/>
          <w:sz w:val="28"/>
          <w:szCs w:val="28"/>
        </w:rPr>
        <w:t>Выберите слово, которое обозна</w:t>
      </w:r>
      <w:r w:rsidR="00B37644" w:rsidRPr="004562CA">
        <w:rPr>
          <w:rFonts w:ascii="Times New Roman" w:hAnsi="Times New Roman" w:cs="Times New Roman"/>
          <w:b/>
          <w:sz w:val="28"/>
          <w:szCs w:val="28"/>
        </w:rPr>
        <w:t xml:space="preserve">чает то же самое, что сочетание </w:t>
      </w:r>
      <w:proofErr w:type="spellStart"/>
      <w:r w:rsidR="0082311C" w:rsidRPr="00456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подсечно</w:t>
      </w:r>
      <w:proofErr w:type="spellEnd"/>
      <w:r w:rsidR="000B17CF" w:rsidRPr="00456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2311C" w:rsidRPr="00456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B17CF" w:rsidRPr="00456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2311C" w:rsidRPr="00456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огневая система земледелия</w:t>
      </w:r>
      <w:r w:rsidR="0082311C" w:rsidRPr="004562CA">
        <w:rPr>
          <w:rFonts w:ascii="Times New Roman" w:hAnsi="Times New Roman" w:cs="Times New Roman"/>
          <w:b/>
          <w:sz w:val="28"/>
          <w:szCs w:val="28"/>
        </w:rPr>
        <w:t>.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1) перелог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2) подсека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3) плодосмен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lastRenderedPageBreak/>
        <w:t>4) двуполье</w:t>
      </w:r>
    </w:p>
    <w:p w:rsidR="00FF29D0" w:rsidRDefault="0082311C" w:rsidP="004562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Ответ: 2</w:t>
      </w:r>
    </w:p>
    <w:p w:rsidR="004562CA" w:rsidRPr="004562CA" w:rsidRDefault="004562CA" w:rsidP="004562C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F29D0" w:rsidRDefault="00FD569E" w:rsidP="000D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="004562CA">
        <w:rPr>
          <w:rFonts w:ascii="Times New Roman" w:hAnsi="Times New Roman" w:cs="Times New Roman"/>
          <w:b/>
          <w:bCs/>
          <w:sz w:val="28"/>
          <w:szCs w:val="28"/>
        </w:rPr>
        <w:t xml:space="preserve"> 2 (А, Б)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562CA">
        <w:rPr>
          <w:rFonts w:ascii="Times New Roman" w:hAnsi="Times New Roman" w:cs="Times New Roman"/>
          <w:sz w:val="28"/>
          <w:szCs w:val="28"/>
        </w:rPr>
        <w:t>построены на основе привлечения дополнительной информации. На основе анализа и соотнесения информации из отрывков исторического юридического источника и учебного текста необходимо ответить на вопрос о коллективной ответственности членов общины (круговая порука, которая в Древней Руси называлась дикая вира). Проверяются умения понимание значения слов из контекста, умение делать выводы на основе информации.</w:t>
      </w:r>
    </w:p>
    <w:p w:rsid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</w:t>
      </w:r>
      <w:r w:rsidRPr="004562CA">
        <w:rPr>
          <w:rFonts w:ascii="Times New Roman" w:hAnsi="Times New Roman" w:cs="Times New Roman"/>
          <w:b/>
          <w:sz w:val="28"/>
          <w:szCs w:val="28"/>
        </w:rPr>
        <w:t>: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1. Находить и извлекать информацию. </w:t>
      </w:r>
    </w:p>
    <w:p w:rsid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1.2.2. Находить и извлекать одну или несколько единиц информации, расположенных в разных </w:t>
      </w:r>
      <w:r w:rsidRPr="005A2390">
        <w:rPr>
          <w:rFonts w:ascii="Times New Roman" w:hAnsi="Times New Roman" w:cs="Times New Roman"/>
          <w:sz w:val="28"/>
          <w:szCs w:val="28"/>
        </w:rPr>
        <w:t>фрагментах текста (задание с развёрнутым ответом)</w:t>
      </w:r>
    </w:p>
    <w:p w:rsid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>Б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2.Интегрировать и интерпретировать информацию 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2.3.Понимать значение неизвестного слова или выражения на основе </w:t>
      </w:r>
      <w:r w:rsidRPr="005A2390">
        <w:rPr>
          <w:rFonts w:ascii="Times New Roman" w:hAnsi="Times New Roman" w:cs="Times New Roman"/>
          <w:sz w:val="28"/>
          <w:szCs w:val="28"/>
        </w:rPr>
        <w:t>контекста (задание с развёрнутым ответом)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>Прочитайте статьи древнерусского закона «</w:t>
      </w:r>
      <w:proofErr w:type="gramStart"/>
      <w:r w:rsidRPr="004562CA">
        <w:rPr>
          <w:rFonts w:ascii="Times New Roman" w:hAnsi="Times New Roman" w:cs="Times New Roman"/>
          <w:b/>
          <w:bCs/>
          <w:sz w:val="28"/>
          <w:szCs w:val="28"/>
        </w:rPr>
        <w:t>Русская</w:t>
      </w:r>
      <w:proofErr w:type="gramEnd"/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правда», составленного при князе Ярославе Мудром и дополненного его сыновьями. Ответь</w:t>
      </w:r>
      <w:r w:rsidR="00E23D89" w:rsidRPr="004562CA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на вопрос</w:t>
      </w:r>
      <w:r w:rsidR="00E23D89" w:rsidRPr="004562C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    «Если кто убьет княжеского дружинника, как ра</w:t>
      </w:r>
      <w:r w:rsidR="00C34D3D">
        <w:rPr>
          <w:rFonts w:ascii="Times New Roman" w:hAnsi="Times New Roman" w:cs="Times New Roman"/>
          <w:sz w:val="28"/>
          <w:szCs w:val="28"/>
        </w:rPr>
        <w:t xml:space="preserve">збойник, а убийцу не ищут, то </w:t>
      </w:r>
      <w:proofErr w:type="spellStart"/>
      <w:r w:rsidR="00C34D3D">
        <w:rPr>
          <w:rFonts w:ascii="Times New Roman" w:hAnsi="Times New Roman" w:cs="Times New Roman"/>
          <w:sz w:val="28"/>
          <w:szCs w:val="28"/>
        </w:rPr>
        <w:t>вИ</w:t>
      </w:r>
      <w:r w:rsidRPr="004562C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562CA">
        <w:rPr>
          <w:rFonts w:ascii="Times New Roman" w:hAnsi="Times New Roman" w:cs="Times New Roman"/>
          <w:sz w:val="28"/>
          <w:szCs w:val="28"/>
        </w:rPr>
        <w:t>* за него в размере 80 гривен** платить той верви, на земле которой будет обнаруже</w:t>
      </w:r>
      <w:r w:rsidR="00C34D3D">
        <w:rPr>
          <w:rFonts w:ascii="Times New Roman" w:hAnsi="Times New Roman" w:cs="Times New Roman"/>
          <w:sz w:val="28"/>
          <w:szCs w:val="28"/>
        </w:rPr>
        <w:t xml:space="preserve">н убитый; в случае убийства </w:t>
      </w:r>
      <w:proofErr w:type="spellStart"/>
      <w:r w:rsidR="00C34D3D">
        <w:rPr>
          <w:rFonts w:ascii="Times New Roman" w:hAnsi="Times New Roman" w:cs="Times New Roman"/>
          <w:sz w:val="28"/>
          <w:szCs w:val="28"/>
        </w:rPr>
        <w:t>людИ</w:t>
      </w:r>
      <w:r w:rsidRPr="004562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4562CA">
        <w:rPr>
          <w:rFonts w:ascii="Times New Roman" w:hAnsi="Times New Roman" w:cs="Times New Roman"/>
          <w:sz w:val="28"/>
          <w:szCs w:val="28"/>
        </w:rPr>
        <w:t xml:space="preserve"> (человека) платить виру в 40 гривен; а за (убийство) женщины или нанесение увечья (платить) 20 гривен.</w:t>
      </w:r>
    </w:p>
    <w:p w:rsidR="0082311C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    «Есл</w:t>
      </w:r>
      <w:r w:rsidR="00C34D3D">
        <w:rPr>
          <w:rFonts w:ascii="Times New Roman" w:hAnsi="Times New Roman" w:cs="Times New Roman"/>
          <w:sz w:val="28"/>
          <w:szCs w:val="28"/>
        </w:rPr>
        <w:t xml:space="preserve">и кто не вкладывается в </w:t>
      </w:r>
      <w:proofErr w:type="gramStart"/>
      <w:r w:rsidR="00C34D3D">
        <w:rPr>
          <w:rFonts w:ascii="Times New Roman" w:hAnsi="Times New Roman" w:cs="Times New Roman"/>
          <w:sz w:val="28"/>
          <w:szCs w:val="28"/>
        </w:rPr>
        <w:t>дикую</w:t>
      </w:r>
      <w:proofErr w:type="gramEnd"/>
      <w:r w:rsidR="00C3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D3D">
        <w:rPr>
          <w:rFonts w:ascii="Times New Roman" w:hAnsi="Times New Roman" w:cs="Times New Roman"/>
          <w:sz w:val="28"/>
          <w:szCs w:val="28"/>
        </w:rPr>
        <w:t>вИ</w:t>
      </w:r>
      <w:r w:rsidRPr="004562C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562CA">
        <w:rPr>
          <w:rFonts w:ascii="Times New Roman" w:hAnsi="Times New Roman" w:cs="Times New Roman"/>
          <w:sz w:val="28"/>
          <w:szCs w:val="28"/>
        </w:rPr>
        <w:t>, тому люди не помогают, но он платит сам».</w:t>
      </w:r>
    </w:p>
    <w:p w:rsidR="00C34D3D" w:rsidRPr="004562CA" w:rsidRDefault="00C34D3D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*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вИра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плата за убийство.</w:t>
      </w:r>
    </w:p>
    <w:p w:rsidR="0082311C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C34D3D">
        <w:rPr>
          <w:rFonts w:ascii="Times New Roman" w:hAnsi="Times New Roman" w:cs="Times New Roman"/>
          <w:i/>
          <w:iCs/>
          <w:sz w:val="28"/>
          <w:szCs w:val="28"/>
        </w:rPr>
        <w:t>**</w:t>
      </w:r>
      <w:r w:rsidRPr="004562CA">
        <w:rPr>
          <w:rFonts w:ascii="Times New Roman" w:hAnsi="Times New Roman" w:cs="Times New Roman"/>
          <w:i/>
          <w:iCs/>
          <w:sz w:val="28"/>
          <w:szCs w:val="28"/>
        </w:rPr>
        <w:t>Наказание в 80 гривен было весьма тяжелым, поскольку, по подсчетам некоторых ученых, она составляла 23 кобылицы или 40 коров, 80 стогов или 400 баранов.</w:t>
      </w:r>
    </w:p>
    <w:p w:rsidR="00C34D3D" w:rsidRPr="004562CA" w:rsidRDefault="00C34D3D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3D89" w:rsidRPr="004562CA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4562CA">
        <w:rPr>
          <w:rFonts w:ascii="Times New Roman" w:hAnsi="Times New Roman" w:cs="Times New Roman"/>
          <w:b/>
          <w:sz w:val="28"/>
          <w:szCs w:val="28"/>
        </w:rPr>
        <w:t>Виру за убийство в древней Руси платили князю. А кто именно платил виру, если преступник не найден? Почему?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82311C" w:rsidRPr="004562CA" w:rsidRDefault="00DC605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C605B" w:rsidRPr="004562CA" w:rsidRDefault="00DC605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Ответ: Платит все, вся община.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Ответственность за убийство несет община.</w:t>
      </w:r>
    </w:p>
    <w:p w:rsidR="0082311C" w:rsidRPr="004562CA" w:rsidRDefault="0082311C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Совместно все члены общины платят штраф, коллективная ответственность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2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Б) </w:t>
      </w:r>
      <w:r w:rsidRPr="0045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6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Переводчик, переводивший “Русскую правду” с древнерусского языка на современный русский, в скобках пояснил слово </w:t>
      </w:r>
      <w:proofErr w:type="spellStart"/>
      <w:r w:rsidR="00C34D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людИ</w:t>
      </w:r>
      <w:r w:rsidRPr="0045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proofErr w:type="spellEnd"/>
      <w:r w:rsidRPr="004562CA">
        <w:rPr>
          <w:rFonts w:ascii="Times New Roman" w:hAnsi="Times New Roman" w:cs="Times New Roman"/>
          <w:b/>
          <w:color w:val="000000"/>
          <w:sz w:val="28"/>
          <w:szCs w:val="28"/>
        </w:rPr>
        <w:t>. Как вы понимаете его пояснение?</w:t>
      </w:r>
    </w:p>
    <w:p w:rsidR="00E23D89" w:rsidRPr="004562CA" w:rsidRDefault="00C34D3D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ЛюдИн</w:t>
      </w:r>
      <w:proofErr w:type="spellEnd"/>
      <w:r w:rsidR="00E23D89" w:rsidRPr="0045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3D89" w:rsidRPr="004562CA">
        <w:rPr>
          <w:rFonts w:ascii="Times New Roman" w:hAnsi="Times New Roman" w:cs="Times New Roman"/>
          <w:b/>
          <w:color w:val="000000"/>
          <w:sz w:val="28"/>
          <w:szCs w:val="28"/>
        </w:rPr>
        <w:t>– это …</w:t>
      </w:r>
    </w:p>
    <w:p w:rsidR="000B17CF" w:rsidRPr="004562CA" w:rsidRDefault="000B17CF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0B17CF" w:rsidRPr="004562CA" w:rsidRDefault="000B17CF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B17CF" w:rsidRPr="004562CA" w:rsidRDefault="000B17CF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9D0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Ответ: </w:t>
      </w:r>
      <w:r w:rsidRPr="004562CA">
        <w:rPr>
          <w:rFonts w:ascii="Times New Roman" w:hAnsi="Times New Roman" w:cs="Times New Roman"/>
          <w:i/>
          <w:color w:val="000000"/>
          <w:sz w:val="28"/>
          <w:szCs w:val="28"/>
        </w:rPr>
        <w:t>свободный житель (не крестьянин)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69E" w:rsidRPr="004562CA" w:rsidRDefault="00FD569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Вопрос 3 </w:t>
      </w:r>
      <w:r w:rsidRPr="004562CA">
        <w:rPr>
          <w:rFonts w:ascii="Times New Roman" w:hAnsi="Times New Roman" w:cs="Times New Roman"/>
          <w:sz w:val="28"/>
          <w:szCs w:val="28"/>
        </w:rPr>
        <w:t>требует умения объяснить происхождение названий на основе той</w:t>
      </w:r>
    </w:p>
    <w:p w:rsidR="004255E8" w:rsidRDefault="00CE29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которая</w:t>
      </w:r>
      <w:r w:rsidR="00FD569E" w:rsidRPr="004562CA">
        <w:rPr>
          <w:rFonts w:ascii="Times New Roman" w:hAnsi="Times New Roman" w:cs="Times New Roman"/>
          <w:sz w:val="28"/>
          <w:szCs w:val="28"/>
        </w:rPr>
        <w:t xml:space="preserve"> изложена в тексте. </w:t>
      </w:r>
    </w:p>
    <w:p w:rsid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1. Находить и извлекать информацию. </w:t>
      </w:r>
    </w:p>
    <w:p w:rsidR="004562CA" w:rsidRPr="005A2390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90">
        <w:rPr>
          <w:rFonts w:ascii="Times New Roman" w:hAnsi="Times New Roman" w:cs="Times New Roman"/>
          <w:sz w:val="28"/>
          <w:szCs w:val="28"/>
        </w:rPr>
        <w:t xml:space="preserve">1.3.Определять наличие/отсутствие информации </w:t>
      </w:r>
    </w:p>
    <w:p w:rsidR="004562CA" w:rsidRPr="005A2390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90">
        <w:rPr>
          <w:rFonts w:ascii="Times New Roman" w:hAnsi="Times New Roman" w:cs="Times New Roman"/>
          <w:sz w:val="28"/>
          <w:szCs w:val="28"/>
        </w:rPr>
        <w:t>(задание на исключение неправильных ответов)</w:t>
      </w:r>
    </w:p>
    <w:p w:rsid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Выберите верный ответ.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Древнерусская община </w:t>
      </w:r>
      <w:r w:rsidRPr="00456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вервь </w:t>
      </w:r>
      <w:r w:rsidRPr="004562CA">
        <w:rPr>
          <w:rFonts w:ascii="Times New Roman" w:hAnsi="Times New Roman" w:cs="Times New Roman"/>
          <w:sz w:val="28"/>
          <w:szCs w:val="28"/>
        </w:rPr>
        <w:t xml:space="preserve">получила свое название от слова </w:t>
      </w:r>
      <w:r w:rsidRPr="004562CA">
        <w:rPr>
          <w:rFonts w:ascii="Times New Roman" w:hAnsi="Times New Roman" w:cs="Times New Roman"/>
          <w:i/>
          <w:iCs/>
          <w:sz w:val="28"/>
          <w:szCs w:val="28"/>
        </w:rPr>
        <w:t>веревка</w:t>
      </w:r>
      <w:r w:rsidRPr="004562CA">
        <w:rPr>
          <w:rFonts w:ascii="Times New Roman" w:hAnsi="Times New Roman" w:cs="Times New Roman"/>
          <w:sz w:val="28"/>
          <w:szCs w:val="28"/>
        </w:rPr>
        <w:t>, потому что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1) веревкой огораживали территорию общины;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2) веревка служила инструментом для измерения участков земли;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3) веревкой были связаны все члены общины;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4) крестьяне-общинники производили веревку изо льна и конопли.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Ответ. 2</w:t>
      </w:r>
    </w:p>
    <w:p w:rsidR="00FF29D0" w:rsidRPr="004562CA" w:rsidRDefault="00FF29D0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69E" w:rsidRPr="004562CA" w:rsidRDefault="00FD569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4562CA"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11DE6">
        <w:rPr>
          <w:rFonts w:ascii="Times New Roman" w:hAnsi="Times New Roman" w:cs="Times New Roman"/>
          <w:sz w:val="28"/>
          <w:szCs w:val="28"/>
        </w:rPr>
        <w:t>необходимо простроить</w:t>
      </w:r>
      <w:r w:rsidR="004562CA" w:rsidRPr="004562CA">
        <w:rPr>
          <w:rFonts w:ascii="Times New Roman" w:hAnsi="Times New Roman" w:cs="Times New Roman"/>
          <w:sz w:val="28"/>
          <w:szCs w:val="28"/>
        </w:rPr>
        <w:t xml:space="preserve"> </w:t>
      </w:r>
      <w:r w:rsidR="00711DE6">
        <w:rPr>
          <w:rFonts w:ascii="Times New Roman" w:hAnsi="Times New Roman" w:cs="Times New Roman"/>
          <w:sz w:val="28"/>
          <w:szCs w:val="28"/>
        </w:rPr>
        <w:t xml:space="preserve">причинно-следственную связь. </w:t>
      </w:r>
    </w:p>
    <w:p w:rsidR="002D509B" w:rsidRDefault="002D509B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Умение</w:t>
      </w:r>
      <w:r w:rsidRPr="002D509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4562CA" w:rsidRPr="002D509B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2.Интегрировать и интерпретировать информацию </w:t>
      </w:r>
    </w:p>
    <w:p w:rsidR="004562CA" w:rsidRPr="005A2390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2.1. </w:t>
      </w:r>
      <w:r w:rsidRPr="005A2390">
        <w:rPr>
          <w:rFonts w:ascii="Times New Roman" w:hAnsi="Times New Roman" w:cs="Times New Roman"/>
          <w:sz w:val="28"/>
          <w:szCs w:val="28"/>
        </w:rPr>
        <w:t xml:space="preserve">Понимать </w:t>
      </w:r>
      <w:proofErr w:type="spellStart"/>
      <w:r w:rsidRPr="005A2390">
        <w:rPr>
          <w:rFonts w:ascii="Times New Roman" w:hAnsi="Times New Roman" w:cs="Times New Roman"/>
          <w:sz w:val="28"/>
          <w:szCs w:val="28"/>
        </w:rPr>
        <w:t>фактологическую</w:t>
      </w:r>
      <w:proofErr w:type="spellEnd"/>
      <w:r w:rsidRPr="005A2390">
        <w:rPr>
          <w:rFonts w:ascii="Times New Roman" w:hAnsi="Times New Roman" w:cs="Times New Roman"/>
          <w:sz w:val="28"/>
          <w:szCs w:val="28"/>
        </w:rPr>
        <w:t xml:space="preserve"> информацию (сюжет, последовательность событий и т.п.)</w:t>
      </w:r>
    </w:p>
    <w:p w:rsidR="002D509B" w:rsidRDefault="002D509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Расставьте в правильном порядке действия земледельцев при </w:t>
      </w:r>
      <w:proofErr w:type="spellStart"/>
      <w:r w:rsidRPr="004562CA">
        <w:rPr>
          <w:rFonts w:ascii="Times New Roman" w:hAnsi="Times New Roman" w:cs="Times New Roman"/>
          <w:b/>
          <w:bCs/>
          <w:sz w:val="28"/>
          <w:szCs w:val="28"/>
        </w:rPr>
        <w:t>подсечно</w:t>
      </w:r>
      <w:proofErr w:type="spellEnd"/>
      <w:r w:rsidRPr="004562CA">
        <w:rPr>
          <w:rFonts w:ascii="Times New Roman" w:hAnsi="Times New Roman" w:cs="Times New Roman"/>
          <w:b/>
          <w:bCs/>
          <w:sz w:val="28"/>
          <w:szCs w:val="28"/>
        </w:rPr>
        <w:t>-огневой системе обработки земли.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А) удобряли землю золой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Б) выкорчевывали деревья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В) сеяли семена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Г) сжигали сухие деревья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lastRenderedPageBreak/>
        <w:t>Д) рыхлили почву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Е) подрубали деревья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C7146" w:rsidRPr="004562CA" w:rsidTr="005C7146"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146" w:rsidRPr="004562CA" w:rsidTr="005C7146"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C7146" w:rsidRPr="004562CA" w:rsidRDefault="005C7146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1 2 3 4 5 6</w:t>
      </w:r>
    </w:p>
    <w:p w:rsidR="005C7146" w:rsidRPr="004562CA" w:rsidRDefault="005C714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Е Б Г А Д В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F29D0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Вопрос 5 </w:t>
      </w:r>
      <w:r w:rsidR="009D5708">
        <w:rPr>
          <w:rFonts w:ascii="Times New Roman" w:hAnsi="Times New Roman" w:cs="Times New Roman"/>
          <w:sz w:val="28"/>
          <w:szCs w:val="28"/>
        </w:rPr>
        <w:t>в</w:t>
      </w:r>
      <w:r w:rsidRPr="004562CA">
        <w:rPr>
          <w:rFonts w:ascii="Times New Roman" w:hAnsi="Times New Roman" w:cs="Times New Roman"/>
          <w:sz w:val="28"/>
          <w:szCs w:val="28"/>
        </w:rPr>
        <w:t xml:space="preserve"> данном вопросе проверяется умение, связанное с объяснением, доказательством.</w:t>
      </w:r>
    </w:p>
    <w:p w:rsidR="002D509B" w:rsidRPr="002D509B" w:rsidRDefault="002D509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9B">
        <w:rPr>
          <w:rFonts w:ascii="Times New Roman" w:hAnsi="Times New Roman" w:cs="Times New Roman"/>
          <w:b/>
          <w:sz w:val="28"/>
          <w:szCs w:val="28"/>
        </w:rPr>
        <w:t>Умение:</w:t>
      </w:r>
    </w:p>
    <w:p w:rsidR="004562CA" w:rsidRPr="004562CA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2.Интегрировать и интерпретировать информацию </w:t>
      </w:r>
    </w:p>
    <w:p w:rsidR="004562CA" w:rsidRPr="004562CA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2.8. Понимать концептуальную информацию (авторскую позицию, коммуникативное намерение</w:t>
      </w:r>
      <w:r w:rsidRPr="005A2390">
        <w:rPr>
          <w:rFonts w:ascii="Times New Roman" w:hAnsi="Times New Roman" w:cs="Times New Roman"/>
          <w:sz w:val="28"/>
          <w:szCs w:val="28"/>
        </w:rPr>
        <w:t>) (задание с развёрнутым ответом)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>Объясните, почему историки пришли к выводу, что подсечное земледелие</w:t>
      </w:r>
      <w:r w:rsidR="007036FE"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>поддерживало общинный строй?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7036FE" w:rsidRPr="004562C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036FE" w:rsidRPr="004562CA" w:rsidRDefault="007036F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23D89" w:rsidRPr="004562CA" w:rsidRDefault="00E23D89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Ответ: Подсечное земледелие очень трудоемкий процесс.</w:t>
      </w:r>
      <w:r w:rsidR="007036FE"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Один человек или одна семья не </w:t>
      </w:r>
      <w:r w:rsidRPr="004562CA">
        <w:rPr>
          <w:rFonts w:ascii="Times New Roman" w:hAnsi="Times New Roman" w:cs="Times New Roman"/>
          <w:i/>
          <w:iCs/>
          <w:sz w:val="28"/>
          <w:szCs w:val="28"/>
        </w:rPr>
        <w:t>может быстро справиться с такой работо</w:t>
      </w:r>
      <w:r w:rsidR="007036FE"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й. Подсечное земледелие требует </w:t>
      </w:r>
      <w:r w:rsidRPr="004562CA">
        <w:rPr>
          <w:rFonts w:ascii="Times New Roman" w:hAnsi="Times New Roman" w:cs="Times New Roman"/>
          <w:i/>
          <w:iCs/>
          <w:sz w:val="28"/>
          <w:szCs w:val="28"/>
        </w:rPr>
        <w:t>сплоченности и общих трудовых усилий всего коллектива.</w:t>
      </w:r>
    </w:p>
    <w:p w:rsidR="00FF29D0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Вопрос 6 </w:t>
      </w:r>
      <w:r w:rsidRPr="004562CA">
        <w:rPr>
          <w:rFonts w:ascii="Times New Roman" w:hAnsi="Times New Roman" w:cs="Times New Roman"/>
          <w:sz w:val="28"/>
          <w:szCs w:val="28"/>
        </w:rPr>
        <w:t>связан с соотнесением информации из нескольких источников (текст</w:t>
      </w:r>
      <w:r w:rsidR="00E91363">
        <w:rPr>
          <w:rFonts w:ascii="Times New Roman" w:hAnsi="Times New Roman" w:cs="Times New Roman"/>
          <w:sz w:val="28"/>
          <w:szCs w:val="28"/>
        </w:rPr>
        <w:t>ы</w:t>
      </w:r>
      <w:r w:rsidRPr="004562CA">
        <w:rPr>
          <w:rFonts w:ascii="Times New Roman" w:hAnsi="Times New Roman" w:cs="Times New Roman"/>
          <w:sz w:val="28"/>
          <w:szCs w:val="28"/>
        </w:rPr>
        <w:t>, рисунок-схема).</w:t>
      </w:r>
    </w:p>
    <w:p w:rsidR="002D509B" w:rsidRPr="002D509B" w:rsidRDefault="002D509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9B">
        <w:rPr>
          <w:rFonts w:ascii="Times New Roman" w:hAnsi="Times New Roman" w:cs="Times New Roman"/>
          <w:b/>
          <w:sz w:val="28"/>
          <w:szCs w:val="28"/>
        </w:rPr>
        <w:t>Умение:</w:t>
      </w:r>
    </w:p>
    <w:p w:rsidR="004562CA" w:rsidRPr="004562CA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3. Интегрировать и интерпретировать информацию </w:t>
      </w:r>
    </w:p>
    <w:p w:rsidR="004562CA" w:rsidRPr="004562CA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4562C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562CA">
        <w:rPr>
          <w:rFonts w:ascii="Times New Roman" w:hAnsi="Times New Roman" w:cs="Times New Roman"/>
          <w:sz w:val="28"/>
          <w:szCs w:val="28"/>
        </w:rPr>
        <w:t xml:space="preserve">ценивать форму </w:t>
      </w:r>
      <w:r w:rsidRPr="005A2390">
        <w:rPr>
          <w:rFonts w:ascii="Times New Roman" w:hAnsi="Times New Roman" w:cs="Times New Roman"/>
          <w:sz w:val="28"/>
          <w:szCs w:val="28"/>
        </w:rPr>
        <w:t>текста (задание на сопоставление)</w:t>
      </w:r>
    </w:p>
    <w:p w:rsidR="002D509B" w:rsidRDefault="002D509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6A8" w:rsidRPr="004562CA" w:rsidRDefault="00687DD5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>Рассмотри</w:t>
      </w:r>
      <w:r w:rsidR="006106A8" w:rsidRPr="004562CA">
        <w:rPr>
          <w:rFonts w:ascii="Times New Roman" w:hAnsi="Times New Roman" w:cs="Times New Roman"/>
          <w:b/>
          <w:sz w:val="28"/>
          <w:szCs w:val="28"/>
        </w:rPr>
        <w:t>те</w:t>
      </w:r>
      <w:r w:rsidRPr="004562CA">
        <w:rPr>
          <w:rFonts w:ascii="Times New Roman" w:hAnsi="Times New Roman" w:cs="Times New Roman"/>
          <w:b/>
          <w:sz w:val="28"/>
          <w:szCs w:val="28"/>
        </w:rPr>
        <w:t xml:space="preserve"> рисун</w:t>
      </w:r>
      <w:r w:rsidR="006106A8" w:rsidRPr="004562CA">
        <w:rPr>
          <w:rFonts w:ascii="Times New Roman" w:hAnsi="Times New Roman" w:cs="Times New Roman"/>
          <w:b/>
          <w:sz w:val="28"/>
          <w:szCs w:val="28"/>
        </w:rPr>
        <w:t>ки</w:t>
      </w:r>
      <w:r w:rsidRPr="00456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6A8" w:rsidRPr="0045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DD5" w:rsidRPr="004562CA" w:rsidRDefault="00DC605B" w:rsidP="002D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>Рис.1</w:t>
      </w:r>
    </w:p>
    <w:p w:rsidR="006106A8" w:rsidRPr="004562CA" w:rsidRDefault="006106A8" w:rsidP="002D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4B5218" wp14:editId="70994C5D">
            <wp:extent cx="3774558" cy="2256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558" cy="22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CF" w:rsidRPr="004562CA" w:rsidRDefault="000B17CF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6A8" w:rsidRPr="004562CA" w:rsidRDefault="00DC605B" w:rsidP="002D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CA">
        <w:rPr>
          <w:rFonts w:ascii="Times New Roman" w:hAnsi="Times New Roman" w:cs="Times New Roman"/>
          <w:b/>
          <w:sz w:val="28"/>
          <w:szCs w:val="28"/>
        </w:rPr>
        <w:t>Рис. 2</w:t>
      </w:r>
    </w:p>
    <w:p w:rsidR="006106A8" w:rsidRPr="004562CA" w:rsidRDefault="006106A8" w:rsidP="002D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13907C" wp14:editId="3D9AB2E6">
            <wp:extent cx="3782626" cy="2264735"/>
            <wp:effectExtent l="0" t="0" r="889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8354" cy="22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A8" w:rsidRPr="004562CA" w:rsidRDefault="00AC76D4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</w:t>
      </w:r>
      <w:r w:rsidR="0061727B">
        <w:rPr>
          <w:rFonts w:ascii="Times New Roman" w:hAnsi="Times New Roman" w:cs="Times New Roman"/>
          <w:b/>
          <w:sz w:val="28"/>
          <w:szCs w:val="28"/>
        </w:rPr>
        <w:t>акие общины изображены</w:t>
      </w:r>
      <w:r w:rsidR="00DC605B" w:rsidRPr="004562CA">
        <w:rPr>
          <w:rFonts w:ascii="Times New Roman" w:hAnsi="Times New Roman" w:cs="Times New Roman"/>
          <w:b/>
          <w:sz w:val="28"/>
          <w:szCs w:val="28"/>
        </w:rPr>
        <w:t xml:space="preserve"> на рисунках 1 и 2? </w:t>
      </w:r>
      <w:r>
        <w:rPr>
          <w:rFonts w:ascii="Times New Roman" w:hAnsi="Times New Roman" w:cs="Times New Roman"/>
          <w:b/>
          <w:sz w:val="28"/>
          <w:szCs w:val="28"/>
        </w:rPr>
        <w:t>На основе текста и рисунков 1,2 определить, в</w:t>
      </w:r>
      <w:r w:rsidR="00DC605B" w:rsidRPr="004562CA">
        <w:rPr>
          <w:rFonts w:ascii="Times New Roman" w:hAnsi="Times New Roman" w:cs="Times New Roman"/>
          <w:b/>
          <w:sz w:val="28"/>
          <w:szCs w:val="28"/>
        </w:rPr>
        <w:t xml:space="preserve"> чём заключается сходство и различие </w:t>
      </w:r>
      <w:r w:rsidR="0061727B">
        <w:rPr>
          <w:rFonts w:ascii="Times New Roman" w:hAnsi="Times New Roman" w:cs="Times New Roman"/>
          <w:b/>
          <w:sz w:val="28"/>
          <w:szCs w:val="28"/>
        </w:rPr>
        <w:t>общин</w:t>
      </w:r>
      <w:r w:rsidR="00DC605B" w:rsidRPr="004562C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23D89" w:rsidRDefault="006106A8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</w:t>
      </w:r>
      <w:r w:rsidR="00AC76D4">
        <w:rPr>
          <w:rFonts w:ascii="Times New Roman" w:hAnsi="Times New Roman" w:cs="Times New Roman"/>
          <w:i/>
          <w:iCs/>
          <w:sz w:val="28"/>
          <w:szCs w:val="28"/>
        </w:rPr>
        <w:t>_______________________</w:t>
      </w:r>
    </w:p>
    <w:p w:rsidR="00AE670E" w:rsidRPr="004562CA" w:rsidRDefault="00AE670E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B14" w:rsidTr="001557B0">
        <w:tc>
          <w:tcPr>
            <w:tcW w:w="9571" w:type="dxa"/>
            <w:gridSpan w:val="2"/>
          </w:tcPr>
          <w:p w:rsidR="00E77B14" w:rsidRPr="00AE670E" w:rsidRDefault="00E77B14" w:rsidP="00C5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Различия</w:t>
            </w:r>
          </w:p>
        </w:tc>
      </w:tr>
      <w:tr w:rsidR="00AE670E" w:rsidTr="00C51C76">
        <w:tc>
          <w:tcPr>
            <w:tcW w:w="4785" w:type="dxa"/>
          </w:tcPr>
          <w:p w:rsidR="00AE670E" w:rsidRPr="00AE670E" w:rsidRDefault="00AE670E" w:rsidP="00C5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E67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Родовая община</w:t>
            </w:r>
          </w:p>
        </w:tc>
        <w:tc>
          <w:tcPr>
            <w:tcW w:w="4786" w:type="dxa"/>
          </w:tcPr>
          <w:p w:rsidR="00AE670E" w:rsidRPr="00AE670E" w:rsidRDefault="00AE670E" w:rsidP="00C5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E67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Соседская община</w:t>
            </w:r>
          </w:p>
        </w:tc>
      </w:tr>
      <w:tr w:rsidR="00AE670E" w:rsidTr="00C51C76">
        <w:tc>
          <w:tcPr>
            <w:tcW w:w="4785" w:type="dxa"/>
          </w:tcPr>
          <w:p w:rsid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670E" w:rsidTr="00C51C76">
        <w:tc>
          <w:tcPr>
            <w:tcW w:w="4785" w:type="dxa"/>
          </w:tcPr>
          <w:p w:rsidR="00AE670E" w:rsidRP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670E" w:rsidTr="00C51C76">
        <w:tc>
          <w:tcPr>
            <w:tcW w:w="4785" w:type="dxa"/>
          </w:tcPr>
          <w:p w:rsidR="00AE670E" w:rsidRP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670E" w:rsidTr="00C51C76">
        <w:tc>
          <w:tcPr>
            <w:tcW w:w="4785" w:type="dxa"/>
          </w:tcPr>
          <w:p w:rsid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70E" w:rsidRDefault="00AE670E" w:rsidP="00C5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670E" w:rsidTr="00C51C76">
        <w:tc>
          <w:tcPr>
            <w:tcW w:w="9571" w:type="dxa"/>
            <w:gridSpan w:val="2"/>
          </w:tcPr>
          <w:p w:rsidR="00AE670E" w:rsidRPr="00AE670E" w:rsidRDefault="00E77B14" w:rsidP="00AE670E">
            <w:pPr>
              <w:tabs>
                <w:tab w:val="left" w:pos="5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Сходство</w:t>
            </w:r>
          </w:p>
        </w:tc>
      </w:tr>
      <w:tr w:rsidR="00AE670E" w:rsidTr="00C51C76">
        <w:tc>
          <w:tcPr>
            <w:tcW w:w="9571" w:type="dxa"/>
            <w:gridSpan w:val="2"/>
          </w:tcPr>
          <w:p w:rsidR="00AE670E" w:rsidRDefault="00AE670E" w:rsidP="00AE670E">
            <w:pPr>
              <w:tabs>
                <w:tab w:val="left" w:pos="5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670E" w:rsidTr="00C51C76">
        <w:tc>
          <w:tcPr>
            <w:tcW w:w="9571" w:type="dxa"/>
            <w:gridSpan w:val="2"/>
          </w:tcPr>
          <w:p w:rsidR="00AE670E" w:rsidRDefault="00AE670E" w:rsidP="00C5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E670E" w:rsidTr="00C51C76">
        <w:tc>
          <w:tcPr>
            <w:tcW w:w="9571" w:type="dxa"/>
            <w:gridSpan w:val="2"/>
          </w:tcPr>
          <w:p w:rsidR="00AE670E" w:rsidRDefault="00AE670E" w:rsidP="00C51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101EA" w:rsidRDefault="00D101E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1727B" w:rsidRDefault="0061727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рисунке</w:t>
      </w:r>
      <w:r w:rsidR="00AC76D4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изображена </w:t>
      </w:r>
      <w:r w:rsidR="00AC76D4">
        <w:rPr>
          <w:rFonts w:ascii="Times New Roman" w:hAnsi="Times New Roman" w:cs="Times New Roman"/>
          <w:i/>
          <w:iCs/>
          <w:sz w:val="28"/>
          <w:szCs w:val="28"/>
        </w:rPr>
        <w:t>родовая община, на рисунке 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AC76D4">
        <w:rPr>
          <w:rFonts w:ascii="Times New Roman" w:hAnsi="Times New Roman" w:cs="Times New Roman"/>
          <w:i/>
          <w:iCs/>
          <w:sz w:val="28"/>
          <w:szCs w:val="28"/>
        </w:rPr>
        <w:t>соседская.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76D4" w:rsidTr="00AC76D4">
        <w:tc>
          <w:tcPr>
            <w:tcW w:w="4785" w:type="dxa"/>
          </w:tcPr>
          <w:p w:rsidR="00AC76D4" w:rsidRDefault="00AC76D4" w:rsidP="00AC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Родовая община</w:t>
            </w:r>
          </w:p>
        </w:tc>
        <w:tc>
          <w:tcPr>
            <w:tcW w:w="4786" w:type="dxa"/>
          </w:tcPr>
          <w:p w:rsidR="00AC76D4" w:rsidRDefault="00AC76D4" w:rsidP="00AC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Соседская община</w:t>
            </w:r>
          </w:p>
        </w:tc>
      </w:tr>
      <w:tr w:rsidR="00AC76D4" w:rsidTr="00AC76D4">
        <w:tc>
          <w:tcPr>
            <w:tcW w:w="4785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семья</w:t>
            </w:r>
          </w:p>
        </w:tc>
        <w:tc>
          <w:tcPr>
            <w:tcW w:w="4786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Несколько семей</w:t>
            </w:r>
          </w:p>
        </w:tc>
      </w:tr>
      <w:tr w:rsidR="00AC76D4" w:rsidTr="00AC76D4">
        <w:tc>
          <w:tcPr>
            <w:tcW w:w="4785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Кровное родство</w:t>
            </w:r>
          </w:p>
        </w:tc>
        <w:tc>
          <w:tcPr>
            <w:tcW w:w="4786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Объединение семей</w:t>
            </w:r>
          </w:p>
        </w:tc>
      </w:tr>
      <w:tr w:rsidR="00AC76D4" w:rsidTr="00AC76D4">
        <w:tc>
          <w:tcPr>
            <w:tcW w:w="4785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Один общий дом</w:t>
            </w:r>
          </w:p>
        </w:tc>
        <w:tc>
          <w:tcPr>
            <w:tcW w:w="4786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Несколько домов</w:t>
            </w:r>
          </w:p>
        </w:tc>
      </w:tr>
      <w:tr w:rsidR="00AC76D4" w:rsidTr="00AC76D4">
        <w:tc>
          <w:tcPr>
            <w:tcW w:w="4785" w:type="dxa"/>
          </w:tcPr>
          <w:p w:rsidR="00AC76D4" w:rsidRDefault="00AC76D4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 поле</w:t>
            </w:r>
          </w:p>
        </w:tc>
        <w:tc>
          <w:tcPr>
            <w:tcW w:w="4786" w:type="dxa"/>
          </w:tcPr>
          <w:p w:rsidR="00AC76D4" w:rsidRDefault="00AE670E" w:rsidP="00456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каждой семьи свой участок земли</w:t>
            </w:r>
          </w:p>
        </w:tc>
      </w:tr>
      <w:tr w:rsidR="00AE670E" w:rsidTr="00DB598E">
        <w:tc>
          <w:tcPr>
            <w:tcW w:w="9571" w:type="dxa"/>
            <w:gridSpan w:val="2"/>
          </w:tcPr>
          <w:p w:rsidR="00AE670E" w:rsidRDefault="00AE670E" w:rsidP="00AE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Проживают на одной территории</w:t>
            </w:r>
          </w:p>
        </w:tc>
      </w:tr>
      <w:tr w:rsidR="00AE670E" w:rsidTr="00DB598E">
        <w:tc>
          <w:tcPr>
            <w:tcW w:w="9571" w:type="dxa"/>
            <w:gridSpan w:val="2"/>
          </w:tcPr>
          <w:p w:rsidR="00AE670E" w:rsidRDefault="00AE670E" w:rsidP="00AE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Общие  законы</w:t>
            </w:r>
          </w:p>
        </w:tc>
      </w:tr>
      <w:tr w:rsidR="00AE670E" w:rsidTr="00DB598E">
        <w:tc>
          <w:tcPr>
            <w:tcW w:w="9571" w:type="dxa"/>
            <w:gridSpan w:val="2"/>
          </w:tcPr>
          <w:p w:rsidR="00AE670E" w:rsidRDefault="00AE670E" w:rsidP="00AE6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Одинаковые методы ведения хозяйства</w:t>
            </w:r>
          </w:p>
        </w:tc>
      </w:tr>
    </w:tbl>
    <w:p w:rsidR="00AC76D4" w:rsidRPr="004562CA" w:rsidRDefault="00AC76D4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F29D0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Вопрос 7  </w:t>
      </w:r>
      <w:r w:rsidRPr="004562CA">
        <w:rPr>
          <w:rFonts w:ascii="Times New Roman" w:hAnsi="Times New Roman" w:cs="Times New Roman"/>
          <w:sz w:val="28"/>
          <w:szCs w:val="28"/>
        </w:rPr>
        <w:t>связан с умением интерпретировать информацию, делать выводы на</w:t>
      </w:r>
      <w:r w:rsidR="002D509B">
        <w:rPr>
          <w:rFonts w:ascii="Times New Roman" w:hAnsi="Times New Roman" w:cs="Times New Roman"/>
          <w:sz w:val="28"/>
          <w:szCs w:val="28"/>
        </w:rPr>
        <w:t xml:space="preserve"> </w:t>
      </w:r>
      <w:r w:rsidRPr="004562CA">
        <w:rPr>
          <w:rFonts w:ascii="Times New Roman" w:hAnsi="Times New Roman" w:cs="Times New Roman"/>
          <w:sz w:val="28"/>
          <w:szCs w:val="28"/>
        </w:rPr>
        <w:t>основе анализа пословиц и поговорок. Это трудный вопрос для 6-классников, но он очень важен для формирования понимания и интерпретации исторических источников.</w:t>
      </w:r>
    </w:p>
    <w:p w:rsidR="002D509B" w:rsidRPr="002D509B" w:rsidRDefault="002D509B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9B">
        <w:rPr>
          <w:rFonts w:ascii="Times New Roman" w:hAnsi="Times New Roman" w:cs="Times New Roman"/>
          <w:b/>
          <w:sz w:val="28"/>
          <w:szCs w:val="28"/>
        </w:rPr>
        <w:t>Умение:</w:t>
      </w:r>
    </w:p>
    <w:p w:rsidR="004562CA" w:rsidRPr="004562CA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color w:val="FF0000"/>
          <w:sz w:val="28"/>
          <w:szCs w:val="28"/>
        </w:rPr>
        <w:t xml:space="preserve">3. Интегрировать и интерпретировать информацию </w:t>
      </w:r>
    </w:p>
    <w:p w:rsidR="004562CA" w:rsidRPr="004562CA" w:rsidRDefault="004562CA" w:rsidP="002D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 xml:space="preserve">3.6. Высказывать и обосновывать собственную точку зрения по вопросу, обсуждаемому в </w:t>
      </w:r>
      <w:r w:rsidRPr="005A2390">
        <w:rPr>
          <w:rFonts w:ascii="Times New Roman" w:hAnsi="Times New Roman" w:cs="Times New Roman"/>
          <w:sz w:val="28"/>
          <w:szCs w:val="28"/>
        </w:rPr>
        <w:t>тексте (задание с развёрнутым ответом)</w:t>
      </w:r>
    </w:p>
    <w:p w:rsidR="004562CA" w:rsidRPr="004562CA" w:rsidRDefault="004562C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EA" w:rsidRPr="004562CA" w:rsidRDefault="00D101E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2CA">
        <w:rPr>
          <w:rFonts w:ascii="Times New Roman" w:hAnsi="Times New Roman" w:cs="Times New Roman"/>
          <w:b/>
          <w:bCs/>
          <w:sz w:val="28"/>
          <w:szCs w:val="28"/>
        </w:rPr>
        <w:t>Древнерусская община в русских летописях называлась миром. О каких</w:t>
      </w:r>
      <w:r w:rsidR="00094216"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>отношениях внутри общины и чертах общинной жизни свидетельствуют русские</w:t>
      </w:r>
      <w:r w:rsidR="00094216" w:rsidRPr="00456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2CA">
        <w:rPr>
          <w:rFonts w:ascii="Times New Roman" w:hAnsi="Times New Roman" w:cs="Times New Roman"/>
          <w:b/>
          <w:bCs/>
          <w:sz w:val="28"/>
          <w:szCs w:val="28"/>
        </w:rPr>
        <w:t>пословицы?</w:t>
      </w:r>
    </w:p>
    <w:p w:rsidR="00094216" w:rsidRPr="004562CA" w:rsidRDefault="0009421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EA" w:rsidRPr="004562CA" w:rsidRDefault="00D101E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2CA">
        <w:rPr>
          <w:rFonts w:ascii="Times New Roman" w:hAnsi="Times New Roman" w:cs="Times New Roman"/>
          <w:sz w:val="28"/>
          <w:szCs w:val="28"/>
        </w:rPr>
        <w:t>Мир дунет – ветер будет; мир плюнет – море будет; мир охнет – лес сохнет.</w:t>
      </w:r>
    </w:p>
    <w:p w:rsidR="00D101EA" w:rsidRPr="004562CA" w:rsidRDefault="00D101E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2CA">
        <w:rPr>
          <w:rFonts w:ascii="Times New Roman" w:hAnsi="Times New Roman" w:cs="Times New Roman"/>
          <w:sz w:val="28"/>
          <w:szCs w:val="28"/>
        </w:rPr>
        <w:t xml:space="preserve">С миру </w:t>
      </w:r>
      <w:r w:rsidR="0061727B">
        <w:rPr>
          <w:rFonts w:ascii="Times New Roman" w:hAnsi="Times New Roman" w:cs="Times New Roman"/>
          <w:sz w:val="28"/>
          <w:szCs w:val="28"/>
        </w:rPr>
        <w:t xml:space="preserve">по заплате - голому </w:t>
      </w:r>
      <w:proofErr w:type="spellStart"/>
      <w:r w:rsidR="0061727B">
        <w:rPr>
          <w:rFonts w:ascii="Times New Roman" w:hAnsi="Times New Roman" w:cs="Times New Roman"/>
          <w:sz w:val="28"/>
          <w:szCs w:val="28"/>
        </w:rPr>
        <w:t>свИ</w:t>
      </w:r>
      <w:r w:rsidRPr="004562CA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4562CA">
        <w:rPr>
          <w:rFonts w:ascii="Times New Roman" w:hAnsi="Times New Roman" w:cs="Times New Roman"/>
          <w:sz w:val="28"/>
          <w:szCs w:val="28"/>
        </w:rPr>
        <w:t>*.</w:t>
      </w:r>
      <w:proofErr w:type="gramEnd"/>
    </w:p>
    <w:p w:rsidR="00094216" w:rsidRPr="004562CA" w:rsidRDefault="0009421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101EA" w:rsidRPr="004562CA" w:rsidRDefault="00094216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*</w:t>
      </w:r>
      <w:proofErr w:type="spellStart"/>
      <w:r w:rsidR="0061727B">
        <w:rPr>
          <w:rFonts w:ascii="Times New Roman" w:hAnsi="Times New Roman" w:cs="Times New Roman"/>
          <w:i/>
          <w:iCs/>
          <w:sz w:val="28"/>
          <w:szCs w:val="28"/>
        </w:rPr>
        <w:t>СвИ</w:t>
      </w:r>
      <w:r w:rsidR="00D101EA" w:rsidRPr="004562CA">
        <w:rPr>
          <w:rFonts w:ascii="Times New Roman" w:hAnsi="Times New Roman" w:cs="Times New Roman"/>
          <w:i/>
          <w:iCs/>
          <w:sz w:val="28"/>
          <w:szCs w:val="28"/>
        </w:rPr>
        <w:t>та</w:t>
      </w:r>
      <w:proofErr w:type="spellEnd"/>
      <w:r w:rsidR="00D101EA"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D101EA" w:rsidRPr="004562CA">
        <w:rPr>
          <w:rFonts w:ascii="Times New Roman" w:hAnsi="Times New Roman" w:cs="Times New Roman"/>
          <w:i/>
          <w:iCs/>
          <w:sz w:val="28"/>
          <w:szCs w:val="28"/>
        </w:rPr>
        <w:t>сполусвитка</w:t>
      </w:r>
      <w:proofErr w:type="spellEnd"/>
      <w:r w:rsidR="00D101EA" w:rsidRPr="004562CA">
        <w:rPr>
          <w:rFonts w:ascii="Times New Roman" w:hAnsi="Times New Roman" w:cs="Times New Roman"/>
          <w:i/>
          <w:iCs/>
          <w:sz w:val="28"/>
          <w:szCs w:val="28"/>
        </w:rPr>
        <w:t>, свитка) — название устаревшей мужской и женской верхней</w:t>
      </w:r>
      <w:r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01EA" w:rsidRPr="004562CA">
        <w:rPr>
          <w:rFonts w:ascii="Times New Roman" w:hAnsi="Times New Roman" w:cs="Times New Roman"/>
          <w:i/>
          <w:iCs/>
          <w:sz w:val="28"/>
          <w:szCs w:val="28"/>
        </w:rPr>
        <w:t>длинной распашной одежды из домотканого сукна, разновидность кафтана.</w:t>
      </w:r>
    </w:p>
    <w:p w:rsidR="00DC605B" w:rsidRPr="004562CA" w:rsidRDefault="00D101EA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Pr="004562C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94216" w:rsidRPr="004562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094216" w:rsidRPr="004562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F653D" w:rsidRPr="004562CA" w:rsidRDefault="001F653D" w:rsidP="00456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2390" w:rsidRDefault="00094216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2CA">
        <w:rPr>
          <w:rFonts w:ascii="Times New Roman" w:hAnsi="Times New Roman" w:cs="Times New Roman"/>
          <w:i/>
          <w:iCs/>
          <w:sz w:val="28"/>
          <w:szCs w:val="28"/>
        </w:rPr>
        <w:t>Ответ: Пословицы и поговорки свидетельствуют о коллективизме, взаимопомощи всех членов общины, поддержке слабых.</w:t>
      </w:r>
    </w:p>
    <w:p w:rsidR="00FF29D0" w:rsidRDefault="00FF29D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B2C40" w:rsidRDefault="000B2C4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F29D0" w:rsidRDefault="00FF29D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37DB8" w:rsidRPr="00D37DB8" w:rsidRDefault="00D37DB8" w:rsidP="00D37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sz w:val="28"/>
          <w:szCs w:val="24"/>
        </w:rPr>
        <w:t>Читательские умения</w:t>
      </w:r>
    </w:p>
    <w:p w:rsidR="00D37DB8" w:rsidRPr="00D37DB8" w:rsidRDefault="00D37DB8" w:rsidP="00D37D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7DB8" w:rsidRPr="00D37DB8" w:rsidRDefault="00D37DB8" w:rsidP="00D37D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sz w:val="28"/>
          <w:szCs w:val="24"/>
        </w:rPr>
        <w:t>1. Находить и извлекать информацию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1.1</w:t>
      </w:r>
      <w:proofErr w:type="gramStart"/>
      <w:r w:rsidRPr="00D37DB8">
        <w:rPr>
          <w:rFonts w:ascii="Times New Roman" w:eastAsia="Calibri" w:hAnsi="Times New Roman" w:cs="Times New Roman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sz w:val="28"/>
          <w:szCs w:val="24"/>
        </w:rPr>
        <w:t>пределять место, где содержится искомая информация (фрагмент текста, гиперссылка, ссылка на сайт и т.д.)</w:t>
      </w:r>
    </w:p>
    <w:p w:rsidR="00D37DB8" w:rsidRPr="00D37DB8" w:rsidRDefault="00D37DB8" w:rsidP="00D37DB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 xml:space="preserve"> Находить и извлекать одну или несколько единиц информации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1.2.1</w:t>
      </w:r>
      <w:proofErr w:type="gramStart"/>
      <w:r w:rsidRPr="00D37DB8">
        <w:rPr>
          <w:rFonts w:ascii="Times New Roman" w:eastAsia="Calibri" w:hAnsi="Times New Roman" w:cs="Times New Roman"/>
          <w:sz w:val="28"/>
          <w:szCs w:val="24"/>
        </w:rPr>
        <w:t xml:space="preserve"> Н</w:t>
      </w:r>
      <w:proofErr w:type="gramEnd"/>
      <w:r w:rsidRPr="00D37DB8">
        <w:rPr>
          <w:rFonts w:ascii="Times New Roman" w:eastAsia="Calibri" w:hAnsi="Times New Roman" w:cs="Times New Roman"/>
          <w:sz w:val="28"/>
          <w:szCs w:val="24"/>
        </w:rPr>
        <w:t>аходить и извлекать одну или несколько единиц информации, расположенных в одном фрагменте текста</w:t>
      </w:r>
    </w:p>
    <w:p w:rsidR="00D37DB8" w:rsidRPr="00D37DB8" w:rsidRDefault="00D37DB8" w:rsidP="00D37DB8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Находить и извлекать несколько единиц информации, расположенных в разных фрагментах 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2. Интегрировать и интерпретировать информацию</w:t>
      </w:r>
    </w:p>
    <w:p w:rsidR="00D37DB8" w:rsidRPr="00D37DB8" w:rsidRDefault="00CE2989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2.1</w:t>
      </w:r>
      <w:proofErr w:type="gramStart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</w:t>
      </w:r>
      <w:proofErr w:type="gramEnd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онимать </w:t>
      </w:r>
      <w:proofErr w:type="spellStart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фактологическую</w:t>
      </w:r>
      <w:proofErr w:type="spellEnd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информацию (сюжет, последовательность событий и т.п.)</w:t>
      </w:r>
    </w:p>
    <w:p w:rsidR="00D37DB8" w:rsidRPr="00D37DB8" w:rsidRDefault="00D37DB8" w:rsidP="00D37DB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Понимать смысловую структуру текста (определять тему, главную мысль/идею, назначение текста)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2.3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онимать значение неизвестного слова или выражения на основе контекста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2.4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У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D37DB8" w:rsidRPr="00D37DB8" w:rsidRDefault="00D37DB8" w:rsidP="00D37DB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Соотносить визуальное изображение с вербальным текстом</w:t>
      </w:r>
    </w:p>
    <w:p w:rsidR="00D37DB8" w:rsidRPr="00D37DB8" w:rsidRDefault="00CE2989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2.6</w:t>
      </w:r>
      <w:proofErr w:type="gramStart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Ф</w:t>
      </w:r>
      <w:proofErr w:type="gramEnd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ормулировать выводы </w:t>
      </w:r>
      <w:r w:rsidR="00D37DB8" w:rsidRPr="00D37DB8">
        <w:rPr>
          <w:rFonts w:ascii="Times New Roman" w:eastAsia="Calibri" w:hAnsi="Times New Roman" w:cs="Times New Roman"/>
          <w:sz w:val="28"/>
          <w:szCs w:val="24"/>
        </w:rPr>
        <w:t>на основе обобщения отдельных частей 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2.7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онимать чувства, мотивы, характеры героев</w:t>
      </w:r>
    </w:p>
    <w:p w:rsidR="00D37DB8" w:rsidRPr="00D37DB8" w:rsidRDefault="00CE2989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2.8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П</w:t>
      </w:r>
      <w:proofErr w:type="gramEnd"/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онимать концептуальную информацию (авторскую позицию, коммуникативное намерение)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3. Осмысливать и оценивать содержание и форму 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3.1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ценивать содержание текста или его элементов (примеров, аргументов, иллюстраций и т.п.) относительно целей автора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3.2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ценивать форму текста (структуру, стиль и т.д.), целесообразность использованных автором приемов</w:t>
      </w:r>
    </w:p>
    <w:p w:rsidR="00D37DB8" w:rsidRPr="00D37DB8" w:rsidRDefault="00CE2989" w:rsidP="00D37DB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Понимать назначение структурной единицы текста</w:t>
      </w:r>
    </w:p>
    <w:p w:rsidR="00D37DB8" w:rsidRPr="00D37DB8" w:rsidRDefault="00CE2989" w:rsidP="00D37DB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D37DB8"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Оценивать полноту, достоверность информации</w:t>
      </w:r>
    </w:p>
    <w:p w:rsidR="00D37DB8" w:rsidRPr="00D37DB8" w:rsidRDefault="00CE2989" w:rsidP="00D37DB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 </w:t>
      </w:r>
      <w:r w:rsidR="00D37DB8" w:rsidRPr="00D37DB8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Оценивать нейтральность (объективность) источника информации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3.5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бнаруживать противоречия, содержащиеся в одном или нескольких текстах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3.6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ысказывать и обосновывать собственную точку зрения по вопросу, обсуждаемому в тексте</w:t>
      </w:r>
    </w:p>
    <w:p w:rsid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3.7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D37DB8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Р</w:t>
      </w:r>
      <w:proofErr w:type="gramEnd"/>
      <w:r w:rsidRPr="00D37DB8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азличать факт и мнение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b/>
          <w:iCs/>
          <w:color w:val="000000"/>
          <w:sz w:val="28"/>
          <w:szCs w:val="24"/>
        </w:rPr>
        <w:t>4. Использовать информацию из текста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4.1. Использовать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4.2. Использовать информацию из текста для решения практической задачи с привлечением фоновых знаний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4.3. Формировать на </w:t>
      </w:r>
      <w:proofErr w:type="gramStart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основе</w:t>
      </w:r>
      <w:proofErr w:type="gramEnd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 полученной из текста информации собственную гипотезу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4.4. Прогнозировать события, течение прогресса, результаты эксперименты на основе информации текста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4.5. Предлагать интерпретацию нового явления, принадлежащего к тому же классу явлений, который обсуждается в тексте (в том числе с переносом из одной предметной области в другую)</w:t>
      </w:r>
    </w:p>
    <w:p w:rsidR="00E9168C" w:rsidRPr="00E9168C" w:rsidRDefault="00E9168C" w:rsidP="00E9168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4.6. Выявлять связь между </w:t>
      </w:r>
      <w:proofErr w:type="gramStart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прочитанным</w:t>
      </w:r>
      <w:proofErr w:type="gramEnd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 и современной реальностью или другой эпохи. </w:t>
      </w:r>
    </w:p>
    <w:p w:rsidR="00E9168C" w:rsidRDefault="00E9168C" w:rsidP="00E9168C"/>
    <w:p w:rsidR="00E9168C" w:rsidRPr="00D37DB8" w:rsidRDefault="00E9168C" w:rsidP="00D37DB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</w:p>
    <w:sectPr w:rsidR="00E9168C" w:rsidRPr="00D3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746"/>
    <w:multiLevelType w:val="multilevel"/>
    <w:tmpl w:val="F4D41D0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5713A69"/>
    <w:multiLevelType w:val="multilevel"/>
    <w:tmpl w:val="37D8C1D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AD93EC5"/>
    <w:multiLevelType w:val="multilevel"/>
    <w:tmpl w:val="9312931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5CF1599A"/>
    <w:multiLevelType w:val="multilevel"/>
    <w:tmpl w:val="84F653F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75E52819"/>
    <w:multiLevelType w:val="multilevel"/>
    <w:tmpl w:val="DE8EA61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FC"/>
    <w:rsid w:val="00094216"/>
    <w:rsid w:val="000B17CF"/>
    <w:rsid w:val="000B2C40"/>
    <w:rsid w:val="000D579C"/>
    <w:rsid w:val="00101FA7"/>
    <w:rsid w:val="001F653D"/>
    <w:rsid w:val="002D509B"/>
    <w:rsid w:val="004255E8"/>
    <w:rsid w:val="004514B8"/>
    <w:rsid w:val="004562CA"/>
    <w:rsid w:val="004C50FC"/>
    <w:rsid w:val="005A2390"/>
    <w:rsid w:val="005C7146"/>
    <w:rsid w:val="006106A8"/>
    <w:rsid w:val="0061727B"/>
    <w:rsid w:val="00687DD5"/>
    <w:rsid w:val="007036FE"/>
    <w:rsid w:val="00711DE6"/>
    <w:rsid w:val="0082311C"/>
    <w:rsid w:val="00940F27"/>
    <w:rsid w:val="00960E26"/>
    <w:rsid w:val="009D5708"/>
    <w:rsid w:val="00AC76D4"/>
    <w:rsid w:val="00AE0F3D"/>
    <w:rsid w:val="00AE670E"/>
    <w:rsid w:val="00B117F5"/>
    <w:rsid w:val="00B205C4"/>
    <w:rsid w:val="00B37644"/>
    <w:rsid w:val="00C34D3D"/>
    <w:rsid w:val="00C81788"/>
    <w:rsid w:val="00CE2989"/>
    <w:rsid w:val="00D101EA"/>
    <w:rsid w:val="00D37DB8"/>
    <w:rsid w:val="00DC605B"/>
    <w:rsid w:val="00E23D89"/>
    <w:rsid w:val="00E40541"/>
    <w:rsid w:val="00E77B14"/>
    <w:rsid w:val="00E91363"/>
    <w:rsid w:val="00E9168C"/>
    <w:rsid w:val="00F03679"/>
    <w:rsid w:val="00FB18A4"/>
    <w:rsid w:val="00FD569E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7146"/>
    <w:pPr>
      <w:ind w:left="720"/>
      <w:contextualSpacing/>
    </w:pPr>
  </w:style>
  <w:style w:type="paragraph" w:customStyle="1" w:styleId="c3">
    <w:name w:val="c3"/>
    <w:basedOn w:val="a"/>
    <w:rsid w:val="00E9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7146"/>
    <w:pPr>
      <w:ind w:left="720"/>
      <w:contextualSpacing/>
    </w:pPr>
  </w:style>
  <w:style w:type="paragraph" w:customStyle="1" w:styleId="c3">
    <w:name w:val="c3"/>
    <w:basedOn w:val="a"/>
    <w:rsid w:val="00E9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28</cp:revision>
  <dcterms:created xsi:type="dcterms:W3CDTF">2022-01-30T15:37:00Z</dcterms:created>
  <dcterms:modified xsi:type="dcterms:W3CDTF">2022-02-21T12:21:00Z</dcterms:modified>
</cp:coreProperties>
</file>