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33"/>
      </w:tblGrid>
      <w:tr w:rsidR="0078653C" w:rsidRPr="00952A21" w:rsidTr="00952A21">
        <w:tc>
          <w:tcPr>
            <w:tcW w:w="4633" w:type="dxa"/>
          </w:tcPr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ПРИНЯТО:</w:t>
            </w: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Педагогическим Советом муниципального бюджетного </w:t>
            </w:r>
            <w:proofErr w:type="gramStart"/>
            <w:r>
              <w:rPr>
                <w:bCs/>
                <w:color w:val="000000"/>
              </w:rPr>
              <w:t>общеобразовательного  учреждения</w:t>
            </w:r>
            <w:proofErr w:type="gramEnd"/>
            <w:r>
              <w:rPr>
                <w:bCs/>
                <w:color w:val="000000"/>
              </w:rPr>
              <w:t xml:space="preserve"> «Кириковская средняя школа»</w:t>
            </w: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№ 4 от 18.05.2022г.</w:t>
            </w: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</w:p>
        </w:tc>
        <w:tc>
          <w:tcPr>
            <w:tcW w:w="4633" w:type="dxa"/>
          </w:tcPr>
          <w:p w:rsidR="0078653C" w:rsidRDefault="0078653C" w:rsidP="0078653C">
            <w:pPr>
              <w:pStyle w:val="1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УТВЕРЖДАЮ: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Директор муниципального бюджетного общеобразовательного учреждения «Кириковская средняя школа» </w:t>
            </w:r>
          </w:p>
          <w:p w:rsidR="0078653C" w:rsidRDefault="0078653C" w:rsidP="00432766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Ивченко </w:t>
            </w:r>
            <w:bookmarkStart w:id="0" w:name="_GoBack"/>
            <w:bookmarkEnd w:id="0"/>
            <w:r>
              <w:rPr>
                <w:bCs/>
                <w:color w:val="000000"/>
              </w:rPr>
              <w:t>О.В________________</w:t>
            </w:r>
          </w:p>
          <w:p w:rsidR="0078653C" w:rsidRPr="0078653C" w:rsidRDefault="0078653C" w:rsidP="0078653C">
            <w:pPr>
              <w:rPr>
                <w:lang w:val="ru-RU" w:eastAsia="hi-IN" w:bidi="hi-IN"/>
              </w:rPr>
            </w:pPr>
            <w:r>
              <w:rPr>
                <w:lang w:val="ru-RU" w:eastAsia="hi-IN" w:bidi="hi-IN"/>
              </w:rPr>
              <w:t>Приказ № 106-од от 18.05.2022г.</w:t>
            </w:r>
          </w:p>
        </w:tc>
      </w:tr>
      <w:tr w:rsidR="0078653C" w:rsidRPr="0078653C" w:rsidTr="00952A21">
        <w:trPr>
          <w:trHeight w:val="2958"/>
        </w:trPr>
        <w:tc>
          <w:tcPr>
            <w:tcW w:w="4633" w:type="dxa"/>
          </w:tcPr>
          <w:p w:rsidR="0078653C" w:rsidRPr="00432766" w:rsidRDefault="0078653C" w:rsidP="0078653C">
            <w:pPr>
              <w:spacing w:beforeAutospacing="0" w:afterAutospacing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327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ПРИНЯТО:</w:t>
            </w:r>
          </w:p>
          <w:p w:rsidR="0078653C" w:rsidRDefault="0078653C" w:rsidP="0078653C">
            <w:pPr>
              <w:pStyle w:val="11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мнения Совета родителей муниципального бюджетного общеобразовательного учреждения «Кириковская средняя школа»</w:t>
            </w:r>
          </w:p>
          <w:p w:rsidR="0078653C" w:rsidRDefault="0078653C" w:rsidP="0078653C">
            <w:pPr>
              <w:pStyle w:val="11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8 от 16.05.2022г.  </w:t>
            </w:r>
          </w:p>
          <w:p w:rsidR="0078653C" w:rsidRDefault="0078653C" w:rsidP="0078653C">
            <w:pPr>
              <w:pStyle w:val="11"/>
              <w:spacing w:before="0" w:after="0"/>
              <w:rPr>
                <w:bCs/>
                <w:color w:val="000000"/>
              </w:rPr>
            </w:pPr>
          </w:p>
          <w:p w:rsidR="0078653C" w:rsidRDefault="0078653C" w:rsidP="0078653C">
            <w:pPr>
              <w:pStyle w:val="11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родителей</w:t>
            </w:r>
          </w:p>
          <w:p w:rsidR="0078653C" w:rsidRDefault="0078653C" w:rsidP="0078653C">
            <w:pPr>
              <w:pStyle w:val="11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Лещенко О.Г.______________     </w:t>
            </w:r>
          </w:p>
        </w:tc>
        <w:tc>
          <w:tcPr>
            <w:tcW w:w="4633" w:type="dxa"/>
          </w:tcPr>
          <w:p w:rsidR="0078653C" w:rsidRDefault="0078653C" w:rsidP="0078653C">
            <w:pPr>
              <w:pStyle w:val="a4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ПРИНЯТО: </w:t>
            </w:r>
          </w:p>
          <w:p w:rsidR="0078653C" w:rsidRDefault="0078653C" w:rsidP="0078653C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мнения Совета учащихся муниципального бюджетного общеобразовательного учреждения «Кириковская средняя школа»</w:t>
            </w:r>
          </w:p>
          <w:p w:rsidR="0078653C" w:rsidRDefault="0078653C" w:rsidP="0078653C">
            <w:pPr>
              <w:pStyle w:val="a4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Протокол № 6 от 16.05.2022г.  </w:t>
            </w:r>
          </w:p>
          <w:p w:rsidR="0078653C" w:rsidRDefault="0078653C" w:rsidP="0078653C">
            <w:pPr>
              <w:pStyle w:val="11"/>
              <w:rPr>
                <w:bCs/>
                <w:color w:val="000000"/>
              </w:rPr>
            </w:pPr>
          </w:p>
          <w:p w:rsidR="0078653C" w:rsidRDefault="0078653C" w:rsidP="0078653C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Председатель Совета учащихся </w:t>
            </w:r>
          </w:p>
          <w:p w:rsidR="0078653C" w:rsidRDefault="0078653C" w:rsidP="0078653C">
            <w:pPr>
              <w:pStyle w:val="11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Горякин</w:t>
            </w:r>
            <w:proofErr w:type="spellEnd"/>
            <w:r>
              <w:rPr>
                <w:bCs/>
                <w:color w:val="000000"/>
              </w:rPr>
              <w:t xml:space="preserve"> Р.Д.______________       </w:t>
            </w:r>
          </w:p>
        </w:tc>
      </w:tr>
    </w:tbl>
    <w:p w:rsidR="0078653C" w:rsidRDefault="0078653C" w:rsidP="00432766">
      <w:pPr>
        <w:pStyle w:val="11"/>
        <w:rPr>
          <w:bCs/>
          <w:color w:val="000000"/>
        </w:rPr>
      </w:pPr>
    </w:p>
    <w:p w:rsidR="0078653C" w:rsidRDefault="0078653C" w:rsidP="00432766">
      <w:pPr>
        <w:pStyle w:val="11"/>
        <w:rPr>
          <w:bCs/>
          <w:color w:val="000000"/>
        </w:rPr>
      </w:pPr>
    </w:p>
    <w:p w:rsidR="00432766" w:rsidRDefault="00432766" w:rsidP="00432766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</w:p>
    <w:p w:rsidR="00432766" w:rsidRDefault="00432766" w:rsidP="00432766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             </w:t>
      </w:r>
    </w:p>
    <w:p w:rsidR="00976140" w:rsidRPr="00D26A1A" w:rsidRDefault="00FF62F7" w:rsidP="0078653C">
      <w:pPr>
        <w:pStyle w:val="11"/>
        <w:jc w:val="center"/>
        <w:rPr>
          <w:rFonts w:cstheme="minorHAnsi"/>
          <w:color w:val="000000"/>
          <w:sz w:val="28"/>
          <w:szCs w:val="28"/>
        </w:rPr>
      </w:pPr>
      <w:r w:rsidRPr="00D26A1A">
        <w:rPr>
          <w:rFonts w:cstheme="minorHAnsi"/>
          <w:b/>
          <w:bCs/>
          <w:color w:val="000000"/>
          <w:sz w:val="28"/>
          <w:szCs w:val="28"/>
        </w:rPr>
        <w:t>ПОЛОЖЕНИЕ</w:t>
      </w:r>
      <w:r w:rsidRPr="00D26A1A">
        <w:rPr>
          <w:rFonts w:cstheme="minorHAnsi"/>
          <w:sz w:val="28"/>
          <w:szCs w:val="28"/>
        </w:rPr>
        <w:br/>
      </w:r>
      <w:r w:rsidRPr="00D26A1A">
        <w:rPr>
          <w:rFonts w:cstheme="minorHAnsi"/>
          <w:b/>
          <w:bCs/>
          <w:color w:val="000000"/>
          <w:sz w:val="28"/>
          <w:szCs w:val="28"/>
        </w:rPr>
        <w:t>о формах, периодичности, порядке текущего контроля успеваемости</w:t>
      </w:r>
      <w:r w:rsidRPr="00D26A1A">
        <w:rPr>
          <w:rFonts w:cstheme="minorHAnsi"/>
          <w:sz w:val="28"/>
          <w:szCs w:val="28"/>
        </w:rPr>
        <w:br/>
      </w:r>
      <w:r w:rsidRPr="00D26A1A">
        <w:rPr>
          <w:rFonts w:cstheme="minorHAnsi"/>
          <w:b/>
          <w:bCs/>
          <w:color w:val="000000"/>
          <w:sz w:val="28"/>
          <w:szCs w:val="28"/>
        </w:rPr>
        <w:t>и промежуточной аттестации обучающихся</w:t>
      </w:r>
      <w:r w:rsidR="00D26A1A">
        <w:rPr>
          <w:rFonts w:cstheme="minorHAnsi"/>
          <w:b/>
          <w:bCs/>
          <w:color w:val="000000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 и его филиала Бушуйской основной школы</w:t>
      </w:r>
    </w:p>
    <w:p w:rsidR="00D26A1A" w:rsidRDefault="00D26A1A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76140" w:rsidRPr="00D26A1A" w:rsidRDefault="00FF62F7" w:rsidP="00D26A1A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ОБЩИЕ ПОЛОЖЕНИЯ</w:t>
      </w:r>
      <w:r w:rsidR="00D26A1A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D26A1A" w:rsidRPr="00D26A1A" w:rsidRDefault="00D26A1A" w:rsidP="00D26A1A">
      <w:pPr>
        <w:pStyle w:val="a3"/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1.1. Положение 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формах, периодичности, порядке текущего контроля успеваемости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промежуточной аттестации обучающихся</w:t>
      </w:r>
      <w:r w:rsidR="00D26A1A">
        <w:rPr>
          <w:rFonts w:cstheme="minorHAnsi"/>
          <w:color w:val="000000"/>
          <w:sz w:val="28"/>
          <w:szCs w:val="28"/>
          <w:lang w:val="ru-RU"/>
        </w:rPr>
        <w:t xml:space="preserve"> в муниципальном бюджетном общеобразовательном учреждении «Кириковская средняя школа» и его филиале Бушуйской основной школе </w:t>
      </w:r>
      <w:r w:rsidR="00D26A1A" w:rsidRPr="00D26A1A">
        <w:rPr>
          <w:rFonts w:cstheme="minorHAnsi"/>
          <w:color w:val="000000"/>
          <w:sz w:val="28"/>
          <w:szCs w:val="28"/>
          <w:lang w:val="ru-RU"/>
        </w:rPr>
        <w:t>(далее</w:t>
      </w:r>
      <w:r w:rsidR="00D26A1A" w:rsidRPr="00D26A1A">
        <w:rPr>
          <w:rFonts w:cstheme="minorHAnsi"/>
          <w:color w:val="000000"/>
          <w:sz w:val="28"/>
          <w:szCs w:val="28"/>
        </w:rPr>
        <w:t> </w:t>
      </w:r>
      <w:r w:rsidR="00D26A1A" w:rsidRPr="00D26A1A">
        <w:rPr>
          <w:rFonts w:cstheme="minorHAnsi"/>
          <w:color w:val="000000"/>
          <w:sz w:val="28"/>
          <w:szCs w:val="28"/>
          <w:lang w:val="ru-RU"/>
        </w:rPr>
        <w:t xml:space="preserve">– </w:t>
      </w:r>
      <w:proofErr w:type="gramStart"/>
      <w:r w:rsidR="00D26A1A" w:rsidRPr="00D26A1A">
        <w:rPr>
          <w:rFonts w:cstheme="minorHAnsi"/>
          <w:color w:val="000000"/>
          <w:sz w:val="28"/>
          <w:szCs w:val="28"/>
          <w:lang w:val="ru-RU"/>
        </w:rPr>
        <w:t>Положение)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 разработано</w:t>
      </w:r>
      <w:proofErr w:type="gram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соответствии: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Федеральным законом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29.12.2012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273-ФЗ «Об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образовании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Российской Федерации»;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06.10.2009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373;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 обучающихся 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ограниченными возможностями здоровья,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19.12.2014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1598;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17.12.2010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1897;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17.05.2012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413;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 31.05.2021 № 286;</w:t>
      </w:r>
    </w:p>
    <w:p w:rsidR="00976140" w:rsidRPr="00D26A1A" w:rsidRDefault="00D26A1A" w:rsidP="00D26A1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 31.05.2021 № 287;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Порядком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 22.03.2021 № 115;</w:t>
      </w:r>
    </w:p>
    <w:p w:rsidR="00976140" w:rsidRPr="00DA6C22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A6C22">
        <w:rPr>
          <w:rFonts w:cstheme="minorHAnsi"/>
          <w:color w:val="000000"/>
          <w:sz w:val="28"/>
          <w:szCs w:val="28"/>
          <w:lang w:val="ru-RU"/>
        </w:rPr>
        <w:t>уставом</w:t>
      </w:r>
      <w:r>
        <w:rPr>
          <w:rFonts w:cstheme="minorHAnsi"/>
          <w:color w:val="000000"/>
          <w:sz w:val="28"/>
          <w:szCs w:val="28"/>
        </w:rPr>
        <w:t> </w:t>
      </w:r>
      <w:r w:rsidRPr="00DA6C22">
        <w:rPr>
          <w:rFonts w:cstheme="minorHAnsi"/>
          <w:color w:val="000000"/>
          <w:sz w:val="28"/>
          <w:szCs w:val="28"/>
          <w:lang w:val="ru-RU"/>
        </w:rPr>
        <w:t>муниципального бюджетного общеобразовательного учреждения “</w:t>
      </w:r>
      <w:r>
        <w:rPr>
          <w:rFonts w:cstheme="minorHAnsi"/>
          <w:color w:val="000000"/>
          <w:sz w:val="28"/>
          <w:szCs w:val="28"/>
          <w:lang w:val="ru-RU"/>
        </w:rPr>
        <w:t xml:space="preserve">Кириковская средняя школа»; 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основными образовательными программами (ООП) начального общего, основного общего, </w:t>
      </w:r>
      <w:r>
        <w:rPr>
          <w:rFonts w:cstheme="minorHAnsi"/>
          <w:color w:val="000000"/>
          <w:sz w:val="28"/>
          <w:szCs w:val="28"/>
          <w:lang w:val="ru-RU"/>
        </w:rPr>
        <w:t xml:space="preserve">среднего общего образования </w:t>
      </w:r>
      <w:r w:rsidRPr="00DA6C22">
        <w:rPr>
          <w:rFonts w:cstheme="minorHAnsi"/>
          <w:color w:val="000000"/>
          <w:sz w:val="28"/>
          <w:szCs w:val="28"/>
          <w:lang w:val="ru-RU"/>
        </w:rPr>
        <w:t>муниципального бюджетного общеобразовательного учреждения “Кириковская средняя школа»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976140" w:rsidRDefault="00DA6C22" w:rsidP="00DA6C22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A6C22">
        <w:rPr>
          <w:rFonts w:cstheme="minorHAnsi"/>
          <w:color w:val="000000"/>
          <w:sz w:val="28"/>
          <w:szCs w:val="28"/>
          <w:lang w:val="ru-RU"/>
        </w:rPr>
        <w:t>дополнительными общ</w:t>
      </w:r>
      <w:r w:rsidRPr="00DA6C22">
        <w:rPr>
          <w:rFonts w:cstheme="minorHAnsi"/>
          <w:color w:val="000000"/>
          <w:sz w:val="28"/>
          <w:szCs w:val="28"/>
          <w:lang w:val="ru-RU"/>
        </w:rPr>
        <w:t>еобразовательными программами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A6C22">
        <w:rPr>
          <w:rFonts w:cstheme="minorHAnsi"/>
          <w:color w:val="000000"/>
          <w:sz w:val="28"/>
          <w:szCs w:val="28"/>
          <w:lang w:val="ru-RU"/>
        </w:rPr>
        <w:t>муниципального бюджетного общеобразовательного учреждения “</w:t>
      </w:r>
      <w:r>
        <w:rPr>
          <w:rFonts w:cstheme="minorHAnsi"/>
          <w:color w:val="000000"/>
          <w:sz w:val="28"/>
          <w:szCs w:val="28"/>
          <w:lang w:val="ru-RU"/>
        </w:rPr>
        <w:t>Кириковская средняя школа»;</w:t>
      </w:r>
    </w:p>
    <w:p w:rsidR="00DA6C22" w:rsidRPr="00DA6C22" w:rsidRDefault="00DA6C22" w:rsidP="00DA6C22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программами профессионального обучения муниципального бюджетного общеобразовательного учреждения «Кириковская средняя школа».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</w:t>
      </w:r>
      <w:r w:rsidR="00DA6C22">
        <w:rPr>
          <w:rFonts w:cstheme="minorHAnsi"/>
          <w:color w:val="000000"/>
          <w:sz w:val="28"/>
          <w:szCs w:val="28"/>
          <w:lang w:val="ru-RU"/>
        </w:rPr>
        <w:t xml:space="preserve"> программам дополнительного образования и программам профессионального обучения,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а также порядок ликвидации академической задолженности.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D26A1A">
        <w:rPr>
          <w:rFonts w:cstheme="minorHAnsi"/>
          <w:color w:val="000000"/>
          <w:sz w:val="28"/>
          <w:szCs w:val="28"/>
          <w:lang w:val="ru-RU"/>
        </w:rPr>
        <w:t>индивидуальных образовательных достижений</w:t>
      </w:r>
      <w:proofErr w:type="gram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76140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lastRenderedPageBreak/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DA6C22" w:rsidRPr="00D26A1A" w:rsidRDefault="00DA6C22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2. ТЕКУЩИЙ КОНТРОЛЬ УСПЕВАЕМОСТИ ОБУЧАЮЩИХСЯ</w:t>
      </w:r>
      <w:r w:rsidR="00DA6C22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DA6C22" w:rsidRDefault="00DA6C22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2.2. Текущий контроль успеваемости обучающихся осуществляется в целях: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определения степени освоения обучающимися основной образовательной программы</w:t>
      </w:r>
      <w:r>
        <w:rPr>
          <w:rFonts w:cstheme="minorHAnsi"/>
          <w:color w:val="000000"/>
          <w:sz w:val="28"/>
          <w:szCs w:val="28"/>
          <w:lang w:val="ru-RU"/>
        </w:rPr>
        <w:t>, программы дополнительного образования или программы профессионального обучения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соответствующего уровня общего образования в течение учебного года по учебным предметам, курсам,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дисциплинам  учебного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плана образовательной программы;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в зависимости от анализа качества, темпа и особенностей освоения изученного материала;</w:t>
      </w:r>
    </w:p>
    <w:p w:rsidR="00976140" w:rsidRPr="00432766" w:rsidRDefault="00DA6C22" w:rsidP="00DA6C22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432766">
        <w:rPr>
          <w:rFonts w:cstheme="minorHAnsi"/>
          <w:color w:val="000000"/>
          <w:sz w:val="28"/>
          <w:szCs w:val="28"/>
          <w:lang w:val="ru-RU"/>
        </w:rPr>
        <w:t>предупреждения неуспеваемости.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D26A1A">
        <w:rPr>
          <w:rFonts w:cstheme="minorHAnsi"/>
          <w:color w:val="000000"/>
          <w:sz w:val="28"/>
          <w:szCs w:val="28"/>
          <w:lang w:val="ru-RU"/>
        </w:rPr>
        <w:t>индивидуальных особенностей</w:t>
      </w:r>
      <w:proofErr w:type="gram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класса, </w:t>
      </w:r>
      <w:r w:rsidRPr="00D26A1A">
        <w:rPr>
          <w:rFonts w:cstheme="minorHAnsi"/>
          <w:color w:val="000000"/>
          <w:sz w:val="28"/>
          <w:szCs w:val="28"/>
          <w:lang w:val="ru-RU"/>
        </w:rPr>
        <w:lastRenderedPageBreak/>
        <w:t>содержанием образовательной программы, используемых образовательных технологий в формах: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976140" w:rsidRPr="00D26A1A" w:rsidRDefault="00DA6C22" w:rsidP="00DA6C22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диагностики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образовательных достижений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(стартовой, промежуточной, итоговой);</w:t>
      </w:r>
    </w:p>
    <w:p w:rsidR="00976140" w:rsidRPr="00D26A1A" w:rsidRDefault="00DA6C22" w:rsidP="00DA6C22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D26A1A">
        <w:rPr>
          <w:rFonts w:cstheme="minorHAnsi"/>
          <w:color w:val="000000"/>
          <w:sz w:val="28"/>
          <w:szCs w:val="28"/>
          <w:lang w:val="ru-RU"/>
        </w:rPr>
        <w:t>образовательных достижений</w:t>
      </w:r>
      <w:proofErr w:type="gram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</w:t>
      </w:r>
      <w:r w:rsidR="00D36BC6">
        <w:rPr>
          <w:rFonts w:cstheme="minorHAnsi"/>
          <w:color w:val="000000"/>
          <w:sz w:val="28"/>
          <w:szCs w:val="28"/>
          <w:lang w:val="ru-RU"/>
        </w:rPr>
        <w:t>ботником в Электронном журнале в разделе «Портфолио обучающегося».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2.8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2.9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 Педагогический работник, проводящий текущий контроль успеваемости, обеспечивает повторное написание письменной работы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lastRenderedPageBreak/>
        <w:t>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976140" w:rsidRPr="00D26A1A" w:rsidRDefault="00D36BC6" w:rsidP="00D36BC6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в первый учебный день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после каникул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для всех обучающихся школы;</w:t>
      </w:r>
    </w:p>
    <w:p w:rsidR="00976140" w:rsidRPr="00D26A1A" w:rsidRDefault="00D36BC6" w:rsidP="00D36BC6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976140" w:rsidRPr="00D26A1A" w:rsidRDefault="00D36BC6" w:rsidP="00D36BC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на первом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и последнем уроках, за исключением тех уроков, которые проводятся один раз в неделю.</w:t>
      </w:r>
    </w:p>
    <w:p w:rsidR="00976140" w:rsidRPr="00D36BC6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</w:t>
      </w:r>
      <w:r w:rsidR="00FF62F7" w:rsidRPr="00D36BC6">
        <w:rPr>
          <w:rFonts w:cstheme="minorHAnsi"/>
          <w:color w:val="000000"/>
          <w:sz w:val="28"/>
          <w:szCs w:val="28"/>
          <w:lang w:val="ru-RU"/>
        </w:rPr>
        <w:t>Не допускается проведение:</w:t>
      </w:r>
    </w:p>
    <w:p w:rsidR="00976140" w:rsidRPr="00D26A1A" w:rsidRDefault="00D36BC6" w:rsidP="00D36BC6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976140" w:rsidRPr="00D26A1A" w:rsidRDefault="00D36BC6" w:rsidP="00D36BC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2.11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2.12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D36BC6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2.13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</w:t>
      </w:r>
      <w:r>
        <w:rPr>
          <w:rFonts w:cstheme="minorHAnsi"/>
          <w:color w:val="000000"/>
          <w:sz w:val="28"/>
          <w:szCs w:val="28"/>
          <w:lang w:val="ru-RU"/>
        </w:rPr>
        <w:t>на основании сводной диаграммы в разделе «Портфолио обучающегося» в электронном журнале.</w:t>
      </w:r>
    </w:p>
    <w:p w:rsidR="00976140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2.14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976140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2.15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 Обучающимся, пропустившим по уважительной причине, подтвержденной соответствующими документами, более 50 процентов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lastRenderedPageBreak/>
        <w:t>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D36BC6" w:rsidRPr="00D26A1A" w:rsidRDefault="00D36BC6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FF62F7" w:rsidP="00950907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3. ПРОМЕЖУТОЧНАЯ АТТЕСТАЦИЯ ОБУЧАЮЩИХСЯ</w:t>
      </w:r>
    </w:p>
    <w:p w:rsidR="00950907" w:rsidRDefault="0095090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3.1. Промежуточная аттестация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– это подтверждение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3.2. Промежуточную аттестацию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="00950907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</w:t>
      </w:r>
      <w:r w:rsidR="00950907">
        <w:rPr>
          <w:rFonts w:cstheme="minorHAnsi"/>
          <w:color w:val="000000"/>
          <w:sz w:val="28"/>
          <w:szCs w:val="28"/>
          <w:lang w:val="ru-RU"/>
        </w:rPr>
        <w:t>, дополнительного образования и профессионального обучения,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во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всех формах обучения, включая обучающихся, осваивающих образовательные программы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="00950907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индивидуальным учебным планам; обучающиеся, осваивающие программу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форме семейного образования (экстерны)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форме самообразования (экстерны).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3.3. Промежуточная аттестация обучающихся проводится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формах, определенных учебным планом,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сроки, утвержденные календарным учебным графиком,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порядке, установленном пунктом 3.5 настоящего Положения.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3.4. Перечень учебных предметов, курсов, дисциплин (модулей), выносимых на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промежуточную аттестацию,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форма проведения определяются ООП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="00950907">
        <w:rPr>
          <w:rFonts w:cstheme="minorHAnsi"/>
          <w:color w:val="000000"/>
          <w:sz w:val="28"/>
          <w:szCs w:val="28"/>
          <w:lang w:val="ru-RU"/>
        </w:rPr>
        <w:t>уровням общего образования учебными планами и учебными планами образовательных программ дополнительного образования и профессионального обучения.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3.5. Порядок проведения промежуточной аттестации обучающихся: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3.5.1. Промежуточная аттестация обучающихся проводится один раз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год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 сроки, установленные календа</w:t>
      </w:r>
      <w:r w:rsidR="006100FA">
        <w:rPr>
          <w:rFonts w:cstheme="minorHAnsi"/>
          <w:color w:val="000000"/>
          <w:sz w:val="28"/>
          <w:szCs w:val="28"/>
          <w:lang w:val="ru-RU"/>
        </w:rPr>
        <w:t>рным учебным графиком в апреле-мае текущего года.</w:t>
      </w:r>
      <w:r w:rsidR="00AA7371">
        <w:rPr>
          <w:rFonts w:cstheme="minorHAnsi"/>
          <w:color w:val="000000"/>
          <w:sz w:val="28"/>
          <w:szCs w:val="28"/>
          <w:lang w:val="ru-RU"/>
        </w:rPr>
        <w:t xml:space="preserve"> Промежуточная аттестация по предмету «Всеобщая история» с 6 по 9 класс организуется в декабре.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3.5.2.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качестве результатов промежуточной аттестации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D26A1A">
        <w:rPr>
          <w:rFonts w:cstheme="minorHAnsi"/>
          <w:color w:val="000000"/>
          <w:sz w:val="28"/>
          <w:szCs w:val="28"/>
          <w:lang w:val="ru-RU"/>
        </w:rPr>
        <w:t>внеучебные</w:t>
      </w:r>
      <w:proofErr w:type="spell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образовательные достижения. Зачет производится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форме учета личностных достижений или портфолио.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3.5.4. Обучающиеся, не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прошедшие промежуточную аттестацию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уважительной причине, подтвержденной документально, проходят промежуточную аттестацию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дополнительные сроки, определяемые </w:t>
      </w:r>
      <w:r w:rsidRPr="00D26A1A">
        <w:rPr>
          <w:rFonts w:cstheme="minorHAnsi"/>
          <w:color w:val="000000"/>
          <w:sz w:val="28"/>
          <w:szCs w:val="28"/>
          <w:lang w:val="ru-RU"/>
        </w:rPr>
        <w:lastRenderedPageBreak/>
        <w:t>приказом руководителя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="006100FA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течение одной недели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с момента </w:t>
      </w:r>
      <w:proofErr w:type="spellStart"/>
      <w:r w:rsidRPr="00D26A1A">
        <w:rPr>
          <w:rFonts w:cstheme="minorHAnsi"/>
          <w:color w:val="000000"/>
          <w:sz w:val="28"/>
          <w:szCs w:val="28"/>
          <w:lang w:val="ru-RU"/>
        </w:rPr>
        <w:t>непрохождения</w:t>
      </w:r>
      <w:proofErr w:type="spellEnd"/>
      <w:r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обучающимся промежуточной аттестации.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3.6. Во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исполнение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пункта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3.5.4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настоящего Положения уважительными причинами признаются:</w:t>
      </w:r>
    </w:p>
    <w:p w:rsidR="00976140" w:rsidRPr="00D26A1A" w:rsidRDefault="00C83C55" w:rsidP="00C83C55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976140" w:rsidRPr="00C83C55" w:rsidRDefault="00C83C55" w:rsidP="00C83C55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83C55">
        <w:rPr>
          <w:rFonts w:cstheme="minorHAnsi"/>
          <w:color w:val="000000"/>
          <w:sz w:val="28"/>
          <w:szCs w:val="28"/>
          <w:lang w:val="ru-RU"/>
        </w:rPr>
        <w:t>- т</w:t>
      </w:r>
      <w:r w:rsidR="00FF62F7" w:rsidRPr="00C83C55">
        <w:rPr>
          <w:rFonts w:cstheme="minorHAnsi"/>
          <w:color w:val="000000"/>
          <w:sz w:val="28"/>
          <w:szCs w:val="28"/>
          <w:lang w:val="ru-RU"/>
        </w:rPr>
        <w:t>рагические обстоятельства семейного характера;</w:t>
      </w:r>
    </w:p>
    <w:p w:rsidR="00976140" w:rsidRPr="00D26A1A" w:rsidRDefault="00C83C55" w:rsidP="00C83C55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участие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спортивных, интеллектуальных соревнованиях, конкурсах, олимпиадах на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всероссийском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976140" w:rsidRPr="00D26A1A" w:rsidRDefault="00C83C55" w:rsidP="00C83C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обстоятельства непреодолимой силы, определяемые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Гражданским кодексом.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3.7. Расписание промежуточной аттестации составляется заместителем директора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учебно-воспитательной работе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не позднее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чем за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две недели до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проведения промежуточной аттестации,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соответствии со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сроками, утвержденными календарным учебным графиком.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порядок проведения) доводится до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обучающихся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их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посредством размещения на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="00C83C55">
        <w:rPr>
          <w:rFonts w:cstheme="minorHAnsi"/>
          <w:color w:val="000000"/>
          <w:sz w:val="28"/>
          <w:szCs w:val="28"/>
          <w:lang w:val="ru-RU"/>
        </w:rPr>
        <w:t>официальном сайте учреждения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 не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позднее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чем за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две недели до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проведения промежуточной аттестации.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3.9. Промежуточная аттестация экстернов проводится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D26A1A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настоящим Положением (раздел 9</w:t>
      </w:r>
      <w:r w:rsidRPr="00D26A1A">
        <w:rPr>
          <w:rFonts w:cstheme="minorHAnsi"/>
          <w:color w:val="000000"/>
          <w:sz w:val="28"/>
          <w:szCs w:val="28"/>
          <w:lang w:val="ru-RU"/>
        </w:rPr>
        <w:t>).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других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ОО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качестве результатов промежуточной аттестации определяется соответствующим локальным нормативным актом</w:t>
      </w:r>
      <w:r w:rsidR="00C83C55">
        <w:rPr>
          <w:rFonts w:cstheme="minorHAnsi"/>
          <w:color w:val="000000"/>
          <w:sz w:val="28"/>
          <w:szCs w:val="28"/>
          <w:lang w:val="ru-RU"/>
        </w:rPr>
        <w:t xml:space="preserve"> учреждения</w:t>
      </w:r>
      <w:r w:rsidRPr="00D26A1A">
        <w:rPr>
          <w:rFonts w:cstheme="minorHAnsi"/>
          <w:color w:val="000000"/>
          <w:sz w:val="28"/>
          <w:szCs w:val="28"/>
          <w:lang w:val="ru-RU"/>
        </w:rPr>
        <w:t>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976140" w:rsidRPr="00D26A1A" w:rsidRDefault="00C83C55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3.12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976140" w:rsidRPr="00D26A1A" w:rsidRDefault="00C83C55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3.13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lastRenderedPageBreak/>
        <w:t>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976140" w:rsidRPr="00D26A1A" w:rsidRDefault="00C83C55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3.14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 Промежуточная аттестация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курсам внеурочной деятельности определяется ее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моделью, формой организации занятий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порядке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на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условиях, установленных основной образовательной программой.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3.1</w:t>
      </w:r>
      <w:r w:rsidR="00C83C55">
        <w:rPr>
          <w:rFonts w:cstheme="minorHAnsi"/>
          <w:color w:val="000000"/>
          <w:sz w:val="28"/>
          <w:szCs w:val="28"/>
          <w:lang w:val="ru-RU"/>
        </w:rPr>
        <w:t>5</w:t>
      </w:r>
      <w:r w:rsidRPr="00D26A1A">
        <w:rPr>
          <w:rFonts w:cstheme="minorHAnsi"/>
          <w:color w:val="000000"/>
          <w:sz w:val="28"/>
          <w:szCs w:val="28"/>
          <w:lang w:val="ru-RU"/>
        </w:rPr>
        <w:t>. Промежуточная аттестация обучающихся осуществляется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баллах или иных значениях, разрабатывается шкала перерасчета полученного результата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отметку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пятибалльной шкале. Шкала перерасчета разрабатывается с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учетом уровня сложности заданий, времени выполнения работы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иных характеристик письменной работы.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3.18.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учебным предметам, курсам, дисциплинам (модулям)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иным видам учебной деятельности, предусмотренным учебным планом, не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допускается проведение:</w:t>
      </w:r>
    </w:p>
    <w:p w:rsidR="00976140" w:rsidRPr="00D26A1A" w:rsidRDefault="00C83C55" w:rsidP="00C83C55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976140" w:rsidRDefault="00C83C55" w:rsidP="00C83C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994711" w:rsidRDefault="00994711" w:rsidP="00C83C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94711" w:rsidRDefault="00994711" w:rsidP="00C83C5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94711" w:rsidRPr="00AA7371" w:rsidRDefault="00994711" w:rsidP="00AA73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94711">
        <w:rPr>
          <w:rFonts w:cstheme="minorHAnsi"/>
          <w:b/>
          <w:color w:val="000000"/>
          <w:sz w:val="28"/>
          <w:szCs w:val="28"/>
          <w:lang w:val="ru-RU"/>
        </w:rPr>
        <w:t xml:space="preserve">4. </w:t>
      </w:r>
      <w:r w:rsidRPr="009947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ПОРЯДОК </w:t>
      </w:r>
      <w:r w:rsidR="00AA737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 ФОРМЫ </w:t>
      </w:r>
      <w:r w:rsidRPr="009947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ПРОВЕ</w:t>
      </w:r>
      <w:r w:rsidR="00AA737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ДЕНИЯ ПРОМЕЖУТОЧНОЙ АТТЕСТАЦИИ.</w:t>
      </w:r>
    </w:p>
    <w:p w:rsidR="00994711" w:rsidRP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.1. Промежуточная аттестация проводится по каждому предмету учебного плана учреждения. Промежуточная аттестация проводится один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 в год в конце учебного года в рамках каждой реализуемой образовательной программы для всех обучающихся с 1 по 11 класс.</w:t>
      </w:r>
    </w:p>
    <w:p w:rsidR="00994711" w:rsidRP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.2. Формами проведения годовой промежуточной аттестации являются: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во 2-4 классах – диктант, контрольные работы, тестирование, комплексные контрольные работы</w:t>
      </w:r>
      <w:r w:rsidR="00AA7371">
        <w:rPr>
          <w:rFonts w:ascii="Times New Roman" w:eastAsia="Times New Roman" w:hAnsi="Times New Roman"/>
          <w:sz w:val="28"/>
          <w:szCs w:val="28"/>
          <w:lang w:val="ru-RU" w:eastAsia="ru-RU"/>
        </w:rPr>
        <w:t>, зачет, инсценирование произведений</w:t>
      </w: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94711" w:rsidRP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5-9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классах – диктант, изложение, контрольные работы, тестирование, экзамен по билетам, проект, групповой проект, исследоват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ельская работа, защита реферата, </w:t>
      </w:r>
      <w:r w:rsidRPr="00AA7371">
        <w:rPr>
          <w:rFonts w:ascii="Times New Roman" w:eastAsia="Times New Roman" w:hAnsi="Times New Roman"/>
          <w:sz w:val="28"/>
          <w:szCs w:val="28"/>
          <w:lang w:val="ru-RU" w:eastAsia="ru-RU"/>
        </w:rPr>
        <w:t>инсц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енирование произведений;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в 10 -11 классе – сочинение, контрольная работа, тестирование, защита реферата, экзамен по билетам, проект, групповой проект, индивидуальный проект, защита реферата, исследовательская работа, зачет.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В первом классе промежуточная аттестация проводится в режиме </w:t>
      </w:r>
      <w:proofErr w:type="spell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безотметочного</w:t>
      </w:r>
      <w:proofErr w:type="spell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обучения.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По  предметам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«Русский язык», «Литературное чтение», «Математика» в качестве результатов промежуточной аттестации зачитываются данные итоговой диагностики, по предмету «Окружающий мир» - проводится групповой проект. Промежуточная аттестация по «Физической культуре» организуется в виде сдачи нормативов в форме зачета. Промежуточная аттестация обучающихся по предметам «Технология», «ИЗО» «Музыка» проводится в форме инсценировки</w:t>
      </w:r>
      <w:r w:rsidR="00AA73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произведения</w:t>
      </w: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Результаты промежуточной аттестации в первом классе отражаются специалистами психолого-педагогического консилиума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учреждения  в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индивидуальной карте диагностики обучающегося по уровням: пониженный, базовый, повышенный.  На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основании  которой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ими же делаются выводы об освоении (или не освоении) обучающимися образовательной программы за 1 класс в рамках каждого предмета.    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Программы дополнительного образования и профессионального обучения, реализуемые в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учреждении,  подлежат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промежуточной аттестации в том же порядке, что и программы основного общего образования.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По программам дополнительного образования художественной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направленности  промежуточная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аттестация организуется в форме выставки. Результатом промежуточной аттестация по программам дополнительного образования физкультурно-спортивной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направленности  является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участие в соревнованиях, промежуточная аттестация по дополнительным образовательным программам социально-педагогической направленности организуется в форме зачета.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Промежуточная аттестация в группах кратковременного пребывания детей организуется в форме группового проекта.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Промежуточная аттестация по программам профессионального обучения организуется в форме зачета.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Результаты промежуточной аттестации по программам дополнительного </w:t>
      </w:r>
      <w:proofErr w:type="gramStart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образования  и</w:t>
      </w:r>
      <w:proofErr w:type="gramEnd"/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профессионального обучения заносятся в соответствующие журналы.</w:t>
      </w:r>
    </w:p>
    <w:p w:rsidR="00994711" w:rsidRPr="00994711" w:rsidRDefault="0099471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Возможно проведение промежуточной аттестации по нескольким предметам в рамках одного проекта, интегрирующего знания по нескольким предметам учебного плана.</w:t>
      </w:r>
    </w:p>
    <w:p w:rsid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Допускается использование других форм проведения годовой промежуточной аттестации по предложениям участников образовательных отношений.</w:t>
      </w:r>
    </w:p>
    <w:p w:rsidR="00AA7371" w:rsidRP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В качестве результатов промежуточной аттестации могут быть зачтены результаты краевых диагностических работы и всероссийских проверочных работ</w:t>
      </w:r>
      <w:r w:rsidR="007933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соответствующим предметам.</w:t>
      </w:r>
    </w:p>
    <w:p w:rsidR="00994711" w:rsidRPr="00994711" w:rsidRDefault="00AA7371" w:rsidP="00AA7371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.3. </w:t>
      </w:r>
      <w:r w:rsidR="00994711" w:rsidRPr="009947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Содержание контрольного материала (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тексты письменных работ и другие материалы для проведения промежуточной аттестации) </w:t>
      </w:r>
      <w:r w:rsidR="00994711" w:rsidRPr="0099471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разрабатывается учителями на основе образовательных программ и согласовывается на соответствующих методических объединениях. Контрольные материалы сдаются за две недели до начала аттестационного периода.</w:t>
      </w:r>
      <w:r w:rsidR="007933A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Утверждает материалы для промежуточной аттестации директор школы в сро</w:t>
      </w:r>
      <w:r w:rsidR="007933AA">
        <w:rPr>
          <w:rFonts w:ascii="Times New Roman" w:eastAsia="Times New Roman" w:hAnsi="Times New Roman"/>
          <w:sz w:val="28"/>
          <w:szCs w:val="28"/>
          <w:lang w:val="ru-RU" w:eastAsia="ru-RU"/>
        </w:rPr>
        <w:t>к не позднее, чем за две недели</w:t>
      </w:r>
      <w:r w:rsidR="00994711" w:rsidRPr="009947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начала аттестационного периода. </w:t>
      </w:r>
    </w:p>
    <w:p w:rsidR="007933AA" w:rsidRDefault="007933AA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76140" w:rsidRDefault="007933AA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СПЕЦИАЛЬНЫЕ УСЛОВИЯ ПРОВЕДЕНИЯ ТЕКУЩЕГО КОНТРОЛЯ УСПЕВАЕМОСТИ И ПРОМЕЖУТОЧНОЙ АТТЕСТАЦИИ УЧЕНИКОВ С ОВЗ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7933AA" w:rsidRPr="00D26A1A" w:rsidRDefault="007933AA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7933AA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индивидуальных особенностей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с ОВЗ;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мнестических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опор: наглядных схем, шаблонов общего хода выполнения заданий);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присутствие в начале работы этапа общей организации деятельности;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адаптирование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инструкции с учетом особых образовательных потребностей и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индивидуальных трудностей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многозвеньевой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поэтапность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(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пошаговость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>) выполнения задания; 3) в дополнение к письменной инструкции к заданию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при необходимости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она прочитывается педагогом вслух в медленном темпе с четкими смысловыми акцентами;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при необходимости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адаптирование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текста задания с учетом особых образовательных потребностей и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индивидуальных трудностей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76140" w:rsidRPr="00D26A1A" w:rsidRDefault="007933AA" w:rsidP="007933AA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увеличение времени на выполнение заданий;</w:t>
      </w:r>
    </w:p>
    <w:p w:rsidR="00976140" w:rsidRPr="00D26A1A" w:rsidRDefault="007933AA" w:rsidP="007933A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976140" w:rsidRPr="00D26A1A" w:rsidRDefault="007933AA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7933AA" w:rsidRDefault="007933AA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РЕЗУЛЬТАТЫ ПРОМЕЖУТОЧНОЙ АТТЕСТАЦИИ ОБУЧАЮЩИХСЯ</w:t>
      </w:r>
    </w:p>
    <w:p w:rsidR="007933AA" w:rsidRDefault="007933AA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 Результаты промежуточной аттестации оформляются протоколом промежуточной аттестации.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Сведения 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результатах промежуточной аттестации доводятся до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обучающихся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их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течение двух дней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 момента проведения промежуточной аттестации посредством электронного журнала обучающегося.</w:t>
      </w:r>
    </w:p>
    <w:p w:rsidR="00FF4129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.3. Родители получают доступ к информации о ходе образовательного процесса,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результатах промежуточной и итоговой аттестации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обучающихся через </w:t>
      </w:r>
      <w:r w:rsidR="00FF4129">
        <w:rPr>
          <w:rFonts w:cstheme="minorHAnsi"/>
          <w:color w:val="000000"/>
          <w:sz w:val="28"/>
          <w:szCs w:val="28"/>
          <w:lang w:val="ru-RU"/>
        </w:rPr>
        <w:t>электронный журнал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.5. На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основании положительных результатов промежуточной аттестации обучающиеся переводятся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следующий класс.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.6. Неудовлетворительные результаты промежуточной аттестации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одному или нескольким учебным предметам, курсам, дисциплинам (модулям)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непрохождение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ст. 58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Федерального закона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29.12.2012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273-ФЗ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«Об образовании в Российской Федерации»).</w:t>
      </w:r>
    </w:p>
    <w:p w:rsidR="00976140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.7. Условный перевод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следующий класс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– это перевод обучающихся, не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прошедших промежуточную аттестацию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уважительным причинам или имеющих академическую задолженность, 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обязательной ликвидацией академической задолженности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установленные сроки.</w:t>
      </w:r>
    </w:p>
    <w:p w:rsidR="00FF4129" w:rsidRDefault="00FF4129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76140" w:rsidRDefault="00DC100B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7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ЛИКВИДАЦИЯ АКАДЕМИЧЕСКОЙ ЗАДОЛЖЕННОСТИ ОБУЧАЮЩИМИСЯ</w:t>
      </w:r>
      <w:r w:rsidR="00FF4129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FF4129" w:rsidRPr="00D26A1A" w:rsidRDefault="00FF4129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 Права, обязанности участников образовательных отношений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ликвидации академической задолженности: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.1.1. Обучающиеся обязаны ликвидировать академическую задолженность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учебным предметам, курсам, дисциплинам предыдущего учебного периода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сроки, устано</w:t>
      </w:r>
      <w:r w:rsidR="00FF4129">
        <w:rPr>
          <w:rFonts w:cstheme="minorHAnsi"/>
          <w:color w:val="000000"/>
          <w:sz w:val="28"/>
          <w:szCs w:val="28"/>
          <w:lang w:val="ru-RU"/>
        </w:rPr>
        <w:t>вленные приказом руководителя учреждения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</w:t>
      </w:r>
    </w:p>
    <w:p w:rsidR="00976140" w:rsidRPr="00FF4129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FF4129">
        <w:rPr>
          <w:rFonts w:cstheme="minorHAnsi"/>
          <w:color w:val="000000"/>
          <w:sz w:val="28"/>
          <w:szCs w:val="28"/>
          <w:lang w:val="ru-RU"/>
        </w:rPr>
        <w:t>.1.2. Обучающиеся имеют право:</w:t>
      </w:r>
    </w:p>
    <w:p w:rsidR="00976140" w:rsidRPr="00D26A1A" w:rsidRDefault="00FF4129" w:rsidP="00FF4129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пройти промежуточную аттестацию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соответствующим учебным предметам, курсам,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дисциплинам  не</w:t>
      </w:r>
      <w:proofErr w:type="gramEnd"/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более двух раз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пределах одного года 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момента образования академической задолженности, не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включая время болезни обучающегося (ч. 5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ст. 58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Федерального закона от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29.12.2012 №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273-ФЗ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«Об образовании в Российской Федерации»);</w:t>
      </w:r>
    </w:p>
    <w:p w:rsidR="00976140" w:rsidRPr="00D26A1A" w:rsidRDefault="00FF4129" w:rsidP="00FF4129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получать консультации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учебным предметам, курсам, дисциплинам;</w:t>
      </w:r>
    </w:p>
    <w:p w:rsidR="00976140" w:rsidRPr="00D26A1A" w:rsidRDefault="00FF4129" w:rsidP="00FF4129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получать информацию о работе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комиссий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сдаче академических задолженностей;</w:t>
      </w:r>
    </w:p>
    <w:p w:rsidR="00976140" w:rsidRPr="00D26A1A" w:rsidRDefault="00FF4129" w:rsidP="00FF412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получать помощь педагога-психолога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других специалис</w:t>
      </w:r>
      <w:r>
        <w:rPr>
          <w:rFonts w:cstheme="minorHAnsi"/>
          <w:color w:val="000000"/>
          <w:sz w:val="28"/>
          <w:szCs w:val="28"/>
          <w:lang w:val="ru-RU"/>
        </w:rPr>
        <w:t>тов учреждения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>
        <w:rPr>
          <w:rFonts w:cstheme="minorHAnsi"/>
          <w:color w:val="000000"/>
          <w:sz w:val="28"/>
          <w:szCs w:val="28"/>
          <w:lang w:val="ru-RU"/>
        </w:rPr>
        <w:t>.1.3. Учреждение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при организации ликвидации академической за</w:t>
      </w:r>
      <w:r w:rsidR="00FF62F7">
        <w:rPr>
          <w:rFonts w:cstheme="minorHAnsi"/>
          <w:color w:val="000000"/>
          <w:sz w:val="28"/>
          <w:szCs w:val="28"/>
          <w:lang w:val="ru-RU"/>
        </w:rPr>
        <w:t>долженности обучающимися обязано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: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создать условия обучающимся для ликвидации академических задолженностей;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обеспечить контроль за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своевременностью ликвидации академических задолженностей;</w:t>
      </w:r>
    </w:p>
    <w:p w:rsidR="00976140" w:rsidRPr="00D26A1A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второй раз).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.1.4. Родители (законные представители) обучающихся обязаны: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создать условия обучающемуся для ликвидации академической задолженности;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обеспечить контроль за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своевременностью ликвидации обучающимся академической задолженности;</w:t>
      </w:r>
    </w:p>
    <w:p w:rsidR="00976140" w:rsidRPr="00D26A1A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нести ответственность за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ликвидацию обучающимся академической задолженности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сроки, установленные для пересдачи.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.1.5. Для проведения промежуточной аттестации во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второй раз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>
        <w:rPr>
          <w:rFonts w:cstheme="minorHAnsi"/>
          <w:color w:val="000000"/>
          <w:sz w:val="28"/>
          <w:szCs w:val="28"/>
          <w:lang w:val="ru-RU"/>
        </w:rPr>
        <w:t>учреждении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создается соответствующая комиссия: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комиссия формируется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предметному принципу;</w:t>
      </w:r>
    </w:p>
    <w:p w:rsidR="00FF62F7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количественный и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персональный состав предметной комиссии определяется приказом руководителя</w:t>
      </w:r>
      <w:r w:rsidRPr="00D26A1A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учреждения.</w:t>
      </w:r>
    </w:p>
    <w:p w:rsidR="00976140" w:rsidRPr="00FF62F7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</w:t>
      </w:r>
      <w:r w:rsidRPr="00FF62F7">
        <w:rPr>
          <w:rFonts w:cstheme="minorHAnsi"/>
          <w:color w:val="000000"/>
          <w:sz w:val="28"/>
          <w:szCs w:val="28"/>
          <w:lang w:val="ru-RU"/>
        </w:rPr>
        <w:t>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FF62F7">
        <w:rPr>
          <w:rFonts w:cstheme="minorHAnsi"/>
          <w:color w:val="000000"/>
          <w:sz w:val="28"/>
          <w:szCs w:val="28"/>
          <w:lang w:val="ru-RU"/>
        </w:rPr>
        <w:t>комиссию входит не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FF62F7">
        <w:rPr>
          <w:rFonts w:cstheme="minorHAnsi"/>
          <w:color w:val="000000"/>
          <w:sz w:val="28"/>
          <w:szCs w:val="28"/>
          <w:lang w:val="ru-RU"/>
        </w:rPr>
        <w:t>менее трех человек.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.1.6. Решение комиссии оформляется протоколом промежуточной аттестации обучающихся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учебному предмету, курсу, дисциплине (модулю).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.1.7. Обучающиеся, не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ликвидировавшие академическую задолженность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образовательным программам соответствующего уровня общего образования в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течение года с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момента ее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появления, по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усмотрению их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и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на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основании их</w:t>
      </w:r>
      <w:r w:rsidR="00FF62F7" w:rsidRPr="00D26A1A">
        <w:rPr>
          <w:rFonts w:cstheme="minorHAnsi"/>
          <w:color w:val="000000"/>
          <w:sz w:val="28"/>
          <w:szCs w:val="28"/>
        </w:rPr>
        <w:t> 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заявления могут быть:</w:t>
      </w:r>
    </w:p>
    <w:p w:rsidR="00976140" w:rsidRPr="00FF62F7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FF62F7">
        <w:rPr>
          <w:rFonts w:cstheme="minorHAnsi"/>
          <w:color w:val="000000"/>
          <w:sz w:val="28"/>
          <w:szCs w:val="28"/>
          <w:lang w:val="ru-RU"/>
        </w:rPr>
        <w:t>оставлены на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FF62F7">
        <w:rPr>
          <w:rFonts w:cstheme="minorHAnsi"/>
          <w:color w:val="000000"/>
          <w:sz w:val="28"/>
          <w:szCs w:val="28"/>
          <w:lang w:val="ru-RU"/>
        </w:rPr>
        <w:t>повторное обучение;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переведены на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АООП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рекомендациями психолого-медико-педагогической комиссии (ПМПК);</w:t>
      </w:r>
    </w:p>
    <w:p w:rsidR="00976140" w:rsidRPr="00D26A1A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переведены на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индивидуальному учебному плану (в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пределах осваиваемой образовательной программы) в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порядке, установленном положением об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 xml:space="preserve">индивидуальном </w:t>
      </w:r>
      <w:r>
        <w:rPr>
          <w:rFonts w:cstheme="minorHAnsi"/>
          <w:color w:val="000000"/>
          <w:sz w:val="28"/>
          <w:szCs w:val="28"/>
          <w:lang w:val="ru-RU"/>
        </w:rPr>
        <w:t>учебном плане учреждения</w:t>
      </w:r>
      <w:r w:rsidRPr="00D26A1A">
        <w:rPr>
          <w:rFonts w:cstheme="minorHAnsi"/>
          <w:color w:val="000000"/>
          <w:sz w:val="28"/>
          <w:szCs w:val="28"/>
          <w:lang w:val="ru-RU"/>
        </w:rPr>
        <w:t>.</w:t>
      </w:r>
    </w:p>
    <w:p w:rsidR="00FF62F7" w:rsidRDefault="00FF62F7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8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ТЕКУЩИЙ КОНТРОЛЬ УСПЕВАЕМОСТИ И ПРОМЕЖУТОЧНАЯ АТТЕСТАЦИЯ ОБУЧАЮЩИХСЯ, ОСТАВЛЕННЫХ НА ПОВТОРНОЕ ОБУЧЕНИЕ</w:t>
      </w:r>
    </w:p>
    <w:p w:rsidR="00FF62F7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8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976140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8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FF62F7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9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ПРОМЕЖУТОЧНАЯ И ГОСУДАРСТВЕННАЯ ИТОГОВАЯ АТТЕСТАЦИЯ</w:t>
      </w:r>
      <w:r w:rsidR="00FF62F7">
        <w:rPr>
          <w:rFonts w:cstheme="minorHAnsi"/>
          <w:sz w:val="28"/>
          <w:szCs w:val="28"/>
          <w:lang w:val="ru-RU"/>
        </w:rPr>
        <w:t xml:space="preserve"> 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ОБУЧАЮЩИХСЯ НА ДОМУ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9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.1. Освоение основной образовательной программы, в том числе отдельной части или всего объема учебного предмета, курса,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дисциплины  образовательной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программы, сопровождается промежуточной аттестацией обучающегося, проводимой в формах, определенных учебным планом.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9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9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9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.4. Государственная итоговая аттестация обучающихся, находящихся на длительном лечении, проводится в порядке, установленном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Рособрнадзора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 07.11.2018 № 189/1513 и приказом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Рособрнадзора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от 07.11.2018 № 190/1512.</w:t>
      </w:r>
    </w:p>
    <w:p w:rsidR="00FF62F7" w:rsidRDefault="00FF62F7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ПРОМЕЖУТОЧНАЯ И ГОСУДАРСТВЕННАЯ ИТОГОВАЯ</w:t>
      </w:r>
      <w:r w:rsidR="00FF62F7" w:rsidRPr="00D26A1A">
        <w:rPr>
          <w:rFonts w:cstheme="minorHAnsi"/>
          <w:b/>
          <w:bCs/>
          <w:color w:val="000000"/>
          <w:sz w:val="28"/>
          <w:szCs w:val="28"/>
        </w:rPr>
        <w:t> </w:t>
      </w:r>
      <w:r w:rsidR="00FF62F7" w:rsidRPr="00D26A1A">
        <w:rPr>
          <w:rFonts w:cstheme="minorHAnsi"/>
          <w:sz w:val="28"/>
          <w:szCs w:val="28"/>
          <w:lang w:val="ru-RU"/>
        </w:rPr>
        <w:br/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АТТЕСТАЦИЯ ЭКСТЕРНОВ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</w:t>
      </w:r>
      <w:proofErr w:type="gram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приложению</w:t>
      </w:r>
      <w:proofErr w:type="gram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к настоящему Положению.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непрохождение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.14. Срок подачи заявления на зачисление в школу для прохождения государственной итоговой аттестации составляет: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976140" w:rsidRPr="00D26A1A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76140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 xml:space="preserve"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</w:t>
      </w:r>
      <w:r w:rsidRPr="00D26A1A">
        <w:rPr>
          <w:rFonts w:cstheme="minorHAnsi"/>
          <w:color w:val="000000"/>
          <w:sz w:val="28"/>
          <w:szCs w:val="28"/>
          <w:lang w:val="ru-RU"/>
        </w:rPr>
        <w:lastRenderedPageBreak/>
        <w:t>удовлетворительных, а также имеющие результат «зачет» за итоговое сочинение (изложение).</w:t>
      </w:r>
    </w:p>
    <w:p w:rsidR="00976140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26A1A">
        <w:rPr>
          <w:rFonts w:cstheme="minorHAnsi"/>
          <w:color w:val="000000"/>
          <w:sz w:val="28"/>
          <w:szCs w:val="28"/>
          <w:lang w:val="ru-RU"/>
        </w:rPr>
        <w:t>9.16.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FF62F7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Default="00DC100B" w:rsidP="00D26A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11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. ОСОБЕННОСТИ ТЕКУЩЕГО</w:t>
      </w:r>
      <w:r w:rsidR="00FF62F7" w:rsidRPr="00D26A1A">
        <w:rPr>
          <w:rFonts w:cstheme="minorHAnsi"/>
          <w:b/>
          <w:bCs/>
          <w:color w:val="000000"/>
          <w:sz w:val="28"/>
          <w:szCs w:val="28"/>
        </w:rPr>
        <w:t> 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КОНТРОЛЯ</w:t>
      </w:r>
      <w:r w:rsidR="00FF62F7" w:rsidRPr="00D26A1A">
        <w:rPr>
          <w:rFonts w:cstheme="minorHAnsi"/>
          <w:b/>
          <w:bCs/>
          <w:color w:val="000000"/>
          <w:sz w:val="28"/>
          <w:szCs w:val="28"/>
        </w:rPr>
        <w:t> 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И ПРОМЕЖУТОЧНОЙ</w:t>
      </w:r>
      <w:r w:rsidR="00FF62F7" w:rsidRPr="00D26A1A">
        <w:rPr>
          <w:rFonts w:cstheme="minorHAnsi"/>
          <w:sz w:val="28"/>
          <w:szCs w:val="28"/>
          <w:lang w:val="ru-RU"/>
        </w:rPr>
        <w:br/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АТТЕСТАЦИИ</w:t>
      </w:r>
      <w:r w:rsidR="00FF62F7" w:rsidRPr="00D26A1A">
        <w:rPr>
          <w:rFonts w:cstheme="minorHAnsi"/>
          <w:b/>
          <w:bCs/>
          <w:color w:val="000000"/>
          <w:sz w:val="28"/>
          <w:szCs w:val="28"/>
        </w:rPr>
        <w:t> 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ПРИ</w:t>
      </w:r>
      <w:r w:rsidR="00FF62F7" w:rsidRPr="00D26A1A">
        <w:rPr>
          <w:rFonts w:cstheme="minorHAnsi"/>
          <w:b/>
          <w:bCs/>
          <w:color w:val="000000"/>
          <w:sz w:val="28"/>
          <w:szCs w:val="28"/>
        </w:rPr>
        <w:t> </w:t>
      </w:r>
      <w:r w:rsidR="00FF62F7" w:rsidRPr="00D26A1A">
        <w:rPr>
          <w:rFonts w:cstheme="minorHAnsi"/>
          <w:b/>
          <w:bCs/>
          <w:color w:val="000000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 w:rsidR="00FF62F7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FF62F7" w:rsidRPr="00D26A1A" w:rsidRDefault="00FF62F7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11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 xml:space="preserve">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="00FF62F7" w:rsidRPr="00D26A1A">
        <w:rPr>
          <w:rFonts w:cstheme="minorHAnsi"/>
          <w:color w:val="000000"/>
          <w:sz w:val="28"/>
          <w:szCs w:val="28"/>
        </w:rPr>
        <w:t>o</w:t>
      </w:r>
      <w:proofErr w:type="spellStart"/>
      <w:r w:rsidR="00FF62F7" w:rsidRPr="00D26A1A">
        <w:rPr>
          <w:rFonts w:cstheme="minorHAnsi"/>
          <w:color w:val="000000"/>
          <w:sz w:val="28"/>
          <w:szCs w:val="28"/>
          <w:lang w:val="ru-RU"/>
        </w:rPr>
        <w:t>нлайн</w:t>
      </w:r>
      <w:proofErr w:type="spellEnd"/>
      <w:r w:rsidR="00FF62F7" w:rsidRPr="00D26A1A">
        <w:rPr>
          <w:rFonts w:cstheme="minorHAnsi"/>
          <w:color w:val="000000"/>
          <w:sz w:val="28"/>
          <w:szCs w:val="28"/>
          <w:lang w:val="ru-RU"/>
        </w:rPr>
        <w:t>- и (или) офлайн-режиме.</w:t>
      </w:r>
    </w:p>
    <w:p w:rsidR="00976140" w:rsidRPr="00D26A1A" w:rsidRDefault="00DC100B" w:rsidP="00D26A1A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11</w:t>
      </w:r>
      <w:r w:rsidR="00FF62F7" w:rsidRPr="00D26A1A">
        <w:rPr>
          <w:rFonts w:cstheme="minorHAnsi"/>
          <w:color w:val="000000"/>
          <w:sz w:val="28"/>
          <w:szCs w:val="28"/>
          <w:lang w:val="ru-RU"/>
        </w:rPr>
        <w:t>.2. В рамках текущего контроля педагогические работники вправе:</w:t>
      </w:r>
    </w:p>
    <w:p w:rsidR="00FF62F7" w:rsidRPr="00FF62F7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FF62F7">
        <w:rPr>
          <w:rFonts w:cstheme="minorHAnsi"/>
          <w:color w:val="000000"/>
          <w:sz w:val="28"/>
          <w:szCs w:val="28"/>
          <w:lang w:val="ru-RU"/>
        </w:rPr>
        <w:t>проводить онлайн-опр</w:t>
      </w:r>
      <w:r>
        <w:rPr>
          <w:rFonts w:cstheme="minorHAnsi"/>
          <w:color w:val="000000"/>
          <w:sz w:val="28"/>
          <w:szCs w:val="28"/>
          <w:lang w:val="ru-RU"/>
        </w:rPr>
        <w:t>осы на информационных платформах;</w:t>
      </w:r>
    </w:p>
    <w:p w:rsidR="00976140" w:rsidRPr="00FF62F7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FF62F7">
        <w:rPr>
          <w:rFonts w:cstheme="minorHAnsi"/>
          <w:color w:val="000000"/>
          <w:sz w:val="28"/>
          <w:szCs w:val="28"/>
          <w:lang w:val="ru-RU"/>
        </w:rPr>
        <w:t>проводить тестирование, контрольные работы;</w:t>
      </w:r>
    </w:p>
    <w:p w:rsidR="00976140" w:rsidRPr="00D26A1A" w:rsidRDefault="00FF62F7" w:rsidP="00FF62F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976140" w:rsidRPr="00D26A1A" w:rsidRDefault="00FF62F7" w:rsidP="00FF62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D26A1A">
        <w:rPr>
          <w:rFonts w:cstheme="minorHAnsi"/>
          <w:color w:val="000000"/>
          <w:sz w:val="28"/>
          <w:szCs w:val="28"/>
          <w:lang w:val="ru-RU"/>
        </w:rPr>
        <w:t>потребовать от обучающегося подтвердить свою личность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посредством включения веб-камеры на компьютере или ноутбуке. В исключительных случаях обучающиеся</w:t>
      </w:r>
      <w:r w:rsidRPr="00D26A1A">
        <w:rPr>
          <w:rFonts w:cstheme="minorHAnsi"/>
          <w:color w:val="000000"/>
          <w:sz w:val="28"/>
          <w:szCs w:val="28"/>
        </w:rPr>
        <w:t> </w:t>
      </w:r>
      <w:r w:rsidRPr="00D26A1A">
        <w:rPr>
          <w:rFonts w:cstheme="minorHAnsi"/>
          <w:color w:val="000000"/>
          <w:sz w:val="28"/>
          <w:szCs w:val="28"/>
          <w:lang w:val="ru-RU"/>
        </w:rPr>
        <w:t>вправе с разрешения педагога не включать веб-камеру.</w:t>
      </w: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62F7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6140" w:rsidRPr="00D26A1A" w:rsidRDefault="00FF62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D26A1A">
        <w:rPr>
          <w:lang w:val="ru-RU"/>
        </w:rPr>
        <w:br/>
      </w: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26A1A">
        <w:rPr>
          <w:lang w:val="ru-RU"/>
        </w:rPr>
        <w:br/>
      </w: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26A1A">
        <w:rPr>
          <w:lang w:val="ru-RU"/>
        </w:rPr>
        <w:br/>
      </w: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D26A1A">
        <w:rPr>
          <w:lang w:val="ru-RU"/>
        </w:rPr>
        <w:br/>
      </w: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976140" w:rsidRPr="00D26A1A" w:rsidRDefault="009761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6140" w:rsidRPr="00D26A1A" w:rsidRDefault="00FF6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D26A1A">
        <w:rPr>
          <w:lang w:val="ru-RU"/>
        </w:rPr>
        <w:br/>
      </w:r>
      <w:r w:rsidRPr="00D26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976140" w:rsidRPr="00D26A1A" w:rsidRDefault="009761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"/>
        <w:gridCol w:w="1864"/>
        <w:gridCol w:w="2170"/>
        <w:gridCol w:w="1101"/>
        <w:gridCol w:w="1230"/>
        <w:gridCol w:w="1930"/>
      </w:tblGrid>
      <w:tr w:rsidR="00976140" w:rsidRPr="00952A21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Pr="00D26A1A" w:rsidRDefault="00FF62F7">
            <w:pPr>
              <w:rPr>
                <w:lang w:val="ru-RU"/>
              </w:rPr>
            </w:pPr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г.р.</w:t>
            </w:r>
          </w:p>
        </w:tc>
      </w:tr>
      <w:tr w:rsidR="0097614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976140" w:rsidRPr="00952A21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Pr="00D26A1A" w:rsidRDefault="00FF62F7">
            <w:pPr>
              <w:rPr>
                <w:lang w:val="ru-RU"/>
              </w:rPr>
            </w:pPr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976140" w:rsidRPr="00952A21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Pr="00D26A1A" w:rsidRDefault="00FF62F7" w:rsidP="00FF62F7">
            <w:pPr>
              <w:rPr>
                <w:lang w:val="ru-RU"/>
              </w:rPr>
            </w:pPr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бюджетного общеобразовательного учреждения «Кириковская средняя школа»</w:t>
            </w:r>
          </w:p>
        </w:tc>
      </w:tr>
      <w:tr w:rsidR="00976140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Pr="00D26A1A" w:rsidRDefault="00FF62F7">
            <w:pPr>
              <w:rPr>
                <w:lang w:val="ru-RU"/>
              </w:rPr>
            </w:pPr>
            <w:r w:rsidRPr="00D26A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976140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6140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Pr="00D26A1A" w:rsidRDefault="00FF62F7">
            <w:pPr>
              <w:rPr>
                <w:lang w:val="ru-RU"/>
              </w:rPr>
            </w:pPr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D26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6140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6140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97614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976140"/>
        </w:tc>
      </w:tr>
    </w:tbl>
    <w:p w:rsidR="00976140" w:rsidRPr="00D26A1A" w:rsidRDefault="00FF62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A1A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3"/>
      </w:tblGrid>
      <w:tr w:rsidR="0097614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140" w:rsidRDefault="00FF62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spellEnd"/>
          </w:p>
        </w:tc>
      </w:tr>
    </w:tbl>
    <w:p w:rsidR="00E808F6" w:rsidRPr="00E808F6" w:rsidRDefault="00E808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                                                                   ____________________</w:t>
      </w:r>
    </w:p>
    <w:p w:rsidR="00976140" w:rsidRDefault="00FF62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976140" w:rsidSect="0078653C">
      <w:pgSz w:w="11907" w:h="1683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05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C3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E2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D3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6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57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12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33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86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F2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93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B4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22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46861"/>
    <w:multiLevelType w:val="hybridMultilevel"/>
    <w:tmpl w:val="ED9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C3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D1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9A8"/>
    <w:rsid w:val="002D33B1"/>
    <w:rsid w:val="002D3591"/>
    <w:rsid w:val="003514A0"/>
    <w:rsid w:val="00432766"/>
    <w:rsid w:val="004F7E17"/>
    <w:rsid w:val="00581C2C"/>
    <w:rsid w:val="005A05CE"/>
    <w:rsid w:val="006100FA"/>
    <w:rsid w:val="00653AF6"/>
    <w:rsid w:val="0078653C"/>
    <w:rsid w:val="007933AA"/>
    <w:rsid w:val="0080483D"/>
    <w:rsid w:val="00950907"/>
    <w:rsid w:val="00952A21"/>
    <w:rsid w:val="00976140"/>
    <w:rsid w:val="00994711"/>
    <w:rsid w:val="00AA7371"/>
    <w:rsid w:val="00B73A5A"/>
    <w:rsid w:val="00C83C55"/>
    <w:rsid w:val="00D26A1A"/>
    <w:rsid w:val="00D36BC6"/>
    <w:rsid w:val="00DA6C22"/>
    <w:rsid w:val="00DC100B"/>
    <w:rsid w:val="00E438A1"/>
    <w:rsid w:val="00E808F6"/>
    <w:rsid w:val="00F01E19"/>
    <w:rsid w:val="00FF4129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573E-AF1A-4CDC-94DC-A9FF160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6A1A"/>
    <w:pPr>
      <w:ind w:left="720"/>
      <w:contextualSpacing/>
    </w:pPr>
  </w:style>
  <w:style w:type="paragraph" w:customStyle="1" w:styleId="11">
    <w:name w:val="Обычный (веб)1"/>
    <w:basedOn w:val="a"/>
    <w:rsid w:val="00432766"/>
    <w:pPr>
      <w:suppressAutoHyphens/>
      <w:spacing w:before="28" w:beforeAutospacing="0" w:after="28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a4">
    <w:name w:val="Содержимое таблицы"/>
    <w:basedOn w:val="a"/>
    <w:rsid w:val="00432766"/>
    <w:pPr>
      <w:suppressLineNumbers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table" w:styleId="a5">
    <w:name w:val="Table Grid"/>
    <w:basedOn w:val="a1"/>
    <w:uiPriority w:val="59"/>
    <w:rsid w:val="0078653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 Windows</cp:lastModifiedBy>
  <cp:revision>9</cp:revision>
  <dcterms:created xsi:type="dcterms:W3CDTF">2011-11-02T04:15:00Z</dcterms:created>
  <dcterms:modified xsi:type="dcterms:W3CDTF">2022-05-04T06:23:00Z</dcterms:modified>
</cp:coreProperties>
</file>