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FD" w:rsidRPr="003B2DFD" w:rsidRDefault="003B2DFD" w:rsidP="003B2DF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proofErr w:type="spellStart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Бушуйская</w:t>
      </w:r>
      <w:proofErr w:type="spellEnd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основная школа - филиал муниципального бюджетного общеобразовательного учреждения «</w:t>
      </w:r>
      <w:proofErr w:type="spellStart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Кириковская</w:t>
      </w:r>
      <w:proofErr w:type="spellEnd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средняя школа»</w:t>
      </w:r>
    </w:p>
    <w:p w:rsidR="002F14B1" w:rsidRDefault="002F14B1" w:rsidP="002F1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71120</wp:posOffset>
            </wp:positionV>
            <wp:extent cx="1533525" cy="1419225"/>
            <wp:effectExtent l="19050" t="0" r="9525" b="0"/>
            <wp:wrapNone/>
            <wp:docPr id="10" name="Рисунок 4" descr="логотип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школы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2F14B1" w:rsidRPr="00A01FC8" w:rsidTr="002F14B1">
        <w:tc>
          <w:tcPr>
            <w:tcW w:w="3402" w:type="dxa"/>
          </w:tcPr>
          <w:p w:rsidR="002F14B1" w:rsidRPr="00A01FC8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2F14B1" w:rsidRPr="00A01FC8" w:rsidRDefault="004C341B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290830</wp:posOffset>
                  </wp:positionV>
                  <wp:extent cx="1228725" cy="876300"/>
                  <wp:effectExtent l="0" t="0" r="0" b="0"/>
                  <wp:wrapNone/>
                  <wp:docPr id="11" name="Рисунок 1" descr="Подпись Сластих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Сластихин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4B1" w:rsidRPr="00A01FC8"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="002F14B1">
              <w:rPr>
                <w:rFonts w:ascii="Times New Roman" w:hAnsi="Times New Roman" w:cs="Times New Roman"/>
                <w:sz w:val="28"/>
              </w:rPr>
              <w:t>директора по учебно-воспитатель</w:t>
            </w:r>
            <w:r w:rsidR="002F14B1" w:rsidRPr="00A01FC8">
              <w:rPr>
                <w:rFonts w:ascii="Times New Roman" w:hAnsi="Times New Roman" w:cs="Times New Roman"/>
                <w:sz w:val="28"/>
              </w:rPr>
              <w:t xml:space="preserve">ной работе </w:t>
            </w:r>
          </w:p>
          <w:p w:rsidR="002F14B1" w:rsidRPr="00A01FC8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01FC8"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 w:rsidRPr="00A01FC8"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2F14B1" w:rsidRPr="00A01FC8" w:rsidRDefault="0089175A" w:rsidP="004C34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4C341B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2F14B1" w:rsidRPr="00A01FC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</w:tcPr>
          <w:p w:rsidR="002F14B1" w:rsidRPr="00A01FC8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2F14B1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 w:rsidRPr="00A01FC8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2F14B1" w:rsidRDefault="004C341B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-454025</wp:posOffset>
                  </wp:positionH>
                  <wp:positionV relativeFrom="paragraph">
                    <wp:posOffset>490855</wp:posOffset>
                  </wp:positionV>
                  <wp:extent cx="2971800" cy="2466975"/>
                  <wp:effectExtent l="0" t="0" r="0" b="0"/>
                  <wp:wrapNone/>
                  <wp:docPr id="13" name="Рисунок 2" descr="Подпись Ивченк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Ивченко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4B1"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2F14B1" w:rsidRDefault="004C341B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67945</wp:posOffset>
                  </wp:positionV>
                  <wp:extent cx="1914525" cy="1809750"/>
                  <wp:effectExtent l="0" t="0" r="0" b="0"/>
                  <wp:wrapNone/>
                  <wp:docPr id="12" name="Рисунок 3" descr="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14B1">
              <w:rPr>
                <w:rFonts w:ascii="Times New Roman" w:hAnsi="Times New Roman" w:cs="Times New Roman"/>
                <w:sz w:val="28"/>
              </w:rPr>
              <w:t>общеобразовательного учреждения «</w:t>
            </w:r>
            <w:proofErr w:type="spellStart"/>
            <w:r w:rsidR="002F14B1">
              <w:rPr>
                <w:rFonts w:ascii="Times New Roman" w:hAnsi="Times New Roman" w:cs="Times New Roman"/>
                <w:sz w:val="28"/>
              </w:rPr>
              <w:t>Кириковская</w:t>
            </w:r>
            <w:proofErr w:type="spellEnd"/>
            <w:r w:rsidR="002F14B1">
              <w:rPr>
                <w:rFonts w:ascii="Times New Roman" w:hAnsi="Times New Roman" w:cs="Times New Roman"/>
                <w:sz w:val="28"/>
              </w:rPr>
              <w:t xml:space="preserve"> средняя школа» </w:t>
            </w:r>
          </w:p>
          <w:p w:rsidR="002F14B1" w:rsidRDefault="002F14B1" w:rsidP="002F14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2F14B1" w:rsidRPr="00A01FC8" w:rsidRDefault="0089175A" w:rsidP="004C34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«31</w:t>
            </w:r>
            <w:r w:rsidR="004C341B">
              <w:rPr>
                <w:rFonts w:ascii="Times New Roman" w:hAnsi="Times New Roman" w:cs="Times New Roman"/>
                <w:sz w:val="28"/>
              </w:rPr>
              <w:t>» августа 2021</w:t>
            </w:r>
            <w:r w:rsidR="002F14B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</w:tr>
    </w:tbl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rPr>
          <w:rFonts w:ascii="Times New Roman" w:hAnsi="Times New Roman" w:cs="Times New Roman"/>
          <w:b/>
          <w:sz w:val="28"/>
        </w:rPr>
      </w:pPr>
    </w:p>
    <w:p w:rsidR="002F14B1" w:rsidRDefault="002F14B1" w:rsidP="002F14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3B2DFD" w:rsidRPr="003B2DFD" w:rsidRDefault="003B2DFD" w:rsidP="003B2DFD">
      <w:pPr>
        <w:suppressAutoHyphens/>
        <w:spacing w:after="0"/>
        <w:jc w:val="both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предмету  «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Математика</w:t>
      </w:r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»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для учащихся 1</w:t>
      </w:r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класса </w:t>
      </w:r>
      <w:proofErr w:type="spellStart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Бушуйской</w:t>
      </w:r>
      <w:proofErr w:type="spellEnd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основной школы - филиала муниципального бюджетного общеобразовательного учреждения «</w:t>
      </w:r>
      <w:proofErr w:type="spellStart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Кириковская</w:t>
      </w:r>
      <w:proofErr w:type="spellEnd"/>
      <w:r w:rsidRPr="003B2DFD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средняя  школа»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2DFD" w:rsidRDefault="003B2DFD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Составил: учитель </w:t>
      </w:r>
      <w:proofErr w:type="spellStart"/>
      <w:r w:rsidR="003B2DFD">
        <w:rPr>
          <w:rFonts w:ascii="Times New Roman" w:hAnsi="Times New Roman" w:cs="Times New Roman"/>
          <w:sz w:val="28"/>
        </w:rPr>
        <w:t>Бобрикова</w:t>
      </w:r>
      <w:proofErr w:type="spellEnd"/>
      <w:r w:rsidR="003B2DFD">
        <w:rPr>
          <w:rFonts w:ascii="Times New Roman" w:hAnsi="Times New Roman" w:cs="Times New Roman"/>
          <w:sz w:val="28"/>
        </w:rPr>
        <w:t xml:space="preserve"> Снежана Васильевна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4C341B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</w:t>
      </w:r>
      <w:r w:rsidR="008C62A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 w:rsidR="008C62A9">
        <w:rPr>
          <w:rFonts w:ascii="Times New Roman" w:hAnsi="Times New Roman" w:cs="Times New Roman"/>
          <w:sz w:val="28"/>
        </w:rPr>
        <w:t xml:space="preserve"> учебный год</w:t>
      </w:r>
    </w:p>
    <w:p w:rsidR="003B2DFD" w:rsidRDefault="003B2DFD" w:rsidP="008C62A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2DFD" w:rsidRPr="007C711F" w:rsidRDefault="002F14B1" w:rsidP="007C7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3B2DFD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Настоящая рабочая программа составлена </w:t>
      </w:r>
      <w:r w:rsidR="0047111E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учебному предмету «Математика»</w:t>
      </w:r>
      <w:r w:rsidR="003E277E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B2DFD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основании основной</w:t>
      </w:r>
      <w:r w:rsidR="0047111E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B2DFD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образовательной программы начального общего образования муниципального бюджетного общеобразовательного учреждения «</w:t>
      </w:r>
      <w:proofErr w:type="spellStart"/>
      <w:r w:rsidR="003B2DFD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Кириковская</w:t>
      </w:r>
      <w:proofErr w:type="spellEnd"/>
      <w:r w:rsidR="003B2DFD"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средняя школа» </w:t>
      </w:r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>от 31 августа 2020 года, утвержденной приказом по учреждению № 188-ОД от 02.09.2020,  учебного плана муниципального бюджетного общеобразовательного учреждения «</w:t>
      </w:r>
      <w:proofErr w:type="spellStart"/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>Кириковская</w:t>
      </w:r>
      <w:proofErr w:type="spellEnd"/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средняя  школа» для 1 класса на 2021-2022 учебный год, положения о рабочей программе педагога </w:t>
      </w:r>
      <w:proofErr w:type="spellStart"/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>Бушуйской</w:t>
      </w:r>
      <w:proofErr w:type="spellEnd"/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основной школы муниципального</w:t>
      </w:r>
      <w:proofErr w:type="gramEnd"/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бюджетного общеобразовательного учреждения «</w:t>
      </w:r>
      <w:proofErr w:type="spellStart"/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>Кириковская</w:t>
      </w:r>
      <w:proofErr w:type="spellEnd"/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средняя  школа» реализующего предметы, курсы и дисциплины общего образования от 30 мая 2019 года.</w:t>
      </w:r>
    </w:p>
    <w:p w:rsidR="00C175E7" w:rsidRPr="007C711F" w:rsidRDefault="007C711F" w:rsidP="007C711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</w:t>
      </w:r>
      <w:r w:rsidR="003B2DFD" w:rsidRPr="007C711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Цели учебного предмета: 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i/>
          <w:iCs/>
          <w:sz w:val="28"/>
          <w:szCs w:val="28"/>
        </w:rPr>
        <w:t>- математическое развитие младшего школьника</w:t>
      </w:r>
      <w:r w:rsidRPr="007C711F">
        <w:rPr>
          <w:rFonts w:ascii="Times New Roman" w:hAnsi="Times New Roman" w:cs="Times New Roman"/>
          <w:sz w:val="28"/>
          <w:szCs w:val="28"/>
        </w:rPr>
        <w:t xml:space="preserve"> — формирование способности к   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i/>
          <w:iCs/>
          <w:sz w:val="28"/>
          <w:szCs w:val="28"/>
        </w:rPr>
        <w:t>- освоение начальных математических знаний</w:t>
      </w:r>
      <w:r w:rsidRPr="007C711F">
        <w:rPr>
          <w:rFonts w:ascii="Times New Roman" w:hAnsi="Times New Roman" w:cs="Times New Roman"/>
          <w:sz w:val="28"/>
          <w:szCs w:val="28"/>
        </w:rPr>
        <w:t>, формирование первоначальных представлений о математике;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>- воспитание интереса к математике, стремления использовать математические знания в повседневной жизни, осознание возможностей и роли математики в познании окружающего мира, понимание математики как части общечеловеческой культуры;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>- создание благоприятных условий для полноценного интеллектуального развития каждого ребёнка, соответствующих его возрастным особенностям и возможностям.</w:t>
      </w:r>
    </w:p>
    <w:p w:rsidR="00C175E7" w:rsidRPr="007C711F" w:rsidRDefault="007C711F" w:rsidP="007C711F">
      <w:pPr>
        <w:pStyle w:val="1"/>
        <w:ind w:left="0"/>
        <w:rPr>
          <w:szCs w:val="28"/>
          <w:lang w:val="ru-RU"/>
        </w:rPr>
      </w:pPr>
      <w:r w:rsidRPr="007C711F">
        <w:rPr>
          <w:szCs w:val="28"/>
          <w:lang w:val="ru-RU"/>
        </w:rPr>
        <w:t xml:space="preserve">    </w:t>
      </w:r>
      <w:r w:rsidR="003B2DFD" w:rsidRPr="007C711F">
        <w:rPr>
          <w:szCs w:val="28"/>
          <w:lang w:val="ru-RU"/>
        </w:rPr>
        <w:t>Задачи учебного предмета: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формировать набор необходимых для дальнейшего обучения предметных и </w:t>
      </w:r>
      <w:proofErr w:type="spellStart"/>
      <w:r w:rsidRPr="007C711F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C711F">
        <w:rPr>
          <w:rFonts w:ascii="Times New Roman" w:hAnsi="Times New Roman" w:cs="Times New Roman"/>
          <w:sz w:val="28"/>
          <w:szCs w:val="28"/>
        </w:rPr>
        <w:t xml:space="preserve"> умений на основе решения как предметных, так и интегрированных жизненных задач;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>- формировать навыки устных и письменных вычислений;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gramStart"/>
      <w:r w:rsidRPr="007C711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C711F">
        <w:rPr>
          <w:rFonts w:ascii="Times New Roman" w:hAnsi="Times New Roman" w:cs="Times New Roman"/>
          <w:sz w:val="28"/>
          <w:szCs w:val="28"/>
        </w:rPr>
        <w:t xml:space="preserve"> находить пути решения задач, применять простейшие общие подходы к их решению.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>- формировать представление о величинах и геометрических фигурах;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>- выявлять и развивать математические и творческие способности на основе заданий, носящих нестандартный, занимательный характер.</w:t>
      </w:r>
    </w:p>
    <w:p w:rsidR="003B2DFD" w:rsidRPr="007C711F" w:rsidRDefault="00C175E7" w:rsidP="007C711F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 w:rsidRPr="007C711F">
        <w:rPr>
          <w:rFonts w:ascii="Times New Roman" w:hAnsi="Times New Roman"/>
          <w:sz w:val="28"/>
          <w:szCs w:val="28"/>
        </w:rPr>
        <w:t xml:space="preserve">    </w:t>
      </w:r>
      <w:r w:rsidR="003B2DFD" w:rsidRPr="007C711F">
        <w:rPr>
          <w:rFonts w:ascii="Times New Roman" w:eastAsia="SimSun" w:hAnsi="Times New Roman"/>
          <w:sz w:val="28"/>
          <w:szCs w:val="28"/>
          <w:lang w:eastAsia="ar-SA"/>
        </w:rPr>
        <w:t xml:space="preserve">Рабочая программа рассчитана в соответствии с учебным планом </w:t>
      </w:r>
      <w:proofErr w:type="spellStart"/>
      <w:r w:rsidR="003B2DFD" w:rsidRPr="007C711F">
        <w:rPr>
          <w:rFonts w:ascii="Times New Roman" w:eastAsia="SimSun" w:hAnsi="Times New Roman"/>
          <w:sz w:val="28"/>
          <w:szCs w:val="28"/>
          <w:lang w:eastAsia="ar-SA"/>
        </w:rPr>
        <w:t>Бушуйской</w:t>
      </w:r>
      <w:proofErr w:type="spellEnd"/>
      <w:r w:rsidR="003B2DFD" w:rsidRPr="007C711F">
        <w:rPr>
          <w:rFonts w:ascii="Times New Roman" w:eastAsia="SimSun" w:hAnsi="Times New Roman"/>
          <w:sz w:val="28"/>
          <w:szCs w:val="28"/>
          <w:lang w:eastAsia="ar-SA"/>
        </w:rPr>
        <w:t xml:space="preserve"> основной школы – филиала муниципального бюджетного общеобразовательного учреждения «</w:t>
      </w:r>
      <w:proofErr w:type="spellStart"/>
      <w:r w:rsidR="003B2DFD" w:rsidRPr="007C711F">
        <w:rPr>
          <w:rFonts w:ascii="Times New Roman" w:eastAsia="SimSun" w:hAnsi="Times New Roman"/>
          <w:sz w:val="28"/>
          <w:szCs w:val="28"/>
          <w:lang w:eastAsia="ar-SA"/>
        </w:rPr>
        <w:t>Кириковская</w:t>
      </w:r>
      <w:proofErr w:type="spellEnd"/>
      <w:r w:rsidR="003B2DFD" w:rsidRPr="007C711F">
        <w:rPr>
          <w:rFonts w:ascii="Times New Roman" w:eastAsia="SimSun" w:hAnsi="Times New Roman"/>
          <w:sz w:val="28"/>
          <w:szCs w:val="28"/>
          <w:lang w:eastAsia="ar-SA"/>
        </w:rPr>
        <w:t xml:space="preserve"> средняя школа» в 1 классе на 132 учебных часов в год или 4 часа в неделю</w:t>
      </w:r>
      <w:r w:rsidR="003B2DFD" w:rsidRPr="007C711F">
        <w:rPr>
          <w:rFonts w:ascii="Times New Roman" w:hAnsi="Times New Roman"/>
          <w:sz w:val="28"/>
          <w:szCs w:val="28"/>
          <w:lang w:eastAsia="ar-SA"/>
        </w:rPr>
        <w:t>.</w:t>
      </w:r>
    </w:p>
    <w:p w:rsidR="00C175E7" w:rsidRPr="007C711F" w:rsidRDefault="00C175E7" w:rsidP="007C711F">
      <w:pPr>
        <w:pStyle w:val="10"/>
        <w:tabs>
          <w:tab w:val="left" w:pos="709"/>
          <w:tab w:val="left" w:pos="1134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7C711F">
        <w:rPr>
          <w:rFonts w:ascii="Times New Roman" w:hAnsi="Times New Roman"/>
          <w:sz w:val="28"/>
          <w:szCs w:val="28"/>
        </w:rPr>
        <w:t>Промежу</w:t>
      </w:r>
      <w:r w:rsidR="004C341B" w:rsidRPr="007C711F">
        <w:rPr>
          <w:rFonts w:ascii="Times New Roman" w:hAnsi="Times New Roman"/>
          <w:sz w:val="28"/>
          <w:szCs w:val="28"/>
        </w:rPr>
        <w:t>точная аттестация проводится с 25</w:t>
      </w:r>
      <w:r w:rsidRPr="007C711F">
        <w:rPr>
          <w:rFonts w:ascii="Times New Roman" w:hAnsi="Times New Roman"/>
          <w:sz w:val="28"/>
          <w:szCs w:val="28"/>
        </w:rPr>
        <w:t>.0</w:t>
      </w:r>
      <w:r w:rsidR="004C341B" w:rsidRPr="007C711F">
        <w:rPr>
          <w:rFonts w:ascii="Times New Roman" w:hAnsi="Times New Roman"/>
          <w:sz w:val="28"/>
          <w:szCs w:val="28"/>
        </w:rPr>
        <w:t>4</w:t>
      </w:r>
      <w:r w:rsidRPr="007C711F">
        <w:rPr>
          <w:rFonts w:ascii="Times New Roman" w:hAnsi="Times New Roman"/>
          <w:sz w:val="28"/>
          <w:szCs w:val="28"/>
        </w:rPr>
        <w:t>.202</w:t>
      </w:r>
      <w:r w:rsidR="004C341B" w:rsidRPr="007C711F">
        <w:rPr>
          <w:rFonts w:ascii="Times New Roman" w:hAnsi="Times New Roman"/>
          <w:sz w:val="28"/>
          <w:szCs w:val="28"/>
        </w:rPr>
        <w:t>2 по 1</w:t>
      </w:r>
      <w:r w:rsidRPr="007C711F">
        <w:rPr>
          <w:rFonts w:ascii="Times New Roman" w:hAnsi="Times New Roman"/>
          <w:sz w:val="28"/>
          <w:szCs w:val="28"/>
        </w:rPr>
        <w:t>5.05.202</w:t>
      </w:r>
      <w:r w:rsidR="004C341B" w:rsidRPr="007C711F">
        <w:rPr>
          <w:rFonts w:ascii="Times New Roman" w:hAnsi="Times New Roman"/>
          <w:sz w:val="28"/>
          <w:szCs w:val="28"/>
        </w:rPr>
        <w:t>2</w:t>
      </w:r>
      <w:r w:rsidRPr="007C711F">
        <w:rPr>
          <w:rFonts w:ascii="Times New Roman" w:hAnsi="Times New Roman"/>
          <w:sz w:val="28"/>
          <w:szCs w:val="28"/>
        </w:rPr>
        <w:t xml:space="preserve"> г. в форме контрольной работы.</w:t>
      </w:r>
    </w:p>
    <w:p w:rsidR="003B2DFD" w:rsidRPr="007C711F" w:rsidRDefault="003B2DFD" w:rsidP="007C711F">
      <w:pPr>
        <w:pStyle w:val="10"/>
        <w:tabs>
          <w:tab w:val="left" w:pos="709"/>
          <w:tab w:val="left" w:pos="1134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175E7" w:rsidRPr="007C711F" w:rsidRDefault="00C175E7" w:rsidP="007C711F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11F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предмета</w:t>
      </w:r>
      <w:r w:rsidR="00CA57ED" w:rsidRPr="007C711F">
        <w:rPr>
          <w:rFonts w:ascii="Times New Roman" w:hAnsi="Times New Roman"/>
          <w:b/>
          <w:sz w:val="28"/>
          <w:szCs w:val="28"/>
        </w:rPr>
        <w:t>.</w:t>
      </w:r>
    </w:p>
    <w:p w:rsidR="00FB2C88" w:rsidRPr="007C711F" w:rsidRDefault="00FB2C88" w:rsidP="007C711F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8240E8" w:rsidRPr="007C711F" w:rsidRDefault="0017727D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      </w:t>
      </w:r>
      <w:r w:rsidR="00C175E7" w:rsidRPr="007C711F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C175E7" w:rsidRPr="007C711F">
        <w:rPr>
          <w:rFonts w:ascii="Times New Roman" w:hAnsi="Times New Roman" w:cs="Times New Roman"/>
          <w:sz w:val="28"/>
          <w:szCs w:val="28"/>
        </w:rPr>
        <w:t>метапредм</w:t>
      </w:r>
      <w:r w:rsidR="008240E8" w:rsidRPr="007C711F">
        <w:rPr>
          <w:rFonts w:ascii="Times New Roman" w:hAnsi="Times New Roman" w:cs="Times New Roman"/>
          <w:sz w:val="28"/>
          <w:szCs w:val="28"/>
        </w:rPr>
        <w:t>етных</w:t>
      </w:r>
      <w:proofErr w:type="spellEnd"/>
      <w:r w:rsidR="008240E8" w:rsidRPr="007C711F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3B2DFD" w:rsidRPr="007C711F" w:rsidRDefault="003B2DFD" w:rsidP="007C71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eastAsia="Times New Roman" w:hAnsi="Times New Roman" w:cs="Times New Roman"/>
          <w:sz w:val="28"/>
          <w:szCs w:val="28"/>
          <w:lang w:eastAsia="ar-SA"/>
        </w:rPr>
        <w:t>К личностным результатам освоения учебно</w:t>
      </w:r>
      <w:r w:rsidR="008240E8" w:rsidRPr="007C711F">
        <w:rPr>
          <w:rFonts w:ascii="Times New Roman" w:eastAsia="Times New Roman" w:hAnsi="Times New Roman" w:cs="Times New Roman"/>
          <w:sz w:val="28"/>
          <w:szCs w:val="28"/>
          <w:lang w:eastAsia="ar-SA"/>
        </w:rPr>
        <w:t>го предмета "Математика" за 1</w:t>
      </w:r>
      <w:r w:rsidRPr="007C7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 в начальной школе относятся следующие качества:</w:t>
      </w:r>
      <w:r w:rsidRPr="007C711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1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C711F">
        <w:rPr>
          <w:rFonts w:ascii="Times New Roman" w:hAnsi="Times New Roman" w:cs="Times New Roman"/>
          <w:color w:val="000000"/>
          <w:sz w:val="28"/>
          <w:szCs w:val="28"/>
        </w:rPr>
        <w:t>увство гордости за свою Родину, ро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ссийский народ и историю России;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1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C711F">
        <w:rPr>
          <w:rFonts w:ascii="Times New Roman" w:hAnsi="Times New Roman" w:cs="Times New Roman"/>
          <w:color w:val="000000"/>
          <w:sz w:val="28"/>
          <w:szCs w:val="28"/>
        </w:rPr>
        <w:t>сознание роли своей страны в мировом развитии, уважительное отношение к семейным ценностям, бережн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ое отношение к окружающему миру;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1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7C711F">
        <w:rPr>
          <w:rFonts w:ascii="Times New Roman" w:hAnsi="Times New Roman" w:cs="Times New Roman"/>
          <w:color w:val="000000"/>
          <w:sz w:val="28"/>
          <w:szCs w:val="28"/>
        </w:rPr>
        <w:t>елост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ное восприятие окружающего мира;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1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C711F">
        <w:rPr>
          <w:rFonts w:ascii="Times New Roman" w:hAnsi="Times New Roman" w:cs="Times New Roman"/>
          <w:color w:val="000000"/>
          <w:sz w:val="28"/>
          <w:szCs w:val="28"/>
        </w:rPr>
        <w:t>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кий подход к выполнению заданий;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11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 р</w:t>
      </w:r>
      <w:r w:rsidRPr="007C711F">
        <w:rPr>
          <w:rFonts w:ascii="Times New Roman" w:hAnsi="Times New Roman" w:cs="Times New Roman"/>
          <w:color w:val="000000"/>
          <w:sz w:val="28"/>
          <w:szCs w:val="28"/>
        </w:rPr>
        <w:t>ефлексивную самооценку, умение анализироват</w:t>
      </w:r>
      <w:r w:rsidR="00BF2216" w:rsidRPr="007C711F">
        <w:rPr>
          <w:rFonts w:ascii="Times New Roman" w:hAnsi="Times New Roman" w:cs="Times New Roman"/>
          <w:color w:val="000000"/>
          <w:sz w:val="28"/>
          <w:szCs w:val="28"/>
        </w:rPr>
        <w:t>ь свои действия и управлять ими;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н</w:t>
      </w:r>
      <w:r w:rsidRPr="007C711F">
        <w:rPr>
          <w:rFonts w:ascii="Times New Roman" w:hAnsi="Times New Roman" w:cs="Times New Roman"/>
          <w:sz w:val="28"/>
          <w:szCs w:val="28"/>
        </w:rPr>
        <w:t>авыки сотрудничес</w:t>
      </w:r>
      <w:r w:rsidR="00BF2216" w:rsidRPr="007C711F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gramStart"/>
      <w:r w:rsidR="00BF2216" w:rsidRPr="007C711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F2216" w:rsidRPr="007C711F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E70B52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у</w:t>
      </w:r>
      <w:r w:rsidRPr="007C711F">
        <w:rPr>
          <w:rFonts w:ascii="Times New Roman" w:hAnsi="Times New Roman" w:cs="Times New Roman"/>
          <w:sz w:val="28"/>
          <w:szCs w:val="28"/>
        </w:rPr>
        <w:t xml:space="preserve">становку наздоровый образ жизни, </w:t>
      </w:r>
      <w:r w:rsidRPr="007C711F">
        <w:rPr>
          <w:rFonts w:ascii="Times New Roman" w:hAnsi="Times New Roman" w:cs="Times New Roman"/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175E7" w:rsidRPr="007C711F" w:rsidRDefault="0017727D" w:rsidP="007C71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40E8" w:rsidRPr="007C7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proofErr w:type="spellStart"/>
      <w:r w:rsidR="008240E8" w:rsidRPr="007C711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метапредметным</w:t>
      </w:r>
      <w:proofErr w:type="spellEnd"/>
      <w:r w:rsidR="008240E8" w:rsidRPr="007C71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 освоения учебного предмета "Математика" за 1 класс в начальной школе относятся следующие качества:</w:t>
      </w:r>
      <w:r w:rsidR="008240E8" w:rsidRPr="007C711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с</w:t>
      </w:r>
      <w:r w:rsidRPr="007C711F">
        <w:rPr>
          <w:rFonts w:ascii="Times New Roman" w:hAnsi="Times New Roman" w:cs="Times New Roman"/>
          <w:sz w:val="28"/>
          <w:szCs w:val="28"/>
        </w:rPr>
        <w:t>пособность принимать и сохранять цели и задачи учебной деятельности, находитьсред</w:t>
      </w:r>
      <w:r w:rsidR="00BF2216" w:rsidRPr="007C711F">
        <w:rPr>
          <w:rFonts w:ascii="Times New Roman" w:hAnsi="Times New Roman" w:cs="Times New Roman"/>
          <w:sz w:val="28"/>
          <w:szCs w:val="28"/>
        </w:rPr>
        <w:t>ства и способы её осуществления;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>-</w:t>
      </w:r>
      <w:r w:rsidR="00BF2216" w:rsidRPr="007C711F">
        <w:rPr>
          <w:rFonts w:ascii="Times New Roman" w:hAnsi="Times New Roman" w:cs="Times New Roman"/>
          <w:sz w:val="28"/>
          <w:szCs w:val="28"/>
        </w:rPr>
        <w:t>о</w:t>
      </w:r>
      <w:r w:rsidRPr="007C711F">
        <w:rPr>
          <w:rFonts w:ascii="Times New Roman" w:hAnsi="Times New Roman" w:cs="Times New Roman"/>
          <w:sz w:val="28"/>
          <w:szCs w:val="28"/>
        </w:rPr>
        <w:t>владениеспособ</w:t>
      </w:r>
      <w:r w:rsidRPr="007C711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C711F">
        <w:rPr>
          <w:rFonts w:ascii="Times New Roman" w:hAnsi="Times New Roman" w:cs="Times New Roman"/>
          <w:sz w:val="28"/>
          <w:szCs w:val="28"/>
        </w:rPr>
        <w:t xml:space="preserve"> выполнения заданий тво</w:t>
      </w:r>
      <w:r w:rsidR="00BF2216" w:rsidRPr="007C711F">
        <w:rPr>
          <w:rFonts w:ascii="Times New Roman" w:hAnsi="Times New Roman" w:cs="Times New Roman"/>
          <w:sz w:val="28"/>
          <w:szCs w:val="28"/>
        </w:rPr>
        <w:t>рческого и поискового характера;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у</w:t>
      </w:r>
      <w:r w:rsidRPr="007C711F">
        <w:rPr>
          <w:rFonts w:ascii="Times New Roman" w:hAnsi="Times New Roman" w:cs="Times New Roman"/>
          <w:sz w:val="28"/>
          <w:szCs w:val="28"/>
        </w:rPr>
        <w:t>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</w:t>
      </w:r>
      <w:r w:rsidR="00BF2216" w:rsidRPr="007C711F">
        <w:rPr>
          <w:rFonts w:ascii="Times New Roman" w:hAnsi="Times New Roman" w:cs="Times New Roman"/>
          <w:sz w:val="28"/>
          <w:szCs w:val="28"/>
        </w:rPr>
        <w:t>е способы достижения результата;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с</w:t>
      </w:r>
      <w:r w:rsidRPr="007C711F">
        <w:rPr>
          <w:rFonts w:ascii="Times New Roman" w:hAnsi="Times New Roman" w:cs="Times New Roman"/>
          <w:sz w:val="28"/>
          <w:szCs w:val="28"/>
        </w:rPr>
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</w:t>
      </w:r>
      <w:r w:rsidR="00BF2216" w:rsidRPr="007C711F">
        <w:rPr>
          <w:rFonts w:ascii="Times New Roman" w:hAnsi="Times New Roman" w:cs="Times New Roman"/>
          <w:sz w:val="28"/>
          <w:szCs w:val="28"/>
        </w:rPr>
        <w:t>авательных и практических задач;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и</w:t>
      </w:r>
      <w:r w:rsidRPr="007C711F">
        <w:rPr>
          <w:rFonts w:ascii="Times New Roman" w:hAnsi="Times New Roman" w:cs="Times New Roman"/>
          <w:sz w:val="28"/>
          <w:szCs w:val="28"/>
        </w:rPr>
        <w:t>спользование речевых средств и средств информационных и коммуникационных технологий для решения коммуни</w:t>
      </w:r>
      <w:r w:rsidR="00BF2216" w:rsidRPr="007C711F">
        <w:rPr>
          <w:rFonts w:ascii="Times New Roman" w:hAnsi="Times New Roman" w:cs="Times New Roman"/>
          <w:sz w:val="28"/>
          <w:szCs w:val="28"/>
        </w:rPr>
        <w:t>кативных и познавательных задач;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и</w:t>
      </w:r>
      <w:r w:rsidRPr="007C711F">
        <w:rPr>
          <w:rFonts w:ascii="Times New Roman" w:hAnsi="Times New Roman" w:cs="Times New Roman"/>
          <w:sz w:val="28"/>
          <w:szCs w:val="28"/>
        </w:rPr>
        <w:t>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="00BF2216" w:rsidRPr="007C711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F2216" w:rsidRPr="007C711F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о</w:t>
      </w:r>
      <w:r w:rsidRPr="007C711F">
        <w:rPr>
          <w:rFonts w:ascii="Times New Roman" w:hAnsi="Times New Roman" w:cs="Times New Roman"/>
          <w:sz w:val="28"/>
          <w:szCs w:val="28"/>
        </w:rPr>
        <w:t>владение логическими действиями сравнения, анализа, синтеза, обобщения, классификации по родовидовым признакам, установления</w:t>
      </w:r>
      <w:r w:rsidRPr="007C711F">
        <w:rPr>
          <w:rFonts w:ascii="Times New Roman" w:hAnsi="Times New Roman" w:cs="Times New Roman"/>
          <w:sz w:val="28"/>
          <w:szCs w:val="28"/>
        </w:rPr>
        <w:br/>
        <w:t>аналогий и причинно-следственных связей, построения рассуждений,</w:t>
      </w:r>
      <w:r w:rsidR="00BF2216" w:rsidRPr="007C711F">
        <w:rPr>
          <w:rFonts w:ascii="Times New Roman" w:hAnsi="Times New Roman" w:cs="Times New Roman"/>
          <w:sz w:val="28"/>
          <w:szCs w:val="28"/>
        </w:rPr>
        <w:t xml:space="preserve"> отнесения к известным понятиям;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г</w:t>
      </w:r>
      <w:r w:rsidRPr="007C711F">
        <w:rPr>
          <w:rFonts w:ascii="Times New Roman" w:hAnsi="Times New Roman" w:cs="Times New Roman"/>
          <w:sz w:val="28"/>
          <w:szCs w:val="28"/>
        </w:rPr>
        <w:t>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</w:t>
      </w:r>
      <w:r w:rsidR="00BF2216" w:rsidRPr="007C711F">
        <w:rPr>
          <w:rFonts w:ascii="Times New Roman" w:hAnsi="Times New Roman" w:cs="Times New Roman"/>
          <w:sz w:val="28"/>
          <w:szCs w:val="28"/>
        </w:rPr>
        <w:t>гументировать свою точку зрения;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о</w:t>
      </w:r>
      <w:r w:rsidRPr="007C711F">
        <w:rPr>
          <w:rFonts w:ascii="Times New Roman" w:hAnsi="Times New Roman" w:cs="Times New Roman"/>
          <w:sz w:val="28"/>
          <w:szCs w:val="28"/>
        </w:rPr>
        <w:t>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</w:t>
      </w:r>
      <w:r w:rsidR="00BF2216" w:rsidRPr="007C711F">
        <w:rPr>
          <w:rFonts w:ascii="Times New Roman" w:hAnsi="Times New Roman" w:cs="Times New Roman"/>
          <w:sz w:val="28"/>
          <w:szCs w:val="28"/>
        </w:rPr>
        <w:t>оведение и поведение окружающих;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о</w:t>
      </w:r>
      <w:r w:rsidRPr="007C711F">
        <w:rPr>
          <w:rFonts w:ascii="Times New Roman" w:hAnsi="Times New Roman" w:cs="Times New Roman"/>
          <w:sz w:val="28"/>
          <w:szCs w:val="28"/>
        </w:rPr>
        <w:t>владение начальными сведениями о сущности и особенностях объектов и процессов в соответствии с содержанием</w:t>
      </w:r>
      <w:r w:rsidR="00BF2216" w:rsidRPr="007C711F">
        <w:rPr>
          <w:rFonts w:ascii="Times New Roman" w:hAnsi="Times New Roman" w:cs="Times New Roman"/>
          <w:sz w:val="28"/>
          <w:szCs w:val="28"/>
        </w:rPr>
        <w:t xml:space="preserve"> учебного предмета «математика»;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о</w:t>
      </w:r>
      <w:r w:rsidRPr="007C711F">
        <w:rPr>
          <w:rFonts w:ascii="Times New Roman" w:hAnsi="Times New Roman" w:cs="Times New Roman"/>
          <w:sz w:val="28"/>
          <w:szCs w:val="28"/>
        </w:rPr>
        <w:t xml:space="preserve">владение базовыми предметными и </w:t>
      </w:r>
      <w:proofErr w:type="spellStart"/>
      <w:r w:rsidRPr="007C711F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7C711F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</w:t>
      </w:r>
      <w:r w:rsidR="00BF2216" w:rsidRPr="007C711F">
        <w:rPr>
          <w:rFonts w:ascii="Times New Roman" w:hAnsi="Times New Roman" w:cs="Times New Roman"/>
          <w:sz w:val="28"/>
          <w:szCs w:val="28"/>
        </w:rPr>
        <w:t>ами и процессами;</w:t>
      </w:r>
    </w:p>
    <w:p w:rsidR="00E70B52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у</w:t>
      </w:r>
      <w:r w:rsidRPr="007C711F">
        <w:rPr>
          <w:rFonts w:ascii="Times New Roman" w:hAnsi="Times New Roman" w:cs="Times New Roman"/>
          <w:sz w:val="28"/>
          <w:szCs w:val="28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175E7" w:rsidRPr="007C711F" w:rsidRDefault="0017727D" w:rsidP="007C71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240E8" w:rsidRPr="007C711F">
        <w:rPr>
          <w:rFonts w:ascii="Times New Roman" w:eastAsia="Times New Roman" w:hAnsi="Times New Roman" w:cs="Times New Roman"/>
          <w:sz w:val="28"/>
          <w:szCs w:val="28"/>
          <w:lang w:eastAsia="ar-SA"/>
        </w:rPr>
        <w:t>К предметным результатам освоения учебного предмета "Математика" за 1 класс в начальной школе относятся следующие качества:</w:t>
      </w:r>
      <w:r w:rsidR="008240E8" w:rsidRPr="007C711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и</w:t>
      </w:r>
      <w:r w:rsidRPr="007C711F">
        <w:rPr>
          <w:rFonts w:ascii="Times New Roman" w:hAnsi="Times New Roman" w:cs="Times New Roman"/>
          <w:sz w:val="28"/>
          <w:szCs w:val="28"/>
        </w:rPr>
        <w:t>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C711F">
        <w:rPr>
          <w:rFonts w:ascii="Times New Roman" w:hAnsi="Times New Roman" w:cs="Times New Roman"/>
          <w:sz w:val="28"/>
          <w:szCs w:val="28"/>
        </w:rPr>
        <w:br/>
        <w:t>оценки их количественн</w:t>
      </w:r>
      <w:r w:rsidR="00BF2216" w:rsidRPr="007C711F">
        <w:rPr>
          <w:rFonts w:ascii="Times New Roman" w:hAnsi="Times New Roman" w:cs="Times New Roman"/>
          <w:sz w:val="28"/>
          <w:szCs w:val="28"/>
        </w:rPr>
        <w:t>ых и пространственных отношений;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о</w:t>
      </w:r>
      <w:r w:rsidRPr="007C711F">
        <w:rPr>
          <w:rFonts w:ascii="Times New Roman" w:hAnsi="Times New Roman" w:cs="Times New Roman"/>
          <w:sz w:val="28"/>
          <w:szCs w:val="28"/>
        </w:rPr>
        <w:t xml:space="preserve">владение основами логического и алгоритмического </w:t>
      </w:r>
      <w:r w:rsidR="004C341B" w:rsidRPr="007C711F">
        <w:rPr>
          <w:rFonts w:ascii="Times New Roman" w:hAnsi="Times New Roman" w:cs="Times New Roman"/>
          <w:sz w:val="28"/>
          <w:szCs w:val="28"/>
        </w:rPr>
        <w:t>мышления, пространственного</w:t>
      </w:r>
      <w:r w:rsidRPr="007C711F">
        <w:rPr>
          <w:rFonts w:ascii="Times New Roman" w:hAnsi="Times New Roman" w:cs="Times New Roman"/>
          <w:sz w:val="28"/>
          <w:szCs w:val="28"/>
        </w:rPr>
        <w:t xml:space="preserve"> воображения и математической речи, основами </w:t>
      </w:r>
      <w:r w:rsidR="004C341B" w:rsidRPr="007C711F">
        <w:rPr>
          <w:rFonts w:ascii="Times New Roman" w:hAnsi="Times New Roman" w:cs="Times New Roman"/>
          <w:sz w:val="28"/>
          <w:szCs w:val="28"/>
        </w:rPr>
        <w:t>счёта, измерения</w:t>
      </w:r>
      <w:r w:rsidRPr="007C711F">
        <w:rPr>
          <w:rFonts w:ascii="Times New Roman" w:hAnsi="Times New Roman" w:cs="Times New Roman"/>
          <w:sz w:val="28"/>
          <w:szCs w:val="28"/>
        </w:rPr>
        <w:t>, прикидки результатаи его оценки, наглядного представления данных в разной форме (таблицы, схемы, диаграммы</w:t>
      </w:r>
      <w:r w:rsidR="004C341B" w:rsidRPr="007C711F">
        <w:rPr>
          <w:rFonts w:ascii="Times New Roman" w:hAnsi="Times New Roman" w:cs="Times New Roman"/>
          <w:sz w:val="28"/>
          <w:szCs w:val="28"/>
        </w:rPr>
        <w:t>), записи</w:t>
      </w:r>
      <w:r w:rsidR="00BF2216" w:rsidRPr="007C711F">
        <w:rPr>
          <w:rFonts w:ascii="Times New Roman" w:hAnsi="Times New Roman" w:cs="Times New Roman"/>
          <w:sz w:val="28"/>
          <w:szCs w:val="28"/>
        </w:rPr>
        <w:t xml:space="preserve"> и выполнения алгоритмов;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п</w:t>
      </w:r>
      <w:r w:rsidRPr="007C711F">
        <w:rPr>
          <w:rFonts w:ascii="Times New Roman" w:hAnsi="Times New Roman" w:cs="Times New Roman"/>
          <w:sz w:val="28"/>
          <w:szCs w:val="28"/>
        </w:rPr>
        <w:t>риобретение начального опыта применения математических знаний для решения учебно-познаватель</w:t>
      </w:r>
      <w:r w:rsidR="00BF2216" w:rsidRPr="007C711F">
        <w:rPr>
          <w:rFonts w:ascii="Times New Roman" w:hAnsi="Times New Roman" w:cs="Times New Roman"/>
          <w:sz w:val="28"/>
          <w:szCs w:val="28"/>
        </w:rPr>
        <w:t>ных и учебно-практических задач;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у</w:t>
      </w:r>
      <w:r w:rsidRPr="007C711F">
        <w:rPr>
          <w:rFonts w:ascii="Times New Roman" w:hAnsi="Times New Roman" w:cs="Times New Roman"/>
          <w:sz w:val="28"/>
          <w:szCs w:val="28"/>
        </w:rPr>
        <w:t>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</w:t>
      </w:r>
      <w:r w:rsidR="00BF2216" w:rsidRPr="007C711F">
        <w:rPr>
          <w:rFonts w:ascii="Times New Roman" w:hAnsi="Times New Roman" w:cs="Times New Roman"/>
          <w:sz w:val="28"/>
          <w:szCs w:val="28"/>
        </w:rPr>
        <w:t>овать и интерпретировать данные;</w:t>
      </w:r>
    </w:p>
    <w:p w:rsidR="00C175E7" w:rsidRPr="007C711F" w:rsidRDefault="00C175E7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- </w:t>
      </w:r>
      <w:r w:rsidR="00BF2216" w:rsidRPr="007C711F">
        <w:rPr>
          <w:rFonts w:ascii="Times New Roman" w:hAnsi="Times New Roman" w:cs="Times New Roman"/>
          <w:sz w:val="28"/>
          <w:szCs w:val="28"/>
        </w:rPr>
        <w:t>п</w:t>
      </w:r>
      <w:r w:rsidRPr="007C711F">
        <w:rPr>
          <w:rFonts w:ascii="Times New Roman" w:hAnsi="Times New Roman" w:cs="Times New Roman"/>
          <w:sz w:val="28"/>
          <w:szCs w:val="28"/>
        </w:rPr>
        <w:t xml:space="preserve">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 </w:t>
      </w:r>
    </w:p>
    <w:p w:rsidR="00F41231" w:rsidRPr="007C711F" w:rsidRDefault="00F41231" w:rsidP="007C71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798F" w:rsidRPr="007C711F" w:rsidRDefault="007C711F" w:rsidP="007C71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C71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175E7" w:rsidRPr="007C711F">
        <w:rPr>
          <w:rFonts w:ascii="Times New Roman" w:hAnsi="Times New Roman" w:cs="Times New Roman"/>
          <w:bCs/>
          <w:color w:val="000000"/>
          <w:sz w:val="28"/>
          <w:szCs w:val="28"/>
        </w:rPr>
        <w:t>К концу об</w:t>
      </w:r>
      <w:r w:rsidR="00FC798F" w:rsidRPr="007C711F">
        <w:rPr>
          <w:rFonts w:ascii="Times New Roman" w:hAnsi="Times New Roman" w:cs="Times New Roman"/>
          <w:bCs/>
          <w:color w:val="000000"/>
          <w:sz w:val="28"/>
          <w:szCs w:val="28"/>
        </w:rPr>
        <w:t>учения в 1</w:t>
      </w:r>
      <w:r w:rsidR="00606675" w:rsidRPr="007C71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классе ученик </w:t>
      </w:r>
      <w:r w:rsidR="00FC798F" w:rsidRPr="007C7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научится: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названия и обозначения действий сложения и вычитания, работать с таблицей сложения чисел в пределах 20 и соответствующие случаи вычитания;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оценивать количество предметов числом и проверять сделанные оценки подсчетом в пределах 20;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счет, как в прямом, так и в обратном порядке в пределах 20;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записывать и сравнивать числа  в пределах 20;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находить значение числового выражения в 1-2 действия в пределах 20 (без скобок);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измерение длины отрезка и длины ломаной;</w:t>
      </w:r>
    </w:p>
    <w:p w:rsid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отрезок заданной длины, вычислять длину ломаной.</w:t>
      </w:r>
    </w:p>
    <w:p w:rsidR="00FC798F" w:rsidRPr="007C711F" w:rsidRDefault="00FC798F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C71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получит возможность научиться: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использовать в процессе измерения знание единиц измерения длин</w:t>
      </w:r>
      <w:proofErr w:type="gramStart"/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ы(</w:t>
      </w:r>
      <w:proofErr w:type="gramEnd"/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сантиметр, дециметр), объёма (литр) и массы (килограмм);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выделять часть предметов из большей группы на основании общего признака (видовое отличие);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производить классификацию предметов, математических объектов по одному основанию;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решать задачи в два действия на сложение и вычитание;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</w:t>
      </w:r>
      <w:r w:rsidR="005260CA"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ства прямоугольников – квадраты;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определять длину данного отрезка;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заполнять таблицу, содержащую не более трёх строк и трёх столбцов; (повышенный уровень)</w:t>
      </w:r>
    </w:p>
    <w:p w:rsidR="00A21903" w:rsidRPr="007C711F" w:rsidRDefault="00A21903" w:rsidP="007C7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C71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решать арифметические ребусы и числовые головоломки, содержащие не более двух действий.</w:t>
      </w:r>
    </w:p>
    <w:p w:rsidR="005260CA" w:rsidRPr="007C711F" w:rsidRDefault="005260CA" w:rsidP="007C711F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C175E7" w:rsidRPr="007C711F" w:rsidRDefault="002000B6" w:rsidP="007C711F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C711F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Pr="007C711F" w:rsidRDefault="00FB2C88" w:rsidP="007C711F">
      <w:pPr>
        <w:pStyle w:val="10"/>
        <w:tabs>
          <w:tab w:val="left" w:pos="709"/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6105"/>
        <w:gridCol w:w="1850"/>
      </w:tblGrid>
      <w:tr w:rsidR="007C711F" w:rsidRPr="007C711F" w:rsidTr="007C711F">
        <w:trPr>
          <w:trHeight w:val="565"/>
        </w:trPr>
        <w:tc>
          <w:tcPr>
            <w:tcW w:w="1621" w:type="dxa"/>
            <w:tcBorders>
              <w:bottom w:val="single" w:sz="4" w:space="0" w:color="000000"/>
            </w:tcBorders>
          </w:tcPr>
          <w:p w:rsidR="007C711F" w:rsidRPr="007C711F" w:rsidRDefault="007C711F" w:rsidP="007C7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</w:p>
        </w:tc>
        <w:tc>
          <w:tcPr>
            <w:tcW w:w="6105" w:type="dxa"/>
            <w:tcBorders>
              <w:bottom w:val="single" w:sz="4" w:space="0" w:color="000000"/>
            </w:tcBorders>
          </w:tcPr>
          <w:p w:rsidR="007C711F" w:rsidRPr="007C711F" w:rsidRDefault="007C711F" w:rsidP="007C7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</w:tcPr>
          <w:p w:rsidR="007C711F" w:rsidRPr="007C711F" w:rsidRDefault="007C711F" w:rsidP="007C7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Кол–во часов</w:t>
            </w:r>
          </w:p>
        </w:tc>
      </w:tr>
      <w:tr w:rsidR="007C711F" w:rsidRPr="007C711F" w:rsidTr="007C711F">
        <w:trPr>
          <w:trHeight w:val="1296"/>
        </w:trPr>
        <w:tc>
          <w:tcPr>
            <w:tcW w:w="1621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05" w:type="dxa"/>
          </w:tcPr>
          <w:p w:rsidR="007C711F" w:rsidRPr="007C711F" w:rsidRDefault="007C711F" w:rsidP="007C7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Подготовка к изучению чисел и действий с ними. 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C71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Пространствен-ные</w:t>
            </w:r>
            <w:proofErr w:type="spellEnd"/>
            <w:proofErr w:type="gramEnd"/>
            <w:r w:rsidRPr="007C71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и временные представления</w:t>
            </w:r>
          </w:p>
        </w:tc>
        <w:tc>
          <w:tcPr>
            <w:tcW w:w="1850" w:type="dxa"/>
          </w:tcPr>
          <w:p w:rsidR="007C711F" w:rsidRPr="007C711F" w:rsidRDefault="007C711F" w:rsidP="007C71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часов</w:t>
            </w:r>
          </w:p>
        </w:tc>
      </w:tr>
      <w:tr w:rsidR="007C711F" w:rsidRPr="007C711F" w:rsidTr="007C711F">
        <w:trPr>
          <w:trHeight w:val="959"/>
        </w:trPr>
        <w:tc>
          <w:tcPr>
            <w:tcW w:w="1621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05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C71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Числа от 1 до 10. Число 0. Нумерация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7C711F" w:rsidRPr="007C711F" w:rsidRDefault="007C711F" w:rsidP="007C71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27 часов</w:t>
            </w:r>
          </w:p>
        </w:tc>
      </w:tr>
      <w:tr w:rsidR="007C711F" w:rsidRPr="007C711F" w:rsidTr="007C711F">
        <w:trPr>
          <w:trHeight w:val="640"/>
        </w:trPr>
        <w:tc>
          <w:tcPr>
            <w:tcW w:w="1621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05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71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Сложение и вычитание 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</w:tcPr>
          <w:p w:rsidR="007C711F" w:rsidRPr="007C711F" w:rsidRDefault="007C711F" w:rsidP="007C71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1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часа</w:t>
            </w:r>
          </w:p>
        </w:tc>
      </w:tr>
      <w:tr w:rsidR="007C711F" w:rsidRPr="007C711F" w:rsidTr="007C711F">
        <w:trPr>
          <w:trHeight w:val="337"/>
        </w:trPr>
        <w:tc>
          <w:tcPr>
            <w:tcW w:w="1621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05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C711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Числа от 1 до 20.Нумерация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7C711F" w:rsidRPr="007C711F" w:rsidRDefault="007C711F" w:rsidP="007C71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  <w:tr w:rsidR="007C711F" w:rsidRPr="007C711F" w:rsidTr="007C711F">
        <w:trPr>
          <w:trHeight w:val="145"/>
        </w:trPr>
        <w:tc>
          <w:tcPr>
            <w:tcW w:w="1621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05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Числа от 1 до 20. Сложение и вычитание.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7C711F" w:rsidRPr="007C711F" w:rsidRDefault="007C711F" w:rsidP="007C71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часа</w:t>
            </w:r>
          </w:p>
        </w:tc>
      </w:tr>
      <w:tr w:rsidR="007C711F" w:rsidRPr="007C711F" w:rsidTr="007C711F">
        <w:trPr>
          <w:trHeight w:val="145"/>
        </w:trPr>
        <w:tc>
          <w:tcPr>
            <w:tcW w:w="1621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105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 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0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(3 часа)</w:t>
            </w:r>
          </w:p>
        </w:tc>
      </w:tr>
      <w:tr w:rsidR="007C711F" w:rsidRPr="007C711F" w:rsidTr="007C711F">
        <w:trPr>
          <w:trHeight w:val="145"/>
        </w:trPr>
        <w:tc>
          <w:tcPr>
            <w:tcW w:w="1621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50" w:type="dxa"/>
          </w:tcPr>
          <w:p w:rsidR="007C711F" w:rsidRPr="007C711F" w:rsidRDefault="007C711F" w:rsidP="007C7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132 часа.   </w:t>
            </w:r>
          </w:p>
        </w:tc>
      </w:tr>
    </w:tbl>
    <w:p w:rsidR="00564438" w:rsidRPr="007C711F" w:rsidRDefault="00564438" w:rsidP="007C71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0B6" w:rsidRPr="007C711F" w:rsidRDefault="002000B6" w:rsidP="007C711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1F">
        <w:rPr>
          <w:rFonts w:ascii="Times New Roman" w:hAnsi="Times New Roman" w:cs="Times New Roman"/>
          <w:b/>
          <w:sz w:val="28"/>
          <w:szCs w:val="28"/>
        </w:rPr>
        <w:t xml:space="preserve">4.Тематическое планирование с указанием </w:t>
      </w:r>
      <w:r w:rsidR="008354AC" w:rsidRPr="007C711F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7C711F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11"/>
        <w:tblW w:w="9803" w:type="dxa"/>
        <w:tblInd w:w="-56" w:type="dxa"/>
        <w:tblLook w:val="04A0" w:firstRow="1" w:lastRow="0" w:firstColumn="1" w:lastColumn="0" w:noHBand="0" w:noVBand="1"/>
      </w:tblPr>
      <w:tblGrid>
        <w:gridCol w:w="902"/>
        <w:gridCol w:w="5074"/>
        <w:gridCol w:w="1418"/>
        <w:gridCol w:w="2409"/>
      </w:tblGrid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809E6" w:rsidRPr="007C711F" w:rsidTr="004C6587">
        <w:tc>
          <w:tcPr>
            <w:tcW w:w="9803" w:type="dxa"/>
            <w:gridSpan w:val="4"/>
          </w:tcPr>
          <w:p w:rsidR="002809E6" w:rsidRPr="007C711F" w:rsidRDefault="002809E6" w:rsidP="007C71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 (</w:t>
            </w:r>
            <w:r w:rsidR="00500787"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C341B"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2809E6" w:rsidRPr="007C711F" w:rsidTr="004C6587">
        <w:tc>
          <w:tcPr>
            <w:tcW w:w="9803" w:type="dxa"/>
            <w:gridSpan w:val="4"/>
          </w:tcPr>
          <w:p w:rsidR="002809E6" w:rsidRPr="007C711F" w:rsidRDefault="002809E6" w:rsidP="007C71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изучению чисел. Пространственные и временные представления (8 часов)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Счет предметов.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Временные представления.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Столько же. Больше. Меньше.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 больше (меньше)?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На сколько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 больше (меньше)?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Проверочная работа.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809E6" w:rsidRPr="007C711F" w:rsidTr="004C6587">
        <w:tc>
          <w:tcPr>
            <w:tcW w:w="9803" w:type="dxa"/>
            <w:gridSpan w:val="4"/>
          </w:tcPr>
          <w:p w:rsidR="002809E6" w:rsidRPr="007C711F" w:rsidRDefault="002809E6" w:rsidP="007C71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Числа от 1 до 10. Число 0. Нумерация (27 часов)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Много. Один. Письмо цифры 1.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Числа 1,2. Письмо цифры 2.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Число 3. Письмо цифры 3.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Знаки +, -, =. «Прибавить», «вычесть», «получится».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Число 4. Письмо цифры 4.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Длиннее. Короче.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 по длине.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Число 5. Письмо цифры 5.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Числа от 1 до 5: получение, сравнение, запись, соотнесение числа и цифры. Состав числа 5 из двух слагаемых.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Точка. Линия: кривая, прямая. Отрезок.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Ломаная линия. Звено ломаной, вершины..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Знаки «больше», «меньше», «равно».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Равенство. Неравенство.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Многоугольник.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Числа 6,7. Письмо цифры 6.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 Письмо цифры 7.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Числа 8,9. Письмо цифры 8.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 Письмо цифры 9.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Число 10. Запись числа 10.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Числа от 1 до 10. Закрепление.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Числа от 1 до 10.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Знакомство с проектом «Числа в загадках, пословицах и поговорках.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Сантиметр. Измерение отрезков в сантиметрах.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Число и цифра 0. Свойства 0.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Число и цифра 0. Свойства 0.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852794" w:rsidRPr="007C711F" w:rsidTr="004C6587">
        <w:tc>
          <w:tcPr>
            <w:tcW w:w="9803" w:type="dxa"/>
            <w:gridSpan w:val="4"/>
          </w:tcPr>
          <w:p w:rsidR="00852794" w:rsidRPr="007C711F" w:rsidRDefault="00852794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 (31 час)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«Что узнали. Чему научились».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Проверочная работа.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809E6" w:rsidRPr="007C711F" w:rsidTr="004C6587">
        <w:tc>
          <w:tcPr>
            <w:tcW w:w="9803" w:type="dxa"/>
            <w:gridSpan w:val="4"/>
          </w:tcPr>
          <w:p w:rsidR="002809E6" w:rsidRPr="007C711F" w:rsidRDefault="002809E6" w:rsidP="007C71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Числа от 1 до 10. Число 0. Сложение и вычитание (54 часа)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+1, -1. Знаки +, -, =.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-1 -1, +1 +1.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+2, -2.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Слагаемые. Сумма.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Задача.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Составление задач на сложение и вычитание по одному рисунку.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+2, -2. Составление таблиц.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Присчитывание и отсчитывание по 2.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(уменьшение) числа по несколько единиц.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«Что узнали. 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+3, -3. Примеры вычислений.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текстовых задач.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текстовых задач.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 - 3. Составление таблиц.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 Сложение и соответствующие случаи состава чисел.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 </w:t>
            </w: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узнали». «Чему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Проверочная работа «Проверим себя и оценим свои достижения».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Задачи на увеличение числа на несколько единиц.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+-4. Приёмы вычислений.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+-4. Приёмы вычислений.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Задачи на разностное сравнение чисел.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+ - 4. Составление таблиц.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Перестановка слагаемых и её применение для случаев вида: +5,6,7,8,9.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для случаев вида: +5,6,7,8,9.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чисел в пределах 10. Закрепление.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Состав чисел в пределах 10. Закрепление.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 «Что узнали. 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AB293A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 «Что узнали. 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Связь между суммой и слагаемыми.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Уменьшаемое. Вычитаемое. Разность.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Прием вычитания в случаях «вычесть из 8,9».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Прием вычитания в случаях «вычесть из 8,9».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Решение задач.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Прием вычитания в случаях «вычесть из 10».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="00190948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Килограмм.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Литр.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01.03.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 «Что узнали. 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02.03.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«Проверим себя и оценим свои достижения».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809E6" w:rsidRPr="007C711F" w:rsidTr="004C6587">
        <w:tc>
          <w:tcPr>
            <w:tcW w:w="9803" w:type="dxa"/>
            <w:gridSpan w:val="4"/>
          </w:tcPr>
          <w:p w:rsidR="002809E6" w:rsidRPr="007C711F" w:rsidRDefault="00AC0E76" w:rsidP="007C71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Числа от 1 до 20. Нумерация</w:t>
            </w:r>
            <w:r w:rsidR="002809E6"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(12 часов)</w:t>
            </w:r>
            <w:r w:rsidR="004C6587"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Названия и последовательность чисел от 10 до 20.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Образование чисел из одного десятка и нескольких единиц.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Запись и чтение чисел.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Дециметр.</w:t>
            </w:r>
          </w:p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Случаи сложения и вычитания, основанные на знании нумерации.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A2E12" w:rsidRPr="007C711F" w:rsidTr="004C6587">
        <w:tc>
          <w:tcPr>
            <w:tcW w:w="9803" w:type="dxa"/>
            <w:gridSpan w:val="4"/>
          </w:tcPr>
          <w:p w:rsidR="008A2E12" w:rsidRPr="007C711F" w:rsidRDefault="008A2E12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(35 часов)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Контроль и учет знаний.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 «Что узнали. 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Повторение. Подготовка к введению задач в два действия.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Ознакомление с задачей в два действия.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Решение задач в два действия.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809E6" w:rsidRPr="007C711F" w:rsidTr="004C6587">
        <w:tc>
          <w:tcPr>
            <w:tcW w:w="9803" w:type="dxa"/>
            <w:gridSpan w:val="4"/>
          </w:tcPr>
          <w:p w:rsidR="002809E6" w:rsidRPr="007C711F" w:rsidRDefault="002809E6" w:rsidP="007C71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Числа о</w:t>
            </w:r>
            <w:r w:rsidR="00AC0E76"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т 1 до 20. Сложение и вычитание</w:t>
            </w: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(22 часа)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05.04.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Сложение вида +2, +3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Сложение вида + 4.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Решение примеров вида + 5.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Прием сложения вида +6.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Прием сложения вида +7.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Приёмы сложения вида *+8, *+9.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Таблица сложения.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19.04.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 «Что узнали. 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Общие приемы вычитания с переходом через десяток.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Вычитание вида 11-*.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Вычитание вида 12-*.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Вычитание вида 13-*.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27.04.</w:t>
            </w:r>
            <w:r w:rsidR="00CC5417"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Вычитание вида 14-*.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Вычитание вида 15-*.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 работа.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Вычитание вида 16-*.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Вычитание вида 17-*, 18-*.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Странички для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. «Что узнали. Чему научились».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Проект «Математика вокруг нас. Форма, размер, цвет. Узоры и орнаменты».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809E6" w:rsidRPr="007C711F" w:rsidTr="004C6587">
        <w:tc>
          <w:tcPr>
            <w:tcW w:w="9803" w:type="dxa"/>
            <w:gridSpan w:val="4"/>
          </w:tcPr>
          <w:p w:rsidR="002809E6" w:rsidRPr="007C711F" w:rsidRDefault="002809E6" w:rsidP="007C71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i/>
                <w:sz w:val="28"/>
                <w:szCs w:val="28"/>
              </w:rPr>
              <w:t>Итоговое повторение (6 часов)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Решать в пределах 20.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C6587" w:rsidRPr="007C711F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Решать примеры на сложение и вычитание без перехода и с переходом через десяток.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13.05.2022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Решать задачи изученных видов.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повторение. 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 «Что узнали, чему   научились в 1 классе».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</w:tr>
      <w:tr w:rsidR="004C6587" w:rsidRPr="007C711F" w:rsidTr="004C6587">
        <w:tc>
          <w:tcPr>
            <w:tcW w:w="902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074" w:type="dxa"/>
          </w:tcPr>
          <w:p w:rsidR="004C6587" w:rsidRPr="007C711F" w:rsidRDefault="004C6587" w:rsidP="007C71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Итоговый контроль.</w:t>
            </w:r>
          </w:p>
        </w:tc>
        <w:tc>
          <w:tcPr>
            <w:tcW w:w="1418" w:type="dxa"/>
          </w:tcPr>
          <w:p w:rsidR="004C6587" w:rsidRPr="007C711F" w:rsidRDefault="004C658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4C6587" w:rsidRPr="007C711F" w:rsidRDefault="00CC5417" w:rsidP="007C71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11F"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</w:tbl>
    <w:p w:rsidR="00564438" w:rsidRPr="007C711F" w:rsidRDefault="00564438" w:rsidP="007C71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C1A" w:rsidRPr="007C711F" w:rsidRDefault="00534C1A" w:rsidP="007C7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11F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2E178F" w:rsidRPr="007C711F" w:rsidRDefault="002E178F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>1.</w:t>
      </w:r>
      <w:r w:rsidR="00FB2C88" w:rsidRPr="007C711F">
        <w:rPr>
          <w:rFonts w:ascii="Times New Roman" w:hAnsi="Times New Roman" w:cs="Times New Roman"/>
          <w:sz w:val="28"/>
          <w:szCs w:val="28"/>
        </w:rPr>
        <w:t xml:space="preserve">Математика. 1 класс. Учебник </w:t>
      </w:r>
      <w:proofErr w:type="gramStart"/>
      <w:r w:rsidR="00FB2C88" w:rsidRPr="007C711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B2C88" w:rsidRPr="007C711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организацийв 2-х частях. /М.И.Моро, С.И.Волкова, С.В.Степанова</w:t>
      </w:r>
      <w:r w:rsidR="00E1663E" w:rsidRPr="007C711F">
        <w:rPr>
          <w:rFonts w:ascii="Times New Roman" w:hAnsi="Times New Roman" w:cs="Times New Roman"/>
          <w:sz w:val="28"/>
          <w:szCs w:val="28"/>
        </w:rPr>
        <w:t>.</w:t>
      </w:r>
      <w:r w:rsidR="00FB2C88" w:rsidRPr="007C711F">
        <w:rPr>
          <w:rFonts w:ascii="Times New Roman" w:hAnsi="Times New Roman" w:cs="Times New Roman"/>
          <w:sz w:val="28"/>
          <w:szCs w:val="28"/>
        </w:rPr>
        <w:t xml:space="preserve"> – М.: «Просвещение» 2019.</w:t>
      </w:r>
    </w:p>
    <w:p w:rsidR="00A77784" w:rsidRPr="007C711F" w:rsidRDefault="006158CC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2. </w:t>
      </w:r>
      <w:r w:rsidR="002C46D1" w:rsidRPr="007C711F">
        <w:rPr>
          <w:rFonts w:ascii="Times New Roman" w:hAnsi="Times New Roman" w:cs="Times New Roman"/>
          <w:sz w:val="28"/>
          <w:szCs w:val="28"/>
        </w:rPr>
        <w:t>Математика. 1 класс. Рабочая тетрадь</w:t>
      </w:r>
      <w:r w:rsidR="00E1663E" w:rsidRPr="007C711F">
        <w:rPr>
          <w:rFonts w:ascii="Times New Roman" w:hAnsi="Times New Roman" w:cs="Times New Roman"/>
          <w:sz w:val="28"/>
          <w:szCs w:val="28"/>
        </w:rPr>
        <w:t>. Учебное пособие</w:t>
      </w:r>
      <w:r w:rsidR="002C46D1" w:rsidRPr="007C71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46D1" w:rsidRPr="007C711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C46D1" w:rsidRPr="007C711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организацийв 2-х частях. /М.И.Моро, С.И.Волкова</w:t>
      </w:r>
      <w:r w:rsidR="00E1663E" w:rsidRPr="007C711F">
        <w:rPr>
          <w:rFonts w:ascii="Times New Roman" w:hAnsi="Times New Roman" w:cs="Times New Roman"/>
          <w:sz w:val="28"/>
          <w:szCs w:val="28"/>
        </w:rPr>
        <w:t>.</w:t>
      </w:r>
    </w:p>
    <w:p w:rsidR="002C46D1" w:rsidRPr="007C711F" w:rsidRDefault="002C46D1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 – М.: «Просвещение» 2018.</w:t>
      </w:r>
    </w:p>
    <w:p w:rsidR="002C46D1" w:rsidRPr="007C711F" w:rsidRDefault="002C46D1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3.Математика. 1 класс. </w:t>
      </w:r>
      <w:r w:rsidR="00E1663E" w:rsidRPr="007C711F">
        <w:rPr>
          <w:rFonts w:ascii="Times New Roman" w:hAnsi="Times New Roman" w:cs="Times New Roman"/>
          <w:sz w:val="28"/>
          <w:szCs w:val="28"/>
        </w:rPr>
        <w:t>Проверочные работы. Учебное пособие</w:t>
      </w:r>
      <w:r w:rsidRPr="007C711F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организаций. /</w:t>
      </w:r>
      <w:r w:rsidR="00E1663E" w:rsidRPr="007C711F">
        <w:rPr>
          <w:rFonts w:ascii="Times New Roman" w:hAnsi="Times New Roman" w:cs="Times New Roman"/>
          <w:sz w:val="28"/>
          <w:szCs w:val="28"/>
        </w:rPr>
        <w:t>С.И.Волкова.</w:t>
      </w:r>
      <w:r w:rsidRPr="007C711F">
        <w:rPr>
          <w:rFonts w:ascii="Times New Roman" w:hAnsi="Times New Roman" w:cs="Times New Roman"/>
          <w:sz w:val="28"/>
          <w:szCs w:val="28"/>
        </w:rPr>
        <w:t xml:space="preserve"> – М.: «Просвещение» 2018.</w:t>
      </w:r>
    </w:p>
    <w:p w:rsidR="002C46D1" w:rsidRPr="007C711F" w:rsidRDefault="00E1663E" w:rsidP="007C7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11F">
        <w:rPr>
          <w:rFonts w:ascii="Times New Roman" w:hAnsi="Times New Roman" w:cs="Times New Roman"/>
          <w:sz w:val="28"/>
          <w:szCs w:val="28"/>
        </w:rPr>
        <w:t xml:space="preserve">4.Математика. Контрольные работы. 1 – 4 классы: учебное пособие для общеобразовательных организаций. /С.И.Волкова. – М.: </w:t>
      </w:r>
      <w:r w:rsidR="007C711F" w:rsidRPr="007C711F">
        <w:rPr>
          <w:rFonts w:ascii="Times New Roman" w:hAnsi="Times New Roman" w:cs="Times New Roman"/>
          <w:sz w:val="28"/>
          <w:szCs w:val="28"/>
        </w:rPr>
        <w:t>«Просвещение» 2017.</w:t>
      </w:r>
    </w:p>
    <w:p w:rsidR="00A01FC8" w:rsidRPr="00A01FC8" w:rsidRDefault="00A01FC8" w:rsidP="007C71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01FC8" w:rsidRPr="00A01FC8" w:rsidSect="00D4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A5201"/>
    <w:multiLevelType w:val="hybridMultilevel"/>
    <w:tmpl w:val="BEFA1E48"/>
    <w:lvl w:ilvl="0" w:tplc="0096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BF"/>
    <w:rsid w:val="001001A8"/>
    <w:rsid w:val="001036F9"/>
    <w:rsid w:val="0017727D"/>
    <w:rsid w:val="00190948"/>
    <w:rsid w:val="00190AB3"/>
    <w:rsid w:val="001D6AC9"/>
    <w:rsid w:val="002000B6"/>
    <w:rsid w:val="00267ED5"/>
    <w:rsid w:val="002809E6"/>
    <w:rsid w:val="002C46D1"/>
    <w:rsid w:val="002E178F"/>
    <w:rsid w:val="002F14B1"/>
    <w:rsid w:val="003A4FCF"/>
    <w:rsid w:val="003B2DFD"/>
    <w:rsid w:val="003E277E"/>
    <w:rsid w:val="003E3C5F"/>
    <w:rsid w:val="00402F4B"/>
    <w:rsid w:val="0047111E"/>
    <w:rsid w:val="004B7348"/>
    <w:rsid w:val="004C341B"/>
    <w:rsid w:val="004C6587"/>
    <w:rsid w:val="00500787"/>
    <w:rsid w:val="005260CA"/>
    <w:rsid w:val="00534C1A"/>
    <w:rsid w:val="00564438"/>
    <w:rsid w:val="005B52C3"/>
    <w:rsid w:val="00606675"/>
    <w:rsid w:val="006158CC"/>
    <w:rsid w:val="0069447C"/>
    <w:rsid w:val="00760379"/>
    <w:rsid w:val="00761324"/>
    <w:rsid w:val="007C711F"/>
    <w:rsid w:val="008240E8"/>
    <w:rsid w:val="008354AC"/>
    <w:rsid w:val="00852794"/>
    <w:rsid w:val="0085683D"/>
    <w:rsid w:val="00884EFC"/>
    <w:rsid w:val="0089175A"/>
    <w:rsid w:val="008A2E12"/>
    <w:rsid w:val="008C62A9"/>
    <w:rsid w:val="008D47A0"/>
    <w:rsid w:val="009041AB"/>
    <w:rsid w:val="00960967"/>
    <w:rsid w:val="009B6452"/>
    <w:rsid w:val="00A012FF"/>
    <w:rsid w:val="00A01FC8"/>
    <w:rsid w:val="00A21903"/>
    <w:rsid w:val="00A77784"/>
    <w:rsid w:val="00A80557"/>
    <w:rsid w:val="00AB293A"/>
    <w:rsid w:val="00AC0E76"/>
    <w:rsid w:val="00BF0961"/>
    <w:rsid w:val="00BF2216"/>
    <w:rsid w:val="00C175E7"/>
    <w:rsid w:val="00C25433"/>
    <w:rsid w:val="00C25D7A"/>
    <w:rsid w:val="00C61429"/>
    <w:rsid w:val="00C92114"/>
    <w:rsid w:val="00CA57ED"/>
    <w:rsid w:val="00CC5417"/>
    <w:rsid w:val="00CD079E"/>
    <w:rsid w:val="00D44717"/>
    <w:rsid w:val="00DD037D"/>
    <w:rsid w:val="00DD5037"/>
    <w:rsid w:val="00E0578A"/>
    <w:rsid w:val="00E1663E"/>
    <w:rsid w:val="00E5367B"/>
    <w:rsid w:val="00E70B52"/>
    <w:rsid w:val="00F41231"/>
    <w:rsid w:val="00F57EFE"/>
    <w:rsid w:val="00FB1D2C"/>
    <w:rsid w:val="00FB2C88"/>
    <w:rsid w:val="00FB77BF"/>
    <w:rsid w:val="00FC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kirikovo 1</dc:creator>
  <cp:lastModifiedBy>Olya</cp:lastModifiedBy>
  <cp:revision>5</cp:revision>
  <cp:lastPrinted>2021-10-11T08:22:00Z</cp:lastPrinted>
  <dcterms:created xsi:type="dcterms:W3CDTF">2021-12-10T13:37:00Z</dcterms:created>
  <dcterms:modified xsi:type="dcterms:W3CDTF">2021-12-11T08:57:00Z</dcterms:modified>
</cp:coreProperties>
</file>