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Материалы к педсовету</w:t>
      </w:r>
    </w:p>
    <w:p w:rsidR="00586A00" w:rsidRP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86A0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Тема: «Формирующее оценивание»</w:t>
      </w: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</w:t>
      </w: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Слабкова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Г.П.</w:t>
      </w: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86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2020-2021г.</w:t>
      </w: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6A00" w:rsidRDefault="00586A00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ФГОС предъявляет к процессу оценивания следующие требования: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 достигаемых образовательных результатов;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 процесса их формирования;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 осознанности каждым обучающимся особенностей развития его собственного процесса обучения.</w:t>
      </w: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Базовыми принципами оценивания 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в стандартах нового поколения являются: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оценивание является постоянным процессом, естественным </w:t>
      </w:r>
      <w:proofErr w:type="gram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образом</w:t>
      </w:r>
      <w:proofErr w:type="gram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интегрированным в образовательную практику;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 может быть только 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критериальным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, основными критериями оценивания выступают ожидаемые результаты, соответствующие учебным целям;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критерии оценивания и алгоритм выставления отметки заранее известны и педагогам, и учащимся, они могут разрабатываться ими совместно;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 самооценке.</w:t>
      </w: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2761" w:rsidRPr="00B16E8A" w:rsidRDefault="00322761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Всем вышеназванным требованиям удовлетворяет так называемое 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формирующее оценивание (</w:t>
      </w:r>
      <w:proofErr w:type="spellStart"/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formative</w:t>
      </w:r>
      <w:proofErr w:type="spellEnd"/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assessment</w:t>
      </w:r>
      <w:proofErr w:type="spellEnd"/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 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Этот термин «…относится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учения».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 </w:t>
      </w: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формирующего оценивания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улучшать качество учения, а не обеспечивать основание для выставления отметок. Оно почти никогда не является балльным и часто анонимно.</w:t>
      </w:r>
    </w:p>
    <w:p w:rsidR="005105AD" w:rsidRPr="00586A00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Ключевые характеристики формирующего оценивания: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 встроено в процесс преподавания и учения;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предполагается обсуждение учебных целей с учениками;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 должно помочь ученикам осознавать учебные стандарты;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ученик вовлекается в процесс самооценки или партнѐрское оценивание;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обеспечивается обратная связь: оценивание помогает ученикам наметить следующие шаги в учении;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укрепляется уверенность в том, что каждый ученик может добиться улучшений в учении;</w:t>
      </w:r>
    </w:p>
    <w:p w:rsidR="005105AD" w:rsidRPr="00B16E8A" w:rsidRDefault="005105AD" w:rsidP="00510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оценивание вовлекает и учителя, и учеников в процесс рассмотрения и </w:t>
      </w:r>
      <w:proofErr w:type="gram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рефлексии</w:t>
      </w:r>
      <w:proofErr w:type="gram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данных оценивания.</w:t>
      </w:r>
    </w:p>
    <w:p w:rsidR="00322761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Формирующей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данная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оценка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называется потому, что она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ориентирована </w:t>
      </w:r>
      <w:proofErr w:type="gramStart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proofErr w:type="gramEnd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конкретного</w:t>
      </w:r>
      <w:proofErr w:type="gramEnd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ученика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призвана выявить пробелы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 в освоении учащимися элемента содержания образования с тем, чтобы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восполнить их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 с максимальной эффективностью.</w:t>
      </w:r>
    </w:p>
    <w:p w:rsidR="009A6097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Описать образно суть формирующего (внутреннего) оценивания можно так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«Если представить учеников в образе растений, то внешнее (суммирующее) оценивание растений есть процесс простого измерения их роста. Результаты измерений могут быть 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интересны для сравнения и анализа, но сами по себе они не влияют на рост растений. Внутреннее (формирующее) оценивание, наоборот, сродни подкормке и поливу растений, являя собой то, что напрямую влияет на их рост».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Какими способами учитель может вводить формирующее оценивание на уроке?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Прежде всего, нужно следовать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алгоритму создания системы формирующего оценивания: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выявить планируемые результаты;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организовать деятельность ученика по планированию и достижению субъективно значимых результатов;</w:t>
      </w:r>
    </w:p>
    <w:p w:rsidR="009A6097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сопровождать достижение учащимся результатов с помощью организованной обратной связи.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Формирующая оценка – «обратная связь» для учащихся,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позволяющая им выяснить, какие шаги необходимо предпринять для улучшения своих результатов.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формирующей оценки –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улучшению результатов каждого отдельно взятого ученика.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Формирующая оценка – оценка, способствующая обучению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 эффективного планирования;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в центре внимания то, как ученики приобретают знания;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 ключевым профессиональным навыком педагога;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обеспечивает мотивацию, способствует уяснению целей и критериев;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помогает ученикам понять, как можно улучшить свои результаты;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развивает способность к самооценке и </w:t>
      </w:r>
      <w:proofErr w:type="spellStart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взаимооценке</w:t>
      </w:r>
      <w:proofErr w:type="spellEnd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отражает все образовательные достижения;</w:t>
      </w:r>
    </w:p>
    <w:p w:rsidR="00586A00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должна быть постоянным элементом урока.</w:t>
      </w:r>
    </w:p>
    <w:p w:rsidR="009A6097" w:rsidRPr="00586A00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Формирующее оценивание позволяет </w:t>
      </w:r>
      <w:r w:rsidRPr="00586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учителю: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сделать учащегося субъектом образовательной и оценочной деятельности.</w:t>
      </w:r>
    </w:p>
    <w:p w:rsidR="009A6097" w:rsidRPr="00586A00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6A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то время как</w:t>
      </w:r>
      <w:r w:rsidRPr="00586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ученику: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помогать учиться на ошибках;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помогать понять, что важно;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помогать понять, что у него получается;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помогать обнаруживать, что они не знают;</w:t>
      </w:r>
    </w:p>
    <w:p w:rsidR="009A6097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помогать обнаруживать, что они не умеют делать.</w:t>
      </w:r>
    </w:p>
    <w:p w:rsidR="00B16E8A" w:rsidRDefault="00B16E8A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A6097" w:rsidRPr="00322761" w:rsidRDefault="009A6097" w:rsidP="00FC6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Пять главных принципов формирующего оценивания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Учитель регулярно обеспечивает обратную связь, предоставляя </w:t>
      </w:r>
      <w:proofErr w:type="gramStart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обучающимся</w:t>
      </w:r>
      <w:proofErr w:type="gramEnd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комментарии и замечания по поводу их деятельности.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2. Учащиеся принимают активное участие в организации процесса собственного обучения.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3. Учитель меняет приёмы и технологии обучения в зависимости от изменения результатов обучения обучающихся.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Учитель осознает, что оценивание посредством отметки резко снижает мотивацию и самооценку </w:t>
      </w:r>
      <w:proofErr w:type="gramStart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5. Учитель осознает необходимость научить обучающихся принципам самооценки и способам улучшения собственных результатов.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Формирующее оценивание ос</w:t>
      </w:r>
      <w:r w:rsidR="00FC68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новывается 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на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критериях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и </w:t>
      </w: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эталонах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Система </w:t>
      </w:r>
      <w:proofErr w:type="spellStart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критериального</w:t>
      </w:r>
      <w:proofErr w:type="spellEnd"/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оценивания </w:t>
      </w: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должна давать возможность: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определить, насколько успешно усвоен тот или иной учебный материал;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определить, сформирован ли тот или иной практический навык;</w:t>
      </w:r>
    </w:p>
    <w:p w:rsidR="009A6097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сверить достигнутый </w:t>
      </w:r>
      <w:proofErr w:type="gramStart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обучающимся</w:t>
      </w:r>
      <w:proofErr w:type="gramEnd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уровень, заложенный в учебную задачу (комплекс учебных задач).</w:t>
      </w:r>
    </w:p>
    <w:p w:rsidR="00B16E8A" w:rsidRPr="00322761" w:rsidRDefault="00B16E8A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Этапы технологии формирующего оценивания.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1. Планирование достижения образовательных результатов обучающихся по темам.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2. Формулировка цели урока как условия достижения образовательных результатов деятельности обучающихся.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3. Формулировка задач урока как последовательности шагов деятельности учащихся.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4. Определение конкретных критериев оценивания деятельности обучающихся на уроке.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Шаг 5. Оценивание деятельности </w:t>
      </w:r>
      <w:proofErr w:type="gramStart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соответствии с критериями.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6. Осуществление обратной связи (от учителя к ученику, от ученика к ученику, от ученика к учителю).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7. Сравнение результатов обучающихся с предыдущим уровнем их достижений.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8. Определение места обучающегося на пути достижения поставленной цели.</w:t>
      </w:r>
    </w:p>
    <w:p w:rsidR="009A6097" w:rsidRPr="00322761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2761">
        <w:rPr>
          <w:rFonts w:ascii="Times New Roman" w:eastAsia="Times New Roman" w:hAnsi="Times New Roman" w:cs="Times New Roman"/>
          <w:color w:val="000000"/>
          <w:sz w:val="32"/>
          <w:szCs w:val="32"/>
        </w:rPr>
        <w:t>Шаг 9. Корректировка образовательного маршрута обучающегося.</w:t>
      </w:r>
    </w:p>
    <w:p w:rsidR="00322761" w:rsidRDefault="00322761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Приемы формирующего оценивания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Под 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формирующим оцениванием 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понимается оценивание прогресса ученика в достижении образовательных результатов в процессе обучения, проводимое совместно учителем и учеником, с целью определения текущего состояния обученности школьника, путей его перспективного развития, мотивирования его на дальнейшее обучение, совместное планирование учителем и учеником новых образовательных целей и путей их достижения.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1883"/>
        <w:gridCol w:w="1926"/>
        <w:gridCol w:w="1782"/>
        <w:gridCol w:w="2061"/>
      </w:tblGrid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Процесс изучения нового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Понимание изученного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Процесс размышления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суммативного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тестирования</w:t>
            </w:r>
          </w:p>
        </w:tc>
      </w:tr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оценивается?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процесс понимания </w:t>
            </w:r>
            <w:proofErr w:type="gram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 материала в процессе его преподавания учителем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изученного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размышления, который привел обучающегося к определенному результату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выполнения тестов, контрольных заданий и других работ, проводимых с целью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суммативного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тестирования</w:t>
            </w:r>
          </w:p>
        </w:tc>
      </w:tr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какой целью проводится оценивание?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определить трудности, которые возникли у </w:t>
            </w:r>
            <w:proofErr w:type="gram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ходе объяснения учителем нового материала. По итогам оценивания учитель может принять решение об изменении скорости </w:t>
            </w: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урока, повторном объяснении нового материала, дополнительной его отработке и т.д.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определить трудности, которые возникли у </w:t>
            </w:r>
            <w:proofErr w:type="gram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освоении темы (блока, раздела, параграфа и т.д.). По итогам оценивания учитель может принять решение о дополнительном </w:t>
            </w: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повторении, отработке, тренировочных упражнениях, работе учащихся в парах и т.д.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избежать случайных правильных ответов (полученных угадыванием, списыванием) с целью поиска ошибок в рассуждениях учащихся, которые привели к неправильн</w:t>
            </w: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ым ответам, и их исправления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проанализировать задания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суммативного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тестирования с целью определения их сложности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дляобучающихся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проанализировать ошибки и определить пути их исправления</w:t>
            </w:r>
          </w:p>
        </w:tc>
      </w:tr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Когда проводится оценивание?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урока, по мере объяснения нового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итогам прохождения темы, как правило, перед проведением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суммативного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любое время, когда необходимо оценить процесс достижения результата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получения результатов </w:t>
            </w:r>
            <w:proofErr w:type="spellStart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суммативного</w:t>
            </w:r>
            <w:proofErr w:type="spellEnd"/>
            <w:r w:rsidRPr="00B16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оценивания</w:t>
            </w:r>
          </w:p>
        </w:tc>
      </w:tr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«Светофор»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«Одноминутное эссе»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«Рассуждение по алгоритму»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«Топ-3»</w:t>
            </w:r>
          </w:p>
        </w:tc>
      </w:tr>
      <w:tr w:rsidR="009A6097" w:rsidRPr="00B16E8A" w:rsidTr="00233C0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«Карточки»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«Индекс карточки»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«Поиск ошибки»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97" w:rsidRPr="00B16E8A" w:rsidRDefault="009A6097" w:rsidP="00233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«Доска помощи»</w:t>
            </w:r>
          </w:p>
        </w:tc>
      </w:tr>
    </w:tbl>
    <w:p w:rsidR="009A6097" w:rsidRPr="00305407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540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 использования на уроке приемов формирующего оценивания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Формирующее оценивание призвано вовлечь учащегося в осмысление своего процесса обучения. С этой целью можно предложить учащимся ответить на вопросы по результатам изучения темы: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Добился ли я улучшения результатов в изучении темы?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это произошло? (не произошло?)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мне осталось непонятным?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Предпринял ли я какие-либо действия для ликвидации того, что осталось для меня непонятным?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главное узнал сегодня на уроке?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материал остался для тебя непонятным?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может быть 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одноминутное эссе или отчет</w:t>
      </w:r>
      <w:r w:rsidRPr="00B16E8A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выполненный в конце урока или изучения темы.</w:t>
      </w:r>
    </w:p>
    <w:p w:rsidR="009A6097" w:rsidRPr="00B16E8A" w:rsidRDefault="009A6097">
      <w:pPr>
        <w:rPr>
          <w:rFonts w:ascii="Times New Roman" w:hAnsi="Times New Roman" w:cs="Times New Roman"/>
          <w:sz w:val="28"/>
          <w:szCs w:val="28"/>
        </w:rPr>
      </w:pP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Резюме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Технология формирующего оценивания позволяет соотнести оценочную деятельность педагога и ученика. Учитель и ученик в таком случае выступают как равнозначные субъекты оценочной деятельности, что делает оценивание формирующим.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это значит? ФО в первую очередь формирует рефлексивную составляющую личности, как ученика, так и учителя.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Рефлексивность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качество личности ученика, позволяющее понимать границы своего незнания и определять средства для его восполнения, понимать себя как инициатора учения.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Рефлексивность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педагога позволяет ему осознавать собственные личностные и профессиональные ресурсы сопровождения и организации учебной деятельности детей и подростков.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ФО переводит оценку в школе из инструмента наказания – поощрения в инструмент САМОРАЗВИТИЯ.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черты ФО: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Центрировано на ученике. Это оценивание фокусирует внимание учителя и ученика на отслеживании и улучшении учения. Оно дает учителю и ученику информацию, на основании которой они принимают решения, как улучшать и развивать учение.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Разносторонне результативно. Поскольку оценивание сфокусировано на учении, оно требует активного участия учащихся. Благодаря соучастию в оценивании ученики глубже погружаются в материал и развивают навыки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самооценивания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. Кроме того, растет их учебная мотивация, поскольку дети видят заинтересованность преподавателей, стремящихся помочь им стать успешными в учебе.</w:t>
      </w: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В </w:t>
      </w:r>
      <w:r w:rsidR="00FC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чем преимущества формирующего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оценивания?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учителей: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обеспечивает компактную обратную связь на тех этапах учебного процесса, когда возможна его коррекция;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с меньшими временными затратами дает информацию о процессе учения, чем стандартные тесты, контрольные работы и др.;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помогает установить хороший контакт с детьми и повышает эффективность преподавания и обучения;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позволяет увидеть преподавание как формирующийся процесс, который развивается с помощью обратной связи.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учеников: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позволяет наблюдать процесс собственного учения;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снимает чувство анонимности,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незамеченности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преподавателем, особенно часто возникающее у детей;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подтверждает то, что преподаватель заботится о том, как происходит учение;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показывает, когда необходимо изменить приемы работы,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скорректировать свой учебный стиль. Оценивание может помочь школьникам «стать более эффективными,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самооценивающими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самонаправляющими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учащимися».</w:t>
      </w: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4E6B" w:rsidRDefault="00DF4E6B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В чем перспектива </w:t>
      </w:r>
      <w:r w:rsidR="00FC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формирующего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оценивания?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Перспектива использования техник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внутриклассного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оценивания состоит в том, чтобы сделать их средством, позволяющим определить, как учитель и ученики продвигаются к реализации поставленных учебных целей. Такое оценивание поможет </w:t>
      </w: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учителю 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ответить на следующие вопросы: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В какой степени мои ученики достигли поставленных целей?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 распределить время урока для текущей темы?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Могу ли я вести эту тему более эффективным образом?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части курса ученики считают наиболее существенными?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 я могу изменить этот курс, когда буду вести его в следующий раз?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отметки можно поставить ученикам?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Ученикам </w:t>
      </w: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оценивание дает ответы на другие вопросы: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Знаю ли я, что преподаватель считает наиболее важным?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Освоил ли я материал курса?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 я могу улучшить свой способ обучения?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Какую отметку я получаю за данный курс?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это делает </w:t>
      </w:r>
      <w:proofErr w:type="spellStart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внутриклассное</w:t>
      </w:r>
      <w:proofErr w:type="spellEnd"/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оценивание инструментом развития учебного процесса.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Формирующее оценивание – это эффективная инновационная технология, которая позволяет, применив широкий ассортимент простых приёмов, получить от учеников оперативную обратную связь относительно того, как они учатся. И этот процесс должен быть обязательно положительным, потому что наша цель – воспитать успешную личность!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И пусть все ваши ученики, независимо от того, какие у них успехи – большие или малые – будут у вас любимыми!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A6097" w:rsidRPr="00B16E8A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6E8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A6097" w:rsidRPr="00305407" w:rsidRDefault="009A6097" w:rsidP="009A60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540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A6097" w:rsidRDefault="009A6097"/>
    <w:p w:rsidR="009A6097" w:rsidRDefault="009A6097"/>
    <w:sectPr w:rsidR="009A6097" w:rsidSect="0021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5AD"/>
    <w:rsid w:val="00212881"/>
    <w:rsid w:val="00322761"/>
    <w:rsid w:val="005105AD"/>
    <w:rsid w:val="00586A00"/>
    <w:rsid w:val="00626ACA"/>
    <w:rsid w:val="009A6097"/>
    <w:rsid w:val="00B16E8A"/>
    <w:rsid w:val="00DF4E6B"/>
    <w:rsid w:val="00FC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6</cp:revision>
  <cp:lastPrinted>2021-01-20T12:55:00Z</cp:lastPrinted>
  <dcterms:created xsi:type="dcterms:W3CDTF">2021-01-20T11:54:00Z</dcterms:created>
  <dcterms:modified xsi:type="dcterms:W3CDTF">2021-01-21T11:15:00Z</dcterms:modified>
</cp:coreProperties>
</file>