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02" w:rsidRDefault="00B95502" w:rsidP="00B9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 общеобразовательного учреждения «Кириковская средняя школа»</w:t>
      </w:r>
    </w:p>
    <w:p w:rsidR="007F5BA4" w:rsidRDefault="007F5BA4" w:rsidP="007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D1371F5" wp14:editId="6E07CBD9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7F5BA4" w:rsidRPr="00A01FC8" w:rsidTr="009E6347">
        <w:tc>
          <w:tcPr>
            <w:tcW w:w="3402" w:type="dxa"/>
          </w:tcPr>
          <w:p w:rsidR="007F5BA4" w:rsidRPr="00A01FC8" w:rsidRDefault="00797A6E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0DC9D7E" wp14:editId="0A92D00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162560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7F5BA4" w:rsidRPr="00A01FC8" w:rsidRDefault="00B95502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35C597D" wp14:editId="58E1DDF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113665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7F5BA4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7F5BA4" w:rsidRPr="00A01FC8" w:rsidRDefault="00797A6E" w:rsidP="00B95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B955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7F5BA4" w:rsidRPr="00A01FC8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28" w:type="dxa"/>
          </w:tcPr>
          <w:p w:rsidR="007F5BA4" w:rsidRPr="00A01FC8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7F5BA4" w:rsidRDefault="00797A6E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5B8DB21" wp14:editId="6FBB4578">
                  <wp:simplePos x="0" y="0"/>
                  <wp:positionH relativeFrom="column">
                    <wp:posOffset>878537</wp:posOffset>
                  </wp:positionH>
                  <wp:positionV relativeFrom="paragraph">
                    <wp:posOffset>428266</wp:posOffset>
                  </wp:positionV>
                  <wp:extent cx="1272208" cy="1056096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08" cy="105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5BA4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7F5BA4" w:rsidRDefault="007F5BA4" w:rsidP="009E63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7F5BA4" w:rsidRPr="00A01FC8" w:rsidRDefault="00797A6E" w:rsidP="00B955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B9550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» августа 2020 </w:t>
            </w:r>
            <w:r w:rsidR="007F5BA4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61A01" w:rsidRPr="00461A01" w:rsidRDefault="00461A01" w:rsidP="004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461A01" w:rsidRPr="00461A01" w:rsidRDefault="00461A01" w:rsidP="004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01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1 класса</w:t>
      </w:r>
      <w:r w:rsidRPr="00461A01">
        <w:rPr>
          <w:rFonts w:ascii="Times New Roman" w:hAnsi="Times New Roman" w:cs="Times New Roman"/>
          <w:b/>
          <w:sz w:val="28"/>
          <w:szCs w:val="28"/>
        </w:rPr>
        <w:t xml:space="preserve"> Бушуйск</w:t>
      </w:r>
      <w:r w:rsidR="00B95502">
        <w:rPr>
          <w:rFonts w:ascii="Times New Roman" w:hAnsi="Times New Roman" w:cs="Times New Roman"/>
          <w:b/>
          <w:sz w:val="28"/>
          <w:szCs w:val="28"/>
        </w:rPr>
        <w:t>ой</w:t>
      </w:r>
      <w:r w:rsidRPr="00461A01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B95502">
        <w:rPr>
          <w:rFonts w:ascii="Times New Roman" w:hAnsi="Times New Roman" w:cs="Times New Roman"/>
          <w:b/>
          <w:sz w:val="28"/>
          <w:szCs w:val="28"/>
        </w:rPr>
        <w:t>ой</w:t>
      </w:r>
      <w:r w:rsidRPr="00461A0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95502">
        <w:rPr>
          <w:rFonts w:ascii="Times New Roman" w:hAnsi="Times New Roman" w:cs="Times New Roman"/>
          <w:b/>
          <w:sz w:val="28"/>
          <w:szCs w:val="28"/>
        </w:rPr>
        <w:t>ы</w:t>
      </w:r>
      <w:r w:rsidRPr="00461A01">
        <w:rPr>
          <w:rFonts w:ascii="Times New Roman" w:hAnsi="Times New Roman" w:cs="Times New Roman"/>
          <w:b/>
          <w:sz w:val="28"/>
          <w:szCs w:val="28"/>
        </w:rPr>
        <w:t>-филиал</w:t>
      </w:r>
      <w:r w:rsidR="00B95502">
        <w:rPr>
          <w:rFonts w:ascii="Times New Roman" w:hAnsi="Times New Roman" w:cs="Times New Roman"/>
          <w:b/>
          <w:sz w:val="28"/>
          <w:szCs w:val="28"/>
        </w:rPr>
        <w:t>а</w:t>
      </w:r>
      <w:r w:rsidRPr="00461A0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461A01" w:rsidRPr="00461A01" w:rsidRDefault="00461A01" w:rsidP="004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A01">
        <w:rPr>
          <w:rFonts w:ascii="Times New Roman" w:hAnsi="Times New Roman" w:cs="Times New Roman"/>
          <w:b/>
          <w:sz w:val="28"/>
          <w:szCs w:val="28"/>
        </w:rPr>
        <w:t>«Кириковская средняя школа»</w:t>
      </w: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5BA4" w:rsidRPr="003B2A4F" w:rsidRDefault="009E2477" w:rsidP="007F5B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 </w:t>
      </w:r>
      <w:r w:rsidR="007F5BA4">
        <w:rPr>
          <w:rFonts w:ascii="Times New Roman" w:hAnsi="Times New Roman" w:cs="Times New Roman"/>
          <w:sz w:val="28"/>
        </w:rPr>
        <w:t xml:space="preserve">                                      </w:t>
      </w:r>
      <w:r w:rsidR="003B2A4F" w:rsidRPr="00B95502">
        <w:rPr>
          <w:rFonts w:ascii="Times New Roman" w:hAnsi="Times New Roman" w:cs="Times New Roman"/>
          <w:b/>
          <w:sz w:val="28"/>
        </w:rPr>
        <w:t>Кад</w:t>
      </w:r>
      <w:r w:rsidR="00B95502">
        <w:rPr>
          <w:rFonts w:ascii="Times New Roman" w:hAnsi="Times New Roman" w:cs="Times New Roman"/>
          <w:b/>
          <w:sz w:val="28"/>
        </w:rPr>
        <w:t>и</w:t>
      </w:r>
      <w:r w:rsidR="003B2A4F">
        <w:rPr>
          <w:rFonts w:ascii="Times New Roman" w:hAnsi="Times New Roman" w:cs="Times New Roman"/>
          <w:b/>
          <w:sz w:val="28"/>
        </w:rPr>
        <w:t>ров Ахмад Насириддинович</w:t>
      </w: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5BA4" w:rsidRDefault="007F5BA4" w:rsidP="007F5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2A4F" w:rsidRPr="00B95502" w:rsidRDefault="003B2A4F" w:rsidP="00B9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7F5BA4">
        <w:rPr>
          <w:rFonts w:ascii="Times New Roman" w:hAnsi="Times New Roman" w:cs="Times New Roman"/>
          <w:sz w:val="28"/>
        </w:rPr>
        <w:t xml:space="preserve"> учебный год</w:t>
      </w:r>
    </w:p>
    <w:p w:rsidR="007B10F2" w:rsidRDefault="00E80059" w:rsidP="003B2A4F">
      <w:pPr>
        <w:pStyle w:val="a8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B2A4F" w:rsidRDefault="00E80059" w:rsidP="003B2A4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основании общеобразовательной программы начального общего образования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Бушуйск</w:t>
      </w:r>
      <w:r w:rsidR="00B9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B9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B955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-филиал</w:t>
      </w:r>
      <w:r w:rsidR="00B9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«Кириковская средняя школа», учебного плана </w:t>
      </w:r>
      <w:r w:rsidR="00A9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Бушуйская основная школа-филиал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«Кир</w:t>
      </w:r>
      <w:r w:rsidR="003B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иковская средняя школа»  на 2020</w:t>
      </w:r>
      <w:r w:rsidR="00566C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год,  положения о рабочей программе педагогического работника муниципального казенного образовательного учреждения «Кириковская средняя общеобраз</w:t>
      </w:r>
      <w:r w:rsidR="003B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школа» от 30 мая 20</w:t>
      </w:r>
      <w:r w:rsidR="00B9550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9E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.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Физической культуре составлена на основе Программы общеобразовательных  учреждений. Физическая культура. 1-4 классы. В.А. Лях, М.,</w:t>
      </w:r>
      <w:r w:rsidR="0089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2008, учебника «Физическая культура» 1-4 классы, В.Я. Лях, М.,</w:t>
      </w:r>
      <w:r w:rsidR="0089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 2014 г. Рабочая программа по физической культуре 1 класс. Составитель Патрикеев А.Ю. М. ВАКО. Программа рассчитана на 66 часов в 1 классе, из расчёта – 2 учебных часа в неделю. Задачи предмета «Физическая культура» в средней школе: - укрепление здоровья, содействие гармоническому физическому развитию; - обучение жизненно важным двигательным умениям и навыкам; - развитие двигательных (кондиционных и координационных) способностей; - приобретение необходимых знаний в области физической культуры и спорта; 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- содействие воспитанию нравственных и волевых качеств, развитие психических процессов и свойств личности.            Система физического воспитания, объединяющая 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способностей ребёнка, его самоопределения </w:t>
      </w:r>
    </w:p>
    <w:p w:rsidR="003B2A4F" w:rsidRDefault="003B2A4F" w:rsidP="003B2A4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E80059" w:rsidRDefault="00E80059" w:rsidP="003B2A4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предмета.</w:t>
      </w: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</w:t>
      </w:r>
      <w:r w:rsidR="003B2A4F"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 -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Гимна);  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формирование толерантного сознания и поведения в поликультурном мире; формирование навыков сотрудничества со сверстниками, взрослыми и детьми младшего возраста в разных видах деятельности; формирование нравственного сознания и поведения на основе усвоения общечеловеческих ценностей; формирование готовности и способности к образованию и самообразованию; формирование эстетического отношения к миру; принятие и реализация ценности здорового и безопасного образа жизни, потребность в физическом совершенствовании; - формирование бережного и ответственного отношения к физическому и психологическому здоровью ( как собственному так и других людей); 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формирование ответственного отношения к созданию семьи на основе осознанного принятия ценностей семейной жизни.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результаты:  Включают в себя умение самостоятельно определять цели  деятельности и составлять планы деятельности;  - умение самостоятельно осуществлять, контролировать и корректировать деятельность;  - умение использовать ресурсы для достижения целей, выбирать эффективные стратегии;  - 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- владение навыками познавательной, учебно–исследовательской 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- умение использовать средства информационных и коммуникационных технологий (ИКТ);  - умение определять назначение и функции различных социальных институтов; умение самостоятельно принимать решения и оценивать их;  -умение чётко и ясно излагать свою точку зрения;  - 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 w:rsidR="00E80059" w:rsidRPr="007B10F2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результаты: Включают в себя умение использовать - разнообразные формы и виды физкультурной деятельности для организации здорового образа жизни, в том числе подготовки к задаче комплекса «Готов к труду и обороне» (ГТО);  - 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- владение физическими упражнениями разной функциональной направленности, использование их различной деятельности;  - 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  - 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- 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- умение организовывать и проводить со сверстниками подвижные игры и соревнования, осуществлять их объективное судейство;  - умение бережно обращаться с инвентарём и оборудованием, соблюдать требования техники безопасности;  - умение организовывать и проводить занятия физической культурой с разной целевой направленностью, подбирать для них физические упражнения  и выполнять их с заданной дозировкой нагрузки;  - 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 - развитие навыков взаимодействия со сверстниками по правилам проведения подвижных игр и соревнований;  - умение в доступной форме объяснять правила (технику) выполнения двигательных действий, анализировать и находить ошибки, эффективно их исправлять;  - умение подавать строевые команды, вести счёт при выполнении общеразвивающих упражнений;  - умение находить отличительные особенности в выполнении двигательного действия разными учениками, выделять отличительные признаки и элементы;  - умение выполнять акробатические и гимнастические комбинации на высоком уровне, характеризовать признаки технического исполнения;  -умение выполнять технические действия из базовых видов спорта, применять их в игровой и соревновательной деятельности;  - умение применять их в игровой и соревновательной деятельности;  </w:t>
      </w:r>
    </w:p>
    <w:p w:rsid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3B2A4F" w:rsidRPr="007B10F2" w:rsidRDefault="003B2A4F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59" w:rsidRPr="003B2A4F" w:rsidRDefault="00E80059" w:rsidP="003B2A4F">
      <w:pPr>
        <w:pStyle w:val="a8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предмета.</w:t>
      </w:r>
    </w:p>
    <w:p w:rsidR="00E80059" w:rsidRPr="007B10F2" w:rsidRDefault="00E80059" w:rsidP="007F5B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физической культуре. Организация и </w:t>
      </w:r>
      <w:r w:rsidR="003B2A4F"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</w:t>
      </w:r>
      <w:r w:rsidRPr="007B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Понятие телосложения и характеристика его основных типов. Современное олимпийское и физкультурно-массовое движение. 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059" w:rsidRPr="00E80059" w:rsidRDefault="00E80059" w:rsidP="003B2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  <w:r w:rsidR="003B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83" w:rsidRDefault="00E80059" w:rsidP="00986A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</w:t>
      </w:r>
    </w:p>
    <w:p w:rsidR="00E80059" w:rsidRPr="00E80059" w:rsidRDefault="00E80059" w:rsidP="00986A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 Оздоровительные формы занятий в режиме учебного дня и учебной  недели. Индивидуальные комплексы адаптивной и корригирующей культуры. Комплексы силовой гимнастики, аэробики и шейпинга. </w:t>
      </w:r>
    </w:p>
    <w:p w:rsidR="007B10F2" w:rsidRPr="00E80059" w:rsidRDefault="007B10F2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4786" w:type="dxa"/>
          </w:tcPr>
          <w:p w:rsidR="007B10F2" w:rsidRDefault="00A9038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уроков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совершенствование: 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Физкультурно-оздоровительная деятельность 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уроков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деятельность: </w:t>
            </w:r>
          </w:p>
          <w:p w:rsidR="007B10F2" w:rsidRP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атлетика </w:t>
            </w:r>
          </w:p>
          <w:p w:rsidR="007B10F2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  <w:p w:rsidR="007B10F2" w:rsidRPr="007B10F2" w:rsidRDefault="00A9038F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10F2" w:rsidRPr="007B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одвижные игры 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</w:p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0F2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B10F2" w:rsidRDefault="00D5366B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B10F2" w:rsidRDefault="0043633F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</w:t>
            </w:r>
          </w:p>
        </w:tc>
      </w:tr>
      <w:tr w:rsidR="007B10F2" w:rsidTr="007B10F2">
        <w:tc>
          <w:tcPr>
            <w:tcW w:w="4785" w:type="dxa"/>
          </w:tcPr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</w:t>
            </w:r>
          </w:p>
        </w:tc>
        <w:tc>
          <w:tcPr>
            <w:tcW w:w="4786" w:type="dxa"/>
          </w:tcPr>
          <w:p w:rsidR="007B10F2" w:rsidRPr="00E80059" w:rsidRDefault="007B10F2" w:rsidP="007B10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7B10F2" w:rsidRDefault="007B10F2" w:rsidP="00E8005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59" w:rsidRPr="00E80059" w:rsidRDefault="00E80059" w:rsidP="00E80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83" w:rsidRPr="00F73383" w:rsidRDefault="00F73383" w:rsidP="00F7338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3383" w:rsidRPr="00F73383" w:rsidRDefault="007B10F2" w:rsidP="00F7338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 с указанием часов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1"/>
        <w:gridCol w:w="6160"/>
        <w:gridCol w:w="1417"/>
        <w:gridCol w:w="1383"/>
      </w:tblGrid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417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технике безопасности. Понятие о физической культуре.</w:t>
            </w:r>
          </w:p>
        </w:tc>
        <w:tc>
          <w:tcPr>
            <w:tcW w:w="1417" w:type="dxa"/>
          </w:tcPr>
          <w:p w:rsidR="00F73383" w:rsidRPr="00F73383" w:rsidRDefault="00946C1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9571" w:type="dxa"/>
            <w:gridSpan w:val="4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7ч.</w:t>
            </w: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на уроках лёгкой атлетики. Ходьба обычная, на носках, на пятках. </w:t>
            </w:r>
          </w:p>
        </w:tc>
        <w:tc>
          <w:tcPr>
            <w:tcW w:w="1417" w:type="dxa"/>
          </w:tcPr>
          <w:p w:rsidR="00F73383" w:rsidRPr="00F73383" w:rsidRDefault="009E2477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игра. Соревнование. Спортивный калейдоскоп. Сочетание различных видов ходьбы.</w:t>
            </w:r>
          </w:p>
        </w:tc>
        <w:tc>
          <w:tcPr>
            <w:tcW w:w="1417" w:type="dxa"/>
          </w:tcPr>
          <w:p w:rsidR="00F73383" w:rsidRPr="00F73383" w:rsidRDefault="00946C1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бег, бег с изменение направления движения. Бег в чередовании с ходьбой.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Игра «С кочки на кочку».ОРУ.</w:t>
            </w:r>
          </w:p>
        </w:tc>
        <w:tc>
          <w:tcPr>
            <w:tcW w:w="1417" w:type="dxa"/>
          </w:tcPr>
          <w:p w:rsidR="00F73383" w:rsidRPr="00F73383" w:rsidRDefault="00F174F8" w:rsidP="00946C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Спортивный марафон</w:t>
            </w:r>
            <w:r w:rsidRPr="00F733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по размеченным участкам дорожки. ОРУ.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Игра «Ястреб и утка». Понятие скорость бега.</w:t>
            </w:r>
          </w:p>
        </w:tc>
        <w:tc>
          <w:tcPr>
            <w:tcW w:w="1417" w:type="dxa"/>
          </w:tcPr>
          <w:p w:rsidR="00F73383" w:rsidRPr="00F73383" w:rsidRDefault="00F174F8" w:rsidP="00946C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83" w:rsidRPr="00F73383" w:rsidTr="00E204E2">
        <w:tc>
          <w:tcPr>
            <w:tcW w:w="0" w:type="auto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0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бега. Медленный бег до 3 мин.</w:t>
            </w:r>
          </w:p>
        </w:tc>
        <w:tc>
          <w:tcPr>
            <w:tcW w:w="1417" w:type="dxa"/>
          </w:tcPr>
          <w:p w:rsidR="00F73383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383" w:type="dxa"/>
          </w:tcPr>
          <w:p w:rsidR="00F73383" w:rsidRPr="00F73383" w:rsidRDefault="00F73383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10</w:t>
            </w:r>
            <w:r w:rsidR="00346406"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Игры на закрепление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навыков бега.</w:t>
            </w:r>
          </w:p>
        </w:tc>
        <w:tc>
          <w:tcPr>
            <w:tcW w:w="1417" w:type="dxa"/>
          </w:tcPr>
          <w:p w:rsidR="00346406" w:rsidRPr="00F73383" w:rsidRDefault="00BF5DB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развития скоростных способностей.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ршенствование навыков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прыжках.</w:t>
            </w:r>
          </w:p>
        </w:tc>
        <w:tc>
          <w:tcPr>
            <w:tcW w:w="1417" w:type="dxa"/>
          </w:tcPr>
          <w:p w:rsidR="00346406" w:rsidRPr="00F73383" w:rsidRDefault="00570D0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Игры на закрепление и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метаний на дальность и точность.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метаний на дальность и точность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F174F8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0" w:type="dxa"/>
          </w:tcPr>
          <w:p w:rsidR="00346406" w:rsidRPr="00346406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путешествие. Упражнения на внимание. Подвижная игра «Охотники и утки».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3B2A4F"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передача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баскетбольного мяча.</w:t>
            </w:r>
          </w:p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«Круговая охота».</w:t>
            </w:r>
          </w:p>
        </w:tc>
        <w:tc>
          <w:tcPr>
            <w:tcW w:w="1417" w:type="dxa"/>
          </w:tcPr>
          <w:p w:rsidR="00346406" w:rsidRPr="00F73383" w:rsidRDefault="00570D0B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Подвижные игры с баскетбольным мячом. Подвижная игра «Передал — садись».</w:t>
            </w:r>
          </w:p>
        </w:tc>
        <w:tc>
          <w:tcPr>
            <w:tcW w:w="1417" w:type="dxa"/>
          </w:tcPr>
          <w:p w:rsidR="00346406" w:rsidRPr="00F73383" w:rsidRDefault="00F174F8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hd w:val="clear" w:color="auto" w:fill="FFFFFF"/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баскетбольным мячом. Подвижная игра «Не давай мяча водящему».</w:t>
            </w:r>
          </w:p>
        </w:tc>
        <w:tc>
          <w:tcPr>
            <w:tcW w:w="1417" w:type="dxa"/>
          </w:tcPr>
          <w:p w:rsidR="00346406" w:rsidRPr="00F73383" w:rsidRDefault="00544917" w:rsidP="00570D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Ходьба, бег, прыжки, лазанье и ползание, ходьба на лыжах как жизненно важные способы передвижения человека. </w:t>
            </w:r>
          </w:p>
        </w:tc>
        <w:tc>
          <w:tcPr>
            <w:tcW w:w="1417" w:type="dxa"/>
          </w:tcPr>
          <w:p w:rsidR="00346406" w:rsidRPr="00F73383" w:rsidRDefault="00544917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9571" w:type="dxa"/>
            <w:gridSpan w:val="4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 – 21 ч.</w:t>
            </w: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технике безопасности на уроках гимнастики с элементами акробатики. Строевые команды. Построения и </w:t>
            </w:r>
            <w:r w:rsidR="009270A5"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перестроения. </w:t>
            </w:r>
          </w:p>
        </w:tc>
        <w:tc>
          <w:tcPr>
            <w:tcW w:w="1417" w:type="dxa"/>
          </w:tcPr>
          <w:p w:rsidR="00346406" w:rsidRPr="00F73383" w:rsidRDefault="009270A5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4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Группировка, перекаты в группировке лежа на животе и из упора стоя на коленях.</w:t>
            </w:r>
          </w:p>
        </w:tc>
        <w:tc>
          <w:tcPr>
            <w:tcW w:w="1417" w:type="dxa"/>
          </w:tcPr>
          <w:p w:rsidR="00346406" w:rsidRPr="00F73383" w:rsidRDefault="00F174F8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Группировка, перекаты в группировке лежа на животе и из упора стоя на коленях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46406" w:rsidRPr="00F73383" w:rsidRDefault="00544917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упор присев. Подвижная игра «Тройка».</w:t>
            </w:r>
          </w:p>
        </w:tc>
        <w:tc>
          <w:tcPr>
            <w:tcW w:w="1417" w:type="dxa"/>
          </w:tcPr>
          <w:p w:rsidR="00346406" w:rsidRPr="00F73383" w:rsidRDefault="009270A5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4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Гимнастический мост из положения, лежа на спине.</w:t>
            </w:r>
          </w:p>
        </w:tc>
        <w:tc>
          <w:tcPr>
            <w:tcW w:w="1417" w:type="dxa"/>
          </w:tcPr>
          <w:p w:rsidR="00346406" w:rsidRPr="00F73383" w:rsidRDefault="00F174F8" w:rsidP="005449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1417" w:type="dxa"/>
          </w:tcPr>
          <w:p w:rsidR="00346406" w:rsidRPr="00F73383" w:rsidRDefault="00544917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передвижения. Представление о физических упражнениях. </w:t>
            </w:r>
          </w:p>
        </w:tc>
        <w:tc>
          <w:tcPr>
            <w:tcW w:w="1417" w:type="dxa"/>
          </w:tcPr>
          <w:p w:rsidR="00346406" w:rsidRPr="00F73383" w:rsidRDefault="00544917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игра. Стойка на носках, на одной ноге (на полу и гимнастической скамейке)</w:t>
            </w:r>
          </w:p>
        </w:tc>
        <w:tc>
          <w:tcPr>
            <w:tcW w:w="1417" w:type="dxa"/>
          </w:tcPr>
          <w:p w:rsidR="00346406" w:rsidRPr="00F73383" w:rsidRDefault="00544917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по гимнастической стенке. Игра «Конни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ки-спортсмены».</w:t>
            </w:r>
          </w:p>
        </w:tc>
        <w:tc>
          <w:tcPr>
            <w:tcW w:w="1417" w:type="dxa"/>
          </w:tcPr>
          <w:p w:rsidR="00346406" w:rsidRPr="00F73383" w:rsidRDefault="00544917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160" w:type="dxa"/>
          </w:tcPr>
          <w:p w:rsidR="00346406" w:rsidRPr="00346406" w:rsidRDefault="003B2A4F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r w:rsidR="00346406"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417" w:type="dxa"/>
          </w:tcPr>
          <w:p w:rsidR="00346406" w:rsidRPr="00F73383" w:rsidRDefault="009270A5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60" w:type="dxa"/>
          </w:tcPr>
          <w:p w:rsidR="00346406" w:rsidRPr="00346406" w:rsidRDefault="00346406" w:rsidP="00B54F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</w:t>
            </w:r>
            <w:r w:rsidR="0055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Лазание по гимнастической с</w:t>
            </w:r>
            <w:r w:rsidR="00B5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тенке</w:t>
            </w: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640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346406" w:rsidRPr="00F73383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1417" w:type="dxa"/>
          </w:tcPr>
          <w:p w:rsidR="00346406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60" w:type="dxa"/>
          </w:tcPr>
          <w:p w:rsidR="00346406" w:rsidRPr="00346406" w:rsidRDefault="00346406" w:rsidP="008205BA">
            <w:pPr>
              <w:shd w:val="clear" w:color="auto" w:fill="FFFFFF"/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соревнование. Преодоление полосы препятствий с элементами лазанья и перелезания. </w:t>
            </w:r>
          </w:p>
        </w:tc>
        <w:tc>
          <w:tcPr>
            <w:tcW w:w="1417" w:type="dxa"/>
          </w:tcPr>
          <w:p w:rsidR="00346406" w:rsidRPr="00F73383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шеренгу и колону по одному. Группировка.</w:t>
            </w:r>
          </w:p>
        </w:tc>
        <w:tc>
          <w:tcPr>
            <w:tcW w:w="1417" w:type="dxa"/>
          </w:tcPr>
          <w:p w:rsidR="00346406" w:rsidRPr="009270A5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60" w:type="dxa"/>
          </w:tcPr>
          <w:p w:rsidR="00346406" w:rsidRPr="00346406" w:rsidRDefault="00346406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343CFF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60" w:type="dxa"/>
          </w:tcPr>
          <w:p w:rsidR="00346406" w:rsidRPr="00346406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и канату.</w:t>
            </w:r>
          </w:p>
        </w:tc>
        <w:tc>
          <w:tcPr>
            <w:tcW w:w="1417" w:type="dxa"/>
          </w:tcPr>
          <w:p w:rsidR="00346406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06" w:rsidRPr="00F73383" w:rsidTr="00E204E2">
        <w:tc>
          <w:tcPr>
            <w:tcW w:w="0" w:type="auto"/>
          </w:tcPr>
          <w:p w:rsidR="00346406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60" w:type="dxa"/>
          </w:tcPr>
          <w:p w:rsidR="00346406" w:rsidRPr="00346406" w:rsidRDefault="003B2A4F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r w:rsidR="008205BA"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матов. ОРУ в движении.</w:t>
            </w:r>
          </w:p>
        </w:tc>
        <w:tc>
          <w:tcPr>
            <w:tcW w:w="1417" w:type="dxa"/>
          </w:tcPr>
          <w:p w:rsidR="00346406" w:rsidRPr="00F73383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83" w:type="dxa"/>
          </w:tcPr>
          <w:p w:rsidR="00346406" w:rsidRPr="00F73383" w:rsidRDefault="00346406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229" w:rsidRPr="00F73383" w:rsidTr="00E204E2">
        <w:tc>
          <w:tcPr>
            <w:tcW w:w="0" w:type="auto"/>
          </w:tcPr>
          <w:p w:rsidR="00EE1229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0" w:type="dxa"/>
          </w:tcPr>
          <w:p w:rsidR="00EE1229" w:rsidRPr="008205BA" w:rsidRDefault="00EE1229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Лазание по гимнастической стенке и канату.</w:t>
            </w:r>
          </w:p>
        </w:tc>
        <w:tc>
          <w:tcPr>
            <w:tcW w:w="1417" w:type="dxa"/>
          </w:tcPr>
          <w:p w:rsidR="00EE1229" w:rsidRPr="00F73383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83" w:type="dxa"/>
          </w:tcPr>
          <w:p w:rsidR="00EE1229" w:rsidRPr="00F73383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F73383" w:rsidRDefault="00F174F8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EE122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Основные физические качества (сила, быстрота, выносливость).</w:t>
            </w:r>
          </w:p>
        </w:tc>
        <w:tc>
          <w:tcPr>
            <w:tcW w:w="1417" w:type="dxa"/>
          </w:tcPr>
          <w:p w:rsidR="008205BA" w:rsidRPr="009270A5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9571" w:type="dxa"/>
            <w:gridSpan w:val="4"/>
          </w:tcPr>
          <w:p w:rsidR="008205BA" w:rsidRPr="00F73383" w:rsidRDefault="0043633F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– 10</w:t>
            </w:r>
            <w:r w:rsidR="008205BA" w:rsidRPr="00820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417" w:type="dxa"/>
          </w:tcPr>
          <w:p w:rsidR="008205BA" w:rsidRPr="00343CFF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1417" w:type="dxa"/>
          </w:tcPr>
          <w:p w:rsidR="008205BA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174EDC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-игра. Соревнование. Лыжные гонки. Построение в шеренгу с лыжами в руках. Переноска и надевание лыж.</w:t>
            </w:r>
          </w:p>
        </w:tc>
        <w:tc>
          <w:tcPr>
            <w:tcW w:w="1417" w:type="dxa"/>
          </w:tcPr>
          <w:p w:rsidR="008205BA" w:rsidRPr="00F73383" w:rsidRDefault="009270A5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скользящего шага.</w:t>
            </w:r>
          </w:p>
        </w:tc>
        <w:tc>
          <w:tcPr>
            <w:tcW w:w="1417" w:type="dxa"/>
          </w:tcPr>
          <w:p w:rsidR="008205BA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1417" w:type="dxa"/>
          </w:tcPr>
          <w:p w:rsidR="008205BA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 Соревнование. Игры на свежем воздухе. Передвижение скользящим шагом.</w:t>
            </w:r>
          </w:p>
        </w:tc>
        <w:tc>
          <w:tcPr>
            <w:tcW w:w="1417" w:type="dxa"/>
          </w:tcPr>
          <w:p w:rsidR="008205BA" w:rsidRPr="00F73383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60" w:type="dxa"/>
          </w:tcPr>
          <w:p w:rsidR="008205BA" w:rsidRPr="008205BA" w:rsidRDefault="008205BA" w:rsidP="008205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</w:t>
            </w:r>
          </w:p>
          <w:p w:rsidR="008205BA" w:rsidRPr="008205BA" w:rsidRDefault="008205BA" w:rsidP="008205BA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«Салки на марше».</w:t>
            </w:r>
          </w:p>
        </w:tc>
        <w:tc>
          <w:tcPr>
            <w:tcW w:w="1417" w:type="dxa"/>
          </w:tcPr>
          <w:p w:rsidR="008205BA" w:rsidRPr="00343CFF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60" w:type="dxa"/>
          </w:tcPr>
          <w:p w:rsidR="008205BA" w:rsidRPr="008205BA" w:rsidRDefault="008205BA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Игры по выбору учащихся. Передвижение скользящим шагом. «Салки на марше».</w:t>
            </w:r>
          </w:p>
        </w:tc>
        <w:tc>
          <w:tcPr>
            <w:tcW w:w="1417" w:type="dxa"/>
          </w:tcPr>
          <w:p w:rsidR="008205BA" w:rsidRPr="00343CFF" w:rsidRDefault="009270A5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1417" w:type="dxa"/>
          </w:tcPr>
          <w:p w:rsidR="008205BA" w:rsidRPr="00343CFF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5BA" w:rsidRPr="00F73383" w:rsidTr="00E204E2">
        <w:tc>
          <w:tcPr>
            <w:tcW w:w="0" w:type="auto"/>
          </w:tcPr>
          <w:p w:rsidR="008205BA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60" w:type="dxa"/>
          </w:tcPr>
          <w:p w:rsidR="008205BA" w:rsidRPr="008205BA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игра. Соревнование. Игра «Финские санки». Передвижение на лыжах ступающим и скользящим шагом.</w:t>
            </w:r>
          </w:p>
        </w:tc>
        <w:tc>
          <w:tcPr>
            <w:tcW w:w="1417" w:type="dxa"/>
          </w:tcPr>
          <w:p w:rsidR="008205BA" w:rsidRPr="00F73383" w:rsidRDefault="00343CFF" w:rsidP="009270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27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83" w:type="dxa"/>
          </w:tcPr>
          <w:p w:rsidR="008205BA" w:rsidRPr="00F73383" w:rsidRDefault="008205BA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9</w:t>
            </w:r>
            <w:r w:rsidR="00E204E2" w:rsidRPr="00FC0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древних Олимпийских игр».</w:t>
            </w:r>
          </w:p>
        </w:tc>
        <w:tc>
          <w:tcPr>
            <w:tcW w:w="1417" w:type="dxa"/>
          </w:tcPr>
          <w:p w:rsidR="00FC0E61" w:rsidRPr="00F73383" w:rsidRDefault="00933F39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0" w:type="dxa"/>
          </w:tcPr>
          <w:p w:rsidR="00FC0E61" w:rsidRPr="00FC0E61" w:rsidRDefault="00FC0E61" w:rsidP="00FC0E61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физической культуры на территории Древней Руси».</w:t>
            </w:r>
          </w:p>
        </w:tc>
        <w:tc>
          <w:tcPr>
            <w:tcW w:w="1417" w:type="dxa"/>
          </w:tcPr>
          <w:p w:rsidR="00FC0E61" w:rsidRPr="00F73383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2.04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60" w:type="dxa"/>
          </w:tcPr>
          <w:p w:rsidR="00FC0E61" w:rsidRPr="00FC0E61" w:rsidRDefault="00FC0E61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C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30 метров</w:t>
            </w:r>
          </w:p>
        </w:tc>
        <w:tc>
          <w:tcPr>
            <w:tcW w:w="1417" w:type="dxa"/>
          </w:tcPr>
          <w:p w:rsidR="00FC0E61" w:rsidRPr="00343CFF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1" w:rsidRPr="00F73383" w:rsidTr="00E204E2">
        <w:tc>
          <w:tcPr>
            <w:tcW w:w="0" w:type="auto"/>
          </w:tcPr>
          <w:p w:rsidR="00FC0E61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60" w:type="dxa"/>
          </w:tcPr>
          <w:p w:rsidR="00FC0E61" w:rsidRPr="00FC0E61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20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  <w:tc>
          <w:tcPr>
            <w:tcW w:w="1417" w:type="dxa"/>
          </w:tcPr>
          <w:p w:rsidR="00FC0E61" w:rsidRPr="00343CFF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383" w:type="dxa"/>
          </w:tcPr>
          <w:p w:rsidR="00FC0E61" w:rsidRPr="00F73383" w:rsidRDefault="00FC0E61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7" w:type="dxa"/>
          </w:tcPr>
          <w:p w:rsidR="00E204E2" w:rsidRPr="00343CFF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дальность.</w:t>
            </w:r>
          </w:p>
        </w:tc>
        <w:tc>
          <w:tcPr>
            <w:tcW w:w="1417" w:type="dxa"/>
          </w:tcPr>
          <w:p w:rsidR="00E204E2" w:rsidRPr="00F73383" w:rsidRDefault="00F174F8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1417" w:type="dxa"/>
          </w:tcPr>
          <w:p w:rsidR="00E204E2" w:rsidRPr="00F73383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высоту. «Челночный» бег.</w:t>
            </w:r>
          </w:p>
        </w:tc>
        <w:tc>
          <w:tcPr>
            <w:tcW w:w="1417" w:type="dxa"/>
          </w:tcPr>
          <w:p w:rsidR="00E204E2" w:rsidRPr="00F73383" w:rsidRDefault="00343CFF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33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подготовка.</w:t>
            </w:r>
          </w:p>
        </w:tc>
        <w:tc>
          <w:tcPr>
            <w:tcW w:w="1417" w:type="dxa"/>
          </w:tcPr>
          <w:p w:rsidR="00E204E2" w:rsidRPr="00F73383" w:rsidRDefault="00343CFF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33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9571" w:type="dxa"/>
            <w:gridSpan w:val="4"/>
          </w:tcPr>
          <w:p w:rsidR="00E204E2" w:rsidRPr="00F73383" w:rsidRDefault="00D5366B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– 8</w:t>
            </w:r>
            <w:r w:rsidR="00E204E2" w:rsidRPr="00E2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Игра «Бросай поймай» . Развитие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F73383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F1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EE122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60" w:type="dxa"/>
          </w:tcPr>
          <w:p w:rsid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лишний». ОРУ. Развитие выносливости.</w:t>
            </w:r>
          </w:p>
        </w:tc>
        <w:tc>
          <w:tcPr>
            <w:tcW w:w="1417" w:type="dxa"/>
          </w:tcPr>
          <w:p w:rsidR="00E204E2" w:rsidRPr="00F73383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ОРУ. Игра «Пятнашки». Развитие прыжковых качеств.</w:t>
            </w:r>
          </w:p>
        </w:tc>
        <w:tc>
          <w:tcPr>
            <w:tcW w:w="1417" w:type="dxa"/>
          </w:tcPr>
          <w:p w:rsidR="00E204E2" w:rsidRPr="00F73383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343CFF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343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«Воробьи и вороны». ОРУ. Развитие выносливости.</w:t>
            </w:r>
          </w:p>
        </w:tc>
        <w:tc>
          <w:tcPr>
            <w:tcW w:w="1417" w:type="dxa"/>
          </w:tcPr>
          <w:p w:rsidR="00E204E2" w:rsidRPr="009E2477" w:rsidRDefault="009E2477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33F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«Лисы и куры», «Точный расчет».</w:t>
            </w:r>
          </w:p>
        </w:tc>
        <w:tc>
          <w:tcPr>
            <w:tcW w:w="1417" w:type="dxa"/>
          </w:tcPr>
          <w:p w:rsidR="00E204E2" w:rsidRPr="009E2477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9E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качеств.</w:t>
            </w:r>
          </w:p>
        </w:tc>
        <w:tc>
          <w:tcPr>
            <w:tcW w:w="1417" w:type="dxa"/>
          </w:tcPr>
          <w:p w:rsidR="00E204E2" w:rsidRPr="009E2477" w:rsidRDefault="00933F39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9E2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Развитие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204E2" w:rsidRPr="009E2477" w:rsidRDefault="00E204E2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4E2" w:rsidRPr="00F73383" w:rsidTr="00E204E2">
        <w:tc>
          <w:tcPr>
            <w:tcW w:w="0" w:type="auto"/>
          </w:tcPr>
          <w:p w:rsidR="00E204E2" w:rsidRDefault="007F5BA4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60" w:type="dxa"/>
          </w:tcPr>
          <w:p w:rsidR="00E204E2" w:rsidRPr="00E204E2" w:rsidRDefault="00E204E2" w:rsidP="00346406">
            <w:pPr>
              <w:spacing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1417" w:type="dxa"/>
          </w:tcPr>
          <w:p w:rsidR="00E204E2" w:rsidRPr="00F73383" w:rsidRDefault="00E204E2" w:rsidP="00933F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E204E2" w:rsidRPr="00F73383" w:rsidRDefault="00E204E2" w:rsidP="00F733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F39" w:rsidRPr="00933F39" w:rsidRDefault="00AF6F77" w:rsidP="00933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066">
        <w:rPr>
          <w:sz w:val="28"/>
          <w:szCs w:val="28"/>
        </w:rPr>
        <w:t>Необходима кор</w:t>
      </w:r>
      <w:r>
        <w:rPr>
          <w:sz w:val="28"/>
          <w:szCs w:val="28"/>
        </w:rPr>
        <w:t xml:space="preserve">рекция расписания в мае 2021 г. в 1 классе на </w:t>
      </w:r>
      <w:r w:rsidR="00AE7ABF">
        <w:rPr>
          <w:sz w:val="28"/>
          <w:szCs w:val="28"/>
        </w:rPr>
        <w:t>2</w:t>
      </w:r>
      <w:r w:rsidRPr="00480066">
        <w:rPr>
          <w:sz w:val="28"/>
          <w:szCs w:val="28"/>
        </w:rPr>
        <w:t xml:space="preserve"> час</w:t>
      </w:r>
      <w:r w:rsidR="00AE7ABF">
        <w:rPr>
          <w:sz w:val="28"/>
          <w:szCs w:val="28"/>
        </w:rPr>
        <w:t>а</w:t>
      </w:r>
    </w:p>
    <w:p w:rsidR="00933F39" w:rsidRDefault="00933F39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F77" w:rsidRDefault="00AF6F77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4E2" w:rsidRPr="00E204E2" w:rsidRDefault="00E204E2" w:rsidP="00E204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E204E2" w:rsidRPr="00E204E2" w:rsidRDefault="00E204E2" w:rsidP="00E20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Примерные программы по учебным предметам. Начальная школа. В 2 ч. Ч.2. – 5-е изд., перераб. – М.: Просвещение, 2011. – 230 с.</w:t>
      </w:r>
    </w:p>
    <w:p w:rsidR="00E204E2" w:rsidRPr="00E204E2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 Рабочие программы по физической культуре. 1-4 классы: - М.: Просвещение, 2014.</w:t>
      </w:r>
    </w:p>
    <w:p w:rsidR="00E204E2" w:rsidRPr="00DC1D6F" w:rsidRDefault="00E204E2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Физкультура.  Учебник для учащихся 1-4 классов начальной школы. М.: Просвещение,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20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1D6F" w:rsidRPr="00E204E2" w:rsidRDefault="00DC1D6F" w:rsidP="00E204E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В.И. Физическая культура. Методические рекомендации 1-4 класс. М.: Просвещение, 2016.</w:t>
      </w:r>
    </w:p>
    <w:p w:rsid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обучения: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проектор, акустическая система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Учебно-практическое оборудование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Стенка гимнастическая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Мячи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Палки гимнастические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Скакалки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Маты гимнастические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Кегли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Обручи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Рулетка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Лыжи</w:t>
      </w:r>
      <w:r w:rsidR="00DC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палками.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 ресурсы: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.http://www.school.edu.ru/ - Российский образовательный портал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http://www.n-shkola.ru/  - Журнал «Начальная школа»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www.k-yroku.ru - Учительский портал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http://festival.1september.ru/  - Фестиваль педагогический идей «Открытый  урок»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 www.it-n.ru - Cеть творческих учителей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http://interneturok.ru/ - Видео уроки по школьной программе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http://nsc.1september.ru/ - Газета «Начальная школа» </w:t>
      </w:r>
    </w:p>
    <w:p w:rsidR="00E204E2" w:rsidRPr="00E204E2" w:rsidRDefault="00E204E2" w:rsidP="00E2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E2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http://nachalka.info/ - Уроки Кирилла и Мефодия</w:t>
      </w:r>
    </w:p>
    <w:p w:rsidR="00E204E2" w:rsidRDefault="00E204E2" w:rsidP="00F73383">
      <w:pPr>
        <w:spacing w:line="360" w:lineRule="auto"/>
      </w:pPr>
    </w:p>
    <w:sectPr w:rsidR="00E204E2" w:rsidSect="002B1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34" w:rsidRDefault="00CB4E34" w:rsidP="00F73383">
      <w:pPr>
        <w:spacing w:after="0" w:line="240" w:lineRule="auto"/>
      </w:pPr>
      <w:r>
        <w:separator/>
      </w:r>
    </w:p>
  </w:endnote>
  <w:endnote w:type="continuationSeparator" w:id="0">
    <w:p w:rsidR="00CB4E34" w:rsidRDefault="00CB4E34" w:rsidP="00F7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746634"/>
      <w:docPartObj>
        <w:docPartGallery w:val="Page Numbers (Bottom of Page)"/>
        <w:docPartUnique/>
      </w:docPartObj>
    </w:sdtPr>
    <w:sdtEndPr/>
    <w:sdtContent>
      <w:p w:rsidR="00E204E2" w:rsidRDefault="00C231B8">
        <w:pPr>
          <w:pStyle w:val="a5"/>
          <w:jc w:val="right"/>
        </w:pPr>
        <w:r>
          <w:fldChar w:fldCharType="begin"/>
        </w:r>
        <w:r w:rsidR="00E204E2">
          <w:instrText>PAGE   \* MERGEFORMAT</w:instrText>
        </w:r>
        <w:r>
          <w:fldChar w:fldCharType="separate"/>
        </w:r>
        <w:r w:rsidR="00B95502">
          <w:rPr>
            <w:noProof/>
          </w:rPr>
          <w:t>1</w:t>
        </w:r>
        <w:r>
          <w:fldChar w:fldCharType="end"/>
        </w:r>
      </w:p>
    </w:sdtContent>
  </w:sdt>
  <w:p w:rsidR="00E204E2" w:rsidRDefault="00E20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34" w:rsidRDefault="00CB4E34" w:rsidP="00F73383">
      <w:pPr>
        <w:spacing w:after="0" w:line="240" w:lineRule="auto"/>
      </w:pPr>
      <w:r>
        <w:separator/>
      </w:r>
    </w:p>
  </w:footnote>
  <w:footnote w:type="continuationSeparator" w:id="0">
    <w:p w:rsidR="00CB4E34" w:rsidRDefault="00CB4E34" w:rsidP="00F7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1DD5"/>
    <w:multiLevelType w:val="hybridMultilevel"/>
    <w:tmpl w:val="17E6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4C5"/>
    <w:multiLevelType w:val="hybridMultilevel"/>
    <w:tmpl w:val="08E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52B"/>
    <w:multiLevelType w:val="hybridMultilevel"/>
    <w:tmpl w:val="6AD03EE0"/>
    <w:lvl w:ilvl="0" w:tplc="84EAA0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83"/>
    <w:rsid w:val="00174EDC"/>
    <w:rsid w:val="001A07B3"/>
    <w:rsid w:val="001A2E44"/>
    <w:rsid w:val="002B1E6B"/>
    <w:rsid w:val="002E1CE4"/>
    <w:rsid w:val="00343CFF"/>
    <w:rsid w:val="00346406"/>
    <w:rsid w:val="003B2A4F"/>
    <w:rsid w:val="003E23F6"/>
    <w:rsid w:val="00410919"/>
    <w:rsid w:val="00435FD1"/>
    <w:rsid w:val="0043633F"/>
    <w:rsid w:val="00461A01"/>
    <w:rsid w:val="004E36C1"/>
    <w:rsid w:val="00544917"/>
    <w:rsid w:val="005511DC"/>
    <w:rsid w:val="00566C02"/>
    <w:rsid w:val="00570D0B"/>
    <w:rsid w:val="00597D27"/>
    <w:rsid w:val="00714E0B"/>
    <w:rsid w:val="00797A6E"/>
    <w:rsid w:val="007B10F2"/>
    <w:rsid w:val="007F5639"/>
    <w:rsid w:val="007F5BA4"/>
    <w:rsid w:val="008205BA"/>
    <w:rsid w:val="008541DE"/>
    <w:rsid w:val="00895CA8"/>
    <w:rsid w:val="008D22C0"/>
    <w:rsid w:val="009270A5"/>
    <w:rsid w:val="00933F39"/>
    <w:rsid w:val="00946C12"/>
    <w:rsid w:val="00986A61"/>
    <w:rsid w:val="009E2477"/>
    <w:rsid w:val="00A221FF"/>
    <w:rsid w:val="00A75940"/>
    <w:rsid w:val="00A9038F"/>
    <w:rsid w:val="00AE6E2E"/>
    <w:rsid w:val="00AE7ABF"/>
    <w:rsid w:val="00AF6F77"/>
    <w:rsid w:val="00B02A2B"/>
    <w:rsid w:val="00B058E5"/>
    <w:rsid w:val="00B42BC5"/>
    <w:rsid w:val="00B54F76"/>
    <w:rsid w:val="00B95502"/>
    <w:rsid w:val="00BB238B"/>
    <w:rsid w:val="00BF5DB2"/>
    <w:rsid w:val="00C231B8"/>
    <w:rsid w:val="00C410FB"/>
    <w:rsid w:val="00CB4E34"/>
    <w:rsid w:val="00CC00AD"/>
    <w:rsid w:val="00D01F8C"/>
    <w:rsid w:val="00D5366B"/>
    <w:rsid w:val="00D734A1"/>
    <w:rsid w:val="00DC1D6F"/>
    <w:rsid w:val="00E204E2"/>
    <w:rsid w:val="00E40DE6"/>
    <w:rsid w:val="00E61EC9"/>
    <w:rsid w:val="00E80059"/>
    <w:rsid w:val="00EE1229"/>
    <w:rsid w:val="00F174F8"/>
    <w:rsid w:val="00F73383"/>
    <w:rsid w:val="00F85654"/>
    <w:rsid w:val="00FC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7DBCE34-29FE-4687-88E4-D1C1601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383"/>
  </w:style>
  <w:style w:type="paragraph" w:styleId="a5">
    <w:name w:val="footer"/>
    <w:basedOn w:val="a"/>
    <w:link w:val="a6"/>
    <w:uiPriority w:val="99"/>
    <w:unhideWhenUsed/>
    <w:rsid w:val="00F7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383"/>
  </w:style>
  <w:style w:type="table" w:styleId="a7">
    <w:name w:val="Table Grid"/>
    <w:basedOn w:val="a1"/>
    <w:uiPriority w:val="39"/>
    <w:rsid w:val="00F7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9456-A110-4517-9493-4C8AAFCB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boh 1</cp:lastModifiedBy>
  <cp:revision>26</cp:revision>
  <dcterms:created xsi:type="dcterms:W3CDTF">2017-06-19T17:50:00Z</dcterms:created>
  <dcterms:modified xsi:type="dcterms:W3CDTF">2020-10-06T08:50:00Z</dcterms:modified>
</cp:coreProperties>
</file>