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20" w:rsidRDefault="00967120" w:rsidP="0096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FF7DE5" w:rsidRDefault="00FF7DE5" w:rsidP="00F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5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FF7DE5" w:rsidRPr="00A01FC8" w:rsidTr="00BD5B6E">
        <w:tc>
          <w:tcPr>
            <w:tcW w:w="3402" w:type="dxa"/>
          </w:tcPr>
          <w:p w:rsidR="00FF7DE5" w:rsidRPr="00A01FC8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FF7DE5" w:rsidRPr="00A01FC8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FF7DE5" w:rsidRPr="00A01FC8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FF7DE5" w:rsidRPr="00A01FC8" w:rsidRDefault="00967120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FF7DE5">
              <w:rPr>
                <w:rFonts w:ascii="Times New Roman" w:hAnsi="Times New Roman" w:cs="Times New Roman"/>
                <w:sz w:val="28"/>
              </w:rPr>
              <w:t>» августа 2020</w:t>
            </w:r>
            <w:r w:rsidR="00FF7DE5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FF7DE5" w:rsidRPr="00A01FC8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FF7DE5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FF7DE5" w:rsidRDefault="00967120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9776" behindDoc="0" locked="0" layoutInCell="1" allowOverlap="1" wp14:anchorId="72343364" wp14:editId="57A48AF2">
                  <wp:simplePos x="0" y="0"/>
                  <wp:positionH relativeFrom="column">
                    <wp:posOffset>167006</wp:posOffset>
                  </wp:positionH>
                  <wp:positionV relativeFrom="paragraph">
                    <wp:posOffset>189865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9291930"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7DE5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FF7DE5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101600</wp:posOffset>
                  </wp:positionV>
                  <wp:extent cx="1695450" cy="1409700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общеобразовательного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учреждения «Кириковская средняя школа» </w:t>
            </w:r>
          </w:p>
          <w:p w:rsidR="00FF7DE5" w:rsidRDefault="00FF7DE5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FF7DE5" w:rsidRPr="00A01FC8" w:rsidRDefault="00967120" w:rsidP="00BD5B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FF7DE5">
              <w:rPr>
                <w:rFonts w:ascii="Times New Roman" w:hAnsi="Times New Roman" w:cs="Times New Roman"/>
                <w:sz w:val="28"/>
              </w:rPr>
              <w:t>» августа 2020 г.</w:t>
            </w:r>
          </w:p>
        </w:tc>
      </w:tr>
    </w:tbl>
    <w:p w:rsidR="00FF7DE5" w:rsidRDefault="00FF7DE5" w:rsidP="00FF7DE5">
      <w:pPr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FF7DE5" w:rsidRDefault="00FF7DE5" w:rsidP="00F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предмету «Изобразительное искусство» для учащихся </w:t>
      </w:r>
      <w:r w:rsidR="0023698C">
        <w:rPr>
          <w:rFonts w:ascii="Times New Roman" w:hAnsi="Times New Roman" w:cs="Times New Roman"/>
          <w:b/>
          <w:sz w:val="28"/>
        </w:rPr>
        <w:t>2</w:t>
      </w:r>
      <w:r w:rsidR="00F667C4">
        <w:rPr>
          <w:rFonts w:ascii="Times New Roman" w:hAnsi="Times New Roman" w:cs="Times New Roman"/>
          <w:b/>
          <w:sz w:val="28"/>
        </w:rPr>
        <w:t xml:space="preserve"> класса </w:t>
      </w:r>
      <w:bookmarkStart w:id="0" w:name="_GoBack"/>
      <w:proofErr w:type="spellStart"/>
      <w:r w:rsidR="00F667C4">
        <w:rPr>
          <w:rFonts w:ascii="Times New Roman" w:hAnsi="Times New Roman" w:cs="Times New Roman"/>
          <w:b/>
          <w:sz w:val="28"/>
        </w:rPr>
        <w:t>Бушуйской</w:t>
      </w:r>
      <w:proofErr w:type="spellEnd"/>
      <w:r w:rsidR="00F667C4">
        <w:rPr>
          <w:rFonts w:ascii="Times New Roman" w:hAnsi="Times New Roman" w:cs="Times New Roman"/>
          <w:b/>
          <w:sz w:val="28"/>
        </w:rPr>
        <w:t xml:space="preserve"> основной школы</w:t>
      </w:r>
      <w:r>
        <w:rPr>
          <w:rFonts w:ascii="Times New Roman" w:hAnsi="Times New Roman" w:cs="Times New Roman"/>
          <w:b/>
          <w:sz w:val="28"/>
        </w:rPr>
        <w:t>-филиал</w:t>
      </w:r>
      <w:r w:rsidR="00F667C4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муниципального бюджетного общеобразовательного учреждения</w:t>
      </w:r>
    </w:p>
    <w:p w:rsidR="00FF7DE5" w:rsidRDefault="00FF7DE5" w:rsidP="00F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bookmarkEnd w:id="0"/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</w:t>
      </w:r>
      <w:r w:rsidR="008A60BD">
        <w:rPr>
          <w:rFonts w:ascii="Times New Roman" w:hAnsi="Times New Roman" w:cs="Times New Roman"/>
          <w:sz w:val="28"/>
        </w:rPr>
        <w:t>а</w:t>
      </w:r>
      <w:r w:rsidR="00721BE1">
        <w:rPr>
          <w:rFonts w:ascii="Times New Roman" w:hAnsi="Times New Roman" w:cs="Times New Roman"/>
          <w:sz w:val="28"/>
        </w:rPr>
        <w:t xml:space="preserve">: учитель </w:t>
      </w:r>
      <w:proofErr w:type="spellStart"/>
      <w:r w:rsidR="00721BE1">
        <w:rPr>
          <w:rFonts w:ascii="Times New Roman" w:hAnsi="Times New Roman" w:cs="Times New Roman"/>
          <w:sz w:val="28"/>
        </w:rPr>
        <w:t>Кадиров</w:t>
      </w:r>
      <w:proofErr w:type="spellEnd"/>
      <w:r w:rsidR="00721BE1">
        <w:rPr>
          <w:rFonts w:ascii="Times New Roman" w:hAnsi="Times New Roman" w:cs="Times New Roman"/>
          <w:sz w:val="28"/>
        </w:rPr>
        <w:t xml:space="preserve"> Ахмад </w:t>
      </w:r>
      <w:proofErr w:type="spellStart"/>
      <w:r w:rsidR="00721BE1">
        <w:rPr>
          <w:rFonts w:ascii="Times New Roman" w:hAnsi="Times New Roman" w:cs="Times New Roman"/>
          <w:sz w:val="28"/>
        </w:rPr>
        <w:t>Насириддинович</w:t>
      </w:r>
      <w:proofErr w:type="spellEnd"/>
      <w:r w:rsidR="00721BE1">
        <w:rPr>
          <w:rFonts w:ascii="Times New Roman" w:hAnsi="Times New Roman" w:cs="Times New Roman"/>
          <w:sz w:val="28"/>
        </w:rPr>
        <w:t xml:space="preserve"> </w:t>
      </w: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7DE5" w:rsidRDefault="00FF7DE5" w:rsidP="00FF7D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 учебный год</w:t>
      </w:r>
    </w:p>
    <w:p w:rsidR="00721BE1" w:rsidRDefault="00721BE1" w:rsidP="00F53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20" w:rsidRDefault="00967120" w:rsidP="00F53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3E4F" w:rsidRPr="00FF7DE5" w:rsidRDefault="00F53E4F" w:rsidP="00F53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1.Пояснительная записка.</w:t>
      </w:r>
    </w:p>
    <w:p w:rsidR="00F53E4F" w:rsidRDefault="00F53E4F" w:rsidP="00B46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DE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21BE1" w:rsidRPr="00FF7DE5">
        <w:rPr>
          <w:rFonts w:ascii="Times New Roman" w:hAnsi="Times New Roman" w:cs="Times New Roman"/>
          <w:sz w:val="28"/>
          <w:szCs w:val="28"/>
        </w:rPr>
        <w:t>по предмету</w:t>
      </w:r>
      <w:r w:rsidRPr="00FF7DE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составлена на основе федерального государственного образовательного стандарта начального общего образования, основной </w:t>
      </w:r>
      <w:r w:rsidR="00721BE1" w:rsidRPr="00FF7DE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F7DE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Бушуйская основная школа-филиал муниципального бюджетного общеобразовательного учреждения «Кириковская средняя </w:t>
      </w:r>
      <w:r w:rsidR="00721BE1" w:rsidRPr="00FF7DE5">
        <w:rPr>
          <w:rFonts w:ascii="Times New Roman" w:hAnsi="Times New Roman" w:cs="Times New Roman"/>
          <w:sz w:val="28"/>
          <w:szCs w:val="28"/>
        </w:rPr>
        <w:t>школа»</w:t>
      </w:r>
      <w:r w:rsidR="00721BE1" w:rsidRPr="00FF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FF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71-од от 07.03.2019</w:t>
      </w:r>
      <w:r w:rsidR="00FF7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DE5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Pr="00FF7D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F7DE5">
        <w:rPr>
          <w:rFonts w:ascii="Times New Roman" w:hAnsi="Times New Roman" w:cs="Times New Roman"/>
          <w:sz w:val="28"/>
          <w:szCs w:val="28"/>
        </w:rPr>
        <w:t>. – М.: «Просвещение», 2011 г. – 416 с. – (Стандарты второго поколения), в соответствии с учебным планом Бушуйская основная школа-филиал муниципального бюджетного общеобразовательного учреждения «Кириковская средняя школа» от 30 августа 2019 года на 20</w:t>
      </w:r>
      <w:r w:rsidR="00FF7DE5">
        <w:rPr>
          <w:rFonts w:ascii="Times New Roman" w:hAnsi="Times New Roman" w:cs="Times New Roman"/>
          <w:sz w:val="28"/>
          <w:szCs w:val="28"/>
        </w:rPr>
        <w:t>20</w:t>
      </w:r>
      <w:r w:rsidRPr="00FF7DE5">
        <w:rPr>
          <w:rFonts w:ascii="Times New Roman" w:hAnsi="Times New Roman" w:cs="Times New Roman"/>
          <w:sz w:val="28"/>
          <w:szCs w:val="28"/>
        </w:rPr>
        <w:t>-202</w:t>
      </w:r>
      <w:r w:rsidR="00FF7DE5">
        <w:rPr>
          <w:rFonts w:ascii="Times New Roman" w:hAnsi="Times New Roman" w:cs="Times New Roman"/>
          <w:sz w:val="28"/>
          <w:szCs w:val="28"/>
        </w:rPr>
        <w:t>1</w:t>
      </w:r>
      <w:r w:rsidRPr="00FF7DE5">
        <w:rPr>
          <w:rFonts w:ascii="Times New Roman" w:hAnsi="Times New Roman" w:cs="Times New Roman"/>
          <w:sz w:val="28"/>
          <w:szCs w:val="28"/>
        </w:rPr>
        <w:t xml:space="preserve"> учебный год, с учётом авторской программы </w:t>
      </w:r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авторской программы «Изобразительное искусство» </w:t>
      </w:r>
      <w:proofErr w:type="spellStart"/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>Б.М.Неменского</w:t>
      </w:r>
      <w:proofErr w:type="spellEnd"/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>В.Г.Горяева</w:t>
      </w:r>
      <w:proofErr w:type="spellEnd"/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 «Просвещение,2015 г., </w:t>
      </w:r>
      <w:r w:rsidRPr="00FF7DE5">
        <w:rPr>
          <w:rFonts w:ascii="Times New Roman" w:hAnsi="Times New Roman" w:cs="Times New Roman"/>
          <w:sz w:val="28"/>
          <w:szCs w:val="28"/>
        </w:rPr>
        <w:t>программа рассчитана на пятидневную рабочую неделю и написана с учетом требований, установленных СанПиН.</w:t>
      </w:r>
    </w:p>
    <w:p w:rsidR="00861B05" w:rsidRPr="003C144D" w:rsidRDefault="00861B05" w:rsidP="00861B05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5E7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рограмме, на изучение изобразительного искусства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Pr="009D19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9D19F7">
        <w:rPr>
          <w:rFonts w:ascii="Times New Roman" w:hAnsi="Times New Roman"/>
          <w:sz w:val="28"/>
          <w:szCs w:val="28"/>
        </w:rPr>
        <w:t xml:space="preserve"> часа (3</w:t>
      </w:r>
      <w:r>
        <w:rPr>
          <w:rFonts w:ascii="Times New Roman" w:hAnsi="Times New Roman"/>
          <w:sz w:val="28"/>
          <w:szCs w:val="28"/>
        </w:rPr>
        <w:t>4</w:t>
      </w:r>
      <w:r w:rsidRPr="009D19F7">
        <w:rPr>
          <w:rFonts w:ascii="Times New Roman" w:hAnsi="Times New Roman"/>
          <w:sz w:val="28"/>
          <w:szCs w:val="28"/>
        </w:rPr>
        <w:t xml:space="preserve"> учебные недели).</w:t>
      </w:r>
      <w:r w:rsidRPr="00C175E7">
        <w:rPr>
          <w:rFonts w:ascii="Times New Roman" w:hAnsi="Times New Roman"/>
          <w:sz w:val="28"/>
          <w:szCs w:val="28"/>
        </w:rPr>
        <w:t xml:space="preserve"> Исходя из учебного плана </w:t>
      </w:r>
      <w:proofErr w:type="spellStart"/>
      <w:r w:rsidRPr="00C175E7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Pr="00C175E7">
        <w:rPr>
          <w:rFonts w:ascii="Times New Roman" w:hAnsi="Times New Roman"/>
          <w:sz w:val="28"/>
          <w:szCs w:val="28"/>
        </w:rPr>
        <w:t xml:space="preserve"> средней шко</w:t>
      </w:r>
      <w:r>
        <w:rPr>
          <w:rFonts w:ascii="Times New Roman" w:hAnsi="Times New Roman"/>
          <w:sz w:val="28"/>
          <w:szCs w:val="28"/>
        </w:rPr>
        <w:t>лы на изучение курса «Изобразительное искусство» отведено 1 час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44D">
        <w:rPr>
          <w:rFonts w:ascii="Times New Roman" w:hAnsi="Times New Roman"/>
          <w:b/>
          <w:sz w:val="28"/>
          <w:szCs w:val="28"/>
        </w:rPr>
        <w:t>Промежуточная аттестация проводится с 04.05.202</w:t>
      </w:r>
      <w:r w:rsidR="003C144D">
        <w:rPr>
          <w:rFonts w:ascii="Times New Roman" w:hAnsi="Times New Roman"/>
          <w:b/>
          <w:sz w:val="28"/>
          <w:szCs w:val="28"/>
        </w:rPr>
        <w:t>1</w:t>
      </w:r>
      <w:r w:rsidRPr="003C144D">
        <w:rPr>
          <w:rFonts w:ascii="Times New Roman" w:hAnsi="Times New Roman"/>
          <w:b/>
          <w:sz w:val="28"/>
          <w:szCs w:val="28"/>
        </w:rPr>
        <w:t xml:space="preserve"> по 25.05.202</w:t>
      </w:r>
      <w:r w:rsidR="003C144D">
        <w:rPr>
          <w:rFonts w:ascii="Times New Roman" w:hAnsi="Times New Roman"/>
          <w:b/>
          <w:sz w:val="28"/>
          <w:szCs w:val="28"/>
        </w:rPr>
        <w:t>1</w:t>
      </w:r>
      <w:r w:rsidRPr="003C144D">
        <w:rPr>
          <w:rFonts w:ascii="Times New Roman" w:hAnsi="Times New Roman"/>
          <w:b/>
          <w:sz w:val="28"/>
          <w:szCs w:val="28"/>
        </w:rPr>
        <w:t xml:space="preserve"> г. в форме </w:t>
      </w:r>
      <w:proofErr w:type="spellStart"/>
      <w:r w:rsidRPr="003C144D">
        <w:rPr>
          <w:rFonts w:ascii="Times New Roman" w:hAnsi="Times New Roman"/>
          <w:b/>
          <w:sz w:val="28"/>
          <w:szCs w:val="28"/>
        </w:rPr>
        <w:t>инсценирования</w:t>
      </w:r>
      <w:proofErr w:type="spellEnd"/>
      <w:r w:rsidRPr="003C144D">
        <w:rPr>
          <w:rFonts w:ascii="Times New Roman" w:hAnsi="Times New Roman"/>
          <w:b/>
          <w:sz w:val="28"/>
          <w:szCs w:val="28"/>
        </w:rPr>
        <w:t xml:space="preserve"> сказки.</w:t>
      </w:r>
    </w:p>
    <w:p w:rsidR="00861B05" w:rsidRPr="00FF7DE5" w:rsidRDefault="00861B05" w:rsidP="00B469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0259" w:rsidRPr="00FF7DE5" w:rsidRDefault="00F53E4F" w:rsidP="00B4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469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870259" w:rsidRPr="00FF7DE5" w:rsidRDefault="00870259" w:rsidP="00FF7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sz w:val="28"/>
          <w:szCs w:val="28"/>
        </w:rPr>
        <w:t>В ценностно-эстетической сфере у второклассника будет формироваться:</w:t>
      </w:r>
    </w:p>
    <w:p w:rsidR="00870259" w:rsidRPr="0023698C" w:rsidRDefault="00870259" w:rsidP="0023698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>-ценностное отношение к окружающему миру (семье, Родине, природе, людям);</w:t>
      </w:r>
    </w:p>
    <w:p w:rsidR="00870259" w:rsidRPr="0023698C" w:rsidRDefault="00870259" w:rsidP="0023698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толерантное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принятие разнообразия культурных явлений, национальных ценностей и духовных традиций;</w:t>
      </w:r>
    </w:p>
    <w:p w:rsidR="00870259" w:rsidRPr="0023698C" w:rsidRDefault="00870259" w:rsidP="0023698C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870259" w:rsidRPr="00FF7DE5" w:rsidRDefault="00870259" w:rsidP="002369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sz w:val="28"/>
          <w:szCs w:val="28"/>
        </w:rPr>
        <w:t>В познавательной сфере у второклассника будет развиваться:</w:t>
      </w:r>
    </w:p>
    <w:p w:rsidR="00870259" w:rsidRPr="0023698C" w:rsidRDefault="00870259" w:rsidP="0023698C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к художественному познанию мира;</w:t>
      </w:r>
    </w:p>
    <w:p w:rsidR="00870259" w:rsidRPr="0023698C" w:rsidRDefault="00870259" w:rsidP="0023698C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применять полученные знания в собственной художественно-творческой деятельности.</w:t>
      </w:r>
    </w:p>
    <w:p w:rsidR="00870259" w:rsidRPr="00FF7DE5" w:rsidRDefault="00870259" w:rsidP="00FF7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sz w:val="28"/>
          <w:szCs w:val="28"/>
        </w:rPr>
        <w:t>В трудовой сфере у второклассника будут формироваться:</w:t>
      </w:r>
    </w:p>
    <w:p w:rsidR="00870259" w:rsidRPr="0023698C" w:rsidRDefault="00870259" w:rsidP="0023698C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870259" w:rsidRPr="0023698C" w:rsidRDefault="00870259" w:rsidP="0023698C">
      <w:pPr>
        <w:pStyle w:val="a5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98C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proofErr w:type="gramEnd"/>
      <w:r w:rsidRPr="0023698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художественные умения для создания красивых вещей или их украшения.</w:t>
      </w:r>
    </w:p>
    <w:p w:rsidR="00870259" w:rsidRPr="00FF7DE5" w:rsidRDefault="00870259" w:rsidP="00FF7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3F7" w:rsidRPr="00FF7DE5" w:rsidRDefault="008643F7" w:rsidP="00FF7DE5">
      <w:pPr>
        <w:shd w:val="clear" w:color="auto" w:fill="FFFFFF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2E88" w:rsidRPr="00FF7DE5" w:rsidRDefault="005E7B58" w:rsidP="00B469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B4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F207D6" w:rsidRPr="00FF7DE5" w:rsidRDefault="00F207D6" w:rsidP="00FF7D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F207D6" w:rsidRPr="00FF7DE5" w:rsidTr="00F207D6">
        <w:tc>
          <w:tcPr>
            <w:tcW w:w="8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25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207D6" w:rsidRPr="00FF7DE5" w:rsidTr="00F207D6">
        <w:tc>
          <w:tcPr>
            <w:tcW w:w="8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Чем и как работают художники.</w:t>
            </w:r>
          </w:p>
        </w:tc>
        <w:tc>
          <w:tcPr>
            <w:tcW w:w="2517" w:type="dxa"/>
          </w:tcPr>
          <w:p w:rsidR="00F207D6" w:rsidRPr="00FF7DE5" w:rsidRDefault="00F207D6" w:rsidP="00B469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207D6" w:rsidRPr="00FF7DE5" w:rsidTr="00F207D6">
        <w:tc>
          <w:tcPr>
            <w:tcW w:w="8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Реальность и </w:t>
            </w:r>
            <w:proofErr w:type="gramStart"/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фантазия.  </w:t>
            </w:r>
            <w:proofErr w:type="gramEnd"/>
          </w:p>
        </w:tc>
        <w:tc>
          <w:tcPr>
            <w:tcW w:w="2517" w:type="dxa"/>
          </w:tcPr>
          <w:p w:rsidR="00F207D6" w:rsidRPr="00FF7DE5" w:rsidRDefault="00A2067A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207D6" w:rsidRPr="00FF7DE5" w:rsidTr="00F207D6">
        <w:tc>
          <w:tcPr>
            <w:tcW w:w="8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чем говорит искусство.</w:t>
            </w:r>
          </w:p>
        </w:tc>
        <w:tc>
          <w:tcPr>
            <w:tcW w:w="25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207D6" w:rsidRPr="00FF7DE5" w:rsidTr="00F207D6">
        <w:tc>
          <w:tcPr>
            <w:tcW w:w="8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говорит искусство.</w:t>
            </w:r>
          </w:p>
        </w:tc>
        <w:tc>
          <w:tcPr>
            <w:tcW w:w="2517" w:type="dxa"/>
          </w:tcPr>
          <w:p w:rsidR="00F207D6" w:rsidRPr="00FF7DE5" w:rsidRDefault="00F207D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E300CD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B469B1" w:rsidRPr="00FF7DE5" w:rsidRDefault="00B469B1" w:rsidP="00B469B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lang w:eastAsia="en-US"/>
        </w:rPr>
      </w:pPr>
      <w:r>
        <w:rPr>
          <w:b/>
          <w:iCs/>
          <w:color w:val="000000" w:themeColor="text1"/>
          <w:sz w:val="28"/>
          <w:szCs w:val="28"/>
          <w:lang w:eastAsia="en-US"/>
        </w:rPr>
        <w:t>4. Тематическое планирование</w:t>
      </w:r>
    </w:p>
    <w:p w:rsidR="00E300CD" w:rsidRPr="00FF7DE5" w:rsidRDefault="00E300CD" w:rsidP="00FF7D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6"/>
        <w:gridCol w:w="1559"/>
      </w:tblGrid>
      <w:tr w:rsidR="00F207D6" w:rsidRPr="00FF7DE5" w:rsidTr="00B469B1">
        <w:trPr>
          <w:trHeight w:val="305"/>
        </w:trPr>
        <w:tc>
          <w:tcPr>
            <w:tcW w:w="568" w:type="dxa"/>
            <w:vAlign w:val="center"/>
          </w:tcPr>
          <w:p w:rsidR="00F207D6" w:rsidRPr="00FF7DE5" w:rsidRDefault="00F207D6" w:rsidP="00B46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  <w:vAlign w:val="center"/>
          </w:tcPr>
          <w:p w:rsidR="00F207D6" w:rsidRPr="00FF7DE5" w:rsidRDefault="00F207D6" w:rsidP="00FF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  <w:vAlign w:val="center"/>
          </w:tcPr>
          <w:p w:rsidR="00F207D6" w:rsidRPr="00FF7DE5" w:rsidRDefault="00F207D6" w:rsidP="00FF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:rsidR="00F207D6" w:rsidRPr="00FF7DE5" w:rsidRDefault="00A2067A" w:rsidP="00FF7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2067A" w:rsidRPr="00FF7DE5" w:rsidTr="00B469B1">
        <w:trPr>
          <w:trHeight w:val="249"/>
        </w:trPr>
        <w:tc>
          <w:tcPr>
            <w:tcW w:w="9782" w:type="dxa"/>
            <w:gridSpan w:val="4"/>
          </w:tcPr>
          <w:p w:rsidR="00A2067A" w:rsidRPr="00B469B1" w:rsidRDefault="00B469B1" w:rsidP="00B46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9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Чем и как работают художники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(9 часов)</w:t>
            </w:r>
          </w:p>
        </w:tc>
      </w:tr>
      <w:tr w:rsidR="0023698C" w:rsidRPr="00FF7DE5" w:rsidTr="00B469B1">
        <w:tc>
          <w:tcPr>
            <w:tcW w:w="568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Три основные краски создают многоцветие мира. Цветочная поляна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Гуашь. Добавление белой и черной краски. Природная стихия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восковых мелков. Букет осени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восковых мелков. Золотая рыбка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аппликации. Аппликация из осенних листьев (по замыслу ученика)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графических материалов. Линия-выдумщица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графических материалов. Волшебный лес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материалов для работы в объеме. </w:t>
            </w:r>
            <w:proofErr w:type="spellStart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Пингвинчик</w:t>
            </w:r>
            <w:proofErr w:type="spellEnd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 xml:space="preserve"> на льдине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Для художника любой материал может стать выразительным. Изображение родного города с помощью неожиданных материалов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03.11</w:t>
            </w:r>
          </w:p>
        </w:tc>
      </w:tr>
      <w:tr w:rsidR="0023698C" w:rsidRPr="00FF7DE5" w:rsidTr="00B469B1">
        <w:tc>
          <w:tcPr>
            <w:tcW w:w="9782" w:type="dxa"/>
            <w:gridSpan w:val="4"/>
          </w:tcPr>
          <w:p w:rsidR="0023698C" w:rsidRPr="00FF7DE5" w:rsidRDefault="0023698C" w:rsidP="00236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9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Реальность и </w:t>
            </w:r>
            <w:proofErr w:type="gramStart"/>
            <w:r w:rsidRPr="00B469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фантазия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9 часов)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Изображение и реальность. Павлин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Изображение и фантазия. Сказочная птица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Украшение и реальность. Паутинка.  Узор на стекле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01.12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Украшение и фантазия. Украшаем кокошник и сарафан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Постройка и реальность. Подводный мир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  <w:p w:rsidR="0023698C" w:rsidRPr="007D1D4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</w:t>
            </w:r>
            <w:proofErr w:type="gramStart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и  фантазия</w:t>
            </w:r>
            <w:proofErr w:type="gramEnd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.Сказочный</w:t>
            </w:r>
            <w:proofErr w:type="gramEnd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</w:p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proofErr w:type="gramEnd"/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-групповой проект)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  <w:p w:rsidR="0023698C" w:rsidRDefault="0023698C" w:rsidP="0023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23698C" w:rsidRPr="00FF7DE5" w:rsidRDefault="0023698C" w:rsidP="0023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8C" w:rsidRPr="00FF7DE5" w:rsidTr="00B469B1">
        <w:tc>
          <w:tcPr>
            <w:tcW w:w="9782" w:type="dxa"/>
            <w:gridSpan w:val="4"/>
          </w:tcPr>
          <w:p w:rsidR="0023698C" w:rsidRPr="00FF7DE5" w:rsidRDefault="0023698C" w:rsidP="00B46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чем говорит искусство (10 часов)</w:t>
            </w: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02.02</w:t>
            </w:r>
          </w:p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8C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3698C" w:rsidRPr="00FF7DE5" w:rsidRDefault="0023698C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Образ человека и его характер (женский образ)</w:t>
            </w:r>
          </w:p>
        </w:tc>
        <w:tc>
          <w:tcPr>
            <w:tcW w:w="1276" w:type="dxa"/>
          </w:tcPr>
          <w:p w:rsidR="0023698C" w:rsidRPr="00FF7DE5" w:rsidRDefault="0023698C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698C" w:rsidRDefault="0023698C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09.02</w:t>
            </w:r>
          </w:p>
          <w:p w:rsidR="00024B66" w:rsidRPr="007D1D4C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Образ человека и его характер (мужской образ)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Default="00024B66" w:rsidP="00124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  <w:p w:rsidR="00024B66" w:rsidRPr="007D1D4C" w:rsidRDefault="00024B66" w:rsidP="00124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через украшение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Default="00024B66" w:rsidP="00124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  <w:p w:rsidR="00024B66" w:rsidRPr="007D1D4C" w:rsidRDefault="00024B66" w:rsidP="00124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через украшение, конструкцию и декор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Default="00024B66" w:rsidP="00024B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  <w:p w:rsidR="00024B66" w:rsidRPr="007D1D4C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Совместно Мастера Изображения, Украшения, Постройки создают дома для сказочных героев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67B7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</w:t>
            </w:r>
          </w:p>
          <w:p w:rsidR="00024B66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  <w:p w:rsidR="00024B66" w:rsidRPr="007D1D4C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06.04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выражения.</w:t>
            </w:r>
          </w:p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Теплые и холодные цвета. Чудо-коврик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7D1D4C" w:rsidRDefault="00024B66" w:rsidP="002369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13.04</w:t>
            </w:r>
          </w:p>
        </w:tc>
      </w:tr>
      <w:tr w:rsidR="00024B66" w:rsidRPr="00FF7DE5" w:rsidTr="00B469B1">
        <w:tc>
          <w:tcPr>
            <w:tcW w:w="9782" w:type="dxa"/>
            <w:gridSpan w:val="4"/>
          </w:tcPr>
          <w:p w:rsidR="00024B66" w:rsidRPr="00B469B1" w:rsidRDefault="00024B66" w:rsidP="00236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9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 говорит искусство (6 часов) 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выражения.</w:t>
            </w:r>
          </w:p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Тихие и звонкие цвета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7D1D4C" w:rsidRDefault="00024B66" w:rsidP="001B74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20.04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Силуэт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Default="00024B66" w:rsidP="001B74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27.04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Ритм и движение пятен как средство выражения. Мыльные пузыри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3135D1" w:rsidRDefault="00024B66" w:rsidP="001B74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Pr="003135D1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выражения. Ритм линий. Весенняя поляна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3135D1" w:rsidRDefault="00024B66" w:rsidP="001B74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3135D1">
              <w:rPr>
                <w:rFonts w:ascii="Times New Roman" w:eastAsia="Times New Roman" w:hAnsi="Times New Roman"/>
                <w:sz w:val="28"/>
                <w:szCs w:val="28"/>
              </w:rPr>
              <w:t>.05</w:t>
            </w:r>
          </w:p>
        </w:tc>
      </w:tr>
      <w:tr w:rsidR="00024B66" w:rsidRPr="00FF7DE5" w:rsidTr="00B469B1"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выражения. Характер линий. Дерево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3135D1" w:rsidRDefault="00024B66" w:rsidP="001B74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5D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135D1">
              <w:rPr>
                <w:rFonts w:ascii="Times New Roman" w:eastAsia="Times New Roman" w:hAnsi="Times New Roman"/>
                <w:sz w:val="28"/>
                <w:szCs w:val="28"/>
              </w:rPr>
              <w:t>.05</w:t>
            </w:r>
          </w:p>
        </w:tc>
      </w:tr>
      <w:tr w:rsidR="00024B66" w:rsidRPr="00FF7DE5" w:rsidTr="00B469B1">
        <w:trPr>
          <w:trHeight w:val="832"/>
        </w:trPr>
        <w:tc>
          <w:tcPr>
            <w:tcW w:w="568" w:type="dxa"/>
            <w:tcBorders>
              <w:right w:val="single" w:sz="4" w:space="0" w:color="auto"/>
            </w:tcBorders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24B66" w:rsidRPr="00FF7DE5" w:rsidRDefault="00024B66" w:rsidP="00FF7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Ритм линий и пятен, композиция – средства выразительности. Весна идет.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 птиц</w:t>
            </w:r>
          </w:p>
        </w:tc>
        <w:tc>
          <w:tcPr>
            <w:tcW w:w="1276" w:type="dxa"/>
          </w:tcPr>
          <w:p w:rsidR="00024B66" w:rsidRPr="00FF7DE5" w:rsidRDefault="00024B66" w:rsidP="00FF7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4B66" w:rsidRPr="003135D1" w:rsidRDefault="00024B66" w:rsidP="00576F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024B66" w:rsidRPr="00B049B4" w:rsidRDefault="00024B66" w:rsidP="00024B66">
      <w:pPr>
        <w:jc w:val="center"/>
        <w:rPr>
          <w:rFonts w:ascii="Times New Roman" w:hAnsi="Times New Roman"/>
          <w:sz w:val="28"/>
          <w:szCs w:val="28"/>
        </w:rPr>
      </w:pPr>
      <w:r w:rsidRPr="00B049B4">
        <w:rPr>
          <w:rFonts w:ascii="Times New Roman" w:hAnsi="Times New Roman"/>
          <w:sz w:val="28"/>
          <w:szCs w:val="28"/>
        </w:rPr>
        <w:t>Необходима коррек</w:t>
      </w:r>
      <w:r>
        <w:rPr>
          <w:rFonts w:ascii="Times New Roman" w:hAnsi="Times New Roman"/>
          <w:sz w:val="28"/>
          <w:szCs w:val="28"/>
        </w:rPr>
        <w:t>тировка</w:t>
      </w:r>
      <w:r w:rsidRPr="00B049B4">
        <w:rPr>
          <w:rFonts w:ascii="Times New Roman" w:hAnsi="Times New Roman"/>
          <w:sz w:val="28"/>
          <w:szCs w:val="28"/>
        </w:rPr>
        <w:t xml:space="preserve"> расписания в мае 2021 года на 1 час</w:t>
      </w:r>
    </w:p>
    <w:p w:rsidR="00E300CD" w:rsidRPr="00FF7DE5" w:rsidRDefault="00FD7E6E" w:rsidP="00B469B1">
      <w:pPr>
        <w:pStyle w:val="a3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lang w:eastAsia="en-US"/>
        </w:rPr>
      </w:pPr>
      <w:r w:rsidRPr="00FF7DE5">
        <w:rPr>
          <w:b/>
          <w:iCs/>
          <w:color w:val="000000" w:themeColor="text1"/>
          <w:sz w:val="28"/>
          <w:szCs w:val="28"/>
          <w:lang w:eastAsia="en-US"/>
        </w:rPr>
        <w:t>5.</w:t>
      </w:r>
      <w:r w:rsidR="00B469B1">
        <w:rPr>
          <w:b/>
          <w:iCs/>
          <w:color w:val="000000" w:themeColor="text1"/>
          <w:sz w:val="28"/>
          <w:szCs w:val="28"/>
          <w:lang w:eastAsia="en-US"/>
        </w:rPr>
        <w:t>Список литературы</w:t>
      </w:r>
      <w:r w:rsidR="00861B05">
        <w:rPr>
          <w:b/>
          <w:iCs/>
          <w:color w:val="000000" w:themeColor="text1"/>
          <w:sz w:val="28"/>
          <w:szCs w:val="28"/>
          <w:lang w:eastAsia="en-US"/>
        </w:rPr>
        <w:t>, используемый при оформлении рабочей программы</w:t>
      </w:r>
    </w:p>
    <w:p w:rsidR="00FD7E6E" w:rsidRPr="00FF7DE5" w:rsidRDefault="00FD7E6E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FD7E6E" w:rsidRPr="00024B66" w:rsidRDefault="00FD7E6E" w:rsidP="00024B6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искусство: Искусство вокруг нас: учеб</w:t>
      </w:r>
      <w:proofErr w:type="gram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. для</w:t>
      </w:r>
      <w:proofErr w:type="gram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нач. </w:t>
      </w:r>
      <w:proofErr w:type="spell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gram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/[ Н.</w:t>
      </w:r>
      <w:proofErr w:type="gram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Горяева, Л. А. </w:t>
      </w:r>
      <w:proofErr w:type="spell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С. Питерских и др.]; под ред.  Б. </w:t>
      </w:r>
      <w:proofErr w:type="spell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М.Неменского</w:t>
      </w:r>
      <w:proofErr w:type="spell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. – 8-е изд. -  </w:t>
      </w:r>
      <w:proofErr w:type="gramStart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>М :</w:t>
      </w:r>
      <w:proofErr w:type="gramEnd"/>
      <w:r w:rsidRPr="0002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2014.</w:t>
      </w:r>
    </w:p>
    <w:p w:rsidR="00FD7E6E" w:rsidRPr="00FF7DE5" w:rsidRDefault="00FD7E6E" w:rsidP="00FF7DE5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E300CD" w:rsidRPr="00FF7DE5" w:rsidRDefault="00E300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BE5775" w:rsidRPr="00FF7DE5" w:rsidRDefault="00BE5775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D02ACD" w:rsidRPr="00FF7DE5" w:rsidRDefault="00D02A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D02ACD" w:rsidRPr="00FF7DE5" w:rsidRDefault="00D02A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D02ACD" w:rsidRPr="00FF7DE5" w:rsidRDefault="00D02A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D02ACD" w:rsidRPr="00FF7DE5" w:rsidRDefault="00D02A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D02ACD" w:rsidRPr="00FF7DE5" w:rsidRDefault="00D02ACD" w:rsidP="00FF7DE5">
      <w:pPr>
        <w:pStyle w:val="a3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  <w:lang w:eastAsia="en-US"/>
        </w:rPr>
      </w:pPr>
    </w:p>
    <w:p w:rsidR="00870259" w:rsidRPr="00FF7DE5" w:rsidRDefault="00870259" w:rsidP="00FF7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0259" w:rsidRPr="00FF7DE5" w:rsidSect="00222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1D" w:rsidRDefault="004B441D" w:rsidP="00D45FF9">
      <w:pPr>
        <w:spacing w:after="0" w:line="240" w:lineRule="auto"/>
      </w:pPr>
      <w:r>
        <w:separator/>
      </w:r>
    </w:p>
  </w:endnote>
  <w:endnote w:type="continuationSeparator" w:id="0">
    <w:p w:rsidR="004B441D" w:rsidRDefault="004B441D" w:rsidP="00D4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6851"/>
      <w:docPartObj>
        <w:docPartGallery w:val="Page Numbers (Bottom of Page)"/>
        <w:docPartUnique/>
      </w:docPartObj>
    </w:sdtPr>
    <w:sdtEndPr/>
    <w:sdtContent>
      <w:p w:rsidR="00222E88" w:rsidRDefault="00D33650">
        <w:pPr>
          <w:pStyle w:val="a8"/>
          <w:jc w:val="center"/>
        </w:pPr>
        <w:r>
          <w:fldChar w:fldCharType="begin"/>
        </w:r>
        <w:r w:rsidR="00FD7E6E">
          <w:instrText xml:space="preserve"> PAGE   \* MERGEFORMAT </w:instrText>
        </w:r>
        <w:r>
          <w:fldChar w:fldCharType="separate"/>
        </w:r>
        <w:r w:rsidR="00F66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FF9" w:rsidRDefault="00D45F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1D" w:rsidRDefault="004B441D" w:rsidP="00D45FF9">
      <w:pPr>
        <w:spacing w:after="0" w:line="240" w:lineRule="auto"/>
      </w:pPr>
      <w:r>
        <w:separator/>
      </w:r>
    </w:p>
  </w:footnote>
  <w:footnote w:type="continuationSeparator" w:id="0">
    <w:p w:rsidR="004B441D" w:rsidRDefault="004B441D" w:rsidP="00D4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F9" w:rsidRDefault="00D45F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8232D"/>
    <w:multiLevelType w:val="hybridMultilevel"/>
    <w:tmpl w:val="940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E4188"/>
    <w:multiLevelType w:val="hybridMultilevel"/>
    <w:tmpl w:val="6D3278E4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B89"/>
    <w:multiLevelType w:val="hybridMultilevel"/>
    <w:tmpl w:val="07D4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D19D6"/>
    <w:multiLevelType w:val="multilevel"/>
    <w:tmpl w:val="A452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30998"/>
    <w:multiLevelType w:val="hybridMultilevel"/>
    <w:tmpl w:val="6CFC8294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36546C"/>
    <w:multiLevelType w:val="hybridMultilevel"/>
    <w:tmpl w:val="D28A8EEA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FF"/>
    <w:rsid w:val="00011B18"/>
    <w:rsid w:val="00024B66"/>
    <w:rsid w:val="00025ED7"/>
    <w:rsid w:val="00067AAA"/>
    <w:rsid w:val="00074D0A"/>
    <w:rsid w:val="000E6C04"/>
    <w:rsid w:val="0010090B"/>
    <w:rsid w:val="001D5621"/>
    <w:rsid w:val="00222E88"/>
    <w:rsid w:val="0023698C"/>
    <w:rsid w:val="00241EA1"/>
    <w:rsid w:val="002639BD"/>
    <w:rsid w:val="00335199"/>
    <w:rsid w:val="003C144D"/>
    <w:rsid w:val="003F4D07"/>
    <w:rsid w:val="004B441D"/>
    <w:rsid w:val="0055217B"/>
    <w:rsid w:val="0057405C"/>
    <w:rsid w:val="005C1CF4"/>
    <w:rsid w:val="005E7B58"/>
    <w:rsid w:val="00641127"/>
    <w:rsid w:val="00646920"/>
    <w:rsid w:val="006952ED"/>
    <w:rsid w:val="006D67B7"/>
    <w:rsid w:val="006E5986"/>
    <w:rsid w:val="00721BE1"/>
    <w:rsid w:val="007E62E7"/>
    <w:rsid w:val="00804E8F"/>
    <w:rsid w:val="008457AE"/>
    <w:rsid w:val="00852E80"/>
    <w:rsid w:val="00861B05"/>
    <w:rsid w:val="008643F7"/>
    <w:rsid w:val="00870259"/>
    <w:rsid w:val="00886A88"/>
    <w:rsid w:val="008A60BD"/>
    <w:rsid w:val="008D01F5"/>
    <w:rsid w:val="008E0466"/>
    <w:rsid w:val="00926822"/>
    <w:rsid w:val="0094131E"/>
    <w:rsid w:val="00963B01"/>
    <w:rsid w:val="00967120"/>
    <w:rsid w:val="009C0A82"/>
    <w:rsid w:val="009D4549"/>
    <w:rsid w:val="00A159C4"/>
    <w:rsid w:val="00A2067A"/>
    <w:rsid w:val="00A86A81"/>
    <w:rsid w:val="00A94466"/>
    <w:rsid w:val="00AC7708"/>
    <w:rsid w:val="00B450B0"/>
    <w:rsid w:val="00B469B1"/>
    <w:rsid w:val="00B94251"/>
    <w:rsid w:val="00BE5775"/>
    <w:rsid w:val="00C01A27"/>
    <w:rsid w:val="00C34931"/>
    <w:rsid w:val="00CA7C34"/>
    <w:rsid w:val="00CC16AE"/>
    <w:rsid w:val="00D02ACD"/>
    <w:rsid w:val="00D109FF"/>
    <w:rsid w:val="00D33650"/>
    <w:rsid w:val="00D3566C"/>
    <w:rsid w:val="00D3608E"/>
    <w:rsid w:val="00D45FF9"/>
    <w:rsid w:val="00D57EC4"/>
    <w:rsid w:val="00D64F95"/>
    <w:rsid w:val="00D90FDE"/>
    <w:rsid w:val="00DC6479"/>
    <w:rsid w:val="00E300CD"/>
    <w:rsid w:val="00EB3F07"/>
    <w:rsid w:val="00EB6BCC"/>
    <w:rsid w:val="00F207D6"/>
    <w:rsid w:val="00F31CDF"/>
    <w:rsid w:val="00F53E4F"/>
    <w:rsid w:val="00F667C4"/>
    <w:rsid w:val="00F907FF"/>
    <w:rsid w:val="00F976AF"/>
    <w:rsid w:val="00FD7E6E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1BF3C9-D045-4174-8574-2A1C226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90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70259"/>
    <w:pPr>
      <w:ind w:left="720"/>
      <w:contextualSpacing/>
    </w:pPr>
  </w:style>
  <w:style w:type="paragraph" w:customStyle="1" w:styleId="ParagraphStyle">
    <w:name w:val="Paragraph Style"/>
    <w:rsid w:val="00EB6B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6BC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9">
    <w:name w:val="Font Style19"/>
    <w:basedOn w:val="a0"/>
    <w:rsid w:val="00EB6BCC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4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FF9"/>
  </w:style>
  <w:style w:type="paragraph" w:styleId="a8">
    <w:name w:val="footer"/>
    <w:basedOn w:val="a"/>
    <w:link w:val="a9"/>
    <w:uiPriority w:val="99"/>
    <w:unhideWhenUsed/>
    <w:rsid w:val="00D4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FF9"/>
  </w:style>
  <w:style w:type="paragraph" w:styleId="aa">
    <w:name w:val="Balloon Text"/>
    <w:basedOn w:val="a"/>
    <w:link w:val="ab"/>
    <w:uiPriority w:val="99"/>
    <w:semiHidden/>
    <w:unhideWhenUsed/>
    <w:rsid w:val="001D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5621"/>
    <w:rPr>
      <w:rFonts w:ascii="Segoe UI" w:hAnsi="Segoe UI" w:cs="Segoe UI"/>
      <w:sz w:val="18"/>
      <w:szCs w:val="18"/>
    </w:rPr>
  </w:style>
  <w:style w:type="character" w:customStyle="1" w:styleId="Zag11">
    <w:name w:val="Zag_11"/>
    <w:uiPriority w:val="99"/>
    <w:rsid w:val="00F53E4F"/>
    <w:rPr>
      <w:color w:val="000000"/>
      <w:w w:val="100"/>
    </w:rPr>
  </w:style>
  <w:style w:type="paragraph" w:customStyle="1" w:styleId="1">
    <w:name w:val="Без интервала1"/>
    <w:link w:val="NoSpacingChar"/>
    <w:rsid w:val="00861B0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861B0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4737-E95C-47D2-A73F-A914AC1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boh 1</cp:lastModifiedBy>
  <cp:revision>16</cp:revision>
  <cp:lastPrinted>2017-09-10T18:30:00Z</cp:lastPrinted>
  <dcterms:created xsi:type="dcterms:W3CDTF">2020-09-15T15:44:00Z</dcterms:created>
  <dcterms:modified xsi:type="dcterms:W3CDTF">2020-10-06T08:34:00Z</dcterms:modified>
</cp:coreProperties>
</file>