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150" w:rsidRPr="00674150" w:rsidRDefault="00674150" w:rsidP="00674150">
      <w:pPr>
        <w:jc w:val="center"/>
        <w:rPr>
          <w:rFonts w:eastAsia="Times New Roman"/>
          <w:b/>
          <w:sz w:val="28"/>
          <w:szCs w:val="28"/>
        </w:rPr>
      </w:pPr>
      <w:r w:rsidRPr="00674150">
        <w:rPr>
          <w:rFonts w:eastAsia="Times New Roman"/>
          <w:b/>
          <w:sz w:val="28"/>
          <w:szCs w:val="28"/>
        </w:rPr>
        <w:t>Муниципальное бюджетное общеобразовательное учреждение «Кириковская средняя школа».</w:t>
      </w:r>
    </w:p>
    <w:p w:rsidR="00674150" w:rsidRPr="00674150" w:rsidRDefault="00661F47" w:rsidP="00674150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6EB970C" wp14:editId="470EAE74">
            <wp:simplePos x="0" y="0"/>
            <wp:positionH relativeFrom="column">
              <wp:posOffset>3486150</wp:posOffset>
            </wp:positionH>
            <wp:positionV relativeFrom="paragraph">
              <wp:posOffset>812165</wp:posOffset>
            </wp:positionV>
            <wp:extent cx="1917196" cy="1805944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Печат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196" cy="1805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74150" w:rsidRPr="00674150" w:rsidTr="00674150">
        <w:tc>
          <w:tcPr>
            <w:tcW w:w="3190" w:type="dxa"/>
            <w:shd w:val="clear" w:color="auto" w:fill="auto"/>
          </w:tcPr>
          <w:p w:rsidR="00674150" w:rsidRPr="00674150" w:rsidRDefault="00661F47" w:rsidP="0067415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947852A" wp14:editId="67CC5ABF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807720</wp:posOffset>
                  </wp:positionV>
                  <wp:extent cx="1231395" cy="873254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Подпись Сластихина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395" cy="873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74150" w:rsidRPr="00674150">
              <w:rPr>
                <w:rFonts w:eastAsia="Times New Roman"/>
                <w:sz w:val="28"/>
                <w:szCs w:val="28"/>
              </w:rPr>
              <w:t>СОГЛАСОВАНО:</w:t>
            </w:r>
          </w:p>
          <w:p w:rsidR="00674150" w:rsidRPr="00674150" w:rsidRDefault="00674150" w:rsidP="0067415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74150">
              <w:rPr>
                <w:rFonts w:eastAsia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 w:rsidRPr="00674150">
              <w:rPr>
                <w:rFonts w:eastAsia="Times New Roman"/>
                <w:sz w:val="28"/>
                <w:szCs w:val="28"/>
              </w:rPr>
              <w:t>Сластихина</w:t>
            </w:r>
            <w:proofErr w:type="spellEnd"/>
            <w:r w:rsidRPr="00674150">
              <w:rPr>
                <w:rFonts w:eastAsia="Times New Roman"/>
                <w:sz w:val="28"/>
                <w:szCs w:val="28"/>
              </w:rPr>
              <w:t xml:space="preserve"> Н.П._______</w:t>
            </w:r>
          </w:p>
          <w:p w:rsidR="00674150" w:rsidRPr="00674150" w:rsidRDefault="00661F47" w:rsidP="0067415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«30» апреля 2021</w:t>
            </w:r>
          </w:p>
        </w:tc>
        <w:tc>
          <w:tcPr>
            <w:tcW w:w="3190" w:type="dxa"/>
            <w:shd w:val="clear" w:color="auto" w:fill="auto"/>
          </w:tcPr>
          <w:p w:rsidR="00674150" w:rsidRPr="00674150" w:rsidRDefault="00502F5E" w:rsidP="0067415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5C23DF6" wp14:editId="27CFC16A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264795</wp:posOffset>
                  </wp:positionV>
                  <wp:extent cx="1571625" cy="1454299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логотип школы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454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674150" w:rsidRPr="00674150" w:rsidRDefault="00661F47" w:rsidP="0067415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C50DD35" wp14:editId="1542E32B">
                  <wp:simplePos x="0" y="0"/>
                  <wp:positionH relativeFrom="margin">
                    <wp:posOffset>-575310</wp:posOffset>
                  </wp:positionH>
                  <wp:positionV relativeFrom="paragraph">
                    <wp:posOffset>642620</wp:posOffset>
                  </wp:positionV>
                  <wp:extent cx="2967234" cy="2468885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Подпись Ивченко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234" cy="246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74150" w:rsidRPr="00674150">
              <w:rPr>
                <w:rFonts w:eastAsia="Times New Roman"/>
                <w:sz w:val="28"/>
                <w:szCs w:val="28"/>
              </w:rPr>
              <w:t>УТВЕРЖДАЮ:</w:t>
            </w:r>
          </w:p>
          <w:p w:rsidR="00674150" w:rsidRPr="00674150" w:rsidRDefault="00674150" w:rsidP="0067415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74150">
              <w:rPr>
                <w:rFonts w:eastAsia="Times New Roman"/>
                <w:sz w:val="28"/>
                <w:szCs w:val="28"/>
              </w:rPr>
              <w:t xml:space="preserve">Директор муниципального бюджетного общеобразовательного учреждения «Кириковская средняя </w:t>
            </w:r>
            <w:proofErr w:type="gramStart"/>
            <w:r w:rsidRPr="00674150">
              <w:rPr>
                <w:rFonts w:eastAsia="Times New Roman"/>
                <w:sz w:val="28"/>
                <w:szCs w:val="28"/>
              </w:rPr>
              <w:t>школа»_</w:t>
            </w:r>
            <w:proofErr w:type="gramEnd"/>
            <w:r w:rsidRPr="00674150">
              <w:rPr>
                <w:rFonts w:eastAsia="Times New Roman"/>
                <w:sz w:val="28"/>
                <w:szCs w:val="28"/>
              </w:rPr>
              <w:t>________</w:t>
            </w:r>
          </w:p>
          <w:p w:rsidR="00674150" w:rsidRPr="00674150" w:rsidRDefault="00674150" w:rsidP="0067415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74150">
              <w:rPr>
                <w:rFonts w:eastAsia="Times New Roman"/>
                <w:sz w:val="28"/>
                <w:szCs w:val="28"/>
              </w:rPr>
              <w:t>Ивченко О.В.</w:t>
            </w:r>
          </w:p>
          <w:p w:rsidR="00674150" w:rsidRPr="00674150" w:rsidRDefault="00661F47" w:rsidP="0067415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«30» апреля 2021</w:t>
            </w:r>
            <w:r w:rsidR="00674150" w:rsidRPr="00674150">
              <w:rPr>
                <w:rFonts w:eastAsia="Times New Roman"/>
                <w:sz w:val="28"/>
                <w:szCs w:val="28"/>
              </w:rPr>
              <w:t xml:space="preserve"> года</w:t>
            </w:r>
          </w:p>
        </w:tc>
      </w:tr>
    </w:tbl>
    <w:p w:rsidR="00674150" w:rsidRPr="00674150" w:rsidRDefault="00674150" w:rsidP="00674150">
      <w:pPr>
        <w:jc w:val="center"/>
        <w:rPr>
          <w:rFonts w:eastAsia="Times New Roman"/>
          <w:b/>
          <w:sz w:val="28"/>
          <w:szCs w:val="28"/>
        </w:rPr>
      </w:pPr>
    </w:p>
    <w:p w:rsidR="00674150" w:rsidRPr="00674150" w:rsidRDefault="00674150" w:rsidP="00674150">
      <w:pPr>
        <w:jc w:val="center"/>
        <w:rPr>
          <w:rFonts w:eastAsia="Times New Roman"/>
          <w:b/>
          <w:sz w:val="28"/>
          <w:szCs w:val="28"/>
        </w:rPr>
      </w:pPr>
    </w:p>
    <w:p w:rsidR="00674150" w:rsidRPr="00674150" w:rsidRDefault="00674150" w:rsidP="00674150">
      <w:pPr>
        <w:jc w:val="center"/>
        <w:rPr>
          <w:rFonts w:eastAsia="Times New Roman"/>
          <w:b/>
          <w:sz w:val="28"/>
          <w:szCs w:val="28"/>
        </w:rPr>
      </w:pPr>
    </w:p>
    <w:p w:rsidR="00674150" w:rsidRPr="00674150" w:rsidRDefault="00674150" w:rsidP="00674150">
      <w:pPr>
        <w:jc w:val="center"/>
        <w:rPr>
          <w:rFonts w:eastAsia="Times New Roman"/>
          <w:b/>
          <w:sz w:val="28"/>
          <w:szCs w:val="28"/>
        </w:rPr>
      </w:pPr>
    </w:p>
    <w:p w:rsidR="00674150" w:rsidRPr="00674150" w:rsidRDefault="00674150" w:rsidP="00674150">
      <w:pPr>
        <w:jc w:val="center"/>
        <w:rPr>
          <w:rFonts w:eastAsia="Times New Roman"/>
          <w:b/>
          <w:sz w:val="28"/>
          <w:szCs w:val="28"/>
        </w:rPr>
      </w:pPr>
    </w:p>
    <w:p w:rsidR="00674150" w:rsidRPr="00674150" w:rsidRDefault="00674150" w:rsidP="00674150">
      <w:pPr>
        <w:jc w:val="center"/>
        <w:outlineLvl w:val="0"/>
        <w:rPr>
          <w:rFonts w:eastAsia="Times New Roman"/>
          <w:b/>
          <w:sz w:val="28"/>
          <w:szCs w:val="28"/>
        </w:rPr>
      </w:pPr>
      <w:r w:rsidRPr="00674150">
        <w:rPr>
          <w:rFonts w:eastAsia="Times New Roman"/>
          <w:b/>
          <w:sz w:val="28"/>
          <w:szCs w:val="28"/>
        </w:rPr>
        <w:t>РАБОЧАЯ ПРОГРАММА</w:t>
      </w:r>
    </w:p>
    <w:p w:rsidR="00674150" w:rsidRPr="00674150" w:rsidRDefault="00674150" w:rsidP="00674150">
      <w:pPr>
        <w:jc w:val="center"/>
        <w:rPr>
          <w:rFonts w:eastAsia="Times New Roman"/>
          <w:b/>
          <w:sz w:val="28"/>
          <w:szCs w:val="28"/>
        </w:rPr>
      </w:pPr>
      <w:r w:rsidRPr="00674150">
        <w:rPr>
          <w:rFonts w:eastAsia="Times New Roman"/>
          <w:b/>
          <w:sz w:val="28"/>
          <w:szCs w:val="28"/>
        </w:rPr>
        <w:t>по предмету «</w:t>
      </w:r>
      <w:r>
        <w:rPr>
          <w:rFonts w:eastAsia="Times New Roman"/>
          <w:b/>
          <w:sz w:val="28"/>
          <w:szCs w:val="28"/>
        </w:rPr>
        <w:t>Развитие</w:t>
      </w:r>
      <w:r w:rsidR="000C1856">
        <w:rPr>
          <w:rFonts w:eastAsia="Times New Roman"/>
          <w:b/>
          <w:sz w:val="28"/>
          <w:szCs w:val="28"/>
        </w:rPr>
        <w:t xml:space="preserve"> познавательных способностей</w:t>
      </w:r>
      <w:r>
        <w:rPr>
          <w:rFonts w:eastAsia="Times New Roman"/>
          <w:b/>
          <w:sz w:val="28"/>
          <w:szCs w:val="28"/>
        </w:rPr>
        <w:t>» для учащихся с легкой ст</w:t>
      </w:r>
      <w:r w:rsidR="00513998">
        <w:rPr>
          <w:rFonts w:eastAsia="Times New Roman"/>
          <w:b/>
          <w:sz w:val="28"/>
          <w:szCs w:val="28"/>
        </w:rPr>
        <w:t xml:space="preserve">епенью умственной </w:t>
      </w:r>
      <w:proofErr w:type="gramStart"/>
      <w:r w:rsidR="00513998">
        <w:rPr>
          <w:rFonts w:eastAsia="Times New Roman"/>
          <w:b/>
          <w:sz w:val="28"/>
          <w:szCs w:val="28"/>
        </w:rPr>
        <w:t>отсталости  7</w:t>
      </w:r>
      <w:proofErr w:type="gramEnd"/>
      <w:r w:rsidR="00513998">
        <w:rPr>
          <w:rFonts w:eastAsia="Times New Roman"/>
          <w:b/>
          <w:sz w:val="28"/>
          <w:szCs w:val="28"/>
        </w:rPr>
        <w:t xml:space="preserve">  класса</w:t>
      </w:r>
      <w:r w:rsidRPr="00674150">
        <w:rPr>
          <w:rFonts w:eastAsia="Times New Roman"/>
          <w:b/>
          <w:sz w:val="28"/>
          <w:szCs w:val="28"/>
        </w:rPr>
        <w:t xml:space="preserve"> муниципального бюджетного общеобразовательного учреждения «Кириковская средняя  школа»</w:t>
      </w:r>
      <w:r w:rsidR="00513998">
        <w:rPr>
          <w:rFonts w:eastAsia="Times New Roman"/>
          <w:b/>
          <w:sz w:val="28"/>
          <w:szCs w:val="28"/>
        </w:rPr>
        <w:t xml:space="preserve"> обучающихся по адаптированной образовательной программе.</w:t>
      </w:r>
    </w:p>
    <w:p w:rsidR="00674150" w:rsidRPr="00674150" w:rsidRDefault="00674150" w:rsidP="00674150">
      <w:pPr>
        <w:jc w:val="center"/>
        <w:rPr>
          <w:rFonts w:eastAsia="Times New Roman"/>
          <w:b/>
          <w:sz w:val="28"/>
          <w:szCs w:val="28"/>
        </w:rPr>
      </w:pPr>
    </w:p>
    <w:p w:rsidR="00674150" w:rsidRPr="00674150" w:rsidRDefault="00674150" w:rsidP="00674150">
      <w:pPr>
        <w:jc w:val="center"/>
        <w:rPr>
          <w:rFonts w:eastAsia="Times New Roman"/>
          <w:b/>
          <w:sz w:val="28"/>
          <w:szCs w:val="28"/>
        </w:rPr>
      </w:pPr>
    </w:p>
    <w:p w:rsidR="00674150" w:rsidRPr="00674150" w:rsidRDefault="00674150" w:rsidP="00674150">
      <w:pPr>
        <w:jc w:val="center"/>
        <w:rPr>
          <w:rFonts w:eastAsia="Times New Roman"/>
          <w:b/>
          <w:sz w:val="28"/>
          <w:szCs w:val="28"/>
        </w:rPr>
      </w:pPr>
    </w:p>
    <w:p w:rsidR="00674150" w:rsidRPr="00674150" w:rsidRDefault="00674150" w:rsidP="00674150">
      <w:pPr>
        <w:jc w:val="center"/>
        <w:rPr>
          <w:rFonts w:eastAsia="Times New Roman"/>
          <w:b/>
          <w:sz w:val="28"/>
          <w:szCs w:val="28"/>
        </w:rPr>
      </w:pPr>
    </w:p>
    <w:p w:rsidR="00674150" w:rsidRPr="00674150" w:rsidRDefault="00674150" w:rsidP="00674150">
      <w:pPr>
        <w:rPr>
          <w:rFonts w:eastAsia="Times New Roman"/>
          <w:sz w:val="28"/>
          <w:szCs w:val="28"/>
        </w:rPr>
      </w:pPr>
      <w:proofErr w:type="gramStart"/>
      <w:r w:rsidRPr="00674150">
        <w:rPr>
          <w:rFonts w:eastAsia="Times New Roman"/>
          <w:sz w:val="28"/>
          <w:szCs w:val="28"/>
        </w:rPr>
        <w:t>Составил</w:t>
      </w:r>
      <w:r>
        <w:rPr>
          <w:rFonts w:eastAsia="Times New Roman"/>
          <w:sz w:val="28"/>
          <w:szCs w:val="28"/>
        </w:rPr>
        <w:t>а</w:t>
      </w:r>
      <w:r w:rsidRPr="00674150">
        <w:rPr>
          <w:rFonts w:eastAsia="Times New Roman"/>
          <w:sz w:val="28"/>
          <w:szCs w:val="28"/>
        </w:rPr>
        <w:t xml:space="preserve">:   </w:t>
      </w:r>
      <w:proofErr w:type="gramEnd"/>
      <w:r w:rsidRPr="00674150"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 xml:space="preserve">            педагог-психолог Ивченко Екатерина Викторовна</w:t>
      </w:r>
    </w:p>
    <w:p w:rsidR="00674150" w:rsidRPr="00674150" w:rsidRDefault="00674150" w:rsidP="00674150">
      <w:pPr>
        <w:rPr>
          <w:rFonts w:eastAsia="Times New Roman"/>
          <w:sz w:val="28"/>
          <w:szCs w:val="28"/>
        </w:rPr>
      </w:pPr>
    </w:p>
    <w:p w:rsidR="00674150" w:rsidRPr="00674150" w:rsidRDefault="00674150" w:rsidP="00674150">
      <w:pPr>
        <w:rPr>
          <w:rFonts w:eastAsia="Times New Roman"/>
          <w:sz w:val="28"/>
          <w:szCs w:val="28"/>
        </w:rPr>
      </w:pPr>
    </w:p>
    <w:p w:rsidR="00674150" w:rsidRPr="00674150" w:rsidRDefault="00674150" w:rsidP="00674150">
      <w:pPr>
        <w:rPr>
          <w:rFonts w:eastAsia="Times New Roman"/>
          <w:sz w:val="28"/>
          <w:szCs w:val="28"/>
        </w:rPr>
      </w:pPr>
    </w:p>
    <w:p w:rsidR="00674150" w:rsidRPr="00674150" w:rsidRDefault="00674150" w:rsidP="00674150">
      <w:pPr>
        <w:rPr>
          <w:rFonts w:eastAsia="Times New Roman"/>
          <w:sz w:val="28"/>
          <w:szCs w:val="28"/>
        </w:rPr>
      </w:pPr>
    </w:p>
    <w:p w:rsidR="00674150" w:rsidRPr="00674150" w:rsidRDefault="00674150" w:rsidP="00674150">
      <w:pPr>
        <w:rPr>
          <w:rFonts w:eastAsia="Times New Roman"/>
          <w:sz w:val="28"/>
          <w:szCs w:val="28"/>
        </w:rPr>
      </w:pPr>
    </w:p>
    <w:p w:rsidR="00674150" w:rsidRPr="00674150" w:rsidRDefault="00674150" w:rsidP="00674150">
      <w:pPr>
        <w:rPr>
          <w:rFonts w:eastAsia="Times New Roman"/>
          <w:sz w:val="28"/>
          <w:szCs w:val="28"/>
        </w:rPr>
      </w:pPr>
    </w:p>
    <w:p w:rsidR="00674150" w:rsidRPr="00674150" w:rsidRDefault="00674150" w:rsidP="00674150">
      <w:pPr>
        <w:rPr>
          <w:rFonts w:eastAsia="Times New Roman"/>
          <w:sz w:val="28"/>
          <w:szCs w:val="28"/>
        </w:rPr>
      </w:pPr>
    </w:p>
    <w:p w:rsidR="00674150" w:rsidRPr="00674150" w:rsidRDefault="00674150" w:rsidP="00674150">
      <w:pPr>
        <w:rPr>
          <w:rFonts w:eastAsia="Times New Roman"/>
          <w:sz w:val="28"/>
          <w:szCs w:val="28"/>
        </w:rPr>
      </w:pPr>
    </w:p>
    <w:p w:rsidR="00674150" w:rsidRPr="00674150" w:rsidRDefault="00674150" w:rsidP="00674150">
      <w:pPr>
        <w:rPr>
          <w:rFonts w:eastAsia="Times New Roman"/>
          <w:sz w:val="28"/>
          <w:szCs w:val="28"/>
        </w:rPr>
      </w:pPr>
    </w:p>
    <w:p w:rsidR="00674150" w:rsidRPr="00674150" w:rsidRDefault="00674150" w:rsidP="00674150">
      <w:pPr>
        <w:jc w:val="center"/>
        <w:rPr>
          <w:rFonts w:eastAsia="Times New Roman"/>
          <w:sz w:val="28"/>
          <w:szCs w:val="28"/>
        </w:rPr>
      </w:pPr>
    </w:p>
    <w:p w:rsidR="00674150" w:rsidRDefault="00674150" w:rsidP="00674150">
      <w:pPr>
        <w:jc w:val="center"/>
        <w:rPr>
          <w:rFonts w:eastAsia="Times New Roman"/>
          <w:sz w:val="28"/>
          <w:szCs w:val="28"/>
        </w:rPr>
      </w:pPr>
    </w:p>
    <w:p w:rsidR="00674150" w:rsidRDefault="00674150" w:rsidP="00674150">
      <w:pPr>
        <w:jc w:val="center"/>
        <w:rPr>
          <w:rFonts w:eastAsia="Times New Roman"/>
          <w:sz w:val="28"/>
          <w:szCs w:val="28"/>
        </w:rPr>
      </w:pPr>
    </w:p>
    <w:p w:rsidR="00674150" w:rsidRDefault="00674150" w:rsidP="00674150">
      <w:pPr>
        <w:jc w:val="center"/>
        <w:rPr>
          <w:rFonts w:eastAsia="Times New Roman"/>
          <w:sz w:val="28"/>
          <w:szCs w:val="28"/>
        </w:rPr>
      </w:pPr>
    </w:p>
    <w:p w:rsidR="00674150" w:rsidRDefault="00674150" w:rsidP="00674150">
      <w:pPr>
        <w:jc w:val="center"/>
        <w:rPr>
          <w:rFonts w:eastAsia="Times New Roman"/>
          <w:sz w:val="28"/>
          <w:szCs w:val="28"/>
        </w:rPr>
      </w:pPr>
    </w:p>
    <w:p w:rsidR="00674150" w:rsidRDefault="00674150" w:rsidP="00674150">
      <w:pPr>
        <w:jc w:val="center"/>
        <w:rPr>
          <w:rFonts w:eastAsia="Times New Roman"/>
          <w:sz w:val="28"/>
          <w:szCs w:val="28"/>
        </w:rPr>
      </w:pPr>
    </w:p>
    <w:p w:rsidR="00674150" w:rsidRDefault="00674150" w:rsidP="00674150">
      <w:pPr>
        <w:jc w:val="center"/>
        <w:rPr>
          <w:rFonts w:eastAsia="Times New Roman"/>
          <w:sz w:val="28"/>
          <w:szCs w:val="28"/>
        </w:rPr>
      </w:pPr>
    </w:p>
    <w:p w:rsidR="00674150" w:rsidRDefault="00674150" w:rsidP="00674150">
      <w:pPr>
        <w:jc w:val="center"/>
        <w:rPr>
          <w:rFonts w:eastAsia="Times New Roman"/>
          <w:sz w:val="28"/>
          <w:szCs w:val="28"/>
        </w:rPr>
      </w:pPr>
    </w:p>
    <w:p w:rsidR="00674150" w:rsidRPr="00674150" w:rsidRDefault="00513998" w:rsidP="0067415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2020-2021</w:t>
      </w:r>
      <w:r w:rsidR="00674150" w:rsidRPr="00674150">
        <w:rPr>
          <w:rFonts w:eastAsia="Times New Roman"/>
          <w:sz w:val="28"/>
          <w:szCs w:val="28"/>
        </w:rPr>
        <w:t xml:space="preserve"> учебный год</w:t>
      </w:r>
    </w:p>
    <w:p w:rsidR="00674150" w:rsidRDefault="0067415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674150" w:rsidRDefault="0067415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674150" w:rsidRDefault="0067415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674150" w:rsidRDefault="00674150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855652" w:rsidRPr="00674150" w:rsidRDefault="00674150" w:rsidP="00674150">
      <w:pPr>
        <w:pStyle w:val="a4"/>
        <w:numPr>
          <w:ilvl w:val="0"/>
          <w:numId w:val="36"/>
        </w:numPr>
        <w:ind w:right="-259"/>
        <w:jc w:val="center"/>
        <w:rPr>
          <w:sz w:val="28"/>
          <w:szCs w:val="28"/>
        </w:rPr>
      </w:pPr>
      <w:r w:rsidRPr="00674150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855652" w:rsidRDefault="00855652">
      <w:pPr>
        <w:spacing w:line="200" w:lineRule="exact"/>
        <w:rPr>
          <w:sz w:val="20"/>
          <w:szCs w:val="20"/>
        </w:rPr>
      </w:pPr>
    </w:p>
    <w:p w:rsidR="00855652" w:rsidRDefault="00855652">
      <w:pPr>
        <w:spacing w:line="324" w:lineRule="exact"/>
        <w:rPr>
          <w:sz w:val="20"/>
          <w:szCs w:val="20"/>
        </w:rPr>
      </w:pPr>
    </w:p>
    <w:p w:rsidR="00674150" w:rsidRPr="00674150" w:rsidRDefault="00674150" w:rsidP="00674150">
      <w:pPr>
        <w:suppressAutoHyphens/>
        <w:jc w:val="both"/>
        <w:rPr>
          <w:rFonts w:eastAsia="Times New Roman"/>
          <w:sz w:val="28"/>
          <w:szCs w:val="28"/>
        </w:rPr>
      </w:pPr>
      <w:r w:rsidRPr="00674150">
        <w:rPr>
          <w:rFonts w:eastAsia="Times New Roman"/>
          <w:sz w:val="28"/>
          <w:szCs w:val="28"/>
          <w:lang w:eastAsia="ar-SA"/>
        </w:rPr>
        <w:t xml:space="preserve">    Настоящая рабочая  программа по учебному предмету «</w:t>
      </w:r>
      <w:r w:rsidR="000C1856">
        <w:rPr>
          <w:rFonts w:eastAsia="Times New Roman"/>
          <w:sz w:val="28"/>
          <w:szCs w:val="28"/>
          <w:lang w:eastAsia="ar-SA"/>
        </w:rPr>
        <w:t>Развитие познавательных способностей</w:t>
      </w:r>
      <w:r w:rsidRPr="00674150">
        <w:rPr>
          <w:rFonts w:eastAsia="Times New Roman"/>
          <w:sz w:val="28"/>
          <w:szCs w:val="28"/>
          <w:lang w:eastAsia="ar-SA"/>
        </w:rPr>
        <w:t xml:space="preserve">» </w:t>
      </w:r>
      <w:r>
        <w:rPr>
          <w:rFonts w:eastAsia="Times New Roman"/>
          <w:sz w:val="28"/>
          <w:szCs w:val="28"/>
          <w:lang w:eastAsia="ar-SA"/>
        </w:rPr>
        <w:t xml:space="preserve">для учащихся </w:t>
      </w:r>
      <w:r w:rsidR="00513998">
        <w:rPr>
          <w:rFonts w:eastAsia="Times New Roman"/>
          <w:sz w:val="28"/>
          <w:szCs w:val="28"/>
          <w:lang w:eastAsia="ar-SA"/>
        </w:rPr>
        <w:t xml:space="preserve">7 </w:t>
      </w:r>
      <w:r w:rsidRPr="00674150">
        <w:rPr>
          <w:rFonts w:eastAsia="Times New Roman"/>
          <w:sz w:val="28"/>
          <w:szCs w:val="28"/>
          <w:lang w:eastAsia="ar-SA"/>
        </w:rPr>
        <w:t>класс</w:t>
      </w:r>
      <w:r w:rsidR="00513998">
        <w:rPr>
          <w:rFonts w:eastAsia="Times New Roman"/>
          <w:sz w:val="28"/>
          <w:szCs w:val="28"/>
          <w:lang w:eastAsia="ar-SA"/>
        </w:rPr>
        <w:t>а</w:t>
      </w:r>
      <w:r w:rsidRPr="00674150">
        <w:rPr>
          <w:rFonts w:eastAsia="Times New Roman"/>
          <w:sz w:val="28"/>
          <w:szCs w:val="28"/>
          <w:lang w:eastAsia="ar-SA"/>
        </w:rPr>
        <w:t xml:space="preserve"> составлена на основании основной адаптированной образовательной программы  </w:t>
      </w:r>
      <w:r w:rsidR="002278E4">
        <w:rPr>
          <w:rFonts w:eastAsia="Times New Roman"/>
          <w:sz w:val="28"/>
          <w:szCs w:val="28"/>
          <w:lang w:eastAsia="ar-SA"/>
        </w:rPr>
        <w:t xml:space="preserve">основного общего образования </w:t>
      </w:r>
      <w:r w:rsidR="00621FE5">
        <w:rPr>
          <w:rFonts w:eastAsia="Times New Roman"/>
          <w:sz w:val="28"/>
          <w:szCs w:val="28"/>
          <w:lang w:eastAsia="ar-SA"/>
        </w:rPr>
        <w:t xml:space="preserve">муниципального бюджетного общеобразовательного учреждения «Кириковская средняя школа» для учащихся с легкой </w:t>
      </w:r>
      <w:proofErr w:type="spellStart"/>
      <w:r w:rsidR="00621FE5">
        <w:rPr>
          <w:rFonts w:eastAsia="Times New Roman"/>
          <w:sz w:val="28"/>
          <w:szCs w:val="28"/>
          <w:lang w:eastAsia="ar-SA"/>
        </w:rPr>
        <w:t>умстенной</w:t>
      </w:r>
      <w:proofErr w:type="spellEnd"/>
      <w:r w:rsidR="00621FE5">
        <w:rPr>
          <w:rFonts w:eastAsia="Times New Roman"/>
          <w:sz w:val="28"/>
          <w:szCs w:val="28"/>
          <w:lang w:eastAsia="ar-SA"/>
        </w:rPr>
        <w:t xml:space="preserve"> отсталость (интеллектуальными нарушениями),</w:t>
      </w:r>
      <w:r w:rsidRPr="00674150">
        <w:rPr>
          <w:rFonts w:eastAsia="Times New Roman"/>
          <w:sz w:val="28"/>
          <w:szCs w:val="28"/>
          <w:lang w:eastAsia="ar-SA"/>
        </w:rPr>
        <w:t xml:space="preserve">   </w:t>
      </w:r>
      <w:r w:rsidRPr="00674150">
        <w:rPr>
          <w:rFonts w:eastAsia="Times New Roman"/>
          <w:sz w:val="28"/>
          <w:szCs w:val="28"/>
        </w:rPr>
        <w:t>учебного плана муниципального бюджетного общеобразовательного учреждения «Кириковская средняя  школа» для обучающихся с легкой степенью умствен</w:t>
      </w:r>
      <w:r w:rsidR="00513998">
        <w:rPr>
          <w:rFonts w:eastAsia="Times New Roman"/>
          <w:sz w:val="28"/>
          <w:szCs w:val="28"/>
        </w:rPr>
        <w:t>ной отсталости 5-9 класс на 2020-2021</w:t>
      </w:r>
      <w:r w:rsidRPr="00674150">
        <w:rPr>
          <w:rFonts w:eastAsia="Times New Roman"/>
          <w:sz w:val="28"/>
          <w:szCs w:val="28"/>
        </w:rPr>
        <w:t xml:space="preserve"> учебный год,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года.</w:t>
      </w:r>
    </w:p>
    <w:p w:rsidR="00855652" w:rsidRPr="00674150" w:rsidRDefault="00513998" w:rsidP="00513998">
      <w:pPr>
        <w:spacing w:line="234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674150" w:rsidRPr="00674150">
        <w:rPr>
          <w:rFonts w:eastAsia="Times New Roman"/>
          <w:sz w:val="28"/>
          <w:szCs w:val="28"/>
        </w:rPr>
        <w:t xml:space="preserve">Для </w:t>
      </w:r>
      <w:proofErr w:type="gramStart"/>
      <w:r w:rsidR="00674150" w:rsidRPr="00674150">
        <w:rPr>
          <w:rFonts w:eastAsia="Times New Roman"/>
          <w:sz w:val="28"/>
          <w:szCs w:val="28"/>
        </w:rPr>
        <w:t>разработки  настоящей</w:t>
      </w:r>
      <w:proofErr w:type="gramEnd"/>
      <w:r w:rsidR="00674150" w:rsidRPr="00674150">
        <w:rPr>
          <w:rFonts w:eastAsia="Times New Roman"/>
          <w:sz w:val="28"/>
          <w:szCs w:val="28"/>
        </w:rPr>
        <w:t xml:space="preserve"> рабочей программы, в том числе  использовались следующие нормативно-правовые документы:</w:t>
      </w:r>
    </w:p>
    <w:p w:rsidR="00855652" w:rsidRPr="00674150" w:rsidRDefault="00674150" w:rsidP="00674150">
      <w:pPr>
        <w:tabs>
          <w:tab w:val="left" w:pos="720"/>
        </w:tabs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674150">
        <w:rPr>
          <w:rFonts w:eastAsia="Times New Roman"/>
          <w:sz w:val="28"/>
          <w:szCs w:val="28"/>
        </w:rPr>
        <w:t>Федеральный закон Российской Федерации «Об образовании в Российской Федерации» N 273-ФЗ (в ред. Федеральных законов от 07.05.2013 N 99- ФЗ, от</w:t>
      </w:r>
    </w:p>
    <w:p w:rsidR="00855652" w:rsidRPr="00674150" w:rsidRDefault="00855652" w:rsidP="00674150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855652" w:rsidRPr="00674150" w:rsidRDefault="00674150" w:rsidP="00674150">
      <w:pPr>
        <w:pStyle w:val="a4"/>
        <w:numPr>
          <w:ilvl w:val="2"/>
          <w:numId w:val="38"/>
        </w:numPr>
        <w:jc w:val="both"/>
        <w:rPr>
          <w:rFonts w:eastAsia="Times New Roman"/>
          <w:sz w:val="28"/>
          <w:szCs w:val="28"/>
        </w:rPr>
      </w:pPr>
      <w:r w:rsidRPr="00674150">
        <w:rPr>
          <w:rFonts w:eastAsia="Times New Roman"/>
          <w:sz w:val="28"/>
          <w:szCs w:val="28"/>
        </w:rPr>
        <w:t>03-ФЗ);</w:t>
      </w:r>
    </w:p>
    <w:p w:rsidR="00855652" w:rsidRPr="00674150" w:rsidRDefault="00855652" w:rsidP="00674150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855652" w:rsidRPr="00674150" w:rsidRDefault="00674150" w:rsidP="00674150">
      <w:pPr>
        <w:tabs>
          <w:tab w:val="left" w:pos="720"/>
        </w:tabs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674150">
        <w:rPr>
          <w:rFonts w:eastAsia="Times New Roman"/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</w:t>
      </w:r>
      <w:r>
        <w:rPr>
          <w:rFonts w:eastAsia="Times New Roman"/>
          <w:sz w:val="28"/>
          <w:szCs w:val="28"/>
        </w:rPr>
        <w:t xml:space="preserve"> </w:t>
      </w:r>
      <w:r w:rsidRPr="00674150">
        <w:rPr>
          <w:rFonts w:eastAsia="Times New Roman"/>
          <w:sz w:val="28"/>
          <w:szCs w:val="28"/>
        </w:rPr>
        <w:t>приказом Министерства образования и науки РФ №1599 от 19.12.2014.</w:t>
      </w:r>
    </w:p>
    <w:p w:rsidR="00855652" w:rsidRPr="00674150" w:rsidRDefault="00855652" w:rsidP="00674150">
      <w:pPr>
        <w:spacing w:line="12" w:lineRule="exact"/>
        <w:jc w:val="both"/>
        <w:rPr>
          <w:sz w:val="28"/>
          <w:szCs w:val="28"/>
        </w:rPr>
      </w:pPr>
    </w:p>
    <w:p w:rsidR="00855652" w:rsidRPr="00674150" w:rsidRDefault="00674150" w:rsidP="00674150">
      <w:pPr>
        <w:tabs>
          <w:tab w:val="left" w:pos="700"/>
        </w:tabs>
        <w:spacing w:line="23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п</w:t>
      </w:r>
      <w:r w:rsidRPr="00674150">
        <w:rPr>
          <w:rFonts w:eastAsia="Times New Roman"/>
          <w:sz w:val="28"/>
          <w:szCs w:val="28"/>
        </w:rPr>
        <w:t>римерная адаптированная основная образовательная программа общего образования, разработанная на основе ФГОС для обучающихся с умственной отсталостью;</w:t>
      </w:r>
    </w:p>
    <w:p w:rsidR="00855652" w:rsidRPr="00674150" w:rsidRDefault="00855652" w:rsidP="00674150">
      <w:pPr>
        <w:spacing w:line="14" w:lineRule="exact"/>
        <w:jc w:val="both"/>
        <w:rPr>
          <w:sz w:val="28"/>
          <w:szCs w:val="28"/>
        </w:rPr>
      </w:pPr>
    </w:p>
    <w:p w:rsidR="00855652" w:rsidRPr="00674150" w:rsidRDefault="00674150" w:rsidP="00674150">
      <w:pPr>
        <w:tabs>
          <w:tab w:val="left" w:pos="720"/>
        </w:tabs>
        <w:spacing w:line="25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</w:t>
      </w:r>
      <w:r w:rsidRPr="00674150">
        <w:rPr>
          <w:rFonts w:eastAsia="Times New Roman"/>
          <w:sz w:val="28"/>
          <w:szCs w:val="28"/>
        </w:rPr>
        <w:t>риказ Министерства образования и науки Российской Федерации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от 30 августа 2013 года № 1015;</w:t>
      </w:r>
    </w:p>
    <w:p w:rsidR="00855652" w:rsidRPr="00674150" w:rsidRDefault="00855652" w:rsidP="00674150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855652" w:rsidRPr="00674150" w:rsidRDefault="00674150" w:rsidP="00674150">
      <w:pPr>
        <w:tabs>
          <w:tab w:val="left" w:pos="720"/>
        </w:tabs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</w:t>
      </w:r>
      <w:r w:rsidRPr="00674150">
        <w:rPr>
          <w:rFonts w:eastAsia="Times New Roman"/>
          <w:sz w:val="28"/>
          <w:szCs w:val="28"/>
        </w:rPr>
        <w:t>онцепция духовно-нравственного развития и воспитания личности гражданина России;</w:t>
      </w:r>
    </w:p>
    <w:p w:rsidR="00855652" w:rsidRPr="00674150" w:rsidRDefault="00674150" w:rsidP="00513998">
      <w:pPr>
        <w:spacing w:line="237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674150">
        <w:rPr>
          <w:rFonts w:eastAsia="Times New Roman"/>
          <w:sz w:val="28"/>
          <w:szCs w:val="28"/>
        </w:rPr>
        <w:t xml:space="preserve">Данная рабочая программа является коррекционной для обучения обучающихся </w:t>
      </w:r>
      <w:r w:rsidR="00513998">
        <w:rPr>
          <w:rFonts w:eastAsia="Times New Roman"/>
          <w:sz w:val="28"/>
          <w:szCs w:val="28"/>
        </w:rPr>
        <w:t xml:space="preserve">7 </w:t>
      </w:r>
      <w:r w:rsidRPr="00674150">
        <w:rPr>
          <w:rFonts w:eastAsia="Times New Roman"/>
          <w:sz w:val="28"/>
          <w:szCs w:val="28"/>
        </w:rPr>
        <w:t xml:space="preserve">классов с умственной отсталостью (легкая степень) </w:t>
      </w:r>
      <w:proofErr w:type="gramStart"/>
      <w:r w:rsidRPr="00674150">
        <w:rPr>
          <w:rFonts w:eastAsia="Times New Roman"/>
          <w:sz w:val="28"/>
          <w:szCs w:val="28"/>
        </w:rPr>
        <w:t>и ,</w:t>
      </w:r>
      <w:proofErr w:type="gramEnd"/>
      <w:r w:rsidRPr="00674150">
        <w:rPr>
          <w:rFonts w:eastAsia="Times New Roman"/>
          <w:sz w:val="28"/>
          <w:szCs w:val="28"/>
        </w:rPr>
        <w:t xml:space="preserve"> составлена с учетом особенностей их психофизического развития, индивидуальных возможностей, тем самым обеспечивают коррекцию нарушений развития и социальную адаптацию.</w:t>
      </w:r>
    </w:p>
    <w:p w:rsidR="00855652" w:rsidRPr="00674150" w:rsidRDefault="00674150" w:rsidP="00513998">
      <w:pPr>
        <w:spacing w:line="237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674150">
        <w:rPr>
          <w:rFonts w:eastAsia="Times New Roman"/>
          <w:sz w:val="28"/>
          <w:szCs w:val="28"/>
        </w:rPr>
        <w:t>Одним из вариантов психолого-педагогического сопровождения учащихся в учебном плане является реализация коррекционного курса «Ра</w:t>
      </w:r>
      <w:r w:rsidR="000C1856">
        <w:rPr>
          <w:rFonts w:eastAsia="Times New Roman"/>
          <w:sz w:val="28"/>
          <w:szCs w:val="28"/>
        </w:rPr>
        <w:t>звитие познавательных способностей</w:t>
      </w:r>
      <w:r w:rsidRPr="00674150">
        <w:rPr>
          <w:rFonts w:eastAsia="Times New Roman"/>
          <w:sz w:val="28"/>
          <w:szCs w:val="28"/>
        </w:rPr>
        <w:t>». Данный курс интегрирует в себе два раздела: психомоторные и сенсорные процессы.</w:t>
      </w:r>
    </w:p>
    <w:p w:rsidR="00855652" w:rsidRPr="00674150" w:rsidRDefault="00855652" w:rsidP="00513998">
      <w:pPr>
        <w:spacing w:line="14" w:lineRule="exact"/>
        <w:jc w:val="both"/>
        <w:rPr>
          <w:sz w:val="28"/>
          <w:szCs w:val="28"/>
        </w:rPr>
      </w:pPr>
    </w:p>
    <w:p w:rsidR="00855652" w:rsidRPr="00674150" w:rsidRDefault="00674150" w:rsidP="00513998">
      <w:pPr>
        <w:spacing w:line="23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674150">
        <w:rPr>
          <w:rFonts w:eastAsia="Times New Roman"/>
          <w:sz w:val="28"/>
          <w:szCs w:val="28"/>
        </w:rPr>
        <w:t xml:space="preserve">Психомоторика – совокупность сознательно управляемых двигательных действий человека. Психомоторика предназначена для осуществления произвольных движений, целесообразных действий в процессе получения и </w:t>
      </w:r>
      <w:r w:rsidRPr="00674150">
        <w:rPr>
          <w:rFonts w:eastAsia="Times New Roman"/>
          <w:sz w:val="28"/>
          <w:szCs w:val="28"/>
        </w:rPr>
        <w:lastRenderedPageBreak/>
        <w:t>преобразования информации. Психомоторика имеет определенную специализацию:</w:t>
      </w:r>
    </w:p>
    <w:p w:rsidR="00855652" w:rsidRPr="00674150" w:rsidRDefault="00855652" w:rsidP="00513998">
      <w:pPr>
        <w:spacing w:line="4" w:lineRule="exact"/>
        <w:jc w:val="both"/>
        <w:rPr>
          <w:sz w:val="28"/>
          <w:szCs w:val="28"/>
        </w:rPr>
      </w:pPr>
    </w:p>
    <w:p w:rsidR="00855652" w:rsidRPr="00674150" w:rsidRDefault="00674150" w:rsidP="00513998">
      <w:pPr>
        <w:jc w:val="both"/>
        <w:rPr>
          <w:sz w:val="28"/>
          <w:szCs w:val="28"/>
        </w:rPr>
      </w:pPr>
      <w:r w:rsidRPr="00674150">
        <w:rPr>
          <w:rFonts w:eastAsia="Times New Roman"/>
          <w:sz w:val="28"/>
          <w:szCs w:val="28"/>
        </w:rPr>
        <w:t>-произвольные моторные процессы: движения, действия, поступки;</w:t>
      </w:r>
    </w:p>
    <w:p w:rsidR="00855652" w:rsidRPr="00674150" w:rsidRDefault="00855652" w:rsidP="00513998">
      <w:pPr>
        <w:spacing w:line="12" w:lineRule="exact"/>
        <w:jc w:val="both"/>
        <w:rPr>
          <w:sz w:val="28"/>
          <w:szCs w:val="28"/>
        </w:rPr>
      </w:pPr>
    </w:p>
    <w:p w:rsidR="00855652" w:rsidRPr="00674150" w:rsidRDefault="00674150" w:rsidP="00513998">
      <w:pPr>
        <w:spacing w:line="234" w:lineRule="auto"/>
        <w:jc w:val="both"/>
        <w:rPr>
          <w:sz w:val="28"/>
          <w:szCs w:val="28"/>
        </w:rPr>
      </w:pPr>
      <w:r w:rsidRPr="00674150">
        <w:rPr>
          <w:rFonts w:eastAsia="Times New Roman"/>
          <w:sz w:val="28"/>
          <w:szCs w:val="28"/>
        </w:rPr>
        <w:t>-сенсорные процессы, решающие задачи отражения и регуляции предметных свойств в окружающей действительности.</w:t>
      </w:r>
    </w:p>
    <w:p w:rsidR="00855652" w:rsidRPr="00674150" w:rsidRDefault="00855652" w:rsidP="00513998">
      <w:pPr>
        <w:spacing w:line="14" w:lineRule="exact"/>
        <w:jc w:val="both"/>
        <w:rPr>
          <w:sz w:val="28"/>
          <w:szCs w:val="28"/>
        </w:rPr>
      </w:pPr>
    </w:p>
    <w:p w:rsidR="00855652" w:rsidRPr="00674150" w:rsidRDefault="007D4929" w:rsidP="00513998">
      <w:pPr>
        <w:spacing w:line="23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674150" w:rsidRPr="00674150">
        <w:rPr>
          <w:rFonts w:eastAsia="Times New Roman"/>
          <w:sz w:val="28"/>
          <w:szCs w:val="28"/>
        </w:rPr>
        <w:t>Развитие моторной системы тесно связано с развитием сенсорного опыта. Сенсорные системы (визуальная, слуховая, вестибулярная, соматическая) и двигательную функцию необходимо рассматривать как единое целое.</w:t>
      </w:r>
    </w:p>
    <w:p w:rsidR="00855652" w:rsidRPr="00674150" w:rsidRDefault="00855652" w:rsidP="00513998">
      <w:pPr>
        <w:spacing w:line="14" w:lineRule="exact"/>
        <w:jc w:val="both"/>
        <w:rPr>
          <w:sz w:val="28"/>
          <w:szCs w:val="28"/>
        </w:rPr>
      </w:pPr>
    </w:p>
    <w:p w:rsidR="00855652" w:rsidRPr="00674150" w:rsidRDefault="007D4929" w:rsidP="00513998">
      <w:pPr>
        <w:spacing w:line="237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proofErr w:type="gramStart"/>
      <w:r w:rsidR="00674150" w:rsidRPr="00674150">
        <w:rPr>
          <w:rFonts w:eastAsia="Times New Roman"/>
          <w:sz w:val="28"/>
          <w:szCs w:val="28"/>
        </w:rPr>
        <w:t>Коррекция  имеющихся</w:t>
      </w:r>
      <w:proofErr w:type="gramEnd"/>
      <w:r w:rsidR="00674150" w:rsidRPr="00674150">
        <w:rPr>
          <w:rFonts w:eastAsia="Times New Roman"/>
          <w:sz w:val="28"/>
          <w:szCs w:val="28"/>
        </w:rPr>
        <w:t xml:space="preserve">  у  подростков  недостатков  проводится  в  малой  группе, которая формируется из числа учащихся коррекционного класса.</w:t>
      </w:r>
      <w:r>
        <w:rPr>
          <w:rFonts w:eastAsia="Times New Roman"/>
          <w:sz w:val="28"/>
          <w:szCs w:val="28"/>
        </w:rPr>
        <w:t xml:space="preserve"> Численность группы не более 2</w:t>
      </w:r>
      <w:r w:rsidR="00674150" w:rsidRPr="00674150">
        <w:rPr>
          <w:rFonts w:eastAsia="Times New Roman"/>
          <w:sz w:val="28"/>
          <w:szCs w:val="28"/>
        </w:rPr>
        <w:t xml:space="preserve"> человек. Учащиеся делятся на подгруппы в зависимости от сложности дефектов. Коррекционная группа для каждого подростка выступает как модель реальной жизни, где</w:t>
      </w:r>
    </w:p>
    <w:p w:rsidR="00855652" w:rsidRPr="00674150" w:rsidRDefault="00855652" w:rsidP="00513998">
      <w:pPr>
        <w:jc w:val="both"/>
        <w:rPr>
          <w:sz w:val="28"/>
          <w:szCs w:val="28"/>
        </w:rPr>
        <w:sectPr w:rsidR="00855652" w:rsidRPr="00674150">
          <w:pgSz w:w="11900" w:h="16838"/>
          <w:pgMar w:top="1127" w:right="846" w:bottom="279" w:left="1440" w:header="0" w:footer="0" w:gutter="0"/>
          <w:cols w:space="720" w:equalWidth="0">
            <w:col w:w="9620"/>
          </w:cols>
        </w:sectPr>
      </w:pPr>
    </w:p>
    <w:p w:rsidR="00855652" w:rsidRPr="00674150" w:rsidRDefault="00674150" w:rsidP="00513998">
      <w:pPr>
        <w:spacing w:line="234" w:lineRule="auto"/>
        <w:jc w:val="both"/>
        <w:rPr>
          <w:sz w:val="28"/>
          <w:szCs w:val="28"/>
        </w:rPr>
      </w:pPr>
      <w:r w:rsidRPr="00674150">
        <w:rPr>
          <w:rFonts w:eastAsia="Times New Roman"/>
          <w:sz w:val="28"/>
          <w:szCs w:val="28"/>
        </w:rPr>
        <w:lastRenderedPageBreak/>
        <w:t>он проявляет те же отношения, установки, ценности, эмоциональные и поведенческие реакции.</w:t>
      </w:r>
    </w:p>
    <w:p w:rsidR="00855652" w:rsidRPr="00674150" w:rsidRDefault="00855652">
      <w:pPr>
        <w:spacing w:line="14" w:lineRule="exact"/>
        <w:rPr>
          <w:sz w:val="28"/>
          <w:szCs w:val="28"/>
        </w:rPr>
      </w:pPr>
    </w:p>
    <w:p w:rsidR="00855652" w:rsidRPr="00674150" w:rsidRDefault="007D4929" w:rsidP="00816C8A">
      <w:pPr>
        <w:spacing w:line="234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proofErr w:type="spellStart"/>
      <w:r w:rsidR="00674150" w:rsidRPr="00674150">
        <w:rPr>
          <w:rFonts w:eastAsia="Times New Roman"/>
          <w:sz w:val="28"/>
          <w:szCs w:val="28"/>
        </w:rPr>
        <w:t>Психокоррекционный</w:t>
      </w:r>
      <w:proofErr w:type="spellEnd"/>
      <w:r w:rsidR="00674150" w:rsidRPr="00674150">
        <w:rPr>
          <w:rFonts w:eastAsia="Times New Roman"/>
          <w:sz w:val="28"/>
          <w:szCs w:val="28"/>
        </w:rPr>
        <w:t xml:space="preserve"> процесс рассчитан на учебный год и представляет серию регулярно проходящих вст</w:t>
      </w:r>
      <w:r w:rsidR="00816C8A">
        <w:rPr>
          <w:rFonts w:eastAsia="Times New Roman"/>
          <w:sz w:val="28"/>
          <w:szCs w:val="28"/>
        </w:rPr>
        <w:t>реч. Данный курс рассчитан на 70 часов в год</w:t>
      </w:r>
      <w:r w:rsidR="00513998">
        <w:rPr>
          <w:rFonts w:eastAsia="Times New Roman"/>
          <w:sz w:val="28"/>
          <w:szCs w:val="28"/>
        </w:rPr>
        <w:t xml:space="preserve"> для учащихся 7 класса</w:t>
      </w:r>
      <w:r w:rsidR="00816C8A">
        <w:rPr>
          <w:rFonts w:eastAsia="Times New Roman"/>
          <w:sz w:val="28"/>
          <w:szCs w:val="28"/>
        </w:rPr>
        <w:t>.</w:t>
      </w:r>
      <w:r w:rsidR="00734A7C">
        <w:rPr>
          <w:rFonts w:eastAsia="Times New Roman"/>
          <w:sz w:val="28"/>
          <w:szCs w:val="28"/>
        </w:rPr>
        <w:t xml:space="preserve"> </w:t>
      </w:r>
    </w:p>
    <w:p w:rsidR="00855652" w:rsidRPr="00674150" w:rsidRDefault="00855652" w:rsidP="00816C8A">
      <w:pPr>
        <w:spacing w:line="14" w:lineRule="exact"/>
        <w:jc w:val="both"/>
        <w:rPr>
          <w:sz w:val="28"/>
          <w:szCs w:val="28"/>
        </w:rPr>
      </w:pPr>
    </w:p>
    <w:p w:rsidR="00855652" w:rsidRPr="00674150" w:rsidRDefault="007D4929" w:rsidP="00816C8A">
      <w:pPr>
        <w:spacing w:line="234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674150" w:rsidRPr="00674150">
        <w:rPr>
          <w:rFonts w:eastAsia="Times New Roman"/>
          <w:sz w:val="28"/>
          <w:szCs w:val="28"/>
        </w:rPr>
        <w:t>Частота занятий 2 раза в неделю.</w:t>
      </w:r>
    </w:p>
    <w:p w:rsidR="00855652" w:rsidRPr="00674150" w:rsidRDefault="00855652">
      <w:pPr>
        <w:spacing w:line="14" w:lineRule="exact"/>
        <w:rPr>
          <w:sz w:val="28"/>
          <w:szCs w:val="28"/>
        </w:rPr>
      </w:pPr>
    </w:p>
    <w:p w:rsidR="007D4929" w:rsidRDefault="007D4929" w:rsidP="007D4929">
      <w:pPr>
        <w:tabs>
          <w:tab w:val="left" w:pos="1217"/>
        </w:tabs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В </w:t>
      </w:r>
      <w:r w:rsidR="00674150" w:rsidRPr="00674150">
        <w:rPr>
          <w:rFonts w:eastAsia="Times New Roman"/>
          <w:sz w:val="28"/>
          <w:szCs w:val="28"/>
        </w:rPr>
        <w:t xml:space="preserve">работе с учащимися используется Типовая модель коррекции, которая основана на организации конкретных психокоррекционных воздействий с использованием различных методов: АPT - терапии, сказкотерапии, психорегулирующих тренировок и пр. </w:t>
      </w:r>
    </w:p>
    <w:p w:rsidR="00855652" w:rsidRPr="00674150" w:rsidRDefault="007D4929" w:rsidP="007D4929">
      <w:pPr>
        <w:tabs>
          <w:tab w:val="left" w:pos="1217"/>
        </w:tabs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674150" w:rsidRPr="00674150">
        <w:rPr>
          <w:rFonts w:eastAsia="Times New Roman"/>
          <w:b/>
          <w:bCs/>
          <w:sz w:val="28"/>
          <w:szCs w:val="28"/>
        </w:rPr>
        <w:t xml:space="preserve">ЦЕЛЬ: </w:t>
      </w:r>
      <w:r w:rsidR="00674150" w:rsidRPr="00674150">
        <w:rPr>
          <w:rFonts w:eastAsia="Times New Roman"/>
          <w:sz w:val="28"/>
          <w:szCs w:val="28"/>
        </w:rPr>
        <w:t>На основе создания оптимальных условий познания окаждого объекта дать</w:t>
      </w:r>
      <w:r w:rsidR="00674150" w:rsidRPr="00674150">
        <w:rPr>
          <w:rFonts w:eastAsia="Times New Roman"/>
          <w:b/>
          <w:bCs/>
          <w:sz w:val="28"/>
          <w:szCs w:val="28"/>
        </w:rPr>
        <w:t xml:space="preserve"> </w:t>
      </w:r>
      <w:r w:rsidR="00674150" w:rsidRPr="00674150">
        <w:rPr>
          <w:rFonts w:eastAsia="Times New Roman"/>
          <w:sz w:val="28"/>
          <w:szCs w:val="28"/>
        </w:rPr>
        <w:t>ребенку правильное многогранное полифункциональное представление об окружающей действительности, способствующее оптимизации его психического развития и более эффективной социализации в образовательной среде и обществе.</w:t>
      </w:r>
    </w:p>
    <w:p w:rsidR="00855652" w:rsidRPr="00674150" w:rsidRDefault="00855652">
      <w:pPr>
        <w:spacing w:line="8" w:lineRule="exact"/>
        <w:rPr>
          <w:rFonts w:eastAsia="Times New Roman"/>
          <w:color w:val="363435"/>
          <w:sz w:val="28"/>
          <w:szCs w:val="28"/>
        </w:rPr>
      </w:pPr>
    </w:p>
    <w:p w:rsidR="00855652" w:rsidRPr="00171BB8" w:rsidRDefault="00674150" w:rsidP="00171BB8">
      <w:pPr>
        <w:jc w:val="both"/>
        <w:rPr>
          <w:rFonts w:eastAsia="Times New Roman"/>
          <w:color w:val="363435"/>
          <w:sz w:val="28"/>
          <w:szCs w:val="28"/>
        </w:rPr>
      </w:pPr>
      <w:r w:rsidRPr="00171BB8">
        <w:rPr>
          <w:rFonts w:eastAsia="Times New Roman"/>
          <w:b/>
          <w:bCs/>
          <w:sz w:val="28"/>
          <w:szCs w:val="28"/>
        </w:rPr>
        <w:t>ЗАДАЧИ:</w:t>
      </w:r>
    </w:p>
    <w:p w:rsidR="00855652" w:rsidRPr="00171BB8" w:rsidRDefault="00171BB8" w:rsidP="00171BB8">
      <w:pPr>
        <w:tabs>
          <w:tab w:val="left" w:pos="98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74150" w:rsidRPr="00171BB8">
        <w:rPr>
          <w:rFonts w:eastAsia="Times New Roman"/>
          <w:sz w:val="28"/>
          <w:szCs w:val="28"/>
        </w:rPr>
        <w:t>развитие познавательной активности учащихся,</w:t>
      </w:r>
    </w:p>
    <w:p w:rsidR="00855652" w:rsidRPr="00171BB8" w:rsidRDefault="00855652" w:rsidP="00171BB8">
      <w:pPr>
        <w:spacing w:line="36" w:lineRule="exact"/>
        <w:jc w:val="both"/>
        <w:rPr>
          <w:rFonts w:eastAsia="Symbol"/>
          <w:sz w:val="28"/>
          <w:szCs w:val="28"/>
        </w:rPr>
      </w:pPr>
    </w:p>
    <w:p w:rsidR="00855652" w:rsidRPr="00171BB8" w:rsidRDefault="00171BB8" w:rsidP="00171BB8">
      <w:pPr>
        <w:tabs>
          <w:tab w:val="left" w:pos="980"/>
        </w:tabs>
        <w:spacing w:line="248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74150" w:rsidRPr="00171BB8">
        <w:rPr>
          <w:rFonts w:eastAsia="Times New Roman"/>
          <w:sz w:val="28"/>
          <w:szCs w:val="28"/>
        </w:rPr>
        <w:t>формирование умений наблюдать, сравнивать, выделять существенные признаки предметов и явлений и отражать их в речи, развитие памяти, мышления, речи, воображения;</w:t>
      </w:r>
    </w:p>
    <w:p w:rsidR="00855652" w:rsidRPr="00171BB8" w:rsidRDefault="00855652" w:rsidP="00171BB8">
      <w:pPr>
        <w:spacing w:line="30" w:lineRule="exact"/>
        <w:jc w:val="both"/>
        <w:rPr>
          <w:rFonts w:eastAsia="Symbol"/>
          <w:sz w:val="28"/>
          <w:szCs w:val="28"/>
        </w:rPr>
      </w:pPr>
    </w:p>
    <w:p w:rsidR="00855652" w:rsidRPr="00171BB8" w:rsidRDefault="00171BB8" w:rsidP="00171BB8">
      <w:pPr>
        <w:tabs>
          <w:tab w:val="left" w:pos="980"/>
        </w:tabs>
        <w:spacing w:line="237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74150" w:rsidRPr="00171BB8">
        <w:rPr>
          <w:rFonts w:eastAsia="Times New Roman"/>
          <w:sz w:val="28"/>
          <w:szCs w:val="28"/>
        </w:rPr>
        <w:t xml:space="preserve">формирование </w:t>
      </w:r>
      <w:proofErr w:type="spellStart"/>
      <w:r w:rsidR="00674150" w:rsidRPr="00171BB8">
        <w:rPr>
          <w:rFonts w:eastAsia="Times New Roman"/>
          <w:sz w:val="28"/>
          <w:szCs w:val="28"/>
        </w:rPr>
        <w:t>общеинтеллектуальных</w:t>
      </w:r>
      <w:proofErr w:type="spellEnd"/>
      <w:r w:rsidR="00674150" w:rsidRPr="00171BB8">
        <w:rPr>
          <w:rFonts w:eastAsia="Times New Roman"/>
          <w:sz w:val="28"/>
          <w:szCs w:val="28"/>
        </w:rPr>
        <w:t xml:space="preserve"> умений: </w:t>
      </w:r>
      <w:proofErr w:type="spellStart"/>
      <w:r w:rsidR="00674150" w:rsidRPr="00171BB8">
        <w:rPr>
          <w:rFonts w:eastAsia="Times New Roman"/>
          <w:sz w:val="28"/>
          <w:szCs w:val="28"/>
        </w:rPr>
        <w:t>приѐмов</w:t>
      </w:r>
      <w:proofErr w:type="spellEnd"/>
      <w:r w:rsidR="00674150" w:rsidRPr="00171BB8">
        <w:rPr>
          <w:rFonts w:eastAsia="Times New Roman"/>
          <w:sz w:val="28"/>
          <w:szCs w:val="28"/>
        </w:rPr>
        <w:t xml:space="preserve"> анализа, сравнения, обобщения, навыков группировки и классификации;</w:t>
      </w:r>
    </w:p>
    <w:p w:rsidR="00855652" w:rsidRPr="00171BB8" w:rsidRDefault="00855652" w:rsidP="00171BB8">
      <w:pPr>
        <w:spacing w:line="39" w:lineRule="exact"/>
        <w:jc w:val="both"/>
        <w:rPr>
          <w:rFonts w:eastAsia="Symbol"/>
          <w:sz w:val="28"/>
          <w:szCs w:val="28"/>
        </w:rPr>
      </w:pPr>
    </w:p>
    <w:p w:rsidR="00855652" w:rsidRPr="00171BB8" w:rsidRDefault="00171BB8" w:rsidP="00171BB8">
      <w:pPr>
        <w:tabs>
          <w:tab w:val="left" w:pos="980"/>
        </w:tabs>
        <w:spacing w:line="237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74150" w:rsidRPr="00171BB8">
        <w:rPr>
          <w:rFonts w:eastAsia="Times New Roman"/>
          <w:sz w:val="28"/>
          <w:szCs w:val="28"/>
        </w:rPr>
        <w:t>формирование адекватного восприятия явлений и объектов окружающей действительности в совокупности их свойств;</w:t>
      </w:r>
    </w:p>
    <w:p w:rsidR="00855652" w:rsidRPr="00171BB8" w:rsidRDefault="00855652" w:rsidP="00171BB8">
      <w:pPr>
        <w:spacing w:line="6" w:lineRule="exact"/>
        <w:jc w:val="both"/>
        <w:rPr>
          <w:rFonts w:eastAsia="Symbol"/>
          <w:sz w:val="28"/>
          <w:szCs w:val="28"/>
        </w:rPr>
      </w:pPr>
    </w:p>
    <w:p w:rsidR="00855652" w:rsidRPr="00171BB8" w:rsidRDefault="00171BB8" w:rsidP="00171BB8">
      <w:pPr>
        <w:tabs>
          <w:tab w:val="left" w:pos="98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74150" w:rsidRPr="00171BB8">
        <w:rPr>
          <w:rFonts w:eastAsia="Times New Roman"/>
          <w:sz w:val="28"/>
          <w:szCs w:val="28"/>
        </w:rPr>
        <w:t>совершенствование сенсорно-перцептивной деятельности;</w:t>
      </w:r>
    </w:p>
    <w:p w:rsidR="00855652" w:rsidRPr="00171BB8" w:rsidRDefault="00855652" w:rsidP="00171BB8">
      <w:pPr>
        <w:spacing w:line="38" w:lineRule="exact"/>
        <w:jc w:val="both"/>
        <w:rPr>
          <w:rFonts w:eastAsia="Symbol"/>
          <w:sz w:val="28"/>
          <w:szCs w:val="28"/>
        </w:rPr>
      </w:pPr>
    </w:p>
    <w:p w:rsidR="00855652" w:rsidRPr="00171BB8" w:rsidRDefault="00171BB8" w:rsidP="00171BB8">
      <w:pPr>
        <w:tabs>
          <w:tab w:val="left" w:pos="980"/>
        </w:tabs>
        <w:spacing w:line="248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74150" w:rsidRPr="00171BB8">
        <w:rPr>
          <w:rFonts w:eastAsia="Times New Roman"/>
          <w:sz w:val="28"/>
          <w:szCs w:val="28"/>
        </w:rPr>
        <w:t>обогащение словарного запаса на основе использования соответствующей терминологии; устной монологической речи в единстве с обогащением знаний и представлений об окружающей действительности;</w:t>
      </w:r>
    </w:p>
    <w:p w:rsidR="00855652" w:rsidRPr="00171BB8" w:rsidRDefault="00171BB8" w:rsidP="00171BB8">
      <w:pPr>
        <w:tabs>
          <w:tab w:val="left" w:pos="98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74150" w:rsidRPr="00171BB8">
        <w:rPr>
          <w:rFonts w:eastAsia="Times New Roman"/>
          <w:sz w:val="28"/>
          <w:szCs w:val="28"/>
        </w:rPr>
        <w:t xml:space="preserve">психологическая коррекция поведения </w:t>
      </w:r>
      <w:proofErr w:type="spellStart"/>
      <w:r w:rsidR="00674150" w:rsidRPr="00171BB8">
        <w:rPr>
          <w:rFonts w:eastAsia="Times New Roman"/>
          <w:sz w:val="28"/>
          <w:szCs w:val="28"/>
        </w:rPr>
        <w:t>ребѐнка</w:t>
      </w:r>
      <w:proofErr w:type="spellEnd"/>
      <w:r w:rsidR="00674150" w:rsidRPr="00171BB8">
        <w:rPr>
          <w:rFonts w:eastAsia="Times New Roman"/>
          <w:sz w:val="28"/>
          <w:szCs w:val="28"/>
        </w:rPr>
        <w:t>;</w:t>
      </w:r>
    </w:p>
    <w:p w:rsidR="00855652" w:rsidRPr="00171BB8" w:rsidRDefault="00855652" w:rsidP="00171BB8">
      <w:pPr>
        <w:spacing w:line="36" w:lineRule="exact"/>
        <w:jc w:val="both"/>
        <w:rPr>
          <w:rFonts w:eastAsia="Symbol"/>
          <w:sz w:val="28"/>
          <w:szCs w:val="28"/>
        </w:rPr>
      </w:pPr>
    </w:p>
    <w:p w:rsidR="00855652" w:rsidRPr="00171BB8" w:rsidRDefault="00171BB8" w:rsidP="00171BB8">
      <w:pPr>
        <w:tabs>
          <w:tab w:val="left" w:pos="980"/>
        </w:tabs>
        <w:spacing w:line="238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74150" w:rsidRPr="00171BB8">
        <w:rPr>
          <w:rFonts w:eastAsia="Times New Roman"/>
          <w:sz w:val="28"/>
          <w:szCs w:val="28"/>
        </w:rPr>
        <w:t>социальная профилактика, формирование навыков общения, правильного поведения</w:t>
      </w:r>
    </w:p>
    <w:p w:rsidR="00855652" w:rsidRPr="00171BB8" w:rsidRDefault="00171BB8" w:rsidP="00171BB8">
      <w:pPr>
        <w:spacing w:line="234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674150" w:rsidRPr="00171BB8">
        <w:rPr>
          <w:rFonts w:eastAsia="Times New Roman"/>
          <w:sz w:val="28"/>
          <w:szCs w:val="28"/>
        </w:rPr>
        <w:t xml:space="preserve">Целенаправленное </w:t>
      </w:r>
      <w:proofErr w:type="spellStart"/>
      <w:r w:rsidR="00674150" w:rsidRPr="00171BB8">
        <w:rPr>
          <w:rFonts w:eastAsia="Times New Roman"/>
          <w:sz w:val="28"/>
          <w:szCs w:val="28"/>
        </w:rPr>
        <w:t>психокоррекционное</w:t>
      </w:r>
      <w:proofErr w:type="spellEnd"/>
      <w:r w:rsidR="00674150" w:rsidRPr="00171BB8">
        <w:rPr>
          <w:rFonts w:eastAsia="Times New Roman"/>
          <w:sz w:val="28"/>
          <w:szCs w:val="28"/>
        </w:rPr>
        <w:t xml:space="preserve"> воздействие на подростков с особыми возможностями здоровья осуществляется через </w:t>
      </w:r>
      <w:proofErr w:type="spellStart"/>
      <w:r w:rsidR="00674150" w:rsidRPr="00171BB8">
        <w:rPr>
          <w:rFonts w:eastAsia="Times New Roman"/>
          <w:sz w:val="28"/>
          <w:szCs w:val="28"/>
        </w:rPr>
        <w:t>психокоррекционный</w:t>
      </w:r>
      <w:proofErr w:type="spellEnd"/>
      <w:r w:rsidR="00674150" w:rsidRPr="00171BB8">
        <w:rPr>
          <w:rFonts w:eastAsia="Times New Roman"/>
          <w:sz w:val="28"/>
          <w:szCs w:val="28"/>
        </w:rPr>
        <w:t xml:space="preserve"> комплекс, который</w:t>
      </w:r>
      <w:r>
        <w:rPr>
          <w:sz w:val="28"/>
          <w:szCs w:val="28"/>
        </w:rPr>
        <w:t xml:space="preserve"> </w:t>
      </w:r>
      <w:r w:rsidR="00674150" w:rsidRPr="00171BB8">
        <w:rPr>
          <w:rFonts w:eastAsia="Times New Roman"/>
          <w:sz w:val="28"/>
          <w:szCs w:val="28"/>
        </w:rPr>
        <w:t>состоит</w:t>
      </w:r>
      <w:r w:rsidR="00674150" w:rsidRPr="00171BB8">
        <w:rPr>
          <w:sz w:val="28"/>
          <w:szCs w:val="28"/>
        </w:rPr>
        <w:tab/>
      </w:r>
      <w:r w:rsidR="00674150" w:rsidRPr="00171BB8">
        <w:rPr>
          <w:rFonts w:eastAsia="Times New Roman"/>
          <w:sz w:val="28"/>
          <w:szCs w:val="28"/>
        </w:rPr>
        <w:t>из</w:t>
      </w:r>
      <w:r w:rsidR="00674150" w:rsidRPr="00171BB8">
        <w:rPr>
          <w:sz w:val="28"/>
          <w:szCs w:val="28"/>
        </w:rPr>
        <w:tab/>
      </w:r>
      <w:r w:rsidR="00674150" w:rsidRPr="00171BB8">
        <w:rPr>
          <w:rFonts w:eastAsia="Times New Roman"/>
          <w:sz w:val="28"/>
          <w:szCs w:val="28"/>
        </w:rPr>
        <w:t>четырех</w:t>
      </w:r>
      <w:r w:rsidR="00674150" w:rsidRPr="00171BB8">
        <w:rPr>
          <w:sz w:val="28"/>
          <w:szCs w:val="28"/>
        </w:rPr>
        <w:tab/>
      </w:r>
      <w:r w:rsidR="00674150" w:rsidRPr="00171BB8">
        <w:rPr>
          <w:rFonts w:eastAsia="Times New Roman"/>
          <w:sz w:val="28"/>
          <w:szCs w:val="28"/>
        </w:rPr>
        <w:t>взаимосвязанных</w:t>
      </w:r>
      <w:r w:rsidR="00674150" w:rsidRPr="00171BB8">
        <w:rPr>
          <w:sz w:val="28"/>
          <w:szCs w:val="28"/>
        </w:rPr>
        <w:tab/>
      </w:r>
      <w:r w:rsidR="00674150" w:rsidRPr="00171BB8">
        <w:rPr>
          <w:rFonts w:eastAsia="Times New Roman"/>
          <w:sz w:val="28"/>
          <w:szCs w:val="28"/>
        </w:rPr>
        <w:t>этапов:</w:t>
      </w:r>
    </w:p>
    <w:p w:rsidR="00855652" w:rsidRPr="00171BB8" w:rsidRDefault="00674150" w:rsidP="00171BB8">
      <w:pPr>
        <w:tabs>
          <w:tab w:val="left" w:pos="1780"/>
        </w:tabs>
        <w:jc w:val="both"/>
        <w:rPr>
          <w:sz w:val="28"/>
          <w:szCs w:val="28"/>
        </w:rPr>
      </w:pPr>
      <w:r w:rsidRPr="00171BB8">
        <w:rPr>
          <w:rFonts w:eastAsia="Times New Roman"/>
          <w:b/>
          <w:bCs/>
          <w:sz w:val="28"/>
          <w:szCs w:val="28"/>
        </w:rPr>
        <w:t xml:space="preserve">1 </w:t>
      </w:r>
      <w:proofErr w:type="gramStart"/>
      <w:r w:rsidRPr="00171BB8">
        <w:rPr>
          <w:rFonts w:eastAsia="Times New Roman"/>
          <w:b/>
          <w:bCs/>
          <w:sz w:val="28"/>
          <w:szCs w:val="28"/>
        </w:rPr>
        <w:t>ЭТАП:</w:t>
      </w:r>
      <w:r w:rsidRPr="00171BB8">
        <w:rPr>
          <w:sz w:val="28"/>
          <w:szCs w:val="28"/>
        </w:rPr>
        <w:tab/>
      </w:r>
      <w:proofErr w:type="gramEnd"/>
      <w:r w:rsidRPr="00171BB8">
        <w:rPr>
          <w:rFonts w:eastAsia="Times New Roman"/>
          <w:b/>
          <w:bCs/>
          <w:sz w:val="28"/>
          <w:szCs w:val="28"/>
        </w:rPr>
        <w:t>Диагностический</w:t>
      </w:r>
      <w:r w:rsidR="00171BB8">
        <w:rPr>
          <w:sz w:val="28"/>
          <w:szCs w:val="28"/>
        </w:rPr>
        <w:t>.</w:t>
      </w:r>
    </w:p>
    <w:p w:rsidR="00855652" w:rsidRPr="00171BB8" w:rsidRDefault="00171BB8" w:rsidP="00171BB8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674150" w:rsidRPr="00171BB8">
        <w:rPr>
          <w:rFonts w:eastAsia="Times New Roman"/>
          <w:sz w:val="28"/>
          <w:szCs w:val="28"/>
        </w:rPr>
        <w:t xml:space="preserve">В диагностический этап входят диагностика </w:t>
      </w:r>
      <w:proofErr w:type="spellStart"/>
      <w:r w:rsidR="00674150" w:rsidRPr="00171BB8">
        <w:rPr>
          <w:rFonts w:eastAsia="Times New Roman"/>
          <w:sz w:val="28"/>
          <w:szCs w:val="28"/>
        </w:rPr>
        <w:t>психо</w:t>
      </w:r>
      <w:proofErr w:type="spellEnd"/>
      <w:r w:rsidR="00674150" w:rsidRPr="00171BB8">
        <w:rPr>
          <w:rFonts w:eastAsia="Times New Roman"/>
          <w:sz w:val="28"/>
          <w:szCs w:val="28"/>
        </w:rPr>
        <w:t xml:space="preserve"> - эмоционального, интеллектуального</w:t>
      </w:r>
      <w:r>
        <w:rPr>
          <w:sz w:val="28"/>
          <w:szCs w:val="28"/>
        </w:rPr>
        <w:t xml:space="preserve"> </w:t>
      </w:r>
      <w:r w:rsidR="00674150" w:rsidRPr="00171BB8">
        <w:rPr>
          <w:rFonts w:eastAsia="Times New Roman"/>
          <w:sz w:val="28"/>
          <w:szCs w:val="28"/>
        </w:rPr>
        <w:t xml:space="preserve">развития                         ребенка                         с                         УО. </w:t>
      </w:r>
      <w:proofErr w:type="gramStart"/>
      <w:r w:rsidR="00674150" w:rsidRPr="00171BB8">
        <w:rPr>
          <w:rFonts w:eastAsia="Times New Roman"/>
          <w:sz w:val="28"/>
          <w:szCs w:val="28"/>
        </w:rPr>
        <w:t>Работа  педагога</w:t>
      </w:r>
      <w:proofErr w:type="gramEnd"/>
      <w:r w:rsidR="00674150" w:rsidRPr="00171BB8">
        <w:rPr>
          <w:rFonts w:eastAsia="Times New Roman"/>
          <w:sz w:val="28"/>
          <w:szCs w:val="28"/>
        </w:rPr>
        <w:t>-психолога  начинается  с  обследования,  в  ходе  которого  собираются сведения о каждом. Полученная информация помогает психологу наметить направления коррекционно-развивающей работы. На основе данной информации, а также наблюдения подростка   в   разных   ситуациях   педагог-психолог   составляет   педагогическую характеристик</w:t>
      </w:r>
      <w:r w:rsidR="00926F68">
        <w:rPr>
          <w:rFonts w:eastAsia="Times New Roman"/>
          <w:sz w:val="28"/>
          <w:szCs w:val="28"/>
        </w:rPr>
        <w:t>у</w:t>
      </w:r>
      <w:r w:rsidR="00674150" w:rsidRPr="00171BB8">
        <w:rPr>
          <w:rFonts w:eastAsia="Times New Roman"/>
          <w:sz w:val="28"/>
          <w:szCs w:val="28"/>
        </w:rPr>
        <w:t>, которая помогает не только в работе с данным учащимся, но и указанием</w:t>
      </w:r>
      <w:r>
        <w:rPr>
          <w:sz w:val="28"/>
          <w:szCs w:val="28"/>
        </w:rPr>
        <w:t xml:space="preserve"> </w:t>
      </w:r>
      <w:r w:rsidR="00674150" w:rsidRPr="00171BB8">
        <w:rPr>
          <w:rFonts w:eastAsia="Times New Roman"/>
          <w:sz w:val="28"/>
          <w:szCs w:val="28"/>
        </w:rPr>
        <w:t>направлений работы для других специалистов.</w:t>
      </w:r>
    </w:p>
    <w:p w:rsidR="00855652" w:rsidRPr="00171BB8" w:rsidRDefault="00674150" w:rsidP="00171BB8">
      <w:pPr>
        <w:tabs>
          <w:tab w:val="left" w:pos="1780"/>
        </w:tabs>
        <w:jc w:val="both"/>
        <w:rPr>
          <w:sz w:val="28"/>
          <w:szCs w:val="28"/>
        </w:rPr>
      </w:pPr>
      <w:r w:rsidRPr="00171BB8">
        <w:rPr>
          <w:rFonts w:eastAsia="Times New Roman"/>
          <w:b/>
          <w:bCs/>
          <w:sz w:val="28"/>
          <w:szCs w:val="28"/>
        </w:rPr>
        <w:t xml:space="preserve">2 </w:t>
      </w:r>
      <w:proofErr w:type="gramStart"/>
      <w:r w:rsidRPr="00171BB8">
        <w:rPr>
          <w:rFonts w:eastAsia="Times New Roman"/>
          <w:b/>
          <w:bCs/>
          <w:sz w:val="28"/>
          <w:szCs w:val="28"/>
        </w:rPr>
        <w:t>ЭТАП:</w:t>
      </w:r>
      <w:r w:rsidRPr="00171BB8">
        <w:rPr>
          <w:sz w:val="28"/>
          <w:szCs w:val="28"/>
        </w:rPr>
        <w:tab/>
      </w:r>
      <w:proofErr w:type="gramEnd"/>
      <w:r w:rsidRPr="00171BB8">
        <w:rPr>
          <w:rFonts w:eastAsia="Times New Roman"/>
          <w:b/>
          <w:bCs/>
          <w:sz w:val="28"/>
          <w:szCs w:val="28"/>
        </w:rPr>
        <w:t>Коррекционный:</w:t>
      </w:r>
    </w:p>
    <w:p w:rsidR="00855652" w:rsidRPr="00171BB8" w:rsidRDefault="00674150" w:rsidP="00171BB8">
      <w:pPr>
        <w:jc w:val="both"/>
        <w:rPr>
          <w:sz w:val="28"/>
          <w:szCs w:val="28"/>
        </w:rPr>
      </w:pPr>
      <w:r w:rsidRPr="00171BB8">
        <w:rPr>
          <w:rFonts w:eastAsia="Times New Roman"/>
          <w:i/>
          <w:iCs/>
          <w:sz w:val="28"/>
          <w:szCs w:val="28"/>
        </w:rPr>
        <w:t>Данный этап включает в себя следующие задачи:</w:t>
      </w:r>
    </w:p>
    <w:p w:rsidR="00855652" w:rsidRPr="00171BB8" w:rsidRDefault="00171BB8" w:rsidP="00171BB8">
      <w:pPr>
        <w:tabs>
          <w:tab w:val="left" w:pos="980"/>
        </w:tabs>
        <w:jc w:val="both"/>
        <w:rPr>
          <w:rFonts w:eastAsia="Symbol"/>
          <w:color w:val="363435"/>
          <w:sz w:val="28"/>
          <w:szCs w:val="28"/>
        </w:rPr>
      </w:pPr>
      <w:r>
        <w:rPr>
          <w:rFonts w:eastAsia="Times New Roman"/>
          <w:color w:val="363435"/>
          <w:sz w:val="28"/>
          <w:szCs w:val="28"/>
        </w:rPr>
        <w:t xml:space="preserve">- </w:t>
      </w:r>
      <w:r w:rsidR="00674150" w:rsidRPr="00171BB8">
        <w:rPr>
          <w:rFonts w:eastAsia="Times New Roman"/>
          <w:color w:val="363435"/>
          <w:sz w:val="28"/>
          <w:szCs w:val="28"/>
        </w:rPr>
        <w:t>помощь подростку в разрешении психотравмирующих ситуаций;</w:t>
      </w:r>
    </w:p>
    <w:p w:rsidR="00855652" w:rsidRPr="00171BB8" w:rsidRDefault="00855652" w:rsidP="00171BB8">
      <w:pPr>
        <w:spacing w:line="12" w:lineRule="exact"/>
        <w:jc w:val="both"/>
        <w:rPr>
          <w:rFonts w:eastAsia="Symbol"/>
          <w:color w:val="363435"/>
          <w:sz w:val="28"/>
          <w:szCs w:val="28"/>
        </w:rPr>
      </w:pPr>
    </w:p>
    <w:p w:rsidR="00855652" w:rsidRPr="00171BB8" w:rsidRDefault="00171BB8" w:rsidP="00171BB8">
      <w:pPr>
        <w:tabs>
          <w:tab w:val="left" w:pos="980"/>
        </w:tabs>
        <w:spacing w:line="234" w:lineRule="auto"/>
        <w:jc w:val="both"/>
        <w:rPr>
          <w:rFonts w:eastAsia="Symbol"/>
          <w:color w:val="363435"/>
          <w:sz w:val="28"/>
          <w:szCs w:val="28"/>
        </w:rPr>
      </w:pPr>
      <w:r>
        <w:rPr>
          <w:rFonts w:eastAsia="Times New Roman"/>
          <w:color w:val="363435"/>
          <w:sz w:val="28"/>
          <w:szCs w:val="28"/>
        </w:rPr>
        <w:lastRenderedPageBreak/>
        <w:t xml:space="preserve">- </w:t>
      </w:r>
      <w:r w:rsidR="00674150" w:rsidRPr="00171BB8">
        <w:rPr>
          <w:rFonts w:eastAsia="Times New Roman"/>
          <w:color w:val="363435"/>
          <w:sz w:val="28"/>
          <w:szCs w:val="28"/>
        </w:rPr>
        <w:t>формирование продуктивных видов взаимоотношений ребенка с окружающими (в семье, в классе);</w:t>
      </w:r>
    </w:p>
    <w:p w:rsidR="00855652" w:rsidRPr="00171BB8" w:rsidRDefault="00855652" w:rsidP="00171BB8">
      <w:pPr>
        <w:spacing w:line="1" w:lineRule="exact"/>
        <w:jc w:val="both"/>
        <w:rPr>
          <w:rFonts w:eastAsia="Symbol"/>
          <w:color w:val="363435"/>
          <w:sz w:val="28"/>
          <w:szCs w:val="28"/>
        </w:rPr>
      </w:pPr>
    </w:p>
    <w:p w:rsidR="00855652" w:rsidRPr="00171BB8" w:rsidRDefault="00171BB8" w:rsidP="00171BB8">
      <w:pPr>
        <w:tabs>
          <w:tab w:val="left" w:pos="980"/>
        </w:tabs>
        <w:jc w:val="both"/>
        <w:rPr>
          <w:rFonts w:eastAsia="Symbol"/>
          <w:color w:val="363435"/>
          <w:sz w:val="28"/>
          <w:szCs w:val="28"/>
        </w:rPr>
      </w:pPr>
      <w:r>
        <w:rPr>
          <w:rFonts w:eastAsia="Times New Roman"/>
          <w:color w:val="363435"/>
          <w:sz w:val="28"/>
          <w:szCs w:val="28"/>
        </w:rPr>
        <w:t xml:space="preserve">- </w:t>
      </w:r>
      <w:r w:rsidR="00674150" w:rsidRPr="00171BB8">
        <w:rPr>
          <w:rFonts w:eastAsia="Times New Roman"/>
          <w:color w:val="363435"/>
          <w:sz w:val="28"/>
          <w:szCs w:val="28"/>
        </w:rPr>
        <w:t>повышение социального статуса ребенка в коллективе;</w:t>
      </w:r>
    </w:p>
    <w:p w:rsidR="00855652" w:rsidRPr="00171BB8" w:rsidRDefault="00855652" w:rsidP="00171BB8">
      <w:pPr>
        <w:jc w:val="both"/>
        <w:rPr>
          <w:sz w:val="28"/>
          <w:szCs w:val="28"/>
        </w:rPr>
        <w:sectPr w:rsidR="00855652" w:rsidRPr="00171BB8">
          <w:pgSz w:w="11900" w:h="16838"/>
          <w:pgMar w:top="1135" w:right="846" w:bottom="0" w:left="1440" w:header="0" w:footer="0" w:gutter="0"/>
          <w:cols w:space="720" w:equalWidth="0">
            <w:col w:w="9620"/>
          </w:cols>
        </w:sectPr>
      </w:pPr>
    </w:p>
    <w:p w:rsidR="00855652" w:rsidRPr="00171BB8" w:rsidRDefault="00171BB8" w:rsidP="00171BB8">
      <w:pPr>
        <w:tabs>
          <w:tab w:val="left" w:pos="980"/>
        </w:tabs>
        <w:jc w:val="both"/>
        <w:rPr>
          <w:rFonts w:eastAsia="Symbol"/>
          <w:color w:val="363435"/>
          <w:sz w:val="28"/>
          <w:szCs w:val="28"/>
        </w:rPr>
      </w:pPr>
      <w:r>
        <w:rPr>
          <w:rFonts w:eastAsia="Times New Roman"/>
          <w:color w:val="363435"/>
          <w:sz w:val="28"/>
          <w:szCs w:val="28"/>
        </w:rPr>
        <w:lastRenderedPageBreak/>
        <w:t xml:space="preserve">- </w:t>
      </w:r>
      <w:r w:rsidR="00674150" w:rsidRPr="00171BB8">
        <w:rPr>
          <w:rFonts w:eastAsia="Times New Roman"/>
          <w:color w:val="363435"/>
          <w:sz w:val="28"/>
          <w:szCs w:val="28"/>
        </w:rPr>
        <w:t>развитие у подростка компетентности в вопросах нормативного поведения;</w:t>
      </w:r>
    </w:p>
    <w:p w:rsidR="00855652" w:rsidRPr="00171BB8" w:rsidRDefault="00855652" w:rsidP="00171BB8">
      <w:pPr>
        <w:spacing w:line="12" w:lineRule="exact"/>
        <w:jc w:val="both"/>
        <w:rPr>
          <w:rFonts w:eastAsia="Symbol"/>
          <w:color w:val="363435"/>
          <w:sz w:val="28"/>
          <w:szCs w:val="28"/>
        </w:rPr>
      </w:pPr>
    </w:p>
    <w:p w:rsidR="00855652" w:rsidRPr="00171BB8" w:rsidRDefault="00171BB8" w:rsidP="00171BB8">
      <w:pPr>
        <w:tabs>
          <w:tab w:val="left" w:pos="980"/>
        </w:tabs>
        <w:spacing w:line="234" w:lineRule="auto"/>
        <w:jc w:val="both"/>
        <w:rPr>
          <w:rFonts w:eastAsia="Symbol"/>
          <w:color w:val="363435"/>
          <w:sz w:val="28"/>
          <w:szCs w:val="28"/>
        </w:rPr>
      </w:pPr>
      <w:r>
        <w:rPr>
          <w:rFonts w:eastAsia="Times New Roman"/>
          <w:color w:val="363435"/>
          <w:sz w:val="28"/>
          <w:szCs w:val="28"/>
        </w:rPr>
        <w:t xml:space="preserve">- </w:t>
      </w:r>
      <w:r w:rsidR="00674150" w:rsidRPr="00171BB8">
        <w:rPr>
          <w:rFonts w:eastAsia="Times New Roman"/>
          <w:color w:val="363435"/>
          <w:sz w:val="28"/>
          <w:szCs w:val="28"/>
        </w:rPr>
        <w:t>формирование и стимуляция сенсорно-перцептивных, мнемических и интеллектуальных процессов;</w:t>
      </w:r>
    </w:p>
    <w:p w:rsidR="00855652" w:rsidRPr="00171BB8" w:rsidRDefault="00855652" w:rsidP="00171BB8">
      <w:pPr>
        <w:spacing w:line="14" w:lineRule="exact"/>
        <w:jc w:val="both"/>
        <w:rPr>
          <w:rFonts w:eastAsia="Symbol"/>
          <w:color w:val="363435"/>
          <w:sz w:val="28"/>
          <w:szCs w:val="28"/>
        </w:rPr>
      </w:pPr>
    </w:p>
    <w:p w:rsidR="00855652" w:rsidRPr="00171BB8" w:rsidRDefault="00171BB8" w:rsidP="00171BB8">
      <w:pPr>
        <w:tabs>
          <w:tab w:val="left" w:pos="980"/>
        </w:tabs>
        <w:spacing w:line="234" w:lineRule="auto"/>
        <w:jc w:val="both"/>
        <w:rPr>
          <w:rFonts w:eastAsia="Symbol"/>
          <w:color w:val="363435"/>
          <w:sz w:val="28"/>
          <w:szCs w:val="28"/>
        </w:rPr>
      </w:pPr>
      <w:r>
        <w:rPr>
          <w:rFonts w:eastAsia="Times New Roman"/>
          <w:color w:val="363435"/>
          <w:sz w:val="28"/>
          <w:szCs w:val="28"/>
        </w:rPr>
        <w:t xml:space="preserve">- </w:t>
      </w:r>
      <w:r w:rsidR="00674150" w:rsidRPr="00171BB8">
        <w:rPr>
          <w:rFonts w:eastAsia="Times New Roman"/>
          <w:color w:val="363435"/>
          <w:sz w:val="28"/>
          <w:szCs w:val="28"/>
        </w:rPr>
        <w:t>развитие и совершенствование коммуникативных функций, эмоционально-волевой регуляции поведения;</w:t>
      </w:r>
    </w:p>
    <w:p w:rsidR="00855652" w:rsidRPr="00171BB8" w:rsidRDefault="00855652" w:rsidP="00171BB8">
      <w:pPr>
        <w:spacing w:line="13" w:lineRule="exact"/>
        <w:jc w:val="both"/>
        <w:rPr>
          <w:rFonts w:eastAsia="Symbol"/>
          <w:color w:val="363435"/>
          <w:sz w:val="28"/>
          <w:szCs w:val="28"/>
        </w:rPr>
      </w:pPr>
    </w:p>
    <w:p w:rsidR="00855652" w:rsidRPr="00171BB8" w:rsidRDefault="00171BB8" w:rsidP="00171BB8">
      <w:pPr>
        <w:tabs>
          <w:tab w:val="left" w:pos="980"/>
        </w:tabs>
        <w:spacing w:line="234" w:lineRule="auto"/>
        <w:jc w:val="both"/>
        <w:rPr>
          <w:rFonts w:eastAsia="Symbol"/>
          <w:color w:val="363435"/>
          <w:sz w:val="28"/>
          <w:szCs w:val="28"/>
        </w:rPr>
      </w:pPr>
      <w:r>
        <w:rPr>
          <w:rFonts w:eastAsia="Times New Roman"/>
          <w:color w:val="363435"/>
          <w:sz w:val="28"/>
          <w:szCs w:val="28"/>
        </w:rPr>
        <w:t xml:space="preserve">- </w:t>
      </w:r>
      <w:r w:rsidR="00674150" w:rsidRPr="00171BB8">
        <w:rPr>
          <w:rFonts w:eastAsia="Times New Roman"/>
          <w:color w:val="363435"/>
          <w:sz w:val="28"/>
          <w:szCs w:val="28"/>
        </w:rPr>
        <w:t>создание в детском коллективе атмосферы принятия, доброжелательности, открытости, взаимопонимания.</w:t>
      </w:r>
    </w:p>
    <w:p w:rsidR="00855652" w:rsidRPr="00171BB8" w:rsidRDefault="00674150" w:rsidP="00171BB8">
      <w:pPr>
        <w:jc w:val="both"/>
        <w:rPr>
          <w:sz w:val="28"/>
          <w:szCs w:val="28"/>
        </w:rPr>
      </w:pPr>
      <w:r w:rsidRPr="00171BB8">
        <w:rPr>
          <w:rFonts w:eastAsia="Times New Roman"/>
          <w:b/>
          <w:bCs/>
          <w:i/>
          <w:iCs/>
          <w:sz w:val="28"/>
          <w:szCs w:val="28"/>
        </w:rPr>
        <w:t>Групповая психологическая коррекция сфо</w:t>
      </w:r>
      <w:r w:rsidR="00171BB8">
        <w:rPr>
          <w:rFonts w:eastAsia="Times New Roman"/>
          <w:b/>
          <w:bCs/>
          <w:i/>
          <w:iCs/>
          <w:sz w:val="28"/>
          <w:szCs w:val="28"/>
        </w:rPr>
        <w:t>кусирована на трех составляющих.</w:t>
      </w:r>
    </w:p>
    <w:p w:rsidR="00855652" w:rsidRPr="00171BB8" w:rsidRDefault="00171BB8" w:rsidP="00171BB8">
      <w:pPr>
        <w:tabs>
          <w:tab w:val="left" w:pos="980"/>
        </w:tabs>
        <w:jc w:val="both"/>
        <w:rPr>
          <w:rFonts w:eastAsia="Symbol"/>
          <w:color w:val="363435"/>
          <w:sz w:val="28"/>
          <w:szCs w:val="28"/>
        </w:rPr>
      </w:pPr>
      <w:r>
        <w:rPr>
          <w:rFonts w:eastAsia="Times New Roman"/>
          <w:color w:val="363435"/>
          <w:sz w:val="28"/>
          <w:szCs w:val="28"/>
        </w:rPr>
        <w:t xml:space="preserve">    Когнитивный блок.</w:t>
      </w:r>
    </w:p>
    <w:p w:rsidR="00855652" w:rsidRPr="00171BB8" w:rsidRDefault="00855652" w:rsidP="00171BB8">
      <w:pPr>
        <w:spacing w:line="10" w:lineRule="exact"/>
        <w:jc w:val="both"/>
        <w:rPr>
          <w:sz w:val="28"/>
          <w:szCs w:val="28"/>
        </w:rPr>
      </w:pPr>
    </w:p>
    <w:p w:rsidR="00855652" w:rsidRPr="00171BB8" w:rsidRDefault="00674150" w:rsidP="00171BB8">
      <w:pPr>
        <w:spacing w:line="234" w:lineRule="auto"/>
        <w:jc w:val="both"/>
        <w:rPr>
          <w:sz w:val="28"/>
          <w:szCs w:val="28"/>
        </w:rPr>
      </w:pPr>
      <w:r w:rsidRPr="00171BB8">
        <w:rPr>
          <w:rFonts w:eastAsia="Times New Roman"/>
          <w:color w:val="363435"/>
          <w:sz w:val="28"/>
          <w:szCs w:val="28"/>
        </w:rPr>
        <w:t>Задачей когнитивного блока является: осознание подростком своих интеллектуальных, личностных и эмоциональных ресурсов.</w:t>
      </w:r>
    </w:p>
    <w:p w:rsidR="00855652" w:rsidRPr="00171BB8" w:rsidRDefault="00855652" w:rsidP="00171BB8">
      <w:pPr>
        <w:spacing w:line="3" w:lineRule="exact"/>
        <w:jc w:val="both"/>
        <w:rPr>
          <w:sz w:val="28"/>
          <w:szCs w:val="28"/>
        </w:rPr>
      </w:pPr>
    </w:p>
    <w:p w:rsidR="00855652" w:rsidRPr="00171BB8" w:rsidRDefault="00171BB8" w:rsidP="00171BB8">
      <w:pPr>
        <w:tabs>
          <w:tab w:val="left" w:pos="980"/>
        </w:tabs>
        <w:jc w:val="both"/>
        <w:rPr>
          <w:rFonts w:eastAsia="Symbol"/>
          <w:color w:val="363435"/>
          <w:sz w:val="28"/>
          <w:szCs w:val="28"/>
        </w:rPr>
      </w:pPr>
      <w:r>
        <w:rPr>
          <w:rFonts w:eastAsia="Times New Roman"/>
          <w:color w:val="363435"/>
          <w:sz w:val="28"/>
          <w:szCs w:val="28"/>
        </w:rPr>
        <w:t xml:space="preserve">    Эмоциональный блок.</w:t>
      </w:r>
    </w:p>
    <w:p w:rsidR="00855652" w:rsidRPr="00171BB8" w:rsidRDefault="00855652" w:rsidP="00171BB8">
      <w:pPr>
        <w:spacing w:line="10" w:lineRule="exact"/>
        <w:jc w:val="both"/>
        <w:rPr>
          <w:sz w:val="28"/>
          <w:szCs w:val="28"/>
        </w:rPr>
      </w:pPr>
    </w:p>
    <w:p w:rsidR="00855652" w:rsidRPr="00171BB8" w:rsidRDefault="00674150" w:rsidP="00171BB8">
      <w:pPr>
        <w:spacing w:line="236" w:lineRule="auto"/>
        <w:jc w:val="both"/>
        <w:rPr>
          <w:sz w:val="28"/>
          <w:szCs w:val="28"/>
        </w:rPr>
      </w:pPr>
      <w:r w:rsidRPr="00171BB8">
        <w:rPr>
          <w:rFonts w:eastAsia="Times New Roman"/>
          <w:color w:val="363435"/>
          <w:sz w:val="28"/>
          <w:szCs w:val="28"/>
        </w:rPr>
        <w:t>Эмоциональный блок отвечает за формирование у подростка позитивного эмоционального отношения к себе; переживание в группе и осознание подростком прошлого эмоционального опыта: получение новых эмоциональных переживаний.</w:t>
      </w:r>
    </w:p>
    <w:p w:rsidR="00855652" w:rsidRPr="00171BB8" w:rsidRDefault="00855652" w:rsidP="00171BB8">
      <w:pPr>
        <w:spacing w:line="3" w:lineRule="exact"/>
        <w:jc w:val="both"/>
        <w:rPr>
          <w:sz w:val="28"/>
          <w:szCs w:val="28"/>
        </w:rPr>
      </w:pPr>
    </w:p>
    <w:p w:rsidR="00855652" w:rsidRPr="00171BB8" w:rsidRDefault="00171BB8" w:rsidP="00171BB8">
      <w:pPr>
        <w:tabs>
          <w:tab w:val="left" w:pos="980"/>
        </w:tabs>
        <w:jc w:val="both"/>
        <w:rPr>
          <w:rFonts w:eastAsia="Symbol"/>
          <w:color w:val="363435"/>
          <w:sz w:val="28"/>
          <w:szCs w:val="28"/>
        </w:rPr>
      </w:pPr>
      <w:r>
        <w:rPr>
          <w:rFonts w:eastAsia="Times New Roman"/>
          <w:color w:val="363435"/>
          <w:sz w:val="28"/>
          <w:szCs w:val="28"/>
        </w:rPr>
        <w:t xml:space="preserve">    </w:t>
      </w:r>
      <w:r w:rsidR="00674150" w:rsidRPr="00171BB8">
        <w:rPr>
          <w:rFonts w:eastAsia="Times New Roman"/>
          <w:color w:val="363435"/>
          <w:sz w:val="28"/>
          <w:szCs w:val="28"/>
        </w:rPr>
        <w:t>Поведенческий блок.</w:t>
      </w:r>
    </w:p>
    <w:p w:rsidR="00855652" w:rsidRPr="00171BB8" w:rsidRDefault="00855652" w:rsidP="00171BB8">
      <w:pPr>
        <w:spacing w:line="10" w:lineRule="exact"/>
        <w:jc w:val="both"/>
        <w:rPr>
          <w:sz w:val="28"/>
          <w:szCs w:val="28"/>
        </w:rPr>
      </w:pPr>
    </w:p>
    <w:p w:rsidR="00171BB8" w:rsidRDefault="00674150" w:rsidP="00171BB8">
      <w:pPr>
        <w:spacing w:line="234" w:lineRule="auto"/>
        <w:jc w:val="both"/>
        <w:rPr>
          <w:sz w:val="28"/>
          <w:szCs w:val="28"/>
        </w:rPr>
      </w:pPr>
      <w:r w:rsidRPr="00171BB8">
        <w:rPr>
          <w:rFonts w:eastAsia="Times New Roman"/>
          <w:color w:val="363435"/>
          <w:sz w:val="28"/>
          <w:szCs w:val="28"/>
        </w:rPr>
        <w:t>Поведенческий блок задействуется в процессе преодоления неадекватных форм поведения; развития и закрепления новых форм поведения.</w:t>
      </w:r>
    </w:p>
    <w:p w:rsidR="00855652" w:rsidRPr="00171BB8" w:rsidRDefault="00171BB8" w:rsidP="00171BB8">
      <w:pPr>
        <w:spacing w:line="234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 </w:t>
      </w:r>
      <w:r w:rsidR="00674150" w:rsidRPr="00171BB8">
        <w:rPr>
          <w:rFonts w:eastAsia="Times New Roman"/>
          <w:b/>
          <w:bCs/>
          <w:sz w:val="28"/>
          <w:szCs w:val="28"/>
        </w:rPr>
        <w:t>ЭТАП: Диагностический</w:t>
      </w:r>
    </w:p>
    <w:p w:rsidR="00855652" w:rsidRPr="00171BB8" w:rsidRDefault="00674150" w:rsidP="00171BB8">
      <w:pPr>
        <w:spacing w:line="234" w:lineRule="auto"/>
        <w:jc w:val="both"/>
        <w:rPr>
          <w:sz w:val="28"/>
          <w:szCs w:val="28"/>
        </w:rPr>
      </w:pPr>
      <w:r w:rsidRPr="00171BB8">
        <w:rPr>
          <w:rFonts w:eastAsia="Times New Roman"/>
          <w:sz w:val="28"/>
          <w:szCs w:val="28"/>
        </w:rPr>
        <w:t>Блок оценки эффективности коррекционных воздействий, направлен на анализ изменений познавательных процессов, психических состояний, личностных реакций у учащихся в</w:t>
      </w:r>
    </w:p>
    <w:p w:rsidR="00855652" w:rsidRPr="00171BB8" w:rsidRDefault="00855652" w:rsidP="00171BB8">
      <w:pPr>
        <w:spacing w:line="11" w:lineRule="exact"/>
        <w:jc w:val="both"/>
        <w:rPr>
          <w:sz w:val="28"/>
          <w:szCs w:val="28"/>
        </w:rPr>
      </w:pPr>
    </w:p>
    <w:p w:rsidR="00855652" w:rsidRPr="00171BB8" w:rsidRDefault="00674150" w:rsidP="00171BB8">
      <w:pPr>
        <w:spacing w:line="238" w:lineRule="auto"/>
        <w:jc w:val="both"/>
        <w:rPr>
          <w:sz w:val="28"/>
          <w:szCs w:val="28"/>
        </w:rPr>
      </w:pPr>
      <w:r w:rsidRPr="00171BB8">
        <w:rPr>
          <w:rFonts w:eastAsia="Times New Roman"/>
          <w:sz w:val="28"/>
          <w:szCs w:val="28"/>
        </w:rPr>
        <w:t xml:space="preserve">результате                         психокоррекционных                         воздействий. </w:t>
      </w:r>
      <w:proofErr w:type="gramStart"/>
      <w:r w:rsidRPr="00171BB8">
        <w:rPr>
          <w:rFonts w:eastAsia="Times New Roman"/>
          <w:sz w:val="28"/>
          <w:szCs w:val="28"/>
        </w:rPr>
        <w:t>Критерии  оценки</w:t>
      </w:r>
      <w:proofErr w:type="gramEnd"/>
      <w:r w:rsidRPr="00171BB8">
        <w:rPr>
          <w:rFonts w:eastAsia="Times New Roman"/>
          <w:sz w:val="28"/>
          <w:szCs w:val="28"/>
        </w:rPr>
        <w:t xml:space="preserve">  эффективности  психологической  коррекции  требуют  учета структуры   дефекта,   механизмов   его   проявлений,   анализа   целей   коррекции   и используемых методов психологического воздействия. Результаты коррекционной работы </w:t>
      </w:r>
      <w:proofErr w:type="gramStart"/>
      <w:r w:rsidRPr="00171BB8">
        <w:rPr>
          <w:rFonts w:eastAsia="Times New Roman"/>
          <w:sz w:val="28"/>
          <w:szCs w:val="28"/>
        </w:rPr>
        <w:t>могут  проявляться</w:t>
      </w:r>
      <w:proofErr w:type="gramEnd"/>
      <w:r w:rsidRPr="00171BB8">
        <w:rPr>
          <w:rFonts w:eastAsia="Times New Roman"/>
          <w:sz w:val="28"/>
          <w:szCs w:val="28"/>
        </w:rPr>
        <w:t xml:space="preserve">.  </w:t>
      </w:r>
      <w:proofErr w:type="gramStart"/>
      <w:r w:rsidRPr="00171BB8">
        <w:rPr>
          <w:rFonts w:eastAsia="Times New Roman"/>
          <w:sz w:val="28"/>
          <w:szCs w:val="28"/>
        </w:rPr>
        <w:t>У  ребенка</w:t>
      </w:r>
      <w:proofErr w:type="gramEnd"/>
      <w:r w:rsidRPr="00171BB8">
        <w:rPr>
          <w:rFonts w:eastAsia="Times New Roman"/>
          <w:sz w:val="28"/>
          <w:szCs w:val="28"/>
        </w:rPr>
        <w:t xml:space="preserve">  в  процессе  работы  с  ним,  к  моменту  завершения психокоррекциониого процесса и на протяжении длительного времени после окончания</w:t>
      </w:r>
    </w:p>
    <w:p w:rsidR="00855652" w:rsidRPr="00171BB8" w:rsidRDefault="00855652" w:rsidP="00171BB8">
      <w:pPr>
        <w:spacing w:line="2" w:lineRule="exact"/>
        <w:jc w:val="both"/>
        <w:rPr>
          <w:sz w:val="28"/>
          <w:szCs w:val="28"/>
        </w:rPr>
      </w:pPr>
    </w:p>
    <w:p w:rsidR="00855652" w:rsidRPr="00171BB8" w:rsidRDefault="00674150" w:rsidP="00171BB8">
      <w:pPr>
        <w:jc w:val="both"/>
        <w:rPr>
          <w:sz w:val="28"/>
          <w:szCs w:val="28"/>
        </w:rPr>
      </w:pPr>
      <w:r w:rsidRPr="00171BB8">
        <w:rPr>
          <w:rFonts w:eastAsia="Times New Roman"/>
          <w:sz w:val="28"/>
          <w:szCs w:val="28"/>
        </w:rPr>
        <w:t>занятий.</w:t>
      </w:r>
    </w:p>
    <w:p w:rsidR="00855652" w:rsidRPr="00171BB8" w:rsidRDefault="00674150" w:rsidP="00171BB8">
      <w:pPr>
        <w:pStyle w:val="a4"/>
        <w:numPr>
          <w:ilvl w:val="0"/>
          <w:numId w:val="40"/>
        </w:numPr>
        <w:tabs>
          <w:tab w:val="left" w:pos="920"/>
        </w:tabs>
        <w:jc w:val="both"/>
        <w:rPr>
          <w:rFonts w:eastAsia="Times New Roman"/>
          <w:b/>
          <w:bCs/>
          <w:sz w:val="28"/>
          <w:szCs w:val="28"/>
        </w:rPr>
      </w:pPr>
      <w:r w:rsidRPr="00171BB8">
        <w:rPr>
          <w:rFonts w:eastAsia="Times New Roman"/>
          <w:b/>
          <w:bCs/>
          <w:sz w:val="28"/>
          <w:szCs w:val="28"/>
        </w:rPr>
        <w:t>ЭТАП: Прогностический.</w:t>
      </w:r>
    </w:p>
    <w:p w:rsidR="00855652" w:rsidRPr="00171BB8" w:rsidRDefault="00171BB8" w:rsidP="00171BB8">
      <w:pPr>
        <w:spacing w:line="249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674150" w:rsidRPr="00171BB8">
        <w:rPr>
          <w:rFonts w:eastAsia="Times New Roman"/>
          <w:sz w:val="28"/>
          <w:szCs w:val="28"/>
        </w:rPr>
        <w:t xml:space="preserve">Прогностический блок </w:t>
      </w:r>
      <w:proofErr w:type="spellStart"/>
      <w:r w:rsidR="00674150" w:rsidRPr="00171BB8">
        <w:rPr>
          <w:rFonts w:eastAsia="Times New Roman"/>
          <w:sz w:val="28"/>
          <w:szCs w:val="28"/>
        </w:rPr>
        <w:t>психокоррекции</w:t>
      </w:r>
      <w:proofErr w:type="spellEnd"/>
      <w:r w:rsidR="00674150" w:rsidRPr="00171BB8">
        <w:rPr>
          <w:rFonts w:eastAsia="Times New Roman"/>
          <w:sz w:val="28"/>
          <w:szCs w:val="28"/>
        </w:rPr>
        <w:t xml:space="preserve"> направлен на проектирование </w:t>
      </w:r>
      <w:proofErr w:type="gramStart"/>
      <w:r w:rsidR="00674150" w:rsidRPr="00171BB8">
        <w:rPr>
          <w:rFonts w:eastAsia="Times New Roman"/>
          <w:sz w:val="28"/>
          <w:szCs w:val="28"/>
        </w:rPr>
        <w:t>психофизиологиче-ских</w:t>
      </w:r>
      <w:proofErr w:type="gramEnd"/>
      <w:r w:rsidR="00674150" w:rsidRPr="00171BB8">
        <w:rPr>
          <w:rFonts w:eastAsia="Times New Roman"/>
          <w:sz w:val="28"/>
          <w:szCs w:val="28"/>
        </w:rPr>
        <w:t>, психических и социально-психологических функций подростков.</w:t>
      </w:r>
    </w:p>
    <w:p w:rsidR="00855652" w:rsidRPr="00171BB8" w:rsidRDefault="00171BB8" w:rsidP="00171BB8">
      <w:pPr>
        <w:spacing w:line="267" w:lineRule="auto"/>
        <w:jc w:val="both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</w:t>
      </w:r>
      <w:r w:rsidR="00674150" w:rsidRPr="00171BB8">
        <w:rPr>
          <w:rFonts w:eastAsia="Times New Roman"/>
          <w:b/>
          <w:bCs/>
          <w:sz w:val="28"/>
          <w:szCs w:val="28"/>
        </w:rPr>
        <w:t xml:space="preserve">Данная программа основана на основных принципах </w:t>
      </w:r>
      <w:proofErr w:type="spellStart"/>
      <w:r w:rsidR="00674150" w:rsidRPr="00171BB8">
        <w:rPr>
          <w:rFonts w:eastAsia="Times New Roman"/>
          <w:b/>
          <w:bCs/>
          <w:sz w:val="28"/>
          <w:szCs w:val="28"/>
        </w:rPr>
        <w:t>психокорр</w:t>
      </w:r>
      <w:r>
        <w:rPr>
          <w:rFonts w:eastAsia="Times New Roman"/>
          <w:b/>
          <w:bCs/>
          <w:sz w:val="28"/>
          <w:szCs w:val="28"/>
        </w:rPr>
        <w:t>екционной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работы с обучающимися:</w:t>
      </w:r>
    </w:p>
    <w:p w:rsidR="00855652" w:rsidRPr="00171BB8" w:rsidRDefault="00171BB8" w:rsidP="00171BB8">
      <w:pPr>
        <w:tabs>
          <w:tab w:val="left" w:pos="980"/>
        </w:tabs>
        <w:spacing w:line="234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- п</w:t>
      </w:r>
      <w:r w:rsidR="00674150" w:rsidRPr="00171BB8">
        <w:rPr>
          <w:rFonts w:eastAsia="Times New Roman"/>
          <w:sz w:val="28"/>
          <w:szCs w:val="28"/>
        </w:rPr>
        <w:t xml:space="preserve">ринцип единства диагностики и коррекции определение методов коррекции с </w:t>
      </w:r>
      <w:proofErr w:type="spellStart"/>
      <w:r w:rsidR="00674150" w:rsidRPr="00171BB8">
        <w:rPr>
          <w:rFonts w:eastAsia="Times New Roman"/>
          <w:sz w:val="28"/>
          <w:szCs w:val="28"/>
        </w:rPr>
        <w:t>учѐтом</w:t>
      </w:r>
      <w:proofErr w:type="spellEnd"/>
      <w:r w:rsidR="00674150" w:rsidRPr="00171BB8">
        <w:rPr>
          <w:rFonts w:eastAsia="Times New Roman"/>
          <w:sz w:val="28"/>
          <w:szCs w:val="28"/>
        </w:rPr>
        <w:t xml:space="preserve"> диагностических данных</w:t>
      </w:r>
      <w:r>
        <w:rPr>
          <w:rFonts w:eastAsia="Times New Roman"/>
          <w:sz w:val="28"/>
          <w:szCs w:val="28"/>
        </w:rPr>
        <w:t>;</w:t>
      </w:r>
    </w:p>
    <w:p w:rsidR="00855652" w:rsidRPr="00171BB8" w:rsidRDefault="00855652" w:rsidP="00171BB8">
      <w:pPr>
        <w:spacing w:line="13" w:lineRule="exact"/>
        <w:jc w:val="both"/>
        <w:rPr>
          <w:rFonts w:eastAsia="Symbol"/>
          <w:sz w:val="28"/>
          <w:szCs w:val="28"/>
        </w:rPr>
      </w:pPr>
    </w:p>
    <w:p w:rsidR="00855652" w:rsidRPr="00171BB8" w:rsidRDefault="00171BB8" w:rsidP="00171BB8">
      <w:pPr>
        <w:tabs>
          <w:tab w:val="left" w:pos="980"/>
        </w:tabs>
        <w:spacing w:line="234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- б</w:t>
      </w:r>
      <w:r w:rsidR="00674150" w:rsidRPr="00171BB8">
        <w:rPr>
          <w:rFonts w:eastAsia="Times New Roman"/>
          <w:sz w:val="28"/>
          <w:szCs w:val="28"/>
        </w:rPr>
        <w:t>езусловное принятие каждого ребѐнка со всеми индивидуальными чертами хар</w:t>
      </w:r>
      <w:r>
        <w:rPr>
          <w:rFonts w:eastAsia="Times New Roman"/>
          <w:sz w:val="28"/>
          <w:szCs w:val="28"/>
        </w:rPr>
        <w:t>актера и особенностями личности;</w:t>
      </w:r>
    </w:p>
    <w:p w:rsidR="00855652" w:rsidRPr="00171BB8" w:rsidRDefault="00855652" w:rsidP="00171BB8">
      <w:pPr>
        <w:spacing w:line="13" w:lineRule="exact"/>
        <w:jc w:val="both"/>
        <w:rPr>
          <w:rFonts w:eastAsia="Symbol"/>
          <w:sz w:val="28"/>
          <w:szCs w:val="28"/>
        </w:rPr>
      </w:pPr>
    </w:p>
    <w:p w:rsidR="00855652" w:rsidRPr="00171BB8" w:rsidRDefault="00171BB8" w:rsidP="00171BB8">
      <w:pPr>
        <w:tabs>
          <w:tab w:val="left" w:pos="980"/>
        </w:tabs>
        <w:spacing w:line="233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- п</w:t>
      </w:r>
      <w:r w:rsidR="00674150" w:rsidRPr="00171BB8">
        <w:rPr>
          <w:rFonts w:eastAsia="Times New Roman"/>
          <w:sz w:val="28"/>
          <w:szCs w:val="28"/>
        </w:rPr>
        <w:t>ринцип компенсации - опора на сохранные, боле</w:t>
      </w:r>
      <w:r>
        <w:rPr>
          <w:rFonts w:eastAsia="Times New Roman"/>
          <w:sz w:val="28"/>
          <w:szCs w:val="28"/>
        </w:rPr>
        <w:t>е развитые психические процессы;</w:t>
      </w:r>
    </w:p>
    <w:p w:rsidR="00855652" w:rsidRPr="00171BB8" w:rsidRDefault="00855652" w:rsidP="00171BB8">
      <w:pPr>
        <w:spacing w:line="13" w:lineRule="exact"/>
        <w:jc w:val="both"/>
        <w:rPr>
          <w:rFonts w:eastAsia="Symbol"/>
          <w:sz w:val="28"/>
          <w:szCs w:val="28"/>
        </w:rPr>
      </w:pPr>
    </w:p>
    <w:p w:rsidR="00855652" w:rsidRPr="00171BB8" w:rsidRDefault="00171BB8" w:rsidP="00171BB8">
      <w:pPr>
        <w:tabs>
          <w:tab w:val="left" w:pos="980"/>
        </w:tabs>
        <w:spacing w:line="234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- п</w:t>
      </w:r>
      <w:r w:rsidR="00674150" w:rsidRPr="00171BB8">
        <w:rPr>
          <w:rFonts w:eastAsia="Times New Roman"/>
          <w:sz w:val="28"/>
          <w:szCs w:val="28"/>
        </w:rPr>
        <w:t xml:space="preserve">ринцип системности и последовательности в подаче материала -опора на разные уровни организации психических </w:t>
      </w:r>
      <w:r>
        <w:rPr>
          <w:rFonts w:eastAsia="Times New Roman"/>
          <w:sz w:val="28"/>
          <w:szCs w:val="28"/>
        </w:rPr>
        <w:t>процессов;</w:t>
      </w:r>
    </w:p>
    <w:p w:rsidR="00855652" w:rsidRPr="00171BB8" w:rsidRDefault="00855652" w:rsidP="00171BB8">
      <w:pPr>
        <w:spacing w:line="13" w:lineRule="exact"/>
        <w:jc w:val="both"/>
        <w:rPr>
          <w:rFonts w:eastAsia="Symbol"/>
          <w:sz w:val="28"/>
          <w:szCs w:val="28"/>
        </w:rPr>
      </w:pPr>
    </w:p>
    <w:p w:rsidR="00855652" w:rsidRPr="00171BB8" w:rsidRDefault="00171BB8" w:rsidP="00171BB8">
      <w:pPr>
        <w:tabs>
          <w:tab w:val="left" w:pos="980"/>
        </w:tabs>
        <w:spacing w:line="249" w:lineRule="auto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 с</w:t>
      </w:r>
      <w:r w:rsidR="00674150" w:rsidRPr="00171BB8">
        <w:rPr>
          <w:rFonts w:eastAsia="Times New Roman"/>
          <w:sz w:val="28"/>
          <w:szCs w:val="28"/>
        </w:rPr>
        <w:t>облюдение необходимых условий для развития личности учащегося: создание комфортной ситуации, поддержание положительного эмоционального фона.</w:t>
      </w:r>
    </w:p>
    <w:p w:rsidR="00855652" w:rsidRPr="00171BB8" w:rsidRDefault="00171BB8" w:rsidP="00171BB8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674150" w:rsidRPr="00171BB8">
        <w:rPr>
          <w:rFonts w:eastAsia="Times New Roman"/>
          <w:sz w:val="28"/>
          <w:szCs w:val="28"/>
        </w:rPr>
        <w:t>Общая структура занятий является такой же, что и для всех коррекционных занятий:</w:t>
      </w:r>
    </w:p>
    <w:p w:rsidR="00855652" w:rsidRPr="00171BB8" w:rsidRDefault="00855652" w:rsidP="00171BB8">
      <w:pPr>
        <w:jc w:val="both"/>
        <w:rPr>
          <w:sz w:val="28"/>
          <w:szCs w:val="28"/>
        </w:rPr>
        <w:sectPr w:rsidR="00855652" w:rsidRPr="00171BB8">
          <w:pgSz w:w="11900" w:h="16838"/>
          <w:pgMar w:top="1122" w:right="846" w:bottom="350" w:left="1440" w:header="0" w:footer="0" w:gutter="0"/>
          <w:cols w:space="720" w:equalWidth="0">
            <w:col w:w="9620"/>
          </w:cols>
        </w:sectPr>
      </w:pPr>
    </w:p>
    <w:p w:rsidR="00855652" w:rsidRPr="00171BB8" w:rsidRDefault="00674150" w:rsidP="00171BB8">
      <w:pPr>
        <w:spacing w:line="236" w:lineRule="auto"/>
        <w:jc w:val="both"/>
        <w:rPr>
          <w:sz w:val="28"/>
          <w:szCs w:val="28"/>
        </w:rPr>
      </w:pPr>
      <w:r w:rsidRPr="00171BB8">
        <w:rPr>
          <w:rFonts w:eastAsia="Times New Roman"/>
          <w:b/>
          <w:bCs/>
          <w:sz w:val="28"/>
          <w:szCs w:val="28"/>
        </w:rPr>
        <w:lastRenderedPageBreak/>
        <w:t>1 часть: "Разминка"</w:t>
      </w:r>
      <w:r w:rsidRPr="00171BB8">
        <w:rPr>
          <w:rFonts w:eastAsia="Times New Roman"/>
          <w:sz w:val="28"/>
          <w:szCs w:val="28"/>
        </w:rPr>
        <w:t>,</w:t>
      </w:r>
      <w:r w:rsidRPr="00171BB8">
        <w:rPr>
          <w:rFonts w:eastAsia="Times New Roman"/>
          <w:b/>
          <w:bCs/>
          <w:sz w:val="28"/>
          <w:szCs w:val="28"/>
        </w:rPr>
        <w:t xml:space="preserve"> </w:t>
      </w:r>
      <w:r w:rsidRPr="00171BB8">
        <w:rPr>
          <w:rFonts w:eastAsia="Times New Roman"/>
          <w:sz w:val="28"/>
          <w:szCs w:val="28"/>
        </w:rPr>
        <w:t>в которую включены упражнения для профилактики нарушений</w:t>
      </w:r>
      <w:r w:rsidRPr="00171BB8">
        <w:rPr>
          <w:rFonts w:eastAsia="Times New Roman"/>
          <w:b/>
          <w:bCs/>
          <w:sz w:val="28"/>
          <w:szCs w:val="28"/>
        </w:rPr>
        <w:t xml:space="preserve"> </w:t>
      </w:r>
      <w:r w:rsidRPr="00171BB8">
        <w:rPr>
          <w:rFonts w:eastAsia="Times New Roman"/>
          <w:sz w:val="28"/>
          <w:szCs w:val="28"/>
        </w:rPr>
        <w:t>зрения, дыхательные упражнения, упражнения для развития мелкой моторики рук, настрой на предстоящую деятельность.</w:t>
      </w:r>
    </w:p>
    <w:p w:rsidR="00855652" w:rsidRPr="00171BB8" w:rsidRDefault="00855652" w:rsidP="00171BB8">
      <w:pPr>
        <w:spacing w:line="2" w:lineRule="exact"/>
        <w:jc w:val="both"/>
        <w:rPr>
          <w:sz w:val="28"/>
          <w:szCs w:val="28"/>
        </w:rPr>
      </w:pPr>
    </w:p>
    <w:p w:rsidR="00855652" w:rsidRPr="00171BB8" w:rsidRDefault="00674150" w:rsidP="00171BB8">
      <w:pPr>
        <w:jc w:val="both"/>
        <w:rPr>
          <w:sz w:val="28"/>
          <w:szCs w:val="28"/>
        </w:rPr>
      </w:pPr>
      <w:r w:rsidRPr="00171BB8">
        <w:rPr>
          <w:rFonts w:eastAsia="Times New Roman"/>
          <w:b/>
          <w:bCs/>
          <w:sz w:val="28"/>
          <w:szCs w:val="28"/>
        </w:rPr>
        <w:t>2 часть: "Основная"</w:t>
      </w:r>
      <w:r w:rsidRPr="00171BB8">
        <w:rPr>
          <w:rFonts w:eastAsia="Times New Roman"/>
          <w:sz w:val="28"/>
          <w:szCs w:val="28"/>
        </w:rPr>
        <w:t>,</w:t>
      </w:r>
      <w:r w:rsidRPr="00171BB8">
        <w:rPr>
          <w:rFonts w:eastAsia="Times New Roman"/>
          <w:b/>
          <w:bCs/>
          <w:sz w:val="28"/>
          <w:szCs w:val="28"/>
        </w:rPr>
        <w:t xml:space="preserve"> </w:t>
      </w:r>
      <w:r w:rsidRPr="00171BB8">
        <w:rPr>
          <w:rFonts w:eastAsia="Times New Roman"/>
          <w:sz w:val="28"/>
          <w:szCs w:val="28"/>
        </w:rPr>
        <w:t>в которую включены упражнения по теме.</w:t>
      </w:r>
    </w:p>
    <w:p w:rsidR="00855652" w:rsidRPr="00171BB8" w:rsidRDefault="00855652" w:rsidP="00171BB8">
      <w:pPr>
        <w:spacing w:line="12" w:lineRule="exact"/>
        <w:jc w:val="both"/>
        <w:rPr>
          <w:sz w:val="28"/>
          <w:szCs w:val="28"/>
        </w:rPr>
      </w:pPr>
    </w:p>
    <w:p w:rsidR="00855652" w:rsidRDefault="00674150" w:rsidP="00171BB8">
      <w:pPr>
        <w:spacing w:line="234" w:lineRule="auto"/>
        <w:jc w:val="both"/>
        <w:rPr>
          <w:rFonts w:eastAsia="Times New Roman"/>
          <w:sz w:val="28"/>
          <w:szCs w:val="28"/>
        </w:rPr>
      </w:pPr>
      <w:r w:rsidRPr="00171BB8">
        <w:rPr>
          <w:rFonts w:eastAsia="Times New Roman"/>
          <w:b/>
          <w:bCs/>
          <w:sz w:val="28"/>
          <w:szCs w:val="28"/>
        </w:rPr>
        <w:t>3 часть: "Заключительная"</w:t>
      </w:r>
      <w:r w:rsidRPr="00171BB8">
        <w:rPr>
          <w:rFonts w:eastAsia="Times New Roman"/>
          <w:sz w:val="28"/>
          <w:szCs w:val="28"/>
        </w:rPr>
        <w:t>,</w:t>
      </w:r>
      <w:r w:rsidRPr="00171BB8">
        <w:rPr>
          <w:rFonts w:eastAsia="Times New Roman"/>
          <w:b/>
          <w:bCs/>
          <w:sz w:val="28"/>
          <w:szCs w:val="28"/>
        </w:rPr>
        <w:t xml:space="preserve"> </w:t>
      </w:r>
      <w:r w:rsidRPr="00171BB8">
        <w:rPr>
          <w:rFonts w:eastAsia="Times New Roman"/>
          <w:sz w:val="28"/>
          <w:szCs w:val="28"/>
        </w:rPr>
        <w:t>в которой подводятся итоги занятия,</w:t>
      </w:r>
      <w:r w:rsidRPr="00171BB8">
        <w:rPr>
          <w:rFonts w:eastAsia="Times New Roman"/>
          <w:b/>
          <w:bCs/>
          <w:sz w:val="28"/>
          <w:szCs w:val="28"/>
        </w:rPr>
        <w:t xml:space="preserve"> </w:t>
      </w:r>
      <w:r w:rsidRPr="00171BB8">
        <w:rPr>
          <w:rFonts w:eastAsia="Times New Roman"/>
          <w:sz w:val="28"/>
          <w:szCs w:val="28"/>
        </w:rPr>
        <w:t>проводится</w:t>
      </w:r>
      <w:r w:rsidRPr="00171BB8">
        <w:rPr>
          <w:rFonts w:eastAsia="Times New Roman"/>
          <w:b/>
          <w:bCs/>
          <w:sz w:val="28"/>
          <w:szCs w:val="28"/>
        </w:rPr>
        <w:t xml:space="preserve"> </w:t>
      </w:r>
      <w:r w:rsidRPr="00171BB8">
        <w:rPr>
          <w:rFonts w:eastAsia="Times New Roman"/>
          <w:sz w:val="28"/>
          <w:szCs w:val="28"/>
        </w:rPr>
        <w:t>"рефлексия".</w:t>
      </w:r>
    </w:p>
    <w:p w:rsidR="00777BC6" w:rsidRPr="00777BC6" w:rsidRDefault="00777BC6" w:rsidP="00777BC6">
      <w:pPr>
        <w:spacing w:line="234" w:lineRule="auto"/>
        <w:ind w:right="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777BC6">
        <w:rPr>
          <w:rFonts w:eastAsia="Times New Roman"/>
          <w:sz w:val="28"/>
          <w:szCs w:val="28"/>
        </w:rPr>
        <w:t>Исходным принципом для определения целей и задач коррекции, а также способов их решения является принцип единства диагностики и коррекции развития.</w:t>
      </w:r>
    </w:p>
    <w:p w:rsidR="00777BC6" w:rsidRPr="00777BC6" w:rsidRDefault="00777BC6" w:rsidP="00777BC6">
      <w:pPr>
        <w:spacing w:line="7" w:lineRule="exact"/>
        <w:rPr>
          <w:sz w:val="28"/>
          <w:szCs w:val="28"/>
        </w:rPr>
      </w:pPr>
    </w:p>
    <w:p w:rsidR="00777BC6" w:rsidRPr="00777BC6" w:rsidRDefault="00777BC6" w:rsidP="00777BC6">
      <w:pPr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    </w:t>
      </w:r>
      <w:r w:rsidRPr="00777BC6">
        <w:rPr>
          <w:rFonts w:eastAsia="Times New Roman"/>
          <w:b/>
          <w:bCs/>
          <w:iCs/>
          <w:sz w:val="28"/>
          <w:szCs w:val="28"/>
        </w:rPr>
        <w:t>Основные направления коррекционной работы:</w:t>
      </w:r>
    </w:p>
    <w:p w:rsidR="00777BC6" w:rsidRPr="00777BC6" w:rsidRDefault="00777BC6" w:rsidP="00777BC6">
      <w:pPr>
        <w:spacing w:line="58" w:lineRule="exact"/>
        <w:rPr>
          <w:sz w:val="28"/>
          <w:szCs w:val="28"/>
        </w:rPr>
      </w:pPr>
    </w:p>
    <w:p w:rsidR="00777BC6" w:rsidRPr="00777BC6" w:rsidRDefault="00777BC6" w:rsidP="00777BC6">
      <w:pPr>
        <w:tabs>
          <w:tab w:val="left" w:pos="980"/>
        </w:tabs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Pr="00777BC6">
        <w:rPr>
          <w:rFonts w:eastAsia="Times New Roman"/>
          <w:sz w:val="28"/>
          <w:szCs w:val="28"/>
        </w:rPr>
        <w:t>совершенствование движений сенсорного развития;</w:t>
      </w:r>
    </w:p>
    <w:p w:rsidR="00777BC6" w:rsidRPr="00777BC6" w:rsidRDefault="00777BC6" w:rsidP="00777BC6">
      <w:pPr>
        <w:spacing w:line="22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777BC6" w:rsidRPr="00777BC6" w:rsidRDefault="00777BC6" w:rsidP="00777BC6">
      <w:pPr>
        <w:tabs>
          <w:tab w:val="left" w:pos="980"/>
        </w:tabs>
        <w:spacing w:line="182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Pr="00777BC6">
        <w:rPr>
          <w:rFonts w:eastAsia="Times New Roman"/>
          <w:sz w:val="28"/>
          <w:szCs w:val="28"/>
        </w:rPr>
        <w:t>коррекция отдельных сторон психической деятельности;</w:t>
      </w:r>
    </w:p>
    <w:p w:rsidR="00777BC6" w:rsidRPr="00777BC6" w:rsidRDefault="00777BC6" w:rsidP="00777BC6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777BC6" w:rsidRPr="00777BC6" w:rsidRDefault="00777BC6" w:rsidP="00777BC6">
      <w:pPr>
        <w:tabs>
          <w:tab w:val="left" w:pos="980"/>
        </w:tabs>
        <w:spacing w:line="182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Pr="00777BC6">
        <w:rPr>
          <w:rFonts w:eastAsia="Times New Roman"/>
          <w:sz w:val="28"/>
          <w:szCs w:val="28"/>
        </w:rPr>
        <w:t>развитие различных видов мышления;</w:t>
      </w:r>
    </w:p>
    <w:p w:rsidR="00777BC6" w:rsidRPr="00777BC6" w:rsidRDefault="00777BC6" w:rsidP="00777BC6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777BC6" w:rsidRPr="00777BC6" w:rsidRDefault="00777BC6" w:rsidP="00777BC6">
      <w:pPr>
        <w:tabs>
          <w:tab w:val="left" w:pos="980"/>
        </w:tabs>
        <w:spacing w:line="182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Pr="00777BC6">
        <w:rPr>
          <w:rFonts w:eastAsia="Times New Roman"/>
          <w:sz w:val="28"/>
          <w:szCs w:val="28"/>
        </w:rPr>
        <w:t>коррекция нарушений в развитии эмоционально-личностной сферы;</w:t>
      </w:r>
    </w:p>
    <w:p w:rsidR="00777BC6" w:rsidRPr="00777BC6" w:rsidRDefault="00777BC6" w:rsidP="00777BC6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777BC6" w:rsidRPr="00777BC6" w:rsidRDefault="00777BC6" w:rsidP="00777BC6">
      <w:pPr>
        <w:tabs>
          <w:tab w:val="left" w:pos="980"/>
        </w:tabs>
        <w:spacing w:line="182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Pr="00777BC6">
        <w:rPr>
          <w:rFonts w:eastAsia="Times New Roman"/>
          <w:sz w:val="28"/>
          <w:szCs w:val="28"/>
        </w:rPr>
        <w:t>развитее речи и овладение техникой чтения;</w:t>
      </w:r>
    </w:p>
    <w:p w:rsidR="00777BC6" w:rsidRPr="00777BC6" w:rsidRDefault="00777BC6" w:rsidP="00777BC6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777BC6" w:rsidRPr="00777BC6" w:rsidRDefault="00777BC6" w:rsidP="00777BC6">
      <w:pPr>
        <w:tabs>
          <w:tab w:val="left" w:pos="980"/>
        </w:tabs>
        <w:spacing w:line="182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Pr="00777BC6">
        <w:rPr>
          <w:rFonts w:eastAsia="Times New Roman"/>
          <w:sz w:val="28"/>
          <w:szCs w:val="28"/>
        </w:rPr>
        <w:t>расширение представлений об окружающем мире и обогащение словаря;</w:t>
      </w:r>
    </w:p>
    <w:p w:rsidR="00777BC6" w:rsidRPr="00777BC6" w:rsidRDefault="00777BC6" w:rsidP="00777BC6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777BC6" w:rsidRPr="00777BC6" w:rsidRDefault="00777BC6" w:rsidP="00777BC6">
      <w:pPr>
        <w:tabs>
          <w:tab w:val="left" w:pos="980"/>
        </w:tabs>
        <w:spacing w:line="182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Pr="00777BC6">
        <w:rPr>
          <w:rFonts w:eastAsia="Times New Roman"/>
          <w:sz w:val="28"/>
          <w:szCs w:val="28"/>
        </w:rPr>
        <w:t>коррекция индивидуальных пробелов в знаниях;</w:t>
      </w:r>
    </w:p>
    <w:p w:rsidR="00777BC6" w:rsidRPr="00777BC6" w:rsidRDefault="00777BC6" w:rsidP="00777BC6">
      <w:pPr>
        <w:spacing w:line="23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777BC6" w:rsidRPr="00777BC6" w:rsidRDefault="00777BC6" w:rsidP="00777BC6">
      <w:pPr>
        <w:tabs>
          <w:tab w:val="left" w:pos="980"/>
        </w:tabs>
        <w:spacing w:line="182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Pr="00777BC6">
        <w:rPr>
          <w:rFonts w:eastAsia="Times New Roman"/>
          <w:sz w:val="28"/>
          <w:szCs w:val="28"/>
        </w:rPr>
        <w:t>развитие мотивов межличностных отношений.</w:t>
      </w:r>
    </w:p>
    <w:p w:rsidR="00777BC6" w:rsidRPr="00777BC6" w:rsidRDefault="00777BC6" w:rsidP="00777BC6">
      <w:pPr>
        <w:spacing w:line="24" w:lineRule="exact"/>
        <w:rPr>
          <w:sz w:val="28"/>
          <w:szCs w:val="28"/>
        </w:rPr>
      </w:pPr>
    </w:p>
    <w:p w:rsidR="00777BC6" w:rsidRPr="00777BC6" w:rsidRDefault="00777BC6" w:rsidP="00777BC6">
      <w:pPr>
        <w:spacing w:line="233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777BC6">
        <w:rPr>
          <w:rFonts w:eastAsia="Times New Roman"/>
          <w:sz w:val="28"/>
          <w:szCs w:val="28"/>
        </w:rPr>
        <w:t>Внимание учащихся с нарушением интеллекта характеризуется повышенной отвлекаемостью, неустойчивостью, снижением способности распределять и концентрировать внимание. Произвольное, непроизвольное внимание, а также свойства</w:t>
      </w:r>
      <w:r>
        <w:rPr>
          <w:sz w:val="28"/>
          <w:szCs w:val="28"/>
        </w:rPr>
        <w:t xml:space="preserve"> </w:t>
      </w:r>
      <w:r w:rsidRPr="00777BC6">
        <w:rPr>
          <w:rFonts w:eastAsia="Times New Roman"/>
          <w:sz w:val="28"/>
          <w:szCs w:val="28"/>
        </w:rPr>
        <w:t>внимания (концентрация, переключаемость, устойчивость, наблюдательность, распределение) значительно развиваются в результате специальных упражнений. Детей нужно учить выделять существенные признаки, свойства предметов и явлений. Одним из эффективных методов развития восприятия, воспитания наблюдательности является сравнение. Для развития пространственных представлений необходимо использовать наглядный материал; учить детей смотреть, слушать, выделять главные и существенные признаки предметов, видеть в предмете много разных деталей: развивать пространственные представления.</w:t>
      </w:r>
    </w:p>
    <w:p w:rsidR="00777BC6" w:rsidRPr="00777BC6" w:rsidRDefault="00777BC6" w:rsidP="00777BC6">
      <w:pPr>
        <w:spacing w:line="19" w:lineRule="exact"/>
        <w:rPr>
          <w:sz w:val="28"/>
          <w:szCs w:val="28"/>
        </w:rPr>
      </w:pPr>
    </w:p>
    <w:p w:rsidR="00777BC6" w:rsidRPr="00777BC6" w:rsidRDefault="00777BC6" w:rsidP="00777BC6">
      <w:pPr>
        <w:spacing w:line="23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777BC6">
        <w:rPr>
          <w:rFonts w:eastAsia="Times New Roman"/>
          <w:sz w:val="28"/>
          <w:szCs w:val="28"/>
        </w:rPr>
        <w:t>Важную роль для ориентировки человека в окружающем мире играет память. У всех школьников с нарушением интеллекта наблюдаются недостатки памяти, при чем они касаются всех видов запоминания. В первую очередь у учащихся ограничен объем памяти</w:t>
      </w:r>
      <w:r>
        <w:rPr>
          <w:sz w:val="28"/>
          <w:szCs w:val="28"/>
        </w:rPr>
        <w:t xml:space="preserve"> и </w:t>
      </w:r>
      <w:r w:rsidRPr="00777BC6">
        <w:rPr>
          <w:rFonts w:eastAsia="Times New Roman"/>
          <w:sz w:val="28"/>
          <w:szCs w:val="28"/>
        </w:rPr>
        <w:t>снижена прочность запоминания. Эти особенности влияют на запоминание как наглядного, так и словесного материала.</w:t>
      </w:r>
    </w:p>
    <w:p w:rsidR="00777BC6" w:rsidRPr="00777BC6" w:rsidRDefault="00777BC6" w:rsidP="00777BC6">
      <w:pPr>
        <w:spacing w:line="14" w:lineRule="exact"/>
        <w:rPr>
          <w:rFonts w:eastAsia="Times New Roman"/>
          <w:sz w:val="28"/>
          <w:szCs w:val="28"/>
        </w:rPr>
      </w:pPr>
    </w:p>
    <w:p w:rsidR="00777BC6" w:rsidRPr="00777BC6" w:rsidRDefault="00777BC6" w:rsidP="00777BC6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777BC6">
        <w:rPr>
          <w:rFonts w:eastAsia="Times New Roman"/>
          <w:sz w:val="28"/>
          <w:szCs w:val="28"/>
        </w:rPr>
        <w:t>На коррекционных занятиях необходимо развивать те виды памяти, которые оказываются наименее развитыми у ребенка (зрительная, слуховая, словесно - логическая). Работу по формированию памяти целесообразно проводить на не учебном материале, в различных жизненных ситуациях. Важно научить детей понимать, что значит запомнить, научиться группировать материал, выделять опорные слова, составлять план, устанавливать смысловые связи, т.е., развивать не только механическую, но и произвольную память.</w:t>
      </w:r>
    </w:p>
    <w:p w:rsidR="00777BC6" w:rsidRPr="00777BC6" w:rsidRDefault="00777BC6" w:rsidP="00777BC6">
      <w:pPr>
        <w:spacing w:line="16" w:lineRule="exact"/>
        <w:rPr>
          <w:rFonts w:eastAsia="Times New Roman"/>
          <w:sz w:val="28"/>
          <w:szCs w:val="28"/>
        </w:rPr>
      </w:pPr>
    </w:p>
    <w:p w:rsidR="00777BC6" w:rsidRPr="00777BC6" w:rsidRDefault="00777BC6" w:rsidP="00777BC6">
      <w:p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777BC6">
        <w:rPr>
          <w:rFonts w:eastAsia="Times New Roman"/>
          <w:sz w:val="28"/>
          <w:szCs w:val="28"/>
        </w:rPr>
        <w:t xml:space="preserve">В развитии мыслительной деятельности учащихся с нарушением интеллекта обнаруживается значительное отставание и своеобразие. Это выражается в </w:t>
      </w:r>
      <w:proofErr w:type="spellStart"/>
      <w:r w:rsidRPr="00777BC6">
        <w:rPr>
          <w:rFonts w:eastAsia="Times New Roman"/>
          <w:sz w:val="28"/>
          <w:szCs w:val="28"/>
        </w:rPr>
        <w:t>несформированности</w:t>
      </w:r>
      <w:proofErr w:type="spellEnd"/>
      <w:r w:rsidRPr="00777BC6">
        <w:rPr>
          <w:rFonts w:eastAsia="Times New Roman"/>
          <w:sz w:val="28"/>
          <w:szCs w:val="28"/>
        </w:rPr>
        <w:t xml:space="preserve"> таких операций, как анализ и синтез, в неумении выделять существенные признаки предмета и делать обобщения, в низком уровне развития абстрактного мышления.</w:t>
      </w:r>
    </w:p>
    <w:p w:rsidR="00777BC6" w:rsidRPr="00777BC6" w:rsidRDefault="00777BC6" w:rsidP="00777BC6">
      <w:pPr>
        <w:spacing w:line="17" w:lineRule="exact"/>
        <w:rPr>
          <w:rFonts w:eastAsia="Times New Roman"/>
          <w:sz w:val="28"/>
          <w:szCs w:val="28"/>
        </w:rPr>
      </w:pPr>
    </w:p>
    <w:p w:rsidR="00777BC6" w:rsidRPr="00777BC6" w:rsidRDefault="00777BC6" w:rsidP="00777BC6">
      <w:pPr>
        <w:tabs>
          <w:tab w:val="left" w:pos="560"/>
        </w:tabs>
        <w:spacing w:line="234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В </w:t>
      </w:r>
      <w:r w:rsidRPr="00777BC6">
        <w:rPr>
          <w:rFonts w:eastAsia="Times New Roman"/>
          <w:sz w:val="28"/>
          <w:szCs w:val="28"/>
        </w:rPr>
        <w:t>процессе занятий необходимо научить рассматривать предмет или ситуацию с разных сторон, оперировать всеми необходимыми для решения задач данными.</w:t>
      </w:r>
    </w:p>
    <w:p w:rsidR="00777BC6" w:rsidRPr="00777BC6" w:rsidRDefault="00777BC6" w:rsidP="00777BC6">
      <w:pPr>
        <w:spacing w:line="13" w:lineRule="exact"/>
        <w:rPr>
          <w:rFonts w:eastAsia="Times New Roman"/>
          <w:sz w:val="28"/>
          <w:szCs w:val="28"/>
        </w:rPr>
      </w:pPr>
    </w:p>
    <w:p w:rsidR="00777BC6" w:rsidRPr="00777BC6" w:rsidRDefault="00777BC6" w:rsidP="00777BC6">
      <w:p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</w:t>
      </w:r>
      <w:r w:rsidRPr="00777BC6">
        <w:rPr>
          <w:rFonts w:eastAsia="Times New Roman"/>
          <w:sz w:val="28"/>
          <w:szCs w:val="28"/>
        </w:rPr>
        <w:t>Понятие образного мышления подразумевает оперирование образами, проведение различных операций (мыслительных) с опорой на представления. Поэтому необходимо уделять внимание формированию у детей умения создавать в голове различные образы, т.е., визуализировать.</w:t>
      </w:r>
    </w:p>
    <w:p w:rsidR="00777BC6" w:rsidRPr="00777BC6" w:rsidRDefault="00777BC6" w:rsidP="00777BC6">
      <w:pPr>
        <w:spacing w:line="14" w:lineRule="exact"/>
        <w:rPr>
          <w:sz w:val="28"/>
          <w:szCs w:val="28"/>
        </w:rPr>
      </w:pPr>
    </w:p>
    <w:p w:rsidR="00777BC6" w:rsidRPr="00777BC6" w:rsidRDefault="00777BC6" w:rsidP="00777BC6">
      <w:pPr>
        <w:spacing w:line="238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777BC6">
        <w:rPr>
          <w:rFonts w:eastAsia="Times New Roman"/>
          <w:sz w:val="28"/>
          <w:szCs w:val="28"/>
        </w:rPr>
        <w:t>Для учащихся с нарушением интеллекта наиболее сложными являются задачи проблемного характера. Им свойственно: поверхностное мышление, его направленность на случайные признаки, что особенно проявляется на словесно – логическом уровне. Через решение логических задач развивается словесно – логическое мышление. Необходимо подбирать такие задачи, которые б</w:t>
      </w:r>
      <w:r>
        <w:rPr>
          <w:rFonts w:eastAsia="Times New Roman"/>
          <w:sz w:val="28"/>
          <w:szCs w:val="28"/>
        </w:rPr>
        <w:t>ы требовали индуктивного (от еди</w:t>
      </w:r>
      <w:r w:rsidRPr="00777BC6">
        <w:rPr>
          <w:rFonts w:eastAsia="Times New Roman"/>
          <w:sz w:val="28"/>
          <w:szCs w:val="28"/>
        </w:rPr>
        <w:t>ничного к общему)</w:t>
      </w:r>
      <w:r>
        <w:rPr>
          <w:rFonts w:eastAsia="Times New Roman"/>
          <w:sz w:val="28"/>
          <w:szCs w:val="28"/>
        </w:rPr>
        <w:t xml:space="preserve"> и дедуктивного (от общего к еди</w:t>
      </w:r>
      <w:r w:rsidRPr="00777BC6">
        <w:rPr>
          <w:rFonts w:eastAsia="Times New Roman"/>
          <w:sz w:val="28"/>
          <w:szCs w:val="28"/>
        </w:rPr>
        <w:t>ничному) умозаключения.</w:t>
      </w:r>
    </w:p>
    <w:p w:rsidR="00777BC6" w:rsidRPr="00777BC6" w:rsidRDefault="00777BC6" w:rsidP="00777BC6">
      <w:pPr>
        <w:spacing w:line="14" w:lineRule="exact"/>
        <w:rPr>
          <w:sz w:val="28"/>
          <w:szCs w:val="28"/>
        </w:rPr>
      </w:pPr>
    </w:p>
    <w:p w:rsidR="00777BC6" w:rsidRPr="00777BC6" w:rsidRDefault="00777BC6" w:rsidP="00777BC6">
      <w:pPr>
        <w:spacing w:line="23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777BC6">
        <w:rPr>
          <w:rFonts w:eastAsia="Times New Roman"/>
          <w:sz w:val="28"/>
          <w:szCs w:val="28"/>
        </w:rPr>
        <w:t>Решение мыслительных задач, которые трудно даются детям, рекомендуется выполнять с применением наглядности, постепенно снижая долю ее участия в мыслительном процессе.</w:t>
      </w:r>
    </w:p>
    <w:p w:rsidR="00777BC6" w:rsidRPr="00777BC6" w:rsidRDefault="00777BC6" w:rsidP="00777BC6">
      <w:pPr>
        <w:rPr>
          <w:sz w:val="28"/>
          <w:szCs w:val="28"/>
        </w:rPr>
        <w:sectPr w:rsidR="00777BC6" w:rsidRPr="00777BC6">
          <w:pgSz w:w="11900" w:h="16838"/>
          <w:pgMar w:top="1135" w:right="846" w:bottom="0" w:left="1440" w:header="0" w:footer="0" w:gutter="0"/>
          <w:cols w:space="720" w:equalWidth="0">
            <w:col w:w="9620"/>
          </w:cols>
        </w:sectPr>
      </w:pPr>
    </w:p>
    <w:p w:rsidR="00855652" w:rsidRPr="00777BC6" w:rsidRDefault="00777BC6" w:rsidP="00777BC6">
      <w:pPr>
        <w:spacing w:line="23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</w:t>
      </w:r>
      <w:r w:rsidRPr="00777BC6">
        <w:rPr>
          <w:rFonts w:eastAsia="Times New Roman"/>
          <w:sz w:val="28"/>
          <w:szCs w:val="28"/>
        </w:rPr>
        <w:t>Уровень развития мелкой моторики – один из показателей интеллектуального развития ребенка. Доказано, что развитие движений руки находится в тесной связи с развитием речи и мышления. Техника письма также требует слаженной работы мелких мышц кисти</w:t>
      </w:r>
      <w:r>
        <w:rPr>
          <w:sz w:val="28"/>
          <w:szCs w:val="28"/>
        </w:rPr>
        <w:t xml:space="preserve"> и </w:t>
      </w:r>
      <w:r w:rsidRPr="00777BC6">
        <w:rPr>
          <w:rFonts w:eastAsia="Times New Roman"/>
          <w:sz w:val="28"/>
          <w:szCs w:val="28"/>
        </w:rPr>
        <w:t xml:space="preserve">всей руки, и в том числе хорошо развитого зрительного восприятия и произвольного внимания. Нарушения перечисленных психических функций и моторики выражается в проявлениях </w:t>
      </w:r>
      <w:proofErr w:type="spellStart"/>
      <w:r w:rsidRPr="00777BC6">
        <w:rPr>
          <w:rFonts w:eastAsia="Times New Roman"/>
          <w:sz w:val="28"/>
          <w:szCs w:val="28"/>
        </w:rPr>
        <w:t>дисграфии</w:t>
      </w:r>
      <w:proofErr w:type="spellEnd"/>
      <w:r w:rsidRPr="00777BC6">
        <w:rPr>
          <w:rFonts w:eastAsia="Times New Roman"/>
          <w:sz w:val="28"/>
          <w:szCs w:val="28"/>
        </w:rPr>
        <w:t>, утомляемости, негативном отношении к учебе, школьных неврозах. Коррекция связана с развитием быстроты, точности движений, развитие навыков ручной умелости, координации движений рук, развитие мелких мышц руки, развитие умения отображать эмоциональное состояние с помощью мимики и жестов</w:t>
      </w:r>
      <w:r>
        <w:rPr>
          <w:rFonts w:eastAsia="Times New Roman"/>
          <w:sz w:val="28"/>
          <w:szCs w:val="28"/>
        </w:rPr>
        <w:t>.</w:t>
      </w:r>
    </w:p>
    <w:p w:rsidR="00B872D6" w:rsidRPr="00B872D6" w:rsidRDefault="00B872D6" w:rsidP="00B872D6">
      <w:pPr>
        <w:spacing w:line="264" w:lineRule="auto"/>
        <w:ind w:right="2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</w:t>
      </w:r>
      <w:proofErr w:type="spellStart"/>
      <w:r w:rsidRPr="00B872D6">
        <w:rPr>
          <w:rFonts w:eastAsia="Times New Roman"/>
          <w:b/>
          <w:bCs/>
          <w:sz w:val="28"/>
          <w:szCs w:val="28"/>
        </w:rPr>
        <w:t>Учебно</w:t>
      </w:r>
      <w:proofErr w:type="spellEnd"/>
      <w:r w:rsidRPr="00B872D6">
        <w:rPr>
          <w:rFonts w:eastAsia="Times New Roman"/>
          <w:b/>
          <w:bCs/>
          <w:sz w:val="28"/>
          <w:szCs w:val="28"/>
        </w:rPr>
        <w:t xml:space="preserve"> – методическое и материально- техническое обеспечение образовательного процесса</w:t>
      </w:r>
      <w:r>
        <w:rPr>
          <w:rFonts w:eastAsia="Times New Roman"/>
          <w:b/>
          <w:bCs/>
          <w:sz w:val="28"/>
          <w:szCs w:val="28"/>
        </w:rPr>
        <w:t>.</w:t>
      </w:r>
    </w:p>
    <w:p w:rsidR="00B872D6" w:rsidRPr="00B872D6" w:rsidRDefault="00B872D6" w:rsidP="00B872D6">
      <w:pPr>
        <w:spacing w:line="233" w:lineRule="auto"/>
        <w:ind w:right="6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B872D6">
        <w:rPr>
          <w:rFonts w:eastAsia="Times New Roman"/>
          <w:sz w:val="28"/>
          <w:szCs w:val="28"/>
        </w:rPr>
        <w:t>Кабинет, магнитофон, компьютер, экран, коврики, столы, стулья, канцелярские принадлежности.</w:t>
      </w:r>
    </w:p>
    <w:p w:rsidR="00B872D6" w:rsidRPr="00B872D6" w:rsidRDefault="00BF431E" w:rsidP="00BF431E">
      <w:pPr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</w:t>
      </w:r>
      <w:r w:rsidR="00B872D6" w:rsidRPr="00B872D6">
        <w:rPr>
          <w:rFonts w:eastAsia="Times New Roman"/>
          <w:b/>
          <w:bCs/>
          <w:sz w:val="28"/>
          <w:szCs w:val="28"/>
        </w:rPr>
        <w:t>Требования к исполнителю программы</w:t>
      </w:r>
    </w:p>
    <w:p w:rsidR="00B872D6" w:rsidRPr="00B872D6" w:rsidRDefault="00B872D6" w:rsidP="00B872D6">
      <w:pPr>
        <w:spacing w:line="7" w:lineRule="exact"/>
        <w:rPr>
          <w:sz w:val="28"/>
          <w:szCs w:val="28"/>
        </w:rPr>
      </w:pPr>
    </w:p>
    <w:p w:rsidR="00B872D6" w:rsidRPr="00B872D6" w:rsidRDefault="00BF431E" w:rsidP="00BF431E">
      <w:pPr>
        <w:spacing w:line="234" w:lineRule="auto"/>
        <w:ind w:right="6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B872D6" w:rsidRPr="00B872D6">
        <w:rPr>
          <w:rFonts w:eastAsia="Times New Roman"/>
          <w:sz w:val="28"/>
          <w:szCs w:val="28"/>
        </w:rPr>
        <w:t>Наличие высшего психологического образования, курсовая подготовка по работе с детьми с ОВЗ.</w:t>
      </w:r>
    </w:p>
    <w:p w:rsidR="00B872D6" w:rsidRPr="00B872D6" w:rsidRDefault="00B872D6" w:rsidP="00B872D6">
      <w:pPr>
        <w:spacing w:line="285" w:lineRule="exact"/>
        <w:rPr>
          <w:sz w:val="28"/>
          <w:szCs w:val="28"/>
        </w:rPr>
      </w:pPr>
    </w:p>
    <w:p w:rsidR="00B872D6" w:rsidRPr="00B872D6" w:rsidRDefault="00B872D6" w:rsidP="00B872D6">
      <w:pPr>
        <w:ind w:right="40"/>
        <w:jc w:val="center"/>
        <w:rPr>
          <w:sz w:val="28"/>
          <w:szCs w:val="28"/>
        </w:rPr>
      </w:pPr>
      <w:r w:rsidRPr="00B872D6">
        <w:rPr>
          <w:rFonts w:eastAsia="Times New Roman"/>
          <w:b/>
          <w:bCs/>
          <w:sz w:val="28"/>
          <w:szCs w:val="28"/>
        </w:rPr>
        <w:t>ПЕРЕЧЕНЬ СРЕДСТВ, НЕОБХОДИМЫХ ДЛЯ РЕАЛИЗАЦИИ ПРОГРАММЫ.</w:t>
      </w:r>
    </w:p>
    <w:p w:rsidR="00B872D6" w:rsidRPr="00B872D6" w:rsidRDefault="00B872D6" w:rsidP="00B872D6">
      <w:pPr>
        <w:spacing w:line="281" w:lineRule="exact"/>
        <w:rPr>
          <w:sz w:val="28"/>
          <w:szCs w:val="28"/>
        </w:rPr>
      </w:pPr>
    </w:p>
    <w:p w:rsidR="00B872D6" w:rsidRPr="00B872D6" w:rsidRDefault="00B872D6" w:rsidP="00BF431E">
      <w:pPr>
        <w:ind w:right="20"/>
        <w:jc w:val="center"/>
        <w:rPr>
          <w:sz w:val="28"/>
          <w:szCs w:val="28"/>
        </w:rPr>
      </w:pPr>
      <w:r w:rsidRPr="00B872D6">
        <w:rPr>
          <w:rFonts w:eastAsia="Times New Roman"/>
          <w:b/>
          <w:bCs/>
          <w:sz w:val="28"/>
          <w:szCs w:val="28"/>
        </w:rPr>
        <w:t>Аппаратные средства</w:t>
      </w:r>
      <w:r w:rsidR="00BF431E">
        <w:rPr>
          <w:sz w:val="28"/>
          <w:szCs w:val="28"/>
        </w:rPr>
        <w:t>.</w:t>
      </w:r>
    </w:p>
    <w:p w:rsidR="00B872D6" w:rsidRPr="00B872D6" w:rsidRDefault="00BF431E" w:rsidP="00BF431E">
      <w:pPr>
        <w:tabs>
          <w:tab w:val="left" w:pos="1000"/>
        </w:tabs>
        <w:spacing w:line="237" w:lineRule="auto"/>
        <w:ind w:right="60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B872D6" w:rsidRPr="00B872D6">
        <w:rPr>
          <w:rFonts w:eastAsia="Times New Roman"/>
          <w:sz w:val="28"/>
          <w:szCs w:val="28"/>
        </w:rPr>
        <w:t>Компьютер - универсальное устройство обработки информации; основная конфигурация современного компьютера обеспечивает учащемуся мультимедиа-возможности: видео -изображение, качественный стереозвук в наушниках, речевой ввод с микрофона и др.</w:t>
      </w:r>
    </w:p>
    <w:p w:rsidR="00B872D6" w:rsidRPr="00B872D6" w:rsidRDefault="00B872D6" w:rsidP="00B872D6">
      <w:pPr>
        <w:spacing w:line="14" w:lineRule="exact"/>
        <w:rPr>
          <w:rFonts w:ascii="Symbol" w:eastAsia="Symbol" w:hAnsi="Symbol" w:cs="Symbol"/>
          <w:sz w:val="28"/>
          <w:szCs w:val="28"/>
        </w:rPr>
      </w:pPr>
    </w:p>
    <w:p w:rsidR="00B872D6" w:rsidRPr="00BF431E" w:rsidRDefault="00BF431E" w:rsidP="00BF431E">
      <w:pPr>
        <w:tabs>
          <w:tab w:val="left" w:pos="1000"/>
        </w:tabs>
        <w:spacing w:line="237" w:lineRule="auto"/>
        <w:ind w:right="600"/>
        <w:jc w:val="both"/>
        <w:rPr>
          <w:rFonts w:ascii="Symbol" w:eastAsia="Symbol" w:hAnsi="Symbol" w:cs="Symbol"/>
          <w:sz w:val="28"/>
          <w:szCs w:val="28"/>
        </w:rPr>
        <w:sectPr w:rsidR="00B872D6" w:rsidRPr="00BF431E" w:rsidSect="00B872D6">
          <w:pgSz w:w="11900" w:h="16838"/>
          <w:pgMar w:top="1132" w:right="246" w:bottom="0" w:left="1120" w:header="0" w:footer="0" w:gutter="0"/>
          <w:cols w:space="720" w:equalWidth="0">
            <w:col w:w="10540"/>
          </w:cols>
        </w:sectPr>
      </w:pPr>
      <w:r>
        <w:rPr>
          <w:rFonts w:eastAsia="Times New Roman"/>
          <w:sz w:val="28"/>
          <w:szCs w:val="28"/>
        </w:rPr>
        <w:t xml:space="preserve">    </w:t>
      </w:r>
      <w:r w:rsidR="00B872D6" w:rsidRPr="00B872D6">
        <w:rPr>
          <w:rFonts w:eastAsia="Times New Roman"/>
          <w:sz w:val="28"/>
          <w:szCs w:val="28"/>
        </w:rPr>
        <w:t>Принтер -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</w:t>
      </w:r>
      <w:r>
        <w:rPr>
          <w:rFonts w:eastAsia="Times New Roman"/>
          <w:sz w:val="28"/>
          <w:szCs w:val="28"/>
        </w:rPr>
        <w:t xml:space="preserve"> и изображения большого формата.</w:t>
      </w:r>
    </w:p>
    <w:p w:rsidR="00BF431E" w:rsidRDefault="00BF431E" w:rsidP="00BF431E">
      <w:pPr>
        <w:tabs>
          <w:tab w:val="left" w:pos="680"/>
        </w:tabs>
        <w:spacing w:line="236" w:lineRule="auto"/>
        <w:jc w:val="both"/>
        <w:rPr>
          <w:rFonts w:eastAsia="Times New Roman"/>
          <w:sz w:val="28"/>
          <w:szCs w:val="28"/>
        </w:rPr>
      </w:pPr>
    </w:p>
    <w:p w:rsidR="00B872D6" w:rsidRPr="00B872D6" w:rsidRDefault="00B872D6" w:rsidP="00BF431E">
      <w:pPr>
        <w:tabs>
          <w:tab w:val="left" w:pos="680"/>
        </w:tabs>
        <w:spacing w:line="236" w:lineRule="auto"/>
        <w:jc w:val="both"/>
        <w:rPr>
          <w:rFonts w:ascii="Symbol" w:eastAsia="Symbol" w:hAnsi="Symbol" w:cs="Symbol"/>
          <w:sz w:val="28"/>
          <w:szCs w:val="28"/>
        </w:rPr>
      </w:pPr>
      <w:r w:rsidRPr="00B872D6">
        <w:rPr>
          <w:rFonts w:eastAsia="Times New Roman"/>
          <w:sz w:val="28"/>
          <w:szCs w:val="28"/>
        </w:rPr>
        <w:t>Устройства для ручного ввода текстов</w:t>
      </w:r>
      <w:r w:rsidR="00BF431E">
        <w:rPr>
          <w:rFonts w:eastAsia="Times New Roman"/>
          <w:sz w:val="28"/>
          <w:szCs w:val="28"/>
        </w:rPr>
        <w:t xml:space="preserve">ой информации и манипулирования </w:t>
      </w:r>
      <w:r w:rsidRPr="00B872D6">
        <w:rPr>
          <w:rFonts w:eastAsia="Times New Roman"/>
          <w:sz w:val="28"/>
          <w:szCs w:val="28"/>
        </w:rPr>
        <w:t xml:space="preserve">экранными объектами - клавиатура и мышь </w:t>
      </w:r>
      <w:r w:rsidRPr="00B872D6">
        <w:rPr>
          <w:rFonts w:eastAsia="Times New Roman"/>
          <w:i/>
          <w:iCs/>
          <w:sz w:val="28"/>
          <w:szCs w:val="28"/>
        </w:rPr>
        <w:t>(и разнообразные устройства аналогичного</w:t>
      </w:r>
      <w:r w:rsidRPr="00B872D6">
        <w:rPr>
          <w:rFonts w:eastAsia="Times New Roman"/>
          <w:sz w:val="28"/>
          <w:szCs w:val="28"/>
        </w:rPr>
        <w:t xml:space="preserve"> </w:t>
      </w:r>
      <w:r w:rsidRPr="00B872D6">
        <w:rPr>
          <w:rFonts w:eastAsia="Times New Roman"/>
          <w:i/>
          <w:iCs/>
          <w:sz w:val="28"/>
          <w:szCs w:val="28"/>
        </w:rPr>
        <w:t>назначения).</w:t>
      </w:r>
    </w:p>
    <w:p w:rsidR="00B872D6" w:rsidRPr="00B872D6" w:rsidRDefault="00B872D6" w:rsidP="00BF431E">
      <w:pPr>
        <w:tabs>
          <w:tab w:val="left" w:pos="4020"/>
        </w:tabs>
        <w:rPr>
          <w:sz w:val="28"/>
          <w:szCs w:val="28"/>
        </w:rPr>
      </w:pPr>
      <w:r w:rsidRPr="00B872D6">
        <w:rPr>
          <w:rFonts w:eastAsia="Times New Roman"/>
          <w:b/>
          <w:bCs/>
          <w:sz w:val="28"/>
          <w:szCs w:val="28"/>
        </w:rPr>
        <w:t>Не аппаратные средства</w:t>
      </w:r>
      <w:r w:rsidR="00BF431E">
        <w:rPr>
          <w:sz w:val="28"/>
          <w:szCs w:val="28"/>
        </w:rPr>
        <w:t xml:space="preserve"> </w:t>
      </w:r>
      <w:r w:rsidRPr="00B872D6">
        <w:rPr>
          <w:rFonts w:eastAsia="Times New Roman"/>
          <w:b/>
          <w:bCs/>
          <w:i/>
          <w:iCs/>
          <w:sz w:val="28"/>
          <w:szCs w:val="28"/>
        </w:rPr>
        <w:t>(игры, специализированные приспособления)</w:t>
      </w:r>
      <w:r w:rsidR="00BF431E">
        <w:rPr>
          <w:rFonts w:eastAsia="Times New Roman"/>
          <w:b/>
          <w:bCs/>
          <w:i/>
          <w:iCs/>
          <w:sz w:val="28"/>
          <w:szCs w:val="28"/>
        </w:rPr>
        <w:t>.</w:t>
      </w:r>
    </w:p>
    <w:p w:rsidR="00B872D6" w:rsidRPr="00B872D6" w:rsidRDefault="00BF431E" w:rsidP="00BF431E">
      <w:pPr>
        <w:tabs>
          <w:tab w:val="left" w:pos="680"/>
        </w:tabs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B872D6" w:rsidRPr="00B872D6">
        <w:rPr>
          <w:rFonts w:eastAsia="Times New Roman"/>
          <w:sz w:val="28"/>
          <w:szCs w:val="28"/>
        </w:rPr>
        <w:t xml:space="preserve">Функционально-ориентированные игрушки и пособия </w:t>
      </w:r>
      <w:r w:rsidR="00B872D6" w:rsidRPr="00B872D6">
        <w:rPr>
          <w:rFonts w:eastAsia="Times New Roman"/>
          <w:i/>
          <w:iCs/>
          <w:sz w:val="28"/>
          <w:szCs w:val="28"/>
        </w:rPr>
        <w:t xml:space="preserve">(строительные </w:t>
      </w:r>
      <w:proofErr w:type="spellStart"/>
      <w:proofErr w:type="gramStart"/>
      <w:r w:rsidR="00B872D6" w:rsidRPr="00B872D6">
        <w:rPr>
          <w:rFonts w:eastAsia="Times New Roman"/>
          <w:i/>
          <w:iCs/>
          <w:sz w:val="28"/>
          <w:szCs w:val="28"/>
        </w:rPr>
        <w:t>конструкторы,</w:t>
      </w:r>
      <w:r>
        <w:rPr>
          <w:rFonts w:ascii="Symbol" w:eastAsia="Symbol" w:hAnsi="Symbol" w:cs="Symbol"/>
          <w:sz w:val="28"/>
          <w:szCs w:val="28"/>
        </w:rPr>
        <w:t></w:t>
      </w:r>
      <w:r w:rsidR="00B872D6" w:rsidRPr="00B872D6">
        <w:rPr>
          <w:rFonts w:eastAsia="Times New Roman"/>
          <w:i/>
          <w:iCs/>
          <w:sz w:val="28"/>
          <w:szCs w:val="28"/>
        </w:rPr>
        <w:t>плоские</w:t>
      </w:r>
      <w:proofErr w:type="spellEnd"/>
      <w:proofErr w:type="gramEnd"/>
      <w:r w:rsidR="00B872D6" w:rsidRPr="00B872D6">
        <w:rPr>
          <w:rFonts w:eastAsia="Times New Roman"/>
          <w:i/>
          <w:iCs/>
          <w:sz w:val="28"/>
          <w:szCs w:val="28"/>
        </w:rPr>
        <w:t xml:space="preserve"> и </w:t>
      </w:r>
      <w:proofErr w:type="spellStart"/>
      <w:r w:rsidR="00B872D6" w:rsidRPr="00B872D6">
        <w:rPr>
          <w:rFonts w:eastAsia="Times New Roman"/>
          <w:i/>
          <w:iCs/>
          <w:sz w:val="28"/>
          <w:szCs w:val="28"/>
        </w:rPr>
        <w:t>объѐмные</w:t>
      </w:r>
      <w:proofErr w:type="spellEnd"/>
      <w:r w:rsidR="00B872D6" w:rsidRPr="00B872D6">
        <w:rPr>
          <w:rFonts w:eastAsia="Times New Roman"/>
          <w:i/>
          <w:iCs/>
          <w:sz w:val="28"/>
          <w:szCs w:val="28"/>
        </w:rPr>
        <w:t xml:space="preserve"> геометрические фигуры, геометрическое лото, логические кубики, </w:t>
      </w:r>
      <w:proofErr w:type="spellStart"/>
      <w:r w:rsidR="00B872D6" w:rsidRPr="00B872D6">
        <w:rPr>
          <w:rFonts w:eastAsia="Times New Roman"/>
          <w:i/>
          <w:iCs/>
          <w:sz w:val="28"/>
          <w:szCs w:val="28"/>
        </w:rPr>
        <w:t>пазлы</w:t>
      </w:r>
      <w:proofErr w:type="spellEnd"/>
      <w:r w:rsidR="00B872D6" w:rsidRPr="00B872D6">
        <w:rPr>
          <w:rFonts w:eastAsia="Times New Roman"/>
          <w:i/>
          <w:iCs/>
          <w:sz w:val="28"/>
          <w:szCs w:val="28"/>
        </w:rPr>
        <w:t>, машинка с эмоциями и т.д.)</w:t>
      </w:r>
    </w:p>
    <w:p w:rsidR="00B872D6" w:rsidRPr="00B872D6" w:rsidRDefault="00B872D6" w:rsidP="00B872D6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B872D6" w:rsidRPr="00B872D6" w:rsidRDefault="00BF431E" w:rsidP="00BF431E">
      <w:pPr>
        <w:tabs>
          <w:tab w:val="left" w:pos="680"/>
        </w:tabs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B872D6" w:rsidRPr="00B872D6">
        <w:rPr>
          <w:rFonts w:eastAsia="Times New Roman"/>
          <w:sz w:val="28"/>
          <w:szCs w:val="28"/>
        </w:rPr>
        <w:t>Спортивные пособия и предметы (мячи разной величины)</w:t>
      </w:r>
    </w:p>
    <w:p w:rsidR="00B872D6" w:rsidRPr="00B872D6" w:rsidRDefault="00B872D6" w:rsidP="00B872D6">
      <w:pPr>
        <w:spacing w:line="12" w:lineRule="exact"/>
        <w:rPr>
          <w:rFonts w:ascii="Symbol" w:eastAsia="Symbol" w:hAnsi="Symbol" w:cs="Symbol"/>
          <w:sz w:val="28"/>
          <w:szCs w:val="28"/>
        </w:rPr>
      </w:pPr>
    </w:p>
    <w:p w:rsidR="00B872D6" w:rsidRPr="00B872D6" w:rsidRDefault="00BF431E" w:rsidP="00BF431E">
      <w:pPr>
        <w:tabs>
          <w:tab w:val="left" w:pos="680"/>
        </w:tabs>
        <w:spacing w:line="236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B872D6" w:rsidRPr="00B872D6">
        <w:rPr>
          <w:rFonts w:eastAsia="Times New Roman"/>
          <w:sz w:val="28"/>
          <w:szCs w:val="28"/>
        </w:rPr>
        <w:t xml:space="preserve">Арсенал для техники АРТ-терапии </w:t>
      </w:r>
      <w:r w:rsidR="00B872D6" w:rsidRPr="00B872D6">
        <w:rPr>
          <w:rFonts w:eastAsia="Times New Roman"/>
          <w:i/>
          <w:iCs/>
          <w:sz w:val="28"/>
          <w:szCs w:val="28"/>
        </w:rPr>
        <w:t>(куклы,</w:t>
      </w:r>
      <w:r w:rsidR="00B872D6" w:rsidRPr="00B872D6">
        <w:rPr>
          <w:rFonts w:eastAsia="Times New Roman"/>
          <w:sz w:val="28"/>
          <w:szCs w:val="28"/>
        </w:rPr>
        <w:t xml:space="preserve"> </w:t>
      </w:r>
      <w:r w:rsidR="00B872D6" w:rsidRPr="00B872D6">
        <w:rPr>
          <w:rFonts w:eastAsia="Times New Roman"/>
          <w:i/>
          <w:iCs/>
          <w:sz w:val="28"/>
          <w:szCs w:val="28"/>
        </w:rPr>
        <w:t>сюжетные картинки,</w:t>
      </w:r>
      <w:r w:rsidR="00B872D6" w:rsidRPr="00B872D6">
        <w:rPr>
          <w:rFonts w:eastAsia="Times New Roman"/>
          <w:sz w:val="28"/>
          <w:szCs w:val="28"/>
        </w:rPr>
        <w:t xml:space="preserve"> </w:t>
      </w:r>
      <w:r w:rsidR="00B872D6" w:rsidRPr="00B872D6">
        <w:rPr>
          <w:rFonts w:eastAsia="Times New Roman"/>
          <w:i/>
          <w:iCs/>
          <w:sz w:val="28"/>
          <w:szCs w:val="28"/>
        </w:rPr>
        <w:t>журналы,</w:t>
      </w:r>
      <w:r w:rsidR="00B872D6" w:rsidRPr="00B872D6">
        <w:rPr>
          <w:rFonts w:eastAsia="Times New Roman"/>
          <w:sz w:val="28"/>
          <w:szCs w:val="28"/>
        </w:rPr>
        <w:t xml:space="preserve"> </w:t>
      </w:r>
      <w:r w:rsidR="00B872D6" w:rsidRPr="00B872D6">
        <w:rPr>
          <w:rFonts w:eastAsia="Times New Roman"/>
          <w:i/>
          <w:iCs/>
          <w:sz w:val="28"/>
          <w:szCs w:val="28"/>
        </w:rPr>
        <w:t>вырезки,</w:t>
      </w:r>
      <w:r w:rsidR="00B872D6" w:rsidRPr="00B872D6">
        <w:rPr>
          <w:rFonts w:eastAsia="Times New Roman"/>
          <w:sz w:val="28"/>
          <w:szCs w:val="28"/>
        </w:rPr>
        <w:t xml:space="preserve"> </w:t>
      </w:r>
      <w:r w:rsidR="00B872D6" w:rsidRPr="00B872D6">
        <w:rPr>
          <w:rFonts w:eastAsia="Times New Roman"/>
          <w:i/>
          <w:iCs/>
          <w:sz w:val="28"/>
          <w:szCs w:val="28"/>
        </w:rPr>
        <w:t xml:space="preserve">альбомные листы формата А 1, </w:t>
      </w:r>
      <w:proofErr w:type="gramStart"/>
      <w:r w:rsidR="00B872D6" w:rsidRPr="00B872D6">
        <w:rPr>
          <w:rFonts w:eastAsia="Times New Roman"/>
          <w:i/>
          <w:iCs/>
          <w:sz w:val="28"/>
          <w:szCs w:val="28"/>
        </w:rPr>
        <w:t>А</w:t>
      </w:r>
      <w:proofErr w:type="gramEnd"/>
      <w:r w:rsidR="00B872D6" w:rsidRPr="00B872D6">
        <w:rPr>
          <w:rFonts w:eastAsia="Times New Roman"/>
          <w:i/>
          <w:iCs/>
          <w:sz w:val="28"/>
          <w:szCs w:val="28"/>
        </w:rPr>
        <w:t xml:space="preserve"> 2, А 3, А 4, А 5, краски, гуашь, цветная бумага, кисти, баночки для воды, пластилин, восковые карандаши)</w:t>
      </w:r>
    </w:p>
    <w:p w:rsidR="00B872D6" w:rsidRPr="00B872D6" w:rsidRDefault="00B872D6" w:rsidP="00B872D6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B872D6" w:rsidRPr="00B872D6" w:rsidRDefault="00BF431E" w:rsidP="00BF431E">
      <w:pPr>
        <w:tabs>
          <w:tab w:val="left" w:pos="680"/>
        </w:tabs>
        <w:spacing w:line="234" w:lineRule="auto"/>
        <w:ind w:right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B872D6" w:rsidRPr="00B872D6">
        <w:rPr>
          <w:rFonts w:eastAsia="Times New Roman"/>
          <w:sz w:val="28"/>
          <w:szCs w:val="28"/>
        </w:rPr>
        <w:t>Игрушки разных материалов и размеров (пластмассовые, металлические, мягкие, картон и т.д.)</w:t>
      </w:r>
      <w:r>
        <w:rPr>
          <w:rFonts w:eastAsia="Times New Roman"/>
          <w:sz w:val="28"/>
          <w:szCs w:val="28"/>
        </w:rPr>
        <w:t>.</w:t>
      </w:r>
    </w:p>
    <w:p w:rsidR="00B872D6" w:rsidRPr="00B872D6" w:rsidRDefault="00B872D6" w:rsidP="00B872D6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B872D6" w:rsidRPr="00B872D6" w:rsidRDefault="00BF431E" w:rsidP="00BF431E">
      <w:pPr>
        <w:tabs>
          <w:tab w:val="left" w:pos="680"/>
        </w:tabs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B872D6" w:rsidRPr="00B872D6">
        <w:rPr>
          <w:rFonts w:eastAsia="Times New Roman"/>
          <w:sz w:val="28"/>
          <w:szCs w:val="28"/>
        </w:rPr>
        <w:t>Тетради для творческих работ учащихся</w:t>
      </w:r>
      <w:r>
        <w:rPr>
          <w:rFonts w:eastAsia="Times New Roman"/>
          <w:sz w:val="28"/>
          <w:szCs w:val="28"/>
        </w:rPr>
        <w:t>.</w:t>
      </w:r>
    </w:p>
    <w:p w:rsidR="00B872D6" w:rsidRPr="00B872D6" w:rsidRDefault="00B872D6" w:rsidP="00B872D6">
      <w:pPr>
        <w:spacing w:line="12" w:lineRule="exact"/>
        <w:rPr>
          <w:rFonts w:ascii="Symbol" w:eastAsia="Symbol" w:hAnsi="Symbol" w:cs="Symbol"/>
          <w:sz w:val="28"/>
          <w:szCs w:val="28"/>
        </w:rPr>
      </w:pPr>
    </w:p>
    <w:p w:rsidR="00B872D6" w:rsidRPr="00B872D6" w:rsidRDefault="00BF431E" w:rsidP="00BF431E">
      <w:pPr>
        <w:tabs>
          <w:tab w:val="left" w:pos="680"/>
        </w:tabs>
        <w:spacing w:line="234" w:lineRule="auto"/>
        <w:ind w:right="10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B872D6" w:rsidRPr="00B872D6">
        <w:rPr>
          <w:rFonts w:eastAsia="Times New Roman"/>
          <w:sz w:val="28"/>
          <w:szCs w:val="28"/>
        </w:rPr>
        <w:t xml:space="preserve">Записи для релаксации и рисования: звуки природы, </w:t>
      </w:r>
      <w:proofErr w:type="spellStart"/>
      <w:r w:rsidR="00B872D6" w:rsidRPr="00B872D6">
        <w:rPr>
          <w:rFonts w:eastAsia="Times New Roman"/>
          <w:sz w:val="28"/>
          <w:szCs w:val="28"/>
        </w:rPr>
        <w:t>цветотерапия</w:t>
      </w:r>
      <w:proofErr w:type="spellEnd"/>
      <w:r w:rsidR="00B872D6" w:rsidRPr="00B872D6">
        <w:rPr>
          <w:rFonts w:eastAsia="Times New Roman"/>
          <w:sz w:val="28"/>
          <w:szCs w:val="28"/>
        </w:rPr>
        <w:t>, инструментальная музыка, детские песни и т.д.</w:t>
      </w:r>
    </w:p>
    <w:p w:rsidR="00661F47" w:rsidRPr="00DA44E3" w:rsidRDefault="00661F47" w:rsidP="00661F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A44E3">
        <w:rPr>
          <w:b/>
          <w:sz w:val="28"/>
          <w:szCs w:val="28"/>
        </w:rPr>
        <w:t>Дополнение к пояснительной записке.</w:t>
      </w:r>
    </w:p>
    <w:p w:rsidR="00661F47" w:rsidRDefault="00661F47" w:rsidP="00661F47">
      <w:pPr>
        <w:jc w:val="both"/>
        <w:rPr>
          <w:sz w:val="28"/>
          <w:szCs w:val="28"/>
        </w:rPr>
      </w:pPr>
      <w:r w:rsidRPr="008F251A">
        <w:rPr>
          <w:sz w:val="28"/>
          <w:szCs w:val="28"/>
        </w:rPr>
        <w:t xml:space="preserve">     На основании Указа Президента Российской Федерации от 23.04.2021 № 242 «Об установлении на территории Российской Федерации нерабочих дней в мае 2021 года», письма министерства образования Красноярского края от 28 апреля 2021 года № 75-5654 «Об организац</w:t>
      </w:r>
      <w:r>
        <w:rPr>
          <w:sz w:val="28"/>
          <w:szCs w:val="28"/>
        </w:rPr>
        <w:t xml:space="preserve">ии деятельности» </w:t>
      </w:r>
      <w:proofErr w:type="gramStart"/>
      <w:r>
        <w:rPr>
          <w:sz w:val="28"/>
          <w:szCs w:val="28"/>
        </w:rPr>
        <w:t>нереализованное</w:t>
      </w:r>
      <w:r w:rsidRPr="008F251A">
        <w:rPr>
          <w:sz w:val="28"/>
          <w:szCs w:val="28"/>
        </w:rPr>
        <w:t xml:space="preserve">  с</w:t>
      </w:r>
      <w:proofErr w:type="gramEnd"/>
      <w:r w:rsidRPr="008F251A">
        <w:rPr>
          <w:sz w:val="28"/>
          <w:szCs w:val="28"/>
        </w:rPr>
        <w:t xml:space="preserve"> 4 по 7 мая в рамках настоящей рабочей програ</w:t>
      </w:r>
      <w:r>
        <w:rPr>
          <w:sz w:val="28"/>
          <w:szCs w:val="28"/>
        </w:rPr>
        <w:t xml:space="preserve">ммы содержание занятий скорректировано следующим образом. </w:t>
      </w:r>
    </w:p>
    <w:p w:rsidR="00661F47" w:rsidRDefault="00661F47" w:rsidP="00661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Содержание занятий по теме «Послушание», рассчитанной к реализации в течение 2 часов сжато до 1 часа за счет уменьшения объема игровых заданий на закрепление изученной темы. </w:t>
      </w:r>
    </w:p>
    <w:p w:rsidR="00661F47" w:rsidRDefault="00661F47" w:rsidP="00661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Содержание занятий по теме «Застенчивость», рассчитанной </w:t>
      </w:r>
      <w:proofErr w:type="gramStart"/>
      <w:r>
        <w:rPr>
          <w:sz w:val="28"/>
          <w:szCs w:val="28"/>
        </w:rPr>
        <w:t>на  реализацию</w:t>
      </w:r>
      <w:proofErr w:type="gramEnd"/>
      <w:r>
        <w:rPr>
          <w:sz w:val="28"/>
          <w:szCs w:val="28"/>
        </w:rPr>
        <w:t xml:space="preserve"> в течение 2 часов сжато до 1 часа за счет уменьшения объема игровых заданий на закрепление изученной темы. </w:t>
      </w:r>
    </w:p>
    <w:p w:rsidR="00661F47" w:rsidRPr="008F251A" w:rsidRDefault="00661F47" w:rsidP="00661F47">
      <w:pPr>
        <w:jc w:val="both"/>
        <w:rPr>
          <w:sz w:val="28"/>
          <w:szCs w:val="28"/>
        </w:rPr>
      </w:pPr>
      <w:r w:rsidRPr="008F251A">
        <w:rPr>
          <w:sz w:val="28"/>
          <w:szCs w:val="28"/>
        </w:rPr>
        <w:t xml:space="preserve">      </w:t>
      </w:r>
      <w:r>
        <w:rPr>
          <w:sz w:val="28"/>
          <w:szCs w:val="28"/>
        </w:rPr>
        <w:t>Таким образом, общий</w:t>
      </w:r>
      <w:r w:rsidRPr="008F251A">
        <w:rPr>
          <w:sz w:val="28"/>
          <w:szCs w:val="28"/>
        </w:rPr>
        <w:t xml:space="preserve"> объем реализации настоящей </w:t>
      </w:r>
      <w:r>
        <w:rPr>
          <w:sz w:val="28"/>
          <w:szCs w:val="28"/>
        </w:rPr>
        <w:t xml:space="preserve">рабочей программы </w:t>
      </w:r>
      <w:proofErr w:type="gramStart"/>
      <w:r>
        <w:rPr>
          <w:sz w:val="28"/>
          <w:szCs w:val="28"/>
        </w:rPr>
        <w:t>в  2020</w:t>
      </w:r>
      <w:proofErr w:type="gramEnd"/>
      <w:r>
        <w:rPr>
          <w:sz w:val="28"/>
          <w:szCs w:val="28"/>
        </w:rPr>
        <w:t>-2021 учебном году составит  68 часов</w:t>
      </w:r>
      <w:r w:rsidRPr="008F251A">
        <w:rPr>
          <w:sz w:val="28"/>
          <w:szCs w:val="28"/>
        </w:rPr>
        <w:t>.</w:t>
      </w:r>
    </w:p>
    <w:p w:rsidR="00661F47" w:rsidRPr="00036A9B" w:rsidRDefault="00661F47" w:rsidP="00661F47">
      <w:pPr>
        <w:jc w:val="both"/>
        <w:rPr>
          <w:sz w:val="28"/>
          <w:szCs w:val="28"/>
        </w:rPr>
      </w:pPr>
    </w:p>
    <w:p w:rsidR="00855652" w:rsidRDefault="00855652">
      <w:pPr>
        <w:spacing w:line="246" w:lineRule="exact"/>
        <w:rPr>
          <w:sz w:val="20"/>
          <w:szCs w:val="20"/>
        </w:rPr>
      </w:pPr>
    </w:p>
    <w:p w:rsidR="00855652" w:rsidRPr="00171BB8" w:rsidRDefault="00171BB8" w:rsidP="00171BB8">
      <w:pPr>
        <w:spacing w:before="100" w:beforeAutospacing="1" w:after="100" w:afterAutospacing="1"/>
        <w:rPr>
          <w:b/>
          <w:sz w:val="28"/>
          <w:szCs w:val="28"/>
        </w:rPr>
      </w:pPr>
      <w:r w:rsidRPr="004A0A1F">
        <w:rPr>
          <w:b/>
          <w:sz w:val="28"/>
          <w:szCs w:val="28"/>
        </w:rPr>
        <w:t>2. Планируемые р</w:t>
      </w:r>
      <w:r>
        <w:rPr>
          <w:b/>
          <w:sz w:val="28"/>
          <w:szCs w:val="28"/>
        </w:rPr>
        <w:t>езультаты освоения предмета.</w:t>
      </w:r>
    </w:p>
    <w:p w:rsidR="00855652" w:rsidRPr="00171BB8" w:rsidRDefault="00171BB8" w:rsidP="00171BB8">
      <w:pPr>
        <w:spacing w:line="236" w:lineRule="auto"/>
        <w:ind w:right="1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674150" w:rsidRPr="00171BB8">
        <w:rPr>
          <w:rFonts w:eastAsia="Times New Roman"/>
          <w:sz w:val="28"/>
          <w:szCs w:val="28"/>
        </w:rPr>
        <w:t xml:space="preserve">Результатом реализации данной программы </w:t>
      </w:r>
      <w:r w:rsidR="00513998">
        <w:rPr>
          <w:rFonts w:eastAsia="Times New Roman"/>
          <w:sz w:val="28"/>
          <w:szCs w:val="28"/>
        </w:rPr>
        <w:t>для учащихся</w:t>
      </w:r>
      <w:r w:rsidR="00674150" w:rsidRPr="00171BB8">
        <w:rPr>
          <w:rFonts w:eastAsia="Times New Roman"/>
          <w:sz w:val="28"/>
          <w:szCs w:val="28"/>
        </w:rPr>
        <w:t xml:space="preserve"> может считаться не столько успешное освоение им</w:t>
      </w:r>
      <w:r w:rsidR="00513998">
        <w:rPr>
          <w:rFonts w:eastAsia="Times New Roman"/>
          <w:sz w:val="28"/>
          <w:szCs w:val="28"/>
        </w:rPr>
        <w:t>и</w:t>
      </w:r>
      <w:r w:rsidR="00674150" w:rsidRPr="00171BB8">
        <w:rPr>
          <w:rFonts w:eastAsia="Times New Roman"/>
          <w:sz w:val="28"/>
          <w:szCs w:val="28"/>
        </w:rPr>
        <w:t xml:space="preserve"> образовательной программы по предметам, сколько освоение жизненно значимых компетенций:</w:t>
      </w:r>
    </w:p>
    <w:p w:rsidR="00855652" w:rsidRPr="00171BB8" w:rsidRDefault="00855652" w:rsidP="00171BB8">
      <w:pPr>
        <w:spacing w:line="2" w:lineRule="exact"/>
        <w:jc w:val="both"/>
        <w:rPr>
          <w:sz w:val="28"/>
          <w:szCs w:val="28"/>
        </w:rPr>
      </w:pPr>
    </w:p>
    <w:p w:rsidR="00855652" w:rsidRPr="00171BB8" w:rsidRDefault="00171BB8" w:rsidP="00171BB8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74150" w:rsidRPr="00171BB8">
        <w:rPr>
          <w:rFonts w:eastAsia="Times New Roman"/>
          <w:sz w:val="28"/>
          <w:szCs w:val="28"/>
        </w:rPr>
        <w:t>овладение навыками коммуникаций;</w:t>
      </w:r>
    </w:p>
    <w:p w:rsidR="00855652" w:rsidRPr="00171BB8" w:rsidRDefault="00171BB8" w:rsidP="00171BB8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74150" w:rsidRPr="00171BB8">
        <w:rPr>
          <w:rFonts w:eastAsia="Times New Roman"/>
          <w:sz w:val="28"/>
          <w:szCs w:val="28"/>
        </w:rPr>
        <w:t xml:space="preserve">осмысление своего </w:t>
      </w:r>
      <w:proofErr w:type="gramStart"/>
      <w:r w:rsidR="00674150" w:rsidRPr="00171BB8">
        <w:rPr>
          <w:rFonts w:eastAsia="Times New Roman"/>
          <w:sz w:val="28"/>
          <w:szCs w:val="28"/>
        </w:rPr>
        <w:t>Я</w:t>
      </w:r>
      <w:proofErr w:type="gramEnd"/>
      <w:r w:rsidR="00674150" w:rsidRPr="00171BB8">
        <w:rPr>
          <w:rFonts w:eastAsia="Times New Roman"/>
          <w:sz w:val="28"/>
          <w:szCs w:val="28"/>
        </w:rPr>
        <w:t>;</w:t>
      </w:r>
    </w:p>
    <w:p w:rsidR="00855652" w:rsidRPr="00171BB8" w:rsidRDefault="00171BB8" w:rsidP="00171BB8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74150" w:rsidRPr="00171BB8">
        <w:rPr>
          <w:rFonts w:eastAsia="Times New Roman"/>
          <w:sz w:val="28"/>
          <w:szCs w:val="28"/>
        </w:rPr>
        <w:t>развитие адекватных представлений о собственных возможностях;</w:t>
      </w:r>
    </w:p>
    <w:p w:rsidR="00855652" w:rsidRPr="00171BB8" w:rsidRDefault="00855652" w:rsidP="00171BB8">
      <w:pPr>
        <w:spacing w:line="12" w:lineRule="exact"/>
        <w:jc w:val="both"/>
        <w:rPr>
          <w:sz w:val="28"/>
          <w:szCs w:val="28"/>
        </w:rPr>
      </w:pPr>
    </w:p>
    <w:p w:rsidR="00855652" w:rsidRPr="00171BB8" w:rsidRDefault="00171BB8" w:rsidP="00171BB8">
      <w:pPr>
        <w:spacing w:line="234" w:lineRule="auto"/>
        <w:ind w:right="1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74150" w:rsidRPr="00171BB8">
        <w:rPr>
          <w:rFonts w:eastAsia="Times New Roman"/>
          <w:sz w:val="28"/>
          <w:szCs w:val="28"/>
        </w:rPr>
        <w:t xml:space="preserve">гражданской </w:t>
      </w:r>
      <w:proofErr w:type="gramStart"/>
      <w:r w:rsidR="00674150" w:rsidRPr="00171BB8">
        <w:rPr>
          <w:rFonts w:eastAsia="Times New Roman"/>
          <w:sz w:val="28"/>
          <w:szCs w:val="28"/>
        </w:rPr>
        <w:t>идентичности;–</w:t>
      </w:r>
      <w:proofErr w:type="gramEnd"/>
      <w:r w:rsidR="00674150" w:rsidRPr="00171BB8">
        <w:rPr>
          <w:rFonts w:eastAsia="Times New Roman"/>
          <w:sz w:val="28"/>
          <w:szCs w:val="28"/>
        </w:rPr>
        <w:t xml:space="preserve"> формирование целостного, социально ориентированного взгляда на мир;</w:t>
      </w:r>
    </w:p>
    <w:p w:rsidR="00855652" w:rsidRPr="00171BB8" w:rsidRDefault="00855652" w:rsidP="00171BB8">
      <w:pPr>
        <w:spacing w:line="1" w:lineRule="exact"/>
        <w:jc w:val="both"/>
        <w:rPr>
          <w:sz w:val="28"/>
          <w:szCs w:val="28"/>
        </w:rPr>
      </w:pPr>
    </w:p>
    <w:p w:rsidR="00855652" w:rsidRPr="00171BB8" w:rsidRDefault="00171BB8" w:rsidP="00171BB8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74150" w:rsidRPr="00171BB8">
        <w:rPr>
          <w:rFonts w:eastAsia="Times New Roman"/>
          <w:sz w:val="28"/>
          <w:szCs w:val="28"/>
        </w:rPr>
        <w:t>формирование уважительного отношения к иному мнению;</w:t>
      </w:r>
    </w:p>
    <w:p w:rsidR="00855652" w:rsidRPr="00171BB8" w:rsidRDefault="00855652" w:rsidP="00171BB8">
      <w:pPr>
        <w:spacing w:line="12" w:lineRule="exact"/>
        <w:jc w:val="both"/>
        <w:rPr>
          <w:sz w:val="28"/>
          <w:szCs w:val="28"/>
        </w:rPr>
      </w:pPr>
    </w:p>
    <w:p w:rsidR="00855652" w:rsidRPr="00171BB8" w:rsidRDefault="00171BB8" w:rsidP="00171BB8">
      <w:pPr>
        <w:spacing w:line="234" w:lineRule="auto"/>
        <w:ind w:right="1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74150" w:rsidRPr="00171BB8">
        <w:rPr>
          <w:rFonts w:eastAsia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855652" w:rsidRPr="00171BB8" w:rsidRDefault="00855652" w:rsidP="00171BB8">
      <w:pPr>
        <w:spacing w:line="1" w:lineRule="exact"/>
        <w:jc w:val="both"/>
        <w:rPr>
          <w:sz w:val="28"/>
          <w:szCs w:val="28"/>
        </w:rPr>
      </w:pPr>
    </w:p>
    <w:p w:rsidR="00855652" w:rsidRPr="00171BB8" w:rsidRDefault="00171BB8" w:rsidP="00171BB8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74150" w:rsidRPr="00171BB8">
        <w:rPr>
          <w:rFonts w:eastAsia="Times New Roman"/>
          <w:sz w:val="28"/>
          <w:szCs w:val="28"/>
        </w:rPr>
        <w:t>принятие и освоение социальной роли обучающегося;</w:t>
      </w:r>
    </w:p>
    <w:p w:rsidR="00855652" w:rsidRPr="00171BB8" w:rsidRDefault="00855652" w:rsidP="00171BB8">
      <w:pPr>
        <w:spacing w:line="12" w:lineRule="exact"/>
        <w:jc w:val="both"/>
        <w:rPr>
          <w:sz w:val="28"/>
          <w:szCs w:val="28"/>
        </w:rPr>
      </w:pPr>
    </w:p>
    <w:p w:rsidR="00855652" w:rsidRPr="00171BB8" w:rsidRDefault="00171BB8" w:rsidP="00171BB8">
      <w:pPr>
        <w:spacing w:line="234" w:lineRule="auto"/>
        <w:ind w:right="1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674150" w:rsidRPr="00171BB8">
        <w:rPr>
          <w:rFonts w:eastAsia="Times New Roman"/>
          <w:sz w:val="28"/>
          <w:szCs w:val="28"/>
        </w:rPr>
        <w:t>развитие доброжелательности и эмоционального, понимания и сопереживания чувствам других людей;</w:t>
      </w:r>
    </w:p>
    <w:p w:rsidR="00855652" w:rsidRPr="00171BB8" w:rsidRDefault="00855652" w:rsidP="00171BB8">
      <w:pPr>
        <w:spacing w:line="13" w:lineRule="exact"/>
        <w:jc w:val="both"/>
        <w:rPr>
          <w:sz w:val="28"/>
          <w:szCs w:val="28"/>
        </w:rPr>
      </w:pPr>
    </w:p>
    <w:p w:rsidR="00855652" w:rsidRPr="00171BB8" w:rsidRDefault="00171BB8" w:rsidP="00171BB8">
      <w:pPr>
        <w:spacing w:line="234" w:lineRule="auto"/>
        <w:ind w:right="1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74150" w:rsidRPr="00171BB8">
        <w:rPr>
          <w:rFonts w:eastAsia="Times New Roman"/>
          <w:sz w:val="28"/>
          <w:szCs w:val="28"/>
        </w:rPr>
        <w:t>развитие навыков сотрудничества со взрослыми и сверстниками в разных социальных ситуациях, умения не создавать конфликтов;</w:t>
      </w:r>
    </w:p>
    <w:p w:rsidR="00855652" w:rsidRPr="00171BB8" w:rsidRDefault="00855652" w:rsidP="00171BB8">
      <w:pPr>
        <w:spacing w:line="14" w:lineRule="exact"/>
        <w:jc w:val="both"/>
        <w:rPr>
          <w:sz w:val="28"/>
          <w:szCs w:val="28"/>
        </w:rPr>
      </w:pPr>
    </w:p>
    <w:p w:rsidR="00855652" w:rsidRPr="00171BB8" w:rsidRDefault="00171BB8" w:rsidP="00171BB8">
      <w:pPr>
        <w:spacing w:line="234" w:lineRule="auto"/>
        <w:ind w:right="1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74150" w:rsidRPr="00171BB8">
        <w:rPr>
          <w:rFonts w:eastAsia="Times New Roman"/>
          <w:sz w:val="28"/>
          <w:szCs w:val="28"/>
        </w:rPr>
        <w:t>формирование установки на безопасный, здоровый образ жизни. (смотреть таблицу 1 и таблицу2)</w:t>
      </w:r>
    </w:p>
    <w:p w:rsidR="00855652" w:rsidRPr="00171BB8" w:rsidRDefault="00855652">
      <w:pPr>
        <w:spacing w:line="4" w:lineRule="exact"/>
        <w:rPr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6500"/>
      </w:tblGrid>
      <w:tr w:rsidR="00171BB8" w:rsidRPr="00171BB8">
        <w:trPr>
          <w:trHeight w:val="322"/>
        </w:trPr>
        <w:tc>
          <w:tcPr>
            <w:tcW w:w="3100" w:type="dxa"/>
            <w:vAlign w:val="bottom"/>
          </w:tcPr>
          <w:p w:rsidR="00855652" w:rsidRPr="00171BB8" w:rsidRDefault="00855652">
            <w:pPr>
              <w:rPr>
                <w:sz w:val="28"/>
                <w:szCs w:val="28"/>
              </w:rPr>
            </w:pPr>
          </w:p>
        </w:tc>
        <w:tc>
          <w:tcPr>
            <w:tcW w:w="6500" w:type="dxa"/>
            <w:vAlign w:val="bottom"/>
          </w:tcPr>
          <w:p w:rsidR="00855652" w:rsidRPr="00171BB8" w:rsidRDefault="00674150">
            <w:pPr>
              <w:ind w:left="5160"/>
              <w:rPr>
                <w:sz w:val="28"/>
                <w:szCs w:val="28"/>
              </w:rPr>
            </w:pPr>
            <w:r w:rsidRPr="00171BB8">
              <w:rPr>
                <w:rFonts w:eastAsia="Times New Roman"/>
                <w:sz w:val="28"/>
                <w:szCs w:val="28"/>
              </w:rPr>
              <w:t>Таблица 1</w:t>
            </w:r>
          </w:p>
        </w:tc>
      </w:tr>
      <w:tr w:rsidR="00855652">
        <w:trPr>
          <w:trHeight w:val="257"/>
        </w:trPr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855652" w:rsidRDefault="00855652"/>
        </w:tc>
        <w:tc>
          <w:tcPr>
            <w:tcW w:w="6500" w:type="dxa"/>
            <w:tcBorders>
              <w:bottom w:val="single" w:sz="8" w:space="0" w:color="auto"/>
            </w:tcBorders>
            <w:vAlign w:val="bottom"/>
          </w:tcPr>
          <w:p w:rsidR="00855652" w:rsidRDefault="00855652"/>
        </w:tc>
      </w:tr>
      <w:tr w:rsidR="00171BB8" w:rsidRPr="00171BB8">
        <w:trPr>
          <w:trHeight w:val="309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spacing w:line="309" w:lineRule="exact"/>
              <w:jc w:val="center"/>
              <w:rPr>
                <w:sz w:val="20"/>
                <w:szCs w:val="20"/>
              </w:rPr>
            </w:pPr>
            <w:r w:rsidRPr="00171BB8">
              <w:rPr>
                <w:rFonts w:eastAsia="Times New Roman"/>
                <w:b/>
                <w:bCs/>
                <w:w w:val="99"/>
                <w:sz w:val="28"/>
                <w:szCs w:val="28"/>
              </w:rPr>
              <w:t>Жизненно значимые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spacing w:line="309" w:lineRule="exact"/>
              <w:ind w:left="7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b/>
                <w:bCs/>
                <w:sz w:val="28"/>
                <w:szCs w:val="28"/>
              </w:rPr>
              <w:t>Умения, входящие в блок компетенций</w:t>
            </w:r>
          </w:p>
        </w:tc>
      </w:tr>
      <w:tr w:rsidR="00171BB8" w:rsidRPr="00171BB8">
        <w:trPr>
          <w:trHeight w:val="37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jc w:val="center"/>
              <w:rPr>
                <w:sz w:val="20"/>
                <w:szCs w:val="20"/>
              </w:rPr>
            </w:pPr>
            <w:r w:rsidRPr="00171BB8">
              <w:rPr>
                <w:rFonts w:eastAsia="Times New Roman"/>
                <w:b/>
                <w:bCs/>
                <w:w w:val="99"/>
                <w:sz w:val="28"/>
                <w:szCs w:val="28"/>
              </w:rPr>
              <w:t>компетенции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</w:tr>
      <w:tr w:rsidR="00171BB8" w:rsidRPr="00171BB8">
        <w:trPr>
          <w:trHeight w:val="252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1"/>
                <w:szCs w:val="21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1"/>
                <w:szCs w:val="21"/>
              </w:rPr>
            </w:pPr>
          </w:p>
        </w:tc>
      </w:tr>
      <w:tr w:rsidR="00171BB8" w:rsidRPr="00171BB8">
        <w:trPr>
          <w:trHeight w:val="25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Развитие представлений о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Способность оценивать свои силы, понимать, что можно и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собственных возможностях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чего нельзя.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и ограничениях, о насущно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Способность пользоваться личными адаптивными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необходимом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средствами в разных ситуациях.</w:t>
            </w:r>
          </w:p>
        </w:tc>
      </w:tr>
      <w:tr w:rsidR="00171BB8" w:rsidRPr="00171BB8">
        <w:trPr>
          <w:trHeight w:val="277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жизнеобеспечении,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Понимание того, что пожаловаться и попросить о помощи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способности вступать в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при проблемах в жизнеобеспечении – это нормально, и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коммуникацию со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необходимо.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взрослыми по вопросам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Способность выбрать взрослого и обратиться к нему за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медицинского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помощью, точно описать возникшую проблему, иметь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сопровождения и созданию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достаточный запас фраз и определений.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специальных условий для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Готовность выделять ситуации, когда требуется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пребывания в школе, своих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привлечение родителей, умение объяснять учителю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нуждах и правах в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(работнику школы) необходимость связаться с семьей.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организации обучения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Возможность обратиться к взрослым при затруднениях в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3"/>
                <w:szCs w:val="23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учебном процессе, сформулировать запрос о специальной</w:t>
            </w:r>
          </w:p>
        </w:tc>
      </w:tr>
      <w:tr w:rsidR="00171BB8" w:rsidRPr="00171BB8">
        <w:trPr>
          <w:trHeight w:val="281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помощи</w:t>
            </w:r>
          </w:p>
        </w:tc>
      </w:tr>
      <w:tr w:rsidR="00171BB8" w:rsidRPr="00171BB8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Овладение социально-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Стремление к самостоятельности и независимости в быту и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бытовыми умениями,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помощи другим людям в быту.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используемыми в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Овладение навыками самообслуживания дома и в школе.</w:t>
            </w:r>
          </w:p>
        </w:tc>
      </w:tr>
      <w:tr w:rsidR="00171BB8" w:rsidRPr="00171BB8">
        <w:trPr>
          <w:trHeight w:val="281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повседневной жизни</w:t>
            </w: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Умение включаться в разнообразные повседневные дела.</w:t>
            </w:r>
          </w:p>
        </w:tc>
      </w:tr>
    </w:tbl>
    <w:p w:rsidR="00855652" w:rsidRPr="00171BB8" w:rsidRDefault="00855652">
      <w:pPr>
        <w:sectPr w:rsidR="00855652" w:rsidRPr="00171BB8">
          <w:pgSz w:w="11900" w:h="16838"/>
          <w:pgMar w:top="1135" w:right="726" w:bottom="0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6500"/>
      </w:tblGrid>
      <w:tr w:rsidR="00171BB8" w:rsidRPr="00171BB8">
        <w:trPr>
          <w:trHeight w:val="278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Возможность принимать посильное участие, брать на себя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ответственность в каких-то областях домашней жизни.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Представления об устройстве школьной жизни.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Возможность ориентироваться в пространстве школы, в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расписании занятий.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Готовность попросить о помощи в случае затруднений.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Готовность включаться в разнообразные повседневные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школьные и домашние дела и принимать в них посильное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участие, брать на себя ответственность.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Понимание значения праздника дома и в школе, того, что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праздники бывают разными.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Стремление порадовать близких.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Стремление участвовать в подготовке и проведении</w:t>
            </w:r>
          </w:p>
        </w:tc>
      </w:tr>
      <w:tr w:rsidR="00171BB8" w:rsidRPr="00171BB8">
        <w:trPr>
          <w:trHeight w:val="281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праздника</w:t>
            </w:r>
          </w:p>
        </w:tc>
      </w:tr>
      <w:tr w:rsidR="00171BB8" w:rsidRPr="00171BB8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spacing w:line="262" w:lineRule="exact"/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Овладение навыками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Способность решать актуальные жизненные задачи,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коммуникации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используя коммуникацию как средство достижения цели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(вербальную, невербальную).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Умение начать и поддержать разговор, задать вопрос,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выразить свои намерения, просьбу, пожелание, опасения,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завершить разговор.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Уметь корректно выразить отказ и недовольство,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благодарность, сочувствие и т.д.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Иметь возможность получать и уточнять информацию от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собеседника.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Освоение культурных форм выражения своих чувств.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Расширение круга ситуаций, в которых ребѐнок может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использовать коммуникацию как средство достижения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цели.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Способность передать свои впечатления, соображения,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умозаключения так, чтобы быть понятым другим человеком.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Уметь принимать и включать в свой личный опыт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жизненный опыт других людей.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Быть способным делиться своими воспоминаниями,</w:t>
            </w:r>
          </w:p>
        </w:tc>
      </w:tr>
      <w:tr w:rsidR="00171BB8" w:rsidRPr="00171BB8">
        <w:trPr>
          <w:trHeight w:val="281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впечатлениями и планами с другими людьми</w:t>
            </w:r>
          </w:p>
        </w:tc>
      </w:tr>
      <w:tr w:rsidR="00171BB8" w:rsidRPr="00171BB8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Дифференциация и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Адекватность бытового поведения ребѐнка с точки зрения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осмысление картины мира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опасности/ безопасности и для себя, и для окружающих;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 xml:space="preserve">и </w:t>
            </w:r>
            <w:proofErr w:type="spellStart"/>
            <w:r w:rsidRPr="00171BB8">
              <w:rPr>
                <w:rFonts w:eastAsia="Times New Roman"/>
                <w:sz w:val="24"/>
                <w:szCs w:val="24"/>
              </w:rPr>
              <w:t>еѐ</w:t>
            </w:r>
            <w:proofErr w:type="spellEnd"/>
            <w:r w:rsidRPr="00171BB8">
              <w:rPr>
                <w:rFonts w:eastAsia="Times New Roman"/>
                <w:sz w:val="24"/>
                <w:szCs w:val="24"/>
              </w:rPr>
              <w:t xml:space="preserve"> временно-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сохранности окружающей предметной и природной среды.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пространственной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Использование вещей в соответствии с их функциями,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принятым порядком и характером данной ситуации.</w:t>
            </w:r>
          </w:p>
        </w:tc>
      </w:tr>
      <w:tr w:rsidR="00171BB8" w:rsidRPr="00171BB8">
        <w:trPr>
          <w:trHeight w:val="277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Расширение и накопление знакомых и разнообразно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освоенных мест за пределами дома и школы: двор, дача, лес,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парк, речка, городские и загородные достопримечательности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и др.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Активность во взаимодействии с миром, понимание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собственной результативности.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Накопление опыта освоения нового при помощи экскурсий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и путешествий.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Умение накапливать личные впечатления, связанные с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явлениями окружающего мира, упорядочивать их во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3"/>
                <w:szCs w:val="23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времени и пространстве.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Умение устанавливать взаимосвязь природного порядка и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уклада собственной жизни в семье и в школе, вести</w:t>
            </w:r>
          </w:p>
        </w:tc>
      </w:tr>
      <w:tr w:rsidR="00171BB8" w:rsidRPr="00171BB8">
        <w:trPr>
          <w:trHeight w:val="27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3"/>
                <w:szCs w:val="23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spacing w:line="274" w:lineRule="exact"/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себя в быту сообразно этому пониманию.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Умение устанавливать взаимосвязь общественного порядка</w:t>
            </w:r>
          </w:p>
        </w:tc>
      </w:tr>
      <w:tr w:rsidR="00171BB8" w:rsidRPr="00171BB8">
        <w:trPr>
          <w:trHeight w:val="282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и уклада собственной жизни в семье и в школе,</w:t>
            </w:r>
          </w:p>
        </w:tc>
      </w:tr>
    </w:tbl>
    <w:p w:rsidR="00855652" w:rsidRPr="00171BB8" w:rsidRDefault="00855652">
      <w:pPr>
        <w:sectPr w:rsidR="00855652" w:rsidRPr="00171BB8">
          <w:pgSz w:w="11900" w:h="16838"/>
          <w:pgMar w:top="1112" w:right="726" w:bottom="0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6500"/>
      </w:tblGrid>
      <w:tr w:rsidR="00171BB8" w:rsidRPr="00171BB8">
        <w:trPr>
          <w:trHeight w:val="278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соответствовать этому порядку.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Прогресс в развитии любознательности, наблюдательности,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способности замечать новое, задавать вопросы,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включаться в совместную со взрослым исследовательскую</w:t>
            </w:r>
          </w:p>
        </w:tc>
      </w:tr>
      <w:tr w:rsidR="00171BB8" w:rsidRPr="00171BB8">
        <w:trPr>
          <w:trHeight w:val="281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</w:tr>
      <w:tr w:rsidR="00171BB8" w:rsidRPr="00171BB8">
        <w:trPr>
          <w:trHeight w:val="26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Осмысление своего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Умение адекватно использовать принятые в окружении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социального окружения и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ребѐнка социальные ритуалы.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освоение соответствующих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Умение корректно выразить свои чувства, отказ,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возрасту системы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недовольство, благодарность, сочувствие, намерение,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ценностей и социальных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просьбу, опасение.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ролей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Знание правил поведения в разных социальных ситуациях с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людьми разного статуса.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Умение проявлять инициативу, корректно устанавливать и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ограничивать контакт.</w:t>
            </w:r>
          </w:p>
        </w:tc>
      </w:tr>
      <w:tr w:rsidR="00171BB8" w:rsidRPr="00171BB8">
        <w:trPr>
          <w:trHeight w:val="277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Умение не быть назойливым в своих просьбах и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требованиях, быть благодарным за проявление внимания и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оказание помощи.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Умение применять формы выражения своих чувств</w:t>
            </w:r>
          </w:p>
        </w:tc>
      </w:tr>
      <w:tr w:rsidR="00171BB8" w:rsidRPr="00171BB8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соответственно ситуации социального контакта.</w:t>
            </w:r>
          </w:p>
        </w:tc>
      </w:tr>
      <w:tr w:rsidR="00855652" w:rsidRPr="00171BB8">
        <w:trPr>
          <w:trHeight w:val="281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Расширение круга освоенных социальных контактов</w:t>
            </w:r>
          </w:p>
        </w:tc>
      </w:tr>
    </w:tbl>
    <w:p w:rsidR="00855652" w:rsidRPr="00171BB8" w:rsidRDefault="00855652">
      <w:pPr>
        <w:spacing w:line="200" w:lineRule="exact"/>
        <w:rPr>
          <w:sz w:val="20"/>
          <w:szCs w:val="20"/>
        </w:rPr>
      </w:pPr>
    </w:p>
    <w:p w:rsidR="00855652" w:rsidRPr="00171BB8" w:rsidRDefault="00855652">
      <w:pPr>
        <w:spacing w:line="200" w:lineRule="exact"/>
        <w:rPr>
          <w:sz w:val="20"/>
          <w:szCs w:val="20"/>
        </w:rPr>
      </w:pPr>
    </w:p>
    <w:p w:rsidR="00855652" w:rsidRPr="00171BB8" w:rsidRDefault="00855652">
      <w:pPr>
        <w:spacing w:line="200" w:lineRule="exact"/>
        <w:rPr>
          <w:sz w:val="20"/>
          <w:szCs w:val="20"/>
        </w:rPr>
      </w:pPr>
    </w:p>
    <w:p w:rsidR="00855652" w:rsidRPr="00171BB8" w:rsidRDefault="00855652">
      <w:pPr>
        <w:spacing w:line="400" w:lineRule="exact"/>
        <w:rPr>
          <w:sz w:val="20"/>
          <w:szCs w:val="20"/>
        </w:rPr>
      </w:pPr>
    </w:p>
    <w:p w:rsidR="00855652" w:rsidRPr="00171BB8" w:rsidRDefault="00674150">
      <w:pPr>
        <w:ind w:left="8580"/>
        <w:rPr>
          <w:sz w:val="20"/>
          <w:szCs w:val="20"/>
        </w:rPr>
      </w:pPr>
      <w:r w:rsidRPr="00171BB8">
        <w:rPr>
          <w:rFonts w:eastAsia="Times New Roman"/>
          <w:sz w:val="24"/>
          <w:szCs w:val="24"/>
        </w:rPr>
        <w:t>Таблица 2</w:t>
      </w:r>
    </w:p>
    <w:p w:rsidR="00855652" w:rsidRPr="00171BB8" w:rsidRDefault="00855652">
      <w:pPr>
        <w:spacing w:line="255" w:lineRule="exact"/>
        <w:rPr>
          <w:sz w:val="20"/>
          <w:szCs w:val="20"/>
        </w:rPr>
      </w:pPr>
    </w:p>
    <w:p w:rsidR="00855652" w:rsidRPr="00171BB8" w:rsidRDefault="00674150">
      <w:pPr>
        <w:spacing w:line="265" w:lineRule="auto"/>
        <w:ind w:left="2660" w:right="480" w:hanging="1344"/>
        <w:rPr>
          <w:sz w:val="20"/>
          <w:szCs w:val="20"/>
        </w:rPr>
      </w:pPr>
      <w:r w:rsidRPr="00171BB8">
        <w:rPr>
          <w:rFonts w:eastAsia="Times New Roman"/>
          <w:sz w:val="24"/>
          <w:szCs w:val="24"/>
        </w:rPr>
        <w:t>Система мониторинга результативности реализуемой программы в динамике развития ребенка с умственной отсталостью</w:t>
      </w:r>
    </w:p>
    <w:p w:rsidR="00855652" w:rsidRPr="00171BB8" w:rsidRDefault="00855652">
      <w:pPr>
        <w:spacing w:line="20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2000"/>
        <w:gridCol w:w="1980"/>
        <w:gridCol w:w="1660"/>
      </w:tblGrid>
      <w:tr w:rsidR="00171BB8" w:rsidRPr="00171BB8">
        <w:trPr>
          <w:trHeight w:val="276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Критерии, показатели</w:t>
            </w:r>
          </w:p>
        </w:tc>
        <w:tc>
          <w:tcPr>
            <w:tcW w:w="56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Уровни (отмечаются индивидуально для каждого</w:t>
            </w:r>
          </w:p>
        </w:tc>
      </w:tr>
      <w:tr w:rsidR="00171BB8" w:rsidRPr="00171BB8">
        <w:trPr>
          <w:trHeight w:val="281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ребенка)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</w:tr>
      <w:tr w:rsidR="00171BB8" w:rsidRPr="00171BB8">
        <w:trPr>
          <w:trHeight w:val="261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Видимые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Изменения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Изменения не</w:t>
            </w:r>
          </w:p>
        </w:tc>
      </w:tr>
      <w:tr w:rsidR="00171BB8" w:rsidRPr="00171BB8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изменения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8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незначительные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8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произошли</w:t>
            </w:r>
          </w:p>
        </w:tc>
      </w:tr>
      <w:tr w:rsidR="00171BB8" w:rsidRPr="00171BB8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(высокий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8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(средний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8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(низкий</w:t>
            </w:r>
          </w:p>
        </w:tc>
      </w:tr>
      <w:tr w:rsidR="00171BB8" w:rsidRPr="00171BB8">
        <w:trPr>
          <w:trHeight w:val="281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0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уровень)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8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уровень)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8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уровень)</w:t>
            </w:r>
          </w:p>
        </w:tc>
      </w:tr>
      <w:tr w:rsidR="00171BB8" w:rsidRPr="00171BB8">
        <w:trPr>
          <w:trHeight w:val="261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i/>
                <w:iCs/>
                <w:sz w:val="24"/>
                <w:szCs w:val="24"/>
              </w:rPr>
              <w:t>Дифференциация и осмысление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/>
        </w:tc>
      </w:tr>
      <w:tr w:rsidR="00171BB8" w:rsidRPr="00171BB8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i/>
                <w:iCs/>
                <w:sz w:val="24"/>
                <w:szCs w:val="24"/>
              </w:rPr>
              <w:t>картины мира: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</w:tr>
      <w:tr w:rsidR="00171BB8" w:rsidRPr="00171BB8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• интересуется окружающим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</w:tr>
      <w:tr w:rsidR="00171BB8" w:rsidRPr="00171BB8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миром природы, культуры,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</w:tr>
      <w:tr w:rsidR="00171BB8" w:rsidRPr="00171BB8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 xml:space="preserve">замечает новое, </w:t>
            </w:r>
            <w:proofErr w:type="spellStart"/>
            <w:r w:rsidRPr="00171BB8">
              <w:rPr>
                <w:rFonts w:eastAsia="Times New Roman"/>
                <w:sz w:val="24"/>
                <w:szCs w:val="24"/>
              </w:rPr>
              <w:t>задаѐт</w:t>
            </w:r>
            <w:proofErr w:type="spellEnd"/>
            <w:r w:rsidRPr="00171BB8">
              <w:rPr>
                <w:rFonts w:eastAsia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</w:tr>
      <w:tr w:rsidR="00171BB8" w:rsidRPr="00171BB8">
        <w:trPr>
          <w:trHeight w:val="277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• включается в совместную со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</w:tr>
      <w:tr w:rsidR="00171BB8" w:rsidRPr="00171BB8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взрослым исследовательскую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</w:tr>
      <w:tr w:rsidR="00171BB8" w:rsidRPr="00171BB8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</w:tr>
      <w:tr w:rsidR="00171BB8" w:rsidRPr="00171BB8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• адекватно ведѐт себя в быту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</w:tr>
      <w:tr w:rsidR="00171BB8" w:rsidRPr="00171BB8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точки зрения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</w:tr>
      <w:tr w:rsidR="00171BB8" w:rsidRPr="00171BB8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опасности/безопасности и для себя,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</w:tr>
      <w:tr w:rsidR="00171BB8" w:rsidRPr="00171BB8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и для окружающих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</w:tr>
      <w:tr w:rsidR="00171BB8" w:rsidRPr="00171BB8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• использует вещи в соответствии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</w:tr>
      <w:tr w:rsidR="00171BB8" w:rsidRPr="00171BB8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их функциями, принятым порядком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</w:tr>
      <w:tr w:rsidR="00171BB8" w:rsidRPr="00171BB8">
        <w:trPr>
          <w:trHeight w:val="281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и характером данной ситуации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</w:tr>
      <w:tr w:rsidR="00171BB8" w:rsidRPr="00171BB8">
        <w:trPr>
          <w:trHeight w:val="261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i/>
                <w:iCs/>
                <w:sz w:val="24"/>
                <w:szCs w:val="24"/>
              </w:rPr>
              <w:t>Овладение навыками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/>
        </w:tc>
      </w:tr>
      <w:tr w:rsidR="00171BB8" w:rsidRPr="00171BB8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i/>
                <w:iCs/>
                <w:sz w:val="24"/>
                <w:szCs w:val="24"/>
              </w:rPr>
              <w:t>коммуникации: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</w:tr>
      <w:tr w:rsidR="00171BB8" w:rsidRPr="00171BB8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• реагирует на обращѐнную речь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</w:tr>
      <w:tr w:rsidR="00171BB8" w:rsidRPr="00171BB8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просьбы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</w:tr>
      <w:tr w:rsidR="00171BB8" w:rsidRPr="00171BB8">
        <w:trPr>
          <w:trHeight w:val="27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• понимает речь окружающих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</w:tr>
      <w:tr w:rsidR="00171BB8" w:rsidRPr="00171BB8">
        <w:trPr>
          <w:trHeight w:val="281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674150">
            <w:pPr>
              <w:ind w:left="120"/>
              <w:rPr>
                <w:sz w:val="20"/>
                <w:szCs w:val="20"/>
              </w:rPr>
            </w:pPr>
            <w:r w:rsidRPr="00171BB8">
              <w:rPr>
                <w:rFonts w:eastAsia="Times New Roman"/>
                <w:sz w:val="24"/>
                <w:szCs w:val="24"/>
              </w:rPr>
              <w:t>адекватно реагирует на сказанные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5652" w:rsidRPr="00171BB8" w:rsidRDefault="00855652">
            <w:pPr>
              <w:rPr>
                <w:sz w:val="24"/>
                <w:szCs w:val="24"/>
              </w:rPr>
            </w:pPr>
          </w:p>
        </w:tc>
      </w:tr>
    </w:tbl>
    <w:p w:rsidR="00855652" w:rsidRPr="00171BB8" w:rsidRDefault="00855652">
      <w:pPr>
        <w:sectPr w:rsidR="00855652" w:rsidRPr="00171BB8">
          <w:pgSz w:w="11900" w:h="16838"/>
          <w:pgMar w:top="1112" w:right="726" w:bottom="0" w:left="1440" w:header="0" w:footer="0" w:gutter="0"/>
          <w:cols w:space="720" w:equalWidth="0">
            <w:col w:w="9740"/>
          </w:cols>
        </w:sectPr>
      </w:pPr>
    </w:p>
    <w:p w:rsidR="00855652" w:rsidRPr="00171BB8" w:rsidRDefault="00674150">
      <w:pPr>
        <w:ind w:left="260"/>
        <w:rPr>
          <w:sz w:val="20"/>
          <w:szCs w:val="20"/>
        </w:rPr>
      </w:pPr>
      <w:r w:rsidRPr="00171BB8"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42732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08457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8985F" id="Shape 1" o:spid="_x0000_s1026" style="position:absolute;z-index:-25188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558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171BB8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8352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3709670</wp:posOffset>
                </wp:positionV>
                <wp:extent cx="608457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17784" id="Shape 2" o:spid="_x0000_s1026" style="position:absolute;z-index:-25188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292.1pt" to="558.55pt,2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J4twEAAH8DAAAOAAAAZHJzL2Uyb0RvYy54bWysU01vEzEQvSPxHyzfyW5DScM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171BB8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9376" behindDoc="1" locked="0" layoutInCell="0" allowOverlap="1">
                <wp:simplePos x="0" y="0"/>
                <wp:positionH relativeFrom="page">
                  <wp:posOffset>3511550</wp:posOffset>
                </wp:positionH>
                <wp:positionV relativeFrom="page">
                  <wp:posOffset>718820</wp:posOffset>
                </wp:positionV>
                <wp:extent cx="0" cy="931608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16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C65FA" id="Shape 3" o:spid="_x0000_s1026" style="position:absolute;z-index:-25188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6.5pt,56.6pt" to="276.5pt,7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171BB8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0400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6695440</wp:posOffset>
                </wp:positionV>
                <wp:extent cx="608457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476D7" id="Shape 4" o:spid="_x0000_s1026" style="position:absolute;z-index:-25188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27.2pt" to="558.55pt,5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171BB8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1424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931608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16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D1E04" id="Shape 5" o:spid="_x0000_s1026" style="position:absolute;z-index:-25188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7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171BB8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244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10032365</wp:posOffset>
                </wp:positionV>
                <wp:extent cx="608457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1422A" id="Shape 6" o:spid="_x0000_s1026" style="position:absolute;z-index:-25188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789.95pt" to="558.55pt,7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171BB8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3472" behindDoc="1" locked="0" layoutInCell="0" allowOverlap="1">
                <wp:simplePos x="0" y="0"/>
                <wp:positionH relativeFrom="page">
                  <wp:posOffset>4772025</wp:posOffset>
                </wp:positionH>
                <wp:positionV relativeFrom="page">
                  <wp:posOffset>718820</wp:posOffset>
                </wp:positionV>
                <wp:extent cx="0" cy="931608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16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D52DF" id="Shape 7" o:spid="_x0000_s1026" style="position:absolute;z-index:-25188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5.75pt,56.6pt" to="375.75pt,7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171BB8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4496" behindDoc="1" locked="0" layoutInCell="0" allowOverlap="1">
                <wp:simplePos x="0" y="0"/>
                <wp:positionH relativeFrom="page">
                  <wp:posOffset>6033135</wp:posOffset>
                </wp:positionH>
                <wp:positionV relativeFrom="page">
                  <wp:posOffset>718820</wp:posOffset>
                </wp:positionV>
                <wp:extent cx="0" cy="931608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16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EBDC1" id="Shape 8" o:spid="_x0000_s1026" style="position:absolute;z-index:-25188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75.05pt,56.6pt" to="475.05pt,7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hdAuAEAAH8DAAAOAAAAZHJzL2Uyb0RvYy54bWysU01vEzEQvSPxHyzfyW5aGtJ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171BB8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5520" behindDoc="1" locked="0" layoutInCell="0" allowOverlap="1">
                <wp:simplePos x="0" y="0"/>
                <wp:positionH relativeFrom="page">
                  <wp:posOffset>7091045</wp:posOffset>
                </wp:positionH>
                <wp:positionV relativeFrom="page">
                  <wp:posOffset>718820</wp:posOffset>
                </wp:positionV>
                <wp:extent cx="0" cy="931608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16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B6FDA" id="Shape 9" o:spid="_x0000_s1026" style="position:absolute;z-index:-25188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8.35pt,56.6pt" to="558.35pt,7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171BB8">
        <w:rPr>
          <w:rFonts w:eastAsia="Times New Roman"/>
          <w:sz w:val="24"/>
          <w:szCs w:val="24"/>
        </w:rPr>
        <w:t>слова</w:t>
      </w:r>
    </w:p>
    <w:p w:rsidR="00855652" w:rsidRPr="00171BB8" w:rsidRDefault="00855652">
      <w:pPr>
        <w:spacing w:line="12" w:lineRule="exact"/>
        <w:rPr>
          <w:sz w:val="20"/>
          <w:szCs w:val="20"/>
        </w:rPr>
      </w:pPr>
    </w:p>
    <w:p w:rsidR="00855652" w:rsidRPr="00171BB8" w:rsidRDefault="00674150">
      <w:pPr>
        <w:numPr>
          <w:ilvl w:val="0"/>
          <w:numId w:val="14"/>
        </w:numPr>
        <w:tabs>
          <w:tab w:val="left" w:pos="404"/>
        </w:tabs>
        <w:spacing w:line="234" w:lineRule="auto"/>
        <w:ind w:left="260" w:right="5946" w:firstLine="2"/>
        <w:rPr>
          <w:rFonts w:eastAsia="Times New Roman"/>
          <w:sz w:val="24"/>
          <w:szCs w:val="24"/>
        </w:rPr>
      </w:pPr>
      <w:r w:rsidRPr="00171BB8">
        <w:rPr>
          <w:rFonts w:eastAsia="Times New Roman"/>
          <w:sz w:val="24"/>
          <w:szCs w:val="24"/>
        </w:rPr>
        <w:t>начинает, поддерживает и завершает разговор</w:t>
      </w:r>
    </w:p>
    <w:p w:rsidR="00855652" w:rsidRPr="00171BB8" w:rsidRDefault="00855652">
      <w:pPr>
        <w:spacing w:line="14" w:lineRule="exact"/>
        <w:rPr>
          <w:rFonts w:eastAsia="Times New Roman"/>
          <w:sz w:val="24"/>
          <w:szCs w:val="24"/>
        </w:rPr>
      </w:pPr>
    </w:p>
    <w:p w:rsidR="00855652" w:rsidRPr="00171BB8" w:rsidRDefault="00674150">
      <w:pPr>
        <w:numPr>
          <w:ilvl w:val="0"/>
          <w:numId w:val="14"/>
        </w:numPr>
        <w:tabs>
          <w:tab w:val="left" w:pos="404"/>
        </w:tabs>
        <w:spacing w:line="236" w:lineRule="auto"/>
        <w:ind w:left="260" w:right="5706" w:firstLine="2"/>
        <w:jc w:val="both"/>
        <w:rPr>
          <w:rFonts w:eastAsia="Times New Roman"/>
          <w:sz w:val="24"/>
          <w:szCs w:val="24"/>
        </w:rPr>
      </w:pPr>
      <w:r w:rsidRPr="00171BB8">
        <w:rPr>
          <w:rFonts w:eastAsia="Times New Roman"/>
          <w:sz w:val="24"/>
          <w:szCs w:val="24"/>
        </w:rPr>
        <w:t>корректно выражает отказ и недовольство, благодарность, сочувствие и т.д.</w:t>
      </w:r>
    </w:p>
    <w:p w:rsidR="00855652" w:rsidRPr="00171BB8" w:rsidRDefault="00855652">
      <w:pPr>
        <w:spacing w:line="13" w:lineRule="exact"/>
        <w:rPr>
          <w:rFonts w:eastAsia="Times New Roman"/>
          <w:sz w:val="24"/>
          <w:szCs w:val="24"/>
        </w:rPr>
      </w:pPr>
    </w:p>
    <w:p w:rsidR="00855652" w:rsidRPr="00171BB8" w:rsidRDefault="00674150">
      <w:pPr>
        <w:numPr>
          <w:ilvl w:val="0"/>
          <w:numId w:val="14"/>
        </w:numPr>
        <w:tabs>
          <w:tab w:val="left" w:pos="404"/>
        </w:tabs>
        <w:spacing w:line="237" w:lineRule="auto"/>
        <w:ind w:left="260" w:right="5266" w:firstLine="2"/>
        <w:rPr>
          <w:rFonts w:eastAsia="Times New Roman"/>
          <w:sz w:val="24"/>
          <w:szCs w:val="24"/>
        </w:rPr>
      </w:pPr>
      <w:r w:rsidRPr="00171BB8">
        <w:rPr>
          <w:rFonts w:eastAsia="Times New Roman"/>
          <w:sz w:val="24"/>
          <w:szCs w:val="24"/>
        </w:rPr>
        <w:t>передаѐт свои впечатления, соображения, умозаключения так, чтобы быть понятым другим человеком</w:t>
      </w:r>
    </w:p>
    <w:p w:rsidR="00855652" w:rsidRPr="00171BB8" w:rsidRDefault="00855652">
      <w:pPr>
        <w:spacing w:line="13" w:lineRule="exact"/>
        <w:rPr>
          <w:rFonts w:eastAsia="Times New Roman"/>
          <w:sz w:val="24"/>
          <w:szCs w:val="24"/>
        </w:rPr>
      </w:pPr>
    </w:p>
    <w:p w:rsidR="00855652" w:rsidRPr="00171BB8" w:rsidRDefault="00674150">
      <w:pPr>
        <w:numPr>
          <w:ilvl w:val="0"/>
          <w:numId w:val="14"/>
        </w:numPr>
        <w:tabs>
          <w:tab w:val="left" w:pos="404"/>
        </w:tabs>
        <w:spacing w:line="236" w:lineRule="auto"/>
        <w:ind w:left="260" w:right="5146" w:firstLine="2"/>
        <w:rPr>
          <w:rFonts w:eastAsia="Times New Roman"/>
          <w:sz w:val="24"/>
          <w:szCs w:val="24"/>
        </w:rPr>
      </w:pPr>
      <w:r w:rsidRPr="00171BB8">
        <w:rPr>
          <w:rFonts w:eastAsia="Times New Roman"/>
          <w:sz w:val="24"/>
          <w:szCs w:val="24"/>
        </w:rPr>
        <w:t>делится своими воспоминаниями, впечатлениями и планами с другими людьми</w:t>
      </w:r>
    </w:p>
    <w:p w:rsidR="00855652" w:rsidRPr="00171BB8" w:rsidRDefault="00855652">
      <w:pPr>
        <w:spacing w:line="13" w:lineRule="exact"/>
        <w:rPr>
          <w:rFonts w:eastAsia="Times New Roman"/>
          <w:sz w:val="24"/>
          <w:szCs w:val="24"/>
        </w:rPr>
      </w:pPr>
    </w:p>
    <w:p w:rsidR="00855652" w:rsidRPr="00171BB8" w:rsidRDefault="00674150">
      <w:pPr>
        <w:numPr>
          <w:ilvl w:val="0"/>
          <w:numId w:val="14"/>
        </w:numPr>
        <w:tabs>
          <w:tab w:val="left" w:pos="404"/>
        </w:tabs>
        <w:spacing w:line="234" w:lineRule="auto"/>
        <w:ind w:left="260" w:right="5346" w:firstLine="2"/>
        <w:rPr>
          <w:rFonts w:eastAsia="Times New Roman"/>
          <w:sz w:val="24"/>
          <w:szCs w:val="24"/>
        </w:rPr>
      </w:pPr>
      <w:r w:rsidRPr="00171BB8">
        <w:rPr>
          <w:rFonts w:eastAsia="Times New Roman"/>
          <w:sz w:val="24"/>
          <w:szCs w:val="24"/>
        </w:rPr>
        <w:t>слышит свои речевые ошибки и старается их исправлять</w:t>
      </w:r>
    </w:p>
    <w:p w:rsidR="00855652" w:rsidRPr="00171BB8" w:rsidRDefault="00855652">
      <w:pPr>
        <w:spacing w:line="14" w:lineRule="exact"/>
        <w:rPr>
          <w:rFonts w:eastAsia="Times New Roman"/>
          <w:sz w:val="24"/>
          <w:szCs w:val="24"/>
        </w:rPr>
      </w:pPr>
    </w:p>
    <w:p w:rsidR="00855652" w:rsidRPr="00171BB8" w:rsidRDefault="00674150">
      <w:pPr>
        <w:numPr>
          <w:ilvl w:val="0"/>
          <w:numId w:val="14"/>
        </w:numPr>
        <w:tabs>
          <w:tab w:val="left" w:pos="404"/>
        </w:tabs>
        <w:spacing w:line="234" w:lineRule="auto"/>
        <w:ind w:left="260" w:right="6146" w:firstLine="2"/>
        <w:rPr>
          <w:rFonts w:eastAsia="Times New Roman"/>
          <w:sz w:val="24"/>
          <w:szCs w:val="24"/>
        </w:rPr>
      </w:pPr>
      <w:r w:rsidRPr="00171BB8">
        <w:rPr>
          <w:rFonts w:eastAsia="Times New Roman"/>
          <w:sz w:val="24"/>
          <w:szCs w:val="24"/>
        </w:rPr>
        <w:t>замечает ошибки в речи одноклассников</w:t>
      </w:r>
    </w:p>
    <w:p w:rsidR="00855652" w:rsidRPr="00171BB8" w:rsidRDefault="00855652">
      <w:pPr>
        <w:spacing w:line="23" w:lineRule="exact"/>
        <w:rPr>
          <w:rFonts w:eastAsia="Times New Roman"/>
          <w:sz w:val="24"/>
          <w:szCs w:val="24"/>
        </w:rPr>
      </w:pPr>
    </w:p>
    <w:p w:rsidR="00855652" w:rsidRPr="00171BB8" w:rsidRDefault="00674150">
      <w:pPr>
        <w:spacing w:line="234" w:lineRule="auto"/>
        <w:ind w:left="260" w:right="5486"/>
        <w:rPr>
          <w:rFonts w:eastAsia="Times New Roman"/>
          <w:sz w:val="24"/>
          <w:szCs w:val="24"/>
        </w:rPr>
      </w:pPr>
      <w:r w:rsidRPr="00171BB8">
        <w:rPr>
          <w:rFonts w:eastAsia="Times New Roman"/>
          <w:i/>
          <w:iCs/>
          <w:sz w:val="24"/>
          <w:szCs w:val="24"/>
        </w:rPr>
        <w:t>Осмысление своего социального окружения:</w:t>
      </w:r>
    </w:p>
    <w:p w:rsidR="00855652" w:rsidRPr="00171BB8" w:rsidRDefault="00855652">
      <w:pPr>
        <w:spacing w:line="13" w:lineRule="exact"/>
        <w:rPr>
          <w:rFonts w:eastAsia="Times New Roman"/>
          <w:sz w:val="24"/>
          <w:szCs w:val="24"/>
        </w:rPr>
      </w:pPr>
    </w:p>
    <w:p w:rsidR="00855652" w:rsidRPr="00171BB8" w:rsidRDefault="00674150">
      <w:pPr>
        <w:numPr>
          <w:ilvl w:val="0"/>
          <w:numId w:val="14"/>
        </w:numPr>
        <w:tabs>
          <w:tab w:val="left" w:pos="404"/>
        </w:tabs>
        <w:spacing w:line="249" w:lineRule="auto"/>
        <w:ind w:left="260" w:right="5486" w:firstLine="2"/>
        <w:rPr>
          <w:rFonts w:eastAsia="Times New Roman"/>
          <w:sz w:val="23"/>
          <w:szCs w:val="23"/>
        </w:rPr>
      </w:pPr>
      <w:r w:rsidRPr="00171BB8">
        <w:rPr>
          <w:rFonts w:eastAsia="Times New Roman"/>
          <w:sz w:val="23"/>
          <w:szCs w:val="23"/>
        </w:rPr>
        <w:t>доброжелателен и сдержан в отношениях с одноклассниками</w:t>
      </w:r>
    </w:p>
    <w:p w:rsidR="00855652" w:rsidRPr="00171BB8" w:rsidRDefault="00855652">
      <w:pPr>
        <w:spacing w:line="3" w:lineRule="exact"/>
        <w:rPr>
          <w:rFonts w:eastAsia="Times New Roman"/>
          <w:sz w:val="23"/>
          <w:szCs w:val="23"/>
        </w:rPr>
      </w:pPr>
    </w:p>
    <w:p w:rsidR="00855652" w:rsidRPr="00171BB8" w:rsidRDefault="00674150">
      <w:pPr>
        <w:numPr>
          <w:ilvl w:val="0"/>
          <w:numId w:val="14"/>
        </w:numPr>
        <w:tabs>
          <w:tab w:val="left" w:pos="406"/>
        </w:tabs>
        <w:spacing w:line="236" w:lineRule="auto"/>
        <w:ind w:left="260" w:right="5286" w:firstLine="2"/>
        <w:rPr>
          <w:rFonts w:eastAsia="Times New Roman"/>
          <w:sz w:val="24"/>
          <w:szCs w:val="24"/>
        </w:rPr>
      </w:pPr>
      <w:r w:rsidRPr="00171BB8">
        <w:rPr>
          <w:rFonts w:eastAsia="Times New Roman"/>
          <w:sz w:val="24"/>
          <w:szCs w:val="24"/>
        </w:rPr>
        <w:t>уважительно относится к взрослым (учителям, родителям и т.д.)</w:t>
      </w:r>
    </w:p>
    <w:p w:rsidR="00855652" w:rsidRPr="00171BB8" w:rsidRDefault="00855652">
      <w:pPr>
        <w:spacing w:line="13" w:lineRule="exact"/>
        <w:rPr>
          <w:rFonts w:eastAsia="Times New Roman"/>
          <w:sz w:val="24"/>
          <w:szCs w:val="24"/>
        </w:rPr>
      </w:pPr>
    </w:p>
    <w:p w:rsidR="00855652" w:rsidRPr="00171BB8" w:rsidRDefault="00674150">
      <w:pPr>
        <w:numPr>
          <w:ilvl w:val="0"/>
          <w:numId w:val="14"/>
        </w:numPr>
        <w:tabs>
          <w:tab w:val="left" w:pos="404"/>
        </w:tabs>
        <w:spacing w:line="249" w:lineRule="auto"/>
        <w:ind w:left="260" w:right="5326" w:firstLine="2"/>
        <w:rPr>
          <w:rFonts w:eastAsia="Times New Roman"/>
          <w:sz w:val="23"/>
          <w:szCs w:val="23"/>
        </w:rPr>
      </w:pPr>
      <w:r w:rsidRPr="00171BB8">
        <w:rPr>
          <w:rFonts w:eastAsia="Times New Roman"/>
          <w:sz w:val="23"/>
          <w:szCs w:val="23"/>
        </w:rPr>
        <w:t>достаточно легко устанавливает контакты и взаимоотношения</w:t>
      </w:r>
    </w:p>
    <w:p w:rsidR="00855652" w:rsidRPr="00171BB8" w:rsidRDefault="00855652">
      <w:pPr>
        <w:spacing w:line="3" w:lineRule="exact"/>
        <w:rPr>
          <w:rFonts w:eastAsia="Times New Roman"/>
          <w:sz w:val="23"/>
          <w:szCs w:val="23"/>
        </w:rPr>
      </w:pPr>
    </w:p>
    <w:p w:rsidR="00855652" w:rsidRPr="00171BB8" w:rsidRDefault="00674150">
      <w:pPr>
        <w:numPr>
          <w:ilvl w:val="0"/>
          <w:numId w:val="14"/>
        </w:numPr>
        <w:tabs>
          <w:tab w:val="left" w:pos="404"/>
        </w:tabs>
        <w:spacing w:line="234" w:lineRule="auto"/>
        <w:ind w:left="260" w:right="5346" w:firstLine="2"/>
        <w:rPr>
          <w:rFonts w:eastAsia="Times New Roman"/>
          <w:sz w:val="24"/>
          <w:szCs w:val="24"/>
        </w:rPr>
      </w:pPr>
      <w:r w:rsidRPr="00171BB8">
        <w:rPr>
          <w:rFonts w:eastAsia="Times New Roman"/>
          <w:sz w:val="24"/>
          <w:szCs w:val="24"/>
        </w:rPr>
        <w:t>соблюдает правила поведения в школе</w:t>
      </w:r>
    </w:p>
    <w:p w:rsidR="00855652" w:rsidRPr="00171BB8" w:rsidRDefault="00855652">
      <w:pPr>
        <w:spacing w:line="2" w:lineRule="exact"/>
        <w:rPr>
          <w:rFonts w:eastAsia="Times New Roman"/>
          <w:sz w:val="24"/>
          <w:szCs w:val="24"/>
        </w:rPr>
      </w:pPr>
    </w:p>
    <w:p w:rsidR="00855652" w:rsidRPr="00171BB8" w:rsidRDefault="00674150">
      <w:pPr>
        <w:numPr>
          <w:ilvl w:val="0"/>
          <w:numId w:val="1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 w:rsidRPr="00171BB8">
        <w:rPr>
          <w:rFonts w:eastAsia="Times New Roman"/>
          <w:sz w:val="24"/>
          <w:szCs w:val="24"/>
        </w:rPr>
        <w:t>мотив действий – не только</w:t>
      </w:r>
    </w:p>
    <w:p w:rsidR="00855652" w:rsidRPr="00171BB8" w:rsidRDefault="00674150">
      <w:pPr>
        <w:ind w:left="260"/>
        <w:rPr>
          <w:sz w:val="20"/>
          <w:szCs w:val="20"/>
        </w:rPr>
      </w:pPr>
      <w:r w:rsidRPr="00171BB8">
        <w:rPr>
          <w:rFonts w:eastAsia="Times New Roman"/>
          <w:sz w:val="24"/>
          <w:szCs w:val="24"/>
        </w:rPr>
        <w:t>«хочу», но и «надо»</w:t>
      </w:r>
    </w:p>
    <w:p w:rsidR="00855652" w:rsidRPr="00171BB8" w:rsidRDefault="00674150">
      <w:pPr>
        <w:numPr>
          <w:ilvl w:val="0"/>
          <w:numId w:val="1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 w:rsidRPr="00171BB8">
        <w:rPr>
          <w:rFonts w:eastAsia="Times New Roman"/>
          <w:sz w:val="24"/>
          <w:szCs w:val="24"/>
        </w:rPr>
        <w:t>принимает и любит себя</w:t>
      </w:r>
    </w:p>
    <w:p w:rsidR="00855652" w:rsidRPr="00171BB8" w:rsidRDefault="00855652">
      <w:pPr>
        <w:spacing w:line="12" w:lineRule="exact"/>
        <w:rPr>
          <w:rFonts w:eastAsia="Times New Roman"/>
          <w:sz w:val="24"/>
          <w:szCs w:val="24"/>
        </w:rPr>
      </w:pPr>
    </w:p>
    <w:p w:rsidR="00855652" w:rsidRPr="00171BB8" w:rsidRDefault="00674150">
      <w:pPr>
        <w:numPr>
          <w:ilvl w:val="0"/>
          <w:numId w:val="15"/>
        </w:numPr>
        <w:tabs>
          <w:tab w:val="left" w:pos="404"/>
        </w:tabs>
        <w:spacing w:line="236" w:lineRule="auto"/>
        <w:ind w:left="260" w:right="5046" w:firstLine="2"/>
        <w:rPr>
          <w:rFonts w:eastAsia="Times New Roman"/>
          <w:sz w:val="24"/>
          <w:szCs w:val="24"/>
        </w:rPr>
      </w:pPr>
      <w:r w:rsidRPr="00171BB8">
        <w:rPr>
          <w:rFonts w:eastAsia="Times New Roman"/>
          <w:sz w:val="24"/>
          <w:szCs w:val="24"/>
        </w:rPr>
        <w:t>чувствует себя комфортно с любыми людьми любого возраста, с одноклассниками</w:t>
      </w:r>
    </w:p>
    <w:p w:rsidR="00855652" w:rsidRPr="00171BB8" w:rsidRDefault="00855652">
      <w:pPr>
        <w:spacing w:line="23" w:lineRule="exact"/>
        <w:rPr>
          <w:rFonts w:eastAsia="Times New Roman"/>
          <w:sz w:val="24"/>
          <w:szCs w:val="24"/>
        </w:rPr>
      </w:pPr>
    </w:p>
    <w:p w:rsidR="00855652" w:rsidRPr="00171BB8" w:rsidRDefault="00674150">
      <w:pPr>
        <w:spacing w:line="249" w:lineRule="auto"/>
        <w:ind w:left="260" w:right="5306"/>
        <w:rPr>
          <w:rFonts w:eastAsia="Times New Roman"/>
          <w:sz w:val="24"/>
          <w:szCs w:val="24"/>
        </w:rPr>
      </w:pPr>
      <w:r w:rsidRPr="00171BB8">
        <w:rPr>
          <w:rFonts w:eastAsia="Times New Roman"/>
          <w:i/>
          <w:iCs/>
          <w:sz w:val="23"/>
          <w:szCs w:val="23"/>
        </w:rPr>
        <w:t>Последовательное формирование произвольных процессов:</w:t>
      </w:r>
    </w:p>
    <w:p w:rsidR="00855652" w:rsidRPr="00171BB8" w:rsidRDefault="00674150">
      <w:pPr>
        <w:numPr>
          <w:ilvl w:val="0"/>
          <w:numId w:val="1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 w:rsidRPr="00171BB8">
        <w:rPr>
          <w:rFonts w:eastAsia="Times New Roman"/>
          <w:sz w:val="24"/>
          <w:szCs w:val="24"/>
        </w:rPr>
        <w:t>умеет концентрировать внимание</w:t>
      </w:r>
    </w:p>
    <w:p w:rsidR="00855652" w:rsidRPr="00171BB8" w:rsidRDefault="00855652">
      <w:pPr>
        <w:spacing w:line="12" w:lineRule="exact"/>
        <w:rPr>
          <w:rFonts w:eastAsia="Times New Roman"/>
          <w:sz w:val="24"/>
          <w:szCs w:val="24"/>
        </w:rPr>
      </w:pPr>
    </w:p>
    <w:p w:rsidR="00855652" w:rsidRPr="00171BB8" w:rsidRDefault="00674150">
      <w:pPr>
        <w:numPr>
          <w:ilvl w:val="0"/>
          <w:numId w:val="15"/>
        </w:numPr>
        <w:tabs>
          <w:tab w:val="left" w:pos="404"/>
        </w:tabs>
        <w:spacing w:line="234" w:lineRule="auto"/>
        <w:ind w:left="260" w:right="5406" w:firstLine="2"/>
        <w:rPr>
          <w:rFonts w:eastAsia="Times New Roman"/>
          <w:sz w:val="24"/>
          <w:szCs w:val="24"/>
        </w:rPr>
      </w:pPr>
      <w:r w:rsidRPr="00171BB8">
        <w:rPr>
          <w:rFonts w:eastAsia="Times New Roman"/>
          <w:sz w:val="24"/>
          <w:szCs w:val="24"/>
        </w:rPr>
        <w:t>может удерживать на чѐм-либо своѐ внимание</w:t>
      </w:r>
    </w:p>
    <w:p w:rsidR="00855652" w:rsidRPr="00171BB8" w:rsidRDefault="00855652">
      <w:pPr>
        <w:spacing w:line="14" w:lineRule="exact"/>
        <w:rPr>
          <w:rFonts w:eastAsia="Times New Roman"/>
          <w:sz w:val="24"/>
          <w:szCs w:val="24"/>
        </w:rPr>
      </w:pPr>
    </w:p>
    <w:p w:rsidR="00855652" w:rsidRPr="00171BB8" w:rsidRDefault="00674150">
      <w:pPr>
        <w:numPr>
          <w:ilvl w:val="0"/>
          <w:numId w:val="15"/>
        </w:numPr>
        <w:tabs>
          <w:tab w:val="left" w:pos="404"/>
        </w:tabs>
        <w:spacing w:line="234" w:lineRule="auto"/>
        <w:ind w:left="260" w:right="5486" w:firstLine="2"/>
        <w:rPr>
          <w:rFonts w:eastAsia="Times New Roman"/>
          <w:sz w:val="24"/>
          <w:szCs w:val="24"/>
        </w:rPr>
      </w:pPr>
      <w:r w:rsidRPr="00171BB8">
        <w:rPr>
          <w:rFonts w:eastAsia="Times New Roman"/>
          <w:sz w:val="24"/>
          <w:szCs w:val="24"/>
        </w:rPr>
        <w:t>использует различные приѐмы запоминания</w:t>
      </w:r>
    </w:p>
    <w:p w:rsidR="00855652" w:rsidRPr="00171BB8" w:rsidRDefault="00855652">
      <w:pPr>
        <w:spacing w:line="13" w:lineRule="exact"/>
        <w:rPr>
          <w:rFonts w:eastAsia="Times New Roman"/>
          <w:sz w:val="24"/>
          <w:szCs w:val="24"/>
        </w:rPr>
      </w:pPr>
    </w:p>
    <w:p w:rsidR="00855652" w:rsidRPr="00171BB8" w:rsidRDefault="00674150">
      <w:pPr>
        <w:numPr>
          <w:ilvl w:val="0"/>
          <w:numId w:val="15"/>
        </w:numPr>
        <w:tabs>
          <w:tab w:val="left" w:pos="406"/>
        </w:tabs>
        <w:spacing w:line="234" w:lineRule="auto"/>
        <w:ind w:left="260" w:right="5966" w:firstLine="2"/>
        <w:rPr>
          <w:rFonts w:eastAsia="Times New Roman"/>
          <w:sz w:val="24"/>
          <w:szCs w:val="24"/>
        </w:rPr>
      </w:pPr>
      <w:r w:rsidRPr="00171BB8">
        <w:rPr>
          <w:rFonts w:eastAsia="Times New Roman"/>
          <w:sz w:val="24"/>
          <w:szCs w:val="24"/>
        </w:rPr>
        <w:t>учится продумывать и планировать свои действия</w:t>
      </w:r>
    </w:p>
    <w:p w:rsidR="00855652" w:rsidRPr="00171BB8" w:rsidRDefault="00855652">
      <w:pPr>
        <w:spacing w:line="13" w:lineRule="exact"/>
        <w:rPr>
          <w:rFonts w:eastAsia="Times New Roman"/>
          <w:sz w:val="24"/>
          <w:szCs w:val="24"/>
        </w:rPr>
      </w:pPr>
    </w:p>
    <w:p w:rsidR="00855652" w:rsidRPr="00171BB8" w:rsidRDefault="00674150">
      <w:pPr>
        <w:numPr>
          <w:ilvl w:val="0"/>
          <w:numId w:val="15"/>
        </w:numPr>
        <w:tabs>
          <w:tab w:val="left" w:pos="404"/>
        </w:tabs>
        <w:spacing w:line="236" w:lineRule="auto"/>
        <w:ind w:left="260" w:right="5686" w:firstLine="2"/>
        <w:jc w:val="both"/>
        <w:rPr>
          <w:rFonts w:eastAsia="Times New Roman"/>
          <w:sz w:val="24"/>
          <w:szCs w:val="24"/>
        </w:rPr>
      </w:pPr>
      <w:r w:rsidRPr="00171BB8">
        <w:rPr>
          <w:rFonts w:eastAsia="Times New Roman"/>
          <w:sz w:val="24"/>
          <w:szCs w:val="24"/>
        </w:rPr>
        <w:t>способен к саморегуляции и адекватной самооценки своих поступков</w:t>
      </w:r>
    </w:p>
    <w:p w:rsidR="00855652" w:rsidRPr="00171BB8" w:rsidRDefault="00855652">
      <w:pPr>
        <w:spacing w:line="13" w:lineRule="exact"/>
        <w:rPr>
          <w:rFonts w:eastAsia="Times New Roman"/>
          <w:sz w:val="24"/>
          <w:szCs w:val="24"/>
        </w:rPr>
      </w:pPr>
    </w:p>
    <w:p w:rsidR="00855652" w:rsidRPr="00171BB8" w:rsidRDefault="00674150">
      <w:pPr>
        <w:numPr>
          <w:ilvl w:val="0"/>
          <w:numId w:val="15"/>
        </w:numPr>
        <w:tabs>
          <w:tab w:val="left" w:pos="406"/>
        </w:tabs>
        <w:spacing w:line="249" w:lineRule="auto"/>
        <w:ind w:left="260" w:right="5646" w:firstLine="2"/>
        <w:rPr>
          <w:rFonts w:eastAsia="Times New Roman"/>
          <w:sz w:val="23"/>
          <w:szCs w:val="23"/>
        </w:rPr>
      </w:pPr>
      <w:r w:rsidRPr="00171BB8">
        <w:rPr>
          <w:rFonts w:eastAsia="Times New Roman"/>
          <w:sz w:val="23"/>
          <w:szCs w:val="23"/>
        </w:rPr>
        <w:t>управляет своими эмоциями, поведением, действиями</w:t>
      </w:r>
    </w:p>
    <w:p w:rsidR="00855652" w:rsidRPr="00171BB8" w:rsidRDefault="00674150">
      <w:pPr>
        <w:numPr>
          <w:ilvl w:val="0"/>
          <w:numId w:val="1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 w:rsidRPr="00171BB8">
        <w:rPr>
          <w:rFonts w:eastAsia="Times New Roman"/>
          <w:sz w:val="24"/>
          <w:szCs w:val="24"/>
        </w:rPr>
        <w:t>доводит до конца начатое дело</w:t>
      </w:r>
    </w:p>
    <w:p w:rsidR="00855652" w:rsidRPr="00171BB8" w:rsidRDefault="00855652">
      <w:pPr>
        <w:spacing w:line="12" w:lineRule="exact"/>
        <w:rPr>
          <w:rFonts w:eastAsia="Times New Roman"/>
          <w:sz w:val="24"/>
          <w:szCs w:val="24"/>
        </w:rPr>
      </w:pPr>
    </w:p>
    <w:p w:rsidR="00855652" w:rsidRPr="00171BB8" w:rsidRDefault="00674150">
      <w:pPr>
        <w:numPr>
          <w:ilvl w:val="0"/>
          <w:numId w:val="15"/>
        </w:numPr>
        <w:tabs>
          <w:tab w:val="left" w:pos="404"/>
        </w:tabs>
        <w:spacing w:line="234" w:lineRule="auto"/>
        <w:ind w:left="260" w:right="5726" w:firstLine="2"/>
        <w:rPr>
          <w:rFonts w:eastAsia="Times New Roman"/>
          <w:sz w:val="24"/>
          <w:szCs w:val="24"/>
        </w:rPr>
      </w:pPr>
      <w:r w:rsidRPr="00171BB8">
        <w:rPr>
          <w:rFonts w:eastAsia="Times New Roman"/>
          <w:sz w:val="24"/>
          <w:szCs w:val="24"/>
        </w:rPr>
        <w:t>знает цель своих действий и поступков</w:t>
      </w:r>
    </w:p>
    <w:p w:rsidR="00855652" w:rsidRDefault="00855652">
      <w:pPr>
        <w:spacing w:line="13" w:lineRule="exact"/>
        <w:rPr>
          <w:rFonts w:eastAsia="Times New Roman"/>
          <w:color w:val="363435"/>
          <w:sz w:val="24"/>
          <w:szCs w:val="24"/>
        </w:rPr>
      </w:pPr>
    </w:p>
    <w:p w:rsidR="00855652" w:rsidRDefault="00674150">
      <w:pPr>
        <w:numPr>
          <w:ilvl w:val="0"/>
          <w:numId w:val="15"/>
        </w:numPr>
        <w:tabs>
          <w:tab w:val="left" w:pos="404"/>
        </w:tabs>
        <w:spacing w:line="233" w:lineRule="auto"/>
        <w:ind w:left="260" w:right="5066" w:firstLine="2"/>
        <w:rPr>
          <w:rFonts w:eastAsia="Times New Roman"/>
          <w:color w:val="363435"/>
          <w:sz w:val="24"/>
          <w:szCs w:val="24"/>
        </w:rPr>
      </w:pPr>
      <w:r>
        <w:rPr>
          <w:rFonts w:eastAsia="Times New Roman"/>
          <w:color w:val="363435"/>
          <w:sz w:val="24"/>
          <w:szCs w:val="24"/>
        </w:rPr>
        <w:t>старается выполнять все задания и просьбы учителя</w:t>
      </w:r>
    </w:p>
    <w:p w:rsidR="00855652" w:rsidRDefault="00855652">
      <w:pPr>
        <w:sectPr w:rsidR="00855652">
          <w:pgSz w:w="11900" w:h="16838"/>
          <w:pgMar w:top="1134" w:right="1440" w:bottom="494" w:left="1440" w:header="0" w:footer="0" w:gutter="0"/>
          <w:cols w:space="720" w:equalWidth="0">
            <w:col w:w="9026"/>
          </w:cols>
        </w:sectPr>
      </w:pPr>
    </w:p>
    <w:p w:rsidR="00855652" w:rsidRDefault="00855652">
      <w:pPr>
        <w:spacing w:line="200" w:lineRule="exact"/>
        <w:rPr>
          <w:sz w:val="20"/>
          <w:szCs w:val="20"/>
        </w:rPr>
      </w:pPr>
    </w:p>
    <w:p w:rsidR="00956970" w:rsidRPr="00956970" w:rsidRDefault="00956970" w:rsidP="00956970">
      <w:pPr>
        <w:tabs>
          <w:tab w:val="left" w:pos="1378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В </w:t>
      </w:r>
      <w:r w:rsidRPr="00956970">
        <w:rPr>
          <w:rFonts w:eastAsia="Times New Roman"/>
          <w:sz w:val="28"/>
          <w:szCs w:val="28"/>
        </w:rPr>
        <w:t xml:space="preserve">результате целенаправленной деятельности на </w:t>
      </w:r>
      <w:r w:rsidR="000C1856">
        <w:rPr>
          <w:rFonts w:eastAsia="Times New Roman"/>
          <w:sz w:val="28"/>
          <w:szCs w:val="28"/>
        </w:rPr>
        <w:t>занятиях по развитию познавательных способностей</w:t>
      </w:r>
      <w:r w:rsidRPr="00956970">
        <w:rPr>
          <w:rFonts w:eastAsia="Times New Roman"/>
          <w:sz w:val="28"/>
          <w:szCs w:val="28"/>
        </w:rPr>
        <w:t xml:space="preserve"> </w:t>
      </w:r>
      <w:r w:rsidRPr="00956970">
        <w:rPr>
          <w:rFonts w:eastAsia="Times New Roman"/>
          <w:sz w:val="28"/>
          <w:szCs w:val="28"/>
          <w:u w:val="single"/>
        </w:rPr>
        <w:t>школьники должны научиться:</w:t>
      </w:r>
    </w:p>
    <w:p w:rsidR="00956970" w:rsidRPr="00956970" w:rsidRDefault="00956970" w:rsidP="00956970">
      <w:pPr>
        <w:spacing w:line="1" w:lineRule="exact"/>
        <w:rPr>
          <w:rFonts w:eastAsia="Times New Roman"/>
          <w:sz w:val="28"/>
          <w:szCs w:val="28"/>
        </w:rPr>
      </w:pPr>
    </w:p>
    <w:p w:rsidR="00956970" w:rsidRPr="00956970" w:rsidRDefault="00956970" w:rsidP="00956970">
      <w:pPr>
        <w:rPr>
          <w:rFonts w:eastAsia="Times New Roman"/>
          <w:sz w:val="28"/>
          <w:szCs w:val="28"/>
        </w:rPr>
      </w:pPr>
      <w:r w:rsidRPr="00956970">
        <w:rPr>
          <w:rFonts w:eastAsia="Times New Roman"/>
          <w:sz w:val="28"/>
          <w:szCs w:val="28"/>
        </w:rPr>
        <w:t>- ориентироваться на сенсорные эталоны;</w:t>
      </w:r>
    </w:p>
    <w:p w:rsidR="00956970" w:rsidRPr="00956970" w:rsidRDefault="00956970" w:rsidP="00956970">
      <w:pPr>
        <w:rPr>
          <w:rFonts w:eastAsia="Times New Roman"/>
          <w:sz w:val="28"/>
          <w:szCs w:val="28"/>
        </w:rPr>
      </w:pPr>
      <w:r w:rsidRPr="00956970">
        <w:rPr>
          <w:rFonts w:eastAsia="Times New Roman"/>
          <w:sz w:val="28"/>
          <w:szCs w:val="28"/>
        </w:rPr>
        <w:t>- узнавать предметы по заданным признакам;</w:t>
      </w:r>
    </w:p>
    <w:p w:rsidR="00956970" w:rsidRPr="00956970" w:rsidRDefault="00956970" w:rsidP="00956970">
      <w:pPr>
        <w:rPr>
          <w:rFonts w:eastAsia="Times New Roman"/>
          <w:sz w:val="28"/>
          <w:szCs w:val="28"/>
        </w:rPr>
      </w:pPr>
      <w:r w:rsidRPr="00956970">
        <w:rPr>
          <w:rFonts w:eastAsia="Times New Roman"/>
          <w:sz w:val="28"/>
          <w:szCs w:val="28"/>
        </w:rPr>
        <w:t>- сравнивать предметы по внешним признакам;</w:t>
      </w:r>
    </w:p>
    <w:p w:rsidR="00956970" w:rsidRPr="00956970" w:rsidRDefault="00956970" w:rsidP="00956970">
      <w:pPr>
        <w:spacing w:line="12" w:lineRule="exact"/>
        <w:rPr>
          <w:rFonts w:eastAsia="Times New Roman"/>
          <w:sz w:val="28"/>
          <w:szCs w:val="28"/>
        </w:rPr>
      </w:pPr>
    </w:p>
    <w:p w:rsidR="00956970" w:rsidRPr="00956970" w:rsidRDefault="00956970" w:rsidP="00956970">
      <w:pPr>
        <w:spacing w:line="234" w:lineRule="auto"/>
        <w:rPr>
          <w:rFonts w:eastAsia="Times New Roman"/>
          <w:sz w:val="28"/>
          <w:szCs w:val="28"/>
        </w:rPr>
      </w:pPr>
      <w:r w:rsidRPr="00956970">
        <w:rPr>
          <w:rFonts w:eastAsia="Times New Roman"/>
          <w:sz w:val="28"/>
          <w:szCs w:val="28"/>
        </w:rPr>
        <w:t>- классифицировать предметы по форме, величине, цвету, функциональному назначению;</w:t>
      </w:r>
    </w:p>
    <w:p w:rsidR="00956970" w:rsidRPr="00956970" w:rsidRDefault="00956970" w:rsidP="00956970">
      <w:pPr>
        <w:spacing w:line="13" w:lineRule="exact"/>
        <w:rPr>
          <w:rFonts w:eastAsia="Times New Roman"/>
          <w:sz w:val="28"/>
          <w:szCs w:val="28"/>
        </w:rPr>
      </w:pPr>
    </w:p>
    <w:p w:rsidR="00956970" w:rsidRPr="00956970" w:rsidRDefault="00956970" w:rsidP="00956970">
      <w:pPr>
        <w:spacing w:line="234" w:lineRule="auto"/>
        <w:rPr>
          <w:rFonts w:eastAsia="Times New Roman"/>
          <w:sz w:val="28"/>
          <w:szCs w:val="28"/>
        </w:rPr>
      </w:pPr>
      <w:r w:rsidRPr="00956970">
        <w:rPr>
          <w:rFonts w:eastAsia="Times New Roman"/>
          <w:sz w:val="28"/>
          <w:szCs w:val="28"/>
        </w:rPr>
        <w:t xml:space="preserve">- составлять </w:t>
      </w:r>
      <w:proofErr w:type="spellStart"/>
      <w:r w:rsidRPr="00956970">
        <w:rPr>
          <w:rFonts w:eastAsia="Times New Roman"/>
          <w:sz w:val="28"/>
          <w:szCs w:val="28"/>
        </w:rPr>
        <w:t>сериационные</w:t>
      </w:r>
      <w:proofErr w:type="spellEnd"/>
      <w:r w:rsidRPr="00956970">
        <w:rPr>
          <w:rFonts w:eastAsia="Times New Roman"/>
          <w:sz w:val="28"/>
          <w:szCs w:val="28"/>
        </w:rPr>
        <w:t xml:space="preserve"> ряды предметов и их изображений по разным признакам;</w:t>
      </w:r>
    </w:p>
    <w:p w:rsidR="00956970" w:rsidRPr="00956970" w:rsidRDefault="00956970" w:rsidP="00956970">
      <w:pPr>
        <w:spacing w:line="13" w:lineRule="exact"/>
        <w:rPr>
          <w:rFonts w:eastAsia="Times New Roman"/>
          <w:sz w:val="28"/>
          <w:szCs w:val="28"/>
        </w:rPr>
      </w:pPr>
    </w:p>
    <w:p w:rsidR="00956970" w:rsidRDefault="00956970" w:rsidP="00956970">
      <w:pPr>
        <w:ind w:right="1920"/>
        <w:rPr>
          <w:rFonts w:eastAsia="Times New Roman"/>
          <w:sz w:val="28"/>
          <w:szCs w:val="28"/>
        </w:rPr>
      </w:pPr>
      <w:r w:rsidRPr="00956970">
        <w:rPr>
          <w:rFonts w:eastAsia="Times New Roman"/>
          <w:sz w:val="28"/>
          <w:szCs w:val="28"/>
        </w:rPr>
        <w:t>- практически выделять</w:t>
      </w:r>
      <w:r>
        <w:rPr>
          <w:rFonts w:eastAsia="Times New Roman"/>
          <w:sz w:val="28"/>
          <w:szCs w:val="28"/>
        </w:rPr>
        <w:t xml:space="preserve"> признаки и свойства объектов и </w:t>
      </w:r>
      <w:r w:rsidRPr="00956970">
        <w:rPr>
          <w:rFonts w:eastAsia="Times New Roman"/>
          <w:sz w:val="28"/>
          <w:szCs w:val="28"/>
        </w:rPr>
        <w:t xml:space="preserve">явлений; </w:t>
      </w:r>
    </w:p>
    <w:p w:rsidR="00956970" w:rsidRDefault="00956970" w:rsidP="00956970">
      <w:pPr>
        <w:ind w:right="1920"/>
        <w:rPr>
          <w:rFonts w:eastAsia="Times New Roman"/>
          <w:sz w:val="28"/>
          <w:szCs w:val="28"/>
        </w:rPr>
      </w:pPr>
      <w:r w:rsidRPr="00956970">
        <w:rPr>
          <w:rFonts w:eastAsia="Times New Roman"/>
          <w:sz w:val="28"/>
          <w:szCs w:val="28"/>
        </w:rPr>
        <w:t xml:space="preserve">- давать полное описание объектов и явлений; </w:t>
      </w:r>
    </w:p>
    <w:p w:rsidR="00956970" w:rsidRDefault="00956970" w:rsidP="00956970">
      <w:pPr>
        <w:ind w:right="1920"/>
        <w:rPr>
          <w:rFonts w:eastAsia="Times New Roman"/>
          <w:sz w:val="28"/>
          <w:szCs w:val="28"/>
        </w:rPr>
      </w:pPr>
      <w:r w:rsidRPr="00956970">
        <w:rPr>
          <w:rFonts w:eastAsia="Times New Roman"/>
          <w:sz w:val="28"/>
          <w:szCs w:val="28"/>
        </w:rPr>
        <w:t xml:space="preserve">- различать противоположно направленные действия и явления; - видеть временные рамки своей деятельности; </w:t>
      </w:r>
    </w:p>
    <w:p w:rsidR="00956970" w:rsidRDefault="00956970" w:rsidP="00956970">
      <w:pPr>
        <w:ind w:right="1920"/>
        <w:rPr>
          <w:rFonts w:eastAsia="Times New Roman"/>
          <w:sz w:val="28"/>
          <w:szCs w:val="28"/>
        </w:rPr>
      </w:pPr>
      <w:r w:rsidRPr="00956970">
        <w:rPr>
          <w:rFonts w:eastAsia="Times New Roman"/>
          <w:sz w:val="28"/>
          <w:szCs w:val="28"/>
        </w:rPr>
        <w:t>- определять последовательность событий;</w:t>
      </w:r>
    </w:p>
    <w:p w:rsidR="00956970" w:rsidRPr="00956970" w:rsidRDefault="00956970" w:rsidP="00956970">
      <w:pPr>
        <w:ind w:right="1920"/>
        <w:rPr>
          <w:rFonts w:eastAsia="Times New Roman"/>
          <w:sz w:val="28"/>
          <w:szCs w:val="28"/>
        </w:rPr>
      </w:pPr>
      <w:r w:rsidRPr="00956970">
        <w:rPr>
          <w:rFonts w:eastAsia="Times New Roman"/>
          <w:sz w:val="28"/>
          <w:szCs w:val="28"/>
        </w:rPr>
        <w:t xml:space="preserve"> - ориентироваться в пространстве;</w:t>
      </w:r>
    </w:p>
    <w:p w:rsidR="00956970" w:rsidRPr="00956970" w:rsidRDefault="00956970" w:rsidP="00956970">
      <w:pPr>
        <w:rPr>
          <w:rFonts w:eastAsia="Times New Roman"/>
          <w:sz w:val="28"/>
          <w:szCs w:val="28"/>
        </w:rPr>
      </w:pPr>
      <w:r w:rsidRPr="00956970">
        <w:rPr>
          <w:rFonts w:eastAsia="Times New Roman"/>
          <w:sz w:val="28"/>
          <w:szCs w:val="28"/>
        </w:rPr>
        <w:t>- целенаправленно выполнять действия по инструкции;</w:t>
      </w:r>
    </w:p>
    <w:p w:rsidR="00956970" w:rsidRPr="00956970" w:rsidRDefault="00956970" w:rsidP="00956970">
      <w:pPr>
        <w:spacing w:line="9" w:lineRule="exact"/>
        <w:rPr>
          <w:rFonts w:eastAsia="Times New Roman"/>
          <w:sz w:val="28"/>
          <w:szCs w:val="28"/>
        </w:rPr>
      </w:pPr>
    </w:p>
    <w:p w:rsidR="00956970" w:rsidRDefault="00956970" w:rsidP="00956970">
      <w:pPr>
        <w:spacing w:line="236" w:lineRule="auto"/>
        <w:ind w:right="2340"/>
        <w:rPr>
          <w:rFonts w:eastAsia="Times New Roman"/>
          <w:sz w:val="28"/>
          <w:szCs w:val="28"/>
        </w:rPr>
      </w:pPr>
      <w:r w:rsidRPr="00956970">
        <w:rPr>
          <w:rFonts w:eastAsia="Times New Roman"/>
          <w:sz w:val="28"/>
          <w:szCs w:val="28"/>
        </w:rPr>
        <w:t xml:space="preserve">- самопроизвольно согласовывать свои движения и действия; </w:t>
      </w:r>
    </w:p>
    <w:p w:rsidR="00956970" w:rsidRDefault="00956970" w:rsidP="00956970">
      <w:pPr>
        <w:spacing w:line="236" w:lineRule="auto"/>
        <w:ind w:right="2340"/>
        <w:rPr>
          <w:rFonts w:eastAsia="Times New Roman"/>
          <w:sz w:val="28"/>
          <w:szCs w:val="28"/>
        </w:rPr>
      </w:pPr>
      <w:r w:rsidRPr="00956970">
        <w:rPr>
          <w:rFonts w:eastAsia="Times New Roman"/>
          <w:sz w:val="28"/>
          <w:szCs w:val="28"/>
        </w:rPr>
        <w:t xml:space="preserve">- опосредовать свою деятельность речью; </w:t>
      </w:r>
    </w:p>
    <w:p w:rsidR="00956970" w:rsidRPr="00956970" w:rsidRDefault="00956970" w:rsidP="00956970">
      <w:pPr>
        <w:spacing w:line="236" w:lineRule="auto"/>
        <w:ind w:right="2340"/>
        <w:rPr>
          <w:rFonts w:eastAsia="Times New Roman"/>
          <w:sz w:val="28"/>
          <w:szCs w:val="28"/>
        </w:rPr>
      </w:pPr>
      <w:r w:rsidRPr="00956970">
        <w:rPr>
          <w:rFonts w:eastAsia="Times New Roman"/>
          <w:sz w:val="28"/>
          <w:szCs w:val="28"/>
        </w:rPr>
        <w:t>- проявлять интерес к познанию и самопознанию;</w:t>
      </w:r>
    </w:p>
    <w:p w:rsidR="00956970" w:rsidRPr="00956970" w:rsidRDefault="00956970" w:rsidP="00956970">
      <w:pPr>
        <w:rPr>
          <w:sz w:val="28"/>
          <w:szCs w:val="28"/>
        </w:rPr>
        <w:sectPr w:rsidR="00956970" w:rsidRPr="00956970">
          <w:pgSz w:w="11900" w:h="16838"/>
          <w:pgMar w:top="1135" w:right="846" w:bottom="165" w:left="1440" w:header="0" w:footer="0" w:gutter="0"/>
          <w:cols w:space="720" w:equalWidth="0">
            <w:col w:w="9620"/>
          </w:cols>
        </w:sectPr>
      </w:pPr>
    </w:p>
    <w:p w:rsidR="00956970" w:rsidRPr="00956970" w:rsidRDefault="00956970" w:rsidP="00956970">
      <w:pPr>
        <w:tabs>
          <w:tab w:val="left" w:pos="1689"/>
        </w:tabs>
        <w:spacing w:line="234" w:lineRule="auto"/>
        <w:ind w:right="6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- </w:t>
      </w:r>
      <w:r w:rsidRPr="00956970">
        <w:rPr>
          <w:rFonts w:eastAsia="Times New Roman"/>
          <w:sz w:val="28"/>
          <w:szCs w:val="28"/>
        </w:rPr>
        <w:t>устанавливать смысловые связи, проделывать мыслительные операции (обобщение, сравнение, анализ и т.д.)</w:t>
      </w:r>
    </w:p>
    <w:p w:rsidR="00956970" w:rsidRPr="00956970" w:rsidRDefault="00956970" w:rsidP="00956970">
      <w:pPr>
        <w:spacing w:line="2" w:lineRule="exact"/>
        <w:rPr>
          <w:rFonts w:eastAsia="Times New Roman"/>
          <w:sz w:val="28"/>
          <w:szCs w:val="28"/>
        </w:rPr>
      </w:pPr>
    </w:p>
    <w:p w:rsidR="00956970" w:rsidRPr="00956970" w:rsidRDefault="00956970" w:rsidP="00956970">
      <w:pPr>
        <w:tabs>
          <w:tab w:val="left" w:pos="148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- </w:t>
      </w:r>
      <w:r w:rsidRPr="00956970">
        <w:rPr>
          <w:rFonts w:eastAsia="Times New Roman"/>
          <w:sz w:val="28"/>
          <w:szCs w:val="28"/>
        </w:rPr>
        <w:t>проявлять логическое мышление;</w:t>
      </w:r>
    </w:p>
    <w:p w:rsidR="00956970" w:rsidRPr="00956970" w:rsidRDefault="00956970" w:rsidP="00956970">
      <w:pPr>
        <w:tabs>
          <w:tab w:val="left" w:pos="15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- </w:t>
      </w:r>
      <w:r w:rsidRPr="00956970">
        <w:rPr>
          <w:rFonts w:eastAsia="Times New Roman"/>
          <w:sz w:val="28"/>
          <w:szCs w:val="28"/>
        </w:rPr>
        <w:t>уметь проявлять волевые усилия для достижения своих желаний и побуждений;</w:t>
      </w:r>
    </w:p>
    <w:p w:rsidR="00956970" w:rsidRPr="00956970" w:rsidRDefault="00956970" w:rsidP="00956970">
      <w:pPr>
        <w:tabs>
          <w:tab w:val="left" w:pos="15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-</w:t>
      </w:r>
      <w:r w:rsidRPr="00956970">
        <w:rPr>
          <w:rFonts w:eastAsia="Times New Roman"/>
          <w:sz w:val="28"/>
          <w:szCs w:val="28"/>
        </w:rPr>
        <w:t>умение сотрудничать;</w:t>
      </w:r>
    </w:p>
    <w:p w:rsidR="00956970" w:rsidRPr="00956970" w:rsidRDefault="00956970" w:rsidP="00956970">
      <w:pPr>
        <w:tabs>
          <w:tab w:val="left" w:pos="15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- </w:t>
      </w:r>
      <w:r w:rsidRPr="00956970">
        <w:rPr>
          <w:rFonts w:eastAsia="Times New Roman"/>
          <w:sz w:val="28"/>
          <w:szCs w:val="28"/>
        </w:rPr>
        <w:t>уметь понимать и передавать свои чувства.</w:t>
      </w:r>
    </w:p>
    <w:p w:rsidR="00956970" w:rsidRPr="00956970" w:rsidRDefault="00956970" w:rsidP="00956970">
      <w:pPr>
        <w:spacing w:line="12" w:lineRule="exact"/>
        <w:rPr>
          <w:sz w:val="28"/>
          <w:szCs w:val="28"/>
        </w:rPr>
      </w:pPr>
    </w:p>
    <w:p w:rsidR="00956970" w:rsidRDefault="00956970" w:rsidP="00956970">
      <w:pPr>
        <w:spacing w:line="234" w:lineRule="auto"/>
        <w:ind w:right="6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Pr="00956970">
        <w:rPr>
          <w:rFonts w:eastAsia="Times New Roman"/>
          <w:sz w:val="28"/>
          <w:szCs w:val="28"/>
        </w:rPr>
        <w:t xml:space="preserve">Своевременная психолого-педагогическая помощь умственно отсталым </w:t>
      </w:r>
    </w:p>
    <w:p w:rsidR="00956970" w:rsidRDefault="00956970" w:rsidP="00956970">
      <w:pPr>
        <w:spacing w:line="234" w:lineRule="auto"/>
        <w:ind w:right="6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956970">
        <w:rPr>
          <w:rFonts w:eastAsia="Times New Roman"/>
          <w:sz w:val="28"/>
          <w:szCs w:val="28"/>
        </w:rPr>
        <w:t xml:space="preserve">учащимся является необходимой предпосылкой их успешного обучения и </w:t>
      </w:r>
      <w:r>
        <w:rPr>
          <w:rFonts w:eastAsia="Times New Roman"/>
          <w:sz w:val="28"/>
          <w:szCs w:val="28"/>
        </w:rPr>
        <w:t xml:space="preserve"> </w:t>
      </w:r>
    </w:p>
    <w:p w:rsidR="00956970" w:rsidRPr="00956970" w:rsidRDefault="00956970" w:rsidP="00956970">
      <w:pPr>
        <w:spacing w:line="234" w:lineRule="auto"/>
        <w:ind w:right="6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956970">
        <w:rPr>
          <w:rFonts w:eastAsia="Times New Roman"/>
          <w:sz w:val="28"/>
          <w:szCs w:val="28"/>
        </w:rPr>
        <w:t>воспитания.</w:t>
      </w:r>
    </w:p>
    <w:p w:rsidR="00956970" w:rsidRPr="00956970" w:rsidRDefault="00956970" w:rsidP="00956970">
      <w:pPr>
        <w:spacing w:line="6" w:lineRule="exact"/>
        <w:rPr>
          <w:sz w:val="28"/>
          <w:szCs w:val="28"/>
        </w:rPr>
      </w:pPr>
    </w:p>
    <w:p w:rsidR="00855652" w:rsidRDefault="00855652">
      <w:pPr>
        <w:spacing w:line="200" w:lineRule="exact"/>
        <w:rPr>
          <w:sz w:val="20"/>
          <w:szCs w:val="20"/>
        </w:rPr>
      </w:pPr>
    </w:p>
    <w:p w:rsidR="00777BC6" w:rsidRPr="004A0A1F" w:rsidRDefault="00777BC6" w:rsidP="00777BC6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4A0A1F">
        <w:rPr>
          <w:b/>
          <w:sz w:val="28"/>
          <w:szCs w:val="28"/>
        </w:rPr>
        <w:t>3. Содержание учебного предмета.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50"/>
        <w:gridCol w:w="5941"/>
        <w:gridCol w:w="2382"/>
      </w:tblGrid>
      <w:tr w:rsidR="00777BC6" w:rsidRPr="006C586B" w:rsidTr="00777BC6">
        <w:trPr>
          <w:trHeight w:val="65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BC6" w:rsidRPr="006C586B" w:rsidRDefault="00777BC6" w:rsidP="00B872D6">
            <w:pPr>
              <w:snapToGrid w:val="0"/>
              <w:jc w:val="center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№ п\п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BC6" w:rsidRPr="006C586B" w:rsidRDefault="00777BC6" w:rsidP="00B872D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77BC6" w:rsidRPr="006C586B" w:rsidRDefault="00777BC6" w:rsidP="00B872D6">
            <w:pPr>
              <w:jc w:val="center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Разделы, темы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BC6" w:rsidRPr="006C586B" w:rsidRDefault="00777BC6" w:rsidP="00B872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956970" w:rsidRPr="006C586B" w:rsidTr="00777BC6">
        <w:trPr>
          <w:trHeight w:val="65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70" w:rsidRPr="006C586B" w:rsidRDefault="00956970" w:rsidP="009569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70" w:rsidRPr="006C586B" w:rsidRDefault="00956970" w:rsidP="0095697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учащихся.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6970" w:rsidRDefault="00956970" w:rsidP="00B872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77BC6" w:rsidRPr="00EE1371" w:rsidTr="00777BC6">
        <w:trPr>
          <w:trHeight w:val="24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BC6" w:rsidRPr="00956970" w:rsidRDefault="00956970" w:rsidP="0095697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  <w:r w:rsidRPr="009569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BC6" w:rsidRPr="00777BC6" w:rsidRDefault="00777BC6" w:rsidP="00777BC6">
            <w:pPr>
              <w:ind w:right="-259"/>
              <w:jc w:val="both"/>
              <w:rPr>
                <w:sz w:val="28"/>
                <w:szCs w:val="28"/>
              </w:rPr>
            </w:pPr>
            <w:r w:rsidRPr="00777BC6">
              <w:rPr>
                <w:rFonts w:eastAsia="Times New Roman"/>
                <w:b/>
                <w:bCs/>
                <w:color w:val="363435"/>
                <w:sz w:val="28"/>
                <w:szCs w:val="28"/>
              </w:rPr>
              <w:t>Коррекция когнитивных процессов.</w:t>
            </w:r>
          </w:p>
          <w:p w:rsidR="00777BC6" w:rsidRPr="00777BC6" w:rsidRDefault="00777BC6" w:rsidP="00777BC6">
            <w:pPr>
              <w:spacing w:line="7" w:lineRule="exact"/>
              <w:jc w:val="both"/>
              <w:rPr>
                <w:sz w:val="28"/>
                <w:szCs w:val="28"/>
              </w:rPr>
            </w:pPr>
          </w:p>
          <w:p w:rsidR="00777BC6" w:rsidRPr="00777BC6" w:rsidRDefault="00777BC6" w:rsidP="00777BC6">
            <w:pPr>
              <w:spacing w:line="23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Pr="00777BC6">
              <w:rPr>
                <w:rFonts w:eastAsia="Times New Roman"/>
                <w:sz w:val="28"/>
                <w:szCs w:val="28"/>
              </w:rPr>
              <w:t xml:space="preserve">Обучение </w:t>
            </w:r>
            <w:proofErr w:type="spellStart"/>
            <w:r w:rsidRPr="00777BC6">
              <w:rPr>
                <w:rFonts w:eastAsia="Times New Roman"/>
                <w:sz w:val="28"/>
                <w:szCs w:val="28"/>
              </w:rPr>
              <w:t>приѐмам</w:t>
            </w:r>
            <w:proofErr w:type="spellEnd"/>
            <w:r w:rsidRPr="00777BC6">
              <w:rPr>
                <w:rFonts w:eastAsia="Times New Roman"/>
                <w:sz w:val="28"/>
                <w:szCs w:val="28"/>
              </w:rPr>
              <w:t xml:space="preserve"> действия по образцу и правилам. Коррекция внимания и свойств. Развитие произвольности психических процессов. Коррекция памяти. Коррекция мышления и мыслительных операций. Развитие внутреннего плана действий. "Релаксация</w:t>
            </w:r>
            <w:r>
              <w:rPr>
                <w:sz w:val="28"/>
                <w:szCs w:val="28"/>
              </w:rPr>
              <w:t xml:space="preserve"> - </w:t>
            </w:r>
            <w:r w:rsidRPr="00777BC6">
              <w:rPr>
                <w:rFonts w:eastAsia="Times New Roman"/>
                <w:sz w:val="28"/>
                <w:szCs w:val="28"/>
              </w:rPr>
              <w:t>напряжение". Развитие рефлексивных навыков "Я чувствую..."</w:t>
            </w:r>
          </w:p>
          <w:p w:rsidR="00777BC6" w:rsidRPr="006C586B" w:rsidRDefault="00777BC6" w:rsidP="00B872D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BC6" w:rsidRPr="00EE1371" w:rsidRDefault="00777BC6" w:rsidP="00B872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777BC6" w:rsidRPr="00EE1371" w:rsidTr="00777BC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BC6" w:rsidRPr="006C586B" w:rsidRDefault="00956970" w:rsidP="0095697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BC6" w:rsidRPr="00777BC6" w:rsidRDefault="00777BC6" w:rsidP="00777BC6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777BC6">
              <w:rPr>
                <w:rFonts w:eastAsia="Times New Roman"/>
                <w:b/>
                <w:bCs/>
                <w:sz w:val="28"/>
                <w:szCs w:val="28"/>
              </w:rPr>
              <w:t>Коррекция социальных и коммуникативных умений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  <w:p w:rsidR="00777BC6" w:rsidRPr="00777BC6" w:rsidRDefault="00777BC6" w:rsidP="00777BC6">
            <w:pPr>
              <w:spacing w:line="23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77BC6">
              <w:rPr>
                <w:rFonts w:eastAsia="Times New Roman"/>
                <w:color w:val="363435"/>
                <w:sz w:val="28"/>
                <w:szCs w:val="28"/>
              </w:rPr>
              <w:t xml:space="preserve">Развитие коммуникации. Формирование коммуникативных действий и операций. Обучение умению согласованности коммуникативных действий с </w:t>
            </w:r>
            <w:proofErr w:type="spellStart"/>
            <w:r w:rsidRPr="00777BC6">
              <w:rPr>
                <w:rFonts w:eastAsia="Times New Roman"/>
                <w:color w:val="363435"/>
                <w:sz w:val="28"/>
                <w:szCs w:val="28"/>
              </w:rPr>
              <w:t>партнѐрами</w:t>
            </w:r>
            <w:proofErr w:type="spellEnd"/>
            <w:r w:rsidRPr="00777BC6">
              <w:rPr>
                <w:rFonts w:eastAsia="Times New Roman"/>
                <w:color w:val="363435"/>
                <w:sz w:val="28"/>
                <w:szCs w:val="28"/>
              </w:rPr>
              <w:t>. Обучение</w:t>
            </w:r>
            <w:r>
              <w:rPr>
                <w:sz w:val="28"/>
                <w:szCs w:val="28"/>
              </w:rPr>
              <w:t xml:space="preserve"> </w:t>
            </w:r>
            <w:r w:rsidRPr="00777BC6">
              <w:rPr>
                <w:rFonts w:eastAsia="Times New Roman"/>
                <w:color w:val="363435"/>
                <w:sz w:val="28"/>
                <w:szCs w:val="28"/>
              </w:rPr>
              <w:t>адекватным способам разрешения конфликтных ситуаций. Повышение социометрического статуса учащихся.</w:t>
            </w:r>
          </w:p>
          <w:p w:rsidR="00777BC6" w:rsidRPr="006C586B" w:rsidRDefault="00777BC6" w:rsidP="00B872D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BC6" w:rsidRPr="00EE1371" w:rsidRDefault="00777BC6" w:rsidP="00B872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77BC6" w:rsidRPr="00EE1371" w:rsidTr="00777BC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BC6" w:rsidRPr="006C586B" w:rsidRDefault="00956970" w:rsidP="0095697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70" w:rsidRPr="00956970" w:rsidRDefault="00956970" w:rsidP="00956970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956970">
              <w:rPr>
                <w:rFonts w:eastAsia="Times New Roman"/>
                <w:b/>
                <w:bCs/>
                <w:sz w:val="28"/>
                <w:szCs w:val="28"/>
              </w:rPr>
              <w:t>Коррекция поведения.</w:t>
            </w:r>
          </w:p>
          <w:p w:rsidR="00956970" w:rsidRPr="00956970" w:rsidRDefault="00956970" w:rsidP="00956970">
            <w:pPr>
              <w:spacing w:line="7" w:lineRule="exact"/>
              <w:rPr>
                <w:sz w:val="28"/>
                <w:szCs w:val="28"/>
              </w:rPr>
            </w:pPr>
          </w:p>
          <w:p w:rsidR="00956970" w:rsidRPr="00956970" w:rsidRDefault="00956970" w:rsidP="00956970">
            <w:pPr>
              <w:spacing w:line="23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Pr="00956970">
              <w:rPr>
                <w:rFonts w:eastAsia="Times New Roman"/>
                <w:sz w:val="28"/>
                <w:szCs w:val="28"/>
              </w:rPr>
              <w:t xml:space="preserve">Обучение </w:t>
            </w:r>
            <w:proofErr w:type="spellStart"/>
            <w:r w:rsidRPr="00956970">
              <w:rPr>
                <w:rFonts w:eastAsia="Times New Roman"/>
                <w:sz w:val="28"/>
                <w:szCs w:val="28"/>
              </w:rPr>
              <w:t>приѐмам</w:t>
            </w:r>
            <w:proofErr w:type="spellEnd"/>
            <w:r w:rsidRPr="00956970">
              <w:rPr>
                <w:rFonts w:eastAsia="Times New Roman"/>
                <w:sz w:val="28"/>
                <w:szCs w:val="28"/>
              </w:rPr>
              <w:t xml:space="preserve"> психической </w:t>
            </w:r>
            <w:proofErr w:type="spellStart"/>
            <w:r w:rsidRPr="00956970">
              <w:rPr>
                <w:rFonts w:eastAsia="Times New Roman"/>
                <w:sz w:val="28"/>
                <w:szCs w:val="28"/>
              </w:rPr>
              <w:t>саморегуляции</w:t>
            </w:r>
            <w:proofErr w:type="spellEnd"/>
            <w:r w:rsidRPr="00956970">
              <w:rPr>
                <w:rFonts w:eastAsia="Times New Roman"/>
                <w:sz w:val="28"/>
                <w:szCs w:val="28"/>
              </w:rPr>
              <w:t xml:space="preserve">. Обучение </w:t>
            </w:r>
            <w:proofErr w:type="spellStart"/>
            <w:r w:rsidRPr="00956970">
              <w:rPr>
                <w:rFonts w:eastAsia="Times New Roman"/>
                <w:sz w:val="28"/>
                <w:szCs w:val="28"/>
              </w:rPr>
              <w:t>приѐмам</w:t>
            </w:r>
            <w:proofErr w:type="spellEnd"/>
            <w:r w:rsidRPr="00956970">
              <w:rPr>
                <w:rFonts w:eastAsia="Times New Roman"/>
                <w:sz w:val="28"/>
                <w:szCs w:val="28"/>
              </w:rPr>
              <w:t xml:space="preserve"> контроля над своими действиями. Обучение основным </w:t>
            </w:r>
            <w:proofErr w:type="spellStart"/>
            <w:r w:rsidRPr="00956970">
              <w:rPr>
                <w:rFonts w:eastAsia="Times New Roman"/>
                <w:sz w:val="28"/>
                <w:szCs w:val="28"/>
              </w:rPr>
              <w:t>приѐмам</w:t>
            </w:r>
            <w:proofErr w:type="spellEnd"/>
            <w:r w:rsidRPr="00956970">
              <w:rPr>
                <w:rFonts w:eastAsia="Times New Roman"/>
                <w:sz w:val="28"/>
                <w:szCs w:val="28"/>
              </w:rPr>
              <w:t xml:space="preserve"> релаксации. Обучение ориентировке в </w:t>
            </w:r>
            <w:r w:rsidRPr="00956970">
              <w:rPr>
                <w:rFonts w:eastAsia="Times New Roman"/>
                <w:sz w:val="28"/>
                <w:szCs w:val="28"/>
              </w:rPr>
              <w:lastRenderedPageBreak/>
              <w:t>эмоциональных состояниях. Формирование адекватной самооценки.</w:t>
            </w:r>
          </w:p>
          <w:p w:rsidR="00777BC6" w:rsidRPr="006C586B" w:rsidRDefault="00777BC6" w:rsidP="00B872D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BC6" w:rsidRPr="00EE1371" w:rsidRDefault="00956970" w:rsidP="00B872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</w:tr>
      <w:tr w:rsidR="00777BC6" w:rsidRPr="00EE1371" w:rsidTr="00777BC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BC6" w:rsidRPr="006C586B" w:rsidRDefault="00956970" w:rsidP="009569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70" w:rsidRPr="00956970" w:rsidRDefault="00956970" w:rsidP="00956970">
            <w:pPr>
              <w:spacing w:line="235" w:lineRule="auto"/>
              <w:ind w:right="16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363435"/>
                <w:sz w:val="28"/>
                <w:szCs w:val="28"/>
              </w:rPr>
              <w:t xml:space="preserve">    </w:t>
            </w:r>
            <w:r w:rsidRPr="00956970">
              <w:rPr>
                <w:rFonts w:eastAsia="Times New Roman"/>
                <w:b/>
                <w:bCs/>
                <w:color w:val="363435"/>
                <w:sz w:val="28"/>
                <w:szCs w:val="28"/>
              </w:rPr>
              <w:t xml:space="preserve">Коррекция нарушений эмоционально-личностной сферы. </w:t>
            </w:r>
            <w:r w:rsidRPr="00956970">
              <w:rPr>
                <w:rFonts w:eastAsia="Times New Roman"/>
                <w:color w:val="000000"/>
                <w:sz w:val="28"/>
                <w:szCs w:val="28"/>
              </w:rPr>
              <w:t xml:space="preserve">Основы </w:t>
            </w:r>
            <w:proofErr w:type="spellStart"/>
            <w:r w:rsidRPr="00956970">
              <w:rPr>
                <w:rFonts w:eastAsia="Times New Roman"/>
                <w:color w:val="000000"/>
                <w:sz w:val="28"/>
                <w:szCs w:val="28"/>
              </w:rPr>
              <w:t>саморегуляции</w:t>
            </w:r>
            <w:proofErr w:type="spellEnd"/>
            <w:r w:rsidRPr="00956970">
              <w:rPr>
                <w:rFonts w:eastAsia="Times New Roman"/>
                <w:color w:val="000000"/>
                <w:sz w:val="28"/>
                <w:szCs w:val="28"/>
              </w:rPr>
              <w:t>. Я учусь владеть собой. Спокойствие. Дружелюбие. Послушание. Застенчивость. Агрессию - под контроль.</w:t>
            </w:r>
          </w:p>
          <w:p w:rsidR="00777BC6" w:rsidRPr="006C586B" w:rsidRDefault="00777BC6" w:rsidP="00B872D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BC6" w:rsidRPr="00EE1371" w:rsidRDefault="00816C8A" w:rsidP="00B872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855652" w:rsidRDefault="00855652">
      <w:pPr>
        <w:spacing w:line="319" w:lineRule="exact"/>
        <w:rPr>
          <w:sz w:val="20"/>
          <w:szCs w:val="20"/>
        </w:rPr>
      </w:pPr>
    </w:p>
    <w:p w:rsidR="00855652" w:rsidRDefault="00855652">
      <w:pPr>
        <w:spacing w:line="6" w:lineRule="exact"/>
        <w:rPr>
          <w:sz w:val="20"/>
          <w:szCs w:val="20"/>
        </w:rPr>
      </w:pPr>
    </w:p>
    <w:p w:rsidR="00855652" w:rsidRDefault="00855652">
      <w:pPr>
        <w:spacing w:line="5" w:lineRule="exact"/>
        <w:rPr>
          <w:sz w:val="20"/>
          <w:szCs w:val="20"/>
        </w:rPr>
      </w:pPr>
    </w:p>
    <w:p w:rsidR="00855652" w:rsidRDefault="00855652" w:rsidP="00777BC6">
      <w:pPr>
        <w:tabs>
          <w:tab w:val="left" w:pos="4560"/>
        </w:tabs>
        <w:ind w:left="4560"/>
        <w:rPr>
          <w:rFonts w:eastAsia="Times New Roman"/>
          <w:b/>
          <w:bCs/>
          <w:sz w:val="24"/>
          <w:szCs w:val="24"/>
        </w:rPr>
      </w:pPr>
    </w:p>
    <w:p w:rsidR="00855652" w:rsidRDefault="00855652">
      <w:pPr>
        <w:spacing w:line="6" w:lineRule="exact"/>
        <w:rPr>
          <w:sz w:val="20"/>
          <w:szCs w:val="20"/>
        </w:rPr>
      </w:pPr>
    </w:p>
    <w:p w:rsidR="00855652" w:rsidRDefault="00855652">
      <w:pPr>
        <w:spacing w:line="6" w:lineRule="exact"/>
        <w:rPr>
          <w:sz w:val="20"/>
          <w:szCs w:val="20"/>
        </w:rPr>
      </w:pPr>
    </w:p>
    <w:p w:rsidR="00855652" w:rsidRDefault="00855652">
      <w:pPr>
        <w:spacing w:line="12" w:lineRule="exact"/>
        <w:rPr>
          <w:sz w:val="20"/>
          <w:szCs w:val="20"/>
        </w:rPr>
      </w:pPr>
    </w:p>
    <w:p w:rsidR="00855652" w:rsidRDefault="00855652">
      <w:pPr>
        <w:spacing w:line="13" w:lineRule="exact"/>
        <w:rPr>
          <w:sz w:val="20"/>
          <w:szCs w:val="20"/>
        </w:rPr>
      </w:pPr>
    </w:p>
    <w:p w:rsidR="00D210BD" w:rsidRDefault="00D210BD" w:rsidP="00D210BD">
      <w:pPr>
        <w:spacing w:before="100" w:beforeAutospacing="1" w:after="100" w:afterAutospacing="1" w:line="276" w:lineRule="auto"/>
        <w:jc w:val="both"/>
        <w:rPr>
          <w:b/>
          <w:sz w:val="28"/>
          <w:szCs w:val="28"/>
        </w:rPr>
      </w:pPr>
      <w:r w:rsidRPr="004A0A1F">
        <w:rPr>
          <w:b/>
          <w:sz w:val="28"/>
          <w:szCs w:val="28"/>
        </w:rPr>
        <w:t>4. Тематическое планирование с указанием часов на освоение каждой темы.</w:t>
      </w:r>
    </w:p>
    <w:tbl>
      <w:tblPr>
        <w:tblStyle w:val="a5"/>
        <w:tblW w:w="9530" w:type="dxa"/>
        <w:tblLook w:val="04A0" w:firstRow="1" w:lastRow="0" w:firstColumn="1" w:lastColumn="0" w:noHBand="0" w:noVBand="1"/>
      </w:tblPr>
      <w:tblGrid>
        <w:gridCol w:w="767"/>
        <w:gridCol w:w="2634"/>
        <w:gridCol w:w="3694"/>
        <w:gridCol w:w="2435"/>
      </w:tblGrid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34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3694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Элементы содержания темы</w:t>
            </w:r>
          </w:p>
        </w:tc>
        <w:tc>
          <w:tcPr>
            <w:tcW w:w="2435" w:type="dxa"/>
          </w:tcPr>
          <w:p w:rsidR="00D210BD" w:rsidRDefault="00D210BD" w:rsidP="00D210BD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BF431E">
              <w:rPr>
                <w:b/>
                <w:sz w:val="28"/>
                <w:szCs w:val="28"/>
              </w:rPr>
              <w:t>Характеристика основных</w:t>
            </w:r>
            <w:r>
              <w:rPr>
                <w:b/>
                <w:sz w:val="28"/>
                <w:szCs w:val="28"/>
              </w:rPr>
              <w:t xml:space="preserve"> видов деятельности ученика (на уровне учебных действий) Основные виды </w:t>
            </w:r>
            <w:r w:rsidRPr="00BF431E">
              <w:rPr>
                <w:b/>
                <w:sz w:val="28"/>
                <w:szCs w:val="28"/>
              </w:rPr>
              <w:t xml:space="preserve">учебной </w:t>
            </w:r>
            <w:proofErr w:type="gramStart"/>
            <w:r w:rsidRPr="00BF431E">
              <w:rPr>
                <w:b/>
                <w:sz w:val="28"/>
                <w:szCs w:val="28"/>
              </w:rPr>
              <w:t>деятельности .</w:t>
            </w:r>
            <w:proofErr w:type="gramEnd"/>
          </w:p>
        </w:tc>
      </w:tr>
      <w:tr w:rsidR="00D210BD" w:rsidTr="00D210BD">
        <w:tc>
          <w:tcPr>
            <w:tcW w:w="9530" w:type="dxa"/>
            <w:gridSpan w:val="4"/>
          </w:tcPr>
          <w:p w:rsidR="00D210BD" w:rsidRPr="00301324" w:rsidRDefault="00D210BD" w:rsidP="00D210BD">
            <w:pPr>
              <w:pStyle w:val="a4"/>
              <w:numPr>
                <w:ilvl w:val="0"/>
                <w:numId w:val="41"/>
              </w:numPr>
              <w:spacing w:before="100" w:beforeAutospacing="1" w:after="100" w:afterAutospacing="1" w:line="276" w:lineRule="auto"/>
              <w:jc w:val="both"/>
              <w:rPr>
                <w:b/>
                <w:sz w:val="28"/>
                <w:szCs w:val="28"/>
              </w:rPr>
            </w:pPr>
            <w:r w:rsidRPr="00301324">
              <w:rPr>
                <w:b/>
                <w:sz w:val="28"/>
                <w:szCs w:val="28"/>
              </w:rPr>
              <w:t>Исследования учащихся, 4 часа.</w:t>
            </w:r>
          </w:p>
        </w:tc>
      </w:tr>
      <w:tr w:rsidR="00D210BD" w:rsidTr="00D210BD">
        <w:tc>
          <w:tcPr>
            <w:tcW w:w="767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301324">
              <w:rPr>
                <w:sz w:val="24"/>
                <w:szCs w:val="24"/>
              </w:rPr>
              <w:t>1.1.</w:t>
            </w:r>
          </w:p>
        </w:tc>
        <w:tc>
          <w:tcPr>
            <w:tcW w:w="2634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301324">
              <w:rPr>
                <w:sz w:val="24"/>
                <w:szCs w:val="24"/>
              </w:rPr>
              <w:t xml:space="preserve">Методика </w:t>
            </w:r>
            <w:proofErr w:type="spellStart"/>
            <w:r w:rsidRPr="00301324">
              <w:rPr>
                <w:sz w:val="24"/>
                <w:szCs w:val="24"/>
              </w:rPr>
              <w:t>Ясюковой</w:t>
            </w:r>
            <w:proofErr w:type="spellEnd"/>
          </w:p>
        </w:tc>
        <w:tc>
          <w:tcPr>
            <w:tcW w:w="3694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301324">
              <w:rPr>
                <w:sz w:val="24"/>
                <w:szCs w:val="24"/>
              </w:rPr>
              <w:t>(Визуальный, Практический, Математический, Языковой интеллекты)</w:t>
            </w:r>
          </w:p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spellStart"/>
            <w:r w:rsidRPr="00301324">
              <w:rPr>
                <w:sz w:val="24"/>
                <w:szCs w:val="24"/>
              </w:rPr>
              <w:t>Оценкиа</w:t>
            </w:r>
            <w:proofErr w:type="spellEnd"/>
            <w:r w:rsidRPr="00301324">
              <w:rPr>
                <w:sz w:val="24"/>
                <w:szCs w:val="24"/>
              </w:rPr>
              <w:t xml:space="preserve"> изменений</w:t>
            </w:r>
            <w:r>
              <w:rPr>
                <w:sz w:val="24"/>
                <w:szCs w:val="24"/>
              </w:rPr>
              <w:t xml:space="preserve"> познавательных процессов, психических состояний, личностных реакций у учащихся в результате отсутствия </w:t>
            </w:r>
            <w:proofErr w:type="spellStart"/>
            <w:r>
              <w:rPr>
                <w:sz w:val="24"/>
                <w:szCs w:val="24"/>
              </w:rPr>
              <w:t>психокоррекционных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01324">
              <w:rPr>
                <w:sz w:val="24"/>
                <w:szCs w:val="24"/>
              </w:rPr>
              <w:t>воздействий.</w:t>
            </w:r>
          </w:p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301324">
              <w:rPr>
                <w:sz w:val="24"/>
                <w:szCs w:val="24"/>
              </w:rPr>
              <w:t>1.2.</w:t>
            </w:r>
          </w:p>
        </w:tc>
        <w:tc>
          <w:tcPr>
            <w:tcW w:w="2634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301324">
              <w:rPr>
                <w:sz w:val="24"/>
                <w:szCs w:val="24"/>
              </w:rPr>
              <w:t>Методика "</w:t>
            </w:r>
            <w:proofErr w:type="spellStart"/>
            <w:r w:rsidRPr="00301324">
              <w:rPr>
                <w:sz w:val="24"/>
                <w:szCs w:val="24"/>
              </w:rPr>
              <w:t>Тулуз</w:t>
            </w:r>
            <w:proofErr w:type="spellEnd"/>
            <w:r>
              <w:t xml:space="preserve"> </w:t>
            </w:r>
            <w:proofErr w:type="spellStart"/>
            <w:r w:rsidRPr="00301324">
              <w:rPr>
                <w:sz w:val="24"/>
                <w:szCs w:val="24"/>
              </w:rPr>
              <w:t>Пьерона</w:t>
            </w:r>
            <w:proofErr w:type="spellEnd"/>
            <w:r w:rsidRPr="00301324">
              <w:rPr>
                <w:sz w:val="24"/>
                <w:szCs w:val="24"/>
              </w:rPr>
              <w:t>"</w:t>
            </w:r>
          </w:p>
        </w:tc>
        <w:tc>
          <w:tcPr>
            <w:tcW w:w="3694" w:type="dxa"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01324">
              <w:rPr>
                <w:sz w:val="24"/>
                <w:szCs w:val="24"/>
              </w:rPr>
              <w:t>(Свойства внимания: концентрация,</w:t>
            </w:r>
            <w:r>
              <w:t xml:space="preserve"> </w:t>
            </w:r>
            <w:r w:rsidRPr="00301324">
              <w:rPr>
                <w:sz w:val="24"/>
                <w:szCs w:val="24"/>
              </w:rPr>
              <w:t>устойчивость, переключаемость,</w:t>
            </w:r>
            <w:r>
              <w:rPr>
                <w:sz w:val="24"/>
                <w:szCs w:val="24"/>
              </w:rPr>
              <w:t xml:space="preserve"> психомоторного темпа, волевой </w:t>
            </w:r>
            <w:r w:rsidRPr="00301324">
              <w:rPr>
                <w:sz w:val="24"/>
                <w:szCs w:val="24"/>
              </w:rPr>
              <w:t>регуляц</w:t>
            </w:r>
            <w:r>
              <w:rPr>
                <w:sz w:val="24"/>
                <w:szCs w:val="24"/>
              </w:rPr>
              <w:t xml:space="preserve">ии, динамики работоспособности, </w:t>
            </w:r>
            <w:r w:rsidRPr="00301324">
              <w:rPr>
                <w:sz w:val="24"/>
                <w:szCs w:val="24"/>
              </w:rPr>
              <w:t>наличия ММД)</w:t>
            </w:r>
          </w:p>
        </w:tc>
        <w:tc>
          <w:tcPr>
            <w:tcW w:w="2435" w:type="dxa"/>
            <w:vMerge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634" w:type="dxa"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01324">
              <w:rPr>
                <w:sz w:val="24"/>
                <w:szCs w:val="24"/>
              </w:rPr>
              <w:t>Методика "Рисунок</w:t>
            </w:r>
            <w:r>
              <w:rPr>
                <w:sz w:val="24"/>
                <w:szCs w:val="24"/>
              </w:rPr>
              <w:t xml:space="preserve"> </w:t>
            </w:r>
            <w:r w:rsidRPr="00301324">
              <w:rPr>
                <w:sz w:val="24"/>
                <w:szCs w:val="24"/>
              </w:rPr>
              <w:t>человека"</w:t>
            </w:r>
          </w:p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01324">
              <w:rPr>
                <w:sz w:val="24"/>
                <w:szCs w:val="24"/>
              </w:rPr>
              <w:t>(Когн</w:t>
            </w:r>
            <w:r>
              <w:rPr>
                <w:sz w:val="24"/>
                <w:szCs w:val="24"/>
              </w:rPr>
              <w:t xml:space="preserve">итивные проблемы, эмоциональные </w:t>
            </w:r>
            <w:r w:rsidRPr="00301324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 xml:space="preserve">обенности, сфера общения, сфера </w:t>
            </w:r>
            <w:r w:rsidRPr="00301324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циальных отношений, сексуальная </w:t>
            </w:r>
            <w:r w:rsidRPr="00301324">
              <w:rPr>
                <w:sz w:val="24"/>
                <w:szCs w:val="24"/>
              </w:rPr>
              <w:t>сфера,</w:t>
            </w:r>
            <w:r>
              <w:rPr>
                <w:sz w:val="24"/>
                <w:szCs w:val="24"/>
              </w:rPr>
              <w:t xml:space="preserve"> признаки возможных психических </w:t>
            </w:r>
            <w:r w:rsidRPr="00301324">
              <w:rPr>
                <w:sz w:val="24"/>
                <w:szCs w:val="24"/>
              </w:rPr>
              <w:t>патологий)</w:t>
            </w:r>
          </w:p>
        </w:tc>
        <w:tc>
          <w:tcPr>
            <w:tcW w:w="2435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2634" w:type="dxa"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01324">
              <w:rPr>
                <w:sz w:val="24"/>
                <w:szCs w:val="24"/>
              </w:rPr>
              <w:t>Методика "Типы</w:t>
            </w:r>
            <w:r>
              <w:rPr>
                <w:sz w:val="24"/>
                <w:szCs w:val="24"/>
              </w:rPr>
              <w:t xml:space="preserve"> </w:t>
            </w:r>
            <w:r w:rsidRPr="00301324">
              <w:rPr>
                <w:sz w:val="24"/>
                <w:szCs w:val="24"/>
              </w:rPr>
              <w:t>Памяти"</w:t>
            </w:r>
            <w:r>
              <w:rPr>
                <w:sz w:val="24"/>
                <w:szCs w:val="24"/>
              </w:rPr>
              <w:t xml:space="preserve"> </w:t>
            </w:r>
            <w:r w:rsidRPr="00301324">
              <w:rPr>
                <w:sz w:val="24"/>
                <w:szCs w:val="24"/>
              </w:rPr>
              <w:t>Методика</w:t>
            </w:r>
            <w:r>
              <w:rPr>
                <w:sz w:val="24"/>
                <w:szCs w:val="24"/>
              </w:rPr>
              <w:t xml:space="preserve"> </w:t>
            </w:r>
            <w:r w:rsidRPr="00301324">
              <w:rPr>
                <w:sz w:val="24"/>
                <w:szCs w:val="24"/>
              </w:rPr>
              <w:t>"Эталоны"</w:t>
            </w:r>
          </w:p>
        </w:tc>
        <w:tc>
          <w:tcPr>
            <w:tcW w:w="3694" w:type="dxa"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01324">
              <w:rPr>
                <w:sz w:val="24"/>
                <w:szCs w:val="24"/>
              </w:rPr>
              <w:t>(Типы памяти и преобладающий тип)</w:t>
            </w:r>
            <w:r>
              <w:rPr>
                <w:sz w:val="24"/>
                <w:szCs w:val="24"/>
              </w:rPr>
              <w:t xml:space="preserve"> </w:t>
            </w:r>
            <w:r w:rsidRPr="00301324">
              <w:rPr>
                <w:sz w:val="24"/>
                <w:szCs w:val="24"/>
              </w:rPr>
              <w:t>(Зрительное восприятие)</w:t>
            </w:r>
          </w:p>
        </w:tc>
        <w:tc>
          <w:tcPr>
            <w:tcW w:w="2435" w:type="dxa"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9530" w:type="dxa"/>
            <w:gridSpan w:val="4"/>
          </w:tcPr>
          <w:p w:rsidR="00D210BD" w:rsidRPr="00301324" w:rsidRDefault="00D210BD" w:rsidP="00D210BD">
            <w:pPr>
              <w:pStyle w:val="a4"/>
              <w:numPr>
                <w:ilvl w:val="0"/>
                <w:numId w:val="41"/>
              </w:numPr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</w:rPr>
            </w:pPr>
            <w:r w:rsidRPr="00301324">
              <w:rPr>
                <w:b/>
                <w:sz w:val="24"/>
                <w:szCs w:val="24"/>
              </w:rPr>
              <w:t>Коррекция когнитивных процессов "Как научиться учиться", 26 часов</w:t>
            </w:r>
          </w:p>
        </w:tc>
      </w:tr>
      <w:tr w:rsidR="00D210BD" w:rsidTr="00D210BD">
        <w:tc>
          <w:tcPr>
            <w:tcW w:w="767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634" w:type="dxa"/>
          </w:tcPr>
          <w:p w:rsidR="00D210BD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01324">
              <w:rPr>
                <w:sz w:val="24"/>
                <w:szCs w:val="24"/>
              </w:rPr>
              <w:t>"Коррекция</w:t>
            </w:r>
            <w:r>
              <w:rPr>
                <w:sz w:val="24"/>
                <w:szCs w:val="24"/>
              </w:rPr>
              <w:t xml:space="preserve"> внимания и его свойства. Развитие произвольности психических ф-й".</w:t>
            </w:r>
          </w:p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94" w:type="dxa"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64A54">
              <w:rPr>
                <w:sz w:val="24"/>
                <w:szCs w:val="24"/>
              </w:rPr>
              <w:t>Температура. Градусники для измерения</w:t>
            </w:r>
            <w:r>
              <w:rPr>
                <w:sz w:val="24"/>
                <w:szCs w:val="24"/>
              </w:rPr>
              <w:t xml:space="preserve"> </w:t>
            </w:r>
            <w:r w:rsidRPr="00E64A54">
              <w:rPr>
                <w:sz w:val="24"/>
                <w:szCs w:val="24"/>
              </w:rPr>
              <w:t>тела, воды, воздуха.</w:t>
            </w:r>
            <w:r>
              <w:rPr>
                <w:sz w:val="24"/>
                <w:szCs w:val="24"/>
              </w:rPr>
              <w:t xml:space="preserve"> </w:t>
            </w:r>
            <w:r w:rsidRPr="00E64A54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 xml:space="preserve">тие дифференцированных вкусовых </w:t>
            </w:r>
            <w:r w:rsidRPr="00E64A54">
              <w:rPr>
                <w:sz w:val="24"/>
                <w:szCs w:val="24"/>
              </w:rPr>
              <w:t>ощущ</w:t>
            </w:r>
            <w:r>
              <w:rPr>
                <w:sz w:val="24"/>
                <w:szCs w:val="24"/>
              </w:rPr>
              <w:t xml:space="preserve">ений (сладкий – слаще, кислый – </w:t>
            </w:r>
            <w:r w:rsidRPr="00E64A54">
              <w:rPr>
                <w:sz w:val="24"/>
                <w:szCs w:val="24"/>
              </w:rPr>
              <w:t>кислее</w:t>
            </w:r>
            <w:r>
              <w:rPr>
                <w:sz w:val="24"/>
                <w:szCs w:val="24"/>
              </w:rPr>
              <w:t>, и т д.</w:t>
            </w:r>
            <w:proofErr w:type="gramStart"/>
            <w:r>
              <w:rPr>
                <w:sz w:val="24"/>
                <w:szCs w:val="24"/>
              </w:rPr>
              <w:t>).Словесное</w:t>
            </w:r>
            <w:proofErr w:type="gramEnd"/>
            <w:r>
              <w:rPr>
                <w:sz w:val="24"/>
                <w:szCs w:val="24"/>
              </w:rPr>
              <w:t xml:space="preserve"> обозначение </w:t>
            </w:r>
            <w:r w:rsidRPr="00E64A54">
              <w:rPr>
                <w:sz w:val="24"/>
                <w:szCs w:val="24"/>
              </w:rPr>
              <w:t>Упражн</w:t>
            </w:r>
            <w:r>
              <w:rPr>
                <w:sz w:val="24"/>
                <w:szCs w:val="24"/>
              </w:rPr>
              <w:t xml:space="preserve">ения в измерении веса предметов на весах. </w:t>
            </w:r>
            <w:r w:rsidRPr="00E64A54">
              <w:rPr>
                <w:sz w:val="24"/>
                <w:szCs w:val="24"/>
              </w:rPr>
              <w:t>Опре</w:t>
            </w:r>
            <w:r>
              <w:rPr>
                <w:sz w:val="24"/>
                <w:szCs w:val="24"/>
              </w:rPr>
              <w:t xml:space="preserve">деление противоположных качеств </w:t>
            </w:r>
            <w:r w:rsidRPr="00E64A54">
              <w:rPr>
                <w:sz w:val="24"/>
                <w:szCs w:val="24"/>
              </w:rPr>
              <w:t>предме</w:t>
            </w:r>
            <w:r>
              <w:rPr>
                <w:sz w:val="24"/>
                <w:szCs w:val="24"/>
              </w:rPr>
              <w:t xml:space="preserve">тов (чистый – грязный, темный – светлый, вредный – полезный) </w:t>
            </w:r>
            <w:r w:rsidRPr="00E64A54">
              <w:rPr>
                <w:sz w:val="24"/>
                <w:szCs w:val="24"/>
              </w:rPr>
              <w:t>Опреде</w:t>
            </w:r>
            <w:r>
              <w:rPr>
                <w:sz w:val="24"/>
                <w:szCs w:val="24"/>
              </w:rPr>
              <w:t xml:space="preserve">ление противоположных действий, </w:t>
            </w:r>
            <w:r w:rsidRPr="00E64A54">
              <w:rPr>
                <w:sz w:val="24"/>
                <w:szCs w:val="24"/>
              </w:rPr>
              <w:t>сове</w:t>
            </w:r>
            <w:r>
              <w:rPr>
                <w:sz w:val="24"/>
                <w:szCs w:val="24"/>
              </w:rPr>
              <w:t xml:space="preserve">ршаемых с предметами (открыть – </w:t>
            </w:r>
            <w:r w:rsidRPr="00E64A54">
              <w:rPr>
                <w:sz w:val="24"/>
                <w:szCs w:val="24"/>
              </w:rPr>
              <w:t>закрыть, рас</w:t>
            </w:r>
            <w:r>
              <w:rPr>
                <w:sz w:val="24"/>
                <w:szCs w:val="24"/>
              </w:rPr>
              <w:t xml:space="preserve">стегнуть – застегнуть, </w:t>
            </w:r>
            <w:proofErr w:type="gramStart"/>
            <w:r>
              <w:rPr>
                <w:sz w:val="24"/>
                <w:szCs w:val="24"/>
              </w:rPr>
              <w:t>одеть  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64A54">
              <w:rPr>
                <w:sz w:val="24"/>
                <w:szCs w:val="24"/>
              </w:rPr>
              <w:t>раздеть)</w:t>
            </w:r>
          </w:p>
        </w:tc>
        <w:tc>
          <w:tcPr>
            <w:tcW w:w="2435" w:type="dxa"/>
            <w:vMerge w:val="restart"/>
          </w:tcPr>
          <w:p w:rsidR="00D210BD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03D70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полноценности зрительного восприятия. Компенсация моторной недостаточности. Совершенствование пространственных представлений. Составление предложений по сюжетной картинке. Ответы на вопросы. Совершенствование процессов анализа и синтеза, сравнения и обобщения. Формирование прочности и точности воспроизведения Расширение границ зрительного восприятия. Формирование зрительного контроля, синтеза в пределах словосочетания. Расширение объема и уточнение зрительной памяти. Совершенствование зрительного анализа и синтеза. Формирование логического мышления, синтеза в пределах предложения. </w:t>
            </w:r>
            <w:r w:rsidRPr="00603D70">
              <w:rPr>
                <w:sz w:val="24"/>
                <w:szCs w:val="24"/>
              </w:rPr>
              <w:t>Отработать четк</w:t>
            </w:r>
            <w:r>
              <w:rPr>
                <w:sz w:val="24"/>
                <w:szCs w:val="24"/>
              </w:rPr>
              <w:t xml:space="preserve">ость </w:t>
            </w:r>
            <w:proofErr w:type="spellStart"/>
            <w:r>
              <w:rPr>
                <w:sz w:val="24"/>
                <w:szCs w:val="24"/>
              </w:rPr>
              <w:t>лухового</w:t>
            </w:r>
            <w:proofErr w:type="spellEnd"/>
            <w:r>
              <w:rPr>
                <w:sz w:val="24"/>
                <w:szCs w:val="24"/>
              </w:rPr>
              <w:t xml:space="preserve"> восприятия и слуховых представлений </w:t>
            </w:r>
            <w:proofErr w:type="spellStart"/>
            <w:r>
              <w:rPr>
                <w:sz w:val="24"/>
                <w:szCs w:val="24"/>
              </w:rPr>
              <w:lastRenderedPageBreak/>
              <w:t>о</w:t>
            </w:r>
            <w:r w:rsidRPr="00603D70">
              <w:rPr>
                <w:sz w:val="24"/>
                <w:szCs w:val="24"/>
              </w:rPr>
              <w:t>звуках</w:t>
            </w:r>
            <w:proofErr w:type="spellEnd"/>
            <w:r w:rsidRPr="00603D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03D70">
              <w:rPr>
                <w:sz w:val="24"/>
                <w:szCs w:val="24"/>
              </w:rPr>
              <w:t>Взаимодействие зрительного,</w:t>
            </w:r>
            <w:r>
              <w:rPr>
                <w:sz w:val="24"/>
                <w:szCs w:val="24"/>
              </w:rPr>
              <w:t xml:space="preserve"> слухового, кинестетического анализаторов. Активизация </w:t>
            </w:r>
            <w:r w:rsidRPr="00603D70">
              <w:rPr>
                <w:sz w:val="24"/>
                <w:szCs w:val="24"/>
              </w:rPr>
              <w:t>синтетических процессов</w:t>
            </w:r>
            <w:r>
              <w:rPr>
                <w:sz w:val="24"/>
                <w:szCs w:val="24"/>
              </w:rPr>
              <w:t>.</w:t>
            </w:r>
          </w:p>
          <w:p w:rsidR="00D210BD" w:rsidRPr="00603D70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03D70">
              <w:rPr>
                <w:sz w:val="24"/>
                <w:szCs w:val="24"/>
              </w:rPr>
              <w:t xml:space="preserve">Совершенствование устойчивости внимания, зрительно-пространственного анализа и синтеза, зрительного </w:t>
            </w:r>
            <w:proofErr w:type="spellStart"/>
            <w:r w:rsidRPr="00603D70">
              <w:rPr>
                <w:sz w:val="24"/>
                <w:szCs w:val="24"/>
              </w:rPr>
              <w:t>мнезиса</w:t>
            </w:r>
            <w:proofErr w:type="spellEnd"/>
            <w:r w:rsidRPr="00603D70">
              <w:rPr>
                <w:sz w:val="24"/>
                <w:szCs w:val="24"/>
              </w:rPr>
              <w:t>. Развити</w:t>
            </w:r>
            <w:r>
              <w:rPr>
                <w:sz w:val="24"/>
                <w:szCs w:val="24"/>
              </w:rPr>
              <w:t xml:space="preserve">е синтеза в пределах контекста. Знает свои сильные и слабые стороны </w:t>
            </w:r>
            <w:proofErr w:type="gramStart"/>
            <w:r>
              <w:rPr>
                <w:sz w:val="24"/>
                <w:szCs w:val="24"/>
              </w:rPr>
              <w:t>Знает</w:t>
            </w:r>
            <w:proofErr w:type="gramEnd"/>
            <w:r>
              <w:rPr>
                <w:sz w:val="24"/>
                <w:szCs w:val="24"/>
              </w:rPr>
              <w:t xml:space="preserve"> свои ресурсы, приемы повышения </w:t>
            </w:r>
            <w:r w:rsidRPr="00603D70">
              <w:rPr>
                <w:sz w:val="24"/>
                <w:szCs w:val="24"/>
              </w:rPr>
              <w:t>самооценки</w:t>
            </w:r>
          </w:p>
          <w:p w:rsidR="00D210BD" w:rsidRPr="00603D70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634" w:type="dxa"/>
          </w:tcPr>
          <w:p w:rsidR="00D210BD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F4E05">
              <w:rPr>
                <w:sz w:val="24"/>
                <w:szCs w:val="24"/>
              </w:rPr>
              <w:t>"Коррекция</w:t>
            </w:r>
            <w:r>
              <w:rPr>
                <w:sz w:val="24"/>
                <w:szCs w:val="24"/>
              </w:rPr>
              <w:t xml:space="preserve"> мышления и мыслительных операций. Развитие внутреннего плана </w:t>
            </w:r>
            <w:r w:rsidRPr="00EF4E05">
              <w:rPr>
                <w:sz w:val="24"/>
                <w:szCs w:val="24"/>
              </w:rPr>
              <w:t>действий"</w:t>
            </w:r>
          </w:p>
          <w:p w:rsidR="00D210BD" w:rsidRPr="00EF4E05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210BD" w:rsidRPr="00EF4E05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F4E05">
              <w:rPr>
                <w:sz w:val="24"/>
                <w:szCs w:val="24"/>
              </w:rPr>
              <w:t>Ориенти</w:t>
            </w:r>
            <w:r>
              <w:rPr>
                <w:sz w:val="24"/>
                <w:szCs w:val="24"/>
              </w:rPr>
              <w:t xml:space="preserve">ровка в помещении и на улице по словесной инструкции. </w:t>
            </w:r>
            <w:r w:rsidRPr="00EF4E05">
              <w:rPr>
                <w:sz w:val="24"/>
                <w:szCs w:val="24"/>
              </w:rPr>
              <w:t>Модел</w:t>
            </w:r>
            <w:r>
              <w:rPr>
                <w:sz w:val="24"/>
                <w:szCs w:val="24"/>
              </w:rPr>
              <w:t xml:space="preserve">ирование расположения предметов в пространстве; вербализация пространственных отношений. </w:t>
            </w:r>
            <w:r w:rsidRPr="00EF4E05">
              <w:rPr>
                <w:sz w:val="24"/>
                <w:szCs w:val="24"/>
              </w:rPr>
              <w:t>Ориен</w:t>
            </w:r>
            <w:r>
              <w:rPr>
                <w:sz w:val="24"/>
                <w:szCs w:val="24"/>
              </w:rPr>
              <w:t xml:space="preserve">тировка на листе бумаги разного </w:t>
            </w:r>
            <w:r w:rsidRPr="00EF4E05">
              <w:rPr>
                <w:sz w:val="24"/>
                <w:szCs w:val="24"/>
              </w:rPr>
              <w:t>формата</w:t>
            </w:r>
            <w:r>
              <w:rPr>
                <w:sz w:val="24"/>
                <w:szCs w:val="24"/>
              </w:rPr>
              <w:t xml:space="preserve"> (тетрадный, альбомный, ватман) и по-разному расположенного </w:t>
            </w:r>
            <w:r w:rsidRPr="00EF4E05">
              <w:rPr>
                <w:sz w:val="24"/>
                <w:szCs w:val="24"/>
              </w:rPr>
              <w:t>(горизонтально, вертикально, под углом)</w:t>
            </w:r>
          </w:p>
        </w:tc>
        <w:tc>
          <w:tcPr>
            <w:tcW w:w="2435" w:type="dxa"/>
            <w:vMerge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634" w:type="dxa"/>
          </w:tcPr>
          <w:p w:rsidR="00D210BD" w:rsidRPr="00EF4E05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F4E05">
              <w:rPr>
                <w:sz w:val="24"/>
                <w:szCs w:val="24"/>
              </w:rPr>
              <w:t>"Коррекция памяти.</w:t>
            </w:r>
            <w:r>
              <w:rPr>
                <w:sz w:val="24"/>
                <w:szCs w:val="24"/>
              </w:rPr>
              <w:t xml:space="preserve"> Обучение </w:t>
            </w:r>
            <w:proofErr w:type="spellStart"/>
            <w:r>
              <w:rPr>
                <w:sz w:val="24"/>
                <w:szCs w:val="24"/>
              </w:rPr>
              <w:t>приѐмам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F4E05">
              <w:rPr>
                <w:sz w:val="24"/>
                <w:szCs w:val="24"/>
              </w:rPr>
              <w:t>запоминания".</w:t>
            </w:r>
          </w:p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94" w:type="dxa"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и различение звуков </w:t>
            </w:r>
            <w:r w:rsidRPr="00EF4E05">
              <w:rPr>
                <w:sz w:val="24"/>
                <w:szCs w:val="24"/>
              </w:rPr>
              <w:t>окружаю</w:t>
            </w:r>
            <w:r>
              <w:rPr>
                <w:sz w:val="24"/>
                <w:szCs w:val="24"/>
              </w:rPr>
              <w:t xml:space="preserve">щей среды (стон, звон, гудение, </w:t>
            </w:r>
            <w:r w:rsidRPr="00EF4E05">
              <w:rPr>
                <w:sz w:val="24"/>
                <w:szCs w:val="24"/>
              </w:rPr>
              <w:t>жужжа</w:t>
            </w:r>
            <w:r>
              <w:rPr>
                <w:sz w:val="24"/>
                <w:szCs w:val="24"/>
              </w:rPr>
              <w:t xml:space="preserve">ние). Дидактическая игра «Узнай </w:t>
            </w:r>
            <w:r w:rsidRPr="00EF4E05">
              <w:rPr>
                <w:sz w:val="24"/>
                <w:szCs w:val="24"/>
              </w:rPr>
              <w:t>на слух</w:t>
            </w:r>
            <w:r>
              <w:rPr>
                <w:sz w:val="24"/>
                <w:szCs w:val="24"/>
              </w:rPr>
              <w:t xml:space="preserve">». </w:t>
            </w:r>
            <w:r w:rsidRPr="00EF4E05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 xml:space="preserve">ирование чувства ритма. Игровые упражнения. </w:t>
            </w:r>
            <w:r w:rsidRPr="00EF4E05">
              <w:rPr>
                <w:sz w:val="24"/>
                <w:szCs w:val="24"/>
              </w:rPr>
              <w:t>Дидак</w:t>
            </w:r>
            <w:r>
              <w:rPr>
                <w:sz w:val="24"/>
                <w:szCs w:val="24"/>
              </w:rPr>
              <w:t xml:space="preserve">тическая игра «Угадай по голосу </w:t>
            </w:r>
            <w:r w:rsidRPr="00EF4E05">
              <w:rPr>
                <w:sz w:val="24"/>
                <w:szCs w:val="24"/>
              </w:rPr>
              <w:t>(ребенок</w:t>
            </w:r>
            <w:r>
              <w:rPr>
                <w:sz w:val="24"/>
                <w:szCs w:val="24"/>
              </w:rPr>
              <w:t xml:space="preserve">, взрослый, пожилой, измененный голос ребенка) </w:t>
            </w:r>
            <w:r w:rsidRPr="00EF4E05">
              <w:rPr>
                <w:sz w:val="24"/>
                <w:szCs w:val="24"/>
              </w:rPr>
              <w:t>Дида</w:t>
            </w:r>
            <w:r>
              <w:rPr>
                <w:sz w:val="24"/>
                <w:szCs w:val="24"/>
              </w:rPr>
              <w:t xml:space="preserve">ктическая игра «Кто и как голос </w:t>
            </w:r>
            <w:r w:rsidRPr="00EF4E05">
              <w:rPr>
                <w:sz w:val="24"/>
                <w:szCs w:val="24"/>
              </w:rPr>
              <w:t>подает? (имитация крика животных)</w:t>
            </w:r>
          </w:p>
        </w:tc>
        <w:tc>
          <w:tcPr>
            <w:tcW w:w="2435" w:type="dxa"/>
            <w:vMerge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634" w:type="dxa"/>
          </w:tcPr>
          <w:p w:rsidR="00D210BD" w:rsidRPr="00EF4E05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"Коррекция </w:t>
            </w:r>
            <w:r w:rsidRPr="00EF4E05">
              <w:rPr>
                <w:sz w:val="24"/>
                <w:szCs w:val="24"/>
              </w:rPr>
              <w:t>восприятия".</w:t>
            </w:r>
          </w:p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94" w:type="dxa"/>
          </w:tcPr>
          <w:p w:rsidR="00D210BD" w:rsidRPr="00603D70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03D7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ахождение отличительных и общих </w:t>
            </w:r>
            <w:r w:rsidRPr="00603D70">
              <w:rPr>
                <w:sz w:val="24"/>
                <w:szCs w:val="24"/>
              </w:rPr>
              <w:t>признаков на наглядном материале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( 2</w:t>
            </w:r>
            <w:proofErr w:type="gramEnd"/>
            <w:r>
              <w:rPr>
                <w:sz w:val="24"/>
                <w:szCs w:val="24"/>
              </w:rPr>
              <w:t>-3 сравнения)</w:t>
            </w:r>
            <w:r>
              <w:t xml:space="preserve"> </w:t>
            </w:r>
            <w:r w:rsidRPr="00603D70">
              <w:rPr>
                <w:sz w:val="24"/>
                <w:szCs w:val="24"/>
              </w:rPr>
              <w:t xml:space="preserve">предметных/сюжетных/картинок) Нахождение «нелепиц» на картинках Дидактическая игра </w:t>
            </w:r>
            <w:r w:rsidRPr="00603D70">
              <w:rPr>
                <w:sz w:val="24"/>
                <w:szCs w:val="24"/>
              </w:rPr>
              <w:lastRenderedPageBreak/>
              <w:t>«Лабиринт» Профилактика зрения. Гимнастика для глаз.</w:t>
            </w:r>
            <w:r>
              <w:rPr>
                <w:sz w:val="24"/>
                <w:szCs w:val="24"/>
              </w:rPr>
              <w:t xml:space="preserve"> </w:t>
            </w:r>
          </w:p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2634" w:type="dxa"/>
          </w:tcPr>
          <w:p w:rsidR="00D210BD" w:rsidRPr="00603D70" w:rsidRDefault="00D210BD" w:rsidP="00D210BD">
            <w:pPr>
              <w:rPr>
                <w:sz w:val="24"/>
                <w:szCs w:val="24"/>
              </w:rPr>
            </w:pPr>
            <w:r w:rsidRPr="00603D70">
              <w:rPr>
                <w:sz w:val="24"/>
                <w:szCs w:val="24"/>
              </w:rPr>
              <w:t>"Релаксация - напряжение"</w:t>
            </w:r>
          </w:p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94" w:type="dxa"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03D70">
              <w:rPr>
                <w:sz w:val="24"/>
                <w:szCs w:val="24"/>
              </w:rPr>
              <w:t>Сочетание движений и поз различных частей тела (по инструкции педагога); вербализация поз и действий Воображаемые действия (вдеть нитку в иголку, подбросить мяч, нак</w:t>
            </w:r>
            <w:r>
              <w:rPr>
                <w:sz w:val="24"/>
                <w:szCs w:val="24"/>
              </w:rPr>
              <w:t xml:space="preserve">олоть дров, прополоскать </w:t>
            </w:r>
            <w:proofErr w:type="spellStart"/>
            <w:r>
              <w:rPr>
                <w:sz w:val="24"/>
                <w:szCs w:val="24"/>
              </w:rPr>
              <w:t>бельѐ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Pr="00603D70">
              <w:rPr>
                <w:sz w:val="24"/>
                <w:szCs w:val="24"/>
              </w:rPr>
              <w:t>Тонкая дифференцировка предметов на ощупь по разным качествам и свойствам (выпуклый, вогнутый</w:t>
            </w:r>
            <w:r>
              <w:rPr>
                <w:sz w:val="24"/>
                <w:szCs w:val="24"/>
              </w:rPr>
              <w:t xml:space="preserve">, колючий, деревянный, горячий). </w:t>
            </w:r>
            <w:r w:rsidRPr="00603D70">
              <w:rPr>
                <w:sz w:val="24"/>
                <w:szCs w:val="24"/>
              </w:rPr>
              <w:t>Игра «Волшебный мешочек» (с мелкими предметами)</w:t>
            </w:r>
          </w:p>
        </w:tc>
        <w:tc>
          <w:tcPr>
            <w:tcW w:w="2435" w:type="dxa"/>
            <w:vMerge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2634" w:type="dxa"/>
          </w:tcPr>
          <w:p w:rsidR="00D210BD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"Развитие рефлексивных </w:t>
            </w:r>
            <w:r w:rsidRPr="00603D70">
              <w:rPr>
                <w:sz w:val="24"/>
                <w:szCs w:val="24"/>
              </w:rPr>
              <w:t>навыков"</w:t>
            </w:r>
          </w:p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94" w:type="dxa"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03D70">
              <w:rPr>
                <w:sz w:val="24"/>
                <w:szCs w:val="24"/>
              </w:rPr>
              <w:t>Длительность временных интервалов. Дидактическая игра «Береги минуту» Работа с календарем и моделью календарного года.</w:t>
            </w:r>
            <w:r>
              <w:rPr>
                <w:sz w:val="24"/>
                <w:szCs w:val="24"/>
              </w:rPr>
              <w:t xml:space="preserve"> </w:t>
            </w:r>
            <w:r w:rsidRPr="00603D70">
              <w:rPr>
                <w:sz w:val="24"/>
                <w:szCs w:val="24"/>
              </w:rPr>
              <w:t>Последовательно</w:t>
            </w:r>
            <w:r>
              <w:rPr>
                <w:sz w:val="24"/>
                <w:szCs w:val="24"/>
              </w:rPr>
              <w:t xml:space="preserve">сть основных жизненных событий. </w:t>
            </w:r>
            <w:r w:rsidRPr="00603D70">
              <w:rPr>
                <w:sz w:val="24"/>
                <w:szCs w:val="24"/>
              </w:rPr>
              <w:t>Выпол</w:t>
            </w:r>
            <w:r>
              <w:rPr>
                <w:sz w:val="24"/>
                <w:szCs w:val="24"/>
              </w:rPr>
              <w:t xml:space="preserve">нение целенаправленных действий </w:t>
            </w:r>
            <w:r w:rsidRPr="00603D70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трехзвенной инструкции педагога </w:t>
            </w:r>
            <w:r w:rsidRPr="00603D70">
              <w:rPr>
                <w:sz w:val="24"/>
                <w:szCs w:val="24"/>
              </w:rPr>
              <w:t>(поворот н</w:t>
            </w:r>
            <w:r>
              <w:rPr>
                <w:sz w:val="24"/>
                <w:szCs w:val="24"/>
              </w:rPr>
              <w:t xml:space="preserve">аправо - два шага вперед – один шаг назад); словесный отчет о выполнении </w:t>
            </w:r>
            <w:r w:rsidRPr="00603D70">
              <w:rPr>
                <w:sz w:val="24"/>
                <w:szCs w:val="24"/>
              </w:rPr>
              <w:t>Гра</w:t>
            </w:r>
            <w:r>
              <w:rPr>
                <w:sz w:val="24"/>
                <w:szCs w:val="24"/>
              </w:rPr>
              <w:t xml:space="preserve">фический диктант с усложненными </w:t>
            </w:r>
            <w:r w:rsidRPr="00603D70">
              <w:rPr>
                <w:sz w:val="24"/>
                <w:szCs w:val="24"/>
              </w:rPr>
              <w:t>заданиями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35" w:type="dxa"/>
            <w:vMerge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9530" w:type="dxa"/>
            <w:gridSpan w:val="4"/>
          </w:tcPr>
          <w:p w:rsidR="00D210BD" w:rsidRPr="00D067F3" w:rsidRDefault="00D210BD" w:rsidP="00D210BD">
            <w:pPr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</w:rPr>
            </w:pPr>
            <w:r w:rsidRPr="00D067F3">
              <w:rPr>
                <w:b/>
                <w:sz w:val="24"/>
                <w:szCs w:val="24"/>
              </w:rPr>
              <w:t>3.</w:t>
            </w:r>
            <w:r w:rsidRPr="00D067F3">
              <w:rPr>
                <w:b/>
                <w:sz w:val="24"/>
                <w:szCs w:val="24"/>
              </w:rPr>
              <w:tab/>
              <w:t>Коррекция социальных и коммуникативных умений Психологический тренинг "Среди людей", 14 часов.</w:t>
            </w:r>
          </w:p>
        </w:tc>
      </w:tr>
      <w:tr w:rsidR="00D210BD" w:rsidTr="00D210BD">
        <w:tc>
          <w:tcPr>
            <w:tcW w:w="767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634" w:type="dxa"/>
          </w:tcPr>
          <w:p w:rsidR="00D210BD" w:rsidRPr="00D067F3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067F3">
              <w:rPr>
                <w:sz w:val="24"/>
                <w:szCs w:val="24"/>
              </w:rPr>
              <w:t xml:space="preserve">Освоение </w:t>
            </w:r>
            <w:proofErr w:type="spellStart"/>
            <w:r w:rsidRPr="00D067F3">
              <w:rPr>
                <w:sz w:val="24"/>
                <w:szCs w:val="24"/>
              </w:rPr>
              <w:t>приѐмов</w:t>
            </w:r>
            <w:proofErr w:type="spellEnd"/>
            <w:r>
              <w:rPr>
                <w:sz w:val="24"/>
                <w:szCs w:val="24"/>
              </w:rPr>
              <w:t xml:space="preserve"> активного общения </w:t>
            </w:r>
            <w:r w:rsidRPr="00D067F3">
              <w:rPr>
                <w:sz w:val="24"/>
                <w:szCs w:val="24"/>
              </w:rPr>
              <w:t>"Я и другие"</w:t>
            </w:r>
          </w:p>
          <w:p w:rsidR="00D210BD" w:rsidRPr="00D067F3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D210BD" w:rsidRPr="00D067F3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Вступление.</w:t>
            </w:r>
            <w:r>
              <w:rPr>
                <w:sz w:val="24"/>
                <w:szCs w:val="24"/>
              </w:rPr>
              <w:tab/>
              <w:t>Настрой на работу. Упражнение</w:t>
            </w:r>
            <w:r>
              <w:rPr>
                <w:sz w:val="24"/>
                <w:szCs w:val="24"/>
              </w:rPr>
              <w:tab/>
              <w:t>"Ты мне нравишься" Упражнение "ЗУМ" Упражнение</w:t>
            </w:r>
            <w:r>
              <w:rPr>
                <w:sz w:val="24"/>
                <w:szCs w:val="24"/>
              </w:rPr>
              <w:tab/>
              <w:t>"Аппаратчики" Упражнение   "Здравствуй, ты представляешь?"</w:t>
            </w:r>
            <w:r>
              <w:rPr>
                <w:sz w:val="24"/>
                <w:szCs w:val="24"/>
              </w:rPr>
              <w:tab/>
              <w:t xml:space="preserve"> </w:t>
            </w:r>
            <w:r w:rsidRPr="00D067F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пражнение</w:t>
            </w:r>
            <w:r>
              <w:rPr>
                <w:sz w:val="24"/>
                <w:szCs w:val="24"/>
              </w:rPr>
              <w:tab/>
              <w:t>"Испорченный телефон". Упражнение</w:t>
            </w:r>
            <w:r>
              <w:rPr>
                <w:sz w:val="24"/>
                <w:szCs w:val="24"/>
              </w:rPr>
              <w:tab/>
              <w:t>"Ищу друга" Упражнение</w:t>
            </w:r>
            <w:r>
              <w:rPr>
                <w:sz w:val="24"/>
                <w:szCs w:val="24"/>
              </w:rPr>
              <w:tab/>
              <w:t>"Объятие" Подведение итогов, рефлексия. Вступление</w:t>
            </w:r>
            <w:r>
              <w:rPr>
                <w:sz w:val="24"/>
                <w:szCs w:val="24"/>
              </w:rPr>
              <w:tab/>
              <w:t xml:space="preserve">Настрой на работу. Упражнение   "Акулы, матросы" </w:t>
            </w:r>
            <w:r w:rsidRPr="00D067F3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 xml:space="preserve">жнение   "Копна-горка-тропинка" </w:t>
            </w:r>
            <w:r w:rsidRPr="00D067F3">
              <w:rPr>
                <w:sz w:val="24"/>
                <w:szCs w:val="24"/>
              </w:rPr>
              <w:t>Упражне</w:t>
            </w:r>
            <w:r>
              <w:rPr>
                <w:sz w:val="24"/>
                <w:szCs w:val="24"/>
              </w:rPr>
              <w:t>ние "</w:t>
            </w:r>
            <w:proofErr w:type="spellStart"/>
            <w:r>
              <w:rPr>
                <w:sz w:val="24"/>
                <w:szCs w:val="24"/>
              </w:rPr>
              <w:t>Пчѐлы</w:t>
            </w:r>
            <w:proofErr w:type="spellEnd"/>
            <w:r>
              <w:rPr>
                <w:sz w:val="24"/>
                <w:szCs w:val="24"/>
              </w:rPr>
              <w:t xml:space="preserve"> и змеи" Упражнение</w:t>
            </w:r>
            <w:r>
              <w:rPr>
                <w:sz w:val="24"/>
                <w:szCs w:val="24"/>
              </w:rPr>
              <w:tab/>
              <w:t xml:space="preserve">"Ревущий мотор" Упражнение   "Привет, </w:t>
            </w:r>
            <w:r>
              <w:rPr>
                <w:sz w:val="24"/>
                <w:szCs w:val="24"/>
              </w:rPr>
              <w:lastRenderedPageBreak/>
              <w:t xml:space="preserve">привет" </w:t>
            </w:r>
            <w:r w:rsidRPr="00D067F3">
              <w:rPr>
                <w:sz w:val="24"/>
                <w:szCs w:val="24"/>
              </w:rPr>
              <w:t>Упражнение</w:t>
            </w:r>
            <w:r w:rsidRPr="00D067F3">
              <w:rPr>
                <w:sz w:val="24"/>
                <w:szCs w:val="24"/>
              </w:rPr>
              <w:tab/>
              <w:t>"Восточный рынок"</w:t>
            </w:r>
            <w:r>
              <w:rPr>
                <w:sz w:val="24"/>
                <w:szCs w:val="24"/>
              </w:rPr>
              <w:t xml:space="preserve"> </w:t>
            </w:r>
            <w:r w:rsidRPr="00D067F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пражнение</w:t>
            </w:r>
            <w:r>
              <w:rPr>
                <w:sz w:val="24"/>
                <w:szCs w:val="24"/>
              </w:rPr>
              <w:tab/>
              <w:t xml:space="preserve">"Упрямая сороконожка" </w:t>
            </w:r>
            <w:r w:rsidRPr="00D067F3">
              <w:rPr>
                <w:sz w:val="24"/>
                <w:szCs w:val="24"/>
              </w:rPr>
              <w:t>Подведение итогов, рефлексия.</w:t>
            </w:r>
          </w:p>
        </w:tc>
        <w:tc>
          <w:tcPr>
            <w:tcW w:w="2435" w:type="dxa"/>
            <w:vMerge w:val="restart"/>
          </w:tcPr>
          <w:p w:rsidR="00D210BD" w:rsidRPr="00210CD5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067F3">
              <w:rPr>
                <w:sz w:val="24"/>
                <w:szCs w:val="24"/>
              </w:rPr>
              <w:lastRenderedPageBreak/>
              <w:t>Формирование навыков и</w:t>
            </w:r>
            <w:r>
              <w:rPr>
                <w:sz w:val="24"/>
                <w:szCs w:val="24"/>
              </w:rPr>
              <w:t xml:space="preserve"> умений общения с группой сверстников. Формирование позитивного </w:t>
            </w:r>
            <w:r w:rsidRPr="00D067F3">
              <w:rPr>
                <w:sz w:val="24"/>
                <w:szCs w:val="24"/>
              </w:rPr>
              <w:t>эмоционального о</w:t>
            </w:r>
            <w:r>
              <w:rPr>
                <w:sz w:val="24"/>
                <w:szCs w:val="24"/>
              </w:rPr>
              <w:t xml:space="preserve">тношения к себе; переживание в группе и осознание прошлого эмоционального опыта: получение новых эмоциональных </w:t>
            </w:r>
            <w:r w:rsidRPr="00D067F3">
              <w:rPr>
                <w:sz w:val="24"/>
                <w:szCs w:val="24"/>
              </w:rPr>
              <w:t>переживаний.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А</w:t>
            </w:r>
            <w:r w:rsidRPr="00D067F3">
              <w:rPr>
                <w:sz w:val="24"/>
                <w:szCs w:val="24"/>
              </w:rPr>
              <w:t>декватное восприятие</w:t>
            </w:r>
            <w:r>
              <w:rPr>
                <w:sz w:val="24"/>
                <w:szCs w:val="24"/>
              </w:rPr>
              <w:t xml:space="preserve"> обучающимися действительности и самого себя; адаптивность поведения обучающихся в соответствии </w:t>
            </w:r>
            <w:r w:rsidRPr="00D067F3">
              <w:rPr>
                <w:sz w:val="24"/>
                <w:szCs w:val="24"/>
              </w:rPr>
              <w:t>с ролевыми ожиданиями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210CD5">
              <w:rPr>
                <w:sz w:val="24"/>
                <w:szCs w:val="24"/>
              </w:rPr>
              <w:t>других;</w:t>
            </w:r>
            <w:r>
              <w:rPr>
                <w:sz w:val="24"/>
                <w:szCs w:val="24"/>
              </w:rPr>
              <w:t xml:space="preserve"> положительная мотивация на сохранение и укрепление своего здоровья, формирование потребности в </w:t>
            </w:r>
            <w:r w:rsidRPr="00210CD5">
              <w:rPr>
                <w:sz w:val="24"/>
                <w:szCs w:val="24"/>
              </w:rPr>
              <w:t>ЗОЖ</w:t>
            </w:r>
            <w:r>
              <w:rPr>
                <w:sz w:val="24"/>
                <w:szCs w:val="24"/>
              </w:rPr>
              <w:t xml:space="preserve">; знает основные </w:t>
            </w:r>
            <w:proofErr w:type="spellStart"/>
            <w:r>
              <w:rPr>
                <w:sz w:val="24"/>
                <w:szCs w:val="24"/>
              </w:rPr>
              <w:t>приѐмы</w:t>
            </w:r>
            <w:proofErr w:type="spellEnd"/>
            <w:r>
              <w:rPr>
                <w:sz w:val="24"/>
                <w:szCs w:val="24"/>
              </w:rPr>
              <w:t xml:space="preserve"> релаксации. </w:t>
            </w:r>
            <w:proofErr w:type="gramStart"/>
            <w:r>
              <w:rPr>
                <w:sz w:val="24"/>
                <w:szCs w:val="24"/>
              </w:rPr>
              <w:t>Знает</w:t>
            </w:r>
            <w:proofErr w:type="gramEnd"/>
            <w:r>
              <w:rPr>
                <w:sz w:val="24"/>
                <w:szCs w:val="24"/>
              </w:rPr>
              <w:t xml:space="preserve"> как ориентироваться в эмоциональных состояниях. Формирование адекватной самооценки: </w:t>
            </w:r>
            <w:r w:rsidRPr="00210CD5">
              <w:rPr>
                <w:sz w:val="24"/>
                <w:szCs w:val="24"/>
              </w:rPr>
              <w:t>владеть своими чувствами</w:t>
            </w:r>
            <w:r>
              <w:rPr>
                <w:sz w:val="24"/>
                <w:szCs w:val="24"/>
              </w:rPr>
              <w:t xml:space="preserve">; принимать чувства другого </w:t>
            </w:r>
            <w:proofErr w:type="gramStart"/>
            <w:r w:rsidRPr="00210CD5">
              <w:rPr>
                <w:sz w:val="24"/>
                <w:szCs w:val="24"/>
              </w:rPr>
              <w:t>человека</w:t>
            </w:r>
            <w:r>
              <w:rPr>
                <w:sz w:val="24"/>
                <w:szCs w:val="24"/>
              </w:rPr>
              <w:t>,  применять</w:t>
            </w:r>
            <w:proofErr w:type="gramEnd"/>
            <w:r>
              <w:rPr>
                <w:sz w:val="24"/>
                <w:szCs w:val="24"/>
              </w:rPr>
              <w:t xml:space="preserve"> способы </w:t>
            </w:r>
            <w:proofErr w:type="spellStart"/>
            <w:r w:rsidRPr="00210CD5">
              <w:rPr>
                <w:sz w:val="24"/>
                <w:szCs w:val="24"/>
              </w:rPr>
              <w:t>саморегуляции</w:t>
            </w:r>
            <w:proofErr w:type="spellEnd"/>
            <w:r w:rsidRPr="00210CD5">
              <w:rPr>
                <w:sz w:val="24"/>
                <w:szCs w:val="24"/>
              </w:rPr>
              <w:t xml:space="preserve"> на практике</w:t>
            </w:r>
            <w:r>
              <w:rPr>
                <w:sz w:val="24"/>
                <w:szCs w:val="24"/>
              </w:rPr>
              <w:t xml:space="preserve">, рефлексировать свое </w:t>
            </w:r>
            <w:r w:rsidRPr="00210CD5">
              <w:rPr>
                <w:sz w:val="24"/>
                <w:szCs w:val="24"/>
              </w:rPr>
              <w:t>эмоциональное состояние</w:t>
            </w:r>
            <w:r>
              <w:rPr>
                <w:sz w:val="24"/>
                <w:szCs w:val="24"/>
              </w:rPr>
              <w:t>.</w:t>
            </w:r>
          </w:p>
          <w:p w:rsidR="00D210BD" w:rsidRPr="00210CD5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D210BD" w:rsidRPr="00D067F3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634" w:type="dxa"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067F3">
              <w:rPr>
                <w:sz w:val="24"/>
                <w:szCs w:val="24"/>
              </w:rPr>
              <w:t>Раскрытие качеств,</w:t>
            </w:r>
            <w:r>
              <w:rPr>
                <w:sz w:val="24"/>
                <w:szCs w:val="24"/>
              </w:rPr>
              <w:t xml:space="preserve"> </w:t>
            </w:r>
            <w:r w:rsidRPr="00D067F3">
              <w:rPr>
                <w:sz w:val="24"/>
                <w:szCs w:val="24"/>
              </w:rPr>
              <w:t>необходимых для активного общения "Какой я и какие другие"</w:t>
            </w:r>
          </w:p>
        </w:tc>
        <w:tc>
          <w:tcPr>
            <w:tcW w:w="3694" w:type="dxa"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067F3">
              <w:rPr>
                <w:sz w:val="24"/>
                <w:szCs w:val="24"/>
              </w:rPr>
              <w:t>Вступление</w:t>
            </w:r>
            <w:r w:rsidRPr="00D067F3">
              <w:rPr>
                <w:sz w:val="24"/>
                <w:szCs w:val="24"/>
              </w:rPr>
              <w:tab/>
              <w:t>Настрой на работу.</w:t>
            </w:r>
            <w:r>
              <w:rPr>
                <w:sz w:val="24"/>
                <w:szCs w:val="24"/>
              </w:rPr>
              <w:t xml:space="preserve"> Упражнение</w:t>
            </w:r>
            <w:r>
              <w:rPr>
                <w:sz w:val="24"/>
                <w:szCs w:val="24"/>
              </w:rPr>
              <w:tab/>
              <w:t>"Прошепчи имя на ушко".</w:t>
            </w:r>
            <w:r>
              <w:rPr>
                <w:sz w:val="24"/>
                <w:szCs w:val="24"/>
              </w:rPr>
              <w:tab/>
              <w:t xml:space="preserve"> Упражнение</w:t>
            </w:r>
            <w:r>
              <w:rPr>
                <w:sz w:val="24"/>
                <w:szCs w:val="24"/>
              </w:rPr>
              <w:tab/>
              <w:t>"Интервью". Упражнение</w:t>
            </w:r>
            <w:r>
              <w:rPr>
                <w:sz w:val="24"/>
                <w:szCs w:val="24"/>
              </w:rPr>
              <w:tab/>
              <w:t xml:space="preserve">"Что важно для меня". </w:t>
            </w:r>
            <w:r w:rsidRPr="00D067F3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жнение</w:t>
            </w:r>
            <w:r>
              <w:rPr>
                <w:sz w:val="24"/>
                <w:szCs w:val="24"/>
              </w:rPr>
              <w:tab/>
              <w:t xml:space="preserve">"Отдам тебе то, что есть </w:t>
            </w:r>
            <w:r w:rsidRPr="00D067F3">
              <w:rPr>
                <w:sz w:val="24"/>
                <w:szCs w:val="24"/>
              </w:rPr>
              <w:t>у меня"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 xml:space="preserve"> </w:t>
            </w:r>
            <w:r w:rsidRPr="00D067F3">
              <w:rPr>
                <w:sz w:val="24"/>
                <w:szCs w:val="24"/>
              </w:rPr>
              <w:t>Упражнение</w:t>
            </w:r>
            <w:r w:rsidRPr="00D067F3">
              <w:rPr>
                <w:sz w:val="24"/>
                <w:szCs w:val="24"/>
              </w:rPr>
              <w:tab/>
              <w:t>"Хороший друг"</w:t>
            </w:r>
            <w:r>
              <w:rPr>
                <w:sz w:val="24"/>
                <w:szCs w:val="24"/>
              </w:rPr>
              <w:t xml:space="preserve">. </w:t>
            </w:r>
            <w:r w:rsidRPr="00D067F3">
              <w:rPr>
                <w:sz w:val="24"/>
                <w:szCs w:val="24"/>
              </w:rPr>
              <w:t>Упражнение</w:t>
            </w:r>
            <w:r w:rsidRPr="00D067F3">
              <w:rPr>
                <w:sz w:val="24"/>
                <w:szCs w:val="24"/>
              </w:rPr>
              <w:tab/>
              <w:t>"Биография друга"</w:t>
            </w:r>
            <w:r>
              <w:rPr>
                <w:sz w:val="24"/>
                <w:szCs w:val="24"/>
              </w:rPr>
              <w:t>. Упражнение</w:t>
            </w:r>
            <w:r>
              <w:rPr>
                <w:sz w:val="24"/>
                <w:szCs w:val="24"/>
              </w:rPr>
              <w:tab/>
              <w:t xml:space="preserve">"Все мы чем-то </w:t>
            </w:r>
            <w:r w:rsidRPr="00D067F3">
              <w:rPr>
                <w:sz w:val="24"/>
                <w:szCs w:val="24"/>
              </w:rPr>
              <w:t>похожи"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 xml:space="preserve"> Упражнение "Никто из вас не знает, что </w:t>
            </w:r>
            <w:proofErr w:type="gramStart"/>
            <w:r>
              <w:rPr>
                <w:sz w:val="24"/>
                <w:szCs w:val="24"/>
              </w:rPr>
              <w:t>я...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067F3">
              <w:rPr>
                <w:sz w:val="24"/>
                <w:szCs w:val="24"/>
              </w:rPr>
              <w:t>Подведение итогов, рефлексия.</w:t>
            </w:r>
          </w:p>
        </w:tc>
        <w:tc>
          <w:tcPr>
            <w:tcW w:w="2435" w:type="dxa"/>
            <w:vMerge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634" w:type="dxa"/>
          </w:tcPr>
          <w:p w:rsidR="00D210BD" w:rsidRPr="00D067F3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067F3">
              <w:rPr>
                <w:sz w:val="24"/>
                <w:szCs w:val="24"/>
              </w:rPr>
              <w:t>Знакомство с принципами хорошего слушания "Я слушаю"</w:t>
            </w:r>
          </w:p>
          <w:p w:rsidR="00D210BD" w:rsidRPr="00D067F3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D210BD" w:rsidRPr="00D067F3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D210BD" w:rsidRPr="00D067F3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067F3">
              <w:rPr>
                <w:sz w:val="24"/>
                <w:szCs w:val="24"/>
              </w:rPr>
              <w:t>Вступление   Настрой на работу. Упражнение</w:t>
            </w:r>
            <w:r w:rsidRPr="00D067F3">
              <w:rPr>
                <w:sz w:val="24"/>
                <w:szCs w:val="24"/>
              </w:rPr>
              <w:tab/>
              <w:t>"Вертушка"</w:t>
            </w:r>
            <w:r>
              <w:rPr>
                <w:sz w:val="24"/>
                <w:szCs w:val="24"/>
              </w:rPr>
              <w:t xml:space="preserve">. </w:t>
            </w:r>
            <w:r w:rsidRPr="00D067F3">
              <w:rPr>
                <w:sz w:val="24"/>
                <w:szCs w:val="24"/>
              </w:rPr>
              <w:t>Упражнение</w:t>
            </w:r>
            <w:r w:rsidRPr="00D067F3">
              <w:rPr>
                <w:sz w:val="24"/>
                <w:szCs w:val="24"/>
              </w:rPr>
              <w:tab/>
              <w:t>"Три беседы"</w:t>
            </w:r>
            <w:r>
              <w:rPr>
                <w:sz w:val="24"/>
                <w:szCs w:val="24"/>
              </w:rPr>
              <w:t xml:space="preserve">. </w:t>
            </w:r>
            <w:r w:rsidRPr="00D067F3">
              <w:rPr>
                <w:sz w:val="24"/>
                <w:szCs w:val="24"/>
              </w:rPr>
              <w:t>Упражнение</w:t>
            </w:r>
            <w:r w:rsidRPr="00D067F3">
              <w:rPr>
                <w:sz w:val="24"/>
                <w:szCs w:val="24"/>
              </w:rPr>
              <w:tab/>
              <w:t>"Резервуар"</w:t>
            </w:r>
            <w:r>
              <w:rPr>
                <w:sz w:val="24"/>
                <w:szCs w:val="24"/>
              </w:rPr>
              <w:t>. Упражнение</w:t>
            </w:r>
            <w:r>
              <w:rPr>
                <w:sz w:val="24"/>
                <w:szCs w:val="24"/>
              </w:rPr>
              <w:tab/>
              <w:t xml:space="preserve">"Холодный </w:t>
            </w:r>
            <w:proofErr w:type="spellStart"/>
            <w:r w:rsidRPr="00D067F3">
              <w:rPr>
                <w:sz w:val="24"/>
                <w:szCs w:val="24"/>
              </w:rPr>
              <w:t>психотерапевт</w:t>
            </w:r>
            <w:proofErr w:type="gramStart"/>
            <w:r w:rsidRPr="00D067F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.</w:t>
            </w:r>
            <w:r w:rsidRPr="00D067F3">
              <w:rPr>
                <w:sz w:val="24"/>
                <w:szCs w:val="24"/>
              </w:rPr>
              <w:t>Упражнение</w:t>
            </w:r>
            <w:proofErr w:type="spellEnd"/>
            <w:proofErr w:type="gramEnd"/>
            <w:r w:rsidRPr="00D067F3">
              <w:rPr>
                <w:sz w:val="24"/>
                <w:szCs w:val="24"/>
              </w:rPr>
              <w:tab/>
              <w:t>"Мои родители"</w:t>
            </w:r>
            <w:r>
              <w:rPr>
                <w:sz w:val="24"/>
                <w:szCs w:val="24"/>
              </w:rPr>
              <w:t xml:space="preserve">. </w:t>
            </w:r>
            <w:r w:rsidRPr="00D067F3">
              <w:rPr>
                <w:sz w:val="24"/>
                <w:szCs w:val="24"/>
              </w:rPr>
              <w:t>Упражнение</w:t>
            </w:r>
            <w:r w:rsidRPr="00D067F3">
              <w:rPr>
                <w:sz w:val="24"/>
                <w:szCs w:val="24"/>
              </w:rPr>
              <w:tab/>
              <w:t>"Экзамен"</w:t>
            </w:r>
            <w:r>
              <w:rPr>
                <w:sz w:val="24"/>
                <w:szCs w:val="24"/>
              </w:rPr>
              <w:t>. Упражнение</w:t>
            </w:r>
            <w:r>
              <w:rPr>
                <w:sz w:val="24"/>
                <w:szCs w:val="24"/>
              </w:rPr>
              <w:tab/>
              <w:t xml:space="preserve">"Правила хорошего </w:t>
            </w:r>
            <w:r w:rsidRPr="00D067F3">
              <w:rPr>
                <w:sz w:val="24"/>
                <w:szCs w:val="24"/>
              </w:rPr>
              <w:t>слушания"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  <w:t xml:space="preserve"> Упражнение </w:t>
            </w:r>
            <w:r w:rsidRPr="00D067F3">
              <w:rPr>
                <w:sz w:val="24"/>
                <w:szCs w:val="24"/>
              </w:rPr>
              <w:t>"Испорченный телефон"</w:t>
            </w:r>
            <w:r>
              <w:rPr>
                <w:sz w:val="24"/>
                <w:szCs w:val="24"/>
              </w:rPr>
              <w:t xml:space="preserve">. </w:t>
            </w:r>
            <w:r w:rsidRPr="00D067F3">
              <w:rPr>
                <w:sz w:val="24"/>
                <w:szCs w:val="24"/>
              </w:rPr>
              <w:t>Упражнение</w:t>
            </w:r>
            <w:r w:rsidRPr="00D067F3">
              <w:rPr>
                <w:sz w:val="24"/>
                <w:szCs w:val="24"/>
              </w:rPr>
              <w:tab/>
              <w:t>"Фигура"</w:t>
            </w:r>
            <w:r>
              <w:rPr>
                <w:sz w:val="24"/>
                <w:szCs w:val="24"/>
              </w:rPr>
              <w:t xml:space="preserve">. </w:t>
            </w:r>
            <w:r w:rsidRPr="00D067F3">
              <w:rPr>
                <w:sz w:val="24"/>
                <w:szCs w:val="24"/>
              </w:rPr>
              <w:t>Подведение</w:t>
            </w:r>
            <w:r w:rsidRPr="00D067F3">
              <w:rPr>
                <w:sz w:val="24"/>
                <w:szCs w:val="24"/>
              </w:rPr>
              <w:tab/>
              <w:t>итогов, рефлексия.</w:t>
            </w:r>
          </w:p>
        </w:tc>
        <w:tc>
          <w:tcPr>
            <w:tcW w:w="2435" w:type="dxa"/>
            <w:vMerge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</w:t>
            </w:r>
          </w:p>
        </w:tc>
        <w:tc>
          <w:tcPr>
            <w:tcW w:w="2634" w:type="dxa"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10CD5">
              <w:rPr>
                <w:sz w:val="24"/>
                <w:szCs w:val="24"/>
              </w:rPr>
              <w:t>Расширение</w:t>
            </w:r>
            <w:r>
              <w:rPr>
                <w:sz w:val="24"/>
                <w:szCs w:val="24"/>
              </w:rPr>
              <w:t xml:space="preserve"> представлений о способах самоанализа "Какое </w:t>
            </w:r>
            <w:r w:rsidRPr="00210CD5">
              <w:rPr>
                <w:sz w:val="24"/>
                <w:szCs w:val="24"/>
              </w:rPr>
              <w:t>решение верно"</w:t>
            </w:r>
          </w:p>
        </w:tc>
        <w:tc>
          <w:tcPr>
            <w:tcW w:w="3694" w:type="dxa"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Вступление.</w:t>
            </w:r>
            <w:r>
              <w:rPr>
                <w:sz w:val="24"/>
                <w:szCs w:val="24"/>
              </w:rPr>
              <w:tab/>
              <w:t>Настрой на работу. Упражнение</w:t>
            </w:r>
            <w:r>
              <w:rPr>
                <w:sz w:val="24"/>
                <w:szCs w:val="24"/>
              </w:rPr>
              <w:tab/>
              <w:t>"</w:t>
            </w:r>
            <w:proofErr w:type="gramStart"/>
            <w:r>
              <w:rPr>
                <w:sz w:val="24"/>
                <w:szCs w:val="24"/>
              </w:rPr>
              <w:t xml:space="preserve">Разыгрывание  </w:t>
            </w:r>
            <w:r w:rsidRPr="00210CD5">
              <w:rPr>
                <w:sz w:val="24"/>
                <w:szCs w:val="24"/>
              </w:rPr>
              <w:t>ситуаций</w:t>
            </w:r>
            <w:proofErr w:type="gramEnd"/>
            <w:r w:rsidRPr="00210CD5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. </w:t>
            </w:r>
            <w:r w:rsidRPr="00210CD5">
              <w:rPr>
                <w:sz w:val="24"/>
                <w:szCs w:val="24"/>
              </w:rPr>
              <w:t>Упражнение "Встреча сказочных героев"</w:t>
            </w:r>
            <w:r>
              <w:rPr>
                <w:sz w:val="24"/>
                <w:szCs w:val="24"/>
              </w:rPr>
              <w:t xml:space="preserve">. Упражнение </w:t>
            </w:r>
            <w:r w:rsidRPr="00210CD5">
              <w:rPr>
                <w:sz w:val="24"/>
                <w:szCs w:val="24"/>
              </w:rPr>
              <w:t>"Сказка наоборот"</w:t>
            </w:r>
            <w:r>
              <w:rPr>
                <w:sz w:val="24"/>
                <w:szCs w:val="24"/>
              </w:rPr>
              <w:t>. Упражнение</w:t>
            </w:r>
            <w:r>
              <w:rPr>
                <w:sz w:val="24"/>
                <w:szCs w:val="24"/>
              </w:rPr>
              <w:tab/>
              <w:t xml:space="preserve">"Благородный </w:t>
            </w:r>
            <w:r w:rsidRPr="00210CD5">
              <w:rPr>
                <w:sz w:val="24"/>
                <w:szCs w:val="24"/>
              </w:rPr>
              <w:t>поступок"</w:t>
            </w:r>
            <w:r>
              <w:rPr>
                <w:sz w:val="24"/>
                <w:szCs w:val="24"/>
              </w:rPr>
              <w:t>. Подведение итогов, рефлексия. Вступление. Настрой на работу. Упражнение</w:t>
            </w:r>
            <w:r>
              <w:rPr>
                <w:sz w:val="24"/>
                <w:szCs w:val="24"/>
              </w:rPr>
              <w:tab/>
              <w:t xml:space="preserve">"Кто твой друг". </w:t>
            </w:r>
            <w:r>
              <w:rPr>
                <w:sz w:val="24"/>
                <w:szCs w:val="24"/>
              </w:rPr>
              <w:lastRenderedPageBreak/>
              <w:t xml:space="preserve">Упражнение </w:t>
            </w:r>
            <w:r w:rsidRPr="00210CD5">
              <w:rPr>
                <w:sz w:val="24"/>
                <w:szCs w:val="24"/>
              </w:rPr>
              <w:t>"Волшебная лавка"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Упражнение</w:t>
            </w:r>
            <w:r w:rsidRPr="00210CD5">
              <w:rPr>
                <w:sz w:val="24"/>
                <w:szCs w:val="24"/>
              </w:rPr>
              <w:t>"Объявление</w:t>
            </w:r>
            <w:proofErr w:type="spellEnd"/>
            <w:r w:rsidRPr="00210CD5">
              <w:rPr>
                <w:sz w:val="24"/>
                <w:szCs w:val="24"/>
              </w:rPr>
              <w:t>". Тема:</w:t>
            </w:r>
            <w:r>
              <w:rPr>
                <w:sz w:val="24"/>
                <w:szCs w:val="24"/>
              </w:rPr>
              <w:t xml:space="preserve"> Ищу друга. </w:t>
            </w:r>
            <w:proofErr w:type="spellStart"/>
            <w:r>
              <w:rPr>
                <w:sz w:val="24"/>
                <w:szCs w:val="24"/>
              </w:rPr>
              <w:t>Подведение</w:t>
            </w:r>
            <w:r w:rsidRPr="00210CD5">
              <w:rPr>
                <w:sz w:val="24"/>
                <w:szCs w:val="24"/>
              </w:rPr>
              <w:t>итогов</w:t>
            </w:r>
            <w:proofErr w:type="spellEnd"/>
            <w:r w:rsidRPr="00210CD5">
              <w:rPr>
                <w:sz w:val="24"/>
                <w:szCs w:val="24"/>
              </w:rPr>
              <w:t>, рефлексия.</w:t>
            </w:r>
          </w:p>
        </w:tc>
        <w:tc>
          <w:tcPr>
            <w:tcW w:w="2435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2634" w:type="dxa"/>
          </w:tcPr>
          <w:p w:rsidR="00D210BD" w:rsidRPr="00210CD5" w:rsidRDefault="00D210BD" w:rsidP="00D210BD">
            <w:pPr>
              <w:rPr>
                <w:sz w:val="24"/>
                <w:szCs w:val="24"/>
              </w:rPr>
            </w:pPr>
            <w:r w:rsidRPr="00210CD5">
              <w:rPr>
                <w:sz w:val="24"/>
                <w:szCs w:val="24"/>
              </w:rPr>
              <w:t>"Обучение владению собой"</w:t>
            </w:r>
          </w:p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10CD5">
              <w:rPr>
                <w:sz w:val="24"/>
                <w:szCs w:val="24"/>
              </w:rPr>
              <w:t>Вступление. Настрой на работу. Упражнение "Рычи, лев, рычи, стучи,</w:t>
            </w:r>
            <w:r>
              <w:rPr>
                <w:sz w:val="24"/>
                <w:szCs w:val="24"/>
              </w:rPr>
              <w:t xml:space="preserve"> </w:t>
            </w:r>
            <w:r w:rsidRPr="00210CD5">
              <w:rPr>
                <w:sz w:val="24"/>
                <w:szCs w:val="24"/>
              </w:rPr>
              <w:t>поезд, стучи"</w:t>
            </w:r>
            <w:r>
              <w:rPr>
                <w:sz w:val="24"/>
                <w:szCs w:val="24"/>
              </w:rPr>
              <w:t xml:space="preserve">. </w:t>
            </w:r>
            <w:r w:rsidRPr="00210CD5">
              <w:rPr>
                <w:sz w:val="24"/>
                <w:szCs w:val="24"/>
              </w:rPr>
              <w:t>Упражнение "Ролевая гимнастика"</w:t>
            </w:r>
            <w:r>
              <w:rPr>
                <w:sz w:val="24"/>
                <w:szCs w:val="24"/>
              </w:rPr>
              <w:t xml:space="preserve">. Упражнение "Взаимоотношения". </w:t>
            </w:r>
            <w:r w:rsidRPr="00210CD5">
              <w:rPr>
                <w:sz w:val="24"/>
                <w:szCs w:val="24"/>
              </w:rPr>
              <w:t>Упражнение "Розовый куст"</w:t>
            </w:r>
            <w:r>
              <w:rPr>
                <w:sz w:val="24"/>
                <w:szCs w:val="24"/>
              </w:rPr>
              <w:t xml:space="preserve">. </w:t>
            </w:r>
            <w:r w:rsidRPr="00210CD5">
              <w:rPr>
                <w:sz w:val="24"/>
                <w:szCs w:val="24"/>
              </w:rPr>
              <w:t>Упражнение</w:t>
            </w:r>
            <w:r w:rsidRPr="00210CD5">
              <w:rPr>
                <w:sz w:val="24"/>
                <w:szCs w:val="24"/>
              </w:rPr>
              <w:tab/>
              <w:t>"Поза покоя"</w:t>
            </w:r>
            <w:r>
              <w:rPr>
                <w:sz w:val="24"/>
                <w:szCs w:val="24"/>
              </w:rPr>
              <w:t xml:space="preserve">. Подведение </w:t>
            </w:r>
            <w:proofErr w:type="gramStart"/>
            <w:r>
              <w:rPr>
                <w:sz w:val="24"/>
                <w:szCs w:val="24"/>
              </w:rPr>
              <w:t>итогов,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>рефлексия. Вступление.</w:t>
            </w:r>
            <w:r>
              <w:rPr>
                <w:sz w:val="24"/>
                <w:szCs w:val="24"/>
              </w:rPr>
              <w:tab/>
              <w:t xml:space="preserve">Настрой на работу. </w:t>
            </w:r>
            <w:r w:rsidRPr="00210CD5">
              <w:rPr>
                <w:sz w:val="24"/>
                <w:szCs w:val="24"/>
              </w:rPr>
              <w:t>Упражнение "Морские волны"</w:t>
            </w:r>
            <w:r>
              <w:rPr>
                <w:sz w:val="24"/>
                <w:szCs w:val="24"/>
              </w:rPr>
              <w:t xml:space="preserve">. </w:t>
            </w:r>
            <w:r w:rsidRPr="00210CD5">
              <w:rPr>
                <w:sz w:val="24"/>
                <w:szCs w:val="24"/>
              </w:rPr>
              <w:t>Упражнение "Чемодан"</w:t>
            </w:r>
            <w:r>
              <w:rPr>
                <w:sz w:val="24"/>
                <w:szCs w:val="24"/>
              </w:rPr>
              <w:t xml:space="preserve">. </w:t>
            </w:r>
            <w:r w:rsidRPr="00210CD5">
              <w:rPr>
                <w:sz w:val="24"/>
                <w:szCs w:val="24"/>
              </w:rPr>
              <w:t>Упражнение "Дыши и думай красиво"</w:t>
            </w:r>
            <w:r>
              <w:rPr>
                <w:sz w:val="24"/>
                <w:szCs w:val="24"/>
              </w:rPr>
              <w:t xml:space="preserve">. </w:t>
            </w:r>
            <w:r w:rsidRPr="00210CD5">
              <w:rPr>
                <w:sz w:val="24"/>
                <w:szCs w:val="24"/>
              </w:rPr>
              <w:t>Упражнение "Замри!"</w:t>
            </w:r>
            <w:r>
              <w:t xml:space="preserve"> </w:t>
            </w:r>
            <w:r w:rsidRPr="00210CD5">
              <w:rPr>
                <w:sz w:val="24"/>
                <w:szCs w:val="24"/>
              </w:rPr>
              <w:t>Упражнение "Волшебное слово"</w:t>
            </w:r>
            <w:r>
              <w:rPr>
                <w:sz w:val="24"/>
                <w:szCs w:val="24"/>
              </w:rPr>
              <w:t xml:space="preserve">. </w:t>
            </w:r>
            <w:r w:rsidRPr="00210CD5">
              <w:rPr>
                <w:sz w:val="24"/>
                <w:szCs w:val="24"/>
              </w:rPr>
              <w:t xml:space="preserve">Подведение </w:t>
            </w:r>
            <w:proofErr w:type="gramStart"/>
            <w:r w:rsidRPr="00210CD5">
              <w:rPr>
                <w:sz w:val="24"/>
                <w:szCs w:val="24"/>
              </w:rPr>
              <w:t>итогов,</w:t>
            </w:r>
            <w:r w:rsidRPr="00210CD5">
              <w:rPr>
                <w:sz w:val="24"/>
                <w:szCs w:val="24"/>
              </w:rPr>
              <w:tab/>
            </w:r>
            <w:proofErr w:type="gramEnd"/>
            <w:r w:rsidRPr="00210CD5">
              <w:rPr>
                <w:sz w:val="24"/>
                <w:szCs w:val="24"/>
              </w:rPr>
              <w:t>рефлексия.</w:t>
            </w:r>
          </w:p>
        </w:tc>
        <w:tc>
          <w:tcPr>
            <w:tcW w:w="2435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2634" w:type="dxa"/>
          </w:tcPr>
          <w:p w:rsidR="00D210BD" w:rsidRPr="00210CD5" w:rsidRDefault="00D210BD" w:rsidP="00D210BD">
            <w:pPr>
              <w:rPr>
                <w:sz w:val="24"/>
                <w:szCs w:val="24"/>
              </w:rPr>
            </w:pPr>
            <w:r w:rsidRPr="003D5BFA">
              <w:rPr>
                <w:sz w:val="24"/>
                <w:szCs w:val="24"/>
              </w:rPr>
              <w:t>Отстаивание своей точки зрения и аргументации "</w:t>
            </w:r>
            <w:proofErr w:type="spellStart"/>
            <w:r w:rsidRPr="003D5BFA">
              <w:rPr>
                <w:sz w:val="24"/>
                <w:szCs w:val="24"/>
              </w:rPr>
              <w:t>Моѐ</w:t>
            </w:r>
            <w:proofErr w:type="spellEnd"/>
            <w:r w:rsidRPr="003D5BFA">
              <w:rPr>
                <w:sz w:val="24"/>
                <w:szCs w:val="24"/>
              </w:rPr>
              <w:t xml:space="preserve"> мнение"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94" w:type="dxa"/>
          </w:tcPr>
          <w:p w:rsidR="00D210BD" w:rsidRPr="00210CD5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D5BFA">
              <w:rPr>
                <w:sz w:val="24"/>
                <w:szCs w:val="24"/>
              </w:rPr>
              <w:t>Вступление. Настрой на работу. Упражнение "Голосуйте за</w:t>
            </w:r>
            <w:r>
              <w:rPr>
                <w:sz w:val="24"/>
                <w:szCs w:val="24"/>
              </w:rPr>
              <w:t xml:space="preserve"> меня". Упражнение "</w:t>
            </w:r>
            <w:proofErr w:type="spellStart"/>
            <w:r>
              <w:rPr>
                <w:sz w:val="24"/>
                <w:szCs w:val="24"/>
              </w:rPr>
              <w:t>Козлятушки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 w:rsidRPr="003D5BFA">
              <w:rPr>
                <w:sz w:val="24"/>
                <w:szCs w:val="24"/>
              </w:rPr>
              <w:t>ребятушки"</w:t>
            </w:r>
            <w:r>
              <w:rPr>
                <w:sz w:val="24"/>
                <w:szCs w:val="24"/>
              </w:rPr>
              <w:t>. Упражнение</w:t>
            </w:r>
            <w:r w:rsidRPr="003D5BFA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. </w:t>
            </w:r>
            <w:r w:rsidRPr="003D5BFA">
              <w:rPr>
                <w:sz w:val="24"/>
                <w:szCs w:val="24"/>
              </w:rPr>
              <w:t>Отдать приказ"</w:t>
            </w:r>
            <w:r>
              <w:rPr>
                <w:sz w:val="24"/>
                <w:szCs w:val="24"/>
              </w:rPr>
              <w:t xml:space="preserve">. </w:t>
            </w:r>
            <w:r w:rsidRPr="003D5BFA">
              <w:rPr>
                <w:sz w:val="24"/>
                <w:szCs w:val="24"/>
              </w:rPr>
              <w:t>Подведение итогов, рефлексия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35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2634" w:type="dxa"/>
          </w:tcPr>
          <w:p w:rsidR="00D210BD" w:rsidRPr="00210CD5" w:rsidRDefault="00D210BD" w:rsidP="00D210BD">
            <w:pPr>
              <w:rPr>
                <w:sz w:val="24"/>
                <w:szCs w:val="24"/>
              </w:rPr>
            </w:pPr>
            <w:r w:rsidRPr="003D5BFA">
              <w:rPr>
                <w:sz w:val="24"/>
                <w:szCs w:val="24"/>
              </w:rPr>
              <w:t>Сплочение группы "Учимся общаться"</w:t>
            </w:r>
          </w:p>
        </w:tc>
        <w:tc>
          <w:tcPr>
            <w:tcW w:w="3694" w:type="dxa"/>
          </w:tcPr>
          <w:p w:rsidR="00D210BD" w:rsidRPr="00210CD5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D5BFA">
              <w:rPr>
                <w:sz w:val="24"/>
                <w:szCs w:val="24"/>
              </w:rPr>
              <w:t>Вступление. Настрой на работу. Упражнение "Выбери остров" Упра</w:t>
            </w:r>
            <w:r>
              <w:rPr>
                <w:sz w:val="24"/>
                <w:szCs w:val="24"/>
              </w:rPr>
              <w:t xml:space="preserve">жнение "Встреча". </w:t>
            </w:r>
            <w:r w:rsidRPr="003D5BFA">
              <w:rPr>
                <w:sz w:val="24"/>
                <w:szCs w:val="24"/>
              </w:rPr>
              <w:t>Упражнение "Вездеходы" Упражнение "Ёжик" Упражнение "Эхо" Упражнение "Передача ритма</w:t>
            </w:r>
            <w:r>
              <w:rPr>
                <w:sz w:val="24"/>
                <w:szCs w:val="24"/>
              </w:rPr>
              <w:t xml:space="preserve">" Подведение итогов, рефлексия. </w:t>
            </w:r>
            <w:r w:rsidRPr="003D5BFA">
              <w:rPr>
                <w:sz w:val="24"/>
                <w:szCs w:val="24"/>
              </w:rPr>
              <w:t>Вступление. Настрой на работу. Упражнение "А теперь я" Упражнение "Бабочки" Упражнение "Властелин кольца" Упражнение "Командный узел" Упражнение "Давайте жить дружно" Упражнение "Спиной к спине" Подведение итогов, рефлексия.</w:t>
            </w:r>
          </w:p>
        </w:tc>
        <w:tc>
          <w:tcPr>
            <w:tcW w:w="2435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634" w:type="dxa"/>
          </w:tcPr>
          <w:p w:rsidR="00D210BD" w:rsidRPr="00210CD5" w:rsidRDefault="00D210BD" w:rsidP="00D210BD">
            <w:pPr>
              <w:rPr>
                <w:sz w:val="24"/>
                <w:szCs w:val="24"/>
              </w:rPr>
            </w:pPr>
            <w:r w:rsidRPr="003D5BFA">
              <w:rPr>
                <w:sz w:val="24"/>
                <w:szCs w:val="24"/>
              </w:rPr>
              <w:t>Устранение барьеров общения "Я + Ты"</w:t>
            </w:r>
          </w:p>
        </w:tc>
        <w:tc>
          <w:tcPr>
            <w:tcW w:w="3694" w:type="dxa"/>
          </w:tcPr>
          <w:p w:rsidR="00D210BD" w:rsidRPr="00210CD5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D5BFA">
              <w:rPr>
                <w:sz w:val="24"/>
                <w:szCs w:val="24"/>
              </w:rPr>
              <w:t>Вступление. Настрой на работу. Упражнение "Какие бывают улыбки" Упражнение "Улыбнись другому" Упражнение "Через стекло" Упражнение "Мне кажется, что ты</w:t>
            </w:r>
            <w:r>
              <w:rPr>
                <w:sz w:val="24"/>
                <w:szCs w:val="24"/>
              </w:rPr>
              <w:t xml:space="preserve">..." Упражнение "Окажи внимание другому". </w:t>
            </w:r>
            <w:r w:rsidRPr="003D5BFA">
              <w:rPr>
                <w:sz w:val="24"/>
                <w:szCs w:val="24"/>
              </w:rPr>
              <w:t>Упражнение "Попроси игрушку"</w:t>
            </w:r>
            <w:r>
              <w:rPr>
                <w:sz w:val="24"/>
                <w:szCs w:val="24"/>
              </w:rPr>
              <w:t>.</w:t>
            </w:r>
            <w:r w:rsidRPr="003D5BFA">
              <w:rPr>
                <w:sz w:val="24"/>
                <w:szCs w:val="24"/>
              </w:rPr>
              <w:t xml:space="preserve"> Упражнение "Конкурс </w:t>
            </w:r>
            <w:r w:rsidRPr="003D5BFA">
              <w:rPr>
                <w:sz w:val="24"/>
                <w:szCs w:val="24"/>
              </w:rPr>
              <w:lastRenderedPageBreak/>
              <w:t>хвастунов"</w:t>
            </w:r>
            <w:r>
              <w:rPr>
                <w:sz w:val="24"/>
                <w:szCs w:val="24"/>
              </w:rPr>
              <w:t>.</w:t>
            </w:r>
            <w:r w:rsidRPr="003D5BFA">
              <w:rPr>
                <w:sz w:val="24"/>
                <w:szCs w:val="24"/>
              </w:rPr>
              <w:t xml:space="preserve"> Подведение итогов, рефлексия.</w:t>
            </w:r>
          </w:p>
        </w:tc>
        <w:tc>
          <w:tcPr>
            <w:tcW w:w="2435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2634" w:type="dxa"/>
          </w:tcPr>
          <w:p w:rsidR="00D210BD" w:rsidRPr="003D5BFA" w:rsidRDefault="00D210BD" w:rsidP="00D2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 общения.</w:t>
            </w:r>
          </w:p>
          <w:p w:rsidR="00D210BD" w:rsidRPr="003D5BFA" w:rsidRDefault="00D210BD" w:rsidP="00D210BD">
            <w:pPr>
              <w:rPr>
                <w:sz w:val="24"/>
                <w:szCs w:val="24"/>
              </w:rPr>
            </w:pPr>
            <w:r w:rsidRPr="003D5BFA">
              <w:rPr>
                <w:sz w:val="24"/>
                <w:szCs w:val="24"/>
              </w:rPr>
              <w:t xml:space="preserve"> </w:t>
            </w:r>
          </w:p>
          <w:p w:rsidR="00D210BD" w:rsidRPr="00210CD5" w:rsidRDefault="00D210BD" w:rsidP="00D210BD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D210BD" w:rsidRPr="00210CD5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Вступление. Настрой на работу.</w:t>
            </w:r>
            <w:r>
              <w:t xml:space="preserve"> </w:t>
            </w:r>
            <w:r w:rsidRPr="003D5BFA">
              <w:rPr>
                <w:sz w:val="24"/>
                <w:szCs w:val="24"/>
              </w:rPr>
              <w:t xml:space="preserve"> Упражнение "Бездомный заяц"</w:t>
            </w:r>
            <w:r>
              <w:rPr>
                <w:sz w:val="24"/>
                <w:szCs w:val="24"/>
              </w:rPr>
              <w:t>.</w:t>
            </w:r>
            <w:r w:rsidRPr="003D5BFA">
              <w:rPr>
                <w:sz w:val="24"/>
                <w:szCs w:val="24"/>
              </w:rPr>
              <w:t xml:space="preserve"> Упражнение "Мой хороший попугай"</w:t>
            </w:r>
            <w:r>
              <w:rPr>
                <w:sz w:val="24"/>
                <w:szCs w:val="24"/>
              </w:rPr>
              <w:t>.</w:t>
            </w:r>
            <w:r w:rsidRPr="003D5BFA">
              <w:rPr>
                <w:sz w:val="24"/>
                <w:szCs w:val="24"/>
              </w:rPr>
              <w:t xml:space="preserve"> Упражнение "Улыбнись-ка!"</w:t>
            </w:r>
            <w:r>
              <w:rPr>
                <w:sz w:val="24"/>
                <w:szCs w:val="24"/>
              </w:rPr>
              <w:t xml:space="preserve">. Упражнение "Разыгрывание </w:t>
            </w:r>
            <w:r w:rsidRPr="003D5BFA">
              <w:rPr>
                <w:sz w:val="24"/>
                <w:szCs w:val="24"/>
              </w:rPr>
              <w:t>ситуаций"</w:t>
            </w:r>
            <w:r>
              <w:rPr>
                <w:sz w:val="24"/>
                <w:szCs w:val="24"/>
              </w:rPr>
              <w:t xml:space="preserve">. </w:t>
            </w:r>
            <w:r w:rsidRPr="003D5BFA">
              <w:rPr>
                <w:sz w:val="24"/>
                <w:szCs w:val="24"/>
              </w:rPr>
              <w:t>Упражнение "Обмен ролями"</w:t>
            </w:r>
            <w:r>
              <w:rPr>
                <w:sz w:val="24"/>
                <w:szCs w:val="24"/>
              </w:rPr>
              <w:t>.</w:t>
            </w:r>
            <w:r w:rsidRPr="003D5BFA">
              <w:rPr>
                <w:sz w:val="24"/>
                <w:szCs w:val="24"/>
              </w:rPr>
              <w:t xml:space="preserve"> Упражнение "Станем другими"</w:t>
            </w:r>
            <w:r>
              <w:rPr>
                <w:sz w:val="24"/>
                <w:szCs w:val="24"/>
              </w:rPr>
              <w:t>.</w:t>
            </w:r>
            <w:r w:rsidRPr="003D5BFA">
              <w:rPr>
                <w:sz w:val="24"/>
                <w:szCs w:val="24"/>
              </w:rPr>
              <w:t xml:space="preserve"> Упражнение "Кто </w:t>
            </w:r>
            <w:proofErr w:type="gramStart"/>
            <w:r w:rsidRPr="003D5BFA">
              <w:rPr>
                <w:sz w:val="24"/>
                <w:szCs w:val="24"/>
              </w:rPr>
              <w:t>есть</w:t>
            </w:r>
            <w:proofErr w:type="gramEnd"/>
            <w:r w:rsidRPr="003D5BFA">
              <w:rPr>
                <w:sz w:val="24"/>
                <w:szCs w:val="24"/>
              </w:rPr>
              <w:t xml:space="preserve"> кто?"</w:t>
            </w:r>
            <w:r>
              <w:rPr>
                <w:sz w:val="24"/>
                <w:szCs w:val="24"/>
              </w:rPr>
              <w:t>.</w:t>
            </w:r>
            <w:r w:rsidRPr="003D5BFA">
              <w:rPr>
                <w:sz w:val="24"/>
                <w:szCs w:val="24"/>
              </w:rPr>
              <w:t xml:space="preserve"> Упражнение "Как бы ты поступил?"</w:t>
            </w:r>
            <w:r>
              <w:rPr>
                <w:sz w:val="24"/>
                <w:szCs w:val="24"/>
              </w:rPr>
              <w:t>.</w:t>
            </w:r>
            <w:r w:rsidRPr="003D5BFA">
              <w:rPr>
                <w:sz w:val="24"/>
                <w:szCs w:val="24"/>
              </w:rPr>
              <w:t xml:space="preserve"> Упражнение "Серебряное копытце"</w:t>
            </w:r>
            <w:r>
              <w:rPr>
                <w:sz w:val="24"/>
                <w:szCs w:val="24"/>
              </w:rPr>
              <w:t>.</w:t>
            </w:r>
            <w:r w:rsidRPr="003D5BFA">
              <w:rPr>
                <w:sz w:val="24"/>
                <w:szCs w:val="24"/>
              </w:rPr>
              <w:t xml:space="preserve"> Подведение итогов, рефлексия.</w:t>
            </w:r>
          </w:p>
        </w:tc>
        <w:tc>
          <w:tcPr>
            <w:tcW w:w="2435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2634" w:type="dxa"/>
          </w:tcPr>
          <w:p w:rsidR="00D210BD" w:rsidRPr="00210CD5" w:rsidRDefault="00D210BD" w:rsidP="00D2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совместной работы</w:t>
            </w:r>
          </w:p>
        </w:tc>
        <w:tc>
          <w:tcPr>
            <w:tcW w:w="3694" w:type="dxa"/>
          </w:tcPr>
          <w:p w:rsidR="00D210BD" w:rsidRPr="00210CD5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D5BFA">
              <w:rPr>
                <w:sz w:val="24"/>
                <w:szCs w:val="24"/>
              </w:rPr>
              <w:t>Коммуникативная игра "Путешествие на воздушном шаре".</w:t>
            </w:r>
          </w:p>
        </w:tc>
        <w:tc>
          <w:tcPr>
            <w:tcW w:w="2435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2634" w:type="dxa"/>
          </w:tcPr>
          <w:p w:rsidR="00D210BD" w:rsidRPr="00210CD5" w:rsidRDefault="00D210BD" w:rsidP="00D210BD">
            <w:pPr>
              <w:rPr>
                <w:sz w:val="24"/>
                <w:szCs w:val="24"/>
              </w:rPr>
            </w:pPr>
            <w:r w:rsidRPr="003D5BFA">
              <w:rPr>
                <w:sz w:val="24"/>
                <w:szCs w:val="24"/>
              </w:rPr>
              <w:t>Навыки совместной работы</w:t>
            </w:r>
          </w:p>
        </w:tc>
        <w:tc>
          <w:tcPr>
            <w:tcW w:w="3694" w:type="dxa"/>
          </w:tcPr>
          <w:p w:rsidR="00D210BD" w:rsidRPr="00210CD5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D5BFA">
              <w:rPr>
                <w:sz w:val="24"/>
                <w:szCs w:val="24"/>
              </w:rPr>
              <w:t>Коммуникативная игра "Мафия"</w:t>
            </w:r>
          </w:p>
        </w:tc>
        <w:tc>
          <w:tcPr>
            <w:tcW w:w="2435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</w:t>
            </w:r>
          </w:p>
        </w:tc>
        <w:tc>
          <w:tcPr>
            <w:tcW w:w="2634" w:type="dxa"/>
          </w:tcPr>
          <w:p w:rsidR="00D210BD" w:rsidRPr="003D5BFA" w:rsidRDefault="00D210BD" w:rsidP="00D210BD">
            <w:pPr>
              <w:rPr>
                <w:sz w:val="24"/>
                <w:szCs w:val="24"/>
              </w:rPr>
            </w:pPr>
            <w:r w:rsidRPr="00196F6B">
              <w:rPr>
                <w:sz w:val="24"/>
                <w:szCs w:val="24"/>
              </w:rPr>
              <w:t>Навыки совместной работы</w:t>
            </w:r>
          </w:p>
        </w:tc>
        <w:tc>
          <w:tcPr>
            <w:tcW w:w="3694" w:type="dxa"/>
          </w:tcPr>
          <w:p w:rsidR="00D210BD" w:rsidRPr="003D5BFA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96F6B">
              <w:rPr>
                <w:sz w:val="24"/>
                <w:szCs w:val="24"/>
              </w:rPr>
              <w:t>Коммуникативная игра "Мафия"</w:t>
            </w:r>
          </w:p>
        </w:tc>
        <w:tc>
          <w:tcPr>
            <w:tcW w:w="2435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</w:t>
            </w:r>
          </w:p>
        </w:tc>
        <w:tc>
          <w:tcPr>
            <w:tcW w:w="2634" w:type="dxa"/>
          </w:tcPr>
          <w:p w:rsidR="00D210BD" w:rsidRPr="00196F6B" w:rsidRDefault="00D210BD" w:rsidP="00D210BD">
            <w:pPr>
              <w:rPr>
                <w:sz w:val="24"/>
                <w:szCs w:val="24"/>
              </w:rPr>
            </w:pPr>
            <w:r w:rsidRPr="00196F6B">
              <w:rPr>
                <w:sz w:val="24"/>
                <w:szCs w:val="24"/>
              </w:rPr>
              <w:t>Конфликты и</w:t>
            </w:r>
          </w:p>
          <w:p w:rsidR="00D210BD" w:rsidRPr="00196F6B" w:rsidRDefault="00D210BD" w:rsidP="00D210BD">
            <w:pPr>
              <w:rPr>
                <w:sz w:val="24"/>
                <w:szCs w:val="24"/>
              </w:rPr>
            </w:pPr>
            <w:r w:rsidRPr="00196F6B">
              <w:rPr>
                <w:sz w:val="24"/>
                <w:szCs w:val="24"/>
              </w:rPr>
              <w:t>способы их</w:t>
            </w:r>
          </w:p>
          <w:p w:rsidR="00D210BD" w:rsidRPr="00196F6B" w:rsidRDefault="00D210BD" w:rsidP="00D2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разрешения</w:t>
            </w:r>
            <w:r w:rsidRPr="00196F6B">
              <w:rPr>
                <w:sz w:val="24"/>
                <w:szCs w:val="24"/>
              </w:rPr>
              <w:t>.</w:t>
            </w:r>
          </w:p>
          <w:p w:rsidR="00D210BD" w:rsidRPr="00210CD5" w:rsidRDefault="00D210BD" w:rsidP="00D210BD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D210BD" w:rsidRPr="00196F6B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96F6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тработка навыков неконфликтного </w:t>
            </w:r>
            <w:r w:rsidRPr="00196F6B">
              <w:rPr>
                <w:sz w:val="24"/>
                <w:szCs w:val="24"/>
              </w:rPr>
              <w:t>поведения.</w:t>
            </w:r>
          </w:p>
          <w:p w:rsidR="00D210BD" w:rsidRPr="00210CD5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</w:t>
            </w:r>
          </w:p>
        </w:tc>
        <w:tc>
          <w:tcPr>
            <w:tcW w:w="2634" w:type="dxa"/>
          </w:tcPr>
          <w:p w:rsidR="00D210BD" w:rsidRPr="00196F6B" w:rsidRDefault="00D210BD" w:rsidP="00D210BD">
            <w:pPr>
              <w:rPr>
                <w:sz w:val="24"/>
                <w:szCs w:val="24"/>
              </w:rPr>
            </w:pPr>
            <w:r w:rsidRPr="00196F6B">
              <w:rPr>
                <w:sz w:val="24"/>
                <w:szCs w:val="24"/>
              </w:rPr>
              <w:t>Конфликты и</w:t>
            </w:r>
          </w:p>
          <w:p w:rsidR="00D210BD" w:rsidRPr="00196F6B" w:rsidRDefault="00D210BD" w:rsidP="00D210BD">
            <w:pPr>
              <w:rPr>
                <w:sz w:val="24"/>
                <w:szCs w:val="24"/>
              </w:rPr>
            </w:pPr>
            <w:r w:rsidRPr="00196F6B">
              <w:rPr>
                <w:sz w:val="24"/>
                <w:szCs w:val="24"/>
              </w:rPr>
              <w:t>способы их</w:t>
            </w:r>
          </w:p>
          <w:p w:rsidR="00D210BD" w:rsidRPr="00210CD5" w:rsidRDefault="00D210BD" w:rsidP="00D210BD">
            <w:pPr>
              <w:rPr>
                <w:sz w:val="24"/>
                <w:szCs w:val="24"/>
              </w:rPr>
            </w:pPr>
            <w:r w:rsidRPr="00196F6B">
              <w:rPr>
                <w:sz w:val="24"/>
                <w:szCs w:val="24"/>
              </w:rPr>
              <w:t>разрешения.</w:t>
            </w:r>
          </w:p>
        </w:tc>
        <w:tc>
          <w:tcPr>
            <w:tcW w:w="3694" w:type="dxa"/>
          </w:tcPr>
          <w:p w:rsidR="00D210BD" w:rsidRPr="00210CD5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96F6B">
              <w:rPr>
                <w:sz w:val="24"/>
                <w:szCs w:val="24"/>
              </w:rPr>
              <w:t>Отработка навыков неконфликтного поведения.</w:t>
            </w:r>
          </w:p>
        </w:tc>
        <w:tc>
          <w:tcPr>
            <w:tcW w:w="2435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9530" w:type="dxa"/>
            <w:gridSpan w:val="4"/>
          </w:tcPr>
          <w:p w:rsidR="00D210BD" w:rsidRPr="00196F6B" w:rsidRDefault="00D210BD" w:rsidP="00D210BD">
            <w:pPr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</w:rPr>
            </w:pPr>
            <w:r w:rsidRPr="00196F6B">
              <w:rPr>
                <w:b/>
                <w:sz w:val="24"/>
                <w:szCs w:val="24"/>
              </w:rPr>
              <w:t>4</w:t>
            </w:r>
            <w:r w:rsidRPr="00196F6B">
              <w:rPr>
                <w:b/>
                <w:sz w:val="24"/>
                <w:szCs w:val="24"/>
              </w:rPr>
              <w:tab/>
              <w:t xml:space="preserve">Коррекция поведения </w:t>
            </w:r>
            <w:r>
              <w:rPr>
                <w:b/>
                <w:sz w:val="24"/>
                <w:szCs w:val="24"/>
              </w:rPr>
              <w:t>"Познавая себя и других", 14</w:t>
            </w:r>
            <w:r w:rsidRPr="00196F6B">
              <w:rPr>
                <w:b/>
                <w:sz w:val="24"/>
                <w:szCs w:val="24"/>
              </w:rPr>
              <w:t xml:space="preserve"> часов.</w:t>
            </w: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634" w:type="dxa"/>
          </w:tcPr>
          <w:p w:rsidR="00D210BD" w:rsidRPr="00196F6B" w:rsidRDefault="00D210BD" w:rsidP="00D210BD">
            <w:pPr>
              <w:rPr>
                <w:sz w:val="24"/>
                <w:szCs w:val="24"/>
              </w:rPr>
            </w:pPr>
            <w:r w:rsidRPr="00196F6B">
              <w:rPr>
                <w:sz w:val="24"/>
                <w:szCs w:val="24"/>
              </w:rPr>
              <w:t>"Я - это я! Знаю ли я</w:t>
            </w:r>
          </w:p>
          <w:p w:rsidR="00D210BD" w:rsidRPr="00196F6B" w:rsidRDefault="00D210BD" w:rsidP="00D210BD">
            <w:pPr>
              <w:rPr>
                <w:sz w:val="24"/>
                <w:szCs w:val="24"/>
              </w:rPr>
            </w:pPr>
            <w:r w:rsidRPr="00196F6B">
              <w:rPr>
                <w:sz w:val="24"/>
                <w:szCs w:val="24"/>
              </w:rPr>
              <w:t>себя"</w:t>
            </w:r>
            <w:r>
              <w:rPr>
                <w:sz w:val="24"/>
                <w:szCs w:val="24"/>
              </w:rPr>
              <w:t>.</w:t>
            </w:r>
          </w:p>
          <w:p w:rsidR="00D210BD" w:rsidRPr="00210CD5" w:rsidRDefault="00D210BD" w:rsidP="00D210BD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D210BD" w:rsidRPr="00196F6B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96F6B">
              <w:rPr>
                <w:sz w:val="24"/>
                <w:szCs w:val="24"/>
              </w:rPr>
              <w:t>Формирование мотивации на познание</w:t>
            </w:r>
            <w:r>
              <w:rPr>
                <w:sz w:val="24"/>
                <w:szCs w:val="24"/>
              </w:rPr>
              <w:t xml:space="preserve"> самого себя.</w:t>
            </w:r>
          </w:p>
          <w:p w:rsidR="00D210BD" w:rsidRPr="00196F6B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96F6B">
              <w:rPr>
                <w:sz w:val="24"/>
                <w:szCs w:val="24"/>
              </w:rPr>
              <w:tab/>
            </w:r>
          </w:p>
          <w:p w:rsidR="00D210BD" w:rsidRPr="00210CD5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96F6B">
              <w:rPr>
                <w:sz w:val="24"/>
                <w:szCs w:val="24"/>
              </w:rPr>
              <w:tab/>
            </w:r>
          </w:p>
        </w:tc>
        <w:tc>
          <w:tcPr>
            <w:tcW w:w="2435" w:type="dxa"/>
            <w:vMerge w:val="restart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Преодоление неадекватных</w:t>
            </w:r>
            <w:r>
              <w:rPr>
                <w:sz w:val="24"/>
                <w:szCs w:val="24"/>
              </w:rPr>
              <w:tab/>
              <w:t xml:space="preserve"> форм поведения; развитие и закрепления новых форм</w:t>
            </w:r>
            <w:r>
              <w:rPr>
                <w:sz w:val="24"/>
                <w:szCs w:val="24"/>
              </w:rPr>
              <w:tab/>
              <w:t>поведения. Признавать собственные ошибки, переживать чувство неловкости, вины за свое</w:t>
            </w:r>
            <w:r>
              <w:rPr>
                <w:sz w:val="24"/>
                <w:szCs w:val="24"/>
              </w:rPr>
              <w:tab/>
              <w:t xml:space="preserve">агрессивное поведение; сочувствовать другим, своим сверстникам, взрослым и живому </w:t>
            </w:r>
            <w:proofErr w:type="gramStart"/>
            <w:r>
              <w:rPr>
                <w:sz w:val="24"/>
                <w:szCs w:val="24"/>
              </w:rPr>
              <w:t>миру;</w:t>
            </w:r>
            <w:r>
              <w:rPr>
                <w:sz w:val="24"/>
                <w:szCs w:val="24"/>
              </w:rPr>
              <w:tab/>
            </w:r>
            <w:proofErr w:type="gramEnd"/>
            <w:r w:rsidRPr="00537583">
              <w:rPr>
                <w:sz w:val="24"/>
                <w:szCs w:val="24"/>
              </w:rPr>
              <w:t>выплескивать гнев в</w:t>
            </w:r>
            <w:r w:rsidRPr="00537583">
              <w:rPr>
                <w:sz w:val="24"/>
                <w:szCs w:val="24"/>
              </w:rPr>
              <w:tab/>
              <w:t xml:space="preserve">приемлемой </w:t>
            </w:r>
            <w:r w:rsidRPr="00537583">
              <w:rPr>
                <w:sz w:val="24"/>
                <w:szCs w:val="24"/>
              </w:rPr>
              <w:lastRenderedPageBreak/>
              <w:t>форме, а не</w:t>
            </w:r>
            <w:r>
              <w:rPr>
                <w:sz w:val="24"/>
                <w:szCs w:val="24"/>
              </w:rPr>
              <w:t xml:space="preserve"> физической агрессией; анализировать процесс и результаты познавательной деятельности; работать самостоятельно в парах, в группах; применять на практике </w:t>
            </w:r>
            <w:r w:rsidRPr="00537583">
              <w:rPr>
                <w:sz w:val="24"/>
                <w:szCs w:val="24"/>
              </w:rPr>
              <w:t>правила общения</w:t>
            </w:r>
            <w:r>
              <w:rPr>
                <w:sz w:val="24"/>
                <w:szCs w:val="24"/>
              </w:rPr>
              <w:t xml:space="preserve">; предупреждать </w:t>
            </w:r>
            <w:r w:rsidRPr="00537583">
              <w:rPr>
                <w:sz w:val="24"/>
                <w:szCs w:val="24"/>
              </w:rPr>
              <w:t>эмоциональные конфликты</w:t>
            </w:r>
            <w:r>
              <w:rPr>
                <w:sz w:val="24"/>
                <w:szCs w:val="24"/>
              </w:rPr>
              <w:t xml:space="preserve">; управлять развитием </w:t>
            </w:r>
            <w:r w:rsidRPr="00537583">
              <w:rPr>
                <w:sz w:val="24"/>
                <w:szCs w:val="24"/>
              </w:rPr>
              <w:t>коммуникативной ситуации</w:t>
            </w:r>
            <w:r>
              <w:rPr>
                <w:sz w:val="24"/>
                <w:szCs w:val="24"/>
              </w:rPr>
              <w:t>.</w:t>
            </w:r>
            <w:r w:rsidRPr="00537583">
              <w:rPr>
                <w:sz w:val="24"/>
                <w:szCs w:val="24"/>
              </w:rPr>
              <w:tab/>
            </w: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2634" w:type="dxa"/>
          </w:tcPr>
          <w:p w:rsidR="00D210BD" w:rsidRPr="00210CD5" w:rsidRDefault="00D210BD" w:rsidP="00D2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мои чувства.</w:t>
            </w:r>
          </w:p>
        </w:tc>
        <w:tc>
          <w:tcPr>
            <w:tcW w:w="3694" w:type="dxa"/>
          </w:tcPr>
          <w:p w:rsidR="00D210BD" w:rsidRPr="00210CD5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Первоначальное представление о специфике психики. Формирование </w:t>
            </w:r>
            <w:r w:rsidRPr="00196F6B">
              <w:rPr>
                <w:sz w:val="24"/>
                <w:szCs w:val="24"/>
              </w:rPr>
              <w:t>мотивации самопознания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35" w:type="dxa"/>
            <w:vMerge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2634" w:type="dxa"/>
          </w:tcPr>
          <w:p w:rsidR="00D210BD" w:rsidRPr="00196F6B" w:rsidRDefault="00D210BD" w:rsidP="00D210BD">
            <w:pPr>
              <w:rPr>
                <w:sz w:val="24"/>
                <w:szCs w:val="24"/>
              </w:rPr>
            </w:pPr>
            <w:r w:rsidRPr="00196F6B">
              <w:rPr>
                <w:sz w:val="24"/>
                <w:szCs w:val="24"/>
              </w:rPr>
              <w:t>"Что такое доброта?"</w:t>
            </w:r>
          </w:p>
          <w:p w:rsidR="00D210BD" w:rsidRPr="00196F6B" w:rsidRDefault="00D210BD" w:rsidP="00D210BD">
            <w:pPr>
              <w:rPr>
                <w:sz w:val="24"/>
                <w:szCs w:val="24"/>
              </w:rPr>
            </w:pPr>
            <w:r w:rsidRPr="00196F6B">
              <w:rPr>
                <w:sz w:val="24"/>
                <w:szCs w:val="24"/>
              </w:rPr>
              <w:t>(Занятие в</w:t>
            </w:r>
          </w:p>
          <w:p w:rsidR="00D210BD" w:rsidRPr="00196F6B" w:rsidRDefault="00D210BD" w:rsidP="00D210BD">
            <w:pPr>
              <w:rPr>
                <w:sz w:val="24"/>
                <w:szCs w:val="24"/>
              </w:rPr>
            </w:pPr>
            <w:r w:rsidRPr="00196F6B">
              <w:rPr>
                <w:sz w:val="24"/>
                <w:szCs w:val="24"/>
              </w:rPr>
              <w:t>технологии</w:t>
            </w:r>
          </w:p>
          <w:p w:rsidR="00D210BD" w:rsidRPr="00196F6B" w:rsidRDefault="00D210BD" w:rsidP="00D210BD">
            <w:pPr>
              <w:rPr>
                <w:sz w:val="24"/>
                <w:szCs w:val="24"/>
              </w:rPr>
            </w:pPr>
            <w:r w:rsidRPr="00196F6B">
              <w:rPr>
                <w:sz w:val="24"/>
                <w:szCs w:val="24"/>
              </w:rPr>
              <w:t>французской</w:t>
            </w:r>
          </w:p>
          <w:p w:rsidR="00D210BD" w:rsidRPr="00196F6B" w:rsidRDefault="00D210BD" w:rsidP="00D210BD">
            <w:pPr>
              <w:rPr>
                <w:sz w:val="24"/>
                <w:szCs w:val="24"/>
              </w:rPr>
            </w:pPr>
            <w:r w:rsidRPr="00196F6B">
              <w:rPr>
                <w:sz w:val="24"/>
                <w:szCs w:val="24"/>
              </w:rPr>
              <w:t>мастерской)</w:t>
            </w:r>
          </w:p>
          <w:p w:rsidR="00D210BD" w:rsidRDefault="00D210BD" w:rsidP="00D210BD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D210BD" w:rsidRPr="00196F6B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96F6B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 xml:space="preserve">дость. </w:t>
            </w:r>
            <w:proofErr w:type="spellStart"/>
            <w:r>
              <w:rPr>
                <w:sz w:val="24"/>
                <w:szCs w:val="24"/>
              </w:rPr>
              <w:t>Игротренинг</w:t>
            </w:r>
            <w:proofErr w:type="spellEnd"/>
            <w:r>
              <w:rPr>
                <w:sz w:val="24"/>
                <w:szCs w:val="24"/>
              </w:rPr>
              <w:t xml:space="preserve"> "Возвращение </w:t>
            </w:r>
            <w:r w:rsidRPr="00196F6B">
              <w:rPr>
                <w:sz w:val="24"/>
                <w:szCs w:val="24"/>
              </w:rPr>
              <w:t>блудного попугая".</w:t>
            </w:r>
          </w:p>
          <w:p w:rsidR="00D210BD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2634" w:type="dxa"/>
          </w:tcPr>
          <w:p w:rsidR="00D210BD" w:rsidRPr="00196F6B" w:rsidRDefault="00D210BD" w:rsidP="00D210BD">
            <w:pPr>
              <w:rPr>
                <w:sz w:val="24"/>
                <w:szCs w:val="24"/>
              </w:rPr>
            </w:pPr>
            <w:r w:rsidRPr="00196F6B">
              <w:rPr>
                <w:sz w:val="24"/>
                <w:szCs w:val="24"/>
              </w:rPr>
              <w:t>"Добрым быть на</w:t>
            </w:r>
          </w:p>
          <w:p w:rsidR="00D210BD" w:rsidRPr="00196F6B" w:rsidRDefault="00D210BD" w:rsidP="00D210BD">
            <w:pPr>
              <w:rPr>
                <w:sz w:val="24"/>
                <w:szCs w:val="24"/>
              </w:rPr>
            </w:pPr>
            <w:r w:rsidRPr="00196F6B">
              <w:rPr>
                <w:sz w:val="24"/>
                <w:szCs w:val="24"/>
              </w:rPr>
              <w:t>свете веселей"</w:t>
            </w:r>
          </w:p>
          <w:p w:rsidR="00D210BD" w:rsidRDefault="00D210BD" w:rsidP="00D210BD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D210BD" w:rsidRPr="00196F6B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96F6B">
              <w:rPr>
                <w:sz w:val="24"/>
                <w:szCs w:val="24"/>
              </w:rPr>
              <w:t>нан</w:t>
            </w:r>
            <w:r>
              <w:rPr>
                <w:sz w:val="24"/>
                <w:szCs w:val="24"/>
              </w:rPr>
              <w:t xml:space="preserve">ия об основных составляющих </w:t>
            </w:r>
            <w:proofErr w:type="gramStart"/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 xml:space="preserve"> - </w:t>
            </w:r>
            <w:r w:rsidRPr="00196F6B">
              <w:rPr>
                <w:sz w:val="24"/>
                <w:szCs w:val="24"/>
              </w:rPr>
              <w:t>образа.</w:t>
            </w:r>
            <w:r w:rsidRPr="00196F6B">
              <w:rPr>
                <w:sz w:val="24"/>
                <w:szCs w:val="24"/>
              </w:rPr>
              <w:tab/>
            </w:r>
          </w:p>
          <w:p w:rsidR="00D210BD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96F6B">
              <w:rPr>
                <w:sz w:val="24"/>
                <w:szCs w:val="24"/>
              </w:rPr>
              <w:tab/>
            </w:r>
          </w:p>
        </w:tc>
        <w:tc>
          <w:tcPr>
            <w:tcW w:w="2435" w:type="dxa"/>
            <w:vMerge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2634" w:type="dxa"/>
          </w:tcPr>
          <w:p w:rsidR="00D210BD" w:rsidRPr="00196F6B" w:rsidRDefault="00D210BD" w:rsidP="00D210BD">
            <w:pPr>
              <w:rPr>
                <w:sz w:val="24"/>
                <w:szCs w:val="24"/>
              </w:rPr>
            </w:pPr>
            <w:r w:rsidRPr="00196F6B">
              <w:rPr>
                <w:sz w:val="24"/>
                <w:szCs w:val="24"/>
              </w:rPr>
              <w:t>"Добрым быть</w:t>
            </w:r>
          </w:p>
          <w:p w:rsidR="00D210BD" w:rsidRPr="00196F6B" w:rsidRDefault="00D210BD" w:rsidP="00D210BD">
            <w:pPr>
              <w:rPr>
                <w:sz w:val="24"/>
                <w:szCs w:val="24"/>
              </w:rPr>
            </w:pPr>
            <w:r w:rsidRPr="00196F6B">
              <w:rPr>
                <w:sz w:val="24"/>
                <w:szCs w:val="24"/>
              </w:rPr>
              <w:t>полезно"</w:t>
            </w:r>
          </w:p>
          <w:p w:rsidR="00D210BD" w:rsidRDefault="00D210BD" w:rsidP="00D210BD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D210BD" w:rsidRPr="00196F6B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96F6B">
              <w:rPr>
                <w:sz w:val="24"/>
                <w:szCs w:val="24"/>
              </w:rPr>
              <w:t>Пантелеев «Трус», знания об основных</w:t>
            </w:r>
          </w:p>
          <w:p w:rsidR="00D210BD" w:rsidRPr="00196F6B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96F6B">
              <w:rPr>
                <w:sz w:val="24"/>
                <w:szCs w:val="24"/>
              </w:rPr>
              <w:t xml:space="preserve">составляющих </w:t>
            </w:r>
            <w:proofErr w:type="gramStart"/>
            <w:r w:rsidRPr="00196F6B">
              <w:rPr>
                <w:sz w:val="24"/>
                <w:szCs w:val="24"/>
              </w:rPr>
              <w:t>Я</w:t>
            </w:r>
            <w:proofErr w:type="gramEnd"/>
            <w:r w:rsidRPr="00196F6B">
              <w:rPr>
                <w:sz w:val="24"/>
                <w:szCs w:val="24"/>
              </w:rPr>
              <w:t xml:space="preserve"> - образа.</w:t>
            </w:r>
          </w:p>
          <w:p w:rsidR="00D210BD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2634" w:type="dxa"/>
          </w:tcPr>
          <w:p w:rsidR="00D210BD" w:rsidRPr="00734A7C" w:rsidRDefault="00D210BD" w:rsidP="00D210BD">
            <w:pPr>
              <w:rPr>
                <w:sz w:val="24"/>
                <w:szCs w:val="24"/>
              </w:rPr>
            </w:pPr>
            <w:r w:rsidRPr="00734A7C">
              <w:rPr>
                <w:sz w:val="24"/>
                <w:szCs w:val="24"/>
              </w:rPr>
              <w:t>Правда, ложь,</w:t>
            </w:r>
          </w:p>
          <w:p w:rsidR="00D210BD" w:rsidRPr="00734A7C" w:rsidRDefault="00D210BD" w:rsidP="00D2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Фантазия.</w:t>
            </w:r>
          </w:p>
          <w:p w:rsidR="00D210BD" w:rsidRDefault="00D210BD" w:rsidP="00D210BD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D210BD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2634" w:type="dxa"/>
          </w:tcPr>
          <w:p w:rsidR="00D210BD" w:rsidRPr="00734A7C" w:rsidRDefault="00D210BD" w:rsidP="00D210BD">
            <w:pPr>
              <w:rPr>
                <w:sz w:val="24"/>
                <w:szCs w:val="24"/>
              </w:rPr>
            </w:pPr>
            <w:r w:rsidRPr="00734A7C">
              <w:rPr>
                <w:sz w:val="24"/>
                <w:szCs w:val="24"/>
              </w:rPr>
              <w:t>Учимся управлять</w:t>
            </w:r>
          </w:p>
          <w:p w:rsidR="00D210BD" w:rsidRPr="00734A7C" w:rsidRDefault="00D210BD" w:rsidP="00D2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своими эмоциями.</w:t>
            </w:r>
          </w:p>
          <w:p w:rsidR="00D210BD" w:rsidRDefault="00D210BD" w:rsidP="00D210BD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D210BD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gramStart"/>
            <w:r w:rsidRPr="00734A7C">
              <w:rPr>
                <w:sz w:val="24"/>
                <w:szCs w:val="24"/>
              </w:rPr>
              <w:t>Повторя</w:t>
            </w:r>
            <w:r>
              <w:rPr>
                <w:sz w:val="24"/>
                <w:szCs w:val="24"/>
              </w:rPr>
              <w:t>ем  изученные</w:t>
            </w:r>
            <w:proofErr w:type="gramEnd"/>
            <w:r>
              <w:rPr>
                <w:sz w:val="24"/>
                <w:szCs w:val="24"/>
              </w:rPr>
              <w:t xml:space="preserve">  эмоции. Радость. Страх/</w:t>
            </w:r>
            <w:proofErr w:type="spellStart"/>
            <w:r>
              <w:rPr>
                <w:sz w:val="24"/>
                <w:szCs w:val="24"/>
              </w:rPr>
              <w:t>испуг.Грусть</w:t>
            </w:r>
            <w:proofErr w:type="spellEnd"/>
            <w:r>
              <w:rPr>
                <w:sz w:val="24"/>
                <w:szCs w:val="24"/>
              </w:rPr>
              <w:t>/печаль.</w:t>
            </w:r>
            <w:r>
              <w:rPr>
                <w:sz w:val="24"/>
                <w:szCs w:val="24"/>
              </w:rPr>
              <w:tab/>
              <w:t xml:space="preserve">Гнев. </w:t>
            </w:r>
            <w:r w:rsidRPr="00734A7C">
              <w:rPr>
                <w:sz w:val="24"/>
                <w:szCs w:val="24"/>
              </w:rPr>
              <w:t xml:space="preserve">Доброта. </w:t>
            </w:r>
            <w:proofErr w:type="gramStart"/>
            <w:r w:rsidRPr="00734A7C">
              <w:rPr>
                <w:sz w:val="24"/>
                <w:szCs w:val="24"/>
              </w:rPr>
              <w:t>Злость.</w:t>
            </w:r>
            <w:r w:rsidRPr="00734A7C">
              <w:rPr>
                <w:sz w:val="24"/>
                <w:szCs w:val="24"/>
              </w:rPr>
              <w:tab/>
            </w:r>
            <w:proofErr w:type="gramEnd"/>
            <w:r w:rsidRPr="00734A7C">
              <w:rPr>
                <w:sz w:val="24"/>
                <w:szCs w:val="24"/>
              </w:rPr>
              <w:tab/>
            </w:r>
          </w:p>
        </w:tc>
        <w:tc>
          <w:tcPr>
            <w:tcW w:w="2435" w:type="dxa"/>
            <w:vMerge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2634" w:type="dxa"/>
          </w:tcPr>
          <w:p w:rsidR="00D210BD" w:rsidRPr="00734A7C" w:rsidRDefault="00D210BD" w:rsidP="00D210BD">
            <w:pPr>
              <w:rPr>
                <w:sz w:val="24"/>
                <w:szCs w:val="24"/>
              </w:rPr>
            </w:pPr>
            <w:r w:rsidRPr="00734A7C">
              <w:rPr>
                <w:sz w:val="24"/>
                <w:szCs w:val="24"/>
              </w:rPr>
              <w:t>"Я тебя понимаю".</w:t>
            </w:r>
          </w:p>
          <w:p w:rsidR="00D210BD" w:rsidRPr="00734A7C" w:rsidRDefault="00D210BD" w:rsidP="00D210BD">
            <w:pPr>
              <w:rPr>
                <w:sz w:val="24"/>
                <w:szCs w:val="24"/>
              </w:rPr>
            </w:pPr>
            <w:r w:rsidRPr="00734A7C">
              <w:rPr>
                <w:sz w:val="24"/>
                <w:szCs w:val="24"/>
              </w:rPr>
              <w:t>Развитие чувства</w:t>
            </w:r>
          </w:p>
          <w:p w:rsidR="00D210BD" w:rsidRPr="00734A7C" w:rsidRDefault="00D210BD" w:rsidP="00D210BD">
            <w:pPr>
              <w:rPr>
                <w:sz w:val="24"/>
                <w:szCs w:val="24"/>
              </w:rPr>
            </w:pPr>
            <w:proofErr w:type="spellStart"/>
            <w:r w:rsidRPr="00734A7C">
              <w:rPr>
                <w:sz w:val="24"/>
                <w:szCs w:val="24"/>
              </w:rPr>
              <w:t>эмпатии</w:t>
            </w:r>
            <w:proofErr w:type="spellEnd"/>
            <w:r w:rsidRPr="00734A7C">
              <w:rPr>
                <w:sz w:val="24"/>
                <w:szCs w:val="24"/>
              </w:rPr>
              <w:t>. Привет, как</w:t>
            </w:r>
          </w:p>
          <w:p w:rsidR="00D210BD" w:rsidRDefault="00D210BD" w:rsidP="00D210BD">
            <w:pPr>
              <w:rPr>
                <w:sz w:val="24"/>
                <w:szCs w:val="24"/>
              </w:rPr>
            </w:pPr>
            <w:r w:rsidRPr="00734A7C">
              <w:rPr>
                <w:sz w:val="24"/>
                <w:szCs w:val="24"/>
              </w:rPr>
              <w:t>твои дела?</w:t>
            </w:r>
          </w:p>
        </w:tc>
        <w:tc>
          <w:tcPr>
            <w:tcW w:w="3694" w:type="dxa"/>
          </w:tcPr>
          <w:p w:rsidR="00D210BD" w:rsidRPr="00734A7C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4A7C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нев. </w:t>
            </w:r>
            <w:proofErr w:type="spellStart"/>
            <w:r>
              <w:rPr>
                <w:sz w:val="24"/>
                <w:szCs w:val="24"/>
              </w:rPr>
              <w:t>Сказкотренинг</w:t>
            </w:r>
            <w:proofErr w:type="spellEnd"/>
            <w:r>
              <w:rPr>
                <w:sz w:val="24"/>
                <w:szCs w:val="24"/>
              </w:rPr>
              <w:t xml:space="preserve"> "Возвращение </w:t>
            </w:r>
            <w:r w:rsidRPr="00734A7C">
              <w:rPr>
                <w:sz w:val="24"/>
                <w:szCs w:val="24"/>
              </w:rPr>
              <w:t>блудного попугая."</w:t>
            </w:r>
          </w:p>
          <w:p w:rsidR="00D210BD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2634" w:type="dxa"/>
          </w:tcPr>
          <w:p w:rsidR="00D210BD" w:rsidRPr="00734A7C" w:rsidRDefault="00D210BD" w:rsidP="00D210BD">
            <w:pPr>
              <w:rPr>
                <w:sz w:val="24"/>
                <w:szCs w:val="24"/>
              </w:rPr>
            </w:pPr>
            <w:r w:rsidRPr="00734A7C">
              <w:rPr>
                <w:sz w:val="24"/>
                <w:szCs w:val="24"/>
              </w:rPr>
              <w:t>"Что такое</w:t>
            </w:r>
          </w:p>
          <w:p w:rsidR="00D210BD" w:rsidRPr="00734A7C" w:rsidRDefault="00D210BD" w:rsidP="00D210BD">
            <w:pPr>
              <w:rPr>
                <w:sz w:val="24"/>
                <w:szCs w:val="24"/>
              </w:rPr>
            </w:pPr>
            <w:r w:rsidRPr="00734A7C">
              <w:rPr>
                <w:sz w:val="24"/>
                <w:szCs w:val="24"/>
              </w:rPr>
              <w:t>ДРУЖБА?</w:t>
            </w:r>
          </w:p>
          <w:p w:rsidR="00D210BD" w:rsidRDefault="00D210BD" w:rsidP="00D210BD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D210BD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4A7C">
              <w:rPr>
                <w:sz w:val="24"/>
                <w:szCs w:val="24"/>
              </w:rPr>
              <w:t>"(З</w:t>
            </w:r>
            <w:r>
              <w:rPr>
                <w:sz w:val="24"/>
                <w:szCs w:val="24"/>
              </w:rPr>
              <w:t xml:space="preserve">анятие в технологии французской </w:t>
            </w:r>
            <w:proofErr w:type="gramStart"/>
            <w:r w:rsidRPr="00734A7C">
              <w:rPr>
                <w:sz w:val="24"/>
                <w:szCs w:val="24"/>
              </w:rPr>
              <w:t>мастерской)</w:t>
            </w:r>
            <w:r w:rsidRPr="00734A7C">
              <w:rPr>
                <w:sz w:val="24"/>
                <w:szCs w:val="24"/>
              </w:rPr>
              <w:tab/>
            </w:r>
            <w:proofErr w:type="gramEnd"/>
          </w:p>
        </w:tc>
        <w:tc>
          <w:tcPr>
            <w:tcW w:w="2435" w:type="dxa"/>
            <w:vMerge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2634" w:type="dxa"/>
          </w:tcPr>
          <w:p w:rsidR="00D210BD" w:rsidRPr="00734A7C" w:rsidRDefault="00D210BD" w:rsidP="00D210BD">
            <w:pPr>
              <w:rPr>
                <w:sz w:val="24"/>
                <w:szCs w:val="24"/>
              </w:rPr>
            </w:pPr>
            <w:r w:rsidRPr="00734A7C">
              <w:rPr>
                <w:sz w:val="24"/>
                <w:szCs w:val="24"/>
              </w:rPr>
              <w:t>"Настоящий друг".</w:t>
            </w:r>
          </w:p>
          <w:p w:rsidR="00D210BD" w:rsidRPr="00734A7C" w:rsidRDefault="00D210BD" w:rsidP="00D210BD">
            <w:pPr>
              <w:rPr>
                <w:sz w:val="24"/>
                <w:szCs w:val="24"/>
              </w:rPr>
            </w:pPr>
            <w:r w:rsidRPr="00734A7C">
              <w:rPr>
                <w:sz w:val="24"/>
                <w:szCs w:val="24"/>
              </w:rPr>
              <w:t>(</w:t>
            </w:r>
            <w:proofErr w:type="spellStart"/>
            <w:r w:rsidRPr="00734A7C">
              <w:rPr>
                <w:sz w:val="24"/>
                <w:szCs w:val="24"/>
              </w:rPr>
              <w:t>Сказкотерапия</w:t>
            </w:r>
            <w:proofErr w:type="spellEnd"/>
            <w:r w:rsidRPr="00734A7C">
              <w:rPr>
                <w:sz w:val="24"/>
                <w:szCs w:val="24"/>
              </w:rPr>
              <w:t>,</w:t>
            </w:r>
          </w:p>
          <w:p w:rsidR="00D210BD" w:rsidRDefault="00D210BD" w:rsidP="00D210BD">
            <w:pPr>
              <w:rPr>
                <w:sz w:val="24"/>
                <w:szCs w:val="24"/>
              </w:rPr>
            </w:pPr>
            <w:r w:rsidRPr="00734A7C">
              <w:rPr>
                <w:sz w:val="24"/>
                <w:szCs w:val="24"/>
              </w:rPr>
              <w:t>видеотренинг)</w:t>
            </w:r>
          </w:p>
        </w:tc>
        <w:tc>
          <w:tcPr>
            <w:tcW w:w="3694" w:type="dxa"/>
          </w:tcPr>
          <w:p w:rsidR="00D210BD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4A7C">
              <w:rPr>
                <w:sz w:val="24"/>
                <w:szCs w:val="24"/>
              </w:rPr>
              <w:t>Зл</w:t>
            </w:r>
            <w:r>
              <w:rPr>
                <w:sz w:val="24"/>
                <w:szCs w:val="24"/>
              </w:rPr>
              <w:t xml:space="preserve">ость. </w:t>
            </w:r>
            <w:proofErr w:type="spellStart"/>
            <w:r>
              <w:rPr>
                <w:sz w:val="24"/>
                <w:szCs w:val="24"/>
              </w:rPr>
              <w:t>Сказкотренинг"Беляночка</w:t>
            </w:r>
            <w:proofErr w:type="spellEnd"/>
            <w:r>
              <w:rPr>
                <w:sz w:val="24"/>
                <w:szCs w:val="24"/>
              </w:rPr>
              <w:t xml:space="preserve"> и Розочка".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</w:t>
            </w:r>
            <w:r w:rsidRPr="00734A7C">
              <w:rPr>
                <w:sz w:val="24"/>
                <w:szCs w:val="24"/>
              </w:rPr>
              <w:t>Доброта "Самый маленький гном".</w:t>
            </w:r>
          </w:p>
        </w:tc>
        <w:tc>
          <w:tcPr>
            <w:tcW w:w="2435" w:type="dxa"/>
            <w:vMerge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2634" w:type="dxa"/>
          </w:tcPr>
          <w:p w:rsidR="00D210BD" w:rsidRPr="00734A7C" w:rsidRDefault="00D210BD" w:rsidP="00D210BD">
            <w:pPr>
              <w:rPr>
                <w:sz w:val="24"/>
                <w:szCs w:val="24"/>
              </w:rPr>
            </w:pPr>
            <w:r w:rsidRPr="00734A7C">
              <w:rPr>
                <w:sz w:val="24"/>
                <w:szCs w:val="24"/>
              </w:rPr>
              <w:t>Спокойствие.</w:t>
            </w:r>
          </w:p>
          <w:p w:rsidR="00D210BD" w:rsidRPr="00734A7C" w:rsidRDefault="00D210BD" w:rsidP="00D210BD">
            <w:pPr>
              <w:rPr>
                <w:sz w:val="24"/>
                <w:szCs w:val="24"/>
              </w:rPr>
            </w:pPr>
            <w:r w:rsidRPr="00734A7C">
              <w:rPr>
                <w:sz w:val="24"/>
                <w:szCs w:val="24"/>
              </w:rPr>
              <w:t>Учимся правильно</w:t>
            </w:r>
          </w:p>
          <w:p w:rsidR="00D210BD" w:rsidRPr="00734A7C" w:rsidRDefault="00D210BD" w:rsidP="00D2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дышать</w:t>
            </w:r>
            <w:r w:rsidRPr="00734A7C">
              <w:rPr>
                <w:sz w:val="24"/>
                <w:szCs w:val="24"/>
              </w:rPr>
              <w:t>.</w:t>
            </w:r>
          </w:p>
          <w:p w:rsidR="00D210BD" w:rsidRPr="00734A7C" w:rsidRDefault="00D210BD" w:rsidP="00D210BD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D210BD" w:rsidRPr="00734A7C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4A7C">
              <w:rPr>
                <w:sz w:val="24"/>
                <w:szCs w:val="24"/>
              </w:rPr>
              <w:t>Динамиче</w:t>
            </w:r>
            <w:r>
              <w:rPr>
                <w:sz w:val="24"/>
                <w:szCs w:val="24"/>
              </w:rPr>
              <w:t xml:space="preserve">ская и статическая координация, </w:t>
            </w:r>
            <w:r w:rsidRPr="00734A7C">
              <w:rPr>
                <w:sz w:val="24"/>
                <w:szCs w:val="24"/>
              </w:rPr>
              <w:t>пл</w:t>
            </w:r>
            <w:r>
              <w:rPr>
                <w:sz w:val="24"/>
                <w:szCs w:val="24"/>
              </w:rPr>
              <w:t xml:space="preserve">астичность и ловкость движений. </w:t>
            </w:r>
            <w:r w:rsidRPr="00734A7C">
              <w:rPr>
                <w:sz w:val="24"/>
                <w:szCs w:val="24"/>
              </w:rPr>
              <w:t>Быстр</w:t>
            </w:r>
            <w:r>
              <w:rPr>
                <w:sz w:val="24"/>
                <w:szCs w:val="24"/>
              </w:rPr>
              <w:t xml:space="preserve">ота и точность, одновременность </w:t>
            </w:r>
            <w:r w:rsidRPr="00734A7C">
              <w:rPr>
                <w:sz w:val="24"/>
                <w:szCs w:val="24"/>
              </w:rPr>
              <w:t>движений, Мимика, пантомимика.</w:t>
            </w:r>
          </w:p>
          <w:p w:rsidR="00D210BD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</w:t>
            </w:r>
          </w:p>
        </w:tc>
        <w:tc>
          <w:tcPr>
            <w:tcW w:w="2634" w:type="dxa"/>
          </w:tcPr>
          <w:p w:rsidR="00D210BD" w:rsidRPr="00734A7C" w:rsidRDefault="00D210BD" w:rsidP="00D210BD">
            <w:pPr>
              <w:rPr>
                <w:sz w:val="24"/>
                <w:szCs w:val="24"/>
              </w:rPr>
            </w:pPr>
            <w:r w:rsidRPr="00734A7C">
              <w:rPr>
                <w:sz w:val="24"/>
                <w:szCs w:val="24"/>
              </w:rPr>
              <w:t>Индивидуальность</w:t>
            </w:r>
          </w:p>
          <w:p w:rsidR="00D210BD" w:rsidRPr="00734A7C" w:rsidRDefault="00D210BD" w:rsidP="00D210BD">
            <w:pPr>
              <w:rPr>
                <w:sz w:val="24"/>
                <w:szCs w:val="24"/>
              </w:rPr>
            </w:pPr>
            <w:r w:rsidRPr="00734A7C">
              <w:rPr>
                <w:sz w:val="24"/>
                <w:szCs w:val="24"/>
              </w:rPr>
              <w:t>или чем я отличаюсь</w:t>
            </w:r>
          </w:p>
          <w:p w:rsidR="00D210BD" w:rsidRPr="00734A7C" w:rsidRDefault="00D210BD" w:rsidP="00D2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других.</w:t>
            </w:r>
          </w:p>
        </w:tc>
        <w:tc>
          <w:tcPr>
            <w:tcW w:w="3694" w:type="dxa"/>
          </w:tcPr>
          <w:p w:rsidR="00D210BD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самооценки, снятие </w:t>
            </w:r>
            <w:r w:rsidRPr="00734A7C">
              <w:rPr>
                <w:sz w:val="24"/>
                <w:szCs w:val="24"/>
              </w:rPr>
              <w:t>нап</w:t>
            </w:r>
            <w:r>
              <w:rPr>
                <w:sz w:val="24"/>
                <w:szCs w:val="24"/>
              </w:rPr>
              <w:t xml:space="preserve">ряжения в отношениях с другими. </w:t>
            </w:r>
            <w:r w:rsidRPr="00734A7C">
              <w:rPr>
                <w:sz w:val="24"/>
                <w:szCs w:val="24"/>
              </w:rPr>
              <w:t>Упражнение «Мусорное ведро»</w:t>
            </w:r>
          </w:p>
        </w:tc>
        <w:tc>
          <w:tcPr>
            <w:tcW w:w="2435" w:type="dxa"/>
            <w:vMerge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4.13.</w:t>
            </w:r>
          </w:p>
        </w:tc>
        <w:tc>
          <w:tcPr>
            <w:tcW w:w="2634" w:type="dxa"/>
          </w:tcPr>
          <w:p w:rsidR="00D210BD" w:rsidRPr="00734A7C" w:rsidRDefault="00D210BD" w:rsidP="00D210BD">
            <w:pPr>
              <w:rPr>
                <w:sz w:val="24"/>
                <w:szCs w:val="24"/>
              </w:rPr>
            </w:pPr>
            <w:r w:rsidRPr="00734A7C">
              <w:rPr>
                <w:sz w:val="24"/>
                <w:szCs w:val="24"/>
              </w:rPr>
              <w:t>Я и Ты. Чем мы</w:t>
            </w:r>
          </w:p>
          <w:p w:rsidR="00D210BD" w:rsidRPr="00734A7C" w:rsidRDefault="00D210BD" w:rsidP="00D2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похожи</w:t>
            </w:r>
            <w:r w:rsidRPr="00734A7C">
              <w:rPr>
                <w:sz w:val="24"/>
                <w:szCs w:val="24"/>
              </w:rPr>
              <w:t>.</w:t>
            </w:r>
          </w:p>
        </w:tc>
        <w:tc>
          <w:tcPr>
            <w:tcW w:w="3694" w:type="dxa"/>
          </w:tcPr>
          <w:p w:rsidR="00D210BD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Повысить самооценку и значимость учащегося в коллективе.</w:t>
            </w:r>
            <w:r>
              <w:rPr>
                <w:sz w:val="24"/>
                <w:szCs w:val="24"/>
              </w:rPr>
              <w:tab/>
            </w:r>
            <w:r w:rsidRPr="00734A7C">
              <w:rPr>
                <w:sz w:val="24"/>
                <w:szCs w:val="24"/>
              </w:rPr>
              <w:t>Упражнение «Дневник побед</w:t>
            </w:r>
            <w:proofErr w:type="gramStart"/>
            <w:r w:rsidRPr="00734A7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  <w:r w:rsidRPr="00734A7C">
              <w:rPr>
                <w:sz w:val="24"/>
                <w:szCs w:val="24"/>
              </w:rPr>
              <w:tab/>
            </w:r>
            <w:proofErr w:type="gramEnd"/>
          </w:p>
        </w:tc>
        <w:tc>
          <w:tcPr>
            <w:tcW w:w="2435" w:type="dxa"/>
            <w:vMerge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4.14.</w:t>
            </w:r>
          </w:p>
        </w:tc>
        <w:tc>
          <w:tcPr>
            <w:tcW w:w="2634" w:type="dxa"/>
          </w:tcPr>
          <w:p w:rsidR="00D210BD" w:rsidRPr="00734A7C" w:rsidRDefault="00D210BD" w:rsidP="00D210BD">
            <w:pPr>
              <w:rPr>
                <w:sz w:val="24"/>
                <w:szCs w:val="24"/>
              </w:rPr>
            </w:pPr>
            <w:r w:rsidRPr="00734A7C">
              <w:rPr>
                <w:sz w:val="24"/>
                <w:szCs w:val="24"/>
              </w:rPr>
              <w:t>"Поведение и</w:t>
            </w:r>
          </w:p>
          <w:p w:rsidR="00D210BD" w:rsidRPr="00734A7C" w:rsidRDefault="00D210BD" w:rsidP="00D210BD">
            <w:pPr>
              <w:rPr>
                <w:sz w:val="24"/>
                <w:szCs w:val="24"/>
              </w:rPr>
            </w:pPr>
            <w:r w:rsidRPr="00734A7C">
              <w:rPr>
                <w:sz w:val="24"/>
                <w:szCs w:val="24"/>
              </w:rPr>
              <w:t>культура"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94" w:type="dxa"/>
          </w:tcPr>
          <w:p w:rsidR="00D210BD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34A7C">
              <w:rPr>
                <w:sz w:val="24"/>
                <w:szCs w:val="24"/>
              </w:rPr>
              <w:t>аучить</w:t>
            </w:r>
            <w:r>
              <w:rPr>
                <w:sz w:val="24"/>
                <w:szCs w:val="24"/>
              </w:rPr>
              <w:t xml:space="preserve"> детей внимательно относиться к себе, уважать и принимать себя. </w:t>
            </w:r>
            <w:r w:rsidRPr="00734A7C">
              <w:rPr>
                <w:sz w:val="24"/>
                <w:szCs w:val="24"/>
              </w:rPr>
              <w:t>Упражнение «Дневник побед»</w:t>
            </w:r>
          </w:p>
        </w:tc>
        <w:tc>
          <w:tcPr>
            <w:tcW w:w="2435" w:type="dxa"/>
            <w:vMerge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9530" w:type="dxa"/>
            <w:gridSpan w:val="4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proofErr w:type="gramStart"/>
            <w:r>
              <w:rPr>
                <w:sz w:val="24"/>
                <w:szCs w:val="24"/>
              </w:rPr>
              <w:tab/>
              <w:t xml:space="preserve">  </w:t>
            </w:r>
            <w:r w:rsidRPr="00537583">
              <w:rPr>
                <w:sz w:val="24"/>
                <w:szCs w:val="24"/>
              </w:rPr>
              <w:t>Коррекция</w:t>
            </w:r>
            <w:proofErr w:type="gramEnd"/>
            <w:r w:rsidRPr="00537583">
              <w:rPr>
                <w:sz w:val="24"/>
                <w:szCs w:val="24"/>
              </w:rPr>
              <w:t xml:space="preserve"> эм</w:t>
            </w:r>
            <w:r>
              <w:rPr>
                <w:sz w:val="24"/>
                <w:szCs w:val="24"/>
              </w:rPr>
              <w:t>оционально-личностной сферы, 12</w:t>
            </w:r>
            <w:r w:rsidRPr="00537583">
              <w:rPr>
                <w:sz w:val="24"/>
                <w:szCs w:val="24"/>
              </w:rPr>
              <w:t xml:space="preserve"> ч:</w:t>
            </w:r>
            <w:r>
              <w:rPr>
                <w:sz w:val="24"/>
                <w:szCs w:val="24"/>
              </w:rPr>
              <w:t xml:space="preserve"> (здесь 8 часов) не хватает - 4</w:t>
            </w: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2634" w:type="dxa"/>
          </w:tcPr>
          <w:p w:rsidR="00D210BD" w:rsidRPr="00537583" w:rsidRDefault="00D210BD" w:rsidP="00D210BD">
            <w:pPr>
              <w:rPr>
                <w:sz w:val="24"/>
                <w:szCs w:val="24"/>
              </w:rPr>
            </w:pPr>
            <w:r w:rsidRPr="00537583">
              <w:rPr>
                <w:sz w:val="24"/>
                <w:szCs w:val="24"/>
              </w:rPr>
              <w:t>Я учусь владеть</w:t>
            </w:r>
          </w:p>
          <w:p w:rsidR="00D210BD" w:rsidRPr="00537583" w:rsidRDefault="00D210BD" w:rsidP="00D2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собой. Основы</w:t>
            </w:r>
          </w:p>
          <w:p w:rsidR="00D210BD" w:rsidRPr="00537583" w:rsidRDefault="00D210BD" w:rsidP="00D210BD">
            <w:pPr>
              <w:rPr>
                <w:sz w:val="24"/>
                <w:szCs w:val="24"/>
              </w:rPr>
            </w:pPr>
            <w:proofErr w:type="spellStart"/>
            <w:r w:rsidRPr="00537583">
              <w:rPr>
                <w:sz w:val="24"/>
                <w:szCs w:val="24"/>
              </w:rPr>
              <w:t>саморегуляции</w:t>
            </w:r>
            <w:proofErr w:type="spellEnd"/>
            <w:r w:rsidRPr="00537583">
              <w:rPr>
                <w:sz w:val="24"/>
                <w:szCs w:val="24"/>
              </w:rPr>
              <w:t>.</w:t>
            </w:r>
          </w:p>
          <w:p w:rsidR="00D210BD" w:rsidRPr="00734A7C" w:rsidRDefault="00D210BD" w:rsidP="00D210BD">
            <w:pPr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D210BD" w:rsidRPr="00537583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37583">
              <w:rPr>
                <w:sz w:val="24"/>
                <w:szCs w:val="24"/>
              </w:rPr>
              <w:t>Снят</w:t>
            </w:r>
            <w:r>
              <w:rPr>
                <w:sz w:val="24"/>
                <w:szCs w:val="24"/>
              </w:rPr>
              <w:t xml:space="preserve">ие мышечного напряжения. Снятие </w:t>
            </w:r>
            <w:r w:rsidRPr="00537583">
              <w:rPr>
                <w:sz w:val="24"/>
                <w:szCs w:val="24"/>
              </w:rPr>
              <w:t>негативных эмоций</w:t>
            </w:r>
            <w:r>
              <w:rPr>
                <w:sz w:val="24"/>
                <w:szCs w:val="24"/>
              </w:rPr>
              <w:t>.</w:t>
            </w:r>
            <w:r w:rsidRPr="00537583">
              <w:rPr>
                <w:sz w:val="24"/>
                <w:szCs w:val="24"/>
              </w:rPr>
              <w:tab/>
            </w:r>
          </w:p>
          <w:p w:rsidR="00D210BD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37583">
              <w:rPr>
                <w:sz w:val="24"/>
                <w:szCs w:val="24"/>
              </w:rPr>
              <w:tab/>
            </w:r>
          </w:p>
        </w:tc>
        <w:tc>
          <w:tcPr>
            <w:tcW w:w="2435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2634" w:type="dxa"/>
          </w:tcPr>
          <w:p w:rsidR="00D210BD" w:rsidRPr="00537583" w:rsidRDefault="00D210BD" w:rsidP="00D210BD">
            <w:pPr>
              <w:rPr>
                <w:sz w:val="24"/>
                <w:szCs w:val="24"/>
              </w:rPr>
            </w:pPr>
            <w:r w:rsidRPr="00537583">
              <w:rPr>
                <w:sz w:val="24"/>
                <w:szCs w:val="24"/>
              </w:rPr>
              <w:t>Я учусь владеть</w:t>
            </w:r>
          </w:p>
          <w:p w:rsidR="00D210BD" w:rsidRPr="00537583" w:rsidRDefault="00D210BD" w:rsidP="00D210BD">
            <w:pPr>
              <w:rPr>
                <w:sz w:val="24"/>
                <w:szCs w:val="24"/>
              </w:rPr>
            </w:pPr>
            <w:r w:rsidRPr="00537583">
              <w:rPr>
                <w:sz w:val="24"/>
                <w:szCs w:val="24"/>
              </w:rPr>
              <w:t>собой. Основы</w:t>
            </w:r>
          </w:p>
          <w:p w:rsidR="00D210BD" w:rsidRPr="00734A7C" w:rsidRDefault="00D210BD" w:rsidP="00D210BD">
            <w:pPr>
              <w:rPr>
                <w:sz w:val="24"/>
                <w:szCs w:val="24"/>
              </w:rPr>
            </w:pPr>
            <w:proofErr w:type="spellStart"/>
            <w:r w:rsidRPr="00537583">
              <w:rPr>
                <w:sz w:val="24"/>
                <w:szCs w:val="24"/>
              </w:rPr>
              <w:t>саморегуляции</w:t>
            </w:r>
            <w:proofErr w:type="spellEnd"/>
            <w:r w:rsidRPr="00537583">
              <w:rPr>
                <w:sz w:val="24"/>
                <w:szCs w:val="24"/>
              </w:rPr>
              <w:t>.</w:t>
            </w:r>
          </w:p>
        </w:tc>
        <w:tc>
          <w:tcPr>
            <w:tcW w:w="3694" w:type="dxa"/>
          </w:tcPr>
          <w:p w:rsidR="00D210BD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37583">
              <w:rPr>
                <w:sz w:val="24"/>
                <w:szCs w:val="24"/>
              </w:rPr>
              <w:t xml:space="preserve">Снятие мышечного напряжения. Снятие негативных </w:t>
            </w:r>
            <w:proofErr w:type="gramStart"/>
            <w:r w:rsidRPr="00537583">
              <w:rPr>
                <w:sz w:val="24"/>
                <w:szCs w:val="24"/>
              </w:rPr>
              <w:t>эмоций.</w:t>
            </w:r>
            <w:r w:rsidRPr="00537583">
              <w:rPr>
                <w:sz w:val="24"/>
                <w:szCs w:val="24"/>
              </w:rPr>
              <w:tab/>
            </w:r>
            <w:proofErr w:type="gramEnd"/>
          </w:p>
        </w:tc>
        <w:tc>
          <w:tcPr>
            <w:tcW w:w="2435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2634" w:type="dxa"/>
          </w:tcPr>
          <w:p w:rsidR="00D210BD" w:rsidRPr="00734A7C" w:rsidRDefault="00D210BD" w:rsidP="00D210BD">
            <w:pPr>
              <w:rPr>
                <w:sz w:val="24"/>
                <w:szCs w:val="24"/>
              </w:rPr>
            </w:pPr>
            <w:r w:rsidRPr="00537583">
              <w:rPr>
                <w:sz w:val="24"/>
                <w:szCs w:val="24"/>
              </w:rPr>
              <w:t>Послушание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94" w:type="dxa"/>
          </w:tcPr>
          <w:p w:rsidR="00D210BD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2634" w:type="dxa"/>
          </w:tcPr>
          <w:p w:rsidR="00D210BD" w:rsidRPr="00734A7C" w:rsidRDefault="00D210BD" w:rsidP="00D210BD">
            <w:pPr>
              <w:rPr>
                <w:sz w:val="24"/>
                <w:szCs w:val="24"/>
              </w:rPr>
            </w:pPr>
            <w:r w:rsidRPr="00537583">
              <w:rPr>
                <w:sz w:val="24"/>
                <w:szCs w:val="24"/>
              </w:rPr>
              <w:t>Послушание.</w:t>
            </w:r>
          </w:p>
        </w:tc>
        <w:tc>
          <w:tcPr>
            <w:tcW w:w="3694" w:type="dxa"/>
          </w:tcPr>
          <w:p w:rsidR="00D210BD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2634" w:type="dxa"/>
          </w:tcPr>
          <w:p w:rsidR="00D210BD" w:rsidRPr="00537583" w:rsidRDefault="00D210BD" w:rsidP="00D2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Застенчивость</w:t>
            </w:r>
            <w:r w:rsidRPr="00537583">
              <w:rPr>
                <w:sz w:val="24"/>
                <w:szCs w:val="24"/>
              </w:rPr>
              <w:t>.</w:t>
            </w:r>
          </w:p>
        </w:tc>
        <w:tc>
          <w:tcPr>
            <w:tcW w:w="3694" w:type="dxa"/>
          </w:tcPr>
          <w:p w:rsidR="00D210BD" w:rsidRPr="00537583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эффективным способам </w:t>
            </w:r>
            <w:proofErr w:type="gramStart"/>
            <w:r w:rsidRPr="00537583">
              <w:rPr>
                <w:sz w:val="24"/>
                <w:szCs w:val="24"/>
              </w:rPr>
              <w:t>общения,  формирование</w:t>
            </w:r>
            <w:proofErr w:type="gramEnd"/>
            <w:r w:rsidRPr="00537583">
              <w:rPr>
                <w:sz w:val="24"/>
                <w:szCs w:val="24"/>
              </w:rPr>
              <w:t xml:space="preserve"> чувства доверия</w:t>
            </w:r>
            <w:r>
              <w:rPr>
                <w:sz w:val="24"/>
                <w:szCs w:val="24"/>
              </w:rPr>
              <w:t>.</w:t>
            </w:r>
          </w:p>
          <w:p w:rsidR="00D210BD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2634" w:type="dxa"/>
          </w:tcPr>
          <w:p w:rsidR="00D210BD" w:rsidRPr="00537583" w:rsidRDefault="00D210BD" w:rsidP="00D210BD">
            <w:pPr>
              <w:rPr>
                <w:sz w:val="24"/>
                <w:szCs w:val="24"/>
              </w:rPr>
            </w:pPr>
            <w:r w:rsidRPr="00537583">
              <w:rPr>
                <w:sz w:val="24"/>
                <w:szCs w:val="24"/>
              </w:rPr>
              <w:t>Застенчивость.</w:t>
            </w:r>
          </w:p>
        </w:tc>
        <w:tc>
          <w:tcPr>
            <w:tcW w:w="3694" w:type="dxa"/>
          </w:tcPr>
          <w:p w:rsidR="00D210BD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37583">
              <w:rPr>
                <w:sz w:val="24"/>
                <w:szCs w:val="24"/>
              </w:rPr>
              <w:t xml:space="preserve">Обучение эффективным способам </w:t>
            </w:r>
            <w:proofErr w:type="gramStart"/>
            <w:r w:rsidRPr="00537583">
              <w:rPr>
                <w:sz w:val="24"/>
                <w:szCs w:val="24"/>
              </w:rPr>
              <w:t>общения,  формирование</w:t>
            </w:r>
            <w:proofErr w:type="gramEnd"/>
            <w:r w:rsidRPr="00537583">
              <w:rPr>
                <w:sz w:val="24"/>
                <w:szCs w:val="24"/>
              </w:rPr>
              <w:t xml:space="preserve"> чувства доверия.</w:t>
            </w:r>
          </w:p>
        </w:tc>
        <w:tc>
          <w:tcPr>
            <w:tcW w:w="2435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2634" w:type="dxa"/>
          </w:tcPr>
          <w:p w:rsidR="00D210BD" w:rsidRPr="00537583" w:rsidRDefault="00D210BD" w:rsidP="00D210BD">
            <w:pPr>
              <w:rPr>
                <w:sz w:val="24"/>
                <w:szCs w:val="24"/>
              </w:rPr>
            </w:pPr>
            <w:r w:rsidRPr="00537583">
              <w:rPr>
                <w:sz w:val="24"/>
                <w:szCs w:val="24"/>
              </w:rPr>
              <w:t>Агрессию - под</w:t>
            </w:r>
          </w:p>
          <w:p w:rsidR="00D210BD" w:rsidRPr="00537583" w:rsidRDefault="00D210BD" w:rsidP="00D2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контроль. </w:t>
            </w:r>
          </w:p>
        </w:tc>
        <w:tc>
          <w:tcPr>
            <w:tcW w:w="3694" w:type="dxa"/>
          </w:tcPr>
          <w:p w:rsidR="00D210BD" w:rsidRPr="00537583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3758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нятие вербальной и невербальной </w:t>
            </w:r>
            <w:r w:rsidRPr="00537583">
              <w:rPr>
                <w:sz w:val="24"/>
                <w:szCs w:val="24"/>
              </w:rPr>
              <w:t>агрессии, выплескивание гнева</w:t>
            </w:r>
            <w:r>
              <w:rPr>
                <w:sz w:val="24"/>
                <w:szCs w:val="24"/>
              </w:rPr>
              <w:t>.</w:t>
            </w:r>
          </w:p>
          <w:p w:rsidR="00D210BD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2634" w:type="dxa"/>
          </w:tcPr>
          <w:p w:rsidR="00D210BD" w:rsidRPr="00537583" w:rsidRDefault="00D210BD" w:rsidP="00D210BD">
            <w:pPr>
              <w:rPr>
                <w:sz w:val="24"/>
                <w:szCs w:val="24"/>
              </w:rPr>
            </w:pPr>
            <w:proofErr w:type="spellStart"/>
            <w:r w:rsidRPr="00537583">
              <w:rPr>
                <w:sz w:val="24"/>
                <w:szCs w:val="24"/>
              </w:rPr>
              <w:t>Коммуникативность</w:t>
            </w:r>
            <w:proofErr w:type="spellEnd"/>
            <w:r w:rsidRPr="00537583">
              <w:rPr>
                <w:sz w:val="24"/>
                <w:szCs w:val="24"/>
              </w:rPr>
              <w:t>.</w:t>
            </w:r>
          </w:p>
        </w:tc>
        <w:tc>
          <w:tcPr>
            <w:tcW w:w="3694" w:type="dxa"/>
          </w:tcPr>
          <w:p w:rsidR="00D210BD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устанавливать контакт.</w:t>
            </w:r>
          </w:p>
        </w:tc>
        <w:tc>
          <w:tcPr>
            <w:tcW w:w="2435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9530" w:type="dxa"/>
            <w:gridSpan w:val="4"/>
          </w:tcPr>
          <w:p w:rsidR="00D210BD" w:rsidRPr="00301324" w:rsidRDefault="00D210BD" w:rsidP="00D2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52850">
              <w:rPr>
                <w:sz w:val="24"/>
                <w:szCs w:val="24"/>
              </w:rPr>
              <w:t>Итоговы</w:t>
            </w:r>
            <w:r>
              <w:rPr>
                <w:sz w:val="24"/>
                <w:szCs w:val="24"/>
              </w:rPr>
              <w:t>е исследования учащихся, 4 часа</w:t>
            </w:r>
          </w:p>
        </w:tc>
      </w:tr>
      <w:tr w:rsidR="00D210BD" w:rsidTr="00D210BD">
        <w:tc>
          <w:tcPr>
            <w:tcW w:w="767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  <w:r w:rsidRPr="00301324">
              <w:rPr>
                <w:sz w:val="24"/>
                <w:szCs w:val="24"/>
              </w:rPr>
              <w:t>.</w:t>
            </w:r>
          </w:p>
        </w:tc>
        <w:tc>
          <w:tcPr>
            <w:tcW w:w="2634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301324">
              <w:rPr>
                <w:sz w:val="24"/>
                <w:szCs w:val="24"/>
              </w:rPr>
              <w:t xml:space="preserve">Методика </w:t>
            </w:r>
            <w:proofErr w:type="spellStart"/>
            <w:r w:rsidRPr="00301324">
              <w:rPr>
                <w:sz w:val="24"/>
                <w:szCs w:val="24"/>
              </w:rPr>
              <w:t>Ясюковой</w:t>
            </w:r>
            <w:proofErr w:type="spellEnd"/>
          </w:p>
        </w:tc>
        <w:tc>
          <w:tcPr>
            <w:tcW w:w="3694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301324">
              <w:rPr>
                <w:sz w:val="24"/>
                <w:szCs w:val="24"/>
              </w:rPr>
              <w:t>(Визуальный, Практический, Математический, Языковой интеллекты)</w:t>
            </w:r>
          </w:p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spellStart"/>
            <w:r w:rsidRPr="00301324">
              <w:rPr>
                <w:sz w:val="24"/>
                <w:szCs w:val="24"/>
              </w:rPr>
              <w:t>Оценкиа</w:t>
            </w:r>
            <w:proofErr w:type="spellEnd"/>
            <w:r w:rsidRPr="00301324">
              <w:rPr>
                <w:sz w:val="24"/>
                <w:szCs w:val="24"/>
              </w:rPr>
              <w:t xml:space="preserve"> изменений</w:t>
            </w:r>
            <w:r>
              <w:rPr>
                <w:sz w:val="24"/>
                <w:szCs w:val="24"/>
              </w:rPr>
              <w:t xml:space="preserve"> познавательных процессов, психических состояний, личностных реакций у учащихся в результате </w:t>
            </w:r>
            <w:proofErr w:type="spellStart"/>
            <w:r>
              <w:rPr>
                <w:sz w:val="24"/>
                <w:szCs w:val="24"/>
              </w:rPr>
              <w:t>психокоррекционных</w:t>
            </w:r>
            <w:proofErr w:type="spellEnd"/>
            <w:r>
              <w:rPr>
                <w:sz w:val="24"/>
                <w:szCs w:val="24"/>
              </w:rPr>
              <w:t xml:space="preserve"> воздействий в течении года.</w:t>
            </w:r>
          </w:p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  <w:r w:rsidRPr="00301324">
              <w:rPr>
                <w:sz w:val="24"/>
                <w:szCs w:val="24"/>
              </w:rPr>
              <w:t>.</w:t>
            </w:r>
          </w:p>
        </w:tc>
        <w:tc>
          <w:tcPr>
            <w:tcW w:w="2634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301324">
              <w:rPr>
                <w:sz w:val="24"/>
                <w:szCs w:val="24"/>
              </w:rPr>
              <w:t>Методика "</w:t>
            </w:r>
            <w:proofErr w:type="spellStart"/>
            <w:r w:rsidRPr="00301324">
              <w:rPr>
                <w:sz w:val="24"/>
                <w:szCs w:val="24"/>
              </w:rPr>
              <w:t>Тулуз</w:t>
            </w:r>
            <w:proofErr w:type="spellEnd"/>
            <w:r>
              <w:t xml:space="preserve"> </w:t>
            </w:r>
            <w:proofErr w:type="spellStart"/>
            <w:r w:rsidRPr="00301324">
              <w:rPr>
                <w:sz w:val="24"/>
                <w:szCs w:val="24"/>
              </w:rPr>
              <w:t>Пьерона</w:t>
            </w:r>
            <w:proofErr w:type="spellEnd"/>
            <w:r w:rsidRPr="00301324">
              <w:rPr>
                <w:sz w:val="24"/>
                <w:szCs w:val="24"/>
              </w:rPr>
              <w:t>"</w:t>
            </w:r>
          </w:p>
        </w:tc>
        <w:tc>
          <w:tcPr>
            <w:tcW w:w="3694" w:type="dxa"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01324">
              <w:rPr>
                <w:sz w:val="24"/>
                <w:szCs w:val="24"/>
              </w:rPr>
              <w:t>(Свойства внимания: концентрация,</w:t>
            </w:r>
            <w:r>
              <w:t xml:space="preserve"> </w:t>
            </w:r>
            <w:r w:rsidRPr="00301324">
              <w:rPr>
                <w:sz w:val="24"/>
                <w:szCs w:val="24"/>
              </w:rPr>
              <w:t>устойчивость, переключаемость,</w:t>
            </w:r>
            <w:r>
              <w:rPr>
                <w:sz w:val="24"/>
                <w:szCs w:val="24"/>
              </w:rPr>
              <w:t xml:space="preserve"> психомоторного темпа, волевой </w:t>
            </w:r>
            <w:r w:rsidRPr="00301324">
              <w:rPr>
                <w:sz w:val="24"/>
                <w:szCs w:val="24"/>
              </w:rPr>
              <w:t>регуляц</w:t>
            </w:r>
            <w:r>
              <w:rPr>
                <w:sz w:val="24"/>
                <w:szCs w:val="24"/>
              </w:rPr>
              <w:t xml:space="preserve">ии, динамики работоспособности, </w:t>
            </w:r>
            <w:r w:rsidRPr="00301324">
              <w:rPr>
                <w:sz w:val="24"/>
                <w:szCs w:val="24"/>
              </w:rPr>
              <w:t>наличия ММД)</w:t>
            </w:r>
          </w:p>
        </w:tc>
        <w:tc>
          <w:tcPr>
            <w:tcW w:w="2435" w:type="dxa"/>
            <w:vMerge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</w:t>
            </w:r>
          </w:p>
        </w:tc>
        <w:tc>
          <w:tcPr>
            <w:tcW w:w="2634" w:type="dxa"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01324">
              <w:rPr>
                <w:sz w:val="24"/>
                <w:szCs w:val="24"/>
              </w:rPr>
              <w:t>Методика "Рисунок</w:t>
            </w:r>
            <w:r>
              <w:rPr>
                <w:sz w:val="24"/>
                <w:szCs w:val="24"/>
              </w:rPr>
              <w:t xml:space="preserve"> </w:t>
            </w:r>
            <w:r w:rsidRPr="00301324">
              <w:rPr>
                <w:sz w:val="24"/>
                <w:szCs w:val="24"/>
              </w:rPr>
              <w:t>человека"</w:t>
            </w:r>
          </w:p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01324">
              <w:rPr>
                <w:sz w:val="24"/>
                <w:szCs w:val="24"/>
              </w:rPr>
              <w:t>(Когн</w:t>
            </w:r>
            <w:r>
              <w:rPr>
                <w:sz w:val="24"/>
                <w:szCs w:val="24"/>
              </w:rPr>
              <w:t xml:space="preserve">итивные проблемы, эмоциональные </w:t>
            </w:r>
            <w:r w:rsidRPr="00301324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 xml:space="preserve">обенности, сфера общения, сфера </w:t>
            </w:r>
            <w:r w:rsidRPr="00301324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циальных отношений, сексуальная </w:t>
            </w:r>
            <w:r w:rsidRPr="00301324">
              <w:rPr>
                <w:sz w:val="24"/>
                <w:szCs w:val="24"/>
              </w:rPr>
              <w:t>сфера,</w:t>
            </w:r>
            <w:r>
              <w:rPr>
                <w:sz w:val="24"/>
                <w:szCs w:val="24"/>
              </w:rPr>
              <w:t xml:space="preserve"> признаки возможных психических </w:t>
            </w:r>
            <w:r w:rsidRPr="00301324">
              <w:rPr>
                <w:sz w:val="24"/>
                <w:szCs w:val="24"/>
              </w:rPr>
              <w:t>патологий)</w:t>
            </w:r>
          </w:p>
        </w:tc>
        <w:tc>
          <w:tcPr>
            <w:tcW w:w="2435" w:type="dxa"/>
            <w:vMerge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0BD" w:rsidTr="00D210BD">
        <w:tc>
          <w:tcPr>
            <w:tcW w:w="767" w:type="dxa"/>
          </w:tcPr>
          <w:p w:rsidR="00D210BD" w:rsidRPr="00301324" w:rsidRDefault="00D210BD" w:rsidP="00D210B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</w:t>
            </w:r>
          </w:p>
        </w:tc>
        <w:tc>
          <w:tcPr>
            <w:tcW w:w="2634" w:type="dxa"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01324">
              <w:rPr>
                <w:sz w:val="24"/>
                <w:szCs w:val="24"/>
              </w:rPr>
              <w:t>Методика "Типы</w:t>
            </w:r>
            <w:r>
              <w:rPr>
                <w:sz w:val="24"/>
                <w:szCs w:val="24"/>
              </w:rPr>
              <w:t xml:space="preserve"> </w:t>
            </w:r>
            <w:r w:rsidRPr="00301324">
              <w:rPr>
                <w:sz w:val="24"/>
                <w:szCs w:val="24"/>
              </w:rPr>
              <w:t>Памяти"</w:t>
            </w:r>
            <w:r>
              <w:rPr>
                <w:sz w:val="24"/>
                <w:szCs w:val="24"/>
              </w:rPr>
              <w:t xml:space="preserve"> </w:t>
            </w:r>
            <w:r w:rsidRPr="00301324">
              <w:rPr>
                <w:sz w:val="24"/>
                <w:szCs w:val="24"/>
              </w:rPr>
              <w:t>Методика</w:t>
            </w:r>
            <w:r>
              <w:rPr>
                <w:sz w:val="24"/>
                <w:szCs w:val="24"/>
              </w:rPr>
              <w:t xml:space="preserve"> </w:t>
            </w:r>
            <w:r w:rsidRPr="00301324">
              <w:rPr>
                <w:sz w:val="24"/>
                <w:szCs w:val="24"/>
              </w:rPr>
              <w:t>"Эталоны"</w:t>
            </w:r>
          </w:p>
        </w:tc>
        <w:tc>
          <w:tcPr>
            <w:tcW w:w="3694" w:type="dxa"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01324">
              <w:rPr>
                <w:sz w:val="24"/>
                <w:szCs w:val="24"/>
              </w:rPr>
              <w:t>(Типы памяти и преобладающий тип)</w:t>
            </w:r>
            <w:r>
              <w:rPr>
                <w:sz w:val="24"/>
                <w:szCs w:val="24"/>
              </w:rPr>
              <w:t xml:space="preserve"> </w:t>
            </w:r>
            <w:r w:rsidRPr="00301324">
              <w:rPr>
                <w:sz w:val="24"/>
                <w:szCs w:val="24"/>
              </w:rPr>
              <w:t>(Зрительное восприятие)</w:t>
            </w:r>
          </w:p>
        </w:tc>
        <w:tc>
          <w:tcPr>
            <w:tcW w:w="2435" w:type="dxa"/>
            <w:vMerge/>
          </w:tcPr>
          <w:p w:rsidR="00D210BD" w:rsidRPr="00301324" w:rsidRDefault="00D210BD" w:rsidP="00D210B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:rsidR="00513998" w:rsidRDefault="00513998" w:rsidP="00956970">
      <w:pPr>
        <w:spacing w:before="100" w:beforeAutospacing="1" w:after="100" w:afterAutospacing="1" w:line="276" w:lineRule="auto"/>
        <w:jc w:val="both"/>
        <w:rPr>
          <w:b/>
          <w:sz w:val="28"/>
          <w:szCs w:val="28"/>
        </w:rPr>
      </w:pPr>
    </w:p>
    <w:p w:rsidR="00513998" w:rsidRDefault="00513998" w:rsidP="00956970">
      <w:pPr>
        <w:spacing w:before="100" w:beforeAutospacing="1" w:after="100" w:afterAutospacing="1" w:line="276" w:lineRule="auto"/>
        <w:jc w:val="both"/>
        <w:rPr>
          <w:b/>
          <w:sz w:val="28"/>
          <w:szCs w:val="28"/>
        </w:rPr>
      </w:pPr>
    </w:p>
    <w:p w:rsidR="00513998" w:rsidRDefault="00513998" w:rsidP="00956970">
      <w:pPr>
        <w:spacing w:before="100" w:beforeAutospacing="1" w:after="100" w:afterAutospacing="1" w:line="276" w:lineRule="auto"/>
        <w:jc w:val="both"/>
        <w:rPr>
          <w:b/>
          <w:sz w:val="28"/>
          <w:szCs w:val="28"/>
        </w:rPr>
      </w:pPr>
    </w:p>
    <w:p w:rsidR="00956970" w:rsidRDefault="00956970" w:rsidP="00956970">
      <w:pPr>
        <w:spacing w:before="100" w:beforeAutospacing="1" w:after="100" w:afterAutospacing="1" w:line="276" w:lineRule="auto"/>
        <w:jc w:val="both"/>
        <w:rPr>
          <w:b/>
          <w:sz w:val="28"/>
          <w:szCs w:val="28"/>
        </w:rPr>
      </w:pPr>
      <w:r w:rsidRPr="004A0A1F">
        <w:rPr>
          <w:b/>
          <w:sz w:val="28"/>
          <w:szCs w:val="28"/>
        </w:rPr>
        <w:lastRenderedPageBreak/>
        <w:t>4. Тематическое планирование с указанием часов на освоение каждой темы.</w:t>
      </w:r>
    </w:p>
    <w:tbl>
      <w:tblPr>
        <w:tblStyle w:val="a5"/>
        <w:tblW w:w="9524" w:type="dxa"/>
        <w:tblLook w:val="04A0" w:firstRow="1" w:lastRow="0" w:firstColumn="1" w:lastColumn="0" w:noHBand="0" w:noVBand="1"/>
      </w:tblPr>
      <w:tblGrid>
        <w:gridCol w:w="704"/>
        <w:gridCol w:w="4058"/>
        <w:gridCol w:w="2381"/>
        <w:gridCol w:w="2381"/>
      </w:tblGrid>
      <w:tr w:rsidR="00513998" w:rsidTr="00E84FAD">
        <w:tc>
          <w:tcPr>
            <w:tcW w:w="704" w:type="dxa"/>
          </w:tcPr>
          <w:p w:rsidR="00513998" w:rsidRDefault="00513998" w:rsidP="00956970">
            <w:pPr>
              <w:spacing w:before="100" w:beforeAutospacing="1" w:after="100" w:afterAutospacing="1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58" w:type="dxa"/>
          </w:tcPr>
          <w:p w:rsidR="00513998" w:rsidRDefault="00513998" w:rsidP="00956970">
            <w:pPr>
              <w:spacing w:before="100" w:beforeAutospacing="1" w:after="100" w:afterAutospacing="1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темы урока</w:t>
            </w:r>
          </w:p>
        </w:tc>
        <w:tc>
          <w:tcPr>
            <w:tcW w:w="2381" w:type="dxa"/>
          </w:tcPr>
          <w:p w:rsidR="00513998" w:rsidRDefault="00513998" w:rsidP="00956970">
            <w:pPr>
              <w:spacing w:before="100" w:beforeAutospacing="1" w:after="100" w:afterAutospacing="1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81" w:type="dxa"/>
          </w:tcPr>
          <w:p w:rsidR="00513998" w:rsidRDefault="00513998" w:rsidP="00956970">
            <w:pPr>
              <w:spacing w:before="100" w:beforeAutospacing="1" w:after="100" w:afterAutospacing="1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513998" w:rsidTr="00E84FAD">
        <w:tc>
          <w:tcPr>
            <w:tcW w:w="9524" w:type="dxa"/>
            <w:gridSpan w:val="4"/>
          </w:tcPr>
          <w:p w:rsidR="005139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Исследование учащихся.</w:t>
            </w:r>
          </w:p>
        </w:tc>
      </w:tr>
      <w:tr w:rsidR="00513998" w:rsidTr="00E84FAD">
        <w:tc>
          <w:tcPr>
            <w:tcW w:w="704" w:type="dxa"/>
          </w:tcPr>
          <w:p w:rsidR="00513998" w:rsidRPr="005B6C98" w:rsidRDefault="00513998" w:rsidP="0095697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5B6C98">
              <w:rPr>
                <w:sz w:val="24"/>
                <w:szCs w:val="24"/>
              </w:rPr>
              <w:t>1</w:t>
            </w:r>
          </w:p>
        </w:tc>
        <w:tc>
          <w:tcPr>
            <w:tcW w:w="4058" w:type="dxa"/>
          </w:tcPr>
          <w:p w:rsidR="00513998" w:rsidRPr="005B6C98" w:rsidRDefault="00513998" w:rsidP="0095697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5B6C98">
              <w:rPr>
                <w:sz w:val="24"/>
                <w:szCs w:val="24"/>
              </w:rPr>
              <w:t xml:space="preserve">Методика </w:t>
            </w:r>
            <w:proofErr w:type="spellStart"/>
            <w:r w:rsidRPr="005B6C98">
              <w:rPr>
                <w:sz w:val="24"/>
                <w:szCs w:val="24"/>
              </w:rPr>
              <w:t>Ясюковой</w:t>
            </w:r>
            <w:proofErr w:type="spellEnd"/>
          </w:p>
        </w:tc>
        <w:tc>
          <w:tcPr>
            <w:tcW w:w="2381" w:type="dxa"/>
          </w:tcPr>
          <w:p w:rsidR="005139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139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02.09.2020</w:t>
            </w:r>
          </w:p>
        </w:tc>
      </w:tr>
      <w:tr w:rsidR="00513998" w:rsidTr="00E84FAD">
        <w:tc>
          <w:tcPr>
            <w:tcW w:w="704" w:type="dxa"/>
          </w:tcPr>
          <w:p w:rsidR="00513998" w:rsidRPr="005B6C98" w:rsidRDefault="00513998" w:rsidP="0095697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5B6C98">
              <w:rPr>
                <w:sz w:val="24"/>
                <w:szCs w:val="24"/>
              </w:rPr>
              <w:t>2</w:t>
            </w:r>
          </w:p>
        </w:tc>
        <w:tc>
          <w:tcPr>
            <w:tcW w:w="4058" w:type="dxa"/>
          </w:tcPr>
          <w:p w:rsidR="00513998" w:rsidRPr="005B6C98" w:rsidRDefault="00513998" w:rsidP="0095697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5B6C98">
              <w:rPr>
                <w:sz w:val="24"/>
                <w:szCs w:val="24"/>
              </w:rPr>
              <w:t>Методика "</w:t>
            </w:r>
            <w:proofErr w:type="spellStart"/>
            <w:r w:rsidRPr="005B6C98">
              <w:rPr>
                <w:sz w:val="24"/>
                <w:szCs w:val="24"/>
              </w:rPr>
              <w:t>Тулуз</w:t>
            </w:r>
            <w:proofErr w:type="spellEnd"/>
            <w:r w:rsidRPr="005B6C98">
              <w:rPr>
                <w:sz w:val="24"/>
                <w:szCs w:val="24"/>
              </w:rPr>
              <w:t xml:space="preserve"> </w:t>
            </w:r>
            <w:proofErr w:type="spellStart"/>
            <w:r w:rsidRPr="005B6C98">
              <w:rPr>
                <w:sz w:val="24"/>
                <w:szCs w:val="24"/>
              </w:rPr>
              <w:t>Пьерона</w:t>
            </w:r>
            <w:proofErr w:type="spellEnd"/>
            <w:r w:rsidRPr="005B6C98">
              <w:rPr>
                <w:sz w:val="24"/>
                <w:szCs w:val="24"/>
              </w:rPr>
              <w:t>"</w:t>
            </w:r>
          </w:p>
        </w:tc>
        <w:tc>
          <w:tcPr>
            <w:tcW w:w="2381" w:type="dxa"/>
          </w:tcPr>
          <w:p w:rsidR="005139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139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03.09.2020</w:t>
            </w:r>
          </w:p>
        </w:tc>
      </w:tr>
      <w:tr w:rsidR="00513998" w:rsidTr="00E84FAD">
        <w:tc>
          <w:tcPr>
            <w:tcW w:w="704" w:type="dxa"/>
          </w:tcPr>
          <w:p w:rsidR="00513998" w:rsidRPr="005B6C98" w:rsidRDefault="00513998" w:rsidP="0095697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5B6C98">
              <w:rPr>
                <w:sz w:val="24"/>
                <w:szCs w:val="24"/>
              </w:rPr>
              <w:t>3</w:t>
            </w:r>
          </w:p>
        </w:tc>
        <w:tc>
          <w:tcPr>
            <w:tcW w:w="4058" w:type="dxa"/>
          </w:tcPr>
          <w:p w:rsidR="00513998" w:rsidRPr="005B6C98" w:rsidRDefault="00513998" w:rsidP="005139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B6C98">
              <w:rPr>
                <w:sz w:val="24"/>
                <w:szCs w:val="24"/>
              </w:rPr>
              <w:t>Методика "Рисунок человека"</w:t>
            </w:r>
          </w:p>
          <w:p w:rsidR="00513998" w:rsidRPr="005B6C98" w:rsidRDefault="00513998" w:rsidP="0095697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5139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139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09.09.2020</w:t>
            </w:r>
          </w:p>
        </w:tc>
      </w:tr>
      <w:tr w:rsidR="00513998" w:rsidTr="00E84FAD">
        <w:tc>
          <w:tcPr>
            <w:tcW w:w="704" w:type="dxa"/>
          </w:tcPr>
          <w:p w:rsidR="00513998" w:rsidRPr="005B6C98" w:rsidRDefault="00513998" w:rsidP="0095697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5B6C98">
              <w:rPr>
                <w:sz w:val="24"/>
                <w:szCs w:val="24"/>
              </w:rPr>
              <w:t>4</w:t>
            </w:r>
          </w:p>
        </w:tc>
        <w:tc>
          <w:tcPr>
            <w:tcW w:w="4058" w:type="dxa"/>
          </w:tcPr>
          <w:p w:rsidR="00513998" w:rsidRPr="005B6C98" w:rsidRDefault="00513998" w:rsidP="005139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B6C98">
              <w:rPr>
                <w:sz w:val="24"/>
                <w:szCs w:val="24"/>
              </w:rPr>
              <w:t>Методика "Типы Памяти" Методика "Эталоны"</w:t>
            </w:r>
          </w:p>
        </w:tc>
        <w:tc>
          <w:tcPr>
            <w:tcW w:w="2381" w:type="dxa"/>
          </w:tcPr>
          <w:p w:rsidR="005139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139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10.09.2020</w:t>
            </w:r>
          </w:p>
        </w:tc>
      </w:tr>
      <w:tr w:rsidR="00513998" w:rsidTr="00E84FAD">
        <w:tc>
          <w:tcPr>
            <w:tcW w:w="9524" w:type="dxa"/>
            <w:gridSpan w:val="4"/>
          </w:tcPr>
          <w:p w:rsidR="00513998" w:rsidRPr="00513998" w:rsidRDefault="00513998" w:rsidP="00513998">
            <w:pPr>
              <w:ind w:right="-259"/>
              <w:jc w:val="both"/>
              <w:rPr>
                <w:sz w:val="28"/>
                <w:szCs w:val="28"/>
              </w:rPr>
            </w:pPr>
            <w:r w:rsidRPr="00777BC6">
              <w:rPr>
                <w:rFonts w:eastAsia="Times New Roman"/>
                <w:b/>
                <w:bCs/>
                <w:color w:val="363435"/>
                <w:sz w:val="28"/>
                <w:szCs w:val="28"/>
              </w:rPr>
              <w:t>Коррекция когнитивных процессов.</w:t>
            </w:r>
          </w:p>
        </w:tc>
      </w:tr>
      <w:tr w:rsidR="00513998" w:rsidTr="00E84FAD">
        <w:tc>
          <w:tcPr>
            <w:tcW w:w="704" w:type="dxa"/>
          </w:tcPr>
          <w:p w:rsidR="005139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58" w:type="dxa"/>
          </w:tcPr>
          <w:p w:rsidR="00513998" w:rsidRPr="00301324" w:rsidRDefault="00513998" w:rsidP="005139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01324">
              <w:rPr>
                <w:sz w:val="24"/>
                <w:szCs w:val="24"/>
              </w:rPr>
              <w:t>Коррекция</w:t>
            </w:r>
            <w:r>
              <w:rPr>
                <w:sz w:val="24"/>
                <w:szCs w:val="24"/>
              </w:rPr>
              <w:t xml:space="preserve"> внимания и его свойства. Развитие произвольности психических ф-й".</w:t>
            </w:r>
          </w:p>
        </w:tc>
        <w:tc>
          <w:tcPr>
            <w:tcW w:w="2381" w:type="dxa"/>
          </w:tcPr>
          <w:p w:rsidR="005139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139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16.09.2020</w:t>
            </w:r>
          </w:p>
        </w:tc>
      </w:tr>
      <w:tr w:rsidR="00513998" w:rsidTr="00E84FAD">
        <w:tc>
          <w:tcPr>
            <w:tcW w:w="704" w:type="dxa"/>
          </w:tcPr>
          <w:p w:rsidR="005139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58" w:type="dxa"/>
          </w:tcPr>
          <w:p w:rsidR="00513998" w:rsidRPr="00301324" w:rsidRDefault="00513998" w:rsidP="005139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01324">
              <w:rPr>
                <w:sz w:val="24"/>
                <w:szCs w:val="24"/>
              </w:rPr>
              <w:t>Коррекция</w:t>
            </w:r>
            <w:r>
              <w:rPr>
                <w:sz w:val="24"/>
                <w:szCs w:val="24"/>
              </w:rPr>
              <w:t xml:space="preserve"> внимания и его свойства. Развитие произвольности психических ф-й".</w:t>
            </w:r>
          </w:p>
        </w:tc>
        <w:tc>
          <w:tcPr>
            <w:tcW w:w="2381" w:type="dxa"/>
          </w:tcPr>
          <w:p w:rsidR="005139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139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17.09.2020</w:t>
            </w:r>
          </w:p>
        </w:tc>
      </w:tr>
      <w:tr w:rsidR="00513998" w:rsidTr="00E84FAD">
        <w:tc>
          <w:tcPr>
            <w:tcW w:w="704" w:type="dxa"/>
          </w:tcPr>
          <w:p w:rsidR="005139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58" w:type="dxa"/>
          </w:tcPr>
          <w:p w:rsidR="00513998" w:rsidRPr="00301324" w:rsidRDefault="00513998" w:rsidP="005139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01324">
              <w:rPr>
                <w:sz w:val="24"/>
                <w:szCs w:val="24"/>
              </w:rPr>
              <w:t>Коррекция</w:t>
            </w:r>
            <w:r>
              <w:rPr>
                <w:sz w:val="24"/>
                <w:szCs w:val="24"/>
              </w:rPr>
              <w:t xml:space="preserve"> внимания и его свойства. Развитие произвольности психических ф-й".</w:t>
            </w:r>
          </w:p>
        </w:tc>
        <w:tc>
          <w:tcPr>
            <w:tcW w:w="2381" w:type="dxa"/>
          </w:tcPr>
          <w:p w:rsidR="005139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139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23.09.2020</w:t>
            </w:r>
          </w:p>
        </w:tc>
      </w:tr>
      <w:tr w:rsidR="00513998" w:rsidTr="00E84FAD">
        <w:tc>
          <w:tcPr>
            <w:tcW w:w="704" w:type="dxa"/>
          </w:tcPr>
          <w:p w:rsidR="005139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58" w:type="dxa"/>
          </w:tcPr>
          <w:p w:rsidR="00513998" w:rsidRPr="00301324" w:rsidRDefault="00513998" w:rsidP="005139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01324">
              <w:rPr>
                <w:sz w:val="24"/>
                <w:szCs w:val="24"/>
              </w:rPr>
              <w:t>Коррекция</w:t>
            </w:r>
            <w:r>
              <w:rPr>
                <w:sz w:val="24"/>
                <w:szCs w:val="24"/>
              </w:rPr>
              <w:t xml:space="preserve"> внимания и его свойства. Развитие произвольности психических ф-й".</w:t>
            </w:r>
          </w:p>
        </w:tc>
        <w:tc>
          <w:tcPr>
            <w:tcW w:w="2381" w:type="dxa"/>
          </w:tcPr>
          <w:p w:rsidR="005139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139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24.09.2020</w:t>
            </w:r>
          </w:p>
        </w:tc>
      </w:tr>
      <w:tr w:rsidR="00513998" w:rsidTr="00E84FAD">
        <w:tc>
          <w:tcPr>
            <w:tcW w:w="704" w:type="dxa"/>
          </w:tcPr>
          <w:p w:rsidR="005139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58" w:type="dxa"/>
          </w:tcPr>
          <w:p w:rsidR="00513998" w:rsidRPr="00301324" w:rsidRDefault="00513998" w:rsidP="005139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01324">
              <w:rPr>
                <w:sz w:val="24"/>
                <w:szCs w:val="24"/>
              </w:rPr>
              <w:t>Коррекция</w:t>
            </w:r>
            <w:r>
              <w:rPr>
                <w:sz w:val="24"/>
                <w:szCs w:val="24"/>
              </w:rPr>
              <w:t xml:space="preserve"> внимания и его свойства. Развитие произвольности психических ф-й".</w:t>
            </w:r>
          </w:p>
        </w:tc>
        <w:tc>
          <w:tcPr>
            <w:tcW w:w="2381" w:type="dxa"/>
          </w:tcPr>
          <w:p w:rsidR="005139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139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30.09.2020</w:t>
            </w:r>
          </w:p>
        </w:tc>
      </w:tr>
      <w:tr w:rsidR="00513998" w:rsidTr="00E84FAD">
        <w:tc>
          <w:tcPr>
            <w:tcW w:w="704" w:type="dxa"/>
          </w:tcPr>
          <w:p w:rsidR="005139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58" w:type="dxa"/>
          </w:tcPr>
          <w:p w:rsidR="00513998" w:rsidRPr="00301324" w:rsidRDefault="00513998" w:rsidP="005139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01324">
              <w:rPr>
                <w:sz w:val="24"/>
                <w:szCs w:val="24"/>
              </w:rPr>
              <w:t>Коррекция</w:t>
            </w:r>
            <w:r>
              <w:rPr>
                <w:sz w:val="24"/>
                <w:szCs w:val="24"/>
              </w:rPr>
              <w:t xml:space="preserve"> внимания и его свойства. Развитие произвольности психических ф-й".</w:t>
            </w:r>
          </w:p>
        </w:tc>
        <w:tc>
          <w:tcPr>
            <w:tcW w:w="2381" w:type="dxa"/>
          </w:tcPr>
          <w:p w:rsidR="005139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139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01.10.2020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58" w:type="dxa"/>
          </w:tcPr>
          <w:p w:rsidR="005B6C98" w:rsidRPr="00301324" w:rsidRDefault="005B6C98" w:rsidP="005139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F4E05">
              <w:rPr>
                <w:sz w:val="24"/>
                <w:szCs w:val="24"/>
              </w:rPr>
              <w:t>Коррекция</w:t>
            </w:r>
            <w:r>
              <w:rPr>
                <w:sz w:val="24"/>
                <w:szCs w:val="24"/>
              </w:rPr>
              <w:t xml:space="preserve"> мышления и мыслительных операций. Развитие внутреннего плана </w:t>
            </w:r>
            <w:r w:rsidRPr="00EF4E05">
              <w:rPr>
                <w:sz w:val="24"/>
                <w:szCs w:val="24"/>
              </w:rPr>
              <w:t>действий</w:t>
            </w: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07.10.2020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58" w:type="dxa"/>
          </w:tcPr>
          <w:p w:rsidR="005B6C98" w:rsidRPr="00301324" w:rsidRDefault="005B6C98" w:rsidP="005139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F4E05">
              <w:rPr>
                <w:sz w:val="24"/>
                <w:szCs w:val="24"/>
              </w:rPr>
              <w:t>Коррекция</w:t>
            </w:r>
            <w:r>
              <w:rPr>
                <w:sz w:val="24"/>
                <w:szCs w:val="24"/>
              </w:rPr>
              <w:t xml:space="preserve"> мышления и мыслительных операций. Развитие внутреннего плана </w:t>
            </w:r>
            <w:r w:rsidRPr="00EF4E05">
              <w:rPr>
                <w:sz w:val="24"/>
                <w:szCs w:val="24"/>
              </w:rPr>
              <w:t>действий</w:t>
            </w: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08.10.2020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58" w:type="dxa"/>
          </w:tcPr>
          <w:p w:rsidR="005B6C98" w:rsidRPr="00301324" w:rsidRDefault="005B6C98" w:rsidP="005139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F4E05">
              <w:rPr>
                <w:sz w:val="24"/>
                <w:szCs w:val="24"/>
              </w:rPr>
              <w:t>Коррекция</w:t>
            </w:r>
            <w:r>
              <w:rPr>
                <w:sz w:val="24"/>
                <w:szCs w:val="24"/>
              </w:rPr>
              <w:t xml:space="preserve"> мышления и мыслительных операций. Развитие внутреннего плана </w:t>
            </w:r>
            <w:r w:rsidRPr="00EF4E05">
              <w:rPr>
                <w:sz w:val="24"/>
                <w:szCs w:val="24"/>
              </w:rPr>
              <w:t>действий</w:t>
            </w: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14.10.2020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58" w:type="dxa"/>
          </w:tcPr>
          <w:p w:rsidR="005B6C98" w:rsidRPr="00301324" w:rsidRDefault="005B6C98" w:rsidP="005139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F4E05">
              <w:rPr>
                <w:sz w:val="24"/>
                <w:szCs w:val="24"/>
              </w:rPr>
              <w:t>Коррекция</w:t>
            </w:r>
            <w:r>
              <w:rPr>
                <w:sz w:val="24"/>
                <w:szCs w:val="24"/>
              </w:rPr>
              <w:t xml:space="preserve"> мышления и мыслительных операций. Развитие внутреннего плана </w:t>
            </w:r>
            <w:r w:rsidRPr="00EF4E05">
              <w:rPr>
                <w:sz w:val="24"/>
                <w:szCs w:val="24"/>
              </w:rPr>
              <w:t>действий</w:t>
            </w: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15.10.2020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58" w:type="dxa"/>
          </w:tcPr>
          <w:p w:rsidR="005B6C98" w:rsidRPr="00301324" w:rsidRDefault="005B6C98" w:rsidP="005139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F4E05">
              <w:rPr>
                <w:sz w:val="24"/>
                <w:szCs w:val="24"/>
              </w:rPr>
              <w:t>Коррекция памяти.</w:t>
            </w:r>
            <w:r>
              <w:rPr>
                <w:sz w:val="24"/>
                <w:szCs w:val="24"/>
              </w:rPr>
              <w:t xml:space="preserve"> Обучение </w:t>
            </w:r>
            <w:proofErr w:type="spellStart"/>
            <w:r>
              <w:rPr>
                <w:sz w:val="24"/>
                <w:szCs w:val="24"/>
              </w:rPr>
              <w:t>приѐмам</w:t>
            </w:r>
            <w:proofErr w:type="spellEnd"/>
            <w:r>
              <w:rPr>
                <w:sz w:val="24"/>
                <w:szCs w:val="24"/>
              </w:rPr>
              <w:t xml:space="preserve"> запоминания".</w:t>
            </w: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21.10.2020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58" w:type="dxa"/>
          </w:tcPr>
          <w:p w:rsidR="005B6C98" w:rsidRPr="00301324" w:rsidRDefault="005B6C98" w:rsidP="005139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F4E05">
              <w:rPr>
                <w:sz w:val="24"/>
                <w:szCs w:val="24"/>
              </w:rPr>
              <w:t>Коррекция памяти.</w:t>
            </w:r>
            <w:r>
              <w:rPr>
                <w:sz w:val="24"/>
                <w:szCs w:val="24"/>
              </w:rPr>
              <w:t xml:space="preserve"> Обучение </w:t>
            </w:r>
            <w:proofErr w:type="spellStart"/>
            <w:r>
              <w:rPr>
                <w:sz w:val="24"/>
                <w:szCs w:val="24"/>
              </w:rPr>
              <w:t>приѐмам</w:t>
            </w:r>
            <w:proofErr w:type="spellEnd"/>
            <w:r>
              <w:rPr>
                <w:sz w:val="24"/>
                <w:szCs w:val="24"/>
              </w:rPr>
              <w:t xml:space="preserve"> запоминания.</w:t>
            </w: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22.10.2020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058" w:type="dxa"/>
          </w:tcPr>
          <w:p w:rsidR="005B6C98" w:rsidRPr="00301324" w:rsidRDefault="005B6C98" w:rsidP="005139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F4E05">
              <w:rPr>
                <w:sz w:val="24"/>
                <w:szCs w:val="24"/>
              </w:rPr>
              <w:t>Коррекция памяти.</w:t>
            </w:r>
            <w:r>
              <w:rPr>
                <w:sz w:val="24"/>
                <w:szCs w:val="24"/>
              </w:rPr>
              <w:t xml:space="preserve"> Обучение </w:t>
            </w:r>
            <w:proofErr w:type="spellStart"/>
            <w:r>
              <w:rPr>
                <w:sz w:val="24"/>
                <w:szCs w:val="24"/>
              </w:rPr>
              <w:t>приѐмам</w:t>
            </w:r>
            <w:proofErr w:type="spellEnd"/>
            <w:r>
              <w:rPr>
                <w:sz w:val="24"/>
                <w:szCs w:val="24"/>
              </w:rPr>
              <w:t xml:space="preserve"> запоминания.</w:t>
            </w: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05.11.2020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58" w:type="dxa"/>
          </w:tcPr>
          <w:p w:rsidR="005B6C98" w:rsidRPr="00301324" w:rsidRDefault="005B6C98" w:rsidP="005139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F4E05">
              <w:rPr>
                <w:sz w:val="24"/>
                <w:szCs w:val="24"/>
              </w:rPr>
              <w:t>Коррекция памяти.</w:t>
            </w:r>
            <w:r>
              <w:rPr>
                <w:sz w:val="24"/>
                <w:szCs w:val="24"/>
              </w:rPr>
              <w:t xml:space="preserve"> Обучение </w:t>
            </w:r>
            <w:proofErr w:type="spellStart"/>
            <w:r>
              <w:rPr>
                <w:sz w:val="24"/>
                <w:szCs w:val="24"/>
              </w:rPr>
              <w:t>приѐмам</w:t>
            </w:r>
            <w:proofErr w:type="spellEnd"/>
            <w:r>
              <w:rPr>
                <w:sz w:val="24"/>
                <w:szCs w:val="24"/>
              </w:rPr>
              <w:t xml:space="preserve"> запоминания.</w:t>
            </w: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11.11.2020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58" w:type="dxa"/>
          </w:tcPr>
          <w:p w:rsidR="005B6C98" w:rsidRPr="00301324" w:rsidRDefault="005B6C98" w:rsidP="005139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</w:t>
            </w:r>
            <w:r w:rsidRPr="00EF4E05">
              <w:rPr>
                <w:sz w:val="24"/>
                <w:szCs w:val="24"/>
              </w:rPr>
              <w:t>восприятия</w:t>
            </w: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12.11.2020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58" w:type="dxa"/>
          </w:tcPr>
          <w:p w:rsidR="005B6C98" w:rsidRPr="00301324" w:rsidRDefault="005B6C98" w:rsidP="005139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</w:t>
            </w:r>
            <w:r w:rsidRPr="00EF4E05">
              <w:rPr>
                <w:sz w:val="24"/>
                <w:szCs w:val="24"/>
              </w:rPr>
              <w:t>восприятия</w:t>
            </w: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18.11.2020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58" w:type="dxa"/>
          </w:tcPr>
          <w:p w:rsidR="005B6C98" w:rsidRPr="00301324" w:rsidRDefault="005B6C98" w:rsidP="005139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</w:t>
            </w:r>
            <w:r w:rsidRPr="00EF4E05">
              <w:rPr>
                <w:sz w:val="24"/>
                <w:szCs w:val="24"/>
              </w:rPr>
              <w:t>восприятия</w:t>
            </w: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19.11.2020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58" w:type="dxa"/>
          </w:tcPr>
          <w:p w:rsidR="005B6C98" w:rsidRPr="00301324" w:rsidRDefault="005B6C98" w:rsidP="005139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</w:t>
            </w:r>
            <w:r w:rsidRPr="00EF4E05">
              <w:rPr>
                <w:sz w:val="24"/>
                <w:szCs w:val="24"/>
              </w:rPr>
              <w:t>восприятия</w:t>
            </w: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25.11.2020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58" w:type="dxa"/>
          </w:tcPr>
          <w:p w:rsidR="005B6C98" w:rsidRDefault="005B6C98" w:rsidP="005139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03D70">
              <w:rPr>
                <w:sz w:val="24"/>
                <w:szCs w:val="24"/>
              </w:rPr>
              <w:t>Релаксация - напряжение</w:t>
            </w: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26.11.2020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58" w:type="dxa"/>
          </w:tcPr>
          <w:p w:rsidR="005B6C98" w:rsidRDefault="005B6C98" w:rsidP="005139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03D70">
              <w:rPr>
                <w:sz w:val="24"/>
                <w:szCs w:val="24"/>
              </w:rPr>
              <w:t>Релаксация - напряжение</w:t>
            </w: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02.12.2020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58" w:type="dxa"/>
          </w:tcPr>
          <w:p w:rsidR="005B6C98" w:rsidRDefault="005B6C98" w:rsidP="005139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03D70">
              <w:rPr>
                <w:sz w:val="24"/>
                <w:szCs w:val="24"/>
              </w:rPr>
              <w:t>Релаксация - напряжение</w:t>
            </w: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03.12.2020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58" w:type="dxa"/>
          </w:tcPr>
          <w:p w:rsidR="005B6C98" w:rsidRDefault="005B6C98" w:rsidP="005139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03D70">
              <w:rPr>
                <w:sz w:val="24"/>
                <w:szCs w:val="24"/>
              </w:rPr>
              <w:t>Релаксация - напряжение</w:t>
            </w: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09.12.2020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58" w:type="dxa"/>
          </w:tcPr>
          <w:p w:rsidR="005B6C98" w:rsidRPr="00603D70" w:rsidRDefault="005B6C98" w:rsidP="005139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рефлексивных навыков</w:t>
            </w: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10.12.2020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58" w:type="dxa"/>
          </w:tcPr>
          <w:p w:rsidR="005B6C98" w:rsidRPr="00603D70" w:rsidRDefault="005B6C98" w:rsidP="005139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рефлексивных навыков</w:t>
            </w: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16.12.2020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58" w:type="dxa"/>
          </w:tcPr>
          <w:p w:rsidR="005B6C98" w:rsidRPr="00603D70" w:rsidRDefault="005B6C98" w:rsidP="005139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рефлексивных навыков</w:t>
            </w:r>
          </w:p>
        </w:tc>
        <w:tc>
          <w:tcPr>
            <w:tcW w:w="2381" w:type="dxa"/>
          </w:tcPr>
          <w:p w:rsidR="005B6C98" w:rsidRPr="005139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5B6C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17.12.2020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58" w:type="dxa"/>
          </w:tcPr>
          <w:p w:rsidR="005B6C98" w:rsidRDefault="005B6C98" w:rsidP="005B6C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рефлексивных навыков</w:t>
            </w:r>
          </w:p>
          <w:p w:rsidR="005B6C98" w:rsidRPr="00603D70" w:rsidRDefault="005B6C98" w:rsidP="005139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23.12.2020</w:t>
            </w:r>
          </w:p>
        </w:tc>
      </w:tr>
      <w:tr w:rsidR="005B6C98" w:rsidTr="00E84FAD">
        <w:tc>
          <w:tcPr>
            <w:tcW w:w="9524" w:type="dxa"/>
            <w:gridSpan w:val="4"/>
          </w:tcPr>
          <w:p w:rsidR="005B6C98" w:rsidRPr="005139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D067F3">
              <w:rPr>
                <w:b/>
                <w:sz w:val="24"/>
                <w:szCs w:val="24"/>
              </w:rPr>
              <w:t xml:space="preserve">Коррекция социальных и коммуникативных умений Психологический </w:t>
            </w:r>
            <w:r>
              <w:rPr>
                <w:b/>
                <w:sz w:val="24"/>
                <w:szCs w:val="24"/>
              </w:rPr>
              <w:t>тренинг "Среди людей"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58" w:type="dxa"/>
          </w:tcPr>
          <w:p w:rsidR="005B6C98" w:rsidRPr="00D067F3" w:rsidRDefault="005B6C98" w:rsidP="005B6C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067F3">
              <w:rPr>
                <w:sz w:val="24"/>
                <w:szCs w:val="24"/>
              </w:rPr>
              <w:t xml:space="preserve">Освоение </w:t>
            </w:r>
            <w:proofErr w:type="spellStart"/>
            <w:r w:rsidRPr="00D067F3">
              <w:rPr>
                <w:sz w:val="24"/>
                <w:szCs w:val="24"/>
              </w:rPr>
              <w:t>приѐмов</w:t>
            </w:r>
            <w:proofErr w:type="spellEnd"/>
            <w:r>
              <w:rPr>
                <w:sz w:val="24"/>
                <w:szCs w:val="24"/>
              </w:rPr>
              <w:t xml:space="preserve"> активного общения </w:t>
            </w:r>
            <w:r w:rsidRPr="00D067F3">
              <w:rPr>
                <w:sz w:val="24"/>
                <w:szCs w:val="24"/>
              </w:rPr>
              <w:t>"Я и другие"</w:t>
            </w:r>
          </w:p>
          <w:p w:rsidR="005B6C98" w:rsidRDefault="005B6C98" w:rsidP="005B6C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D210B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24.12.2020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58" w:type="dxa"/>
          </w:tcPr>
          <w:p w:rsidR="005B6C98" w:rsidRDefault="005B6C98" w:rsidP="005B6C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067F3">
              <w:rPr>
                <w:sz w:val="24"/>
                <w:szCs w:val="24"/>
              </w:rPr>
              <w:t>Раскрытие качеств,</w:t>
            </w:r>
            <w:r>
              <w:rPr>
                <w:sz w:val="24"/>
                <w:szCs w:val="24"/>
              </w:rPr>
              <w:t xml:space="preserve"> </w:t>
            </w:r>
            <w:r w:rsidRPr="00D067F3">
              <w:rPr>
                <w:sz w:val="24"/>
                <w:szCs w:val="24"/>
              </w:rPr>
              <w:t xml:space="preserve">необходимых для активного </w:t>
            </w:r>
            <w:r>
              <w:rPr>
                <w:sz w:val="24"/>
                <w:szCs w:val="24"/>
              </w:rPr>
              <w:t>общения "Какой я и какие другие»</w:t>
            </w: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13.01.2021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58" w:type="dxa"/>
          </w:tcPr>
          <w:p w:rsidR="005B6C98" w:rsidRDefault="005B6C98" w:rsidP="005B6C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067F3">
              <w:rPr>
                <w:sz w:val="24"/>
                <w:szCs w:val="24"/>
              </w:rPr>
              <w:t>Знакомство с принципами хорошего слушания "Я слушаю</w:t>
            </w: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14.01.2021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58" w:type="dxa"/>
          </w:tcPr>
          <w:p w:rsidR="005B6C98" w:rsidRPr="00D067F3" w:rsidRDefault="005B6C98" w:rsidP="005B6C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10CD5">
              <w:rPr>
                <w:sz w:val="24"/>
                <w:szCs w:val="24"/>
              </w:rPr>
              <w:t>Расширение</w:t>
            </w:r>
            <w:r>
              <w:rPr>
                <w:sz w:val="24"/>
                <w:szCs w:val="24"/>
              </w:rPr>
              <w:t xml:space="preserve"> представлений о способах самоанализа "Какое </w:t>
            </w:r>
            <w:r w:rsidRPr="00210CD5">
              <w:rPr>
                <w:sz w:val="24"/>
                <w:szCs w:val="24"/>
              </w:rPr>
              <w:t>решение верно</w:t>
            </w: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20.01.2021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58" w:type="dxa"/>
          </w:tcPr>
          <w:p w:rsidR="005B6C98" w:rsidRPr="00210CD5" w:rsidRDefault="005B6C98" w:rsidP="005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владению собой</w:t>
            </w: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21.01.2021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58" w:type="dxa"/>
          </w:tcPr>
          <w:p w:rsidR="005B6C98" w:rsidRDefault="005B6C98" w:rsidP="005B6C98">
            <w:pPr>
              <w:rPr>
                <w:sz w:val="24"/>
                <w:szCs w:val="24"/>
              </w:rPr>
            </w:pPr>
            <w:r w:rsidRPr="003D5BFA">
              <w:rPr>
                <w:sz w:val="24"/>
                <w:szCs w:val="24"/>
              </w:rPr>
              <w:t>Отстаивание своей точки зрения и аргументации "</w:t>
            </w:r>
            <w:proofErr w:type="spellStart"/>
            <w:r w:rsidRPr="003D5BFA">
              <w:rPr>
                <w:sz w:val="24"/>
                <w:szCs w:val="24"/>
              </w:rPr>
              <w:t>Моѐ</w:t>
            </w:r>
            <w:proofErr w:type="spellEnd"/>
            <w:r w:rsidRPr="003D5BFA">
              <w:rPr>
                <w:sz w:val="24"/>
                <w:szCs w:val="24"/>
              </w:rPr>
              <w:t xml:space="preserve"> мнение"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27.01.2021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58" w:type="dxa"/>
          </w:tcPr>
          <w:p w:rsidR="005B6C98" w:rsidRDefault="005B6C98" w:rsidP="005B6C98">
            <w:pPr>
              <w:rPr>
                <w:sz w:val="24"/>
                <w:szCs w:val="24"/>
              </w:rPr>
            </w:pPr>
            <w:r w:rsidRPr="003D5BFA">
              <w:rPr>
                <w:sz w:val="24"/>
                <w:szCs w:val="24"/>
              </w:rPr>
              <w:t>Сплочение группы "Учимся общаться"</w:t>
            </w: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28.01.2021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58" w:type="dxa"/>
          </w:tcPr>
          <w:p w:rsidR="005B6C98" w:rsidRDefault="005B6C98" w:rsidP="005B6C98">
            <w:pPr>
              <w:rPr>
                <w:sz w:val="24"/>
                <w:szCs w:val="24"/>
              </w:rPr>
            </w:pPr>
            <w:r w:rsidRPr="003D5BFA">
              <w:rPr>
                <w:sz w:val="24"/>
                <w:szCs w:val="24"/>
              </w:rPr>
              <w:t>Устранение барьеров общения "Я + Ты"</w:t>
            </w: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03.02.2021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58" w:type="dxa"/>
          </w:tcPr>
          <w:p w:rsidR="005B6C98" w:rsidRDefault="005B6C98" w:rsidP="005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 общения.</w:t>
            </w: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04.02.2021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58" w:type="dxa"/>
          </w:tcPr>
          <w:p w:rsidR="005B6C98" w:rsidRDefault="005B6C98" w:rsidP="005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совместной работы</w:t>
            </w: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10.02.2021</w:t>
            </w:r>
          </w:p>
        </w:tc>
      </w:tr>
      <w:tr w:rsidR="005B6C98" w:rsidTr="00E84FAD">
        <w:tc>
          <w:tcPr>
            <w:tcW w:w="704" w:type="dxa"/>
          </w:tcPr>
          <w:p w:rsidR="005B6C98" w:rsidRDefault="005B6C98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58" w:type="dxa"/>
          </w:tcPr>
          <w:p w:rsidR="005B6C98" w:rsidRDefault="005B6C98" w:rsidP="005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совместной работы</w:t>
            </w: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11.02.2021</w:t>
            </w:r>
          </w:p>
        </w:tc>
      </w:tr>
      <w:tr w:rsidR="007A37E9" w:rsidTr="00E84FAD">
        <w:tc>
          <w:tcPr>
            <w:tcW w:w="704" w:type="dxa"/>
          </w:tcPr>
          <w:p w:rsidR="007A37E9" w:rsidRDefault="007A37E9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58" w:type="dxa"/>
          </w:tcPr>
          <w:p w:rsidR="007A37E9" w:rsidRDefault="007A37E9" w:rsidP="005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совместной работы</w:t>
            </w:r>
          </w:p>
        </w:tc>
        <w:tc>
          <w:tcPr>
            <w:tcW w:w="2381" w:type="dxa"/>
          </w:tcPr>
          <w:p w:rsidR="007A37E9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A37E9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17.02.2021</w:t>
            </w:r>
          </w:p>
        </w:tc>
      </w:tr>
      <w:tr w:rsidR="005B6C98" w:rsidTr="00E84FAD">
        <w:tc>
          <w:tcPr>
            <w:tcW w:w="704" w:type="dxa"/>
          </w:tcPr>
          <w:p w:rsidR="005B6C98" w:rsidRDefault="007A37E9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58" w:type="dxa"/>
          </w:tcPr>
          <w:p w:rsidR="005B6C98" w:rsidRPr="00196F6B" w:rsidRDefault="005B6C98" w:rsidP="005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Конфликты и </w:t>
            </w:r>
            <w:r w:rsidRPr="00196F6B">
              <w:rPr>
                <w:sz w:val="24"/>
                <w:szCs w:val="24"/>
              </w:rPr>
              <w:t>способы их</w:t>
            </w:r>
          </w:p>
          <w:p w:rsidR="005B6C98" w:rsidRPr="00196F6B" w:rsidRDefault="005B6C98" w:rsidP="005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разрешения</w:t>
            </w:r>
            <w:r w:rsidRPr="00196F6B">
              <w:rPr>
                <w:sz w:val="24"/>
                <w:szCs w:val="24"/>
              </w:rPr>
              <w:t>.</w:t>
            </w:r>
          </w:p>
          <w:p w:rsidR="005B6C98" w:rsidRDefault="005B6C98" w:rsidP="005B6C98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81" w:type="dxa"/>
          </w:tcPr>
          <w:p w:rsidR="005B6C98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18.02.2021</w:t>
            </w:r>
          </w:p>
        </w:tc>
      </w:tr>
      <w:tr w:rsidR="005B6C98" w:rsidTr="00E84FAD">
        <w:tc>
          <w:tcPr>
            <w:tcW w:w="704" w:type="dxa"/>
          </w:tcPr>
          <w:p w:rsidR="005B6C98" w:rsidRDefault="007A37E9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58" w:type="dxa"/>
          </w:tcPr>
          <w:p w:rsidR="005B6C98" w:rsidRPr="00196F6B" w:rsidRDefault="005B6C98" w:rsidP="005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Конфликты и </w:t>
            </w:r>
            <w:r w:rsidRPr="00196F6B">
              <w:rPr>
                <w:sz w:val="24"/>
                <w:szCs w:val="24"/>
              </w:rPr>
              <w:t>способы их</w:t>
            </w:r>
          </w:p>
          <w:p w:rsidR="005B6C98" w:rsidRPr="00196F6B" w:rsidRDefault="005B6C98" w:rsidP="005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разрешения</w:t>
            </w:r>
            <w:r w:rsidRPr="00196F6B">
              <w:rPr>
                <w:sz w:val="24"/>
                <w:szCs w:val="24"/>
              </w:rPr>
              <w:t>.</w:t>
            </w:r>
          </w:p>
          <w:p w:rsidR="005B6C98" w:rsidRDefault="005B6C98" w:rsidP="005B6C98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5B6C98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5B6C98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24.02.2021</w:t>
            </w:r>
          </w:p>
        </w:tc>
      </w:tr>
      <w:tr w:rsidR="007A37E9" w:rsidTr="00E84FAD">
        <w:tc>
          <w:tcPr>
            <w:tcW w:w="9524" w:type="dxa"/>
            <w:gridSpan w:val="4"/>
          </w:tcPr>
          <w:p w:rsidR="007A37E9" w:rsidRPr="00513998" w:rsidRDefault="007A37E9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196F6B">
              <w:rPr>
                <w:b/>
                <w:sz w:val="24"/>
                <w:szCs w:val="24"/>
              </w:rPr>
              <w:t xml:space="preserve">Коррекция поведения </w:t>
            </w:r>
            <w:r>
              <w:rPr>
                <w:b/>
                <w:sz w:val="24"/>
                <w:szCs w:val="24"/>
              </w:rPr>
              <w:t>"Познавая себя и других"</w:t>
            </w:r>
          </w:p>
        </w:tc>
      </w:tr>
      <w:tr w:rsidR="007A37E9" w:rsidTr="00E84FAD">
        <w:tc>
          <w:tcPr>
            <w:tcW w:w="704" w:type="dxa"/>
          </w:tcPr>
          <w:p w:rsidR="007A37E9" w:rsidRDefault="007A37E9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58" w:type="dxa"/>
          </w:tcPr>
          <w:p w:rsidR="007A37E9" w:rsidRPr="00196F6B" w:rsidRDefault="007A37E9" w:rsidP="007A3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это я! Знаю ли я себя.</w:t>
            </w:r>
          </w:p>
          <w:p w:rsidR="007A37E9" w:rsidRDefault="007A37E9" w:rsidP="005B6C98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7A37E9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A37E9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25.02.2021</w:t>
            </w:r>
          </w:p>
        </w:tc>
      </w:tr>
      <w:tr w:rsidR="007A37E9" w:rsidTr="00E84FAD">
        <w:tc>
          <w:tcPr>
            <w:tcW w:w="704" w:type="dxa"/>
          </w:tcPr>
          <w:p w:rsidR="007A37E9" w:rsidRDefault="007A37E9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58" w:type="dxa"/>
          </w:tcPr>
          <w:p w:rsidR="007A37E9" w:rsidRDefault="007A37E9" w:rsidP="005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мои чувства.</w:t>
            </w:r>
          </w:p>
        </w:tc>
        <w:tc>
          <w:tcPr>
            <w:tcW w:w="2381" w:type="dxa"/>
          </w:tcPr>
          <w:p w:rsidR="007A37E9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A37E9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03.03.2021</w:t>
            </w:r>
          </w:p>
        </w:tc>
      </w:tr>
      <w:tr w:rsidR="007A37E9" w:rsidTr="00E84FAD">
        <w:tc>
          <w:tcPr>
            <w:tcW w:w="704" w:type="dxa"/>
          </w:tcPr>
          <w:p w:rsidR="007A37E9" w:rsidRDefault="007A37E9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58" w:type="dxa"/>
          </w:tcPr>
          <w:p w:rsidR="007A37E9" w:rsidRDefault="007A37E9" w:rsidP="005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доброта?</w:t>
            </w:r>
          </w:p>
        </w:tc>
        <w:tc>
          <w:tcPr>
            <w:tcW w:w="2381" w:type="dxa"/>
          </w:tcPr>
          <w:p w:rsidR="007A37E9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A37E9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04.03.2021</w:t>
            </w:r>
          </w:p>
        </w:tc>
      </w:tr>
      <w:tr w:rsidR="007A37E9" w:rsidTr="00E84FAD">
        <w:tc>
          <w:tcPr>
            <w:tcW w:w="704" w:type="dxa"/>
          </w:tcPr>
          <w:p w:rsidR="007A37E9" w:rsidRDefault="007A37E9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58" w:type="dxa"/>
          </w:tcPr>
          <w:p w:rsidR="007A37E9" w:rsidRPr="00196F6B" w:rsidRDefault="007A37E9" w:rsidP="007A3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Добрым быть на свете веселей.</w:t>
            </w:r>
          </w:p>
          <w:p w:rsidR="007A37E9" w:rsidRDefault="007A37E9" w:rsidP="005B6C98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7A37E9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A37E9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10.03.2021</w:t>
            </w:r>
          </w:p>
        </w:tc>
      </w:tr>
      <w:tr w:rsidR="007A37E9" w:rsidTr="00E84FAD">
        <w:tc>
          <w:tcPr>
            <w:tcW w:w="704" w:type="dxa"/>
          </w:tcPr>
          <w:p w:rsidR="007A37E9" w:rsidRDefault="007A37E9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58" w:type="dxa"/>
          </w:tcPr>
          <w:p w:rsidR="007A37E9" w:rsidRDefault="007A37E9" w:rsidP="007A3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Добрым быть </w:t>
            </w:r>
            <w:r w:rsidRPr="00196F6B">
              <w:rPr>
                <w:sz w:val="24"/>
                <w:szCs w:val="24"/>
              </w:rPr>
              <w:t>полезно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7A37E9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A37E9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11.03.2021</w:t>
            </w:r>
          </w:p>
        </w:tc>
      </w:tr>
      <w:tr w:rsidR="007A37E9" w:rsidTr="00E84FAD">
        <w:tc>
          <w:tcPr>
            <w:tcW w:w="704" w:type="dxa"/>
          </w:tcPr>
          <w:p w:rsidR="007A37E9" w:rsidRDefault="007A37E9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58" w:type="dxa"/>
          </w:tcPr>
          <w:p w:rsidR="007A37E9" w:rsidRPr="007A37E9" w:rsidRDefault="007A37E9" w:rsidP="007A3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Правда, ложь, ф</w:t>
            </w:r>
            <w:r w:rsidRPr="007A37E9">
              <w:rPr>
                <w:sz w:val="24"/>
                <w:szCs w:val="24"/>
              </w:rPr>
              <w:t>антазия.</w:t>
            </w:r>
          </w:p>
          <w:p w:rsidR="007A37E9" w:rsidRDefault="007A37E9" w:rsidP="007A37E9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7A37E9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A37E9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17.03.2021</w:t>
            </w:r>
          </w:p>
        </w:tc>
      </w:tr>
      <w:tr w:rsidR="007A37E9" w:rsidTr="00E84FAD">
        <w:tc>
          <w:tcPr>
            <w:tcW w:w="704" w:type="dxa"/>
          </w:tcPr>
          <w:p w:rsidR="007A37E9" w:rsidRDefault="007A37E9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58" w:type="dxa"/>
          </w:tcPr>
          <w:p w:rsidR="007A37E9" w:rsidRPr="00734A7C" w:rsidRDefault="007A37E9" w:rsidP="007A3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управлять своими эмоциями.</w:t>
            </w:r>
          </w:p>
          <w:p w:rsidR="007A37E9" w:rsidRPr="007A37E9" w:rsidRDefault="007A37E9" w:rsidP="007A37E9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7A37E9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A37E9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18.03.2021</w:t>
            </w:r>
          </w:p>
        </w:tc>
      </w:tr>
      <w:tr w:rsidR="007A37E9" w:rsidTr="00E84FAD">
        <w:tc>
          <w:tcPr>
            <w:tcW w:w="704" w:type="dxa"/>
          </w:tcPr>
          <w:p w:rsidR="007A37E9" w:rsidRDefault="007A37E9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58" w:type="dxa"/>
          </w:tcPr>
          <w:p w:rsidR="007A37E9" w:rsidRPr="00734A7C" w:rsidRDefault="007A37E9" w:rsidP="007A3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"Я тебя понимаю". </w:t>
            </w:r>
            <w:r w:rsidRPr="00734A7C">
              <w:rPr>
                <w:sz w:val="24"/>
                <w:szCs w:val="24"/>
              </w:rPr>
              <w:t>Развитие чувства</w:t>
            </w:r>
          </w:p>
          <w:p w:rsidR="007A37E9" w:rsidRPr="00734A7C" w:rsidRDefault="007A37E9" w:rsidP="007A37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эмпатии</w:t>
            </w:r>
            <w:proofErr w:type="spellEnd"/>
            <w:r>
              <w:rPr>
                <w:sz w:val="24"/>
                <w:szCs w:val="24"/>
              </w:rPr>
              <w:t xml:space="preserve">. Привет, как </w:t>
            </w:r>
            <w:r w:rsidRPr="00734A7C">
              <w:rPr>
                <w:sz w:val="24"/>
                <w:szCs w:val="24"/>
              </w:rPr>
              <w:t>твои дела?</w:t>
            </w:r>
          </w:p>
        </w:tc>
        <w:tc>
          <w:tcPr>
            <w:tcW w:w="2381" w:type="dxa"/>
          </w:tcPr>
          <w:p w:rsidR="007A37E9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A37E9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31.03.2021</w:t>
            </w:r>
          </w:p>
        </w:tc>
      </w:tr>
      <w:tr w:rsidR="007A37E9" w:rsidTr="00E84FAD">
        <w:tc>
          <w:tcPr>
            <w:tcW w:w="704" w:type="dxa"/>
          </w:tcPr>
          <w:p w:rsidR="007A37E9" w:rsidRDefault="007A37E9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58" w:type="dxa"/>
          </w:tcPr>
          <w:p w:rsidR="007A37E9" w:rsidRPr="00734A7C" w:rsidRDefault="007A37E9" w:rsidP="007A3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"Что такое </w:t>
            </w:r>
            <w:r w:rsidRPr="00734A7C">
              <w:rPr>
                <w:sz w:val="24"/>
                <w:szCs w:val="24"/>
              </w:rPr>
              <w:t>ДРУЖБА?</w:t>
            </w:r>
          </w:p>
          <w:p w:rsidR="007A37E9" w:rsidRPr="00734A7C" w:rsidRDefault="007A37E9" w:rsidP="007A37E9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7A37E9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A37E9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01.04.2021</w:t>
            </w:r>
          </w:p>
        </w:tc>
      </w:tr>
      <w:tr w:rsidR="007A37E9" w:rsidTr="00E84FAD">
        <w:tc>
          <w:tcPr>
            <w:tcW w:w="704" w:type="dxa"/>
          </w:tcPr>
          <w:p w:rsidR="007A37E9" w:rsidRDefault="007A37E9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58" w:type="dxa"/>
          </w:tcPr>
          <w:p w:rsidR="007A37E9" w:rsidRPr="00734A7C" w:rsidRDefault="007A37E9" w:rsidP="007A3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"Настоящий друг". </w:t>
            </w:r>
            <w:r w:rsidRPr="00734A7C">
              <w:rPr>
                <w:sz w:val="24"/>
                <w:szCs w:val="24"/>
              </w:rPr>
              <w:t>(</w:t>
            </w:r>
            <w:proofErr w:type="spellStart"/>
            <w:r w:rsidRPr="00734A7C">
              <w:rPr>
                <w:sz w:val="24"/>
                <w:szCs w:val="24"/>
              </w:rPr>
              <w:t>Сказкотерапия</w:t>
            </w:r>
            <w:proofErr w:type="spellEnd"/>
            <w:r w:rsidRPr="00734A7C">
              <w:rPr>
                <w:sz w:val="24"/>
                <w:szCs w:val="24"/>
              </w:rPr>
              <w:t>,</w:t>
            </w:r>
          </w:p>
          <w:p w:rsidR="007A37E9" w:rsidRPr="00734A7C" w:rsidRDefault="007A37E9" w:rsidP="007A37E9">
            <w:pPr>
              <w:rPr>
                <w:sz w:val="24"/>
                <w:szCs w:val="24"/>
              </w:rPr>
            </w:pPr>
            <w:r w:rsidRPr="00734A7C">
              <w:rPr>
                <w:sz w:val="24"/>
                <w:szCs w:val="24"/>
              </w:rPr>
              <w:t>видеотренинг)</w:t>
            </w:r>
          </w:p>
        </w:tc>
        <w:tc>
          <w:tcPr>
            <w:tcW w:w="2381" w:type="dxa"/>
          </w:tcPr>
          <w:p w:rsidR="007A37E9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A37E9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07.04.2021</w:t>
            </w:r>
          </w:p>
        </w:tc>
      </w:tr>
      <w:tr w:rsidR="007A37E9" w:rsidTr="00E84FAD">
        <w:tc>
          <w:tcPr>
            <w:tcW w:w="704" w:type="dxa"/>
          </w:tcPr>
          <w:p w:rsidR="007A37E9" w:rsidRDefault="007A37E9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58" w:type="dxa"/>
          </w:tcPr>
          <w:p w:rsidR="007A37E9" w:rsidRPr="00734A7C" w:rsidRDefault="007A37E9" w:rsidP="007A3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Спокойствие. </w:t>
            </w:r>
            <w:r w:rsidRPr="00734A7C">
              <w:rPr>
                <w:sz w:val="24"/>
                <w:szCs w:val="24"/>
              </w:rPr>
              <w:t>Учимся правильно</w:t>
            </w:r>
          </w:p>
          <w:p w:rsidR="007A37E9" w:rsidRPr="00734A7C" w:rsidRDefault="007A37E9" w:rsidP="007A3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дышать</w:t>
            </w:r>
            <w:r w:rsidRPr="00734A7C">
              <w:rPr>
                <w:sz w:val="24"/>
                <w:szCs w:val="24"/>
              </w:rPr>
              <w:t>.</w:t>
            </w:r>
          </w:p>
          <w:p w:rsidR="007A37E9" w:rsidRPr="00734A7C" w:rsidRDefault="007A37E9" w:rsidP="007A37E9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7A37E9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A37E9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08.04.2021</w:t>
            </w:r>
          </w:p>
        </w:tc>
      </w:tr>
      <w:tr w:rsidR="007A37E9" w:rsidTr="00E84FAD">
        <w:tc>
          <w:tcPr>
            <w:tcW w:w="704" w:type="dxa"/>
          </w:tcPr>
          <w:p w:rsidR="007A37E9" w:rsidRDefault="007A37E9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58" w:type="dxa"/>
          </w:tcPr>
          <w:p w:rsidR="007A37E9" w:rsidRPr="00734A7C" w:rsidRDefault="007A37E9" w:rsidP="007A37E9">
            <w:pPr>
              <w:rPr>
                <w:sz w:val="24"/>
                <w:szCs w:val="24"/>
              </w:rPr>
            </w:pPr>
            <w:r w:rsidRPr="00734A7C">
              <w:rPr>
                <w:sz w:val="24"/>
                <w:szCs w:val="24"/>
              </w:rPr>
              <w:t>Индивидуальность</w:t>
            </w:r>
            <w:r>
              <w:rPr>
                <w:sz w:val="24"/>
                <w:szCs w:val="24"/>
              </w:rPr>
              <w:t xml:space="preserve"> или чем я отличаюсь от других.</w:t>
            </w:r>
          </w:p>
        </w:tc>
        <w:tc>
          <w:tcPr>
            <w:tcW w:w="2381" w:type="dxa"/>
          </w:tcPr>
          <w:p w:rsidR="007A37E9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A37E9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14.04.2021</w:t>
            </w:r>
          </w:p>
        </w:tc>
      </w:tr>
      <w:tr w:rsidR="007A37E9" w:rsidTr="00E84FAD">
        <w:tc>
          <w:tcPr>
            <w:tcW w:w="704" w:type="dxa"/>
          </w:tcPr>
          <w:p w:rsidR="007A37E9" w:rsidRDefault="007A37E9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58" w:type="dxa"/>
          </w:tcPr>
          <w:p w:rsidR="007A37E9" w:rsidRPr="00734A7C" w:rsidRDefault="007A37E9" w:rsidP="007A3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Ты. Чем мы похожи</w:t>
            </w:r>
            <w:r w:rsidRPr="00734A7C">
              <w:rPr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7A37E9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A37E9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15.04.2021</w:t>
            </w:r>
          </w:p>
        </w:tc>
      </w:tr>
      <w:tr w:rsidR="007A37E9" w:rsidTr="00E84FAD">
        <w:tc>
          <w:tcPr>
            <w:tcW w:w="704" w:type="dxa"/>
          </w:tcPr>
          <w:p w:rsidR="007A37E9" w:rsidRDefault="007A37E9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58" w:type="dxa"/>
          </w:tcPr>
          <w:p w:rsidR="007A37E9" w:rsidRPr="00734A7C" w:rsidRDefault="007A37E9" w:rsidP="007A3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Поведение и </w:t>
            </w:r>
            <w:r w:rsidRPr="00734A7C">
              <w:rPr>
                <w:sz w:val="24"/>
                <w:szCs w:val="24"/>
              </w:rPr>
              <w:t>культура"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7A37E9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A37E9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21.04.2021</w:t>
            </w:r>
          </w:p>
        </w:tc>
      </w:tr>
      <w:tr w:rsidR="007A37E9" w:rsidTr="00E84FAD">
        <w:tc>
          <w:tcPr>
            <w:tcW w:w="9524" w:type="dxa"/>
            <w:gridSpan w:val="4"/>
          </w:tcPr>
          <w:p w:rsidR="007A37E9" w:rsidRPr="007A37E9" w:rsidRDefault="007A37E9" w:rsidP="007A37E9">
            <w:pPr>
              <w:spacing w:before="100" w:beforeAutospacing="1" w:after="100" w:afterAutospacing="1" w:line="276" w:lineRule="auto"/>
              <w:jc w:val="both"/>
              <w:rPr>
                <w:b/>
                <w:sz w:val="28"/>
                <w:szCs w:val="28"/>
              </w:rPr>
            </w:pPr>
            <w:r w:rsidRPr="007A37E9">
              <w:rPr>
                <w:b/>
                <w:sz w:val="28"/>
                <w:szCs w:val="28"/>
              </w:rPr>
              <w:t xml:space="preserve">  Коррекция эмоционально-личностной сферы</w:t>
            </w:r>
          </w:p>
        </w:tc>
      </w:tr>
      <w:tr w:rsidR="007A37E9" w:rsidTr="00E84FAD">
        <w:tc>
          <w:tcPr>
            <w:tcW w:w="704" w:type="dxa"/>
          </w:tcPr>
          <w:p w:rsidR="007A37E9" w:rsidRDefault="007A37E9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58" w:type="dxa"/>
          </w:tcPr>
          <w:p w:rsidR="007A37E9" w:rsidRPr="00537583" w:rsidRDefault="007A37E9" w:rsidP="007A3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учусь </w:t>
            </w:r>
            <w:proofErr w:type="gramStart"/>
            <w:r>
              <w:rPr>
                <w:sz w:val="24"/>
                <w:szCs w:val="24"/>
              </w:rPr>
              <w:t>владеть  собой</w:t>
            </w:r>
            <w:proofErr w:type="gramEnd"/>
            <w:r>
              <w:rPr>
                <w:sz w:val="24"/>
                <w:szCs w:val="24"/>
              </w:rPr>
              <w:t>. Основы</w:t>
            </w:r>
          </w:p>
          <w:p w:rsidR="007A37E9" w:rsidRPr="00537583" w:rsidRDefault="007A37E9" w:rsidP="007A37E9">
            <w:pPr>
              <w:rPr>
                <w:sz w:val="24"/>
                <w:szCs w:val="24"/>
              </w:rPr>
            </w:pPr>
            <w:proofErr w:type="spellStart"/>
            <w:r w:rsidRPr="00537583">
              <w:rPr>
                <w:sz w:val="24"/>
                <w:szCs w:val="24"/>
              </w:rPr>
              <w:t>саморегуляции</w:t>
            </w:r>
            <w:proofErr w:type="spellEnd"/>
            <w:r w:rsidRPr="00537583">
              <w:rPr>
                <w:sz w:val="24"/>
                <w:szCs w:val="24"/>
              </w:rPr>
              <w:t>.</w:t>
            </w:r>
          </w:p>
          <w:p w:rsidR="007A37E9" w:rsidRPr="00734A7C" w:rsidRDefault="007A37E9" w:rsidP="007A37E9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7A37E9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A37E9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22.04.2021</w:t>
            </w:r>
          </w:p>
        </w:tc>
      </w:tr>
      <w:tr w:rsidR="007A37E9" w:rsidTr="00E84FAD">
        <w:tc>
          <w:tcPr>
            <w:tcW w:w="704" w:type="dxa"/>
          </w:tcPr>
          <w:p w:rsidR="007A37E9" w:rsidRDefault="007A37E9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58" w:type="dxa"/>
          </w:tcPr>
          <w:p w:rsidR="007A37E9" w:rsidRPr="00537583" w:rsidRDefault="007A37E9" w:rsidP="007A3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учусь </w:t>
            </w:r>
            <w:proofErr w:type="gramStart"/>
            <w:r>
              <w:rPr>
                <w:sz w:val="24"/>
                <w:szCs w:val="24"/>
              </w:rPr>
              <w:t>владеть  собой</w:t>
            </w:r>
            <w:proofErr w:type="gramEnd"/>
            <w:r>
              <w:rPr>
                <w:sz w:val="24"/>
                <w:szCs w:val="24"/>
              </w:rPr>
              <w:t>. Основы</w:t>
            </w:r>
          </w:p>
          <w:p w:rsidR="007A37E9" w:rsidRPr="00537583" w:rsidRDefault="007A37E9" w:rsidP="007A37E9">
            <w:pPr>
              <w:rPr>
                <w:sz w:val="24"/>
                <w:szCs w:val="24"/>
              </w:rPr>
            </w:pPr>
            <w:proofErr w:type="spellStart"/>
            <w:r w:rsidRPr="00537583">
              <w:rPr>
                <w:sz w:val="24"/>
                <w:szCs w:val="24"/>
              </w:rPr>
              <w:t>саморегуляции</w:t>
            </w:r>
            <w:proofErr w:type="spellEnd"/>
            <w:r w:rsidRPr="00537583">
              <w:rPr>
                <w:sz w:val="24"/>
                <w:szCs w:val="24"/>
              </w:rPr>
              <w:t>.</w:t>
            </w:r>
          </w:p>
          <w:p w:rsidR="007A37E9" w:rsidRPr="00734A7C" w:rsidRDefault="007A37E9" w:rsidP="007A37E9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7A37E9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A37E9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28.04.2021</w:t>
            </w:r>
          </w:p>
        </w:tc>
      </w:tr>
      <w:tr w:rsidR="007A37E9" w:rsidTr="00E84FAD">
        <w:tc>
          <w:tcPr>
            <w:tcW w:w="704" w:type="dxa"/>
          </w:tcPr>
          <w:p w:rsidR="007A37E9" w:rsidRDefault="007A37E9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58" w:type="dxa"/>
          </w:tcPr>
          <w:p w:rsidR="007A37E9" w:rsidRDefault="007A37E9" w:rsidP="007A37E9">
            <w:pPr>
              <w:rPr>
                <w:sz w:val="24"/>
                <w:szCs w:val="24"/>
              </w:rPr>
            </w:pPr>
            <w:r w:rsidRPr="00537583">
              <w:rPr>
                <w:sz w:val="24"/>
                <w:szCs w:val="24"/>
              </w:rPr>
              <w:t>Послушание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7A37E9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A37E9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29.04.2021</w:t>
            </w:r>
          </w:p>
        </w:tc>
      </w:tr>
      <w:tr w:rsidR="007A37E9" w:rsidTr="00E84FAD">
        <w:tc>
          <w:tcPr>
            <w:tcW w:w="704" w:type="dxa"/>
          </w:tcPr>
          <w:p w:rsidR="007A37E9" w:rsidRDefault="00B0061B" w:rsidP="007A37E9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58" w:type="dxa"/>
          </w:tcPr>
          <w:p w:rsidR="007A37E9" w:rsidRPr="00537583" w:rsidRDefault="007A37E9" w:rsidP="007A37E9">
            <w:pPr>
              <w:rPr>
                <w:sz w:val="24"/>
                <w:szCs w:val="24"/>
              </w:rPr>
            </w:pPr>
            <w:r w:rsidRPr="00537583">
              <w:rPr>
                <w:sz w:val="24"/>
                <w:szCs w:val="24"/>
              </w:rPr>
              <w:t>Застенчивость.</w:t>
            </w:r>
          </w:p>
        </w:tc>
        <w:tc>
          <w:tcPr>
            <w:tcW w:w="2381" w:type="dxa"/>
          </w:tcPr>
          <w:p w:rsidR="007A37E9" w:rsidRPr="00513998" w:rsidRDefault="00E84FAD" w:rsidP="007A37E9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A37E9" w:rsidRPr="00513998" w:rsidRDefault="009B473E" w:rsidP="007A37E9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12.05.2021</w:t>
            </w:r>
          </w:p>
        </w:tc>
      </w:tr>
      <w:tr w:rsidR="007A37E9" w:rsidTr="00E84FAD">
        <w:tc>
          <w:tcPr>
            <w:tcW w:w="704" w:type="dxa"/>
          </w:tcPr>
          <w:p w:rsidR="007A37E9" w:rsidRDefault="00B0061B" w:rsidP="007A37E9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58" w:type="dxa"/>
          </w:tcPr>
          <w:p w:rsidR="007A37E9" w:rsidRPr="00537583" w:rsidRDefault="00664732" w:rsidP="007A3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 по курсу в форме зачета.</w:t>
            </w:r>
            <w:bookmarkStart w:id="0" w:name="_GoBack"/>
            <w:bookmarkEnd w:id="0"/>
          </w:p>
        </w:tc>
        <w:tc>
          <w:tcPr>
            <w:tcW w:w="2381" w:type="dxa"/>
          </w:tcPr>
          <w:p w:rsidR="007A37E9" w:rsidRPr="00513998" w:rsidRDefault="00E84FAD" w:rsidP="007A37E9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A37E9" w:rsidRPr="00513998" w:rsidRDefault="009B473E" w:rsidP="007A37E9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13.05.2021</w:t>
            </w:r>
          </w:p>
        </w:tc>
      </w:tr>
      <w:tr w:rsidR="007A37E9" w:rsidTr="00E84FAD">
        <w:tc>
          <w:tcPr>
            <w:tcW w:w="704" w:type="dxa"/>
          </w:tcPr>
          <w:p w:rsidR="007A37E9" w:rsidRDefault="00B0061B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58" w:type="dxa"/>
          </w:tcPr>
          <w:p w:rsidR="007A37E9" w:rsidRPr="00537583" w:rsidRDefault="007A37E9" w:rsidP="007A37E9">
            <w:pPr>
              <w:rPr>
                <w:sz w:val="24"/>
                <w:szCs w:val="24"/>
              </w:rPr>
            </w:pPr>
            <w:proofErr w:type="spellStart"/>
            <w:r w:rsidRPr="00537583">
              <w:rPr>
                <w:sz w:val="24"/>
                <w:szCs w:val="24"/>
              </w:rPr>
              <w:t>Коммуникативность</w:t>
            </w:r>
            <w:proofErr w:type="spellEnd"/>
            <w:r w:rsidRPr="00537583">
              <w:rPr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7A37E9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A37E9" w:rsidRPr="00513998" w:rsidRDefault="009B473E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19.05.2021</w:t>
            </w:r>
          </w:p>
        </w:tc>
      </w:tr>
      <w:tr w:rsidR="00E84FAD" w:rsidTr="00E84FAD">
        <w:tc>
          <w:tcPr>
            <w:tcW w:w="9524" w:type="dxa"/>
            <w:gridSpan w:val="4"/>
          </w:tcPr>
          <w:p w:rsidR="00E84FAD" w:rsidRPr="00513998" w:rsidRDefault="00E84FAD" w:rsidP="00956970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E84FAD">
              <w:rPr>
                <w:b/>
                <w:sz w:val="28"/>
                <w:szCs w:val="28"/>
              </w:rPr>
              <w:t>Итоговы</w:t>
            </w:r>
            <w:r>
              <w:rPr>
                <w:b/>
                <w:sz w:val="28"/>
                <w:szCs w:val="28"/>
              </w:rPr>
              <w:t>е исследования учащихся</w:t>
            </w:r>
          </w:p>
        </w:tc>
      </w:tr>
      <w:tr w:rsidR="00E84FAD" w:rsidTr="00E84FAD">
        <w:tc>
          <w:tcPr>
            <w:tcW w:w="704" w:type="dxa"/>
          </w:tcPr>
          <w:p w:rsidR="00E84FAD" w:rsidRDefault="00E84FAD" w:rsidP="00E84FAD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58" w:type="dxa"/>
          </w:tcPr>
          <w:p w:rsidR="00E84FAD" w:rsidRPr="00301324" w:rsidRDefault="00E84FAD" w:rsidP="00E84FA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301324">
              <w:rPr>
                <w:sz w:val="24"/>
                <w:szCs w:val="24"/>
              </w:rPr>
              <w:t xml:space="preserve">Методика </w:t>
            </w:r>
            <w:proofErr w:type="spellStart"/>
            <w:r w:rsidRPr="00301324">
              <w:rPr>
                <w:sz w:val="24"/>
                <w:szCs w:val="24"/>
              </w:rPr>
              <w:t>Ясюковой</w:t>
            </w:r>
            <w:proofErr w:type="spellEnd"/>
          </w:p>
        </w:tc>
        <w:tc>
          <w:tcPr>
            <w:tcW w:w="2381" w:type="dxa"/>
          </w:tcPr>
          <w:p w:rsidR="00E84FAD" w:rsidRPr="00513998" w:rsidRDefault="00E84FAD" w:rsidP="00E84FAD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E84FAD" w:rsidRPr="00513998" w:rsidRDefault="009B473E" w:rsidP="00E84FAD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20.05.2021</w:t>
            </w:r>
          </w:p>
        </w:tc>
      </w:tr>
      <w:tr w:rsidR="00E84FAD" w:rsidTr="00E84FAD">
        <w:tc>
          <w:tcPr>
            <w:tcW w:w="704" w:type="dxa"/>
          </w:tcPr>
          <w:p w:rsidR="00E84FAD" w:rsidRDefault="00E84FAD" w:rsidP="00E84FAD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58" w:type="dxa"/>
          </w:tcPr>
          <w:p w:rsidR="00E84FAD" w:rsidRPr="00301324" w:rsidRDefault="00E84FAD" w:rsidP="00E84FAD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301324">
              <w:rPr>
                <w:sz w:val="24"/>
                <w:szCs w:val="24"/>
              </w:rPr>
              <w:t>Методика "</w:t>
            </w:r>
            <w:proofErr w:type="spellStart"/>
            <w:r w:rsidRPr="00301324">
              <w:rPr>
                <w:sz w:val="24"/>
                <w:szCs w:val="24"/>
              </w:rPr>
              <w:t>Тулуз</w:t>
            </w:r>
            <w:proofErr w:type="spellEnd"/>
            <w:r>
              <w:t xml:space="preserve"> </w:t>
            </w:r>
            <w:proofErr w:type="spellStart"/>
            <w:r w:rsidRPr="00301324">
              <w:rPr>
                <w:sz w:val="24"/>
                <w:szCs w:val="24"/>
              </w:rPr>
              <w:t>Пьерона</w:t>
            </w:r>
            <w:proofErr w:type="spellEnd"/>
            <w:r w:rsidRPr="00301324">
              <w:rPr>
                <w:sz w:val="24"/>
                <w:szCs w:val="24"/>
              </w:rPr>
              <w:t>"</w:t>
            </w:r>
          </w:p>
        </w:tc>
        <w:tc>
          <w:tcPr>
            <w:tcW w:w="2381" w:type="dxa"/>
          </w:tcPr>
          <w:p w:rsidR="00E84FAD" w:rsidRPr="00513998" w:rsidRDefault="00E84FAD" w:rsidP="00E84FAD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E84FAD" w:rsidRPr="00513998" w:rsidRDefault="009B473E" w:rsidP="00E84FAD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26.05.2021</w:t>
            </w:r>
          </w:p>
        </w:tc>
      </w:tr>
      <w:tr w:rsidR="00E84FAD" w:rsidTr="00E84FAD">
        <w:tc>
          <w:tcPr>
            <w:tcW w:w="704" w:type="dxa"/>
          </w:tcPr>
          <w:p w:rsidR="00E84FAD" w:rsidRDefault="00E84FAD" w:rsidP="00E84FAD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58" w:type="dxa"/>
          </w:tcPr>
          <w:p w:rsidR="00E84FAD" w:rsidRPr="00301324" w:rsidRDefault="00E84FAD" w:rsidP="00E84F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01324">
              <w:rPr>
                <w:sz w:val="24"/>
                <w:szCs w:val="24"/>
              </w:rPr>
              <w:t>Методика "Рисунок</w:t>
            </w:r>
            <w:r>
              <w:rPr>
                <w:sz w:val="24"/>
                <w:szCs w:val="24"/>
              </w:rPr>
              <w:t xml:space="preserve"> человека"</w:t>
            </w:r>
          </w:p>
        </w:tc>
        <w:tc>
          <w:tcPr>
            <w:tcW w:w="2381" w:type="dxa"/>
          </w:tcPr>
          <w:p w:rsidR="00E84FAD" w:rsidRPr="00513998" w:rsidRDefault="00E84FAD" w:rsidP="00E84FAD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E84FAD" w:rsidRPr="00513998" w:rsidRDefault="009B473E" w:rsidP="00E84FAD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27.05.2021</w:t>
            </w:r>
          </w:p>
        </w:tc>
      </w:tr>
      <w:tr w:rsidR="00E84FAD" w:rsidTr="00E84FAD">
        <w:tc>
          <w:tcPr>
            <w:tcW w:w="704" w:type="dxa"/>
          </w:tcPr>
          <w:p w:rsidR="00E84FAD" w:rsidRDefault="00E84FAD" w:rsidP="00E84FAD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058" w:type="dxa"/>
          </w:tcPr>
          <w:p w:rsidR="00E84FAD" w:rsidRPr="00301324" w:rsidRDefault="00E84FAD" w:rsidP="00E84F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01324">
              <w:rPr>
                <w:sz w:val="24"/>
                <w:szCs w:val="24"/>
              </w:rPr>
              <w:t>Методика "Типы</w:t>
            </w:r>
            <w:r>
              <w:rPr>
                <w:sz w:val="24"/>
                <w:szCs w:val="24"/>
              </w:rPr>
              <w:t xml:space="preserve"> </w:t>
            </w:r>
            <w:r w:rsidRPr="00301324">
              <w:rPr>
                <w:sz w:val="24"/>
                <w:szCs w:val="24"/>
              </w:rPr>
              <w:t>Памяти"</w:t>
            </w:r>
            <w:r>
              <w:rPr>
                <w:sz w:val="24"/>
                <w:szCs w:val="24"/>
              </w:rPr>
              <w:t xml:space="preserve"> </w:t>
            </w:r>
            <w:r w:rsidRPr="00301324">
              <w:rPr>
                <w:sz w:val="24"/>
                <w:szCs w:val="24"/>
              </w:rPr>
              <w:t>Методика</w:t>
            </w:r>
            <w:r>
              <w:rPr>
                <w:sz w:val="24"/>
                <w:szCs w:val="24"/>
              </w:rPr>
              <w:t xml:space="preserve"> </w:t>
            </w:r>
            <w:r w:rsidRPr="00301324">
              <w:rPr>
                <w:sz w:val="24"/>
                <w:szCs w:val="24"/>
              </w:rPr>
              <w:t>"Эталоны"</w:t>
            </w:r>
          </w:p>
        </w:tc>
        <w:tc>
          <w:tcPr>
            <w:tcW w:w="2381" w:type="dxa"/>
          </w:tcPr>
          <w:p w:rsidR="00E84FAD" w:rsidRPr="00513998" w:rsidRDefault="009B473E" w:rsidP="00E84FAD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E84FAD" w:rsidRPr="00513998" w:rsidRDefault="00E84FAD" w:rsidP="00E84FAD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84955" w:rsidRDefault="00E84955" w:rsidP="00E84955">
      <w:pPr>
        <w:spacing w:line="276" w:lineRule="auto"/>
        <w:jc w:val="both"/>
        <w:rPr>
          <w:b/>
          <w:sz w:val="28"/>
          <w:szCs w:val="28"/>
        </w:rPr>
      </w:pPr>
    </w:p>
    <w:p w:rsidR="009B473E" w:rsidRDefault="009B473E" w:rsidP="00E8495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 1 час в расписание до 28.05.2021</w:t>
      </w:r>
    </w:p>
    <w:p w:rsidR="009B473E" w:rsidRDefault="009B473E" w:rsidP="00E84955">
      <w:pPr>
        <w:spacing w:line="276" w:lineRule="auto"/>
        <w:jc w:val="both"/>
        <w:rPr>
          <w:b/>
          <w:sz w:val="28"/>
          <w:szCs w:val="28"/>
        </w:rPr>
      </w:pPr>
    </w:p>
    <w:p w:rsidR="00E84955" w:rsidRDefault="00E84955" w:rsidP="00E8495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E84955">
        <w:rPr>
          <w:b/>
          <w:sz w:val="28"/>
          <w:szCs w:val="28"/>
        </w:rPr>
        <w:t>Список литературы, используемый при оформлении рабочей программы.</w:t>
      </w:r>
    </w:p>
    <w:p w:rsidR="00E84955" w:rsidRDefault="00E84955" w:rsidP="00E84955">
      <w:pPr>
        <w:spacing w:line="276" w:lineRule="auto"/>
        <w:jc w:val="both"/>
        <w:rPr>
          <w:b/>
          <w:sz w:val="28"/>
          <w:szCs w:val="28"/>
        </w:rPr>
      </w:pPr>
    </w:p>
    <w:p w:rsidR="00E84955" w:rsidRPr="00E84955" w:rsidRDefault="00E84955" w:rsidP="00E84955">
      <w:pPr>
        <w:spacing w:line="276" w:lineRule="auto"/>
        <w:jc w:val="both"/>
        <w:rPr>
          <w:sz w:val="28"/>
          <w:szCs w:val="28"/>
        </w:rPr>
      </w:pPr>
      <w:r w:rsidRPr="00E84955">
        <w:rPr>
          <w:sz w:val="28"/>
          <w:szCs w:val="28"/>
        </w:rPr>
        <w:t>1.</w:t>
      </w:r>
      <w:r w:rsidRPr="00E84955">
        <w:rPr>
          <w:sz w:val="28"/>
          <w:szCs w:val="28"/>
        </w:rPr>
        <w:tab/>
      </w:r>
      <w:proofErr w:type="spellStart"/>
      <w:r w:rsidRPr="00E84955">
        <w:rPr>
          <w:sz w:val="28"/>
          <w:szCs w:val="28"/>
        </w:rPr>
        <w:t>Айхингер</w:t>
      </w:r>
      <w:proofErr w:type="spellEnd"/>
      <w:r w:rsidRPr="00E84955">
        <w:rPr>
          <w:sz w:val="28"/>
          <w:szCs w:val="28"/>
        </w:rPr>
        <w:t xml:space="preserve"> А., В. Холл "</w:t>
      </w:r>
      <w:proofErr w:type="spellStart"/>
      <w:r w:rsidRPr="00E84955">
        <w:rPr>
          <w:sz w:val="28"/>
          <w:szCs w:val="28"/>
        </w:rPr>
        <w:t>Психодрама</w:t>
      </w:r>
      <w:proofErr w:type="spellEnd"/>
      <w:r w:rsidRPr="00E84955">
        <w:rPr>
          <w:sz w:val="28"/>
          <w:szCs w:val="28"/>
        </w:rPr>
        <w:t xml:space="preserve"> в детской групповой </w:t>
      </w:r>
      <w:proofErr w:type="spellStart"/>
      <w:r w:rsidRPr="00E84955">
        <w:rPr>
          <w:sz w:val="28"/>
          <w:szCs w:val="28"/>
        </w:rPr>
        <w:t>терапии</w:t>
      </w:r>
      <w:proofErr w:type="gramStart"/>
      <w:r w:rsidRPr="00E84955">
        <w:rPr>
          <w:sz w:val="28"/>
          <w:szCs w:val="28"/>
        </w:rPr>
        <w:t>".М</w:t>
      </w:r>
      <w:proofErr w:type="spellEnd"/>
      <w:proofErr w:type="gramEnd"/>
      <w:r w:rsidRPr="00E84955">
        <w:rPr>
          <w:sz w:val="28"/>
          <w:szCs w:val="28"/>
        </w:rPr>
        <w:t>: ГЕНЕЗИС,2003</w:t>
      </w:r>
      <w:r>
        <w:rPr>
          <w:sz w:val="28"/>
          <w:szCs w:val="28"/>
        </w:rPr>
        <w:t>.</w:t>
      </w:r>
    </w:p>
    <w:p w:rsidR="00E84955" w:rsidRPr="00E84955" w:rsidRDefault="00E84955" w:rsidP="00E84955">
      <w:pPr>
        <w:spacing w:line="276" w:lineRule="auto"/>
        <w:jc w:val="both"/>
        <w:rPr>
          <w:sz w:val="28"/>
          <w:szCs w:val="28"/>
        </w:rPr>
      </w:pPr>
      <w:r w:rsidRPr="00E84955">
        <w:rPr>
          <w:sz w:val="28"/>
          <w:szCs w:val="28"/>
        </w:rPr>
        <w:t>2.</w:t>
      </w:r>
      <w:r w:rsidRPr="00E84955">
        <w:rPr>
          <w:sz w:val="28"/>
          <w:szCs w:val="28"/>
        </w:rPr>
        <w:tab/>
        <w:t>Бабкина Н. В. Радость познания. - М.: 2000 г.</w:t>
      </w:r>
    </w:p>
    <w:p w:rsidR="00E84955" w:rsidRPr="00E84955" w:rsidRDefault="00E84955" w:rsidP="00E84955">
      <w:pPr>
        <w:spacing w:line="276" w:lineRule="auto"/>
        <w:jc w:val="both"/>
        <w:rPr>
          <w:sz w:val="28"/>
          <w:szCs w:val="28"/>
        </w:rPr>
      </w:pPr>
      <w:r w:rsidRPr="00E84955">
        <w:rPr>
          <w:sz w:val="28"/>
          <w:szCs w:val="28"/>
        </w:rPr>
        <w:t>3.</w:t>
      </w:r>
      <w:r w:rsidRPr="00E84955">
        <w:rPr>
          <w:sz w:val="28"/>
          <w:szCs w:val="28"/>
        </w:rPr>
        <w:tab/>
      </w:r>
      <w:proofErr w:type="spellStart"/>
      <w:r w:rsidRPr="00E84955">
        <w:rPr>
          <w:sz w:val="28"/>
          <w:szCs w:val="28"/>
        </w:rPr>
        <w:t>Вагапова</w:t>
      </w:r>
      <w:proofErr w:type="spellEnd"/>
      <w:r w:rsidRPr="00E84955">
        <w:rPr>
          <w:sz w:val="28"/>
          <w:szCs w:val="28"/>
        </w:rPr>
        <w:t xml:space="preserve"> Д. X. "Риторика в интеллектуальных игр</w:t>
      </w:r>
      <w:r>
        <w:rPr>
          <w:sz w:val="28"/>
          <w:szCs w:val="28"/>
        </w:rPr>
        <w:t xml:space="preserve">ах и тренингах". -М.: Цитадель, </w:t>
      </w:r>
      <w:r w:rsidRPr="00E84955">
        <w:rPr>
          <w:sz w:val="28"/>
          <w:szCs w:val="28"/>
        </w:rPr>
        <w:t>1999.</w:t>
      </w:r>
    </w:p>
    <w:p w:rsidR="00E84955" w:rsidRPr="00E84955" w:rsidRDefault="00E84955" w:rsidP="00E84955">
      <w:pPr>
        <w:spacing w:line="276" w:lineRule="auto"/>
        <w:jc w:val="both"/>
        <w:rPr>
          <w:sz w:val="28"/>
          <w:szCs w:val="28"/>
        </w:rPr>
      </w:pPr>
      <w:r w:rsidRPr="00E84955">
        <w:rPr>
          <w:sz w:val="28"/>
          <w:szCs w:val="28"/>
        </w:rPr>
        <w:t>4.</w:t>
      </w:r>
      <w:r w:rsidRPr="00E84955">
        <w:rPr>
          <w:sz w:val="28"/>
          <w:szCs w:val="28"/>
        </w:rPr>
        <w:tab/>
        <w:t>Винник М. О. "Задержка психического развития".</w:t>
      </w:r>
      <w:r>
        <w:rPr>
          <w:sz w:val="28"/>
          <w:szCs w:val="28"/>
        </w:rPr>
        <w:t xml:space="preserve"> - Ростов - на -Дону: "ФЕНИКС", </w:t>
      </w:r>
      <w:r w:rsidRPr="00E84955">
        <w:rPr>
          <w:sz w:val="28"/>
          <w:szCs w:val="28"/>
        </w:rPr>
        <w:t>2007.</w:t>
      </w:r>
    </w:p>
    <w:p w:rsidR="00E84955" w:rsidRPr="00E84955" w:rsidRDefault="00E84955" w:rsidP="00E84955">
      <w:pPr>
        <w:spacing w:line="276" w:lineRule="auto"/>
        <w:jc w:val="both"/>
        <w:rPr>
          <w:sz w:val="28"/>
          <w:szCs w:val="28"/>
        </w:rPr>
      </w:pPr>
      <w:r w:rsidRPr="00E84955">
        <w:rPr>
          <w:sz w:val="28"/>
          <w:szCs w:val="28"/>
        </w:rPr>
        <w:t>5.</w:t>
      </w:r>
      <w:r w:rsidRPr="00E84955">
        <w:rPr>
          <w:sz w:val="28"/>
          <w:szCs w:val="28"/>
        </w:rPr>
        <w:tab/>
      </w:r>
      <w:proofErr w:type="spellStart"/>
      <w:r w:rsidRPr="00E84955">
        <w:rPr>
          <w:sz w:val="28"/>
          <w:szCs w:val="28"/>
        </w:rPr>
        <w:t>Гунина</w:t>
      </w:r>
      <w:proofErr w:type="spellEnd"/>
      <w:r w:rsidRPr="00E84955">
        <w:rPr>
          <w:sz w:val="28"/>
          <w:szCs w:val="28"/>
        </w:rPr>
        <w:t xml:space="preserve"> Е. В. "Диагностика и коррекция мышле</w:t>
      </w:r>
      <w:r>
        <w:rPr>
          <w:sz w:val="28"/>
          <w:szCs w:val="28"/>
        </w:rPr>
        <w:t>ния неуспевающих школьников". - КЛИО, 1997.</w:t>
      </w:r>
    </w:p>
    <w:p w:rsidR="00E84955" w:rsidRPr="00E84955" w:rsidRDefault="00E84955" w:rsidP="00E84955">
      <w:pPr>
        <w:spacing w:line="276" w:lineRule="auto"/>
        <w:jc w:val="both"/>
        <w:rPr>
          <w:sz w:val="28"/>
          <w:szCs w:val="28"/>
        </w:rPr>
      </w:pPr>
      <w:r w:rsidRPr="00E84955">
        <w:rPr>
          <w:sz w:val="28"/>
          <w:szCs w:val="28"/>
        </w:rPr>
        <w:t>6.</w:t>
      </w:r>
      <w:r w:rsidRPr="00E84955">
        <w:rPr>
          <w:sz w:val="28"/>
          <w:szCs w:val="28"/>
        </w:rPr>
        <w:tab/>
      </w:r>
      <w:proofErr w:type="spellStart"/>
      <w:r w:rsidRPr="00E84955">
        <w:rPr>
          <w:sz w:val="28"/>
          <w:szCs w:val="28"/>
        </w:rPr>
        <w:t>Зинкевич</w:t>
      </w:r>
      <w:proofErr w:type="spellEnd"/>
      <w:r w:rsidRPr="00E84955">
        <w:rPr>
          <w:sz w:val="28"/>
          <w:szCs w:val="28"/>
        </w:rPr>
        <w:t xml:space="preserve"> - Евстигнеева Т. Д., Тихонова Е. А. "Проективная диагностика в </w:t>
      </w:r>
      <w:proofErr w:type="spellStart"/>
      <w:r w:rsidRPr="00E84955">
        <w:rPr>
          <w:sz w:val="28"/>
          <w:szCs w:val="28"/>
        </w:rPr>
        <w:t>сказ</w:t>
      </w:r>
      <w:r>
        <w:rPr>
          <w:sz w:val="28"/>
          <w:szCs w:val="28"/>
        </w:rPr>
        <w:t>котерапии</w:t>
      </w:r>
      <w:proofErr w:type="spellEnd"/>
      <w:r>
        <w:rPr>
          <w:sz w:val="28"/>
          <w:szCs w:val="28"/>
        </w:rPr>
        <w:t>". - СПб "РЕЧЬ", 2003.</w:t>
      </w:r>
    </w:p>
    <w:p w:rsidR="00E84955" w:rsidRPr="00E84955" w:rsidRDefault="00E84955" w:rsidP="00E84955">
      <w:pPr>
        <w:spacing w:line="276" w:lineRule="auto"/>
        <w:jc w:val="both"/>
        <w:rPr>
          <w:sz w:val="28"/>
          <w:szCs w:val="28"/>
        </w:rPr>
      </w:pPr>
      <w:r w:rsidRPr="00E84955">
        <w:rPr>
          <w:sz w:val="28"/>
          <w:szCs w:val="28"/>
        </w:rPr>
        <w:t>7.</w:t>
      </w:r>
      <w:r w:rsidRPr="00E84955">
        <w:rPr>
          <w:sz w:val="28"/>
          <w:szCs w:val="28"/>
        </w:rPr>
        <w:tab/>
        <w:t xml:space="preserve">Игры - обучение, тренинг, досуг...// Под ред. В. В. </w:t>
      </w:r>
      <w:proofErr w:type="spellStart"/>
      <w:r w:rsidRPr="00E84955">
        <w:rPr>
          <w:sz w:val="28"/>
          <w:szCs w:val="28"/>
        </w:rPr>
        <w:t>Петруссинского</w:t>
      </w:r>
      <w:proofErr w:type="spellEnd"/>
      <w:r w:rsidRPr="00E84955">
        <w:rPr>
          <w:sz w:val="28"/>
          <w:szCs w:val="28"/>
        </w:rPr>
        <w:t>. В 4-х томах. -</w:t>
      </w:r>
      <w:r>
        <w:rPr>
          <w:sz w:val="28"/>
          <w:szCs w:val="28"/>
        </w:rPr>
        <w:t xml:space="preserve"> М.: Новая школа, 1994.</w:t>
      </w:r>
    </w:p>
    <w:p w:rsidR="00E84955" w:rsidRPr="00E84955" w:rsidRDefault="00E84955" w:rsidP="00E84955">
      <w:pPr>
        <w:spacing w:line="276" w:lineRule="auto"/>
        <w:jc w:val="both"/>
        <w:rPr>
          <w:sz w:val="28"/>
          <w:szCs w:val="28"/>
        </w:rPr>
      </w:pPr>
      <w:r w:rsidRPr="00E84955">
        <w:rPr>
          <w:sz w:val="28"/>
          <w:szCs w:val="28"/>
        </w:rPr>
        <w:t>8.</w:t>
      </w:r>
      <w:r w:rsidRPr="00E84955">
        <w:rPr>
          <w:sz w:val="28"/>
          <w:szCs w:val="28"/>
        </w:rPr>
        <w:tab/>
        <w:t xml:space="preserve">Ильина М. В. "Чувствуем, </w:t>
      </w:r>
      <w:proofErr w:type="spellStart"/>
      <w:r w:rsidRPr="00E84955">
        <w:rPr>
          <w:sz w:val="28"/>
          <w:szCs w:val="28"/>
        </w:rPr>
        <w:t>познаѐм</w:t>
      </w:r>
      <w:proofErr w:type="spellEnd"/>
      <w:r w:rsidRPr="00E84955">
        <w:rPr>
          <w:sz w:val="28"/>
          <w:szCs w:val="28"/>
        </w:rPr>
        <w:t xml:space="preserve">, </w:t>
      </w:r>
      <w:r>
        <w:rPr>
          <w:sz w:val="28"/>
          <w:szCs w:val="28"/>
        </w:rPr>
        <w:t>размышляем". - М.: АРКТИ, 2004.</w:t>
      </w:r>
    </w:p>
    <w:p w:rsidR="00E84955" w:rsidRPr="00E84955" w:rsidRDefault="00E84955" w:rsidP="00E84955">
      <w:pPr>
        <w:spacing w:line="276" w:lineRule="auto"/>
        <w:jc w:val="both"/>
        <w:rPr>
          <w:sz w:val="28"/>
          <w:szCs w:val="28"/>
        </w:rPr>
      </w:pPr>
      <w:r w:rsidRPr="00E84955">
        <w:rPr>
          <w:sz w:val="28"/>
          <w:szCs w:val="28"/>
        </w:rPr>
        <w:t>9.</w:t>
      </w:r>
      <w:r w:rsidRPr="00E84955">
        <w:rPr>
          <w:sz w:val="28"/>
          <w:szCs w:val="28"/>
        </w:rPr>
        <w:tab/>
      </w:r>
      <w:proofErr w:type="spellStart"/>
      <w:r w:rsidRPr="00E84955">
        <w:rPr>
          <w:sz w:val="28"/>
          <w:szCs w:val="28"/>
        </w:rPr>
        <w:t>Истратова</w:t>
      </w:r>
      <w:proofErr w:type="spellEnd"/>
      <w:r w:rsidRPr="00E84955">
        <w:rPr>
          <w:sz w:val="28"/>
          <w:szCs w:val="28"/>
        </w:rPr>
        <w:t xml:space="preserve"> О. Н. "Практикум по детской </w:t>
      </w:r>
      <w:proofErr w:type="spellStart"/>
      <w:r w:rsidRPr="00E84955">
        <w:rPr>
          <w:sz w:val="28"/>
          <w:szCs w:val="28"/>
        </w:rPr>
        <w:t>психокоррекции</w:t>
      </w:r>
      <w:proofErr w:type="spellEnd"/>
      <w:r w:rsidRPr="00E84955">
        <w:rPr>
          <w:sz w:val="28"/>
          <w:szCs w:val="28"/>
        </w:rPr>
        <w:t>: Игры, упражнения, техники". -</w:t>
      </w:r>
      <w:r>
        <w:rPr>
          <w:sz w:val="28"/>
          <w:szCs w:val="28"/>
        </w:rPr>
        <w:t xml:space="preserve"> Ростов-на-Дону "Феникс", 2008.</w:t>
      </w:r>
    </w:p>
    <w:p w:rsidR="00E84955" w:rsidRPr="00E84955" w:rsidRDefault="00E84955" w:rsidP="00E84955">
      <w:pPr>
        <w:spacing w:line="276" w:lineRule="auto"/>
        <w:jc w:val="both"/>
        <w:rPr>
          <w:sz w:val="28"/>
          <w:szCs w:val="28"/>
        </w:rPr>
      </w:pPr>
      <w:r w:rsidRPr="00E84955">
        <w:rPr>
          <w:sz w:val="28"/>
          <w:szCs w:val="28"/>
        </w:rPr>
        <w:t>10.</w:t>
      </w:r>
      <w:r w:rsidRPr="00E84955">
        <w:rPr>
          <w:sz w:val="28"/>
          <w:szCs w:val="28"/>
        </w:rPr>
        <w:tab/>
        <w:t xml:space="preserve">Карелина И. О. "Эмоциональное развитие детей". - </w:t>
      </w:r>
      <w:r>
        <w:rPr>
          <w:sz w:val="28"/>
          <w:szCs w:val="28"/>
        </w:rPr>
        <w:t>Ярославль: "Академия развития", 2006.</w:t>
      </w:r>
    </w:p>
    <w:p w:rsidR="00E84955" w:rsidRPr="00E84955" w:rsidRDefault="00E84955" w:rsidP="00E84955">
      <w:pPr>
        <w:spacing w:line="276" w:lineRule="auto"/>
        <w:jc w:val="both"/>
        <w:rPr>
          <w:sz w:val="28"/>
          <w:szCs w:val="28"/>
        </w:rPr>
      </w:pPr>
      <w:r w:rsidRPr="00E84955">
        <w:rPr>
          <w:sz w:val="28"/>
          <w:szCs w:val="28"/>
        </w:rPr>
        <w:t>11.</w:t>
      </w:r>
      <w:r w:rsidRPr="00E84955">
        <w:rPr>
          <w:sz w:val="28"/>
          <w:szCs w:val="28"/>
        </w:rPr>
        <w:tab/>
        <w:t>Кипнис М. "128 лучших игр и упражнений для любого тренинга. Как зарядить, оживить, настроить и сплотить группу". - М.: "</w:t>
      </w:r>
      <w:proofErr w:type="spellStart"/>
      <w:r w:rsidRPr="00E84955">
        <w:rPr>
          <w:sz w:val="28"/>
          <w:szCs w:val="28"/>
        </w:rPr>
        <w:t>aCT</w:t>
      </w:r>
      <w:proofErr w:type="spellEnd"/>
      <w:r>
        <w:rPr>
          <w:sz w:val="28"/>
          <w:szCs w:val="28"/>
        </w:rPr>
        <w:t xml:space="preserve">", СПб: </w:t>
      </w:r>
      <w:proofErr w:type="spellStart"/>
      <w:r>
        <w:rPr>
          <w:sz w:val="28"/>
          <w:szCs w:val="28"/>
        </w:rPr>
        <w:t>Прайм</w:t>
      </w:r>
      <w:proofErr w:type="spellEnd"/>
      <w:r>
        <w:rPr>
          <w:sz w:val="28"/>
          <w:szCs w:val="28"/>
        </w:rPr>
        <w:t xml:space="preserve"> - ЕВРОЗНАК, 2009.</w:t>
      </w:r>
    </w:p>
    <w:p w:rsidR="00E84955" w:rsidRPr="00E84955" w:rsidRDefault="00E84955" w:rsidP="00E84955">
      <w:pPr>
        <w:spacing w:line="276" w:lineRule="auto"/>
        <w:jc w:val="both"/>
        <w:rPr>
          <w:sz w:val="28"/>
          <w:szCs w:val="28"/>
        </w:rPr>
      </w:pPr>
      <w:r w:rsidRPr="00E84955">
        <w:rPr>
          <w:sz w:val="28"/>
          <w:szCs w:val="28"/>
        </w:rPr>
        <w:t>12.</w:t>
      </w:r>
      <w:r w:rsidRPr="00E84955">
        <w:rPr>
          <w:sz w:val="28"/>
          <w:szCs w:val="28"/>
        </w:rPr>
        <w:tab/>
        <w:t xml:space="preserve">Козак О. Н. "Путешествие в страну игр". - </w:t>
      </w:r>
      <w:proofErr w:type="gramStart"/>
      <w:r w:rsidRPr="00E84955">
        <w:rPr>
          <w:sz w:val="28"/>
          <w:szCs w:val="28"/>
        </w:rPr>
        <w:t>СПб.:</w:t>
      </w:r>
      <w:proofErr w:type="gramEnd"/>
      <w:r w:rsidRPr="00E84955">
        <w:rPr>
          <w:sz w:val="28"/>
          <w:szCs w:val="28"/>
        </w:rPr>
        <w:t xml:space="preserve"> "Союз", 1997.</w:t>
      </w:r>
    </w:p>
    <w:p w:rsidR="00E84955" w:rsidRPr="00E84955" w:rsidRDefault="00E84955" w:rsidP="00E84955">
      <w:pPr>
        <w:spacing w:line="276" w:lineRule="auto"/>
        <w:jc w:val="both"/>
        <w:rPr>
          <w:sz w:val="28"/>
          <w:szCs w:val="28"/>
        </w:rPr>
      </w:pPr>
      <w:r w:rsidRPr="00E84955">
        <w:rPr>
          <w:sz w:val="28"/>
          <w:szCs w:val="28"/>
        </w:rPr>
        <w:t>13.</w:t>
      </w:r>
      <w:r w:rsidRPr="00E84955">
        <w:rPr>
          <w:sz w:val="28"/>
          <w:szCs w:val="28"/>
        </w:rPr>
        <w:tab/>
        <w:t>Комплексная методика психомоторной коррекции. Под ред. А. В. Семенович, 1998 г.</w:t>
      </w:r>
    </w:p>
    <w:p w:rsidR="00E84955" w:rsidRPr="00E84955" w:rsidRDefault="00E84955" w:rsidP="00E84955">
      <w:pPr>
        <w:spacing w:line="276" w:lineRule="auto"/>
        <w:jc w:val="both"/>
        <w:rPr>
          <w:sz w:val="28"/>
          <w:szCs w:val="28"/>
        </w:rPr>
      </w:pPr>
      <w:r w:rsidRPr="00E84955">
        <w:rPr>
          <w:sz w:val="28"/>
          <w:szCs w:val="28"/>
        </w:rPr>
        <w:t>14.</w:t>
      </w:r>
      <w:r w:rsidRPr="00E84955">
        <w:rPr>
          <w:sz w:val="28"/>
          <w:szCs w:val="28"/>
        </w:rPr>
        <w:tab/>
      </w:r>
      <w:proofErr w:type="spellStart"/>
      <w:r w:rsidRPr="00E84955">
        <w:rPr>
          <w:sz w:val="28"/>
          <w:szCs w:val="28"/>
        </w:rPr>
        <w:t>Кряжева</w:t>
      </w:r>
      <w:proofErr w:type="spellEnd"/>
      <w:r w:rsidRPr="00E84955">
        <w:rPr>
          <w:sz w:val="28"/>
          <w:szCs w:val="28"/>
        </w:rPr>
        <w:t xml:space="preserve"> Н. Л. "Мир детских эмоций". - Яросла</w:t>
      </w:r>
      <w:r>
        <w:rPr>
          <w:sz w:val="28"/>
          <w:szCs w:val="28"/>
        </w:rPr>
        <w:t>вль: "Академия развития", 2001.</w:t>
      </w:r>
    </w:p>
    <w:p w:rsidR="00E84955" w:rsidRPr="00E84955" w:rsidRDefault="00E84955" w:rsidP="00E84955">
      <w:pPr>
        <w:spacing w:line="276" w:lineRule="auto"/>
        <w:jc w:val="both"/>
        <w:rPr>
          <w:sz w:val="28"/>
          <w:szCs w:val="28"/>
        </w:rPr>
      </w:pPr>
      <w:r w:rsidRPr="00E84955">
        <w:rPr>
          <w:sz w:val="28"/>
          <w:szCs w:val="28"/>
        </w:rPr>
        <w:t>15.</w:t>
      </w:r>
      <w:r w:rsidRPr="00E84955">
        <w:rPr>
          <w:sz w:val="28"/>
          <w:szCs w:val="28"/>
        </w:rPr>
        <w:tab/>
      </w:r>
      <w:proofErr w:type="spellStart"/>
      <w:r w:rsidRPr="00E84955">
        <w:rPr>
          <w:sz w:val="28"/>
          <w:szCs w:val="28"/>
        </w:rPr>
        <w:t>Леванова</w:t>
      </w:r>
      <w:proofErr w:type="spellEnd"/>
      <w:r w:rsidRPr="00E84955">
        <w:rPr>
          <w:sz w:val="28"/>
          <w:szCs w:val="28"/>
        </w:rPr>
        <w:t xml:space="preserve"> Е. А., Волошина А. Е. "Игра в тренинге. Возможности игрового вз</w:t>
      </w:r>
      <w:r>
        <w:rPr>
          <w:sz w:val="28"/>
          <w:szCs w:val="28"/>
        </w:rPr>
        <w:t>аимодействия". - ПИЕЕР, 2009 г.</w:t>
      </w:r>
    </w:p>
    <w:p w:rsidR="00E84955" w:rsidRPr="00E84955" w:rsidRDefault="00E84955" w:rsidP="00E84955">
      <w:pPr>
        <w:spacing w:line="276" w:lineRule="auto"/>
        <w:jc w:val="both"/>
        <w:rPr>
          <w:sz w:val="28"/>
          <w:szCs w:val="28"/>
        </w:rPr>
      </w:pPr>
      <w:r w:rsidRPr="00E84955">
        <w:rPr>
          <w:sz w:val="28"/>
          <w:szCs w:val="28"/>
        </w:rPr>
        <w:t>16.</w:t>
      </w:r>
      <w:r w:rsidRPr="00E84955">
        <w:rPr>
          <w:sz w:val="28"/>
          <w:szCs w:val="28"/>
        </w:rPr>
        <w:tab/>
      </w:r>
      <w:proofErr w:type="spellStart"/>
      <w:r w:rsidRPr="00E84955">
        <w:rPr>
          <w:sz w:val="28"/>
          <w:szCs w:val="28"/>
        </w:rPr>
        <w:t>Локалова</w:t>
      </w:r>
      <w:proofErr w:type="spellEnd"/>
      <w:r w:rsidRPr="00E84955">
        <w:rPr>
          <w:sz w:val="28"/>
          <w:szCs w:val="28"/>
        </w:rPr>
        <w:t xml:space="preserve"> Р. П. "90 уроков психологического разв</w:t>
      </w:r>
      <w:r>
        <w:rPr>
          <w:sz w:val="28"/>
          <w:szCs w:val="28"/>
        </w:rPr>
        <w:t xml:space="preserve">ития младших школьников". - М.: </w:t>
      </w:r>
      <w:r w:rsidRPr="00E84955">
        <w:rPr>
          <w:sz w:val="28"/>
          <w:szCs w:val="28"/>
        </w:rPr>
        <w:t>1995.</w:t>
      </w:r>
    </w:p>
    <w:p w:rsidR="00E84955" w:rsidRPr="00E84955" w:rsidRDefault="00E84955" w:rsidP="00E84955">
      <w:pPr>
        <w:spacing w:line="276" w:lineRule="auto"/>
        <w:jc w:val="both"/>
        <w:rPr>
          <w:sz w:val="28"/>
          <w:szCs w:val="28"/>
        </w:rPr>
      </w:pPr>
      <w:r w:rsidRPr="00E84955">
        <w:rPr>
          <w:sz w:val="28"/>
          <w:szCs w:val="28"/>
        </w:rPr>
        <w:lastRenderedPageBreak/>
        <w:t>17.</w:t>
      </w:r>
      <w:r w:rsidRPr="00E84955">
        <w:rPr>
          <w:sz w:val="28"/>
          <w:szCs w:val="28"/>
        </w:rPr>
        <w:tab/>
        <w:t>Любимова Т. Е. "Учить не только мыслить, но и чу</w:t>
      </w:r>
      <w:r>
        <w:rPr>
          <w:sz w:val="28"/>
          <w:szCs w:val="28"/>
        </w:rPr>
        <w:t xml:space="preserve">вствовать". -Чебоксары: "КЛИО", </w:t>
      </w:r>
      <w:r w:rsidRPr="00E84955">
        <w:rPr>
          <w:sz w:val="28"/>
          <w:szCs w:val="28"/>
        </w:rPr>
        <w:t>1994.</w:t>
      </w:r>
    </w:p>
    <w:p w:rsidR="00E84955" w:rsidRPr="00E84955" w:rsidRDefault="00E84955" w:rsidP="00E84955">
      <w:pPr>
        <w:spacing w:line="276" w:lineRule="auto"/>
        <w:jc w:val="both"/>
        <w:rPr>
          <w:sz w:val="28"/>
          <w:szCs w:val="28"/>
        </w:rPr>
      </w:pPr>
      <w:r w:rsidRPr="00E84955">
        <w:rPr>
          <w:sz w:val="28"/>
          <w:szCs w:val="28"/>
        </w:rPr>
        <w:t>18.</w:t>
      </w:r>
      <w:r w:rsidRPr="00E84955">
        <w:rPr>
          <w:sz w:val="28"/>
          <w:szCs w:val="28"/>
        </w:rPr>
        <w:tab/>
        <w:t xml:space="preserve">Никольская И. Л., </w:t>
      </w:r>
      <w:proofErr w:type="spellStart"/>
      <w:r w:rsidRPr="00E84955">
        <w:rPr>
          <w:sz w:val="28"/>
          <w:szCs w:val="28"/>
        </w:rPr>
        <w:t>Тигранова</w:t>
      </w:r>
      <w:proofErr w:type="spellEnd"/>
      <w:r w:rsidRPr="00E84955">
        <w:rPr>
          <w:sz w:val="28"/>
          <w:szCs w:val="28"/>
        </w:rPr>
        <w:t xml:space="preserve"> Л. И. </w:t>
      </w: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Еимнастика</w:t>
      </w:r>
      <w:proofErr w:type="spellEnd"/>
      <w:r>
        <w:rPr>
          <w:sz w:val="28"/>
          <w:szCs w:val="28"/>
        </w:rPr>
        <w:t xml:space="preserve"> для ума" - М.: 1997</w:t>
      </w:r>
    </w:p>
    <w:p w:rsidR="00E84955" w:rsidRPr="00E84955" w:rsidRDefault="00E84955" w:rsidP="00E84955">
      <w:pPr>
        <w:spacing w:line="276" w:lineRule="auto"/>
        <w:jc w:val="both"/>
        <w:rPr>
          <w:sz w:val="28"/>
          <w:szCs w:val="28"/>
        </w:rPr>
      </w:pPr>
      <w:r w:rsidRPr="00E84955">
        <w:rPr>
          <w:sz w:val="28"/>
          <w:szCs w:val="28"/>
        </w:rPr>
        <w:t>19.</w:t>
      </w:r>
      <w:r w:rsidRPr="00E84955">
        <w:rPr>
          <w:sz w:val="28"/>
          <w:szCs w:val="28"/>
        </w:rPr>
        <w:tab/>
        <w:t>Практикум по психологическим играм с детьми и подростками //Под ред.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Битяновой</w:t>
      </w:r>
      <w:proofErr w:type="spellEnd"/>
      <w:r>
        <w:rPr>
          <w:sz w:val="28"/>
          <w:szCs w:val="28"/>
        </w:rPr>
        <w:t xml:space="preserve"> М. Р. - ПИЕЕР, 2002.</w:t>
      </w:r>
    </w:p>
    <w:p w:rsidR="00E84955" w:rsidRPr="00E84955" w:rsidRDefault="00E84955" w:rsidP="00E84955">
      <w:pPr>
        <w:spacing w:line="276" w:lineRule="auto"/>
        <w:jc w:val="both"/>
        <w:rPr>
          <w:sz w:val="28"/>
          <w:szCs w:val="28"/>
        </w:rPr>
      </w:pPr>
      <w:r w:rsidRPr="00E84955">
        <w:rPr>
          <w:sz w:val="28"/>
          <w:szCs w:val="28"/>
        </w:rPr>
        <w:t>20.</w:t>
      </w:r>
      <w:r w:rsidRPr="00E84955">
        <w:rPr>
          <w:sz w:val="28"/>
          <w:szCs w:val="28"/>
        </w:rPr>
        <w:tab/>
      </w:r>
      <w:proofErr w:type="spellStart"/>
      <w:r w:rsidRPr="00E84955">
        <w:rPr>
          <w:sz w:val="28"/>
          <w:szCs w:val="28"/>
        </w:rPr>
        <w:t>Прутченков</w:t>
      </w:r>
      <w:proofErr w:type="spellEnd"/>
      <w:r w:rsidRPr="00E84955">
        <w:rPr>
          <w:sz w:val="28"/>
          <w:szCs w:val="28"/>
        </w:rPr>
        <w:t xml:space="preserve"> А. С. "Свет мой, зеркальце, </w:t>
      </w:r>
      <w:r>
        <w:rPr>
          <w:sz w:val="28"/>
          <w:szCs w:val="28"/>
        </w:rPr>
        <w:t>скажи". - М.: Новая школа, 1996</w:t>
      </w:r>
    </w:p>
    <w:p w:rsidR="00E84955" w:rsidRPr="00E84955" w:rsidRDefault="00E84955" w:rsidP="00E84955">
      <w:pPr>
        <w:spacing w:line="276" w:lineRule="auto"/>
        <w:jc w:val="both"/>
        <w:rPr>
          <w:sz w:val="28"/>
          <w:szCs w:val="28"/>
        </w:rPr>
      </w:pPr>
      <w:r w:rsidRPr="00E84955">
        <w:rPr>
          <w:sz w:val="28"/>
          <w:szCs w:val="28"/>
        </w:rPr>
        <w:t>21.</w:t>
      </w:r>
      <w:r w:rsidRPr="00E84955">
        <w:rPr>
          <w:sz w:val="28"/>
          <w:szCs w:val="28"/>
        </w:rPr>
        <w:tab/>
        <w:t>Ромашкова Е. И. "Игровые модели интеллектуального досуга в се</w:t>
      </w:r>
      <w:r>
        <w:rPr>
          <w:sz w:val="28"/>
          <w:szCs w:val="28"/>
        </w:rPr>
        <w:t>мье и школе". - Владимир, 1997.</w:t>
      </w:r>
    </w:p>
    <w:p w:rsidR="00E84955" w:rsidRPr="00E84955" w:rsidRDefault="00E84955" w:rsidP="00E84955">
      <w:pPr>
        <w:spacing w:line="276" w:lineRule="auto"/>
        <w:jc w:val="both"/>
        <w:rPr>
          <w:sz w:val="28"/>
          <w:szCs w:val="28"/>
        </w:rPr>
      </w:pPr>
      <w:r w:rsidRPr="00E84955">
        <w:rPr>
          <w:sz w:val="28"/>
          <w:szCs w:val="28"/>
        </w:rPr>
        <w:t>22.</w:t>
      </w:r>
      <w:r w:rsidRPr="00E84955">
        <w:rPr>
          <w:sz w:val="28"/>
          <w:szCs w:val="28"/>
        </w:rPr>
        <w:tab/>
        <w:t>Руководство практического психолога: психологические программы развития личности в подростковом и старшем школьном возрасте //Под ред. И. В. Дубровиной. - М.: Академия, 1995.</w:t>
      </w:r>
    </w:p>
    <w:p w:rsidR="00E84955" w:rsidRPr="00E84955" w:rsidRDefault="00E84955" w:rsidP="00E84955">
      <w:pPr>
        <w:spacing w:line="276" w:lineRule="auto"/>
        <w:jc w:val="both"/>
        <w:rPr>
          <w:sz w:val="28"/>
          <w:szCs w:val="28"/>
        </w:rPr>
      </w:pPr>
      <w:r w:rsidRPr="00E84955">
        <w:rPr>
          <w:sz w:val="28"/>
          <w:szCs w:val="28"/>
        </w:rPr>
        <w:t>23.</w:t>
      </w:r>
      <w:r w:rsidRPr="00E84955">
        <w:rPr>
          <w:sz w:val="28"/>
          <w:szCs w:val="28"/>
        </w:rPr>
        <w:tab/>
        <w:t>Семенович А. В. "Нейропсихологическая коррекция в детском возрасте. Метод замещающего онт</w:t>
      </w:r>
      <w:r>
        <w:rPr>
          <w:sz w:val="28"/>
          <w:szCs w:val="28"/>
        </w:rPr>
        <w:t>огенеза" - М.: ЕЕНЕЗИС, 2007 г.</w:t>
      </w:r>
    </w:p>
    <w:p w:rsidR="00E84955" w:rsidRPr="00E84955" w:rsidRDefault="00E84955" w:rsidP="00E84955">
      <w:pPr>
        <w:spacing w:line="276" w:lineRule="auto"/>
        <w:jc w:val="both"/>
        <w:rPr>
          <w:sz w:val="28"/>
          <w:szCs w:val="28"/>
        </w:rPr>
      </w:pPr>
      <w:r w:rsidRPr="00E84955">
        <w:rPr>
          <w:sz w:val="28"/>
          <w:szCs w:val="28"/>
        </w:rPr>
        <w:t>24.</w:t>
      </w:r>
      <w:r w:rsidRPr="00E84955">
        <w:rPr>
          <w:sz w:val="28"/>
          <w:szCs w:val="28"/>
        </w:rPr>
        <w:tab/>
        <w:t xml:space="preserve">Семенченко П. М. "399 задач для развития </w:t>
      </w:r>
      <w:proofErr w:type="spellStart"/>
      <w:r w:rsidRPr="00E84955">
        <w:rPr>
          <w:sz w:val="28"/>
          <w:szCs w:val="28"/>
        </w:rPr>
        <w:t>ребѐнка</w:t>
      </w:r>
      <w:proofErr w:type="spellEnd"/>
      <w:r w:rsidRPr="00E84955">
        <w:rPr>
          <w:sz w:val="28"/>
          <w:szCs w:val="28"/>
        </w:rPr>
        <w:t>". - М.: 2000</w:t>
      </w:r>
    </w:p>
    <w:p w:rsidR="00E84955" w:rsidRPr="00E84955" w:rsidRDefault="00E84955" w:rsidP="00E84955">
      <w:pPr>
        <w:spacing w:line="276" w:lineRule="auto"/>
        <w:jc w:val="both"/>
        <w:rPr>
          <w:sz w:val="28"/>
          <w:szCs w:val="28"/>
        </w:rPr>
      </w:pPr>
      <w:r w:rsidRPr="00E84955">
        <w:rPr>
          <w:sz w:val="28"/>
          <w:szCs w:val="28"/>
        </w:rPr>
        <w:t>25.</w:t>
      </w:r>
      <w:r w:rsidRPr="00E84955">
        <w:rPr>
          <w:sz w:val="28"/>
          <w:szCs w:val="28"/>
        </w:rPr>
        <w:tab/>
      </w:r>
      <w:proofErr w:type="spellStart"/>
      <w:r w:rsidRPr="00E84955">
        <w:rPr>
          <w:sz w:val="28"/>
          <w:szCs w:val="28"/>
        </w:rPr>
        <w:t>Фопелъ</w:t>
      </w:r>
      <w:proofErr w:type="spellEnd"/>
      <w:r w:rsidRPr="00E84955">
        <w:rPr>
          <w:sz w:val="28"/>
          <w:szCs w:val="28"/>
        </w:rPr>
        <w:t xml:space="preserve"> К. "Как научить детей сотрудничать" </w:t>
      </w:r>
      <w:r>
        <w:rPr>
          <w:sz w:val="28"/>
          <w:szCs w:val="28"/>
        </w:rPr>
        <w:t>в 4-х томах. М.: ЕЕНЕЗИС, 2001.</w:t>
      </w:r>
    </w:p>
    <w:p w:rsidR="00E84955" w:rsidRPr="00E84955" w:rsidRDefault="00E84955" w:rsidP="00E84955">
      <w:pPr>
        <w:spacing w:line="276" w:lineRule="auto"/>
        <w:jc w:val="both"/>
        <w:rPr>
          <w:sz w:val="28"/>
          <w:szCs w:val="28"/>
        </w:rPr>
      </w:pPr>
      <w:r w:rsidRPr="00E84955">
        <w:rPr>
          <w:sz w:val="28"/>
          <w:szCs w:val="28"/>
        </w:rPr>
        <w:t>26.</w:t>
      </w:r>
      <w:r w:rsidRPr="00E84955">
        <w:rPr>
          <w:sz w:val="28"/>
          <w:szCs w:val="28"/>
        </w:rPr>
        <w:tab/>
      </w:r>
      <w:proofErr w:type="spellStart"/>
      <w:r w:rsidRPr="00E84955">
        <w:rPr>
          <w:sz w:val="28"/>
          <w:szCs w:val="28"/>
        </w:rPr>
        <w:t>Цзен</w:t>
      </w:r>
      <w:proofErr w:type="spellEnd"/>
      <w:r w:rsidRPr="00E84955">
        <w:rPr>
          <w:sz w:val="28"/>
          <w:szCs w:val="28"/>
        </w:rPr>
        <w:t xml:space="preserve"> Н. В., Пахомов Ю. В. "Психотехнические игры и упражнения</w:t>
      </w:r>
      <w:r>
        <w:rPr>
          <w:sz w:val="28"/>
          <w:szCs w:val="28"/>
        </w:rPr>
        <w:t xml:space="preserve"> в спорте". - М: КЛАСС. 2001 г.</w:t>
      </w:r>
    </w:p>
    <w:p w:rsidR="00E84955" w:rsidRPr="00E84955" w:rsidRDefault="00E84955" w:rsidP="00E84955">
      <w:pPr>
        <w:spacing w:line="276" w:lineRule="auto"/>
        <w:jc w:val="both"/>
        <w:rPr>
          <w:sz w:val="28"/>
          <w:szCs w:val="28"/>
        </w:rPr>
      </w:pPr>
      <w:r w:rsidRPr="00E84955">
        <w:rPr>
          <w:sz w:val="28"/>
          <w:szCs w:val="28"/>
        </w:rPr>
        <w:t>27.</w:t>
      </w:r>
      <w:r w:rsidRPr="00E84955">
        <w:rPr>
          <w:sz w:val="28"/>
          <w:szCs w:val="28"/>
        </w:rPr>
        <w:tab/>
        <w:t>Чистякова М. И. "</w:t>
      </w:r>
      <w:proofErr w:type="spellStart"/>
      <w:r w:rsidRPr="00E84955">
        <w:rPr>
          <w:sz w:val="28"/>
          <w:szCs w:val="28"/>
        </w:rPr>
        <w:t>Психогимнастика</w:t>
      </w:r>
      <w:proofErr w:type="spellEnd"/>
      <w:r w:rsidRPr="00E84955">
        <w:rPr>
          <w:sz w:val="28"/>
          <w:szCs w:val="28"/>
        </w:rPr>
        <w:t>". - М: Просвещение, 1990</w:t>
      </w:r>
    </w:p>
    <w:p w:rsidR="00BF431E" w:rsidRPr="00E84955" w:rsidRDefault="00E84955" w:rsidP="00E84955">
      <w:pPr>
        <w:spacing w:line="276" w:lineRule="auto"/>
        <w:jc w:val="both"/>
        <w:rPr>
          <w:sz w:val="28"/>
          <w:szCs w:val="28"/>
        </w:rPr>
      </w:pPr>
      <w:r w:rsidRPr="00E84955">
        <w:rPr>
          <w:sz w:val="28"/>
          <w:szCs w:val="28"/>
        </w:rPr>
        <w:t>28.</w:t>
      </w:r>
      <w:r w:rsidRPr="00E84955">
        <w:rPr>
          <w:sz w:val="28"/>
          <w:szCs w:val="28"/>
        </w:rPr>
        <w:tab/>
        <w:t>Шмаков С, Безбородова Н. "От игры к самовоспитанию: сборн</w:t>
      </w:r>
      <w:r>
        <w:rPr>
          <w:sz w:val="28"/>
          <w:szCs w:val="28"/>
        </w:rPr>
        <w:t xml:space="preserve">ик игр-коррекций". - </w:t>
      </w:r>
      <w:r w:rsidRPr="00E84955">
        <w:rPr>
          <w:sz w:val="28"/>
          <w:szCs w:val="28"/>
        </w:rPr>
        <w:t>М: Новая школа, 1993.</w:t>
      </w:r>
    </w:p>
    <w:sectPr w:rsidR="00BF431E" w:rsidRPr="00E84955">
      <w:pgSz w:w="11900" w:h="16838"/>
      <w:pgMar w:top="1135" w:right="926" w:bottom="1440" w:left="1440" w:header="0" w:footer="0" w:gutter="0"/>
      <w:cols w:space="720" w:equalWidth="0">
        <w:col w:w="95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0"/>
    <w:multiLevelType w:val="hybridMultilevel"/>
    <w:tmpl w:val="338CE110"/>
    <w:lvl w:ilvl="0" w:tplc="CD2C8CFC">
      <w:start w:val="5"/>
      <w:numFmt w:val="decimal"/>
      <w:lvlText w:val="%1"/>
      <w:lvlJc w:val="left"/>
    </w:lvl>
    <w:lvl w:ilvl="1" w:tplc="22B4A820">
      <w:numFmt w:val="decimal"/>
      <w:lvlText w:val=""/>
      <w:lvlJc w:val="left"/>
    </w:lvl>
    <w:lvl w:ilvl="2" w:tplc="5ACE0CD8">
      <w:numFmt w:val="decimal"/>
      <w:lvlText w:val=""/>
      <w:lvlJc w:val="left"/>
    </w:lvl>
    <w:lvl w:ilvl="3" w:tplc="4008FEDC">
      <w:numFmt w:val="decimal"/>
      <w:lvlText w:val=""/>
      <w:lvlJc w:val="left"/>
    </w:lvl>
    <w:lvl w:ilvl="4" w:tplc="F70E9FFC">
      <w:numFmt w:val="decimal"/>
      <w:lvlText w:val=""/>
      <w:lvlJc w:val="left"/>
    </w:lvl>
    <w:lvl w:ilvl="5" w:tplc="F43C2E78">
      <w:numFmt w:val="decimal"/>
      <w:lvlText w:val=""/>
      <w:lvlJc w:val="left"/>
    </w:lvl>
    <w:lvl w:ilvl="6" w:tplc="1E10BC50">
      <w:numFmt w:val="decimal"/>
      <w:lvlText w:val=""/>
      <w:lvlJc w:val="left"/>
    </w:lvl>
    <w:lvl w:ilvl="7" w:tplc="D35E6884">
      <w:numFmt w:val="decimal"/>
      <w:lvlText w:val=""/>
      <w:lvlJc w:val="left"/>
    </w:lvl>
    <w:lvl w:ilvl="8" w:tplc="0EBC84EA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28BC0C8C"/>
    <w:lvl w:ilvl="0" w:tplc="B19E672C">
      <w:start w:val="1"/>
      <w:numFmt w:val="bullet"/>
      <w:lvlText w:val="-"/>
      <w:lvlJc w:val="left"/>
    </w:lvl>
    <w:lvl w:ilvl="1" w:tplc="7D34955A">
      <w:numFmt w:val="decimal"/>
      <w:lvlText w:val=""/>
      <w:lvlJc w:val="left"/>
    </w:lvl>
    <w:lvl w:ilvl="2" w:tplc="383CCB86">
      <w:numFmt w:val="decimal"/>
      <w:lvlText w:val=""/>
      <w:lvlJc w:val="left"/>
    </w:lvl>
    <w:lvl w:ilvl="3" w:tplc="62D4C370">
      <w:numFmt w:val="decimal"/>
      <w:lvlText w:val=""/>
      <w:lvlJc w:val="left"/>
    </w:lvl>
    <w:lvl w:ilvl="4" w:tplc="13400536">
      <w:numFmt w:val="decimal"/>
      <w:lvlText w:val=""/>
      <w:lvlJc w:val="left"/>
    </w:lvl>
    <w:lvl w:ilvl="5" w:tplc="32F2F8E0">
      <w:numFmt w:val="decimal"/>
      <w:lvlText w:val=""/>
      <w:lvlJc w:val="left"/>
    </w:lvl>
    <w:lvl w:ilvl="6" w:tplc="63F64108">
      <w:numFmt w:val="decimal"/>
      <w:lvlText w:val=""/>
      <w:lvlJc w:val="left"/>
    </w:lvl>
    <w:lvl w:ilvl="7" w:tplc="4F6EBA34">
      <w:numFmt w:val="decimal"/>
      <w:lvlText w:val=""/>
      <w:lvlJc w:val="left"/>
    </w:lvl>
    <w:lvl w:ilvl="8" w:tplc="D974D72A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2372291C"/>
    <w:lvl w:ilvl="0" w:tplc="723AB044">
      <w:start w:val="4"/>
      <w:numFmt w:val="decimal"/>
      <w:lvlText w:val="%1"/>
      <w:lvlJc w:val="left"/>
    </w:lvl>
    <w:lvl w:ilvl="1" w:tplc="CB167F00">
      <w:numFmt w:val="decimal"/>
      <w:lvlText w:val=""/>
      <w:lvlJc w:val="left"/>
    </w:lvl>
    <w:lvl w:ilvl="2" w:tplc="B972CFCE">
      <w:numFmt w:val="decimal"/>
      <w:lvlText w:val=""/>
      <w:lvlJc w:val="left"/>
    </w:lvl>
    <w:lvl w:ilvl="3" w:tplc="AFE0BC26">
      <w:numFmt w:val="decimal"/>
      <w:lvlText w:val=""/>
      <w:lvlJc w:val="left"/>
    </w:lvl>
    <w:lvl w:ilvl="4" w:tplc="82743812">
      <w:numFmt w:val="decimal"/>
      <w:lvlText w:val=""/>
      <w:lvlJc w:val="left"/>
    </w:lvl>
    <w:lvl w:ilvl="5" w:tplc="9A088956">
      <w:numFmt w:val="decimal"/>
      <w:lvlText w:val=""/>
      <w:lvlJc w:val="left"/>
    </w:lvl>
    <w:lvl w:ilvl="6" w:tplc="500C747C">
      <w:numFmt w:val="decimal"/>
      <w:lvlText w:val=""/>
      <w:lvlJc w:val="left"/>
    </w:lvl>
    <w:lvl w:ilvl="7" w:tplc="2A5EA884">
      <w:numFmt w:val="decimal"/>
      <w:lvlText w:val=""/>
      <w:lvlJc w:val="left"/>
    </w:lvl>
    <w:lvl w:ilvl="8" w:tplc="64381A6E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9710B994"/>
    <w:lvl w:ilvl="0" w:tplc="010A3748">
      <w:start w:val="1"/>
      <w:numFmt w:val="bullet"/>
      <w:lvlText w:val="-"/>
      <w:lvlJc w:val="left"/>
    </w:lvl>
    <w:lvl w:ilvl="1" w:tplc="2AC29AEE">
      <w:start w:val="6"/>
      <w:numFmt w:val="decimal"/>
      <w:lvlText w:val="%2"/>
      <w:lvlJc w:val="left"/>
    </w:lvl>
    <w:lvl w:ilvl="2" w:tplc="3190DCD6">
      <w:numFmt w:val="decimal"/>
      <w:lvlText w:val=""/>
      <w:lvlJc w:val="left"/>
    </w:lvl>
    <w:lvl w:ilvl="3" w:tplc="BAEA2634">
      <w:numFmt w:val="decimal"/>
      <w:lvlText w:val=""/>
      <w:lvlJc w:val="left"/>
    </w:lvl>
    <w:lvl w:ilvl="4" w:tplc="13B8BEE6">
      <w:numFmt w:val="decimal"/>
      <w:lvlText w:val=""/>
      <w:lvlJc w:val="left"/>
    </w:lvl>
    <w:lvl w:ilvl="5" w:tplc="2C26FE8A">
      <w:numFmt w:val="decimal"/>
      <w:lvlText w:val=""/>
      <w:lvlJc w:val="left"/>
    </w:lvl>
    <w:lvl w:ilvl="6" w:tplc="A5F883EE">
      <w:numFmt w:val="decimal"/>
      <w:lvlText w:val=""/>
      <w:lvlJc w:val="left"/>
    </w:lvl>
    <w:lvl w:ilvl="7" w:tplc="A06CFE8C">
      <w:numFmt w:val="decimal"/>
      <w:lvlText w:val=""/>
      <w:lvlJc w:val="left"/>
    </w:lvl>
    <w:lvl w:ilvl="8" w:tplc="C7F0D62C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5636A5F6"/>
    <w:lvl w:ilvl="0" w:tplc="40BE0CF2">
      <w:start w:val="4"/>
      <w:numFmt w:val="decimal"/>
      <w:lvlText w:val="%1"/>
      <w:lvlJc w:val="left"/>
    </w:lvl>
    <w:lvl w:ilvl="1" w:tplc="EA322C00">
      <w:numFmt w:val="decimal"/>
      <w:lvlText w:val=""/>
      <w:lvlJc w:val="left"/>
    </w:lvl>
    <w:lvl w:ilvl="2" w:tplc="72CEB16C">
      <w:numFmt w:val="decimal"/>
      <w:lvlText w:val=""/>
      <w:lvlJc w:val="left"/>
    </w:lvl>
    <w:lvl w:ilvl="3" w:tplc="28025466">
      <w:numFmt w:val="decimal"/>
      <w:lvlText w:val=""/>
      <w:lvlJc w:val="left"/>
    </w:lvl>
    <w:lvl w:ilvl="4" w:tplc="2AC42F70">
      <w:numFmt w:val="decimal"/>
      <w:lvlText w:val=""/>
      <w:lvlJc w:val="left"/>
    </w:lvl>
    <w:lvl w:ilvl="5" w:tplc="64F200F4">
      <w:numFmt w:val="decimal"/>
      <w:lvlText w:val=""/>
      <w:lvlJc w:val="left"/>
    </w:lvl>
    <w:lvl w:ilvl="6" w:tplc="1160CB4E">
      <w:numFmt w:val="decimal"/>
      <w:lvlText w:val=""/>
      <w:lvlJc w:val="left"/>
    </w:lvl>
    <w:lvl w:ilvl="7" w:tplc="E38C1B8E">
      <w:numFmt w:val="decimal"/>
      <w:lvlText w:val=""/>
      <w:lvlJc w:val="left"/>
    </w:lvl>
    <w:lvl w:ilvl="8" w:tplc="592446FC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05421C0A"/>
    <w:lvl w:ilvl="0" w:tplc="08249176">
      <w:start w:val="1"/>
      <w:numFmt w:val="bullet"/>
      <w:lvlText w:val="•"/>
      <w:lvlJc w:val="left"/>
    </w:lvl>
    <w:lvl w:ilvl="1" w:tplc="F2E292E4">
      <w:numFmt w:val="decimal"/>
      <w:lvlText w:val=""/>
      <w:lvlJc w:val="left"/>
    </w:lvl>
    <w:lvl w:ilvl="2" w:tplc="BB2E5992">
      <w:numFmt w:val="decimal"/>
      <w:lvlText w:val=""/>
      <w:lvlJc w:val="left"/>
    </w:lvl>
    <w:lvl w:ilvl="3" w:tplc="B0C645B2">
      <w:numFmt w:val="decimal"/>
      <w:lvlText w:val=""/>
      <w:lvlJc w:val="left"/>
    </w:lvl>
    <w:lvl w:ilvl="4" w:tplc="11D8E420">
      <w:numFmt w:val="decimal"/>
      <w:lvlText w:val=""/>
      <w:lvlJc w:val="left"/>
    </w:lvl>
    <w:lvl w:ilvl="5" w:tplc="5C3E43A8">
      <w:numFmt w:val="decimal"/>
      <w:lvlText w:val=""/>
      <w:lvlJc w:val="left"/>
    </w:lvl>
    <w:lvl w:ilvl="6" w:tplc="17927F6A">
      <w:numFmt w:val="decimal"/>
      <w:lvlText w:val=""/>
      <w:lvlJc w:val="left"/>
    </w:lvl>
    <w:lvl w:ilvl="7" w:tplc="9E34AE3E">
      <w:numFmt w:val="decimal"/>
      <w:lvlText w:val=""/>
      <w:lvlJc w:val="left"/>
    </w:lvl>
    <w:lvl w:ilvl="8" w:tplc="2F62245C">
      <w:numFmt w:val="decimal"/>
      <w:lvlText w:val=""/>
      <w:lvlJc w:val="left"/>
    </w:lvl>
  </w:abstractNum>
  <w:abstractNum w:abstractNumId="6" w15:restartNumberingAfterBreak="0">
    <w:nsid w:val="00001E1F"/>
    <w:multiLevelType w:val="hybridMultilevel"/>
    <w:tmpl w:val="B03C7ADC"/>
    <w:lvl w:ilvl="0" w:tplc="D356080E">
      <w:start w:val="1"/>
      <w:numFmt w:val="bullet"/>
      <w:lvlText w:val="\endash "/>
      <w:lvlJc w:val="left"/>
    </w:lvl>
    <w:lvl w:ilvl="1" w:tplc="79345356">
      <w:numFmt w:val="decimal"/>
      <w:lvlText w:val=""/>
      <w:lvlJc w:val="left"/>
    </w:lvl>
    <w:lvl w:ilvl="2" w:tplc="64FA683C">
      <w:numFmt w:val="decimal"/>
      <w:lvlText w:val=""/>
      <w:lvlJc w:val="left"/>
    </w:lvl>
    <w:lvl w:ilvl="3" w:tplc="20165A9C">
      <w:numFmt w:val="decimal"/>
      <w:lvlText w:val=""/>
      <w:lvlJc w:val="left"/>
    </w:lvl>
    <w:lvl w:ilvl="4" w:tplc="7B1C5AD0">
      <w:numFmt w:val="decimal"/>
      <w:lvlText w:val=""/>
      <w:lvlJc w:val="left"/>
    </w:lvl>
    <w:lvl w:ilvl="5" w:tplc="30DE227A">
      <w:numFmt w:val="decimal"/>
      <w:lvlText w:val=""/>
      <w:lvlJc w:val="left"/>
    </w:lvl>
    <w:lvl w:ilvl="6" w:tplc="E8D01A66">
      <w:numFmt w:val="decimal"/>
      <w:lvlText w:val=""/>
      <w:lvlJc w:val="left"/>
    </w:lvl>
    <w:lvl w:ilvl="7" w:tplc="093802B0">
      <w:numFmt w:val="decimal"/>
      <w:lvlText w:val=""/>
      <w:lvlJc w:val="left"/>
    </w:lvl>
    <w:lvl w:ilvl="8" w:tplc="89EA569A">
      <w:numFmt w:val="decimal"/>
      <w:lvlText w:val=""/>
      <w:lvlJc w:val="left"/>
    </w:lvl>
  </w:abstractNum>
  <w:abstractNum w:abstractNumId="7" w15:restartNumberingAfterBreak="0">
    <w:nsid w:val="00002213"/>
    <w:multiLevelType w:val="hybridMultilevel"/>
    <w:tmpl w:val="68D2B482"/>
    <w:lvl w:ilvl="0" w:tplc="931C13E6">
      <w:start w:val="3"/>
      <w:numFmt w:val="decimal"/>
      <w:lvlText w:val="%1"/>
      <w:lvlJc w:val="left"/>
    </w:lvl>
    <w:lvl w:ilvl="1" w:tplc="C802A2DE">
      <w:numFmt w:val="decimal"/>
      <w:lvlText w:val=""/>
      <w:lvlJc w:val="left"/>
    </w:lvl>
    <w:lvl w:ilvl="2" w:tplc="93ACC5BA">
      <w:numFmt w:val="decimal"/>
      <w:lvlText w:val=""/>
      <w:lvlJc w:val="left"/>
    </w:lvl>
    <w:lvl w:ilvl="3" w:tplc="E8F0BBC8">
      <w:numFmt w:val="decimal"/>
      <w:lvlText w:val=""/>
      <w:lvlJc w:val="left"/>
    </w:lvl>
    <w:lvl w:ilvl="4" w:tplc="91945238">
      <w:numFmt w:val="decimal"/>
      <w:lvlText w:val=""/>
      <w:lvlJc w:val="left"/>
    </w:lvl>
    <w:lvl w:ilvl="5" w:tplc="C5444CE0">
      <w:numFmt w:val="decimal"/>
      <w:lvlText w:val=""/>
      <w:lvlJc w:val="left"/>
    </w:lvl>
    <w:lvl w:ilvl="6" w:tplc="BEB2616C">
      <w:numFmt w:val="decimal"/>
      <w:lvlText w:val=""/>
      <w:lvlJc w:val="left"/>
    </w:lvl>
    <w:lvl w:ilvl="7" w:tplc="D64A6E84">
      <w:numFmt w:val="decimal"/>
      <w:lvlText w:val=""/>
      <w:lvlJc w:val="left"/>
    </w:lvl>
    <w:lvl w:ilvl="8" w:tplc="2DF80646">
      <w:numFmt w:val="decimal"/>
      <w:lvlText w:val=""/>
      <w:lvlJc w:val="left"/>
    </w:lvl>
  </w:abstractNum>
  <w:abstractNum w:abstractNumId="8" w15:restartNumberingAfterBreak="0">
    <w:nsid w:val="000022EE"/>
    <w:multiLevelType w:val="hybridMultilevel"/>
    <w:tmpl w:val="2DD6E80A"/>
    <w:lvl w:ilvl="0" w:tplc="55924FB8">
      <w:start w:val="1"/>
      <w:numFmt w:val="bullet"/>
      <w:lvlText w:val=""/>
      <w:lvlJc w:val="left"/>
    </w:lvl>
    <w:lvl w:ilvl="1" w:tplc="9ADA4724">
      <w:numFmt w:val="decimal"/>
      <w:lvlText w:val=""/>
      <w:lvlJc w:val="left"/>
    </w:lvl>
    <w:lvl w:ilvl="2" w:tplc="93C6AB1E">
      <w:numFmt w:val="decimal"/>
      <w:lvlText w:val=""/>
      <w:lvlJc w:val="left"/>
    </w:lvl>
    <w:lvl w:ilvl="3" w:tplc="16F2B072">
      <w:numFmt w:val="decimal"/>
      <w:lvlText w:val=""/>
      <w:lvlJc w:val="left"/>
    </w:lvl>
    <w:lvl w:ilvl="4" w:tplc="A8069BC6">
      <w:numFmt w:val="decimal"/>
      <w:lvlText w:val=""/>
      <w:lvlJc w:val="left"/>
    </w:lvl>
    <w:lvl w:ilvl="5" w:tplc="A0543A28">
      <w:numFmt w:val="decimal"/>
      <w:lvlText w:val=""/>
      <w:lvlJc w:val="left"/>
    </w:lvl>
    <w:lvl w:ilvl="6" w:tplc="909AF5BE">
      <w:numFmt w:val="decimal"/>
      <w:lvlText w:val=""/>
      <w:lvlJc w:val="left"/>
    </w:lvl>
    <w:lvl w:ilvl="7" w:tplc="0C4AF830">
      <w:numFmt w:val="decimal"/>
      <w:lvlText w:val=""/>
      <w:lvlJc w:val="left"/>
    </w:lvl>
    <w:lvl w:ilvl="8" w:tplc="EA2AD5BA">
      <w:numFmt w:val="decimal"/>
      <w:lvlText w:val=""/>
      <w:lvlJc w:val="left"/>
    </w:lvl>
  </w:abstractNum>
  <w:abstractNum w:abstractNumId="9" w15:restartNumberingAfterBreak="0">
    <w:nsid w:val="00002350"/>
    <w:multiLevelType w:val="hybridMultilevel"/>
    <w:tmpl w:val="4280A182"/>
    <w:lvl w:ilvl="0" w:tplc="8FD0A110">
      <w:start w:val="1"/>
      <w:numFmt w:val="bullet"/>
      <w:lvlText w:val=""/>
      <w:lvlJc w:val="left"/>
    </w:lvl>
    <w:lvl w:ilvl="1" w:tplc="8FCAC90A">
      <w:numFmt w:val="decimal"/>
      <w:lvlText w:val=""/>
      <w:lvlJc w:val="left"/>
    </w:lvl>
    <w:lvl w:ilvl="2" w:tplc="17407698">
      <w:numFmt w:val="decimal"/>
      <w:lvlText w:val=""/>
      <w:lvlJc w:val="left"/>
    </w:lvl>
    <w:lvl w:ilvl="3" w:tplc="142E97A0">
      <w:numFmt w:val="decimal"/>
      <w:lvlText w:val=""/>
      <w:lvlJc w:val="left"/>
    </w:lvl>
    <w:lvl w:ilvl="4" w:tplc="77D807B0">
      <w:numFmt w:val="decimal"/>
      <w:lvlText w:val=""/>
      <w:lvlJc w:val="left"/>
    </w:lvl>
    <w:lvl w:ilvl="5" w:tplc="44863792">
      <w:numFmt w:val="decimal"/>
      <w:lvlText w:val=""/>
      <w:lvlJc w:val="left"/>
    </w:lvl>
    <w:lvl w:ilvl="6" w:tplc="2486807C">
      <w:numFmt w:val="decimal"/>
      <w:lvlText w:val=""/>
      <w:lvlJc w:val="left"/>
    </w:lvl>
    <w:lvl w:ilvl="7" w:tplc="81D2C042">
      <w:numFmt w:val="decimal"/>
      <w:lvlText w:val=""/>
      <w:lvlJc w:val="left"/>
    </w:lvl>
    <w:lvl w:ilvl="8" w:tplc="162CEEA8">
      <w:numFmt w:val="decimal"/>
      <w:lvlText w:val=""/>
      <w:lvlJc w:val="left"/>
    </w:lvl>
  </w:abstractNum>
  <w:abstractNum w:abstractNumId="10" w15:restartNumberingAfterBreak="0">
    <w:nsid w:val="0000260D"/>
    <w:multiLevelType w:val="hybridMultilevel"/>
    <w:tmpl w:val="E75425E8"/>
    <w:lvl w:ilvl="0" w:tplc="7A36E258">
      <w:start w:val="4"/>
      <w:numFmt w:val="decimal"/>
      <w:lvlText w:val="%1"/>
      <w:lvlJc w:val="left"/>
    </w:lvl>
    <w:lvl w:ilvl="1" w:tplc="DA3479BC">
      <w:numFmt w:val="decimal"/>
      <w:lvlText w:val=""/>
      <w:lvlJc w:val="left"/>
    </w:lvl>
    <w:lvl w:ilvl="2" w:tplc="A154AE4C">
      <w:numFmt w:val="decimal"/>
      <w:lvlText w:val=""/>
      <w:lvlJc w:val="left"/>
    </w:lvl>
    <w:lvl w:ilvl="3" w:tplc="1CC28FA8">
      <w:numFmt w:val="decimal"/>
      <w:lvlText w:val=""/>
      <w:lvlJc w:val="left"/>
    </w:lvl>
    <w:lvl w:ilvl="4" w:tplc="8EBC51C0">
      <w:numFmt w:val="decimal"/>
      <w:lvlText w:val=""/>
      <w:lvlJc w:val="left"/>
    </w:lvl>
    <w:lvl w:ilvl="5" w:tplc="B6D8278E">
      <w:numFmt w:val="decimal"/>
      <w:lvlText w:val=""/>
      <w:lvlJc w:val="left"/>
    </w:lvl>
    <w:lvl w:ilvl="6" w:tplc="C510A37C">
      <w:numFmt w:val="decimal"/>
      <w:lvlText w:val=""/>
      <w:lvlJc w:val="left"/>
    </w:lvl>
    <w:lvl w:ilvl="7" w:tplc="45B2435A">
      <w:numFmt w:val="decimal"/>
      <w:lvlText w:val=""/>
      <w:lvlJc w:val="left"/>
    </w:lvl>
    <w:lvl w:ilvl="8" w:tplc="25F455AC">
      <w:numFmt w:val="decimal"/>
      <w:lvlText w:val=""/>
      <w:lvlJc w:val="left"/>
    </w:lvl>
  </w:abstractNum>
  <w:abstractNum w:abstractNumId="11" w15:restartNumberingAfterBreak="0">
    <w:nsid w:val="000026A6"/>
    <w:multiLevelType w:val="hybridMultilevel"/>
    <w:tmpl w:val="D5A83E22"/>
    <w:lvl w:ilvl="0" w:tplc="13F88D7A">
      <w:start w:val="1"/>
      <w:numFmt w:val="bullet"/>
      <w:lvlText w:val=""/>
      <w:lvlJc w:val="left"/>
    </w:lvl>
    <w:lvl w:ilvl="1" w:tplc="EC586E48">
      <w:numFmt w:val="decimal"/>
      <w:lvlText w:val=""/>
      <w:lvlJc w:val="left"/>
    </w:lvl>
    <w:lvl w:ilvl="2" w:tplc="304404BA">
      <w:numFmt w:val="decimal"/>
      <w:lvlText w:val=""/>
      <w:lvlJc w:val="left"/>
    </w:lvl>
    <w:lvl w:ilvl="3" w:tplc="B4FA797E">
      <w:numFmt w:val="decimal"/>
      <w:lvlText w:val=""/>
      <w:lvlJc w:val="left"/>
    </w:lvl>
    <w:lvl w:ilvl="4" w:tplc="72047B28">
      <w:numFmt w:val="decimal"/>
      <w:lvlText w:val=""/>
      <w:lvlJc w:val="left"/>
    </w:lvl>
    <w:lvl w:ilvl="5" w:tplc="3266C87A">
      <w:numFmt w:val="decimal"/>
      <w:lvlText w:val=""/>
      <w:lvlJc w:val="left"/>
    </w:lvl>
    <w:lvl w:ilvl="6" w:tplc="63AC5128">
      <w:numFmt w:val="decimal"/>
      <w:lvlText w:val=""/>
      <w:lvlJc w:val="left"/>
    </w:lvl>
    <w:lvl w:ilvl="7" w:tplc="E146CB74">
      <w:numFmt w:val="decimal"/>
      <w:lvlText w:val=""/>
      <w:lvlJc w:val="left"/>
    </w:lvl>
    <w:lvl w:ilvl="8" w:tplc="C92299D8">
      <w:numFmt w:val="decimal"/>
      <w:lvlText w:val=""/>
      <w:lvlJc w:val="left"/>
    </w:lvl>
  </w:abstractNum>
  <w:abstractNum w:abstractNumId="12" w15:restartNumberingAfterBreak="0">
    <w:nsid w:val="0000301C"/>
    <w:multiLevelType w:val="hybridMultilevel"/>
    <w:tmpl w:val="042EA0B2"/>
    <w:lvl w:ilvl="0" w:tplc="4C560DEA">
      <w:start w:val="1"/>
      <w:numFmt w:val="bullet"/>
      <w:lvlText w:val="-"/>
      <w:lvlJc w:val="left"/>
    </w:lvl>
    <w:lvl w:ilvl="1" w:tplc="3102653A">
      <w:numFmt w:val="decimal"/>
      <w:lvlText w:val=""/>
      <w:lvlJc w:val="left"/>
    </w:lvl>
    <w:lvl w:ilvl="2" w:tplc="C840CDF6">
      <w:numFmt w:val="decimal"/>
      <w:lvlText w:val=""/>
      <w:lvlJc w:val="left"/>
    </w:lvl>
    <w:lvl w:ilvl="3" w:tplc="E06AE0FA">
      <w:numFmt w:val="decimal"/>
      <w:lvlText w:val=""/>
      <w:lvlJc w:val="left"/>
    </w:lvl>
    <w:lvl w:ilvl="4" w:tplc="7BCCD12C">
      <w:numFmt w:val="decimal"/>
      <w:lvlText w:val=""/>
      <w:lvlJc w:val="left"/>
    </w:lvl>
    <w:lvl w:ilvl="5" w:tplc="4266B160">
      <w:numFmt w:val="decimal"/>
      <w:lvlText w:val=""/>
      <w:lvlJc w:val="left"/>
    </w:lvl>
    <w:lvl w:ilvl="6" w:tplc="1E4E0C60">
      <w:numFmt w:val="decimal"/>
      <w:lvlText w:val=""/>
      <w:lvlJc w:val="left"/>
    </w:lvl>
    <w:lvl w:ilvl="7" w:tplc="FE6E5FF8">
      <w:numFmt w:val="decimal"/>
      <w:lvlText w:val=""/>
      <w:lvlJc w:val="left"/>
    </w:lvl>
    <w:lvl w:ilvl="8" w:tplc="2BC6A6D4">
      <w:numFmt w:val="decimal"/>
      <w:lvlText w:val=""/>
      <w:lvlJc w:val="left"/>
    </w:lvl>
  </w:abstractNum>
  <w:abstractNum w:abstractNumId="13" w15:restartNumberingAfterBreak="0">
    <w:nsid w:val="0000323B"/>
    <w:multiLevelType w:val="hybridMultilevel"/>
    <w:tmpl w:val="1B561454"/>
    <w:lvl w:ilvl="0" w:tplc="27A65D7E">
      <w:start w:val="2"/>
      <w:numFmt w:val="decimal"/>
      <w:lvlText w:val="%1"/>
      <w:lvlJc w:val="left"/>
    </w:lvl>
    <w:lvl w:ilvl="1" w:tplc="06FE81F8">
      <w:numFmt w:val="decimal"/>
      <w:lvlText w:val=""/>
      <w:lvlJc w:val="left"/>
    </w:lvl>
    <w:lvl w:ilvl="2" w:tplc="710A2982">
      <w:numFmt w:val="decimal"/>
      <w:lvlText w:val=""/>
      <w:lvlJc w:val="left"/>
    </w:lvl>
    <w:lvl w:ilvl="3" w:tplc="D7382D18">
      <w:numFmt w:val="decimal"/>
      <w:lvlText w:val=""/>
      <w:lvlJc w:val="left"/>
    </w:lvl>
    <w:lvl w:ilvl="4" w:tplc="6582C0DE">
      <w:numFmt w:val="decimal"/>
      <w:lvlText w:val=""/>
      <w:lvlJc w:val="left"/>
    </w:lvl>
    <w:lvl w:ilvl="5" w:tplc="AFE68092">
      <w:numFmt w:val="decimal"/>
      <w:lvlText w:val=""/>
      <w:lvlJc w:val="left"/>
    </w:lvl>
    <w:lvl w:ilvl="6" w:tplc="ED76585C">
      <w:numFmt w:val="decimal"/>
      <w:lvlText w:val=""/>
      <w:lvlJc w:val="left"/>
    </w:lvl>
    <w:lvl w:ilvl="7" w:tplc="48A089F2">
      <w:numFmt w:val="decimal"/>
      <w:lvlText w:val=""/>
      <w:lvlJc w:val="left"/>
    </w:lvl>
    <w:lvl w:ilvl="8" w:tplc="AD40F4E4">
      <w:numFmt w:val="decimal"/>
      <w:lvlText w:val=""/>
      <w:lvlJc w:val="left"/>
    </w:lvl>
  </w:abstractNum>
  <w:abstractNum w:abstractNumId="14" w15:restartNumberingAfterBreak="0">
    <w:nsid w:val="00003B25"/>
    <w:multiLevelType w:val="hybridMultilevel"/>
    <w:tmpl w:val="AE7EC964"/>
    <w:lvl w:ilvl="0" w:tplc="BE58DC9A">
      <w:start w:val="1"/>
      <w:numFmt w:val="bullet"/>
      <w:lvlText w:val=""/>
      <w:lvlJc w:val="left"/>
    </w:lvl>
    <w:lvl w:ilvl="1" w:tplc="78A821B6">
      <w:numFmt w:val="decimal"/>
      <w:lvlText w:val=""/>
      <w:lvlJc w:val="left"/>
    </w:lvl>
    <w:lvl w:ilvl="2" w:tplc="ABCAD4CE">
      <w:numFmt w:val="decimal"/>
      <w:lvlText w:val=""/>
      <w:lvlJc w:val="left"/>
    </w:lvl>
    <w:lvl w:ilvl="3" w:tplc="A3A69550">
      <w:numFmt w:val="decimal"/>
      <w:lvlText w:val=""/>
      <w:lvlJc w:val="left"/>
    </w:lvl>
    <w:lvl w:ilvl="4" w:tplc="CCDCC3C0">
      <w:numFmt w:val="decimal"/>
      <w:lvlText w:val=""/>
      <w:lvlJc w:val="left"/>
    </w:lvl>
    <w:lvl w:ilvl="5" w:tplc="3A403032">
      <w:numFmt w:val="decimal"/>
      <w:lvlText w:val=""/>
      <w:lvlJc w:val="left"/>
    </w:lvl>
    <w:lvl w:ilvl="6" w:tplc="40BE1EE6">
      <w:numFmt w:val="decimal"/>
      <w:lvlText w:val=""/>
      <w:lvlJc w:val="left"/>
    </w:lvl>
    <w:lvl w:ilvl="7" w:tplc="9FF28024">
      <w:numFmt w:val="decimal"/>
      <w:lvlText w:val=""/>
      <w:lvlJc w:val="left"/>
    </w:lvl>
    <w:lvl w:ilvl="8" w:tplc="53BCA364">
      <w:numFmt w:val="decimal"/>
      <w:lvlText w:val=""/>
      <w:lvlJc w:val="left"/>
    </w:lvl>
  </w:abstractNum>
  <w:abstractNum w:abstractNumId="15" w15:restartNumberingAfterBreak="0">
    <w:nsid w:val="0000428B"/>
    <w:multiLevelType w:val="hybridMultilevel"/>
    <w:tmpl w:val="F7763006"/>
    <w:lvl w:ilvl="0" w:tplc="DA94E098">
      <w:start w:val="1"/>
      <w:numFmt w:val="bullet"/>
      <w:lvlText w:val=""/>
      <w:lvlJc w:val="left"/>
    </w:lvl>
    <w:lvl w:ilvl="1" w:tplc="BDBA18BA">
      <w:start w:val="1"/>
      <w:numFmt w:val="bullet"/>
      <w:lvlText w:val="В"/>
      <w:lvlJc w:val="left"/>
    </w:lvl>
    <w:lvl w:ilvl="2" w:tplc="0B700B3E">
      <w:numFmt w:val="decimal"/>
      <w:lvlText w:val=""/>
      <w:lvlJc w:val="left"/>
    </w:lvl>
    <w:lvl w:ilvl="3" w:tplc="B69058A6">
      <w:numFmt w:val="decimal"/>
      <w:lvlText w:val=""/>
      <w:lvlJc w:val="left"/>
    </w:lvl>
    <w:lvl w:ilvl="4" w:tplc="49048616">
      <w:numFmt w:val="decimal"/>
      <w:lvlText w:val=""/>
      <w:lvlJc w:val="left"/>
    </w:lvl>
    <w:lvl w:ilvl="5" w:tplc="664E5AB2">
      <w:numFmt w:val="decimal"/>
      <w:lvlText w:val=""/>
      <w:lvlJc w:val="left"/>
    </w:lvl>
    <w:lvl w:ilvl="6" w:tplc="E1EE2982">
      <w:numFmt w:val="decimal"/>
      <w:lvlText w:val=""/>
      <w:lvlJc w:val="left"/>
    </w:lvl>
    <w:lvl w:ilvl="7" w:tplc="DDF81C12">
      <w:numFmt w:val="decimal"/>
      <w:lvlText w:val=""/>
      <w:lvlJc w:val="left"/>
    </w:lvl>
    <w:lvl w:ilvl="8" w:tplc="33743328">
      <w:numFmt w:val="decimal"/>
      <w:lvlText w:val=""/>
      <w:lvlJc w:val="left"/>
    </w:lvl>
  </w:abstractNum>
  <w:abstractNum w:abstractNumId="16" w15:restartNumberingAfterBreak="0">
    <w:nsid w:val="00004509"/>
    <w:multiLevelType w:val="hybridMultilevel"/>
    <w:tmpl w:val="75EC62FE"/>
    <w:lvl w:ilvl="0" w:tplc="42A2D0BA">
      <w:start w:val="3"/>
      <w:numFmt w:val="decimal"/>
      <w:lvlText w:val="%1"/>
      <w:lvlJc w:val="left"/>
    </w:lvl>
    <w:lvl w:ilvl="1" w:tplc="18C24C46">
      <w:numFmt w:val="decimal"/>
      <w:lvlText w:val=""/>
      <w:lvlJc w:val="left"/>
    </w:lvl>
    <w:lvl w:ilvl="2" w:tplc="8AD47BE0">
      <w:numFmt w:val="decimal"/>
      <w:lvlText w:val=""/>
      <w:lvlJc w:val="left"/>
    </w:lvl>
    <w:lvl w:ilvl="3" w:tplc="E3EC786E">
      <w:numFmt w:val="decimal"/>
      <w:lvlText w:val=""/>
      <w:lvlJc w:val="left"/>
    </w:lvl>
    <w:lvl w:ilvl="4" w:tplc="7E283854">
      <w:numFmt w:val="decimal"/>
      <w:lvlText w:val=""/>
      <w:lvlJc w:val="left"/>
    </w:lvl>
    <w:lvl w:ilvl="5" w:tplc="6114CDDC">
      <w:numFmt w:val="decimal"/>
      <w:lvlText w:val=""/>
      <w:lvlJc w:val="left"/>
    </w:lvl>
    <w:lvl w:ilvl="6" w:tplc="0CD20F82">
      <w:numFmt w:val="decimal"/>
      <w:lvlText w:val=""/>
      <w:lvlJc w:val="left"/>
    </w:lvl>
    <w:lvl w:ilvl="7" w:tplc="6010E4CA">
      <w:numFmt w:val="decimal"/>
      <w:lvlText w:val=""/>
      <w:lvlJc w:val="left"/>
    </w:lvl>
    <w:lvl w:ilvl="8" w:tplc="9F867B30">
      <w:numFmt w:val="decimal"/>
      <w:lvlText w:val=""/>
      <w:lvlJc w:val="left"/>
    </w:lvl>
  </w:abstractNum>
  <w:abstractNum w:abstractNumId="17" w15:restartNumberingAfterBreak="0">
    <w:nsid w:val="00004B40"/>
    <w:multiLevelType w:val="hybridMultilevel"/>
    <w:tmpl w:val="C37E4C30"/>
    <w:lvl w:ilvl="0" w:tplc="4112A770">
      <w:start w:val="1"/>
      <w:numFmt w:val="decimal"/>
      <w:lvlText w:val="%1."/>
      <w:lvlJc w:val="left"/>
    </w:lvl>
    <w:lvl w:ilvl="1" w:tplc="F9722D14">
      <w:numFmt w:val="decimal"/>
      <w:lvlText w:val=""/>
      <w:lvlJc w:val="left"/>
    </w:lvl>
    <w:lvl w:ilvl="2" w:tplc="CB8AE112">
      <w:numFmt w:val="decimal"/>
      <w:lvlText w:val=""/>
      <w:lvlJc w:val="left"/>
    </w:lvl>
    <w:lvl w:ilvl="3" w:tplc="000C2512">
      <w:numFmt w:val="decimal"/>
      <w:lvlText w:val=""/>
      <w:lvlJc w:val="left"/>
    </w:lvl>
    <w:lvl w:ilvl="4" w:tplc="9C2230C0">
      <w:numFmt w:val="decimal"/>
      <w:lvlText w:val=""/>
      <w:lvlJc w:val="left"/>
    </w:lvl>
    <w:lvl w:ilvl="5" w:tplc="AEDEF648">
      <w:numFmt w:val="decimal"/>
      <w:lvlText w:val=""/>
      <w:lvlJc w:val="left"/>
    </w:lvl>
    <w:lvl w:ilvl="6" w:tplc="F4AE39B2">
      <w:numFmt w:val="decimal"/>
      <w:lvlText w:val=""/>
      <w:lvlJc w:val="left"/>
    </w:lvl>
    <w:lvl w:ilvl="7" w:tplc="D7845C02">
      <w:numFmt w:val="decimal"/>
      <w:lvlText w:val=""/>
      <w:lvlJc w:val="left"/>
    </w:lvl>
    <w:lvl w:ilvl="8" w:tplc="4D90EFAA">
      <w:numFmt w:val="decimal"/>
      <w:lvlText w:val=""/>
      <w:lvlJc w:val="left"/>
    </w:lvl>
  </w:abstractNum>
  <w:abstractNum w:abstractNumId="18" w15:restartNumberingAfterBreak="0">
    <w:nsid w:val="00004DC8"/>
    <w:multiLevelType w:val="hybridMultilevel"/>
    <w:tmpl w:val="239ED976"/>
    <w:lvl w:ilvl="0" w:tplc="02A6DE56">
      <w:start w:val="1"/>
      <w:numFmt w:val="decimal"/>
      <w:lvlText w:val="%1."/>
      <w:lvlJc w:val="left"/>
    </w:lvl>
    <w:lvl w:ilvl="1" w:tplc="0B566180">
      <w:numFmt w:val="decimal"/>
      <w:lvlText w:val=""/>
      <w:lvlJc w:val="left"/>
    </w:lvl>
    <w:lvl w:ilvl="2" w:tplc="0B869740">
      <w:numFmt w:val="decimal"/>
      <w:lvlText w:val=""/>
      <w:lvlJc w:val="left"/>
    </w:lvl>
    <w:lvl w:ilvl="3" w:tplc="17A21C3A">
      <w:numFmt w:val="decimal"/>
      <w:lvlText w:val=""/>
      <w:lvlJc w:val="left"/>
    </w:lvl>
    <w:lvl w:ilvl="4" w:tplc="2FEAA64C">
      <w:numFmt w:val="decimal"/>
      <w:lvlText w:val=""/>
      <w:lvlJc w:val="left"/>
    </w:lvl>
    <w:lvl w:ilvl="5" w:tplc="3B1C2A28">
      <w:numFmt w:val="decimal"/>
      <w:lvlText w:val=""/>
      <w:lvlJc w:val="left"/>
    </w:lvl>
    <w:lvl w:ilvl="6" w:tplc="A67208FA">
      <w:numFmt w:val="decimal"/>
      <w:lvlText w:val=""/>
      <w:lvlJc w:val="left"/>
    </w:lvl>
    <w:lvl w:ilvl="7" w:tplc="C5F27CEC">
      <w:numFmt w:val="decimal"/>
      <w:lvlText w:val=""/>
      <w:lvlJc w:val="left"/>
    </w:lvl>
    <w:lvl w:ilvl="8" w:tplc="DD92E380">
      <w:numFmt w:val="decimal"/>
      <w:lvlText w:val=""/>
      <w:lvlJc w:val="left"/>
    </w:lvl>
  </w:abstractNum>
  <w:abstractNum w:abstractNumId="19" w15:restartNumberingAfterBreak="0">
    <w:nsid w:val="00004E45"/>
    <w:multiLevelType w:val="hybridMultilevel"/>
    <w:tmpl w:val="E49CFB66"/>
    <w:lvl w:ilvl="0" w:tplc="2F92698C">
      <w:start w:val="1"/>
      <w:numFmt w:val="bullet"/>
      <w:lvlText w:val="-"/>
      <w:lvlJc w:val="left"/>
    </w:lvl>
    <w:lvl w:ilvl="1" w:tplc="BB8EB1AE">
      <w:numFmt w:val="decimal"/>
      <w:lvlText w:val=""/>
      <w:lvlJc w:val="left"/>
    </w:lvl>
    <w:lvl w:ilvl="2" w:tplc="10803C3C">
      <w:numFmt w:val="decimal"/>
      <w:lvlText w:val=""/>
      <w:lvlJc w:val="left"/>
    </w:lvl>
    <w:lvl w:ilvl="3" w:tplc="4C90A6EA">
      <w:numFmt w:val="decimal"/>
      <w:lvlText w:val=""/>
      <w:lvlJc w:val="left"/>
    </w:lvl>
    <w:lvl w:ilvl="4" w:tplc="D5EA0EBA">
      <w:numFmt w:val="decimal"/>
      <w:lvlText w:val=""/>
      <w:lvlJc w:val="left"/>
    </w:lvl>
    <w:lvl w:ilvl="5" w:tplc="68E811F2">
      <w:numFmt w:val="decimal"/>
      <w:lvlText w:val=""/>
      <w:lvlJc w:val="left"/>
    </w:lvl>
    <w:lvl w:ilvl="6" w:tplc="DE60C1DC">
      <w:numFmt w:val="decimal"/>
      <w:lvlText w:val=""/>
      <w:lvlJc w:val="left"/>
    </w:lvl>
    <w:lvl w:ilvl="7" w:tplc="AC1EA098">
      <w:numFmt w:val="decimal"/>
      <w:lvlText w:val=""/>
      <w:lvlJc w:val="left"/>
    </w:lvl>
    <w:lvl w:ilvl="8" w:tplc="64DE1C54">
      <w:numFmt w:val="decimal"/>
      <w:lvlText w:val=""/>
      <w:lvlJc w:val="left"/>
    </w:lvl>
  </w:abstractNum>
  <w:abstractNum w:abstractNumId="20" w15:restartNumberingAfterBreak="0">
    <w:nsid w:val="000056AE"/>
    <w:multiLevelType w:val="hybridMultilevel"/>
    <w:tmpl w:val="FA1E1512"/>
    <w:lvl w:ilvl="0" w:tplc="93300236">
      <w:start w:val="3"/>
      <w:numFmt w:val="decimal"/>
      <w:lvlText w:val="%1"/>
      <w:lvlJc w:val="left"/>
    </w:lvl>
    <w:lvl w:ilvl="1" w:tplc="1D84D4E0">
      <w:numFmt w:val="decimal"/>
      <w:lvlText w:val=""/>
      <w:lvlJc w:val="left"/>
    </w:lvl>
    <w:lvl w:ilvl="2" w:tplc="1EBC7054">
      <w:numFmt w:val="decimal"/>
      <w:lvlText w:val=""/>
      <w:lvlJc w:val="left"/>
    </w:lvl>
    <w:lvl w:ilvl="3" w:tplc="AA44A74A">
      <w:numFmt w:val="decimal"/>
      <w:lvlText w:val=""/>
      <w:lvlJc w:val="left"/>
    </w:lvl>
    <w:lvl w:ilvl="4" w:tplc="6D1E737C">
      <w:numFmt w:val="decimal"/>
      <w:lvlText w:val=""/>
      <w:lvlJc w:val="left"/>
    </w:lvl>
    <w:lvl w:ilvl="5" w:tplc="FF3686FE">
      <w:numFmt w:val="decimal"/>
      <w:lvlText w:val=""/>
      <w:lvlJc w:val="left"/>
    </w:lvl>
    <w:lvl w:ilvl="6" w:tplc="21762B22">
      <w:numFmt w:val="decimal"/>
      <w:lvlText w:val=""/>
      <w:lvlJc w:val="left"/>
    </w:lvl>
    <w:lvl w:ilvl="7" w:tplc="007AC0AE">
      <w:numFmt w:val="decimal"/>
      <w:lvlText w:val=""/>
      <w:lvlJc w:val="left"/>
    </w:lvl>
    <w:lvl w:ilvl="8" w:tplc="5BAEA29E">
      <w:numFmt w:val="decimal"/>
      <w:lvlText w:val=""/>
      <w:lvlJc w:val="left"/>
    </w:lvl>
  </w:abstractNum>
  <w:abstractNum w:abstractNumId="21" w15:restartNumberingAfterBreak="0">
    <w:nsid w:val="00005878"/>
    <w:multiLevelType w:val="hybridMultilevel"/>
    <w:tmpl w:val="DEC6DEEC"/>
    <w:lvl w:ilvl="0" w:tplc="8C30B5E4">
      <w:start w:val="21"/>
      <w:numFmt w:val="decimal"/>
      <w:lvlText w:val="%1."/>
      <w:lvlJc w:val="left"/>
    </w:lvl>
    <w:lvl w:ilvl="1" w:tplc="74541FDC">
      <w:numFmt w:val="decimal"/>
      <w:lvlText w:val=""/>
      <w:lvlJc w:val="left"/>
    </w:lvl>
    <w:lvl w:ilvl="2" w:tplc="8C10BDCA">
      <w:numFmt w:val="decimal"/>
      <w:lvlText w:val=""/>
      <w:lvlJc w:val="left"/>
    </w:lvl>
    <w:lvl w:ilvl="3" w:tplc="70E6C494">
      <w:numFmt w:val="decimal"/>
      <w:lvlText w:val=""/>
      <w:lvlJc w:val="left"/>
    </w:lvl>
    <w:lvl w:ilvl="4" w:tplc="1B3AFADE">
      <w:numFmt w:val="decimal"/>
      <w:lvlText w:val=""/>
      <w:lvlJc w:val="left"/>
    </w:lvl>
    <w:lvl w:ilvl="5" w:tplc="B108FD5C">
      <w:numFmt w:val="decimal"/>
      <w:lvlText w:val=""/>
      <w:lvlJc w:val="left"/>
    </w:lvl>
    <w:lvl w:ilvl="6" w:tplc="35C4F1EA">
      <w:numFmt w:val="decimal"/>
      <w:lvlText w:val=""/>
      <w:lvlJc w:val="left"/>
    </w:lvl>
    <w:lvl w:ilvl="7" w:tplc="56A67B70">
      <w:numFmt w:val="decimal"/>
      <w:lvlText w:val=""/>
      <w:lvlJc w:val="left"/>
    </w:lvl>
    <w:lvl w:ilvl="8" w:tplc="0A34C660">
      <w:numFmt w:val="decimal"/>
      <w:lvlText w:val=""/>
      <w:lvlJc w:val="left"/>
    </w:lvl>
  </w:abstractNum>
  <w:abstractNum w:abstractNumId="22" w15:restartNumberingAfterBreak="0">
    <w:nsid w:val="00005D03"/>
    <w:multiLevelType w:val="hybridMultilevel"/>
    <w:tmpl w:val="23E0B048"/>
    <w:lvl w:ilvl="0" w:tplc="5F28DFC0">
      <w:start w:val="1"/>
      <w:numFmt w:val="bullet"/>
      <w:lvlText w:val=""/>
      <w:lvlJc w:val="left"/>
    </w:lvl>
    <w:lvl w:ilvl="1" w:tplc="48425CF8">
      <w:numFmt w:val="decimal"/>
      <w:lvlText w:val=""/>
      <w:lvlJc w:val="left"/>
    </w:lvl>
    <w:lvl w:ilvl="2" w:tplc="1D386994">
      <w:numFmt w:val="decimal"/>
      <w:lvlText w:val=""/>
      <w:lvlJc w:val="left"/>
    </w:lvl>
    <w:lvl w:ilvl="3" w:tplc="F1669282">
      <w:numFmt w:val="decimal"/>
      <w:lvlText w:val=""/>
      <w:lvlJc w:val="left"/>
    </w:lvl>
    <w:lvl w:ilvl="4" w:tplc="136A0E32">
      <w:numFmt w:val="decimal"/>
      <w:lvlText w:val=""/>
      <w:lvlJc w:val="left"/>
    </w:lvl>
    <w:lvl w:ilvl="5" w:tplc="FF00553E">
      <w:numFmt w:val="decimal"/>
      <w:lvlText w:val=""/>
      <w:lvlJc w:val="left"/>
    </w:lvl>
    <w:lvl w:ilvl="6" w:tplc="B6265438">
      <w:numFmt w:val="decimal"/>
      <w:lvlText w:val=""/>
      <w:lvlJc w:val="left"/>
    </w:lvl>
    <w:lvl w:ilvl="7" w:tplc="5C6ACEC4">
      <w:numFmt w:val="decimal"/>
      <w:lvlText w:val=""/>
      <w:lvlJc w:val="left"/>
    </w:lvl>
    <w:lvl w:ilvl="8" w:tplc="E6062376">
      <w:numFmt w:val="decimal"/>
      <w:lvlText w:val=""/>
      <w:lvlJc w:val="left"/>
    </w:lvl>
  </w:abstractNum>
  <w:abstractNum w:abstractNumId="23" w15:restartNumberingAfterBreak="0">
    <w:nsid w:val="000063CB"/>
    <w:multiLevelType w:val="hybridMultilevel"/>
    <w:tmpl w:val="2A3EFB62"/>
    <w:lvl w:ilvl="0" w:tplc="75DE6118">
      <w:start w:val="1"/>
      <w:numFmt w:val="bullet"/>
      <w:lvlText w:val=""/>
      <w:lvlJc w:val="left"/>
    </w:lvl>
    <w:lvl w:ilvl="1" w:tplc="58DC8756">
      <w:numFmt w:val="decimal"/>
      <w:lvlText w:val=""/>
      <w:lvlJc w:val="left"/>
    </w:lvl>
    <w:lvl w:ilvl="2" w:tplc="71BEEBFE">
      <w:numFmt w:val="decimal"/>
      <w:lvlText w:val=""/>
      <w:lvlJc w:val="left"/>
    </w:lvl>
    <w:lvl w:ilvl="3" w:tplc="1690E694">
      <w:numFmt w:val="decimal"/>
      <w:lvlText w:val=""/>
      <w:lvlJc w:val="left"/>
    </w:lvl>
    <w:lvl w:ilvl="4" w:tplc="7EFE757E">
      <w:numFmt w:val="decimal"/>
      <w:lvlText w:val=""/>
      <w:lvlJc w:val="left"/>
    </w:lvl>
    <w:lvl w:ilvl="5" w:tplc="BECC1A5E">
      <w:numFmt w:val="decimal"/>
      <w:lvlText w:val=""/>
      <w:lvlJc w:val="left"/>
    </w:lvl>
    <w:lvl w:ilvl="6" w:tplc="0E4CB44C">
      <w:numFmt w:val="decimal"/>
      <w:lvlText w:val=""/>
      <w:lvlJc w:val="left"/>
    </w:lvl>
    <w:lvl w:ilvl="7" w:tplc="3DE4D764">
      <w:numFmt w:val="decimal"/>
      <w:lvlText w:val=""/>
      <w:lvlJc w:val="left"/>
    </w:lvl>
    <w:lvl w:ilvl="8" w:tplc="BC2EE3B0">
      <w:numFmt w:val="decimal"/>
      <w:lvlText w:val=""/>
      <w:lvlJc w:val="left"/>
    </w:lvl>
  </w:abstractNum>
  <w:abstractNum w:abstractNumId="24" w15:restartNumberingAfterBreak="0">
    <w:nsid w:val="00006443"/>
    <w:multiLevelType w:val="hybridMultilevel"/>
    <w:tmpl w:val="25DA69E4"/>
    <w:lvl w:ilvl="0" w:tplc="D08E8E6E">
      <w:start w:val="4"/>
      <w:numFmt w:val="decimal"/>
      <w:lvlText w:val="%1."/>
      <w:lvlJc w:val="left"/>
    </w:lvl>
    <w:lvl w:ilvl="1" w:tplc="8BE8E588">
      <w:numFmt w:val="decimal"/>
      <w:lvlText w:val=""/>
      <w:lvlJc w:val="left"/>
    </w:lvl>
    <w:lvl w:ilvl="2" w:tplc="294C9088">
      <w:numFmt w:val="decimal"/>
      <w:lvlText w:val=""/>
      <w:lvlJc w:val="left"/>
    </w:lvl>
    <w:lvl w:ilvl="3" w:tplc="45F08A7C">
      <w:numFmt w:val="decimal"/>
      <w:lvlText w:val=""/>
      <w:lvlJc w:val="left"/>
    </w:lvl>
    <w:lvl w:ilvl="4" w:tplc="339A0294">
      <w:numFmt w:val="decimal"/>
      <w:lvlText w:val=""/>
      <w:lvlJc w:val="left"/>
    </w:lvl>
    <w:lvl w:ilvl="5" w:tplc="388CE530">
      <w:numFmt w:val="decimal"/>
      <w:lvlText w:val=""/>
      <w:lvlJc w:val="left"/>
    </w:lvl>
    <w:lvl w:ilvl="6" w:tplc="29760544">
      <w:numFmt w:val="decimal"/>
      <w:lvlText w:val=""/>
      <w:lvlJc w:val="left"/>
    </w:lvl>
    <w:lvl w:ilvl="7" w:tplc="719AA462">
      <w:numFmt w:val="decimal"/>
      <w:lvlText w:val=""/>
      <w:lvlJc w:val="left"/>
    </w:lvl>
    <w:lvl w:ilvl="8" w:tplc="F3464E2C">
      <w:numFmt w:val="decimal"/>
      <w:lvlText w:val=""/>
      <w:lvlJc w:val="left"/>
    </w:lvl>
  </w:abstractNum>
  <w:abstractNum w:abstractNumId="25" w15:restartNumberingAfterBreak="0">
    <w:nsid w:val="000066BB"/>
    <w:multiLevelType w:val="hybridMultilevel"/>
    <w:tmpl w:val="4BD6C728"/>
    <w:lvl w:ilvl="0" w:tplc="BD26DA96">
      <w:start w:val="1"/>
      <w:numFmt w:val="bullet"/>
      <w:lvlText w:val="В"/>
      <w:lvlJc w:val="left"/>
    </w:lvl>
    <w:lvl w:ilvl="1" w:tplc="66680C94">
      <w:numFmt w:val="decimal"/>
      <w:lvlText w:val=""/>
      <w:lvlJc w:val="left"/>
    </w:lvl>
    <w:lvl w:ilvl="2" w:tplc="E4AAE7B2">
      <w:numFmt w:val="decimal"/>
      <w:lvlText w:val=""/>
      <w:lvlJc w:val="left"/>
    </w:lvl>
    <w:lvl w:ilvl="3" w:tplc="1EA0406C">
      <w:numFmt w:val="decimal"/>
      <w:lvlText w:val=""/>
      <w:lvlJc w:val="left"/>
    </w:lvl>
    <w:lvl w:ilvl="4" w:tplc="C122C2A8">
      <w:numFmt w:val="decimal"/>
      <w:lvlText w:val=""/>
      <w:lvlJc w:val="left"/>
    </w:lvl>
    <w:lvl w:ilvl="5" w:tplc="4B346C42">
      <w:numFmt w:val="decimal"/>
      <w:lvlText w:val=""/>
      <w:lvlJc w:val="left"/>
    </w:lvl>
    <w:lvl w:ilvl="6" w:tplc="8B5232B8">
      <w:numFmt w:val="decimal"/>
      <w:lvlText w:val=""/>
      <w:lvlJc w:val="left"/>
    </w:lvl>
    <w:lvl w:ilvl="7" w:tplc="4C3AC47C">
      <w:numFmt w:val="decimal"/>
      <w:lvlText w:val=""/>
      <w:lvlJc w:val="left"/>
    </w:lvl>
    <w:lvl w:ilvl="8" w:tplc="79703078">
      <w:numFmt w:val="decimal"/>
      <w:lvlText w:val=""/>
      <w:lvlJc w:val="left"/>
    </w:lvl>
  </w:abstractNum>
  <w:abstractNum w:abstractNumId="26" w15:restartNumberingAfterBreak="0">
    <w:nsid w:val="00006B89"/>
    <w:multiLevelType w:val="hybridMultilevel"/>
    <w:tmpl w:val="13786476"/>
    <w:lvl w:ilvl="0" w:tplc="701A2EE4">
      <w:start w:val="1"/>
      <w:numFmt w:val="bullet"/>
      <w:lvlText w:val="В"/>
      <w:lvlJc w:val="left"/>
    </w:lvl>
    <w:lvl w:ilvl="1" w:tplc="52B2F0CC">
      <w:numFmt w:val="decimal"/>
      <w:lvlText w:val=""/>
      <w:lvlJc w:val="left"/>
    </w:lvl>
    <w:lvl w:ilvl="2" w:tplc="7C066612">
      <w:numFmt w:val="decimal"/>
      <w:lvlText w:val=""/>
      <w:lvlJc w:val="left"/>
    </w:lvl>
    <w:lvl w:ilvl="3" w:tplc="1B7A7E4E">
      <w:numFmt w:val="decimal"/>
      <w:lvlText w:val=""/>
      <w:lvlJc w:val="left"/>
    </w:lvl>
    <w:lvl w:ilvl="4" w:tplc="EB5CB654">
      <w:numFmt w:val="decimal"/>
      <w:lvlText w:val=""/>
      <w:lvlJc w:val="left"/>
    </w:lvl>
    <w:lvl w:ilvl="5" w:tplc="65141800">
      <w:numFmt w:val="decimal"/>
      <w:lvlText w:val=""/>
      <w:lvlJc w:val="left"/>
    </w:lvl>
    <w:lvl w:ilvl="6" w:tplc="02CC973A">
      <w:numFmt w:val="decimal"/>
      <w:lvlText w:val=""/>
      <w:lvlJc w:val="left"/>
    </w:lvl>
    <w:lvl w:ilvl="7" w:tplc="3398982E">
      <w:numFmt w:val="decimal"/>
      <w:lvlText w:val=""/>
      <w:lvlJc w:val="left"/>
    </w:lvl>
    <w:lvl w:ilvl="8" w:tplc="C2E0A9F2">
      <w:numFmt w:val="decimal"/>
      <w:lvlText w:val=""/>
      <w:lvlJc w:val="left"/>
    </w:lvl>
  </w:abstractNum>
  <w:abstractNum w:abstractNumId="27" w15:restartNumberingAfterBreak="0">
    <w:nsid w:val="00006BFC"/>
    <w:multiLevelType w:val="hybridMultilevel"/>
    <w:tmpl w:val="7DBC2CB6"/>
    <w:lvl w:ilvl="0" w:tplc="CA0E394C">
      <w:start w:val="1"/>
      <w:numFmt w:val="bullet"/>
      <w:lvlText w:val="и"/>
      <w:lvlJc w:val="left"/>
    </w:lvl>
    <w:lvl w:ilvl="1" w:tplc="6B7CCAC2">
      <w:start w:val="1"/>
      <w:numFmt w:val="bullet"/>
      <w:lvlText w:val="В"/>
      <w:lvlJc w:val="left"/>
    </w:lvl>
    <w:lvl w:ilvl="2" w:tplc="170446DE">
      <w:numFmt w:val="decimal"/>
      <w:lvlText w:val=""/>
      <w:lvlJc w:val="left"/>
    </w:lvl>
    <w:lvl w:ilvl="3" w:tplc="FEAEF7D4">
      <w:numFmt w:val="decimal"/>
      <w:lvlText w:val=""/>
      <w:lvlJc w:val="left"/>
    </w:lvl>
    <w:lvl w:ilvl="4" w:tplc="1760454A">
      <w:numFmt w:val="decimal"/>
      <w:lvlText w:val=""/>
      <w:lvlJc w:val="left"/>
    </w:lvl>
    <w:lvl w:ilvl="5" w:tplc="7A3CC4A6">
      <w:numFmt w:val="decimal"/>
      <w:lvlText w:val=""/>
      <w:lvlJc w:val="left"/>
    </w:lvl>
    <w:lvl w:ilvl="6" w:tplc="C73A9A8A">
      <w:numFmt w:val="decimal"/>
      <w:lvlText w:val=""/>
      <w:lvlJc w:val="left"/>
    </w:lvl>
    <w:lvl w:ilvl="7" w:tplc="429E3222">
      <w:numFmt w:val="decimal"/>
      <w:lvlText w:val=""/>
      <w:lvlJc w:val="left"/>
    </w:lvl>
    <w:lvl w:ilvl="8" w:tplc="CCE876B6">
      <w:numFmt w:val="decimal"/>
      <w:lvlText w:val=""/>
      <w:lvlJc w:val="left"/>
    </w:lvl>
  </w:abstractNum>
  <w:abstractNum w:abstractNumId="28" w15:restartNumberingAfterBreak="0">
    <w:nsid w:val="00006E5D"/>
    <w:multiLevelType w:val="hybridMultilevel"/>
    <w:tmpl w:val="AF76B3DA"/>
    <w:lvl w:ilvl="0" w:tplc="3494792C">
      <w:start w:val="1"/>
      <w:numFmt w:val="bullet"/>
      <w:lvlText w:val="•"/>
      <w:lvlJc w:val="left"/>
    </w:lvl>
    <w:lvl w:ilvl="1" w:tplc="109A35DE">
      <w:numFmt w:val="decimal"/>
      <w:lvlText w:val=""/>
      <w:lvlJc w:val="left"/>
    </w:lvl>
    <w:lvl w:ilvl="2" w:tplc="E4E6EE6C">
      <w:numFmt w:val="decimal"/>
      <w:lvlText w:val=""/>
      <w:lvlJc w:val="left"/>
    </w:lvl>
    <w:lvl w:ilvl="3" w:tplc="260AA090">
      <w:numFmt w:val="decimal"/>
      <w:lvlText w:val=""/>
      <w:lvlJc w:val="left"/>
    </w:lvl>
    <w:lvl w:ilvl="4" w:tplc="4A1A6052">
      <w:numFmt w:val="decimal"/>
      <w:lvlText w:val=""/>
      <w:lvlJc w:val="left"/>
    </w:lvl>
    <w:lvl w:ilvl="5" w:tplc="9B5C9C7C">
      <w:numFmt w:val="decimal"/>
      <w:lvlText w:val=""/>
      <w:lvlJc w:val="left"/>
    </w:lvl>
    <w:lvl w:ilvl="6" w:tplc="AD701F76">
      <w:numFmt w:val="decimal"/>
      <w:lvlText w:val=""/>
      <w:lvlJc w:val="left"/>
    </w:lvl>
    <w:lvl w:ilvl="7" w:tplc="6FA0BA72">
      <w:numFmt w:val="decimal"/>
      <w:lvlText w:val=""/>
      <w:lvlJc w:val="left"/>
    </w:lvl>
    <w:lvl w:ilvl="8" w:tplc="3702CBAC">
      <w:numFmt w:val="decimal"/>
      <w:lvlText w:val=""/>
      <w:lvlJc w:val="left"/>
    </w:lvl>
  </w:abstractNum>
  <w:abstractNum w:abstractNumId="29" w15:restartNumberingAfterBreak="0">
    <w:nsid w:val="0000701F"/>
    <w:multiLevelType w:val="hybridMultilevel"/>
    <w:tmpl w:val="73F4CEB2"/>
    <w:lvl w:ilvl="0" w:tplc="14D8FE44">
      <w:start w:val="1"/>
      <w:numFmt w:val="bullet"/>
      <w:lvlText w:val=""/>
      <w:lvlJc w:val="left"/>
    </w:lvl>
    <w:lvl w:ilvl="1" w:tplc="07A4692A">
      <w:numFmt w:val="decimal"/>
      <w:lvlText w:val=""/>
      <w:lvlJc w:val="left"/>
    </w:lvl>
    <w:lvl w:ilvl="2" w:tplc="E042C6D6">
      <w:numFmt w:val="decimal"/>
      <w:lvlText w:val=""/>
      <w:lvlJc w:val="left"/>
    </w:lvl>
    <w:lvl w:ilvl="3" w:tplc="A1FE2548">
      <w:numFmt w:val="decimal"/>
      <w:lvlText w:val=""/>
      <w:lvlJc w:val="left"/>
    </w:lvl>
    <w:lvl w:ilvl="4" w:tplc="BAB06E0E">
      <w:numFmt w:val="decimal"/>
      <w:lvlText w:val=""/>
      <w:lvlJc w:val="left"/>
    </w:lvl>
    <w:lvl w:ilvl="5" w:tplc="77A69CCA">
      <w:numFmt w:val="decimal"/>
      <w:lvlText w:val=""/>
      <w:lvlJc w:val="left"/>
    </w:lvl>
    <w:lvl w:ilvl="6" w:tplc="5E346A5A">
      <w:numFmt w:val="decimal"/>
      <w:lvlText w:val=""/>
      <w:lvlJc w:val="left"/>
    </w:lvl>
    <w:lvl w:ilvl="7" w:tplc="7FB240F0">
      <w:numFmt w:val="decimal"/>
      <w:lvlText w:val=""/>
      <w:lvlJc w:val="left"/>
    </w:lvl>
    <w:lvl w:ilvl="8" w:tplc="A04618C2">
      <w:numFmt w:val="decimal"/>
      <w:lvlText w:val=""/>
      <w:lvlJc w:val="left"/>
    </w:lvl>
  </w:abstractNum>
  <w:abstractNum w:abstractNumId="30" w15:restartNumberingAfterBreak="0">
    <w:nsid w:val="0000759A"/>
    <w:multiLevelType w:val="hybridMultilevel"/>
    <w:tmpl w:val="7FE87546"/>
    <w:lvl w:ilvl="0" w:tplc="6FAC8610">
      <w:start w:val="1"/>
      <w:numFmt w:val="bullet"/>
      <w:lvlText w:val=""/>
      <w:lvlJc w:val="left"/>
    </w:lvl>
    <w:lvl w:ilvl="1" w:tplc="78280C7A">
      <w:numFmt w:val="decimal"/>
      <w:lvlText w:val=""/>
      <w:lvlJc w:val="left"/>
    </w:lvl>
    <w:lvl w:ilvl="2" w:tplc="14C08070">
      <w:numFmt w:val="decimal"/>
      <w:lvlText w:val=""/>
      <w:lvlJc w:val="left"/>
    </w:lvl>
    <w:lvl w:ilvl="3" w:tplc="E89089B6">
      <w:numFmt w:val="decimal"/>
      <w:lvlText w:val=""/>
      <w:lvlJc w:val="left"/>
    </w:lvl>
    <w:lvl w:ilvl="4" w:tplc="8874481E">
      <w:numFmt w:val="decimal"/>
      <w:lvlText w:val=""/>
      <w:lvlJc w:val="left"/>
    </w:lvl>
    <w:lvl w:ilvl="5" w:tplc="F96E95A2">
      <w:numFmt w:val="decimal"/>
      <w:lvlText w:val=""/>
      <w:lvlJc w:val="left"/>
    </w:lvl>
    <w:lvl w:ilvl="6" w:tplc="E904D752">
      <w:numFmt w:val="decimal"/>
      <w:lvlText w:val=""/>
      <w:lvlJc w:val="left"/>
    </w:lvl>
    <w:lvl w:ilvl="7" w:tplc="101E8A42">
      <w:numFmt w:val="decimal"/>
      <w:lvlText w:val=""/>
      <w:lvlJc w:val="left"/>
    </w:lvl>
    <w:lvl w:ilvl="8" w:tplc="83D03E08">
      <w:numFmt w:val="decimal"/>
      <w:lvlText w:val=""/>
      <w:lvlJc w:val="left"/>
    </w:lvl>
  </w:abstractNum>
  <w:abstractNum w:abstractNumId="31" w15:restartNumberingAfterBreak="0">
    <w:nsid w:val="0000767D"/>
    <w:multiLevelType w:val="hybridMultilevel"/>
    <w:tmpl w:val="37AACE46"/>
    <w:lvl w:ilvl="0" w:tplc="CB32B278">
      <w:start w:val="1"/>
      <w:numFmt w:val="bullet"/>
      <w:lvlText w:val=""/>
      <w:lvlJc w:val="left"/>
    </w:lvl>
    <w:lvl w:ilvl="1" w:tplc="249AAE42">
      <w:numFmt w:val="decimal"/>
      <w:lvlText w:val=""/>
      <w:lvlJc w:val="left"/>
    </w:lvl>
    <w:lvl w:ilvl="2" w:tplc="B558A6DC">
      <w:numFmt w:val="decimal"/>
      <w:lvlText w:val=""/>
      <w:lvlJc w:val="left"/>
    </w:lvl>
    <w:lvl w:ilvl="3" w:tplc="F9969D1A">
      <w:numFmt w:val="decimal"/>
      <w:lvlText w:val=""/>
      <w:lvlJc w:val="left"/>
    </w:lvl>
    <w:lvl w:ilvl="4" w:tplc="5C602622">
      <w:numFmt w:val="decimal"/>
      <w:lvlText w:val=""/>
      <w:lvlJc w:val="left"/>
    </w:lvl>
    <w:lvl w:ilvl="5" w:tplc="3B7A33AE">
      <w:numFmt w:val="decimal"/>
      <w:lvlText w:val=""/>
      <w:lvlJc w:val="left"/>
    </w:lvl>
    <w:lvl w:ilvl="6" w:tplc="EB8A8FE8">
      <w:numFmt w:val="decimal"/>
      <w:lvlText w:val=""/>
      <w:lvlJc w:val="left"/>
    </w:lvl>
    <w:lvl w:ilvl="7" w:tplc="2A520ABC">
      <w:numFmt w:val="decimal"/>
      <w:lvlText w:val=""/>
      <w:lvlJc w:val="left"/>
    </w:lvl>
    <w:lvl w:ilvl="8" w:tplc="3AECBF38">
      <w:numFmt w:val="decimal"/>
      <w:lvlText w:val=""/>
      <w:lvlJc w:val="left"/>
    </w:lvl>
  </w:abstractNum>
  <w:abstractNum w:abstractNumId="32" w15:restartNumberingAfterBreak="0">
    <w:nsid w:val="00007A5A"/>
    <w:multiLevelType w:val="hybridMultilevel"/>
    <w:tmpl w:val="E506CE48"/>
    <w:lvl w:ilvl="0" w:tplc="43DCB5FA">
      <w:start w:val="1"/>
      <w:numFmt w:val="bullet"/>
      <w:lvlText w:val=""/>
      <w:lvlJc w:val="left"/>
    </w:lvl>
    <w:lvl w:ilvl="1" w:tplc="E2C670D4">
      <w:numFmt w:val="decimal"/>
      <w:lvlText w:val=""/>
      <w:lvlJc w:val="left"/>
    </w:lvl>
    <w:lvl w:ilvl="2" w:tplc="F9A01F56">
      <w:numFmt w:val="decimal"/>
      <w:lvlText w:val=""/>
      <w:lvlJc w:val="left"/>
    </w:lvl>
    <w:lvl w:ilvl="3" w:tplc="9CB426F8">
      <w:numFmt w:val="decimal"/>
      <w:lvlText w:val=""/>
      <w:lvlJc w:val="left"/>
    </w:lvl>
    <w:lvl w:ilvl="4" w:tplc="3AE4C830">
      <w:numFmt w:val="decimal"/>
      <w:lvlText w:val=""/>
      <w:lvlJc w:val="left"/>
    </w:lvl>
    <w:lvl w:ilvl="5" w:tplc="92240612">
      <w:numFmt w:val="decimal"/>
      <w:lvlText w:val=""/>
      <w:lvlJc w:val="left"/>
    </w:lvl>
    <w:lvl w:ilvl="6" w:tplc="3AA8CC1A">
      <w:numFmt w:val="decimal"/>
      <w:lvlText w:val=""/>
      <w:lvlJc w:val="left"/>
    </w:lvl>
    <w:lvl w:ilvl="7" w:tplc="897A8CAA">
      <w:numFmt w:val="decimal"/>
      <w:lvlText w:val=""/>
      <w:lvlJc w:val="left"/>
    </w:lvl>
    <w:lvl w:ilvl="8" w:tplc="DE806E26">
      <w:numFmt w:val="decimal"/>
      <w:lvlText w:val=""/>
      <w:lvlJc w:val="left"/>
    </w:lvl>
  </w:abstractNum>
  <w:abstractNum w:abstractNumId="33" w15:restartNumberingAfterBreak="0">
    <w:nsid w:val="00007F96"/>
    <w:multiLevelType w:val="hybridMultilevel"/>
    <w:tmpl w:val="BED44096"/>
    <w:lvl w:ilvl="0" w:tplc="12885090">
      <w:start w:val="1"/>
      <w:numFmt w:val="bullet"/>
      <w:lvlText w:val="и"/>
      <w:lvlJc w:val="left"/>
    </w:lvl>
    <w:lvl w:ilvl="1" w:tplc="36E8B42E">
      <w:numFmt w:val="decimal"/>
      <w:lvlText w:val=""/>
      <w:lvlJc w:val="left"/>
    </w:lvl>
    <w:lvl w:ilvl="2" w:tplc="CFAA2BF2">
      <w:numFmt w:val="decimal"/>
      <w:lvlText w:val=""/>
      <w:lvlJc w:val="left"/>
    </w:lvl>
    <w:lvl w:ilvl="3" w:tplc="40C42482">
      <w:numFmt w:val="decimal"/>
      <w:lvlText w:val=""/>
      <w:lvlJc w:val="left"/>
    </w:lvl>
    <w:lvl w:ilvl="4" w:tplc="F2BCA884">
      <w:numFmt w:val="decimal"/>
      <w:lvlText w:val=""/>
      <w:lvlJc w:val="left"/>
    </w:lvl>
    <w:lvl w:ilvl="5" w:tplc="73D0969E">
      <w:numFmt w:val="decimal"/>
      <w:lvlText w:val=""/>
      <w:lvlJc w:val="left"/>
    </w:lvl>
    <w:lvl w:ilvl="6" w:tplc="91EA6676">
      <w:numFmt w:val="decimal"/>
      <w:lvlText w:val=""/>
      <w:lvlJc w:val="left"/>
    </w:lvl>
    <w:lvl w:ilvl="7" w:tplc="302668A4">
      <w:numFmt w:val="decimal"/>
      <w:lvlText w:val=""/>
      <w:lvlJc w:val="left"/>
    </w:lvl>
    <w:lvl w:ilvl="8" w:tplc="B582B386">
      <w:numFmt w:val="decimal"/>
      <w:lvlText w:val=""/>
      <w:lvlJc w:val="left"/>
    </w:lvl>
  </w:abstractNum>
  <w:abstractNum w:abstractNumId="34" w15:restartNumberingAfterBreak="0">
    <w:nsid w:val="00007FF5"/>
    <w:multiLevelType w:val="hybridMultilevel"/>
    <w:tmpl w:val="9D16F3A4"/>
    <w:lvl w:ilvl="0" w:tplc="7B7A58D8">
      <w:start w:val="1"/>
      <w:numFmt w:val="decimal"/>
      <w:lvlText w:val="%1"/>
      <w:lvlJc w:val="left"/>
    </w:lvl>
    <w:lvl w:ilvl="1" w:tplc="DB9C72B4">
      <w:numFmt w:val="decimal"/>
      <w:lvlText w:val=""/>
      <w:lvlJc w:val="left"/>
    </w:lvl>
    <w:lvl w:ilvl="2" w:tplc="DBAA9EA6">
      <w:numFmt w:val="decimal"/>
      <w:lvlText w:val=""/>
      <w:lvlJc w:val="left"/>
    </w:lvl>
    <w:lvl w:ilvl="3" w:tplc="B810BE28">
      <w:numFmt w:val="decimal"/>
      <w:lvlText w:val=""/>
      <w:lvlJc w:val="left"/>
    </w:lvl>
    <w:lvl w:ilvl="4" w:tplc="99F258AE">
      <w:numFmt w:val="decimal"/>
      <w:lvlText w:val=""/>
      <w:lvlJc w:val="left"/>
    </w:lvl>
    <w:lvl w:ilvl="5" w:tplc="6C7E8268">
      <w:numFmt w:val="decimal"/>
      <w:lvlText w:val=""/>
      <w:lvlJc w:val="left"/>
    </w:lvl>
    <w:lvl w:ilvl="6" w:tplc="782E0A28">
      <w:numFmt w:val="decimal"/>
      <w:lvlText w:val=""/>
      <w:lvlJc w:val="left"/>
    </w:lvl>
    <w:lvl w:ilvl="7" w:tplc="03A08848">
      <w:numFmt w:val="decimal"/>
      <w:lvlText w:val=""/>
      <w:lvlJc w:val="left"/>
    </w:lvl>
    <w:lvl w:ilvl="8" w:tplc="BFE4093E">
      <w:numFmt w:val="decimal"/>
      <w:lvlText w:val=""/>
      <w:lvlJc w:val="left"/>
    </w:lvl>
  </w:abstractNum>
  <w:abstractNum w:abstractNumId="35" w15:restartNumberingAfterBreak="0">
    <w:nsid w:val="0F381CEF"/>
    <w:multiLevelType w:val="hybridMultilevel"/>
    <w:tmpl w:val="B84CAA54"/>
    <w:lvl w:ilvl="0" w:tplc="EB689676">
      <w:start w:val="4"/>
      <w:numFmt w:val="decimal"/>
      <w:lvlText w:val="%1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0B7840"/>
    <w:multiLevelType w:val="hybridMultilevel"/>
    <w:tmpl w:val="2394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424F7F"/>
    <w:multiLevelType w:val="multilevel"/>
    <w:tmpl w:val="E18696B8"/>
    <w:lvl w:ilvl="0">
      <w:start w:val="2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665" w:hanging="1305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69343633"/>
    <w:multiLevelType w:val="hybridMultilevel"/>
    <w:tmpl w:val="D3D8C464"/>
    <w:lvl w:ilvl="0" w:tplc="79EE3F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D3D5D"/>
    <w:multiLevelType w:val="hybridMultilevel"/>
    <w:tmpl w:val="FA2C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C0D66"/>
    <w:multiLevelType w:val="hybridMultilevel"/>
    <w:tmpl w:val="2794A7F8"/>
    <w:lvl w:ilvl="0" w:tplc="9294BE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5"/>
  </w:num>
  <w:num w:numId="4">
    <w:abstractNumId w:val="15"/>
  </w:num>
  <w:num w:numId="5">
    <w:abstractNumId w:val="11"/>
  </w:num>
  <w:num w:numId="6">
    <w:abstractNumId w:val="29"/>
  </w:num>
  <w:num w:numId="7">
    <w:abstractNumId w:val="22"/>
  </w:num>
  <w:num w:numId="8">
    <w:abstractNumId w:val="32"/>
  </w:num>
  <w:num w:numId="9">
    <w:abstractNumId w:val="31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28"/>
  </w:num>
  <w:num w:numId="15">
    <w:abstractNumId w:val="5"/>
  </w:num>
  <w:num w:numId="16">
    <w:abstractNumId w:val="23"/>
  </w:num>
  <w:num w:numId="17">
    <w:abstractNumId w:val="27"/>
  </w:num>
  <w:num w:numId="18">
    <w:abstractNumId w:val="33"/>
  </w:num>
  <w:num w:numId="19">
    <w:abstractNumId w:val="34"/>
  </w:num>
  <w:num w:numId="20">
    <w:abstractNumId w:val="19"/>
  </w:num>
  <w:num w:numId="21">
    <w:abstractNumId w:val="13"/>
  </w:num>
  <w:num w:numId="22">
    <w:abstractNumId w:val="7"/>
  </w:num>
  <w:num w:numId="23">
    <w:abstractNumId w:val="10"/>
  </w:num>
  <w:num w:numId="24">
    <w:abstractNumId w:val="26"/>
  </w:num>
  <w:num w:numId="25">
    <w:abstractNumId w:val="1"/>
  </w:num>
  <w:num w:numId="26">
    <w:abstractNumId w:val="12"/>
  </w:num>
  <w:num w:numId="27">
    <w:abstractNumId w:val="3"/>
  </w:num>
  <w:num w:numId="28">
    <w:abstractNumId w:val="20"/>
  </w:num>
  <w:num w:numId="29">
    <w:abstractNumId w:val="2"/>
  </w:num>
  <w:num w:numId="30">
    <w:abstractNumId w:val="0"/>
  </w:num>
  <w:num w:numId="31">
    <w:abstractNumId w:val="30"/>
  </w:num>
  <w:num w:numId="32">
    <w:abstractNumId w:val="9"/>
  </w:num>
  <w:num w:numId="33">
    <w:abstractNumId w:val="8"/>
  </w:num>
  <w:num w:numId="34">
    <w:abstractNumId w:val="17"/>
  </w:num>
  <w:num w:numId="35">
    <w:abstractNumId w:val="21"/>
  </w:num>
  <w:num w:numId="36">
    <w:abstractNumId w:val="38"/>
  </w:num>
  <w:num w:numId="37">
    <w:abstractNumId w:val="39"/>
  </w:num>
  <w:num w:numId="38">
    <w:abstractNumId w:val="37"/>
  </w:num>
  <w:num w:numId="39">
    <w:abstractNumId w:val="40"/>
  </w:num>
  <w:num w:numId="40">
    <w:abstractNumId w:val="35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52"/>
    <w:rsid w:val="00052850"/>
    <w:rsid w:val="00061E5C"/>
    <w:rsid w:val="000C1856"/>
    <w:rsid w:val="00171BB8"/>
    <w:rsid w:val="00196F6B"/>
    <w:rsid w:val="00210CD5"/>
    <w:rsid w:val="002278E4"/>
    <w:rsid w:val="00301324"/>
    <w:rsid w:val="00394943"/>
    <w:rsid w:val="003D5BFA"/>
    <w:rsid w:val="00417E88"/>
    <w:rsid w:val="00502F5E"/>
    <w:rsid w:val="00513998"/>
    <w:rsid w:val="00537134"/>
    <w:rsid w:val="00537583"/>
    <w:rsid w:val="005B6C98"/>
    <w:rsid w:val="00603D70"/>
    <w:rsid w:val="00621FE5"/>
    <w:rsid w:val="00661F47"/>
    <w:rsid w:val="00664732"/>
    <w:rsid w:val="00674150"/>
    <w:rsid w:val="00734A7C"/>
    <w:rsid w:val="00777BC6"/>
    <w:rsid w:val="007A37E9"/>
    <w:rsid w:val="007D4929"/>
    <w:rsid w:val="007E4078"/>
    <w:rsid w:val="00816C8A"/>
    <w:rsid w:val="00855652"/>
    <w:rsid w:val="008F41EA"/>
    <w:rsid w:val="00920C28"/>
    <w:rsid w:val="009264B6"/>
    <w:rsid w:val="00926F68"/>
    <w:rsid w:val="0093526C"/>
    <w:rsid w:val="00956970"/>
    <w:rsid w:val="00963C30"/>
    <w:rsid w:val="009B473E"/>
    <w:rsid w:val="009D763E"/>
    <w:rsid w:val="00B0061B"/>
    <w:rsid w:val="00B1607B"/>
    <w:rsid w:val="00B872D6"/>
    <w:rsid w:val="00BC0568"/>
    <w:rsid w:val="00BF431E"/>
    <w:rsid w:val="00D067F3"/>
    <w:rsid w:val="00D210BD"/>
    <w:rsid w:val="00E64A54"/>
    <w:rsid w:val="00E84955"/>
    <w:rsid w:val="00E84FAD"/>
    <w:rsid w:val="00EF4E05"/>
    <w:rsid w:val="00FC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AE37F-09E4-44E2-9E46-74D8B2BA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4150"/>
    <w:pPr>
      <w:ind w:left="720"/>
      <w:contextualSpacing/>
    </w:pPr>
  </w:style>
  <w:style w:type="table" w:styleId="a5">
    <w:name w:val="Table Grid"/>
    <w:basedOn w:val="a1"/>
    <w:uiPriority w:val="59"/>
    <w:rsid w:val="00926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CB6B7-E73D-48F8-813C-0AEE54EF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30</Pages>
  <Words>7119</Words>
  <Characters>40579</Characters>
  <Application>Microsoft Office Word</Application>
  <DocSecurity>0</DocSecurity>
  <Lines>338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КСШ8</cp:lastModifiedBy>
  <cp:revision>26</cp:revision>
  <dcterms:created xsi:type="dcterms:W3CDTF">2019-09-01T12:06:00Z</dcterms:created>
  <dcterms:modified xsi:type="dcterms:W3CDTF">2021-05-09T11:30:00Z</dcterms:modified>
</cp:coreProperties>
</file>