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31" w:rsidRPr="00D65831" w:rsidRDefault="00D65831" w:rsidP="00D65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D65831" w:rsidRPr="00D65831" w:rsidRDefault="00D65831" w:rsidP="00D65831">
      <w:pPr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EB854E" wp14:editId="7265F745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D65831" w:rsidRPr="00D65831" w:rsidTr="005B53B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65831" w:rsidRPr="00D65831" w:rsidRDefault="00D65831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65831" w:rsidRPr="00D65831" w:rsidRDefault="00D65831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4CCC0EAC" wp14:editId="4B5BB905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D65831" w:rsidRPr="00D65831" w:rsidRDefault="00D65831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65831" w:rsidRPr="00D65831" w:rsidRDefault="00D65831" w:rsidP="005B53B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8D5DB2C" wp14:editId="5F45DF1B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65831" w:rsidRPr="00D65831" w:rsidRDefault="00D65831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65831" w:rsidRPr="00D65831" w:rsidRDefault="00D65831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8CEA86" wp14:editId="370DD6BF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D65831" w:rsidRPr="00D65831" w:rsidRDefault="00D65831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D65831" w:rsidRPr="00D65831" w:rsidRDefault="00D65831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831" w:rsidRPr="00D65831" w:rsidRDefault="00D65831" w:rsidP="005B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D65831" w:rsidRPr="002968C6" w:rsidRDefault="00D65831" w:rsidP="00D65831">
      <w:pPr>
        <w:jc w:val="center"/>
        <w:rPr>
          <w:b/>
          <w:sz w:val="28"/>
          <w:szCs w:val="28"/>
        </w:rPr>
      </w:pPr>
    </w:p>
    <w:p w:rsidR="00635B38" w:rsidRPr="00635B38" w:rsidRDefault="00635B38" w:rsidP="00D65831">
      <w:pPr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635B38" w:rsidRPr="00F14512" w:rsidRDefault="00635B38" w:rsidP="00635B38">
      <w:pPr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D65831">
        <w:rPr>
          <w:rFonts w:ascii="Times New Roman" w:eastAsia="Calibri" w:hAnsi="Times New Roman" w:cs="Calibri"/>
          <w:b/>
          <w:sz w:val="28"/>
          <w:szCs w:val="28"/>
        </w:rPr>
        <w:t xml:space="preserve"> </w:t>
      </w:r>
      <w:r w:rsidRPr="00635B38">
        <w:rPr>
          <w:rFonts w:ascii="Times New Roman" w:eastAsia="Calibri" w:hAnsi="Times New Roman" w:cs="Calibri"/>
          <w:b/>
          <w:sz w:val="28"/>
          <w:szCs w:val="28"/>
        </w:rPr>
        <w:t xml:space="preserve"> РАБОЧАЯ ПРОГРАММА </w:t>
      </w:r>
      <w:r w:rsidRPr="00F14512">
        <w:rPr>
          <w:rFonts w:ascii="Times New Roman" w:eastAsia="Calibri" w:hAnsi="Times New Roman" w:cs="Calibri"/>
          <w:b/>
          <w:sz w:val="28"/>
          <w:szCs w:val="28"/>
        </w:rPr>
        <w:t xml:space="preserve"> </w:t>
      </w:r>
    </w:p>
    <w:p w:rsidR="00635B38" w:rsidRPr="00635B38" w:rsidRDefault="00635B38" w:rsidP="00635B38">
      <w:pPr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635B38">
        <w:rPr>
          <w:rFonts w:ascii="Times New Roman" w:eastAsia="Calibri" w:hAnsi="Times New Roman" w:cs="Calibri"/>
          <w:b/>
          <w:sz w:val="28"/>
          <w:szCs w:val="28"/>
        </w:rPr>
        <w:t>по предмету «</w:t>
      </w:r>
      <w:r>
        <w:rPr>
          <w:rFonts w:ascii="Times New Roman" w:eastAsia="Calibri" w:hAnsi="Times New Roman" w:cs="Calibri"/>
          <w:b/>
          <w:sz w:val="28"/>
          <w:szCs w:val="28"/>
        </w:rPr>
        <w:t>Русский язык</w:t>
      </w:r>
      <w:r w:rsidRPr="00635B38">
        <w:rPr>
          <w:rFonts w:ascii="Times New Roman" w:eastAsia="Calibri" w:hAnsi="Times New Roman" w:cs="Calibri"/>
          <w:b/>
          <w:sz w:val="28"/>
          <w:szCs w:val="28"/>
        </w:rPr>
        <w:t xml:space="preserve">» для учащихся </w:t>
      </w:r>
      <w:r w:rsidR="00634A23">
        <w:rPr>
          <w:rFonts w:ascii="Times New Roman" w:eastAsia="Calibri" w:hAnsi="Times New Roman" w:cs="Calibri"/>
          <w:b/>
          <w:sz w:val="28"/>
          <w:szCs w:val="28"/>
        </w:rPr>
        <w:t>7</w:t>
      </w:r>
      <w:r w:rsidRPr="00635B38">
        <w:rPr>
          <w:rFonts w:ascii="Times New Roman" w:eastAsia="Calibri" w:hAnsi="Times New Roman" w:cs="Calibri"/>
          <w:b/>
          <w:sz w:val="28"/>
          <w:szCs w:val="28"/>
        </w:rPr>
        <w:t xml:space="preserve"> класс</w:t>
      </w:r>
      <w:r w:rsidR="00634A23">
        <w:rPr>
          <w:rFonts w:ascii="Times New Roman" w:eastAsia="Calibri" w:hAnsi="Times New Roman" w:cs="Calibri"/>
          <w:b/>
          <w:sz w:val="28"/>
          <w:szCs w:val="28"/>
        </w:rPr>
        <w:t xml:space="preserve">а </w:t>
      </w:r>
      <w:r w:rsidRPr="00635B38"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бюджетного </w:t>
      </w:r>
      <w:r w:rsidR="00F14512">
        <w:rPr>
          <w:rFonts w:ascii="Times New Roman" w:eastAsia="Calibri" w:hAnsi="Times New Roman" w:cs="Calibri"/>
          <w:b/>
          <w:sz w:val="28"/>
          <w:szCs w:val="28"/>
        </w:rPr>
        <w:t>обще</w:t>
      </w:r>
      <w:bookmarkStart w:id="0" w:name="_GoBack"/>
      <w:bookmarkEnd w:id="0"/>
      <w:r w:rsidRPr="00635B38">
        <w:rPr>
          <w:rFonts w:ascii="Times New Roman" w:eastAsia="Calibri" w:hAnsi="Times New Roman" w:cs="Calibri"/>
          <w:b/>
          <w:sz w:val="28"/>
          <w:szCs w:val="28"/>
        </w:rPr>
        <w:t>образовательного учреждения «Кириковская  средняя  школа»</w:t>
      </w:r>
    </w:p>
    <w:p w:rsidR="00635B38" w:rsidRPr="00635B38" w:rsidRDefault="00635B38" w:rsidP="00635B38">
      <w:pPr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635B38" w:rsidRPr="00635B38" w:rsidRDefault="00635B38" w:rsidP="00635B38">
      <w:pPr>
        <w:jc w:val="right"/>
        <w:rPr>
          <w:rFonts w:ascii="Times New Roman" w:eastAsia="Calibri" w:hAnsi="Times New Roman" w:cs="Calibri"/>
          <w:sz w:val="28"/>
          <w:szCs w:val="28"/>
        </w:rPr>
      </w:pPr>
      <w:r w:rsidRPr="00635B38">
        <w:rPr>
          <w:rFonts w:ascii="Times New Roman" w:eastAsia="Calibri" w:hAnsi="Times New Roman" w:cs="Calibri"/>
          <w:b/>
          <w:sz w:val="28"/>
          <w:szCs w:val="28"/>
        </w:rPr>
        <w:t xml:space="preserve">                                                                              </w:t>
      </w:r>
      <w:r w:rsidRPr="00635B38">
        <w:rPr>
          <w:rFonts w:ascii="Times New Roman" w:eastAsia="Calibri" w:hAnsi="Times New Roman" w:cs="Calibri"/>
          <w:sz w:val="28"/>
          <w:szCs w:val="28"/>
        </w:rPr>
        <w:t>Составила:</w:t>
      </w:r>
    </w:p>
    <w:p w:rsidR="00635B38" w:rsidRPr="00635B38" w:rsidRDefault="00635B38" w:rsidP="00635B38">
      <w:pPr>
        <w:jc w:val="right"/>
        <w:rPr>
          <w:rFonts w:ascii="Times New Roman" w:eastAsia="Calibri" w:hAnsi="Times New Roman" w:cs="Calibri"/>
          <w:sz w:val="28"/>
          <w:szCs w:val="28"/>
        </w:rPr>
      </w:pPr>
      <w:r w:rsidRPr="00635B38">
        <w:rPr>
          <w:rFonts w:ascii="Times New Roman" w:eastAsia="Calibri" w:hAnsi="Times New Roman" w:cs="Calibri"/>
          <w:sz w:val="28"/>
          <w:szCs w:val="28"/>
        </w:rPr>
        <w:t xml:space="preserve">               учитель высшей квалификационной категории</w:t>
      </w:r>
    </w:p>
    <w:p w:rsidR="00635B38" w:rsidRPr="00635B38" w:rsidRDefault="00635B38" w:rsidP="00635B38">
      <w:pPr>
        <w:jc w:val="right"/>
        <w:rPr>
          <w:rFonts w:ascii="Times New Roman" w:eastAsia="Calibri" w:hAnsi="Times New Roman" w:cs="Calibri"/>
          <w:sz w:val="28"/>
          <w:szCs w:val="28"/>
        </w:rPr>
      </w:pPr>
      <w:r w:rsidRPr="00635B38">
        <w:rPr>
          <w:rFonts w:ascii="Times New Roman" w:eastAsia="Calibri" w:hAnsi="Times New Roman" w:cs="Calibri"/>
          <w:sz w:val="28"/>
          <w:szCs w:val="28"/>
        </w:rPr>
        <w:t>Вебер Галина Алексеевна</w:t>
      </w:r>
    </w:p>
    <w:p w:rsidR="00635B38" w:rsidRPr="00635B38" w:rsidRDefault="00635B38" w:rsidP="00635B38">
      <w:pPr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635B38" w:rsidRPr="00635B38" w:rsidRDefault="00635B38" w:rsidP="00635B38">
      <w:pPr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635B38" w:rsidRPr="00635B38" w:rsidRDefault="00635B38" w:rsidP="00635B38">
      <w:pPr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635B38" w:rsidRPr="00635B38" w:rsidRDefault="00635B38" w:rsidP="00635B38">
      <w:pPr>
        <w:rPr>
          <w:rFonts w:ascii="Times New Roman" w:eastAsia="Calibri" w:hAnsi="Times New Roman" w:cs="Calibri"/>
          <w:sz w:val="28"/>
          <w:szCs w:val="28"/>
        </w:rPr>
      </w:pPr>
    </w:p>
    <w:p w:rsidR="00A2423B" w:rsidRPr="00FB5BDA" w:rsidRDefault="00FB5BDA" w:rsidP="00FB5BDA">
      <w:pPr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2021-2022 учебный год</w:t>
      </w:r>
    </w:p>
    <w:p w:rsidR="002F7610" w:rsidRPr="00D65831" w:rsidRDefault="002F7610" w:rsidP="00D6583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610" w:rsidRPr="00D65831" w:rsidRDefault="002F7610" w:rsidP="00D65831">
      <w:pPr>
        <w:pStyle w:val="a4"/>
        <w:suppressAutoHyphens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ПОЯСНИТЕЛЬНАЯ  ЗАПИСКА.</w:t>
      </w:r>
    </w:p>
    <w:p w:rsidR="002F7610" w:rsidRPr="00D65831" w:rsidRDefault="002F7610" w:rsidP="00D658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7610" w:rsidRPr="00D65831" w:rsidRDefault="002F7610" w:rsidP="00D65831">
      <w:pPr>
        <w:pStyle w:val="a5"/>
        <w:ind w:firstLine="567"/>
        <w:jc w:val="both"/>
        <w:rPr>
          <w:sz w:val="28"/>
          <w:szCs w:val="28"/>
        </w:rPr>
      </w:pPr>
      <w:r w:rsidRPr="00D65831">
        <w:rPr>
          <w:sz w:val="28"/>
          <w:szCs w:val="28"/>
        </w:rPr>
        <w:t xml:space="preserve">Рабочая программа учебного предмета «Русский язык» для 7 класса разработана на основе следующих </w:t>
      </w:r>
      <w:r w:rsidRPr="00D65831">
        <w:rPr>
          <w:b/>
          <w:bCs/>
          <w:sz w:val="28"/>
          <w:szCs w:val="28"/>
        </w:rPr>
        <w:t>нормативно-правовых</w:t>
      </w:r>
      <w:r w:rsidRPr="00D65831">
        <w:rPr>
          <w:sz w:val="28"/>
          <w:szCs w:val="28"/>
        </w:rPr>
        <w:t xml:space="preserve"> и </w:t>
      </w:r>
      <w:r w:rsidRPr="00D65831">
        <w:rPr>
          <w:b/>
          <w:bCs/>
          <w:sz w:val="28"/>
          <w:szCs w:val="28"/>
        </w:rPr>
        <w:t>инструктивно-методических</w:t>
      </w:r>
      <w:r w:rsidRPr="00D65831">
        <w:rPr>
          <w:sz w:val="28"/>
          <w:szCs w:val="28"/>
        </w:rPr>
        <w:t xml:space="preserve"> документов:</w:t>
      </w:r>
    </w:p>
    <w:p w:rsidR="002F7610" w:rsidRPr="00D65831" w:rsidRDefault="002F7610" w:rsidP="00D65831">
      <w:pPr>
        <w:pStyle w:val="a5"/>
        <w:jc w:val="both"/>
        <w:rPr>
          <w:color w:val="000000" w:themeColor="text1"/>
          <w:sz w:val="28"/>
          <w:szCs w:val="28"/>
        </w:rPr>
      </w:pPr>
      <w:r w:rsidRPr="00D65831">
        <w:rPr>
          <w:color w:val="000000" w:themeColor="text1"/>
          <w:sz w:val="28"/>
          <w:szCs w:val="28"/>
        </w:rPr>
        <w:t>1.Федеральный закон «Об образовании в Российской Федерации» от 29.12.2012. №273-ФЗ.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2.Федеральный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</w:t>
      </w:r>
    </w:p>
    <w:p w:rsidR="002F7610" w:rsidRPr="00D65831" w:rsidRDefault="002F7610" w:rsidP="00D65831">
      <w:pPr>
        <w:pStyle w:val="a5"/>
        <w:jc w:val="both"/>
        <w:rPr>
          <w:color w:val="000000" w:themeColor="text1"/>
          <w:sz w:val="28"/>
          <w:szCs w:val="28"/>
        </w:rPr>
      </w:pPr>
      <w:r w:rsidRPr="00D65831">
        <w:rPr>
          <w:color w:val="000000" w:themeColor="text1"/>
          <w:sz w:val="28"/>
          <w:szCs w:val="28"/>
        </w:rPr>
        <w:t xml:space="preserve">3.Приказ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 </w:t>
      </w:r>
    </w:p>
    <w:p w:rsidR="002F7610" w:rsidRPr="00D65831" w:rsidRDefault="002F7610" w:rsidP="00D65831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831">
        <w:rPr>
          <w:rFonts w:ascii="Times New Roman" w:hAnsi="Times New Roman" w:cs="Times New Roman"/>
          <w:sz w:val="28"/>
          <w:szCs w:val="28"/>
        </w:rPr>
        <w:t xml:space="preserve">4. Приказ Министерства Просвещения Российской Федерации </w:t>
      </w:r>
      <w:r w:rsidRPr="00D6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декабря 2018 г. N 345</w:t>
      </w:r>
      <w:r w:rsidRPr="00D6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65831">
        <w:rPr>
          <w:rFonts w:ascii="Times New Roman" w:hAnsi="Times New Roman" w:cs="Times New Roman"/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F7610" w:rsidRPr="00D65831" w:rsidRDefault="002F7610" w:rsidP="00D65831">
      <w:pPr>
        <w:pStyle w:val="a6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5. Федеральный перечень учебников</w:t>
      </w:r>
      <w:r w:rsidRPr="00D65831">
        <w:rPr>
          <w:rFonts w:ascii="Times New Roman" w:hAnsi="Times New Roman" w:cs="Times New Roman"/>
          <w:bCs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2F7610" w:rsidRPr="00D65831" w:rsidRDefault="002F7610" w:rsidP="00D65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31">
        <w:rPr>
          <w:rFonts w:ascii="Times New Roman" w:hAnsi="Times New Roman" w:cs="Times New Roman"/>
          <w:kern w:val="16"/>
          <w:sz w:val="28"/>
          <w:szCs w:val="28"/>
        </w:rPr>
        <w:t>6.</w:t>
      </w:r>
      <w:r w:rsidRPr="00D6583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D65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основного общего образования по русскому языку, авторская  программа по русскому языку   Т. А. Ладыженской, М. Т. Баранова, Л. А. Тростенцовой и др. (М.: Просвещение, 2012 г.), учебник «Русский язык», 7 кл. в 2 ч. Т. А. Ладыженской, М. Т. Баранова, 2020 г.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7. Учебный план МБОУ «Глебовская СОШ» на 2020-2021 учебный год.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bCs/>
          <w:sz w:val="28"/>
          <w:szCs w:val="28"/>
        </w:rPr>
        <w:t>8.</w:t>
      </w:r>
      <w:r w:rsidRPr="00D65831">
        <w:rPr>
          <w:rFonts w:ascii="Times New Roman" w:hAnsi="Times New Roman" w:cs="Times New Roman"/>
          <w:sz w:val="28"/>
          <w:szCs w:val="28"/>
        </w:rPr>
        <w:t xml:space="preserve"> Положение о структуре, порядке разработки и утверждения рабочих программ  по учебным предметам, курсам, в том числе внеурочной деятельности МБОУ «Глебовская средняя общеобразовательная школа» (утверждено приказом  №1-88 от 17 июня 2016 г.)</w:t>
      </w:r>
    </w:p>
    <w:p w:rsidR="002F7610" w:rsidRPr="00D65831" w:rsidRDefault="002F7610" w:rsidP="00D65831">
      <w:pPr>
        <w:pStyle w:val="2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7610" w:rsidRPr="00D65831" w:rsidRDefault="002F7610" w:rsidP="00D65831">
      <w:pPr>
        <w:pStyle w:val="a6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 xml:space="preserve">    Количество часов по учебному плану муниципального бюджетного образовательного учреждения «Кириковская средняя школа»    на 2021-2022 учебный год – 140 часов (4 часа в неделю).  </w:t>
      </w:r>
      <w:r w:rsidRPr="00D6583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Уровень </w:t>
      </w:r>
      <w:r w:rsidRPr="00D65831">
        <w:rPr>
          <w:rFonts w:ascii="Times New Roman" w:hAnsi="Times New Roman" w:cs="Times New Roman"/>
          <w:spacing w:val="-3"/>
          <w:sz w:val="28"/>
          <w:szCs w:val="28"/>
        </w:rPr>
        <w:t xml:space="preserve">- базовый. </w:t>
      </w:r>
      <w:r w:rsidRPr="00D65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10" w:rsidRPr="00D65831" w:rsidRDefault="002F7610" w:rsidP="00D65831">
      <w:pPr>
        <w:pStyle w:val="20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Основные цели и задачи изучения русского (родного) языка в основной школе</w:t>
      </w:r>
    </w:p>
    <w:p w:rsidR="002F7610" w:rsidRPr="00D65831" w:rsidRDefault="002F7610" w:rsidP="00D65831">
      <w:pPr>
        <w:pStyle w:val="a6"/>
        <w:numPr>
          <w:ilvl w:val="0"/>
          <w:numId w:val="21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Воспитание духовно богатой, нравственно ори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</w:t>
      </w:r>
      <w:r w:rsidRPr="00D65831">
        <w:rPr>
          <w:rFonts w:ascii="Times New Roman" w:hAnsi="Times New Roman" w:cs="Times New Roman"/>
          <w:sz w:val="28"/>
          <w:szCs w:val="28"/>
        </w:rPr>
        <w:softHyphen/>
      </w:r>
      <w:r w:rsidRPr="00D65831">
        <w:rPr>
          <w:rFonts w:ascii="Times New Roman" w:hAnsi="Times New Roman" w:cs="Times New Roman"/>
          <w:sz w:val="28"/>
          <w:szCs w:val="28"/>
        </w:rPr>
        <w:lastRenderedPageBreak/>
        <w:t>тельно относящегося к нему как явлению куль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2F7610" w:rsidRPr="00D65831" w:rsidRDefault="002F7610" w:rsidP="00D65831">
      <w:pPr>
        <w:pStyle w:val="a6"/>
        <w:numPr>
          <w:ilvl w:val="0"/>
          <w:numId w:val="21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овладение системой знаний, языковыми и рече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выми умениями и навыками, развитие готовно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образования;</w:t>
      </w:r>
    </w:p>
    <w:p w:rsidR="002F7610" w:rsidRPr="00D65831" w:rsidRDefault="002F7610" w:rsidP="00D65831">
      <w:pPr>
        <w:pStyle w:val="a6"/>
        <w:numPr>
          <w:ilvl w:val="0"/>
          <w:numId w:val="21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приобретение знаний об устройстве языковой системы и закономерностях ее функциониро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вания, развитие способности опознавать, ана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лизировать, сопоставлять, классифицировать и оценивать языковые факты, обогащение ак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тивного и потенциального словарного запаса, расширение объема используемых в речи грам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матических средств, совершенствование орфо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F7610" w:rsidRPr="00D65831" w:rsidRDefault="002F7610" w:rsidP="00D65831">
      <w:pPr>
        <w:pStyle w:val="a6"/>
        <w:numPr>
          <w:ilvl w:val="0"/>
          <w:numId w:val="21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мосовершенствованию, осознание эстетической ценности родного языка;</w:t>
      </w:r>
    </w:p>
    <w:p w:rsidR="002F7610" w:rsidRPr="00D65831" w:rsidRDefault="002F7610" w:rsidP="00D65831">
      <w:pPr>
        <w:pStyle w:val="a6"/>
        <w:numPr>
          <w:ilvl w:val="0"/>
          <w:numId w:val="21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совершенствование коммуникативных способ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ностей, формирование готовности к сотрудниче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ству, созидательной деятельности, умений вести диалог, искать и находить содержательные ком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промиссы.</w:t>
      </w:r>
      <w:bookmarkStart w:id="1" w:name="bookmark2"/>
      <w:bookmarkEnd w:id="1"/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Программа построена с учетом принципов си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стемности, научности и доступности, а также преем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ков по предмету, которые сформированы у школьни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ков в процессе реализации принципов развивающего обучения. Соблюдая преемственность с начальной школой, авторы выстраивают обучение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ных возможностей учащихся как средства их развития и как основы для овладения учебным материалом. По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вия для контроля и анализа отчетов, качества выпол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ненных заданий.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Для пробуждения познавательной активности и со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сы формирования языковых явлений, их взаимосвязь.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lastRenderedPageBreak/>
        <w:t>Материал в программе подается с учетом возраст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ных возможностей учащихся.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В программе предусмотрены вводные уроки о рус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ные часы. В 7 классе в разделе «Повторение изучен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ного в 5—6 классах» определено содержание этой ра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матического повторения, проведения различных ви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дов разбора подобраны примеры из художественной литературы.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ную деятельность учащихся. При изучении разделов решаются и другие задачи: речевого развития учащихся, формирования общеучебных умений (слушать, выде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лять главное, работать с книгой, планировать последо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вательность действий, контролировать и др.).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В программе также специально выделены часы на развитие связной речи. Темы по развитию речи — речеведческие понятия и виды работы над текстом — пропорционально распределяются между граммати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В системе школьного образования учебный пред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ление, память и воображение, формирует навыки само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но связан со всеми школьными предметами и влияет на качество усвоения всех других школьных предме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тов, а в перспективе способствует овладению будущей профессией.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7610" w:rsidRPr="00D65831" w:rsidRDefault="002F7610" w:rsidP="00D65831">
      <w:pPr>
        <w:pStyle w:val="c6"/>
        <w:numPr>
          <w:ilvl w:val="0"/>
          <w:numId w:val="26"/>
        </w:numPr>
        <w:spacing w:before="0" w:after="0"/>
        <w:jc w:val="center"/>
        <w:rPr>
          <w:rStyle w:val="c1"/>
          <w:b/>
          <w:sz w:val="28"/>
          <w:szCs w:val="28"/>
        </w:rPr>
      </w:pPr>
      <w:r w:rsidRPr="00D65831">
        <w:rPr>
          <w:rStyle w:val="c1"/>
          <w:b/>
          <w:sz w:val="28"/>
          <w:szCs w:val="28"/>
        </w:rPr>
        <w:t>ПЛАНИРУЕМЫЕ  РЕЗУЛЬТАТЫ  ОСВОЕНИЯ  ПРЕДМЕТА.</w:t>
      </w:r>
    </w:p>
    <w:p w:rsidR="002F7610" w:rsidRPr="00D65831" w:rsidRDefault="002F7610" w:rsidP="00D65831">
      <w:pPr>
        <w:pStyle w:val="c6"/>
        <w:spacing w:before="0" w:after="0"/>
        <w:ind w:left="1287"/>
        <w:rPr>
          <w:rStyle w:val="c1"/>
          <w:b/>
          <w:sz w:val="28"/>
          <w:szCs w:val="28"/>
        </w:rPr>
      </w:pP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D6583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F7610" w:rsidRPr="00D65831" w:rsidRDefault="002F7610" w:rsidP="00D65831">
      <w:pPr>
        <w:pStyle w:val="a6"/>
        <w:numPr>
          <w:ilvl w:val="0"/>
          <w:numId w:val="19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ных национально-культурных ценностей русского на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ных качеств личности; его значения в процессе полу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чения школьного образования;</w:t>
      </w:r>
    </w:p>
    <w:p w:rsidR="002F7610" w:rsidRPr="00D65831" w:rsidRDefault="002F7610" w:rsidP="00D65831">
      <w:pPr>
        <w:pStyle w:val="a6"/>
        <w:numPr>
          <w:ilvl w:val="0"/>
          <w:numId w:val="19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</w:t>
      </w:r>
      <w:r w:rsidRPr="00D65831">
        <w:rPr>
          <w:rFonts w:ascii="Times New Roman" w:hAnsi="Times New Roman" w:cs="Times New Roman"/>
          <w:sz w:val="28"/>
          <w:szCs w:val="28"/>
        </w:rPr>
        <w:softHyphen/>
        <w:t xml:space="preserve">ка; уважительное отношение к родному языку, гордость за него; потребность сохранить чистоту </w:t>
      </w:r>
      <w:r w:rsidRPr="00D65831">
        <w:rPr>
          <w:rFonts w:ascii="Times New Roman" w:hAnsi="Times New Roman" w:cs="Times New Roman"/>
          <w:sz w:val="28"/>
          <w:szCs w:val="28"/>
        </w:rPr>
        <w:lastRenderedPageBreak/>
        <w:t>русского языка как явления национальной культуры; стремление к ре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чевому самосовершенствованию;</w:t>
      </w:r>
    </w:p>
    <w:p w:rsidR="002F7610" w:rsidRPr="00D65831" w:rsidRDefault="002F7610" w:rsidP="00D65831">
      <w:pPr>
        <w:pStyle w:val="a6"/>
        <w:numPr>
          <w:ilvl w:val="0"/>
          <w:numId w:val="19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енных грамматических средств для свободного выра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4"/>
      <w:bookmarkEnd w:id="2"/>
      <w:r w:rsidRPr="00D65831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владение разными видами чтения;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адекватное восприятие на слух текстов разных стилей и жанров;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разных источников, включая средства массовой инфор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мации, компакт-диски учебного назначения, ре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сурсы Интернета; умение свободно пользоваться словарями различных типов, справочной лите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ратурой;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умение сопоставлять и сравнивать речевые вы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сказывания с точки зрения их содержания, сти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листических особенностей и использованных языковых средств;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ной деятельности (индивидуальной и коллек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читанный текст с разной степенью свернутости;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владение разными видами монолога и диалога;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соблюдение в практике речевого общения ос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новных орфоэпических, лексических, грамма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тических, стилистических норм современного русского литературного языка; соблюдение ос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новных правил орфографии и пунктуации в про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цессе письменного общения;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дочеты, исправлять их; умение совершенство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вать и редактировать собственные тексты;</w:t>
      </w:r>
    </w:p>
    <w:p w:rsidR="002F7610" w:rsidRPr="00D65831" w:rsidRDefault="002F7610" w:rsidP="00D65831">
      <w:pPr>
        <w:pStyle w:val="a6"/>
        <w:numPr>
          <w:ilvl w:val="0"/>
          <w:numId w:val="20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lastRenderedPageBreak/>
        <w:t>умение выступать перед аудиторией сверстников с небольшими сообщениями, докладами;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2) применение приобретенных знаний, умений и навыков в повседневной жизни; способность исполь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3) коммуникативно-целесообразное взаимодейст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вие с окружающими людьми в процессе речевого об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но-культурными нормами речевого поведения в раз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личных ситуациях формального и неформального меж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личностного и межкультурного общения.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зи языка и культуры народа, о роли родного языка в жизни человека и общества;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нитарных наук и его роли в образовании в целом;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скими, лексическими, грамматическими, орфографи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ческими, пунктуационными), нормами речевого эти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6) распознавание и анализ основных единиц языка, грамматических категорий языка, уместное употреб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ление языковых единиц адекватно ситуации речевого общения;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2F7610" w:rsidRPr="00D65831" w:rsidRDefault="002F7610" w:rsidP="00D6583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lastRenderedPageBreak/>
        <w:t>8) понимание коммуникативно-эстетических воз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2F7610" w:rsidRPr="00D65831" w:rsidRDefault="002F7610" w:rsidP="00D65831">
      <w:pPr>
        <w:pStyle w:val="a6"/>
        <w:ind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9) осознание эстетической функции родного языка, способность оценивать эстетическую сторону речево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го высказывания при анализе текстов художественной литературы.</w:t>
      </w:r>
    </w:p>
    <w:p w:rsidR="002F7610" w:rsidRPr="00D65831" w:rsidRDefault="002F7610" w:rsidP="00D65831">
      <w:pPr>
        <w:pStyle w:val="c6"/>
        <w:spacing w:before="0" w:after="0"/>
        <w:ind w:left="1287"/>
        <w:rPr>
          <w:rStyle w:val="c1"/>
          <w:b/>
          <w:sz w:val="28"/>
          <w:szCs w:val="28"/>
        </w:rPr>
      </w:pPr>
    </w:p>
    <w:p w:rsidR="002F7610" w:rsidRPr="00D65831" w:rsidRDefault="002F7610" w:rsidP="00D65831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2F7610" w:rsidRPr="00D65831" w:rsidRDefault="002F7610" w:rsidP="00D658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Русский язык как развивающееся явление (1 ч)</w:t>
      </w:r>
    </w:p>
    <w:p w:rsidR="002F7610" w:rsidRPr="00D65831" w:rsidRDefault="002F7610" w:rsidP="00D65831">
      <w:pPr>
        <w:pStyle w:val="a6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Русский язык как развивающееся явление</w:t>
      </w:r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Повторение изученного в 5—6 классах (8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вообразовательный разбор. Морфология и орфография. Морфологический разбор слова. Морфологический раз</w:t>
      </w:r>
      <w:r w:rsidRPr="00D65831">
        <w:rPr>
          <w:rFonts w:ascii="Times New Roman" w:hAnsi="Times New Roman" w:cs="Times New Roman"/>
          <w:sz w:val="28"/>
          <w:szCs w:val="28"/>
        </w:rPr>
        <w:softHyphen/>
        <w:t xml:space="preserve">бор слова. </w:t>
      </w:r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bookmarkEnd w:id="3"/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Текс и стили речи (3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Текст. Стили литературного языка. Диалог. Виды диалогов. Публицистический стиль.</w:t>
      </w:r>
      <w:bookmarkStart w:id="4" w:name="bookmark6"/>
      <w:bookmarkEnd w:id="4"/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Морфология и орфография. Культура речи (63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bookmarkEnd w:id="5"/>
      <w:r w:rsidRPr="00D65831">
        <w:rPr>
          <w:rFonts w:ascii="Times New Roman" w:hAnsi="Times New Roman" w:cs="Times New Roman"/>
          <w:b/>
          <w:sz w:val="28"/>
          <w:szCs w:val="28"/>
        </w:rPr>
        <w:t>Причастие (26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Причастие как часть речи. Склонение причастий и правописание гласных в падежных окончаниях при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дательные причастия настоящего времени. Гласные в суффиксах страдательных причастий настоящего вре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мени. Сострадательные причастия прошедшего време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ни. Гласные перед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D65831">
        <w:rPr>
          <w:rFonts w:ascii="Times New Roman" w:hAnsi="Times New Roman" w:cs="Times New Roman"/>
          <w:sz w:val="28"/>
          <w:szCs w:val="28"/>
        </w:rPr>
        <w:t xml:space="preserve"> в полных и кратких страдательных причастиях. Одна и две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D65831">
        <w:rPr>
          <w:rFonts w:ascii="Times New Roman" w:hAnsi="Times New Roman" w:cs="Times New Roman"/>
          <w:sz w:val="28"/>
          <w:szCs w:val="28"/>
        </w:rPr>
        <w:t xml:space="preserve"> в суффиксах страдательных причастий прошедшего времени. Одна буква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D65831">
        <w:rPr>
          <w:rFonts w:ascii="Times New Roman" w:hAnsi="Times New Roman" w:cs="Times New Roman"/>
          <w:sz w:val="28"/>
          <w:szCs w:val="28"/>
        </w:rPr>
        <w:t xml:space="preserve"> в от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глагольных прилагательных. Одна и две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D65831">
        <w:rPr>
          <w:rFonts w:ascii="Times New Roman" w:hAnsi="Times New Roman" w:cs="Times New Roman"/>
          <w:sz w:val="28"/>
          <w:szCs w:val="28"/>
        </w:rPr>
        <w:t xml:space="preserve"> в суффиксах кратких страдательных причастий и в кратких отгла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гольных прилагательных. Морфологический разбор причастия. Слитное и раздельное написание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D65831">
        <w:rPr>
          <w:rFonts w:ascii="Times New Roman" w:hAnsi="Times New Roman" w:cs="Times New Roman"/>
          <w:sz w:val="28"/>
          <w:szCs w:val="28"/>
        </w:rPr>
        <w:t xml:space="preserve"> с при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частиями Буквы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Pr="00D65831">
        <w:rPr>
          <w:rFonts w:ascii="Times New Roman" w:hAnsi="Times New Roman" w:cs="Times New Roman"/>
          <w:sz w:val="28"/>
          <w:szCs w:val="28"/>
        </w:rPr>
        <w:t xml:space="preserve"> и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ё</w:t>
      </w:r>
      <w:r w:rsidRPr="00D65831">
        <w:rPr>
          <w:rFonts w:ascii="Times New Roman" w:hAnsi="Times New Roman" w:cs="Times New Roman"/>
          <w:sz w:val="28"/>
          <w:szCs w:val="28"/>
        </w:rPr>
        <w:t xml:space="preserve"> после шипящих в суффиксах стра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дательных причастий прошедшего времени.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Деепричастие (11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Деепричастие как часть речи. Деепричастный оборот. Запятые при причастном обороте. Раздельное написание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D65831">
        <w:rPr>
          <w:rFonts w:ascii="Times New Roman" w:hAnsi="Times New Roman" w:cs="Times New Roman"/>
          <w:sz w:val="28"/>
          <w:szCs w:val="28"/>
        </w:rPr>
        <w:t xml:space="preserve"> с деепричастиями. Деепричастия несо</w:t>
      </w:r>
      <w:r w:rsidRPr="00D65831">
        <w:rPr>
          <w:rFonts w:ascii="Times New Roman" w:hAnsi="Times New Roman" w:cs="Times New Roman"/>
          <w:sz w:val="28"/>
          <w:szCs w:val="28"/>
        </w:rPr>
        <w:softHyphen/>
      </w:r>
      <w:r w:rsidRPr="00D65831">
        <w:rPr>
          <w:rFonts w:ascii="Times New Roman" w:hAnsi="Times New Roman" w:cs="Times New Roman"/>
          <w:sz w:val="28"/>
          <w:szCs w:val="28"/>
        </w:rPr>
        <w:lastRenderedPageBreak/>
        <w:t>вершенного вида. Деепричастия совершенного вида. Морфологический разбор деепричастия.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Наречие (26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Наречие как часть речи. Смысловые группы наре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65831">
        <w:rPr>
          <w:rFonts w:ascii="Times New Roman" w:hAnsi="Times New Roman" w:cs="Times New Roman"/>
          <w:sz w:val="28"/>
          <w:szCs w:val="28"/>
        </w:rPr>
        <w:t xml:space="preserve"> с наречиями на -о и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-е.</w:t>
      </w:r>
      <w:r w:rsidRPr="00D65831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Pr="00D65831">
        <w:rPr>
          <w:rFonts w:ascii="Times New Roman" w:hAnsi="Times New Roman" w:cs="Times New Roman"/>
          <w:sz w:val="28"/>
          <w:szCs w:val="28"/>
        </w:rPr>
        <w:t xml:space="preserve"> и 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65831">
        <w:rPr>
          <w:rFonts w:ascii="Times New Roman" w:hAnsi="Times New Roman" w:cs="Times New Roman"/>
          <w:sz w:val="28"/>
          <w:szCs w:val="28"/>
        </w:rPr>
        <w:t xml:space="preserve"> в приставках 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65831">
        <w:rPr>
          <w:rFonts w:ascii="Times New Roman" w:hAnsi="Times New Roman" w:cs="Times New Roman"/>
          <w:sz w:val="28"/>
          <w:szCs w:val="28"/>
        </w:rPr>
        <w:t xml:space="preserve"> и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ни</w:t>
      </w:r>
      <w:r w:rsidRPr="00D65831">
        <w:rPr>
          <w:rFonts w:ascii="Times New Roman" w:hAnsi="Times New Roman" w:cs="Times New Roman"/>
          <w:sz w:val="28"/>
          <w:szCs w:val="28"/>
        </w:rPr>
        <w:t xml:space="preserve"> отрицательных наречий. Одна и две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D65831">
        <w:rPr>
          <w:rFonts w:ascii="Times New Roman" w:hAnsi="Times New Roman" w:cs="Times New Roman"/>
          <w:sz w:val="28"/>
          <w:szCs w:val="28"/>
        </w:rPr>
        <w:t xml:space="preserve"> в наре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чиях на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>-о</w:t>
      </w:r>
      <w:r w:rsidRPr="00D65831">
        <w:rPr>
          <w:rFonts w:ascii="Times New Roman" w:hAnsi="Times New Roman" w:cs="Times New Roman"/>
          <w:sz w:val="28"/>
          <w:szCs w:val="28"/>
        </w:rPr>
        <w:t xml:space="preserve"> и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-е.</w:t>
      </w:r>
      <w:r w:rsidRPr="00D65831">
        <w:rPr>
          <w:rFonts w:ascii="Times New Roman" w:hAnsi="Times New Roman" w:cs="Times New Roman"/>
          <w:sz w:val="28"/>
          <w:szCs w:val="28"/>
        </w:rPr>
        <w:t xml:space="preserve"> Описание действий. Буквы </w:t>
      </w:r>
      <w:r w:rsidRPr="00D65831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583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D65831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5831">
        <w:rPr>
          <w:rFonts w:ascii="Times New Roman" w:hAnsi="Times New Roman" w:cs="Times New Roman"/>
          <w:sz w:val="28"/>
          <w:szCs w:val="28"/>
        </w:rPr>
        <w:t>после шипящих на конце наречий. Буквы о и а на конце на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речий. Дефис между частями слова в наречиях. Слит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Текст и стили речи (2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Учебно-научная речь. Отзыв. Учебный доклад.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Морфология и орфография. Культура речи (48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Категория состояния (7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Категория состояния как часть речи. Морфологи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ческий разбор категорий состояния.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Служебные части речи (41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 xml:space="preserve">Самостоятельные и служебные части речи </w:t>
      </w:r>
      <w:r w:rsidRPr="00D65831">
        <w:rPr>
          <w:rFonts w:ascii="Times New Roman" w:hAnsi="Times New Roman" w:cs="Times New Roman"/>
          <w:b/>
          <w:sz w:val="28"/>
          <w:szCs w:val="28"/>
        </w:rPr>
        <w:t>(1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Предлог (10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лога. Слитное и раздельное написание производных предлогов.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Союз (13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Союз как часть речи. Простые и составные сою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ные союзы. Морфологический разбор союза. Слитное написание союзов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также, тоже, чтобы.</w:t>
      </w:r>
      <w:r w:rsidRPr="00D65831">
        <w:rPr>
          <w:rFonts w:ascii="Times New Roman" w:hAnsi="Times New Roman" w:cs="Times New Roman"/>
          <w:sz w:val="28"/>
          <w:szCs w:val="28"/>
        </w:rPr>
        <w:t xml:space="preserve"> Повторение сведений о предлогах и союзах.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Частица (15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Частица как часть речи. Разряды частиц. Формооб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разующие частицы. Смысловые частицы. Раздельное и дефисное написание частиц. Морфологический раз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бор частицы. Отрицательные частицы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D65831">
        <w:rPr>
          <w:rFonts w:ascii="Times New Roman" w:hAnsi="Times New Roman" w:cs="Times New Roman"/>
          <w:sz w:val="28"/>
          <w:szCs w:val="28"/>
        </w:rPr>
        <w:t xml:space="preserve"> и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ни.</w:t>
      </w:r>
      <w:r w:rsidRPr="00D65831">
        <w:rPr>
          <w:rFonts w:ascii="Times New Roman" w:hAnsi="Times New Roman" w:cs="Times New Roman"/>
          <w:sz w:val="28"/>
          <w:szCs w:val="28"/>
        </w:rPr>
        <w:t xml:space="preserve"> Различе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>ние частицы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D65831">
        <w:rPr>
          <w:rFonts w:ascii="Times New Roman" w:hAnsi="Times New Roman" w:cs="Times New Roman"/>
          <w:sz w:val="28"/>
          <w:szCs w:val="28"/>
        </w:rPr>
        <w:t xml:space="preserve"> и приставки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не-.</w:t>
      </w:r>
      <w:r w:rsidRPr="00D65831">
        <w:rPr>
          <w:rFonts w:ascii="Times New Roman" w:hAnsi="Times New Roman" w:cs="Times New Roman"/>
          <w:sz w:val="28"/>
          <w:szCs w:val="28"/>
        </w:rPr>
        <w:t xml:space="preserve"> Частица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ни,</w:t>
      </w:r>
      <w:r w:rsidRPr="00D65831">
        <w:rPr>
          <w:rFonts w:ascii="Times New Roman" w:hAnsi="Times New Roman" w:cs="Times New Roman"/>
          <w:sz w:val="28"/>
          <w:szCs w:val="28"/>
        </w:rPr>
        <w:t xml:space="preserve"> приставка 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>ни-,</w:t>
      </w:r>
      <w:r w:rsidRPr="00D65831">
        <w:rPr>
          <w:rFonts w:ascii="Times New Roman" w:hAnsi="Times New Roman" w:cs="Times New Roman"/>
          <w:sz w:val="28"/>
          <w:szCs w:val="28"/>
        </w:rPr>
        <w:t xml:space="preserve"> союз</w:t>
      </w:r>
      <w:r w:rsidRPr="00D65831">
        <w:rPr>
          <w:rFonts w:ascii="Times New Roman" w:hAnsi="Times New Roman" w:cs="Times New Roman"/>
          <w:i/>
          <w:iCs/>
          <w:sz w:val="28"/>
          <w:szCs w:val="28"/>
        </w:rPr>
        <w:t xml:space="preserve"> ни... ни.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Междометие (2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Междометие как часть речи. Дефис в междометиях. Знаки препинания при междометиях.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7610" w:rsidRPr="00D65831" w:rsidRDefault="002F7610" w:rsidP="00D65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bookmarkEnd w:id="6"/>
      <w:r w:rsidRPr="00D65831">
        <w:rPr>
          <w:rFonts w:ascii="Times New Roman" w:hAnsi="Times New Roman" w:cs="Times New Roman"/>
          <w:b/>
          <w:sz w:val="28"/>
          <w:szCs w:val="28"/>
        </w:rPr>
        <w:t>Повторение и систематизация изученного в 5-7 классах (15 ч)</w:t>
      </w:r>
    </w:p>
    <w:p w:rsidR="002F7610" w:rsidRPr="00D65831" w:rsidRDefault="002F7610" w:rsidP="00D658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>Разделы науки о русском языке. Текст. Стили речи. Фонетика. Графика. Лексика и фразеология. Лексиче</w:t>
      </w:r>
      <w:r w:rsidRPr="00D65831">
        <w:rPr>
          <w:rFonts w:ascii="Times New Roman" w:hAnsi="Times New Roman" w:cs="Times New Roman"/>
          <w:sz w:val="28"/>
          <w:szCs w:val="28"/>
        </w:rPr>
        <w:softHyphen/>
        <w:t xml:space="preserve">ские нормы. Морфемика. Словообразование. Морфология. Самостоятельные части речи. Служебные части речи. Морфологический разбор слов. Орфография. Орфограммы в корне слова. </w:t>
      </w:r>
      <w:r w:rsidRPr="00D65831">
        <w:rPr>
          <w:rFonts w:ascii="Times New Roman" w:hAnsi="Times New Roman" w:cs="Times New Roman"/>
          <w:sz w:val="28"/>
          <w:szCs w:val="28"/>
        </w:rPr>
        <w:lastRenderedPageBreak/>
        <w:t>Орфограммы в приставках, суффиксах и окончаниях слов. Синтаксис (словосочетание, предложение, текст). Члены предложения. Способы выражения. Пунктуация</w:t>
      </w:r>
      <w:bookmarkStart w:id="7" w:name="bookmark9"/>
      <w:bookmarkStart w:id="8" w:name="bookmark10"/>
      <w:bookmarkEnd w:id="7"/>
      <w:bookmarkEnd w:id="8"/>
    </w:p>
    <w:p w:rsidR="002F7610" w:rsidRPr="00D65831" w:rsidRDefault="002F7610" w:rsidP="00D658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610" w:rsidRPr="00D65831" w:rsidRDefault="002F7610" w:rsidP="00D658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 xml:space="preserve">4. ТЕМАТИЧЕСКОЕ ПЛАНИРОВАНИЕ  С УКАЗАНИЕМ КОЛИЧЕСТВА ЧАСОВ НА ОСВОЕНИЕ КАЖДОЙ ТЕМЫ.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757"/>
        <w:gridCol w:w="2756"/>
        <w:gridCol w:w="1701"/>
      </w:tblGrid>
      <w:tr w:rsidR="002F7610" w:rsidRPr="00D65831" w:rsidTr="00D65831">
        <w:trPr>
          <w:trHeight w:val="828"/>
        </w:trPr>
        <w:tc>
          <w:tcPr>
            <w:tcW w:w="675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57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756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Отводимое количество часов</w:t>
            </w:r>
          </w:p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1701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F7610" w:rsidRPr="00D65831" w:rsidTr="00D65831">
        <w:tc>
          <w:tcPr>
            <w:tcW w:w="675" w:type="dxa"/>
          </w:tcPr>
          <w:p w:rsidR="002F7610" w:rsidRPr="00D65831" w:rsidRDefault="002F7610" w:rsidP="00D65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2F7610" w:rsidRPr="00D65831" w:rsidRDefault="002F7610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2756" w:type="dxa"/>
          </w:tcPr>
          <w:p w:rsidR="002F7610" w:rsidRPr="00D65831" w:rsidRDefault="002F7610" w:rsidP="00D6583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2F7610" w:rsidRPr="00D65831" w:rsidRDefault="002F7610" w:rsidP="00D65831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c>
          <w:tcPr>
            <w:tcW w:w="675" w:type="dxa"/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2F7610" w:rsidRPr="00D65831" w:rsidRDefault="002F7610" w:rsidP="00D6583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2756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01,09</w:t>
            </w:r>
          </w:p>
        </w:tc>
      </w:tr>
      <w:tr w:rsidR="002F7610" w:rsidRPr="00D65831" w:rsidTr="00D65831">
        <w:tc>
          <w:tcPr>
            <w:tcW w:w="675" w:type="dxa"/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2F7610" w:rsidRPr="00D65831" w:rsidRDefault="002F7610" w:rsidP="00D658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5—6 классах</w:t>
            </w:r>
          </w:p>
        </w:tc>
        <w:tc>
          <w:tcPr>
            <w:tcW w:w="2756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1701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c>
          <w:tcPr>
            <w:tcW w:w="675" w:type="dxa"/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Син</w:t>
            </w:r>
            <w:r w:rsidRPr="00D65831">
              <w:rPr>
                <w:sz w:val="28"/>
                <w:szCs w:val="28"/>
              </w:rPr>
              <w:softHyphen/>
              <w:t>таксис. Синтаксический разбор предложения</w:t>
            </w:r>
          </w:p>
        </w:tc>
        <w:tc>
          <w:tcPr>
            <w:tcW w:w="2756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02,09</w:t>
            </w:r>
          </w:p>
        </w:tc>
      </w:tr>
      <w:tr w:rsidR="002F7610" w:rsidRPr="00D65831" w:rsidTr="00D65831">
        <w:tc>
          <w:tcPr>
            <w:tcW w:w="675" w:type="dxa"/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Пунк</w:t>
            </w:r>
            <w:r w:rsidRPr="00D65831">
              <w:rPr>
                <w:sz w:val="28"/>
                <w:szCs w:val="28"/>
              </w:rPr>
              <w:softHyphen/>
              <w:t>туация. Пунктуационный разбор предложения</w:t>
            </w:r>
          </w:p>
        </w:tc>
        <w:tc>
          <w:tcPr>
            <w:tcW w:w="2756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06,09</w:t>
            </w:r>
          </w:p>
        </w:tc>
      </w:tr>
      <w:tr w:rsidR="002F7610" w:rsidRPr="00D65831" w:rsidTr="00D65831">
        <w:tc>
          <w:tcPr>
            <w:tcW w:w="675" w:type="dxa"/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Лексикология и фразео</w:t>
            </w:r>
            <w:r w:rsidRPr="00D65831">
              <w:rPr>
                <w:sz w:val="28"/>
                <w:szCs w:val="28"/>
              </w:rPr>
              <w:softHyphen/>
              <w:t>логия. Лексический разбор слова</w:t>
            </w:r>
          </w:p>
        </w:tc>
        <w:tc>
          <w:tcPr>
            <w:tcW w:w="2756" w:type="dxa"/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07,09</w:t>
            </w:r>
          </w:p>
        </w:tc>
      </w:tr>
      <w:tr w:rsidR="002F7610" w:rsidRPr="00D65831" w:rsidTr="00D65831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Фонетика и орфо</w:t>
            </w:r>
            <w:r w:rsidRPr="00D65831">
              <w:rPr>
                <w:sz w:val="28"/>
                <w:szCs w:val="28"/>
              </w:rPr>
              <w:softHyphen/>
              <w:t>графия. Фонетиче</w:t>
            </w:r>
            <w:r w:rsidRPr="00D65831">
              <w:rPr>
                <w:sz w:val="28"/>
                <w:szCs w:val="28"/>
              </w:rPr>
              <w:softHyphen/>
              <w:t>ский раз</w:t>
            </w:r>
            <w:r w:rsidRPr="00D65831">
              <w:rPr>
                <w:sz w:val="28"/>
                <w:szCs w:val="28"/>
              </w:rPr>
              <w:softHyphen/>
              <w:t>бор слова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08,09</w:t>
            </w:r>
          </w:p>
        </w:tc>
      </w:tr>
      <w:tr w:rsidR="002F7610" w:rsidRPr="00D65831" w:rsidTr="00D65831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Словообразование и орфогра</w:t>
            </w:r>
            <w:r w:rsidRPr="00D6583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softHyphen/>
              <w:t>фия. Мор</w:t>
            </w:r>
            <w:r w:rsidRPr="00D6583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softHyphen/>
              <w:t>фемный и слово</w:t>
            </w:r>
            <w:r w:rsidRPr="00D6583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softHyphen/>
              <w:t>образова</w:t>
            </w:r>
            <w:r w:rsidRPr="00D6583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softHyphen/>
              <w:t>тельный разбор слова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09,09</w:t>
            </w:r>
          </w:p>
        </w:tc>
      </w:tr>
      <w:tr w:rsidR="002F7610" w:rsidRPr="00D65831" w:rsidTr="00D65831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Морфоло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гия и ор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фография. Морфоло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гический разбор слова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13,09</w:t>
            </w:r>
          </w:p>
        </w:tc>
      </w:tr>
      <w:tr w:rsidR="002F7610" w:rsidRPr="00D65831" w:rsidTr="00D65831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Закрепление по теме «Повторение изученного в 5-6 классах»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14,09</w:t>
            </w:r>
          </w:p>
        </w:tc>
      </w:tr>
      <w:tr w:rsidR="002F7610" w:rsidRPr="00D65831" w:rsidTr="00D65831">
        <w:trPr>
          <w:trHeight w:val="3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№1. Диктант с грамматическим заданием по теме «Повторение изученного в 6 классе»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15,09</w:t>
            </w:r>
          </w:p>
        </w:tc>
      </w:tr>
      <w:tr w:rsidR="002F7610" w:rsidRPr="00D65831" w:rsidTr="00D65831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Тексты и стили 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3часа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Текст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16,09</w:t>
            </w:r>
          </w:p>
        </w:tc>
      </w:tr>
      <w:tr w:rsidR="002F7610" w:rsidRPr="00D65831" w:rsidTr="00D65831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Диалог как текст. Виды диа</w:t>
            </w:r>
            <w:r w:rsidRPr="00D65831">
              <w:rPr>
                <w:sz w:val="28"/>
                <w:szCs w:val="28"/>
              </w:rPr>
              <w:softHyphen/>
              <w:t>логов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20,09</w:t>
            </w:r>
          </w:p>
        </w:tc>
      </w:tr>
      <w:tr w:rsidR="002F7610" w:rsidRPr="00D65831" w:rsidTr="00D65831">
        <w:trPr>
          <w:trHeight w:val="192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Функциональные разновидности языка. Публици</w:t>
            </w:r>
            <w:r w:rsidRPr="00D65831">
              <w:rPr>
                <w:sz w:val="28"/>
                <w:szCs w:val="28"/>
              </w:rPr>
              <w:softHyphen/>
              <w:t>стический стиль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</w:tr>
      <w:tr w:rsidR="002F7610" w:rsidRPr="00D65831" w:rsidTr="00D65831">
        <w:trPr>
          <w:trHeight w:val="192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2F7610" w:rsidRPr="00D65831" w:rsidRDefault="002F7610" w:rsidP="00D65831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7610" w:rsidRPr="00D65831" w:rsidRDefault="002F7610" w:rsidP="00D65831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Морфология и орфография. Культура речи 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63 часа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F7610" w:rsidRPr="00D65831" w:rsidTr="00D65831">
        <w:trPr>
          <w:trHeight w:val="192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2F7610" w:rsidRPr="00D65831" w:rsidRDefault="002F7610" w:rsidP="00D65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Причастие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26 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Причастие как часть 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22,09</w:t>
            </w:r>
          </w:p>
        </w:tc>
      </w:tr>
      <w:tr w:rsidR="002F7610" w:rsidRPr="00D65831" w:rsidTr="00D65831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Склонение причастий и право</w:t>
            </w:r>
            <w:r w:rsidRPr="00D65831">
              <w:rPr>
                <w:sz w:val="28"/>
                <w:szCs w:val="28"/>
              </w:rPr>
              <w:softHyphen/>
              <w:t>писание гласных в падеж</w:t>
            </w:r>
            <w:r w:rsidRPr="00D65831">
              <w:rPr>
                <w:sz w:val="28"/>
                <w:szCs w:val="28"/>
              </w:rPr>
              <w:softHyphen/>
              <w:t>ных окон</w:t>
            </w:r>
            <w:r w:rsidRPr="00D65831">
              <w:rPr>
                <w:sz w:val="28"/>
                <w:szCs w:val="28"/>
              </w:rPr>
              <w:softHyphen/>
              <w:t>чаниях причастий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23,09</w:t>
            </w:r>
          </w:p>
        </w:tc>
      </w:tr>
      <w:tr w:rsidR="002F7610" w:rsidRPr="00D65831" w:rsidTr="00D65831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Причаст</w:t>
            </w:r>
            <w:r w:rsidRPr="00D65831">
              <w:rPr>
                <w:sz w:val="28"/>
                <w:szCs w:val="28"/>
              </w:rPr>
              <w:softHyphen/>
              <w:t>ный обо</w:t>
            </w:r>
            <w:r w:rsidRPr="00D65831">
              <w:rPr>
                <w:sz w:val="28"/>
                <w:szCs w:val="28"/>
              </w:rPr>
              <w:softHyphen/>
              <w:t>рот. Выделе</w:t>
            </w:r>
            <w:r w:rsidRPr="00D65831">
              <w:rPr>
                <w:sz w:val="28"/>
                <w:szCs w:val="28"/>
              </w:rPr>
              <w:softHyphen/>
              <w:t>ние при</w:t>
            </w:r>
            <w:r w:rsidRPr="00D65831">
              <w:rPr>
                <w:sz w:val="28"/>
                <w:szCs w:val="28"/>
              </w:rPr>
              <w:softHyphen/>
              <w:t>частного оборота запятыми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27,09</w:t>
            </w:r>
          </w:p>
        </w:tc>
      </w:tr>
      <w:tr w:rsidR="002F7610" w:rsidRPr="00D65831" w:rsidTr="00D6583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При</w:t>
            </w:r>
            <w:r w:rsidRPr="00D65831">
              <w:rPr>
                <w:sz w:val="28"/>
                <w:szCs w:val="28"/>
              </w:rPr>
              <w:softHyphen/>
              <w:t>частный оборот. Выделе</w:t>
            </w:r>
            <w:r w:rsidRPr="00D65831">
              <w:rPr>
                <w:sz w:val="28"/>
                <w:szCs w:val="28"/>
              </w:rPr>
              <w:softHyphen/>
              <w:t>ние при</w:t>
            </w:r>
            <w:r w:rsidRPr="00D65831">
              <w:rPr>
                <w:sz w:val="28"/>
                <w:szCs w:val="28"/>
              </w:rPr>
              <w:softHyphen/>
              <w:t>частного оборота запятыми. Практикум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28,09</w:t>
            </w:r>
          </w:p>
        </w:tc>
      </w:tr>
      <w:tr w:rsidR="002F7610" w:rsidRPr="00D65831" w:rsidTr="00D65831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Действи</w:t>
            </w:r>
            <w:r w:rsidRPr="00D65831">
              <w:rPr>
                <w:sz w:val="28"/>
                <w:szCs w:val="28"/>
              </w:rPr>
              <w:softHyphen/>
              <w:t>тельные и страда</w:t>
            </w:r>
            <w:r w:rsidRPr="00D65831">
              <w:rPr>
                <w:sz w:val="28"/>
                <w:szCs w:val="28"/>
              </w:rPr>
              <w:softHyphen/>
              <w:t>тельные причастия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29,09</w:t>
            </w:r>
          </w:p>
        </w:tc>
      </w:tr>
      <w:tr w:rsidR="002F7610" w:rsidRPr="00D65831" w:rsidTr="00D65831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и полные страда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тельные причастия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30,09</w:t>
            </w:r>
          </w:p>
        </w:tc>
      </w:tr>
      <w:tr w:rsidR="002F7610" w:rsidRPr="00D65831" w:rsidTr="00D65831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тельные причастия настоя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щего времени. Гласные в суф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фиксах действи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тельных причастий настоя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щего вре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04,10</w:t>
            </w:r>
          </w:p>
        </w:tc>
      </w:tr>
      <w:tr w:rsidR="002F7610" w:rsidRPr="00D65831" w:rsidTr="00D65831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Действи</w:t>
            </w:r>
            <w:r w:rsidRPr="00D65831">
              <w:rPr>
                <w:sz w:val="28"/>
                <w:szCs w:val="28"/>
              </w:rPr>
              <w:softHyphen/>
              <w:t>тельные причастия прошед</w:t>
            </w:r>
            <w:r w:rsidRPr="00D65831">
              <w:rPr>
                <w:sz w:val="28"/>
                <w:szCs w:val="28"/>
              </w:rPr>
              <w:softHyphen/>
              <w:t>шего вре</w:t>
            </w:r>
            <w:r w:rsidRPr="00D65831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2F7610" w:rsidRPr="00D65831" w:rsidTr="00D65831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Действи</w:t>
            </w:r>
            <w:r w:rsidRPr="00D65831">
              <w:rPr>
                <w:sz w:val="28"/>
                <w:szCs w:val="28"/>
              </w:rPr>
              <w:softHyphen/>
              <w:t>тельные причастия прошед</w:t>
            </w:r>
            <w:r w:rsidRPr="00D65831">
              <w:rPr>
                <w:sz w:val="28"/>
                <w:szCs w:val="28"/>
              </w:rPr>
              <w:softHyphen/>
              <w:t>шего вре</w:t>
            </w:r>
            <w:r w:rsidRPr="00D65831">
              <w:rPr>
                <w:sz w:val="28"/>
                <w:szCs w:val="28"/>
              </w:rPr>
              <w:softHyphen/>
              <w:t>мени.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</w:tr>
      <w:tr w:rsidR="002F7610" w:rsidRPr="00D65831" w:rsidTr="00D65831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D65831">
              <w:rPr>
                <w:b/>
                <w:i/>
                <w:sz w:val="28"/>
                <w:szCs w:val="28"/>
              </w:rPr>
              <w:t>Изложение по составленному плану с творческим заданием (упр. 120)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</w:tr>
      <w:tr w:rsidR="002F7610" w:rsidRPr="00D65831" w:rsidTr="00D65831">
        <w:trPr>
          <w:trHeight w:val="5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Страда</w:t>
            </w:r>
            <w:r w:rsidRPr="00D65831">
              <w:rPr>
                <w:sz w:val="28"/>
                <w:szCs w:val="28"/>
              </w:rPr>
              <w:softHyphen/>
              <w:t>тельные причастия настоя</w:t>
            </w:r>
            <w:r w:rsidRPr="00D65831">
              <w:rPr>
                <w:sz w:val="28"/>
                <w:szCs w:val="28"/>
              </w:rPr>
              <w:softHyphen/>
              <w:t>щего времени. Гласные в суффик</w:t>
            </w:r>
            <w:r w:rsidRPr="00D65831">
              <w:rPr>
                <w:sz w:val="28"/>
                <w:szCs w:val="28"/>
              </w:rPr>
              <w:softHyphen/>
              <w:t>сах стра</w:t>
            </w:r>
            <w:r w:rsidRPr="00D65831">
              <w:rPr>
                <w:sz w:val="28"/>
                <w:szCs w:val="28"/>
              </w:rPr>
              <w:softHyphen/>
              <w:t>дательных причастий настоя</w:t>
            </w:r>
            <w:r w:rsidRPr="00D65831">
              <w:rPr>
                <w:sz w:val="28"/>
                <w:szCs w:val="28"/>
              </w:rPr>
              <w:softHyphen/>
              <w:t>щего вре</w:t>
            </w:r>
            <w:r w:rsidRPr="00D65831">
              <w:rPr>
                <w:sz w:val="28"/>
                <w:szCs w:val="28"/>
              </w:rPr>
              <w:softHyphen/>
              <w:t>мени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</w:tr>
      <w:tr w:rsidR="002F7610" w:rsidRPr="00D65831" w:rsidTr="00D65831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Страда</w:t>
            </w:r>
            <w:r w:rsidRPr="00D65831">
              <w:rPr>
                <w:sz w:val="28"/>
                <w:szCs w:val="28"/>
              </w:rPr>
              <w:softHyphen/>
              <w:t>тельные причастия настоя</w:t>
            </w:r>
            <w:r w:rsidRPr="00D65831">
              <w:rPr>
                <w:sz w:val="28"/>
                <w:szCs w:val="28"/>
              </w:rPr>
              <w:softHyphen/>
              <w:t>щего времени. Гласные в суффик</w:t>
            </w:r>
            <w:r w:rsidRPr="00D65831">
              <w:rPr>
                <w:sz w:val="28"/>
                <w:szCs w:val="28"/>
              </w:rPr>
              <w:softHyphen/>
              <w:t>сах стра</w:t>
            </w:r>
            <w:r w:rsidRPr="00D65831">
              <w:rPr>
                <w:sz w:val="28"/>
                <w:szCs w:val="28"/>
              </w:rPr>
              <w:softHyphen/>
              <w:t>дательных причастий настоя</w:t>
            </w:r>
            <w:r w:rsidRPr="00D65831">
              <w:rPr>
                <w:sz w:val="28"/>
                <w:szCs w:val="28"/>
              </w:rPr>
              <w:softHyphen/>
              <w:t>щего вре</w:t>
            </w:r>
            <w:r w:rsidRPr="00D65831">
              <w:rPr>
                <w:sz w:val="28"/>
                <w:szCs w:val="28"/>
              </w:rPr>
              <w:softHyphen/>
              <w:t>мени.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</w:tr>
      <w:tr w:rsidR="002F7610" w:rsidRPr="00D65831" w:rsidTr="00D65831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Страда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причастия прошед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шего вре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13,10</w:t>
            </w:r>
          </w:p>
        </w:tc>
      </w:tr>
      <w:tr w:rsidR="002F7610" w:rsidRPr="00D65831" w:rsidTr="00D65831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перед </w:t>
            </w:r>
            <w:r w:rsidRPr="00D658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 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полных и кратких страда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тельных причасти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ях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</w:tr>
      <w:tr w:rsidR="002F7610" w:rsidRPr="00D65831" w:rsidTr="00D65831">
        <w:trPr>
          <w:trHeight w:val="185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перед </w:t>
            </w:r>
            <w:r w:rsidRPr="00D658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 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полных и кратких страда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тельных причасти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ях. Закрепление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18,10</w:t>
            </w:r>
          </w:p>
        </w:tc>
      </w:tr>
      <w:tr w:rsidR="002F7610" w:rsidRPr="00D65831" w:rsidTr="00D65831">
        <w:trPr>
          <w:trHeight w:val="97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2F7610" w:rsidRPr="00D65831" w:rsidRDefault="002F7610" w:rsidP="00D65831">
            <w:pPr>
              <w:ind w:right="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Две буквы Н в суффик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сах полных  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дательных причастий прошедшего времени. Одна и две буквы Н в суффиксах отгла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гольных прилагательных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19,10</w:t>
            </w:r>
          </w:p>
        </w:tc>
      </w:tr>
      <w:tr w:rsidR="002F7610" w:rsidRPr="00D65831" w:rsidTr="00D65831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и две буквы Н в суффик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сах крат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 стра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дательных причастий и отгла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гольных прилага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20,10</w:t>
            </w:r>
          </w:p>
        </w:tc>
      </w:tr>
      <w:tr w:rsidR="002F7610" w:rsidRPr="00D65831" w:rsidTr="00D65831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ind w:right="1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Выборочное изложение (упр. 156)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</w:tr>
      <w:tr w:rsidR="002F7610" w:rsidRPr="00D65831" w:rsidTr="00D65831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ind w:right="24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D6583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softHyphen/>
              <w:t>ных в изложении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25,10</w:t>
            </w:r>
          </w:p>
        </w:tc>
      </w:tr>
      <w:tr w:rsidR="002F7610" w:rsidRPr="00D65831" w:rsidTr="00D65831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ind w:right="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Морфоло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гический разбор причастия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26,10</w:t>
            </w:r>
          </w:p>
        </w:tc>
      </w:tr>
      <w:tr w:rsidR="002F7610" w:rsidRPr="00D65831" w:rsidTr="00D65831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ind w:right="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Морфоло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гический разбор причастия. Практикум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27,10</w:t>
            </w:r>
          </w:p>
        </w:tc>
      </w:tr>
      <w:tr w:rsidR="002F7610" w:rsidRPr="00D65831" w:rsidTr="00D65831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Слитное и раз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дельное написание </w:t>
            </w:r>
            <w:r w:rsidRPr="00D65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прича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стиями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28,10</w:t>
            </w:r>
          </w:p>
        </w:tc>
      </w:tr>
      <w:tr w:rsidR="002F7610" w:rsidRPr="00D65831" w:rsidTr="00D65831">
        <w:trPr>
          <w:trHeight w:val="5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Буква Ё после шипящих в суффик</w:t>
            </w:r>
            <w:r w:rsidRPr="00D65831">
              <w:rPr>
                <w:sz w:val="28"/>
                <w:szCs w:val="28"/>
              </w:rPr>
              <w:softHyphen/>
              <w:t>сах стра</w:t>
            </w:r>
            <w:r w:rsidRPr="00D65831">
              <w:rPr>
                <w:sz w:val="28"/>
                <w:szCs w:val="28"/>
              </w:rPr>
              <w:softHyphen/>
              <w:t>дательных причастий прошед</w:t>
            </w:r>
            <w:r w:rsidRPr="00D65831">
              <w:rPr>
                <w:sz w:val="28"/>
                <w:szCs w:val="28"/>
              </w:rPr>
              <w:softHyphen/>
              <w:t>шего вре</w:t>
            </w:r>
            <w:r w:rsidRPr="00D65831">
              <w:rPr>
                <w:sz w:val="28"/>
                <w:szCs w:val="28"/>
              </w:rPr>
              <w:softHyphen/>
              <w:t>мени и отглагольных прилагательных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</w:tr>
      <w:tr w:rsidR="002F7610" w:rsidRPr="00D65831" w:rsidTr="00D65831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Повторение и закрепление по теме «Причастие»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</w:tr>
      <w:tr w:rsidR="002F7610" w:rsidRPr="00D65831" w:rsidTr="00D65831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№2. Диктант с грамматическим заданием по теме «Причастие»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2F7610" w:rsidRPr="00D65831" w:rsidTr="00D65831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</w:tr>
      <w:tr w:rsidR="002F7610" w:rsidRPr="00D65831" w:rsidTr="00D65831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Деепричастие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11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Деепри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частие как часть 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15,11</w:t>
            </w:r>
          </w:p>
        </w:tc>
      </w:tr>
      <w:tr w:rsidR="002F7610" w:rsidRPr="00D65831" w:rsidTr="00D65831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Деепри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частный оборот. За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пятые при деепри</w:t>
            </w:r>
            <w:r w:rsidRPr="00D658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частном обороте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16,11</w:t>
            </w:r>
          </w:p>
        </w:tc>
      </w:tr>
      <w:tr w:rsidR="002F7610" w:rsidRPr="00D65831" w:rsidTr="00D65831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Раздельное написание </w:t>
            </w:r>
            <w:r w:rsidRPr="00D658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дее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прича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стиями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17,11</w:t>
            </w:r>
          </w:p>
        </w:tc>
      </w:tr>
      <w:tr w:rsidR="002F7610" w:rsidRPr="00D65831" w:rsidTr="00D6583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Дееприча</w:t>
            </w:r>
            <w:r w:rsidRPr="00D65831">
              <w:rPr>
                <w:sz w:val="28"/>
                <w:szCs w:val="28"/>
              </w:rPr>
              <w:softHyphen/>
              <w:t>стия несо</w:t>
            </w:r>
            <w:r w:rsidRPr="00D65831">
              <w:rPr>
                <w:sz w:val="28"/>
                <w:szCs w:val="28"/>
              </w:rPr>
              <w:softHyphen/>
              <w:t>вершенно</w:t>
            </w:r>
            <w:r w:rsidRPr="00D65831">
              <w:rPr>
                <w:sz w:val="28"/>
                <w:szCs w:val="28"/>
              </w:rPr>
              <w:softHyphen/>
              <w:t>го вида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18,11</w:t>
            </w:r>
          </w:p>
        </w:tc>
      </w:tr>
      <w:tr w:rsidR="002F7610" w:rsidRPr="00D65831" w:rsidTr="00D65831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Деепри</w:t>
            </w:r>
            <w:r w:rsidRPr="00D65831">
              <w:rPr>
                <w:sz w:val="28"/>
                <w:szCs w:val="28"/>
              </w:rPr>
              <w:softHyphen/>
              <w:t>частия совершен</w:t>
            </w:r>
            <w:r w:rsidRPr="00D65831">
              <w:rPr>
                <w:sz w:val="28"/>
                <w:szCs w:val="28"/>
              </w:rPr>
              <w:softHyphen/>
              <w:t>ного вида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22,11</w:t>
            </w:r>
          </w:p>
        </w:tc>
      </w:tr>
      <w:tr w:rsidR="002F7610" w:rsidRPr="00D65831" w:rsidTr="00D65831">
        <w:trPr>
          <w:trHeight w:val="1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Дееприча</w:t>
            </w:r>
            <w:r w:rsidRPr="00D65831">
              <w:rPr>
                <w:sz w:val="28"/>
                <w:szCs w:val="28"/>
              </w:rPr>
              <w:softHyphen/>
              <w:t>стия несо</w:t>
            </w:r>
            <w:r w:rsidRPr="00D65831">
              <w:rPr>
                <w:sz w:val="28"/>
                <w:szCs w:val="28"/>
              </w:rPr>
              <w:softHyphen/>
              <w:t>вершенно</w:t>
            </w:r>
            <w:r w:rsidRPr="00D65831">
              <w:rPr>
                <w:sz w:val="28"/>
                <w:szCs w:val="28"/>
              </w:rPr>
              <w:softHyphen/>
              <w:t>го и совершенного вида.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23,11</w:t>
            </w:r>
          </w:p>
        </w:tc>
      </w:tr>
      <w:tr w:rsidR="002F7610" w:rsidRPr="00D65831" w:rsidTr="00D65831">
        <w:trPr>
          <w:trHeight w:val="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hanging="29"/>
              <w:rPr>
                <w:sz w:val="28"/>
                <w:szCs w:val="28"/>
              </w:rPr>
            </w:pPr>
            <w:r w:rsidRPr="00D65831">
              <w:rPr>
                <w:b/>
                <w:i/>
                <w:sz w:val="28"/>
                <w:szCs w:val="28"/>
              </w:rPr>
              <w:t xml:space="preserve">Рассказ на основе картины С.А.Григорьева «Вратарь» от лица одного из действующих лиц. 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24,11</w:t>
            </w:r>
          </w:p>
        </w:tc>
      </w:tr>
      <w:tr w:rsidR="002F7610" w:rsidRPr="00D65831" w:rsidTr="00D65831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rPr>
                <w:b/>
                <w:i/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Морфоло</w:t>
            </w:r>
            <w:r w:rsidRPr="00D65831">
              <w:rPr>
                <w:sz w:val="28"/>
                <w:szCs w:val="28"/>
              </w:rPr>
              <w:softHyphen/>
              <w:t>гический разбор дееприча</w:t>
            </w:r>
            <w:r w:rsidRPr="00D65831">
              <w:rPr>
                <w:sz w:val="28"/>
                <w:szCs w:val="28"/>
              </w:rPr>
              <w:softHyphen/>
              <w:t>стия</w:t>
            </w:r>
            <w:r w:rsidRPr="00D6583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25,11</w:t>
            </w:r>
          </w:p>
        </w:tc>
      </w:tr>
      <w:tr w:rsidR="002F7610" w:rsidRPr="00D65831" w:rsidTr="00D65831">
        <w:trPr>
          <w:trHeight w:val="2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 xml:space="preserve">Повторение и закрепление </w:t>
            </w:r>
            <w:r w:rsidRPr="00D65831">
              <w:rPr>
                <w:sz w:val="28"/>
                <w:szCs w:val="28"/>
              </w:rPr>
              <w:lastRenderedPageBreak/>
              <w:t>изученного материала по теме «Деепричастие»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29,11</w:t>
            </w:r>
          </w:p>
        </w:tc>
      </w:tr>
      <w:tr w:rsidR="002F7610" w:rsidRPr="00D65831" w:rsidTr="00D65831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30"/>
              <w:shd w:val="clear" w:color="auto" w:fill="auto"/>
              <w:spacing w:before="0" w:line="240" w:lineRule="auto"/>
              <w:rPr>
                <w:b/>
                <w:i/>
                <w:sz w:val="28"/>
                <w:szCs w:val="28"/>
              </w:rPr>
            </w:pPr>
            <w:r w:rsidRPr="00D65831">
              <w:rPr>
                <w:b/>
                <w:i/>
                <w:sz w:val="28"/>
                <w:szCs w:val="28"/>
              </w:rPr>
              <w:t>Контроль</w:t>
            </w:r>
            <w:r w:rsidRPr="00D65831">
              <w:rPr>
                <w:b/>
                <w:i/>
                <w:sz w:val="28"/>
                <w:szCs w:val="28"/>
              </w:rPr>
              <w:softHyphen/>
              <w:t>ное тести</w:t>
            </w:r>
            <w:r w:rsidRPr="00D65831">
              <w:rPr>
                <w:b/>
                <w:i/>
                <w:sz w:val="28"/>
                <w:szCs w:val="28"/>
              </w:rPr>
              <w:softHyphen/>
              <w:t>рование №1 по теме «Дееприча</w:t>
            </w:r>
            <w:r w:rsidRPr="00D65831">
              <w:rPr>
                <w:b/>
                <w:i/>
                <w:sz w:val="28"/>
                <w:szCs w:val="28"/>
              </w:rPr>
              <w:softHyphen/>
              <w:t>стие»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30,11</w:t>
            </w:r>
          </w:p>
        </w:tc>
      </w:tr>
      <w:tr w:rsidR="002F7610" w:rsidRPr="00D65831" w:rsidTr="00D65831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Анализ ошибок, допущен</w:t>
            </w:r>
            <w:r w:rsidRPr="00D65831">
              <w:rPr>
                <w:sz w:val="28"/>
                <w:szCs w:val="28"/>
              </w:rPr>
              <w:softHyphen/>
              <w:t>ных в кон</w:t>
            </w:r>
            <w:r w:rsidRPr="00D65831">
              <w:rPr>
                <w:sz w:val="28"/>
                <w:szCs w:val="28"/>
              </w:rPr>
              <w:softHyphen/>
              <w:t>трольном тестирова</w:t>
            </w:r>
            <w:r w:rsidRPr="00D65831">
              <w:rPr>
                <w:sz w:val="28"/>
                <w:szCs w:val="28"/>
              </w:rPr>
              <w:softHyphen/>
              <w:t>нии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2F7610" w:rsidRPr="00D65831" w:rsidTr="00D65831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26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2F7610" w:rsidRPr="00D65831" w:rsidTr="00D65831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Разряды наречий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</w:tr>
      <w:tr w:rsidR="002F7610" w:rsidRPr="00D65831" w:rsidTr="00D65831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</w:tr>
      <w:tr w:rsidR="002F7610" w:rsidRPr="00D65831" w:rsidTr="00D65831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Морфоло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гический разбор на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речия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</w:tr>
      <w:tr w:rsidR="002F7610" w:rsidRPr="00D65831" w:rsidTr="00D65831">
        <w:trPr>
          <w:trHeight w:val="1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Морфоло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гический разбор на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речия. Практикум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</w:tc>
      </w:tr>
      <w:tr w:rsidR="002F7610" w:rsidRPr="00D65831" w:rsidTr="00D6583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Слитное и раз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дельное написание </w:t>
            </w:r>
            <w:r w:rsidRPr="00D658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речиями на 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D658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D658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13,12</w:t>
            </w:r>
          </w:p>
        </w:tc>
      </w:tr>
      <w:tr w:rsidR="002F7610" w:rsidRPr="00D65831" w:rsidTr="00D65831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Слитное и раз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дельное написание </w:t>
            </w:r>
            <w:r w:rsidRPr="00D658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речиями на 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D658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D6583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14,12</w:t>
            </w:r>
          </w:p>
        </w:tc>
      </w:tr>
      <w:tr w:rsidR="002F7610" w:rsidRPr="00D65831" w:rsidTr="00D65831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 xml:space="preserve">Буквы Е и </w:t>
            </w:r>
            <w:r w:rsidRPr="00D65831">
              <w:rPr>
                <w:rStyle w:val="ac"/>
                <w:i w:val="0"/>
                <w:sz w:val="28"/>
                <w:szCs w:val="28"/>
              </w:rPr>
              <w:t>И</w:t>
            </w:r>
            <w:r w:rsidRPr="00D65831">
              <w:rPr>
                <w:sz w:val="28"/>
                <w:szCs w:val="28"/>
              </w:rPr>
              <w:t xml:space="preserve"> в при</w:t>
            </w:r>
            <w:r w:rsidRPr="00D65831">
              <w:rPr>
                <w:sz w:val="28"/>
                <w:szCs w:val="28"/>
              </w:rPr>
              <w:softHyphen/>
              <w:t xml:space="preserve">ставках </w:t>
            </w:r>
            <w:r w:rsidRPr="00D65831">
              <w:rPr>
                <w:rStyle w:val="ac"/>
                <w:i w:val="0"/>
                <w:sz w:val="28"/>
                <w:szCs w:val="28"/>
              </w:rPr>
              <w:t xml:space="preserve">НЕ- </w:t>
            </w:r>
            <w:r w:rsidRPr="00D65831">
              <w:rPr>
                <w:sz w:val="28"/>
                <w:szCs w:val="28"/>
              </w:rPr>
              <w:t>и</w:t>
            </w:r>
            <w:r w:rsidRPr="00D65831">
              <w:rPr>
                <w:rStyle w:val="ac"/>
                <w:sz w:val="28"/>
                <w:szCs w:val="28"/>
              </w:rPr>
              <w:t xml:space="preserve"> </w:t>
            </w:r>
            <w:r w:rsidRPr="00D65831">
              <w:rPr>
                <w:rStyle w:val="ac"/>
                <w:i w:val="0"/>
                <w:sz w:val="28"/>
                <w:szCs w:val="28"/>
              </w:rPr>
              <w:t>НИ-</w:t>
            </w:r>
            <w:r w:rsidRPr="00D65831">
              <w:rPr>
                <w:sz w:val="28"/>
                <w:szCs w:val="28"/>
              </w:rPr>
              <w:t xml:space="preserve"> отри</w:t>
            </w:r>
            <w:r w:rsidRPr="00D65831">
              <w:rPr>
                <w:sz w:val="28"/>
                <w:szCs w:val="28"/>
              </w:rPr>
              <w:softHyphen/>
              <w:t>цательных наречий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15,12</w:t>
            </w:r>
          </w:p>
        </w:tc>
      </w:tr>
      <w:tr w:rsidR="002F7610" w:rsidRPr="00D65831" w:rsidTr="00D65831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 xml:space="preserve">Буквы Е и </w:t>
            </w:r>
            <w:r w:rsidRPr="00D65831">
              <w:rPr>
                <w:rStyle w:val="ac"/>
                <w:i w:val="0"/>
                <w:sz w:val="28"/>
                <w:szCs w:val="28"/>
              </w:rPr>
              <w:t>И</w:t>
            </w:r>
            <w:r w:rsidRPr="00D65831">
              <w:rPr>
                <w:sz w:val="28"/>
                <w:szCs w:val="28"/>
              </w:rPr>
              <w:t xml:space="preserve"> в при</w:t>
            </w:r>
            <w:r w:rsidRPr="00D65831">
              <w:rPr>
                <w:sz w:val="28"/>
                <w:szCs w:val="28"/>
              </w:rPr>
              <w:softHyphen/>
              <w:t xml:space="preserve">ставках </w:t>
            </w:r>
            <w:r w:rsidRPr="00D65831">
              <w:rPr>
                <w:rStyle w:val="ac"/>
                <w:i w:val="0"/>
                <w:sz w:val="28"/>
                <w:szCs w:val="28"/>
              </w:rPr>
              <w:t xml:space="preserve">НЕ- </w:t>
            </w:r>
            <w:r w:rsidRPr="00D65831">
              <w:rPr>
                <w:sz w:val="28"/>
                <w:szCs w:val="28"/>
              </w:rPr>
              <w:t>и</w:t>
            </w:r>
            <w:r w:rsidRPr="00D65831">
              <w:rPr>
                <w:rStyle w:val="ac"/>
                <w:sz w:val="28"/>
                <w:szCs w:val="28"/>
              </w:rPr>
              <w:t xml:space="preserve"> </w:t>
            </w:r>
            <w:r w:rsidRPr="00D65831">
              <w:rPr>
                <w:rStyle w:val="ac"/>
                <w:i w:val="0"/>
                <w:sz w:val="28"/>
                <w:szCs w:val="28"/>
              </w:rPr>
              <w:t>НИ-</w:t>
            </w:r>
            <w:r w:rsidRPr="00D65831">
              <w:rPr>
                <w:sz w:val="28"/>
                <w:szCs w:val="28"/>
              </w:rPr>
              <w:t xml:space="preserve"> отри</w:t>
            </w:r>
            <w:r w:rsidRPr="00D65831">
              <w:rPr>
                <w:sz w:val="28"/>
                <w:szCs w:val="28"/>
              </w:rPr>
              <w:softHyphen/>
              <w:t>цательных наречий.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16,12</w:t>
            </w:r>
          </w:p>
        </w:tc>
      </w:tr>
      <w:tr w:rsidR="002F7610" w:rsidRPr="00D65831" w:rsidTr="00D6583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Одна и две буквы</w:t>
            </w:r>
            <w:r w:rsidRPr="00D65831">
              <w:rPr>
                <w:rStyle w:val="ac"/>
                <w:sz w:val="28"/>
                <w:szCs w:val="28"/>
              </w:rPr>
              <w:t xml:space="preserve"> </w:t>
            </w:r>
            <w:r w:rsidRPr="00D65831">
              <w:rPr>
                <w:rStyle w:val="ac"/>
                <w:i w:val="0"/>
                <w:sz w:val="28"/>
                <w:szCs w:val="28"/>
              </w:rPr>
              <w:t xml:space="preserve">Н </w:t>
            </w:r>
            <w:r w:rsidRPr="00D65831">
              <w:rPr>
                <w:sz w:val="28"/>
                <w:szCs w:val="28"/>
              </w:rPr>
              <w:t xml:space="preserve">в наречиях на </w:t>
            </w:r>
            <w:r w:rsidRPr="00D65831">
              <w:rPr>
                <w:rStyle w:val="ac"/>
                <w:sz w:val="28"/>
                <w:szCs w:val="28"/>
              </w:rPr>
              <w:t>-</w:t>
            </w:r>
            <w:r w:rsidRPr="00D65831">
              <w:rPr>
                <w:rStyle w:val="ac"/>
                <w:i w:val="0"/>
                <w:sz w:val="28"/>
                <w:szCs w:val="28"/>
              </w:rPr>
              <w:t>О</w:t>
            </w:r>
            <w:r w:rsidRPr="00D65831">
              <w:rPr>
                <w:i/>
                <w:sz w:val="28"/>
                <w:szCs w:val="28"/>
              </w:rPr>
              <w:t xml:space="preserve"> </w:t>
            </w:r>
            <w:r w:rsidRPr="00D65831">
              <w:rPr>
                <w:sz w:val="28"/>
                <w:szCs w:val="28"/>
              </w:rPr>
              <w:t>и</w:t>
            </w:r>
            <w:r w:rsidRPr="00D65831">
              <w:rPr>
                <w:rStyle w:val="ac"/>
                <w:sz w:val="28"/>
                <w:szCs w:val="28"/>
              </w:rPr>
              <w:t xml:space="preserve"> </w:t>
            </w:r>
            <w:r w:rsidRPr="00D65831">
              <w:rPr>
                <w:rStyle w:val="ac"/>
                <w:i w:val="0"/>
                <w:sz w:val="28"/>
                <w:szCs w:val="28"/>
              </w:rPr>
              <w:t>-Е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20,12</w:t>
            </w:r>
          </w:p>
        </w:tc>
      </w:tr>
      <w:tr w:rsidR="002F7610" w:rsidRPr="00D65831" w:rsidTr="00D65831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Одна и две буквы</w:t>
            </w:r>
            <w:r w:rsidRPr="00D65831">
              <w:rPr>
                <w:rStyle w:val="ac"/>
                <w:sz w:val="28"/>
                <w:szCs w:val="28"/>
              </w:rPr>
              <w:t xml:space="preserve"> </w:t>
            </w:r>
            <w:r w:rsidRPr="00D65831">
              <w:rPr>
                <w:rStyle w:val="ac"/>
                <w:i w:val="0"/>
                <w:sz w:val="28"/>
                <w:szCs w:val="28"/>
              </w:rPr>
              <w:t xml:space="preserve">Н </w:t>
            </w:r>
            <w:r w:rsidRPr="00D65831">
              <w:rPr>
                <w:sz w:val="28"/>
                <w:szCs w:val="28"/>
              </w:rPr>
              <w:t xml:space="preserve">в наречиях на </w:t>
            </w:r>
            <w:r w:rsidRPr="00D65831">
              <w:rPr>
                <w:rStyle w:val="ac"/>
                <w:sz w:val="28"/>
                <w:szCs w:val="28"/>
              </w:rPr>
              <w:t>-</w:t>
            </w:r>
            <w:r w:rsidRPr="00D65831">
              <w:rPr>
                <w:rStyle w:val="ac"/>
                <w:i w:val="0"/>
                <w:sz w:val="28"/>
                <w:szCs w:val="28"/>
              </w:rPr>
              <w:t>О</w:t>
            </w:r>
            <w:r w:rsidRPr="00D65831">
              <w:rPr>
                <w:i/>
                <w:sz w:val="28"/>
                <w:szCs w:val="28"/>
              </w:rPr>
              <w:t xml:space="preserve"> </w:t>
            </w:r>
            <w:r w:rsidRPr="00D65831">
              <w:rPr>
                <w:sz w:val="28"/>
                <w:szCs w:val="28"/>
              </w:rPr>
              <w:t>и</w:t>
            </w:r>
            <w:r w:rsidRPr="00D65831">
              <w:rPr>
                <w:rStyle w:val="ac"/>
                <w:sz w:val="28"/>
                <w:szCs w:val="28"/>
              </w:rPr>
              <w:t xml:space="preserve"> </w:t>
            </w:r>
            <w:r w:rsidRPr="00D65831">
              <w:rPr>
                <w:rStyle w:val="ac"/>
                <w:i w:val="0"/>
                <w:sz w:val="28"/>
                <w:szCs w:val="28"/>
              </w:rPr>
              <w:t>–Е.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21,12</w:t>
            </w:r>
          </w:p>
        </w:tc>
      </w:tr>
      <w:tr w:rsidR="002F7610" w:rsidRPr="00D65831" w:rsidTr="00D6583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Описание действий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22,12</w:t>
            </w:r>
          </w:p>
        </w:tc>
      </w:tr>
      <w:tr w:rsidR="002F7610" w:rsidRPr="00D65831" w:rsidTr="00D6583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 xml:space="preserve">Буквы </w:t>
            </w:r>
            <w:r w:rsidRPr="00D65831">
              <w:rPr>
                <w:rStyle w:val="ac"/>
                <w:i w:val="0"/>
                <w:sz w:val="28"/>
                <w:szCs w:val="28"/>
              </w:rPr>
              <w:t xml:space="preserve">О и Е </w:t>
            </w:r>
            <w:r w:rsidRPr="00D65831">
              <w:rPr>
                <w:sz w:val="28"/>
                <w:szCs w:val="28"/>
              </w:rPr>
              <w:t>после шипящих на конце наречий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23,12</w:t>
            </w:r>
          </w:p>
        </w:tc>
      </w:tr>
      <w:tr w:rsidR="002F7610" w:rsidRPr="00D65831" w:rsidTr="00D65831">
        <w:trPr>
          <w:trHeight w:val="3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 xml:space="preserve">Буквы </w:t>
            </w:r>
            <w:r w:rsidRPr="00D65831">
              <w:rPr>
                <w:rStyle w:val="2pt"/>
                <w:i w:val="0"/>
                <w:sz w:val="28"/>
                <w:szCs w:val="28"/>
                <w:lang w:val="ru-RU"/>
              </w:rPr>
              <w:t>ОиА</w:t>
            </w:r>
            <w:r w:rsidRPr="00D65831">
              <w:rPr>
                <w:sz w:val="28"/>
                <w:szCs w:val="28"/>
              </w:rPr>
              <w:t>на конце наречий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2F7610" w:rsidRPr="00D65831" w:rsidTr="00D65831">
        <w:trPr>
          <w:trHeight w:val="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 xml:space="preserve">Буквы </w:t>
            </w:r>
            <w:r w:rsidRPr="00D65831">
              <w:rPr>
                <w:rStyle w:val="2pt"/>
                <w:i w:val="0"/>
                <w:sz w:val="28"/>
                <w:szCs w:val="28"/>
                <w:lang w:val="ru-RU"/>
              </w:rPr>
              <w:t>ОиА</w:t>
            </w:r>
            <w:r w:rsidRPr="00D65831">
              <w:rPr>
                <w:sz w:val="28"/>
                <w:szCs w:val="28"/>
              </w:rPr>
              <w:t>на конце наречий.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28,12</w:t>
            </w:r>
          </w:p>
        </w:tc>
      </w:tr>
      <w:tr w:rsidR="002F7610" w:rsidRPr="00D65831" w:rsidTr="00D65831">
        <w:trPr>
          <w:trHeight w:val="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b/>
                <w:i/>
                <w:sz w:val="28"/>
                <w:szCs w:val="28"/>
              </w:rPr>
              <w:t>Контроль</w:t>
            </w:r>
            <w:r w:rsidRPr="00D65831">
              <w:rPr>
                <w:b/>
                <w:i/>
                <w:sz w:val="28"/>
                <w:szCs w:val="28"/>
              </w:rPr>
              <w:softHyphen/>
              <w:t>ное тести</w:t>
            </w:r>
            <w:r w:rsidRPr="00D65831">
              <w:rPr>
                <w:b/>
                <w:i/>
                <w:sz w:val="28"/>
                <w:szCs w:val="28"/>
              </w:rPr>
              <w:softHyphen/>
              <w:t xml:space="preserve">рование </w:t>
            </w:r>
            <w:r w:rsidRPr="00D65831">
              <w:rPr>
                <w:rStyle w:val="31"/>
                <w:b/>
                <w:i/>
                <w:sz w:val="28"/>
                <w:szCs w:val="28"/>
              </w:rPr>
              <w:t xml:space="preserve">№3 </w:t>
            </w:r>
            <w:r w:rsidRPr="00D65831">
              <w:rPr>
                <w:b/>
                <w:i/>
                <w:sz w:val="28"/>
                <w:szCs w:val="28"/>
              </w:rPr>
              <w:t>по теме «Наречие»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29,12</w:t>
            </w:r>
          </w:p>
        </w:tc>
      </w:tr>
      <w:tr w:rsidR="002F7610" w:rsidRPr="00D65831" w:rsidTr="00D65831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Сочинение-описание по картине К.Ф. Юона «Конец зимы. Полдень»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</w:tr>
      <w:tr w:rsidR="002F7610" w:rsidRPr="00D65831" w:rsidTr="00D65831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ошибок, допущен</w:t>
            </w: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ных в сочинении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11,01</w:t>
            </w:r>
          </w:p>
        </w:tc>
      </w:tr>
      <w:tr w:rsidR="002F7610" w:rsidRPr="00D65831" w:rsidTr="00D65831">
        <w:trPr>
          <w:trHeight w:val="180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Дефис ме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жду частя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слова в наречиях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</w:tr>
      <w:tr w:rsidR="002F7610" w:rsidRPr="00D65831" w:rsidTr="00D65831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Дефис ме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жду частя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слова в наречиях.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</w:tr>
      <w:tr w:rsidR="002F7610" w:rsidRPr="00D65831" w:rsidTr="00D65831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Слитное и раз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дельное написание 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наречий, обра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зованных от сущест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вительных и коли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чествен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 (собирательных) числительных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17,01</w:t>
            </w:r>
          </w:p>
        </w:tc>
      </w:tr>
      <w:tr w:rsidR="002F7610" w:rsidRPr="00D65831" w:rsidTr="00D65831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Слитное и раз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дельное написание наречий, обра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зованных от сущест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вительных и коли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чествен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(собирательных) чис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лительных.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18,01</w:t>
            </w:r>
          </w:p>
        </w:tc>
      </w:tr>
      <w:tr w:rsidR="002F7610" w:rsidRPr="00D65831" w:rsidTr="00D6583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19,01</w:t>
            </w:r>
          </w:p>
        </w:tc>
      </w:tr>
      <w:tr w:rsidR="002F7610" w:rsidRPr="00D65831" w:rsidTr="00D65831">
        <w:trPr>
          <w:trHeight w:val="157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 после шипящих на конце наречий. Закрепление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8C2377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20,01</w:t>
            </w:r>
          </w:p>
        </w:tc>
      </w:tr>
      <w:tr w:rsidR="002F7610" w:rsidRPr="00D65831" w:rsidTr="00D65831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№3.  Диктант с грамматическим заданием по теме «Наречие»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24,01</w:t>
            </w:r>
          </w:p>
        </w:tc>
      </w:tr>
      <w:tr w:rsidR="002F7610" w:rsidRPr="00D65831" w:rsidTr="00D65831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над ошибками, допущенными в контрольной работе.</w:t>
            </w:r>
          </w:p>
          <w:p w:rsidR="002F7610" w:rsidRPr="00D65831" w:rsidRDefault="002F7610" w:rsidP="00D6583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25,01</w:t>
            </w:r>
          </w:p>
        </w:tc>
      </w:tr>
      <w:tr w:rsidR="002F7610" w:rsidRPr="00D65831" w:rsidTr="00D65831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7610" w:rsidRPr="00D65831" w:rsidRDefault="002F7610" w:rsidP="00D65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 и стили речи. Научный стиль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7610" w:rsidRPr="00D65831" w:rsidTr="00D65831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Учебно-научная речь.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Отзыв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26,01</w:t>
            </w:r>
          </w:p>
        </w:tc>
      </w:tr>
      <w:tr w:rsidR="002F7610" w:rsidRPr="00D65831" w:rsidTr="00D65831">
        <w:trPr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доклад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27,01</w:t>
            </w:r>
          </w:p>
        </w:tc>
      </w:tr>
      <w:tr w:rsidR="002F7610" w:rsidRPr="00D65831" w:rsidTr="00D65831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состояния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состояния как часть 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2F7610" w:rsidRPr="00D65831" w:rsidTr="00D65831">
        <w:trPr>
          <w:trHeight w:val="2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состояния как часть речи.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2F7610" w:rsidRPr="00D65831" w:rsidTr="00D65831">
        <w:trPr>
          <w:trHeight w:val="180"/>
        </w:trPr>
        <w:tc>
          <w:tcPr>
            <w:tcW w:w="675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гический разбор слова категории состояния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2F7610" w:rsidRPr="00D65831" w:rsidTr="00D65831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65831">
              <w:rPr>
                <w:b/>
                <w:i/>
                <w:sz w:val="28"/>
                <w:szCs w:val="28"/>
              </w:rPr>
              <w:t>Сжатое изложение «Обыкновенная земля» (упр. 336)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</w:tr>
      <w:tr w:rsidR="002F7610" w:rsidRPr="00D65831" w:rsidTr="00D65831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rPr>
                <w:b/>
                <w:i/>
                <w:sz w:val="28"/>
                <w:szCs w:val="28"/>
              </w:rPr>
            </w:pPr>
            <w:r w:rsidRPr="00D65831">
              <w:rPr>
                <w:b/>
                <w:i/>
                <w:sz w:val="28"/>
                <w:szCs w:val="28"/>
              </w:rPr>
              <w:t>Анализ ошибок, допущен</w:t>
            </w:r>
            <w:r w:rsidRPr="00D65831">
              <w:rPr>
                <w:b/>
                <w:i/>
                <w:sz w:val="28"/>
                <w:szCs w:val="28"/>
              </w:rPr>
              <w:softHyphen/>
              <w:t>ных в изложении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2F7610" w:rsidRPr="00D65831" w:rsidTr="00D65831">
        <w:trPr>
          <w:trHeight w:val="1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4.  Диктант с грамматическим заданием по теме «Категория состояния»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8,02</w:t>
            </w:r>
          </w:p>
        </w:tc>
      </w:tr>
      <w:tr w:rsidR="002F7610" w:rsidRPr="00D65831" w:rsidTr="00D65831">
        <w:trPr>
          <w:trHeight w:val="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</w:tr>
      <w:tr w:rsidR="002F7610" w:rsidRPr="00D65831" w:rsidTr="00D65831">
        <w:trPr>
          <w:trHeight w:val="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jc w:val="center"/>
              <w:rPr>
                <w:b/>
                <w:sz w:val="28"/>
                <w:szCs w:val="28"/>
              </w:rPr>
            </w:pPr>
            <w:r w:rsidRPr="00D65831">
              <w:rPr>
                <w:b/>
                <w:sz w:val="28"/>
                <w:szCs w:val="28"/>
              </w:rPr>
              <w:t>Служебные части 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rPr>
                <w:i/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lastRenderedPageBreak/>
              <w:t xml:space="preserve">Самостоятельные и служебные части </w:t>
            </w:r>
            <w:r w:rsidRPr="00D65831">
              <w:rPr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10,02</w:t>
            </w:r>
          </w:p>
        </w:tc>
      </w:tr>
      <w:tr w:rsidR="002F7610" w:rsidRPr="00D65831" w:rsidTr="00D65831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Предлог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Предлог как часть 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14,02</w:t>
            </w:r>
          </w:p>
        </w:tc>
      </w:tr>
      <w:tr w:rsidR="002F7610" w:rsidRPr="00D65831" w:rsidTr="00D65831">
        <w:trPr>
          <w:trHeight w:val="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Употреб</w:t>
            </w:r>
            <w:r w:rsidRPr="00D65831">
              <w:rPr>
                <w:sz w:val="28"/>
                <w:szCs w:val="28"/>
              </w:rPr>
              <w:softHyphen/>
              <w:t>ление предлогов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15,02</w:t>
            </w:r>
          </w:p>
        </w:tc>
      </w:tr>
      <w:tr w:rsidR="002F7610" w:rsidRPr="00D65831" w:rsidTr="00D65831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Произ</w:t>
            </w:r>
            <w:r w:rsidRPr="00D65831">
              <w:rPr>
                <w:sz w:val="28"/>
                <w:szCs w:val="28"/>
              </w:rPr>
              <w:softHyphen/>
              <w:t>водные и непро</w:t>
            </w:r>
            <w:r w:rsidRPr="00D65831">
              <w:rPr>
                <w:sz w:val="28"/>
                <w:szCs w:val="28"/>
              </w:rPr>
              <w:softHyphen/>
              <w:t>изводные предлоги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16,02</w:t>
            </w:r>
          </w:p>
        </w:tc>
      </w:tr>
      <w:tr w:rsidR="002F7610" w:rsidRPr="00D65831" w:rsidTr="00D65831">
        <w:trPr>
          <w:trHeight w:val="1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pacing w:after="0" w:line="240" w:lineRule="auto"/>
              <w:ind w:hanging="29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Произ</w:t>
            </w:r>
            <w:r w:rsidRPr="00D65831">
              <w:rPr>
                <w:sz w:val="28"/>
                <w:szCs w:val="28"/>
              </w:rPr>
              <w:softHyphen/>
              <w:t>водные и непро</w:t>
            </w:r>
            <w:r w:rsidRPr="00D65831">
              <w:rPr>
                <w:sz w:val="28"/>
                <w:szCs w:val="28"/>
              </w:rPr>
              <w:softHyphen/>
              <w:t>изводные предлоги.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17,02</w:t>
            </w:r>
          </w:p>
        </w:tc>
      </w:tr>
      <w:tr w:rsidR="002F7610" w:rsidRPr="00D65831" w:rsidTr="00D658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Простые и состав</w:t>
            </w:r>
            <w:r w:rsidRPr="00D65831">
              <w:rPr>
                <w:sz w:val="28"/>
                <w:szCs w:val="28"/>
              </w:rPr>
              <w:softHyphen/>
              <w:t>ные пред</w:t>
            </w:r>
            <w:r w:rsidRPr="00D65831">
              <w:rPr>
                <w:sz w:val="28"/>
                <w:szCs w:val="28"/>
              </w:rPr>
              <w:softHyphen/>
              <w:t>логи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</w:tr>
      <w:tr w:rsidR="002F7610" w:rsidRPr="00D65831" w:rsidTr="00D65831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Морфоло</w:t>
            </w:r>
            <w:r w:rsidRPr="00D65831">
              <w:rPr>
                <w:sz w:val="28"/>
                <w:szCs w:val="28"/>
              </w:rPr>
              <w:softHyphen/>
              <w:t>гический разбор предлога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22,02</w:t>
            </w:r>
          </w:p>
        </w:tc>
      </w:tr>
      <w:tr w:rsidR="002F7610" w:rsidRPr="00D65831" w:rsidTr="00D65831">
        <w:trPr>
          <w:trHeight w:val="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Слитное и раздель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напи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сание про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изводных предлогов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24,02</w:t>
            </w:r>
          </w:p>
        </w:tc>
      </w:tr>
      <w:tr w:rsidR="002F7610" w:rsidRPr="00D65831" w:rsidTr="00D658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Слитное и раздель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напи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сание про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изводных предлогов.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28,02</w:t>
            </w:r>
          </w:p>
        </w:tc>
      </w:tr>
      <w:tr w:rsidR="002F7610" w:rsidRPr="00D65831" w:rsidTr="00D65831">
        <w:trPr>
          <w:trHeight w:val="1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5.  Диктант с грамматическим заданием по теме «Предлог»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2F7610" w:rsidRPr="00D65831" w:rsidTr="00D658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2F7610" w:rsidRPr="00D65831" w:rsidTr="00D65831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Союз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13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Союз как часть 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</w:tr>
      <w:tr w:rsidR="002F7610" w:rsidRPr="00D65831" w:rsidTr="00D658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и составные союзы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2F7610" w:rsidRPr="00D65831" w:rsidTr="00D65831">
        <w:trPr>
          <w:trHeight w:val="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Союзы сочини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и подчи</w:t>
            </w:r>
            <w:r w:rsidRPr="00D6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нительные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</w:tr>
      <w:tr w:rsidR="002F7610" w:rsidRPr="00D65831" w:rsidTr="00D65831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Запятая между простыми предло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жениями в союзном сложном предложе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</w:tr>
      <w:tr w:rsidR="002F7610" w:rsidRPr="00D65831" w:rsidTr="00D65831">
        <w:trPr>
          <w:trHeight w:val="1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Сочини</w:t>
            </w:r>
            <w:r w:rsidRPr="00D65831">
              <w:rPr>
                <w:sz w:val="28"/>
                <w:szCs w:val="28"/>
              </w:rPr>
              <w:softHyphen/>
              <w:t>тельные союзы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10,03</w:t>
            </w:r>
          </w:p>
        </w:tc>
      </w:tr>
      <w:tr w:rsidR="002F7610" w:rsidRPr="00D65831" w:rsidTr="00D65831">
        <w:trPr>
          <w:trHeight w:val="1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Подчини</w:t>
            </w:r>
            <w:r w:rsidRPr="00D65831">
              <w:rPr>
                <w:sz w:val="28"/>
                <w:szCs w:val="28"/>
              </w:rPr>
              <w:softHyphen/>
              <w:t>тельные союзы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</w:tr>
      <w:tr w:rsidR="002F7610" w:rsidRPr="00D65831" w:rsidTr="00D658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30"/>
              <w:shd w:val="clear" w:color="auto" w:fill="auto"/>
              <w:spacing w:before="0" w:line="240" w:lineRule="auto"/>
              <w:rPr>
                <w:b/>
                <w:i/>
                <w:sz w:val="28"/>
                <w:szCs w:val="28"/>
              </w:rPr>
            </w:pPr>
            <w:r w:rsidRPr="00D65831">
              <w:rPr>
                <w:b/>
                <w:i/>
                <w:sz w:val="28"/>
                <w:szCs w:val="28"/>
              </w:rPr>
              <w:t>Контроль</w:t>
            </w:r>
            <w:r w:rsidRPr="00D65831">
              <w:rPr>
                <w:b/>
                <w:i/>
                <w:sz w:val="28"/>
                <w:szCs w:val="28"/>
              </w:rPr>
              <w:softHyphen/>
              <w:t>ное тести</w:t>
            </w:r>
            <w:r w:rsidRPr="00D65831">
              <w:rPr>
                <w:b/>
                <w:i/>
                <w:sz w:val="28"/>
                <w:szCs w:val="28"/>
              </w:rPr>
              <w:softHyphen/>
              <w:t>рование №4 по теме «Союз»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15,03</w:t>
            </w:r>
          </w:p>
        </w:tc>
      </w:tr>
      <w:tr w:rsidR="002F7610" w:rsidRPr="00D65831" w:rsidTr="00D65831">
        <w:trPr>
          <w:trHeight w:val="1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Морфоло</w:t>
            </w:r>
            <w:r w:rsidRPr="00D65831">
              <w:rPr>
                <w:sz w:val="28"/>
                <w:szCs w:val="28"/>
              </w:rPr>
              <w:softHyphen/>
              <w:t>гический разбор союза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16,03</w:t>
            </w:r>
          </w:p>
        </w:tc>
      </w:tr>
      <w:tr w:rsidR="002F7610" w:rsidRPr="00D65831" w:rsidTr="00D65831">
        <w:trPr>
          <w:trHeight w:val="1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 xml:space="preserve">Слитное написание союзов </w:t>
            </w:r>
            <w:r w:rsidRPr="00D65831">
              <w:rPr>
                <w:rStyle w:val="ac"/>
                <w:sz w:val="28"/>
                <w:szCs w:val="28"/>
              </w:rPr>
              <w:t>также, тоже, чтобы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17,03</w:t>
            </w:r>
          </w:p>
        </w:tc>
      </w:tr>
      <w:tr w:rsidR="002F7610" w:rsidRPr="00D65831" w:rsidTr="00D65831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 xml:space="preserve">Слитное написание союзов </w:t>
            </w:r>
            <w:r w:rsidRPr="00D65831">
              <w:rPr>
                <w:i/>
                <w:sz w:val="28"/>
                <w:szCs w:val="28"/>
              </w:rPr>
              <w:t>также, тоже, чтобы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28,03</w:t>
            </w:r>
          </w:p>
        </w:tc>
      </w:tr>
      <w:tr w:rsidR="002F7610" w:rsidRPr="00D65831" w:rsidTr="00D65831">
        <w:trPr>
          <w:trHeight w:val="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Повто</w:t>
            </w:r>
            <w:r w:rsidRPr="00D65831">
              <w:rPr>
                <w:sz w:val="28"/>
                <w:szCs w:val="28"/>
              </w:rPr>
              <w:softHyphen/>
              <w:t>рение сведений о предло</w:t>
            </w:r>
            <w:r w:rsidRPr="00D65831">
              <w:rPr>
                <w:sz w:val="28"/>
                <w:szCs w:val="28"/>
              </w:rPr>
              <w:softHyphen/>
              <w:t>гах и сою</w:t>
            </w:r>
            <w:r w:rsidRPr="00D65831">
              <w:rPr>
                <w:sz w:val="28"/>
                <w:szCs w:val="28"/>
              </w:rPr>
              <w:softHyphen/>
              <w:t>зах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29,03</w:t>
            </w:r>
          </w:p>
        </w:tc>
      </w:tr>
      <w:tr w:rsidR="002F7610" w:rsidRPr="00D65831" w:rsidTr="00D65831">
        <w:trPr>
          <w:trHeight w:val="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6.  Диктант с грамматическим заданием по теме «Союз»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30,03</w:t>
            </w:r>
          </w:p>
        </w:tc>
      </w:tr>
      <w:tr w:rsidR="002F7610" w:rsidRPr="00D65831" w:rsidTr="00D65831">
        <w:trPr>
          <w:trHeight w:val="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Работа над ошибками, </w:t>
            </w:r>
            <w:r w:rsidRPr="00D658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допущенными в контрольной работе.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31,03</w:t>
            </w:r>
          </w:p>
        </w:tc>
      </w:tr>
      <w:tr w:rsidR="002F7610" w:rsidRPr="00D65831" w:rsidTr="00D658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Частица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15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Частица как часть 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</w:tr>
      <w:tr w:rsidR="002F7610" w:rsidRPr="00D65831" w:rsidTr="00D65831">
        <w:trPr>
          <w:trHeight w:val="1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Разряды частиц. Формооб</w:t>
            </w:r>
            <w:r w:rsidRPr="00D65831">
              <w:rPr>
                <w:sz w:val="28"/>
                <w:szCs w:val="28"/>
              </w:rPr>
              <w:softHyphen/>
              <w:t>разующие частицы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</w:tr>
      <w:tr w:rsidR="002F7610" w:rsidRPr="00D65831" w:rsidTr="00D65831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</w:tr>
      <w:tr w:rsidR="002F7610" w:rsidRPr="00D65831" w:rsidTr="00D65831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Смыслоразличительные частицы.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</w:tr>
      <w:tr w:rsidR="002F7610" w:rsidRPr="00D65831" w:rsidTr="00D65831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Раздель</w:t>
            </w:r>
            <w:r w:rsidRPr="00D65831">
              <w:rPr>
                <w:sz w:val="28"/>
                <w:szCs w:val="28"/>
              </w:rPr>
              <w:softHyphen/>
              <w:t>ное и дефисное написание частиц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11,04</w:t>
            </w:r>
          </w:p>
        </w:tc>
      </w:tr>
      <w:tr w:rsidR="002F7610" w:rsidRPr="00D65831" w:rsidTr="00D65831">
        <w:trPr>
          <w:trHeight w:val="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и дефисное написание частиц. Закрепление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12,04</w:t>
            </w:r>
          </w:p>
        </w:tc>
      </w:tr>
      <w:tr w:rsidR="002F7610" w:rsidRPr="00D65831" w:rsidTr="00D65831">
        <w:trPr>
          <w:trHeight w:val="1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гический разбор ча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стицы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13,04</w:t>
            </w:r>
          </w:p>
        </w:tc>
      </w:tr>
      <w:tr w:rsidR="002F7610" w:rsidRPr="00D65831" w:rsidTr="00D65831">
        <w:trPr>
          <w:trHeight w:val="1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Отрицательные частицы 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14,04</w:t>
            </w:r>
          </w:p>
        </w:tc>
      </w:tr>
      <w:tr w:rsidR="002F7610" w:rsidRPr="00D65831" w:rsidTr="00D65831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тельные частицы 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18,04</w:t>
            </w:r>
          </w:p>
        </w:tc>
      </w:tr>
      <w:tr w:rsidR="002F7610" w:rsidRPr="00D65831" w:rsidTr="00D65831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чение приставки 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не-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ча</w:t>
            </w:r>
            <w:r w:rsidRPr="00D6583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стицы</w:t>
            </w:r>
            <w:r w:rsidRPr="00D658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19,04</w:t>
            </w:r>
          </w:p>
        </w:tc>
      </w:tr>
      <w:tr w:rsidR="002F7610" w:rsidRPr="00D65831" w:rsidTr="00D65831">
        <w:trPr>
          <w:trHeight w:val="2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Контроль</w:t>
            </w:r>
            <w:r w:rsidRPr="00D658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softHyphen/>
              <w:t>ное тести</w:t>
            </w:r>
            <w:r w:rsidRPr="00D658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softHyphen/>
              <w:t xml:space="preserve">рование </w:t>
            </w:r>
            <w:r w:rsidRPr="00D65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№5</w:t>
            </w:r>
            <w:r w:rsidRPr="00D658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 теме «Частица»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20,04</w:t>
            </w:r>
          </w:p>
        </w:tc>
      </w:tr>
      <w:tr w:rsidR="002F7610" w:rsidRPr="00D65831" w:rsidTr="00D65831">
        <w:trPr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Сочинение-рассказ по данному сюжету (упр. 464)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21,04</w:t>
            </w:r>
          </w:p>
        </w:tc>
      </w:tr>
      <w:tr w:rsidR="002F7610" w:rsidRPr="00D65831" w:rsidTr="00D65831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65831">
              <w:rPr>
                <w:sz w:val="28"/>
                <w:szCs w:val="28"/>
              </w:rPr>
              <w:t>Части</w:t>
            </w:r>
            <w:r w:rsidRPr="00D65831">
              <w:rPr>
                <w:sz w:val="28"/>
                <w:szCs w:val="28"/>
              </w:rPr>
              <w:softHyphen/>
              <w:t>ца</w:t>
            </w:r>
            <w:r w:rsidRPr="00D65831">
              <w:rPr>
                <w:rStyle w:val="ac"/>
                <w:sz w:val="28"/>
                <w:szCs w:val="28"/>
              </w:rPr>
              <w:t xml:space="preserve"> ни, </w:t>
            </w:r>
            <w:r w:rsidRPr="00D65831">
              <w:rPr>
                <w:sz w:val="28"/>
                <w:szCs w:val="28"/>
              </w:rPr>
              <w:t xml:space="preserve">приставка </w:t>
            </w:r>
            <w:r w:rsidRPr="00D65831">
              <w:rPr>
                <w:rStyle w:val="ac"/>
                <w:sz w:val="28"/>
                <w:szCs w:val="28"/>
              </w:rPr>
              <w:t>ни-,</w:t>
            </w:r>
            <w:r w:rsidRPr="00D65831">
              <w:rPr>
                <w:sz w:val="28"/>
                <w:szCs w:val="28"/>
              </w:rPr>
              <w:t xml:space="preserve"> союз </w:t>
            </w:r>
            <w:r w:rsidRPr="00D65831">
              <w:rPr>
                <w:rStyle w:val="ac"/>
                <w:sz w:val="28"/>
                <w:szCs w:val="28"/>
              </w:rPr>
              <w:t>ни... ни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25,04</w:t>
            </w:r>
          </w:p>
        </w:tc>
      </w:tr>
      <w:tr w:rsidR="002F7610" w:rsidRPr="00D65831" w:rsidTr="00D65831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7.  Диктант с грамматическим заданием по теме «Частица»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26,04</w:t>
            </w:r>
          </w:p>
        </w:tc>
      </w:tr>
      <w:tr w:rsidR="002F7610" w:rsidRPr="00D65831" w:rsidTr="00D658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83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27,04</w:t>
            </w:r>
          </w:p>
        </w:tc>
      </w:tr>
      <w:tr w:rsidR="002F7610" w:rsidRPr="00D65831" w:rsidTr="00D65831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610" w:rsidRPr="00D65831" w:rsidTr="00D65831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Междоме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как часть речи. Морфологический разбор междометия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28,04</w:t>
            </w:r>
          </w:p>
        </w:tc>
      </w:tr>
      <w:tr w:rsidR="002F7610" w:rsidRPr="00D65831" w:rsidTr="00D65831">
        <w:trPr>
          <w:trHeight w:val="1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Дефис в междоме</w:t>
            </w:r>
            <w:r w:rsidRPr="00D65831">
              <w:rPr>
                <w:rFonts w:ascii="Times New Roman" w:hAnsi="Times New Roman" w:cs="Times New Roman"/>
                <w:sz w:val="28"/>
                <w:szCs w:val="28"/>
              </w:rPr>
              <w:softHyphen/>
              <w:t>тиях. Знаки препинания при междометиях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091062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7610" w:rsidRPr="00D65831" w:rsidTr="00D658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7610" w:rsidRPr="00D65831" w:rsidRDefault="002F7610" w:rsidP="00D65831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83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Повторение и систематизация изученного в 5-7 классах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15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10" w:rsidRPr="00D65831" w:rsidRDefault="002F7610" w:rsidP="00D6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831" w:rsidRPr="00D65831" w:rsidTr="00D65831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 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форме диктанта</w:t>
            </w:r>
            <w:r w:rsidRPr="00D65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</w:tr>
      <w:tr w:rsidR="00D65831" w:rsidRPr="00D65831" w:rsidTr="00D65831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Разделы науки о русском языке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</w:tr>
      <w:tr w:rsidR="00D65831" w:rsidRPr="00D65831" w:rsidTr="00D65831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Текс и стили речи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  <w:tr w:rsidR="00D65831" w:rsidRPr="00D65831" w:rsidTr="00D65831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Фонетика. Графика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</w:tr>
      <w:tr w:rsidR="00D65831" w:rsidRPr="00D65831" w:rsidTr="00D65831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17,05</w:t>
            </w:r>
          </w:p>
        </w:tc>
      </w:tr>
      <w:tr w:rsidR="00D65831" w:rsidRPr="00D65831" w:rsidTr="00D65831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18,05</w:t>
            </w:r>
          </w:p>
        </w:tc>
      </w:tr>
      <w:tr w:rsidR="00D65831" w:rsidRPr="00D65831" w:rsidTr="00D65831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19,05</w:t>
            </w:r>
          </w:p>
        </w:tc>
      </w:tr>
      <w:tr w:rsidR="00D65831" w:rsidRPr="00D65831" w:rsidTr="00D65831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23,05</w:t>
            </w:r>
          </w:p>
        </w:tc>
      </w:tr>
      <w:tr w:rsidR="00D65831" w:rsidRPr="00D65831" w:rsidTr="00D65831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24,05</w:t>
            </w:r>
          </w:p>
        </w:tc>
      </w:tr>
      <w:tr w:rsidR="00D65831" w:rsidRPr="00D65831" w:rsidTr="00D65831">
        <w:trPr>
          <w:trHeight w:val="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25,05</w:t>
            </w:r>
          </w:p>
        </w:tc>
      </w:tr>
      <w:tr w:rsidR="00D65831" w:rsidRPr="00D65831" w:rsidTr="00D65831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Анализ работы. Работа над ошибками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26,05</w:t>
            </w:r>
          </w:p>
        </w:tc>
      </w:tr>
      <w:tr w:rsidR="00D65831" w:rsidRPr="00D65831" w:rsidTr="00D65831">
        <w:trPr>
          <w:trHeight w:val="1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b/>
                <w:sz w:val="28"/>
                <w:szCs w:val="28"/>
              </w:rPr>
              <w:t>137-140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30,05</w:t>
            </w:r>
          </w:p>
          <w:p w:rsidR="00D65831" w:rsidRPr="00D65831" w:rsidRDefault="00D65831" w:rsidP="00D6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31">
              <w:rPr>
                <w:rFonts w:ascii="Times New Roman" w:hAnsi="Times New Roman" w:cs="Times New Roman"/>
                <w:sz w:val="28"/>
                <w:szCs w:val="28"/>
              </w:rPr>
              <w:t>31,05</w:t>
            </w:r>
          </w:p>
        </w:tc>
      </w:tr>
    </w:tbl>
    <w:p w:rsidR="00D65831" w:rsidRPr="00D65831" w:rsidRDefault="00D65831" w:rsidP="00D65831">
      <w:pPr>
        <w:pStyle w:val="a4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коррекция расписания в мае 2022 года на 2 часа.</w:t>
      </w:r>
    </w:p>
    <w:p w:rsidR="002F7610" w:rsidRPr="00D65831" w:rsidRDefault="002F7610" w:rsidP="00D65831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831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СОСТАВЛЕНИИ РАБОЧЕЙ ПРОГРАММЫ.</w:t>
      </w:r>
    </w:p>
    <w:p w:rsidR="002F7610" w:rsidRPr="00D65831" w:rsidRDefault="002F7610" w:rsidP="00D65831">
      <w:pPr>
        <w:spacing w:after="16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D65831">
        <w:rPr>
          <w:rFonts w:ascii="Times New Roman" w:hAnsi="Times New Roman" w:cs="Times New Roman"/>
          <w:sz w:val="28"/>
          <w:szCs w:val="28"/>
        </w:rPr>
        <w:t xml:space="preserve">1. </w:t>
      </w:r>
      <w:r w:rsidRPr="00D65831">
        <w:rPr>
          <w:rFonts w:ascii="Times New Roman" w:hAnsi="Times New Roman" w:cs="Times New Roman"/>
          <w:bCs/>
          <w:sz w:val="28"/>
          <w:szCs w:val="28"/>
        </w:rPr>
        <w:t>Примерные программы по учебным предметам. Русский язык. 5-9 классы: проект – М.: Просвещение, 2015.</w:t>
      </w:r>
    </w:p>
    <w:p w:rsidR="002F7610" w:rsidRPr="00D65831" w:rsidRDefault="002F7610" w:rsidP="00D65831">
      <w:pPr>
        <w:spacing w:after="16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D65831">
        <w:rPr>
          <w:rFonts w:ascii="Times New Roman" w:hAnsi="Times New Roman" w:cs="Times New Roman"/>
          <w:bCs/>
          <w:sz w:val="28"/>
          <w:szCs w:val="28"/>
        </w:rPr>
        <w:t>2. Программы общеобразовательных учреждений. Русский язык. 5-9 классы / Баранов М.Т., Ладыженская Т.А., Шанский Н.М. – М.: Просвещение, 2015.</w:t>
      </w:r>
    </w:p>
    <w:p w:rsidR="002F7610" w:rsidRPr="00D65831" w:rsidRDefault="002F7610" w:rsidP="00D65831">
      <w:pPr>
        <w:spacing w:after="16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D65831">
        <w:rPr>
          <w:rFonts w:ascii="Times New Roman" w:hAnsi="Times New Roman" w:cs="Times New Roman"/>
          <w:bCs/>
          <w:sz w:val="28"/>
          <w:szCs w:val="28"/>
        </w:rPr>
        <w:t>3. Обучение русскому языку в 8 классе: Методические рекомендации к учебнику для 8 класса общеобразовательных учреждений / Тростенцова Л.А., Ладыженская Т.А., Шеховцова И.А. – М.: Просвещение, 2015.</w:t>
      </w:r>
    </w:p>
    <w:p w:rsidR="002F7610" w:rsidRPr="00D65831" w:rsidRDefault="002F7610" w:rsidP="00D65831">
      <w:pPr>
        <w:spacing w:after="16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D65831">
        <w:rPr>
          <w:rFonts w:ascii="Times New Roman" w:hAnsi="Times New Roman" w:cs="Times New Roman"/>
          <w:bCs/>
          <w:sz w:val="28"/>
          <w:szCs w:val="28"/>
        </w:rPr>
        <w:t>4. Тростенцова Л.А., Ладыженская Т.А., Дейкина А.Д., Александрова О.М. Русский язык. 75 класс: учебник для общеобразовательных учреждений. – М.: Просвещение, 2017.</w:t>
      </w:r>
    </w:p>
    <w:p w:rsidR="002F7610" w:rsidRPr="00D65831" w:rsidRDefault="002F7610" w:rsidP="00D65831">
      <w:pPr>
        <w:spacing w:after="16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D65831">
        <w:rPr>
          <w:rFonts w:ascii="Times New Roman" w:hAnsi="Times New Roman" w:cs="Times New Roman"/>
          <w:bCs/>
          <w:sz w:val="28"/>
          <w:szCs w:val="28"/>
        </w:rPr>
        <w:t>5. 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2F7610" w:rsidRPr="00D65831" w:rsidRDefault="002F7610" w:rsidP="00D65831">
      <w:pPr>
        <w:spacing w:after="16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D65831">
        <w:rPr>
          <w:rFonts w:ascii="Times New Roman" w:hAnsi="Times New Roman" w:cs="Times New Roman"/>
          <w:bCs/>
          <w:sz w:val="28"/>
          <w:szCs w:val="28"/>
        </w:rPr>
        <w:t>6 .Контрольно-измерительные материалы. Русский язык:7 класс / Сост. Н.В.Егорова. – М.: ВАКО, 2010.</w:t>
      </w:r>
    </w:p>
    <w:p w:rsidR="002F7610" w:rsidRPr="00D65831" w:rsidRDefault="002F7610" w:rsidP="00D65831">
      <w:pPr>
        <w:pStyle w:val="a4"/>
        <w:numPr>
          <w:ilvl w:val="0"/>
          <w:numId w:val="28"/>
        </w:numPr>
        <w:spacing w:after="16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D65831">
        <w:rPr>
          <w:rFonts w:ascii="Times New Roman" w:hAnsi="Times New Roman" w:cs="Times New Roman"/>
          <w:bCs/>
          <w:sz w:val="28"/>
          <w:szCs w:val="28"/>
        </w:rPr>
        <w:t xml:space="preserve">Нури О.А. Поурочные разработки по русскому языку: 7 класс: к учебнику Л.А.Тростенцовой «Русский язык. 8 класс». – М.: Издательство «Экзамен», 2017. </w:t>
      </w:r>
    </w:p>
    <w:p w:rsidR="002F7610" w:rsidRPr="00D65831" w:rsidRDefault="002F7610" w:rsidP="00D65831">
      <w:pPr>
        <w:pStyle w:val="a4"/>
        <w:spacing w:line="240" w:lineRule="auto"/>
        <w:ind w:left="1647"/>
        <w:rPr>
          <w:rFonts w:ascii="Times New Roman" w:hAnsi="Times New Roman" w:cs="Times New Roman"/>
          <w:b/>
          <w:sz w:val="28"/>
          <w:szCs w:val="28"/>
        </w:rPr>
      </w:pPr>
    </w:p>
    <w:sectPr w:rsidR="002F7610" w:rsidRPr="00D65831" w:rsidSect="00D65831">
      <w:footerReference w:type="default" r:id="rId12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0C" w:rsidRDefault="00E43A0C" w:rsidP="00FA6C1D">
      <w:pPr>
        <w:spacing w:after="0" w:line="240" w:lineRule="auto"/>
      </w:pPr>
      <w:r>
        <w:separator/>
      </w:r>
    </w:p>
  </w:endnote>
  <w:endnote w:type="continuationSeparator" w:id="0">
    <w:p w:rsidR="00E43A0C" w:rsidRDefault="00E43A0C" w:rsidP="00F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00566"/>
      <w:docPartObj>
        <w:docPartGallery w:val="Page Numbers (Bottom of Page)"/>
        <w:docPartUnique/>
      </w:docPartObj>
    </w:sdtPr>
    <w:sdtEndPr/>
    <w:sdtContent>
      <w:p w:rsidR="008C2377" w:rsidRDefault="008C2377">
        <w:pPr>
          <w:pStyle w:val="a8"/>
          <w:jc w:val="right"/>
        </w:pPr>
        <w:r w:rsidRPr="00E5720B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E5720B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E5720B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F14512">
          <w:rPr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Pr="00E5720B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8C2377" w:rsidRDefault="008C23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0C" w:rsidRDefault="00E43A0C" w:rsidP="00FA6C1D">
      <w:pPr>
        <w:spacing w:after="0" w:line="240" w:lineRule="auto"/>
      </w:pPr>
      <w:r>
        <w:separator/>
      </w:r>
    </w:p>
  </w:footnote>
  <w:footnote w:type="continuationSeparator" w:id="0">
    <w:p w:rsidR="00E43A0C" w:rsidRDefault="00E43A0C" w:rsidP="00FA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E1"/>
    <w:multiLevelType w:val="hybridMultilevel"/>
    <w:tmpl w:val="F4E460BC"/>
    <w:lvl w:ilvl="0" w:tplc="A5288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62844B0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E0BE9"/>
    <w:multiLevelType w:val="hybridMultilevel"/>
    <w:tmpl w:val="8F867970"/>
    <w:lvl w:ilvl="0" w:tplc="92461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90512"/>
    <w:multiLevelType w:val="hybridMultilevel"/>
    <w:tmpl w:val="40D80510"/>
    <w:lvl w:ilvl="0" w:tplc="25A6DED6">
      <w:start w:val="7"/>
      <w:numFmt w:val="decimal"/>
      <w:lvlText w:val="%1."/>
      <w:lvlJc w:val="left"/>
      <w:pPr>
        <w:ind w:left="16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C2446D"/>
    <w:multiLevelType w:val="multilevel"/>
    <w:tmpl w:val="CCDE1D9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016"/>
    <w:multiLevelType w:val="hybridMultilevel"/>
    <w:tmpl w:val="98B6219A"/>
    <w:lvl w:ilvl="0" w:tplc="92149C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3B75151"/>
    <w:multiLevelType w:val="hybridMultilevel"/>
    <w:tmpl w:val="CE1CC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2127BE"/>
    <w:multiLevelType w:val="hybridMultilevel"/>
    <w:tmpl w:val="D14E3492"/>
    <w:lvl w:ilvl="0" w:tplc="3C3ACE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630C"/>
    <w:multiLevelType w:val="hybridMultilevel"/>
    <w:tmpl w:val="32A66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E0532"/>
    <w:multiLevelType w:val="hybridMultilevel"/>
    <w:tmpl w:val="22D6C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276D0"/>
    <w:multiLevelType w:val="hybridMultilevel"/>
    <w:tmpl w:val="A684B4B2"/>
    <w:lvl w:ilvl="0" w:tplc="3C3ACE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F5037"/>
    <w:multiLevelType w:val="hybridMultilevel"/>
    <w:tmpl w:val="27AE978C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8F41782">
      <w:start w:val="1"/>
      <w:numFmt w:val="decimal"/>
      <w:lvlText w:val="%2."/>
      <w:lvlJc w:val="left"/>
      <w:pPr>
        <w:ind w:left="28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A7DDA"/>
    <w:multiLevelType w:val="hybridMultilevel"/>
    <w:tmpl w:val="95ECF2A6"/>
    <w:lvl w:ilvl="0" w:tplc="285A4BAC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46B7177"/>
    <w:multiLevelType w:val="hybridMultilevel"/>
    <w:tmpl w:val="B9768700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F0A048F"/>
    <w:multiLevelType w:val="hybridMultilevel"/>
    <w:tmpl w:val="47A0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B52A1"/>
    <w:multiLevelType w:val="hybridMultilevel"/>
    <w:tmpl w:val="38C41CC6"/>
    <w:lvl w:ilvl="0" w:tplc="5D3C40E0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3D903F8"/>
    <w:multiLevelType w:val="hybridMultilevel"/>
    <w:tmpl w:val="B6C66DEE"/>
    <w:lvl w:ilvl="0" w:tplc="9F8A1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2459EA"/>
    <w:multiLevelType w:val="multilevel"/>
    <w:tmpl w:val="3898A3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F45F13"/>
    <w:multiLevelType w:val="hybridMultilevel"/>
    <w:tmpl w:val="BE4AAE62"/>
    <w:lvl w:ilvl="0" w:tplc="5D528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E20BD"/>
    <w:multiLevelType w:val="hybridMultilevel"/>
    <w:tmpl w:val="6F30F242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7E188D"/>
    <w:multiLevelType w:val="hybridMultilevel"/>
    <w:tmpl w:val="53D8FCBA"/>
    <w:lvl w:ilvl="0" w:tplc="3D6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B3D9C"/>
    <w:multiLevelType w:val="hybridMultilevel"/>
    <w:tmpl w:val="9E4676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44C03"/>
    <w:multiLevelType w:val="hybridMultilevel"/>
    <w:tmpl w:val="8CBEF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315272"/>
    <w:multiLevelType w:val="hybridMultilevel"/>
    <w:tmpl w:val="2AF0C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014D1"/>
    <w:multiLevelType w:val="multilevel"/>
    <w:tmpl w:val="8F96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485A86"/>
    <w:multiLevelType w:val="hybridMultilevel"/>
    <w:tmpl w:val="3B06D4C6"/>
    <w:lvl w:ilvl="0" w:tplc="79A054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B43247"/>
    <w:multiLevelType w:val="hybridMultilevel"/>
    <w:tmpl w:val="0F163B9E"/>
    <w:lvl w:ilvl="0" w:tplc="92149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10"/>
  </w:num>
  <w:num w:numId="5">
    <w:abstractNumId w:val="27"/>
  </w:num>
  <w:num w:numId="6">
    <w:abstractNumId w:val="7"/>
  </w:num>
  <w:num w:numId="7">
    <w:abstractNumId w:val="25"/>
  </w:num>
  <w:num w:numId="8">
    <w:abstractNumId w:val="23"/>
  </w:num>
  <w:num w:numId="9">
    <w:abstractNumId w:val="24"/>
  </w:num>
  <w:num w:numId="10">
    <w:abstractNumId w:val="21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17"/>
  </w:num>
  <w:num w:numId="21">
    <w:abstractNumId w:val="18"/>
  </w:num>
  <w:num w:numId="22">
    <w:abstractNumId w:val="26"/>
  </w:num>
  <w:num w:numId="23">
    <w:abstractNumId w:val="22"/>
  </w:num>
  <w:num w:numId="24">
    <w:abstractNumId w:val="6"/>
  </w:num>
  <w:num w:numId="25">
    <w:abstractNumId w:val="9"/>
  </w:num>
  <w:num w:numId="26">
    <w:abstractNumId w:val="12"/>
  </w:num>
  <w:num w:numId="27">
    <w:abstractNumId w:val="11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CDB"/>
    <w:rsid w:val="00000699"/>
    <w:rsid w:val="000213DD"/>
    <w:rsid w:val="00064A17"/>
    <w:rsid w:val="00065BC4"/>
    <w:rsid w:val="00091062"/>
    <w:rsid w:val="00091DB9"/>
    <w:rsid w:val="000F1FC3"/>
    <w:rsid w:val="00100060"/>
    <w:rsid w:val="00102583"/>
    <w:rsid w:val="001141C9"/>
    <w:rsid w:val="00116265"/>
    <w:rsid w:val="00187217"/>
    <w:rsid w:val="001B0982"/>
    <w:rsid w:val="001B711B"/>
    <w:rsid w:val="001F2CA9"/>
    <w:rsid w:val="00222B8D"/>
    <w:rsid w:val="002865B0"/>
    <w:rsid w:val="002A4552"/>
    <w:rsid w:val="002F7610"/>
    <w:rsid w:val="0031243E"/>
    <w:rsid w:val="003228AD"/>
    <w:rsid w:val="00351BD8"/>
    <w:rsid w:val="00356DD0"/>
    <w:rsid w:val="003A0664"/>
    <w:rsid w:val="003B222C"/>
    <w:rsid w:val="003C3F2F"/>
    <w:rsid w:val="003E461B"/>
    <w:rsid w:val="00411CDB"/>
    <w:rsid w:val="00432CEE"/>
    <w:rsid w:val="004405FC"/>
    <w:rsid w:val="0045231B"/>
    <w:rsid w:val="004543F9"/>
    <w:rsid w:val="00457A6B"/>
    <w:rsid w:val="004A23D6"/>
    <w:rsid w:val="004B65B9"/>
    <w:rsid w:val="004E09FE"/>
    <w:rsid w:val="004F2D61"/>
    <w:rsid w:val="00524E24"/>
    <w:rsid w:val="00534310"/>
    <w:rsid w:val="00543682"/>
    <w:rsid w:val="00564B4C"/>
    <w:rsid w:val="00566A11"/>
    <w:rsid w:val="0060745A"/>
    <w:rsid w:val="00624BC7"/>
    <w:rsid w:val="006346D6"/>
    <w:rsid w:val="00634A23"/>
    <w:rsid w:val="00635B38"/>
    <w:rsid w:val="006E0624"/>
    <w:rsid w:val="00723379"/>
    <w:rsid w:val="0075250F"/>
    <w:rsid w:val="007C5213"/>
    <w:rsid w:val="007D2E64"/>
    <w:rsid w:val="00801811"/>
    <w:rsid w:val="00804B79"/>
    <w:rsid w:val="00842BE4"/>
    <w:rsid w:val="008B1A36"/>
    <w:rsid w:val="008C2377"/>
    <w:rsid w:val="008E7384"/>
    <w:rsid w:val="008F69A0"/>
    <w:rsid w:val="009168FB"/>
    <w:rsid w:val="009622CC"/>
    <w:rsid w:val="009D7C14"/>
    <w:rsid w:val="00A0611D"/>
    <w:rsid w:val="00A2423B"/>
    <w:rsid w:val="00A56074"/>
    <w:rsid w:val="00A83986"/>
    <w:rsid w:val="00A91AE7"/>
    <w:rsid w:val="00A97981"/>
    <w:rsid w:val="00AC7807"/>
    <w:rsid w:val="00AE451E"/>
    <w:rsid w:val="00B703E1"/>
    <w:rsid w:val="00B717A7"/>
    <w:rsid w:val="00BD4D8A"/>
    <w:rsid w:val="00BE4631"/>
    <w:rsid w:val="00BE55E6"/>
    <w:rsid w:val="00BE5E02"/>
    <w:rsid w:val="00BF2957"/>
    <w:rsid w:val="00BF734D"/>
    <w:rsid w:val="00C210B0"/>
    <w:rsid w:val="00C34F85"/>
    <w:rsid w:val="00C80106"/>
    <w:rsid w:val="00CA6392"/>
    <w:rsid w:val="00CB6A29"/>
    <w:rsid w:val="00D0238E"/>
    <w:rsid w:val="00D403FE"/>
    <w:rsid w:val="00D4203F"/>
    <w:rsid w:val="00D50E42"/>
    <w:rsid w:val="00D65831"/>
    <w:rsid w:val="00D90136"/>
    <w:rsid w:val="00DB7ACF"/>
    <w:rsid w:val="00DB7B61"/>
    <w:rsid w:val="00DC1C04"/>
    <w:rsid w:val="00DC2249"/>
    <w:rsid w:val="00DC5421"/>
    <w:rsid w:val="00DF60A0"/>
    <w:rsid w:val="00E43A0C"/>
    <w:rsid w:val="00E5720B"/>
    <w:rsid w:val="00E80406"/>
    <w:rsid w:val="00EA2557"/>
    <w:rsid w:val="00EE046A"/>
    <w:rsid w:val="00EE6A30"/>
    <w:rsid w:val="00EF7968"/>
    <w:rsid w:val="00F14512"/>
    <w:rsid w:val="00F80F5B"/>
    <w:rsid w:val="00FA6C1D"/>
    <w:rsid w:val="00FB5BDA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8DBB-2800-4469-8139-D197F0A6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11CD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3">
    <w:name w:val="Table Grid"/>
    <w:basedOn w:val="a1"/>
    <w:rsid w:val="00411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411CDB"/>
    <w:pPr>
      <w:ind w:left="720"/>
      <w:contextualSpacing/>
    </w:pPr>
  </w:style>
  <w:style w:type="character" w:customStyle="1" w:styleId="c1">
    <w:name w:val="c1"/>
    <w:rsid w:val="00411CDB"/>
  </w:style>
  <w:style w:type="paragraph" w:customStyle="1" w:styleId="c6">
    <w:name w:val="c6"/>
    <w:basedOn w:val="a"/>
    <w:rsid w:val="00411CD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"/>
    <w:uiPriority w:val="99"/>
    <w:rsid w:val="0041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11CDB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411CDB"/>
    <w:pPr>
      <w:widowControl w:val="0"/>
      <w:spacing w:after="900" w:line="0" w:lineRule="atLeast"/>
      <w:jc w:val="center"/>
    </w:pPr>
    <w:rPr>
      <w:b/>
      <w:bCs/>
      <w:sz w:val="23"/>
      <w:szCs w:val="23"/>
    </w:rPr>
  </w:style>
  <w:style w:type="paragraph" w:styleId="a6">
    <w:name w:val="No Spacing"/>
    <w:link w:val="a7"/>
    <w:qFormat/>
    <w:rsid w:val="00411CDB"/>
    <w:pPr>
      <w:spacing w:after="0" w:line="240" w:lineRule="auto"/>
    </w:pPr>
  </w:style>
  <w:style w:type="character" w:customStyle="1" w:styleId="a7">
    <w:name w:val="Без интервала Знак"/>
    <w:link w:val="a6"/>
    <w:rsid w:val="00411CDB"/>
  </w:style>
  <w:style w:type="paragraph" w:styleId="a8">
    <w:name w:val="footer"/>
    <w:basedOn w:val="a"/>
    <w:link w:val="a9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CDB"/>
  </w:style>
  <w:style w:type="character" w:customStyle="1" w:styleId="aa">
    <w:name w:val="Основной текст_"/>
    <w:basedOn w:val="a0"/>
    <w:link w:val="8"/>
    <w:rsid w:val="00411CD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a"/>
    <w:rsid w:val="00411CDB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сновной текст + Полужирный;Курсив"/>
    <w:basedOn w:val="aa"/>
    <w:rsid w:val="00187217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72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7217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 + Не полужирный"/>
    <w:basedOn w:val="3"/>
    <w:rsid w:val="0018721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c">
    <w:name w:val="Основной текст + Курсив"/>
    <w:basedOn w:val="aa"/>
    <w:rsid w:val="00187217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a"/>
    <w:rsid w:val="00187217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paragraph" w:customStyle="1" w:styleId="21">
    <w:name w:val="Основной текст2"/>
    <w:basedOn w:val="a"/>
    <w:rsid w:val="00187217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17">
    <w:name w:val="Основной текст (17)_"/>
    <w:basedOn w:val="a0"/>
    <w:link w:val="170"/>
    <w:rsid w:val="00BE46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E4631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0213DD"/>
  </w:style>
  <w:style w:type="paragraph" w:styleId="ad">
    <w:name w:val="header"/>
    <w:basedOn w:val="a"/>
    <w:link w:val="ae"/>
    <w:uiPriority w:val="99"/>
    <w:unhideWhenUsed/>
    <w:rsid w:val="0063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346D6"/>
  </w:style>
  <w:style w:type="paragraph" w:customStyle="1" w:styleId="af">
    <w:name w:val="Содержимое таблицы"/>
    <w:basedOn w:val="a"/>
    <w:rsid w:val="009D7C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F7E4-8D9F-45B8-82B3-621F78BB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16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КСШ4</cp:lastModifiedBy>
  <cp:revision>40</cp:revision>
  <cp:lastPrinted>2020-09-20T16:30:00Z</cp:lastPrinted>
  <dcterms:created xsi:type="dcterms:W3CDTF">2017-09-11T16:57:00Z</dcterms:created>
  <dcterms:modified xsi:type="dcterms:W3CDTF">2021-10-04T07:13:00Z</dcterms:modified>
</cp:coreProperties>
</file>