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C8" w:rsidRPr="009428B6" w:rsidRDefault="00A01FC8" w:rsidP="00942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196" w:rsidRPr="009428B6" w:rsidRDefault="00757196" w:rsidP="009428B6">
      <w:pPr>
        <w:pStyle w:val="western"/>
        <w:spacing w:beforeAutospacing="0" w:after="0" w:afterAutospacing="0"/>
        <w:jc w:val="center"/>
        <w:rPr>
          <w:sz w:val="28"/>
          <w:szCs w:val="28"/>
        </w:rPr>
      </w:pPr>
      <w:r w:rsidRPr="009428B6"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CA61E4" w:rsidRPr="009428B6" w:rsidRDefault="00CA61E4" w:rsidP="0094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0"/>
        <w:gridCol w:w="3100"/>
      </w:tblGrid>
      <w:tr w:rsidR="00CA61E4" w:rsidRPr="009428B6" w:rsidTr="00F26ECC">
        <w:tc>
          <w:tcPr>
            <w:tcW w:w="3402" w:type="dxa"/>
            <w:hideMark/>
          </w:tcPr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Н.П.______</w:t>
            </w:r>
          </w:p>
          <w:p w:rsidR="00CA61E4" w:rsidRPr="009428B6" w:rsidRDefault="00F32E8E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>«30» августа 2021</w:t>
            </w:r>
            <w:r w:rsidR="00CA61E4"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428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</w:t>
            </w:r>
          </w:p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общеобразовательного учреждения «Кириковская средняя школа» </w:t>
            </w:r>
          </w:p>
          <w:p w:rsidR="00CA61E4" w:rsidRPr="009428B6" w:rsidRDefault="00CA61E4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О.В. _______</w:t>
            </w:r>
          </w:p>
          <w:p w:rsidR="00CA61E4" w:rsidRPr="009428B6" w:rsidRDefault="00D665EE" w:rsidP="00942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>«30» августа 2021</w:t>
            </w:r>
            <w:r w:rsidR="00CA61E4" w:rsidRPr="00942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A61E4" w:rsidRPr="009428B6" w:rsidRDefault="00CA61E4" w:rsidP="0094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E4" w:rsidRPr="009428B6" w:rsidRDefault="00CA61E4" w:rsidP="0094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9428B6" w:rsidRDefault="00CA61E4" w:rsidP="0094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9428B6" w:rsidRDefault="00CA61E4" w:rsidP="0094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9428B6" w:rsidRDefault="00CA61E4" w:rsidP="0094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4F184B" w:rsidRPr="00B776D8" w:rsidRDefault="00A01FC8" w:rsidP="004C6F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28B6">
        <w:rPr>
          <w:rFonts w:ascii="Times New Roman" w:hAnsi="Times New Roman" w:cs="Times New Roman"/>
          <w:b/>
          <w:sz w:val="28"/>
          <w:szCs w:val="28"/>
        </w:rPr>
        <w:t>по пред</w:t>
      </w:r>
      <w:r w:rsidR="00231DE0" w:rsidRPr="009428B6">
        <w:rPr>
          <w:rFonts w:ascii="Times New Roman" w:hAnsi="Times New Roman" w:cs="Times New Roman"/>
          <w:b/>
          <w:sz w:val="28"/>
          <w:szCs w:val="28"/>
        </w:rPr>
        <w:t>мету «Русский язык</w:t>
      </w:r>
      <w:r w:rsidR="001036F9" w:rsidRPr="009428B6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C460A7" w:rsidRPr="009428B6">
        <w:rPr>
          <w:rFonts w:ascii="Times New Roman" w:hAnsi="Times New Roman" w:cs="Times New Roman"/>
          <w:b/>
          <w:sz w:val="28"/>
          <w:szCs w:val="28"/>
        </w:rPr>
        <w:t>3</w:t>
      </w:r>
      <w:r w:rsidRPr="009428B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4F184B" w:rsidRPr="009428B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  <w:r w:rsidR="001C7C7B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="004F184B" w:rsidRPr="009428B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</w:t>
      </w:r>
      <w:proofErr w:type="spellStart"/>
      <w:r w:rsidR="004F184B" w:rsidRPr="009428B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4F184B" w:rsidRPr="009428B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4F184B" w:rsidRPr="009428B6" w:rsidRDefault="004F184B" w:rsidP="009428B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9428B6" w:rsidRDefault="004F184B" w:rsidP="0094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Default="004F184B" w:rsidP="009428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F1C" w:rsidRDefault="004C6F1C" w:rsidP="009428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F1C" w:rsidRDefault="004C6F1C" w:rsidP="009428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F1C" w:rsidRPr="00B776D8" w:rsidRDefault="004C6F1C" w:rsidP="009428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9428B6" w:rsidRDefault="004F184B" w:rsidP="0094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9428B6" w:rsidRDefault="004F184B" w:rsidP="009428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9428B6" w:rsidRDefault="00D665EE" w:rsidP="009428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8B6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4F184B" w:rsidRPr="0094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F184B" w:rsidRPr="009428B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57196" w:rsidRPr="009428B6">
        <w:rPr>
          <w:rFonts w:ascii="Times New Roman" w:hAnsi="Times New Roman" w:cs="Times New Roman"/>
          <w:sz w:val="28"/>
          <w:szCs w:val="28"/>
        </w:rPr>
        <w:t>Махмудова М</w:t>
      </w:r>
      <w:r w:rsidRPr="009428B6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Pr="009428B6">
        <w:rPr>
          <w:rFonts w:ascii="Times New Roman" w:hAnsi="Times New Roman" w:cs="Times New Roman"/>
          <w:sz w:val="28"/>
          <w:szCs w:val="28"/>
        </w:rPr>
        <w:t>Насириддиновна</w:t>
      </w:r>
      <w:proofErr w:type="spellEnd"/>
      <w:r w:rsidRPr="0094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9428B6" w:rsidRDefault="00A01FC8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A9" w:rsidRPr="009428B6" w:rsidRDefault="008C62A9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8E" w:rsidRPr="009428B6" w:rsidRDefault="00F32E8E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8E" w:rsidRPr="009428B6" w:rsidRDefault="00F32E8E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8E" w:rsidRPr="009428B6" w:rsidRDefault="00F32E8E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8E" w:rsidRPr="009428B6" w:rsidRDefault="00F32E8E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Default="00D30418" w:rsidP="00942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8B6">
        <w:rPr>
          <w:rFonts w:ascii="Times New Roman" w:hAnsi="Times New Roman" w:cs="Times New Roman"/>
          <w:sz w:val="28"/>
          <w:szCs w:val="28"/>
        </w:rPr>
        <w:t>2021-2022</w:t>
      </w:r>
      <w:r w:rsidR="008C62A9" w:rsidRPr="009428B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C3DEC" w:rsidRDefault="003C3DEC" w:rsidP="00942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C" w:rsidRDefault="003C3DEC" w:rsidP="00942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7D7" w:rsidRPr="009428B6" w:rsidRDefault="00D977D7" w:rsidP="00942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0A7" w:rsidRPr="009428B6" w:rsidRDefault="00C460A7" w:rsidP="00942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036389" w:rsidRDefault="00A01FC8" w:rsidP="008153F9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A57ED" w:rsidRPr="009428B6">
        <w:rPr>
          <w:rFonts w:ascii="Times New Roman" w:hAnsi="Times New Roman" w:cs="Times New Roman"/>
          <w:b/>
          <w:sz w:val="28"/>
          <w:szCs w:val="28"/>
        </w:rPr>
        <w:t>.</w:t>
      </w:r>
    </w:p>
    <w:p w:rsidR="00036389" w:rsidRDefault="00036389" w:rsidP="008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Настоящая рабочая программа по русскому языку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средняя школа</w:t>
      </w:r>
      <w:r w:rsidRPr="0007429B">
        <w:rPr>
          <w:rFonts w:ascii="Times New Roman" w:hAnsi="Times New Roman" w:cs="Times New Roman"/>
          <w:sz w:val="28"/>
          <w:szCs w:val="28"/>
        </w:rPr>
        <w:t>» от 31 августа 2020 года, утвержденной приказом по учреждению № 188-ОД от 02.09.2020,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9B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школа» для 3</w:t>
      </w:r>
      <w:r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основной школы муниципального бюджетного</w:t>
      </w:r>
      <w:proofErr w:type="gramEnd"/>
      <w:r w:rsidRPr="0007429B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proofErr w:type="spellStart"/>
      <w:r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07429B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C175E7" w:rsidRPr="009428B6" w:rsidRDefault="00C460A7" w:rsidP="008153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28B6"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9428B6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="00C175E7" w:rsidRPr="004C6F1C">
        <w:rPr>
          <w:rFonts w:ascii="Times New Roman" w:hAnsi="Times New Roman" w:cs="Times New Roman"/>
          <w:bCs/>
          <w:iCs/>
          <w:sz w:val="28"/>
          <w:szCs w:val="28"/>
        </w:rPr>
        <w:t>цели</w:t>
      </w:r>
      <w:r w:rsidR="00C175E7" w:rsidRPr="009428B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75D4B" w:rsidRPr="009428B6" w:rsidRDefault="00A75D4B" w:rsidP="008153F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Pr="009428B6" w:rsidRDefault="00A75D4B" w:rsidP="0081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75E7" w:rsidRPr="004C6F1C" w:rsidRDefault="00C460A7" w:rsidP="008153F9">
      <w:pPr>
        <w:pStyle w:val="1"/>
        <w:ind w:left="0"/>
        <w:rPr>
          <w:szCs w:val="28"/>
          <w:lang w:val="ru-RU"/>
        </w:rPr>
      </w:pPr>
      <w:r w:rsidRPr="009428B6">
        <w:rPr>
          <w:b/>
          <w:szCs w:val="28"/>
          <w:lang w:val="ru-RU"/>
        </w:rPr>
        <w:t xml:space="preserve">    </w:t>
      </w:r>
      <w:r w:rsidR="00C175E7" w:rsidRPr="004C6F1C">
        <w:rPr>
          <w:szCs w:val="28"/>
          <w:lang w:val="ru-RU"/>
        </w:rPr>
        <w:t>Задачи:</w:t>
      </w:r>
    </w:p>
    <w:p w:rsidR="004573C8" w:rsidRPr="009428B6" w:rsidRDefault="004573C8" w:rsidP="0081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9428B6" w:rsidRDefault="004573C8" w:rsidP="0081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573C8" w:rsidRPr="009428B6" w:rsidRDefault="004573C8" w:rsidP="0081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9428B6" w:rsidRDefault="004573C8" w:rsidP="0081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C6F1C" w:rsidRDefault="00C175E7" w:rsidP="008153F9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 xml:space="preserve">    Согласно п</w:t>
      </w:r>
      <w:r w:rsidR="004573C8" w:rsidRPr="009428B6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9428B6">
        <w:rPr>
          <w:rFonts w:ascii="Times New Roman" w:hAnsi="Times New Roman"/>
          <w:sz w:val="28"/>
          <w:szCs w:val="28"/>
        </w:rPr>
        <w:t xml:space="preserve"> в </w:t>
      </w:r>
      <w:r w:rsidR="00C460A7" w:rsidRPr="009428B6">
        <w:rPr>
          <w:rFonts w:ascii="Times New Roman" w:hAnsi="Times New Roman"/>
          <w:sz w:val="28"/>
          <w:szCs w:val="28"/>
        </w:rPr>
        <w:t>3</w:t>
      </w:r>
      <w:r w:rsidRPr="009428B6">
        <w:rPr>
          <w:rFonts w:ascii="Times New Roman" w:hAnsi="Times New Roman"/>
          <w:sz w:val="28"/>
          <w:szCs w:val="28"/>
        </w:rPr>
        <w:t xml:space="preserve"> классе отводится </w:t>
      </w:r>
      <w:r w:rsidR="00C460A7" w:rsidRPr="009428B6">
        <w:rPr>
          <w:rFonts w:ascii="Times New Roman" w:hAnsi="Times New Roman"/>
          <w:sz w:val="28"/>
          <w:szCs w:val="28"/>
        </w:rPr>
        <w:t>170</w:t>
      </w:r>
      <w:r w:rsidR="004573C8" w:rsidRPr="009428B6">
        <w:rPr>
          <w:rFonts w:ascii="Times New Roman" w:hAnsi="Times New Roman"/>
          <w:sz w:val="28"/>
          <w:szCs w:val="28"/>
        </w:rPr>
        <w:t xml:space="preserve"> часов</w:t>
      </w:r>
      <w:r w:rsidR="00E70B52" w:rsidRPr="009428B6">
        <w:rPr>
          <w:rFonts w:ascii="Times New Roman" w:hAnsi="Times New Roman"/>
          <w:sz w:val="28"/>
          <w:szCs w:val="28"/>
        </w:rPr>
        <w:t xml:space="preserve"> (3</w:t>
      </w:r>
      <w:r w:rsidR="00C460A7" w:rsidRPr="009428B6">
        <w:rPr>
          <w:rFonts w:ascii="Times New Roman" w:hAnsi="Times New Roman"/>
          <w:sz w:val="28"/>
          <w:szCs w:val="28"/>
        </w:rPr>
        <w:t>4</w:t>
      </w:r>
      <w:r w:rsidRPr="009428B6">
        <w:rPr>
          <w:rFonts w:ascii="Times New Roman" w:hAnsi="Times New Roman"/>
          <w:sz w:val="28"/>
          <w:szCs w:val="28"/>
        </w:rPr>
        <w:t xml:space="preserve"> учебные недели). Исходя из учебного плана </w:t>
      </w:r>
      <w:r w:rsidR="00F26ECC" w:rsidRPr="009428B6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573C8" w:rsidRPr="009428B6">
        <w:rPr>
          <w:rFonts w:ascii="Times New Roman" w:hAnsi="Times New Roman"/>
          <w:sz w:val="28"/>
          <w:szCs w:val="28"/>
        </w:rPr>
        <w:t xml:space="preserve"> на изучение курса </w:t>
      </w:r>
      <w:bookmarkStart w:id="0" w:name="_GoBack"/>
      <w:bookmarkEnd w:id="0"/>
      <w:r w:rsidR="00724BA1" w:rsidRPr="009428B6">
        <w:rPr>
          <w:rFonts w:ascii="Times New Roman" w:hAnsi="Times New Roman"/>
          <w:sz w:val="28"/>
          <w:szCs w:val="28"/>
        </w:rPr>
        <w:t>отведено 5 часов</w:t>
      </w:r>
      <w:r w:rsidRPr="009428B6">
        <w:rPr>
          <w:rFonts w:ascii="Times New Roman" w:hAnsi="Times New Roman"/>
          <w:sz w:val="28"/>
          <w:szCs w:val="28"/>
        </w:rPr>
        <w:t xml:space="preserve"> в неделю.</w:t>
      </w:r>
      <w:r w:rsidR="00C460A7" w:rsidRPr="009428B6">
        <w:rPr>
          <w:rFonts w:ascii="Times New Roman" w:hAnsi="Times New Roman"/>
          <w:sz w:val="28"/>
          <w:szCs w:val="28"/>
        </w:rPr>
        <w:t xml:space="preserve"> </w:t>
      </w:r>
      <w:r w:rsidR="004C6F1C">
        <w:rPr>
          <w:rFonts w:ascii="Times New Roman" w:hAnsi="Times New Roman"/>
          <w:sz w:val="28"/>
          <w:szCs w:val="28"/>
        </w:rPr>
        <w:t xml:space="preserve">   </w:t>
      </w:r>
    </w:p>
    <w:p w:rsidR="00C460A7" w:rsidRPr="004C6F1C" w:rsidRDefault="004C6F1C" w:rsidP="008153F9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75E7" w:rsidRPr="004C6F1C">
        <w:rPr>
          <w:rFonts w:ascii="Times New Roman" w:hAnsi="Times New Roman"/>
          <w:sz w:val="28"/>
          <w:szCs w:val="28"/>
        </w:rPr>
        <w:t>Промежуточная ат</w:t>
      </w:r>
      <w:r w:rsidR="00F32E8E" w:rsidRPr="004C6F1C">
        <w:rPr>
          <w:rFonts w:ascii="Times New Roman" w:hAnsi="Times New Roman"/>
          <w:sz w:val="28"/>
          <w:szCs w:val="28"/>
        </w:rPr>
        <w:t>тестация проводится с 04.05.2022</w:t>
      </w:r>
      <w:r w:rsidR="00C175E7" w:rsidRPr="004C6F1C">
        <w:rPr>
          <w:rFonts w:ascii="Times New Roman" w:hAnsi="Times New Roman"/>
          <w:sz w:val="28"/>
          <w:szCs w:val="28"/>
        </w:rPr>
        <w:t xml:space="preserve"> по 2</w:t>
      </w:r>
      <w:r w:rsidR="00F32E8E" w:rsidRPr="004C6F1C">
        <w:rPr>
          <w:rFonts w:ascii="Times New Roman" w:hAnsi="Times New Roman"/>
          <w:sz w:val="28"/>
          <w:szCs w:val="28"/>
        </w:rPr>
        <w:t>5.05.2022</w:t>
      </w:r>
      <w:r w:rsidR="004573C8" w:rsidRPr="004C6F1C">
        <w:rPr>
          <w:rFonts w:ascii="Times New Roman" w:hAnsi="Times New Roman"/>
          <w:sz w:val="28"/>
          <w:szCs w:val="28"/>
        </w:rPr>
        <w:t xml:space="preserve"> г. в форме контрольно</w:t>
      </w:r>
      <w:r w:rsidR="00C460A7" w:rsidRPr="004C6F1C">
        <w:rPr>
          <w:rFonts w:ascii="Times New Roman" w:hAnsi="Times New Roman"/>
          <w:sz w:val="28"/>
          <w:szCs w:val="28"/>
        </w:rPr>
        <w:t>й работы</w:t>
      </w:r>
      <w:r w:rsidR="00C175E7" w:rsidRPr="004C6F1C">
        <w:rPr>
          <w:rFonts w:ascii="Times New Roman" w:hAnsi="Times New Roman"/>
          <w:sz w:val="28"/>
          <w:szCs w:val="28"/>
        </w:rPr>
        <w:t>.</w:t>
      </w:r>
    </w:p>
    <w:p w:rsidR="00C460A7" w:rsidRPr="009428B6" w:rsidRDefault="00C460A7" w:rsidP="008153F9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Pr="00036389" w:rsidRDefault="00C175E7" w:rsidP="008153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28B6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9428B6">
        <w:rPr>
          <w:rFonts w:ascii="Times New Roman" w:hAnsi="Times New Roman"/>
          <w:b/>
          <w:sz w:val="28"/>
          <w:szCs w:val="28"/>
        </w:rPr>
        <w:t>.</w:t>
      </w:r>
    </w:p>
    <w:p w:rsidR="00C175E7" w:rsidRPr="009428B6" w:rsidRDefault="00807F07" w:rsidP="008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B6"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9428B6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4C6F1C" w:rsidRDefault="00C460A7" w:rsidP="008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4C6F1C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1F150A" w:rsidRPr="004C6F1C">
        <w:rPr>
          <w:rFonts w:ascii="Times New Roman" w:hAnsi="Times New Roman" w:cs="Times New Roman"/>
          <w:sz w:val="28"/>
          <w:szCs w:val="28"/>
        </w:rPr>
        <w:t>:</w:t>
      </w:r>
    </w:p>
    <w:p w:rsidR="00651410" w:rsidRPr="009428B6" w:rsidRDefault="00651410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внутренняя позиция школьника на уровне положительного отношения к школе;</w:t>
      </w:r>
    </w:p>
    <w:p w:rsidR="00651410" w:rsidRPr="009428B6" w:rsidRDefault="00651410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урокам русского языка;</w:t>
      </w:r>
    </w:p>
    <w:p w:rsidR="00651410" w:rsidRPr="009428B6" w:rsidRDefault="00651410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русскому языку как родному языку русского народа и языкам, на которых говорят другие народы;</w:t>
      </w:r>
    </w:p>
    <w:p w:rsidR="00651410" w:rsidRPr="009428B6" w:rsidRDefault="00651410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языковой и речевой деятельности;</w:t>
      </w:r>
    </w:p>
    <w:p w:rsidR="00651410" w:rsidRPr="009428B6" w:rsidRDefault="00651410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многообразии окружающего мира, некоторых духовных традициях русского народа;</w:t>
      </w:r>
    </w:p>
    <w:p w:rsidR="00651410" w:rsidRPr="009428B6" w:rsidRDefault="00651410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9428B6" w:rsidRDefault="00651410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первоначальные навыки сотрудничества </w:t>
      </w:r>
      <w:proofErr w:type="gramStart"/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C175E7" w:rsidRPr="004C6F1C" w:rsidRDefault="00C460A7" w:rsidP="008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4C6F1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1F150A" w:rsidRPr="004C6F1C">
        <w:rPr>
          <w:rFonts w:ascii="Times New Roman" w:hAnsi="Times New Roman" w:cs="Times New Roman"/>
          <w:sz w:val="28"/>
          <w:szCs w:val="28"/>
        </w:rPr>
        <w:t>: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 xml:space="preserve">- овладение </w:t>
      </w:r>
      <w:r w:rsidRPr="009428B6">
        <w:rPr>
          <w:rFonts w:ascii="Times New Roman" w:eastAsia="Calibri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формирование умения</w:t>
      </w:r>
      <w:r w:rsidRPr="009428B6">
        <w:rPr>
          <w:rFonts w:ascii="Times New Roman" w:eastAsia="Calibri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и</w:t>
      </w:r>
      <w:r w:rsidRPr="009428B6">
        <w:rPr>
          <w:rFonts w:ascii="Times New Roman" w:eastAsia="Calibri" w:hAnsi="Times New Roman" w:cs="Times New Roman"/>
          <w:iCs/>
          <w:sz w:val="28"/>
          <w:szCs w:val="28"/>
        </w:rPr>
        <w:t>спользование знаково-символических сре</w:t>
      </w:r>
      <w:proofErr w:type="gramStart"/>
      <w:r w:rsidRPr="009428B6">
        <w:rPr>
          <w:rFonts w:ascii="Times New Roman" w:eastAsia="Calibri" w:hAnsi="Times New Roman" w:cs="Times New Roman"/>
          <w:iCs/>
          <w:sz w:val="28"/>
          <w:szCs w:val="28"/>
        </w:rPr>
        <w:t>дств пр</w:t>
      </w:r>
      <w:proofErr w:type="gramEnd"/>
      <w:r w:rsidRPr="009428B6">
        <w:rPr>
          <w:rFonts w:ascii="Times New Roman" w:eastAsia="Calibri" w:hAnsi="Times New Roman" w:cs="Times New Roman"/>
          <w:iCs/>
          <w:sz w:val="28"/>
          <w:szCs w:val="28"/>
        </w:rPr>
        <w:t>едставления информации;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активное использование речевых средств и сре</w:t>
      </w:r>
      <w:proofErr w:type="gramStart"/>
      <w:r w:rsidRPr="009428B6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9428B6">
        <w:rPr>
          <w:rFonts w:ascii="Times New Roman" w:eastAsia="Calibri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28B6">
        <w:rPr>
          <w:rFonts w:ascii="Times New Roman" w:eastAsia="Calibri" w:hAnsi="Times New Roman" w:cs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 w:rsidRPr="009428B6">
        <w:rPr>
          <w:rFonts w:ascii="Times New Roman" w:eastAsia="Calibri" w:hAnsi="Times New Roman" w:cs="Times New Roman"/>
          <w:sz w:val="28"/>
          <w:szCs w:val="28"/>
        </w:rPr>
        <w:t>оведение и поведение окружающих;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готовность конструктивно разрешать конфликты посредством учёта ин</w:t>
      </w:r>
      <w:r w:rsidR="00D4583C" w:rsidRPr="009428B6">
        <w:rPr>
          <w:rFonts w:ascii="Times New Roman" w:eastAsia="Calibri" w:hAnsi="Times New Roman" w:cs="Times New Roman"/>
          <w:sz w:val="28"/>
          <w:szCs w:val="28"/>
        </w:rPr>
        <w:t>тересов сторон и сотрудничества;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 w:rsidRPr="009428B6">
        <w:rPr>
          <w:rFonts w:ascii="Times New Roman" w:eastAsia="Calibri" w:hAnsi="Times New Roman" w:cs="Times New Roman"/>
          <w:sz w:val="28"/>
          <w:szCs w:val="28"/>
        </w:rPr>
        <w:t>чебного предмета «Русский язык»;</w:t>
      </w:r>
    </w:p>
    <w:p w:rsidR="00027C0D" w:rsidRPr="009428B6" w:rsidRDefault="00027C0D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</w:t>
      </w:r>
      <w:r w:rsidR="00D4583C" w:rsidRPr="009428B6">
        <w:rPr>
          <w:rFonts w:ascii="Times New Roman" w:eastAsia="Calibri" w:hAnsi="Times New Roman" w:cs="Times New Roman"/>
          <w:sz w:val="28"/>
          <w:szCs w:val="28"/>
        </w:rPr>
        <w:t>ия между объектами и процессами;</w:t>
      </w:r>
    </w:p>
    <w:p w:rsidR="00E70B52" w:rsidRPr="009428B6" w:rsidRDefault="00D4583C" w:rsidP="00815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8B6">
        <w:rPr>
          <w:rFonts w:ascii="Times New Roman" w:eastAsia="Calibri" w:hAnsi="Times New Roman" w:cs="Times New Roman"/>
          <w:sz w:val="28"/>
          <w:szCs w:val="28"/>
        </w:rPr>
        <w:lastRenderedPageBreak/>
        <w:t>- у</w:t>
      </w:r>
      <w:r w:rsidR="00027C0D" w:rsidRPr="009428B6">
        <w:rPr>
          <w:rFonts w:ascii="Times New Roman" w:eastAsia="Calibri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175E7" w:rsidRPr="004C6F1C" w:rsidRDefault="00C460A7" w:rsidP="008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4C6F1C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1F150A" w:rsidRPr="004C6F1C">
        <w:rPr>
          <w:rFonts w:ascii="Times New Roman" w:hAnsi="Times New Roman" w:cs="Times New Roman"/>
          <w:sz w:val="28"/>
          <w:szCs w:val="28"/>
        </w:rPr>
        <w:t>: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>-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460A7" w:rsidRPr="009428B6" w:rsidRDefault="00C460A7" w:rsidP="008153F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9428B6">
        <w:rPr>
          <w:rFonts w:ascii="Times New Roman" w:hAnsi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41231" w:rsidRPr="009428B6" w:rsidRDefault="00C460A7" w:rsidP="008153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8B6">
        <w:rPr>
          <w:rFonts w:ascii="Times New Roman" w:hAnsi="Times New Roman" w:cs="Times New Roman"/>
          <w:sz w:val="28"/>
          <w:szCs w:val="28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C798F" w:rsidRPr="004C6F1C" w:rsidRDefault="00C175E7" w:rsidP="008153F9">
      <w:pPr>
        <w:pStyle w:val="ParagraphStyle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4C6F1C">
        <w:rPr>
          <w:rFonts w:ascii="Times New Roman" w:hAnsi="Times New Roman"/>
          <w:bCs/>
          <w:color w:val="000000"/>
          <w:sz w:val="28"/>
          <w:szCs w:val="28"/>
        </w:rPr>
        <w:t>К концу об</w:t>
      </w:r>
      <w:r w:rsidR="00C460A7" w:rsidRPr="004C6F1C">
        <w:rPr>
          <w:rFonts w:ascii="Times New Roman" w:hAnsi="Times New Roman"/>
          <w:bCs/>
          <w:color w:val="000000"/>
          <w:sz w:val="28"/>
          <w:szCs w:val="28"/>
        </w:rPr>
        <w:t>учения в 3</w:t>
      </w:r>
      <w:r w:rsidR="00606675" w:rsidRPr="004C6F1C">
        <w:rPr>
          <w:rFonts w:ascii="Times New Roman" w:hAnsi="Times New Roman"/>
          <w:bCs/>
          <w:color w:val="000000"/>
          <w:sz w:val="28"/>
          <w:szCs w:val="28"/>
        </w:rPr>
        <w:t xml:space="preserve"> классе ученик </w:t>
      </w:r>
      <w:r w:rsidR="00166083" w:rsidRPr="004C6F1C">
        <w:rPr>
          <w:rFonts w:ascii="Times New Roman" w:hAnsi="Times New Roman"/>
          <w:sz w:val="28"/>
          <w:szCs w:val="28"/>
        </w:rPr>
        <w:t>должен</w:t>
      </w:r>
      <w:r w:rsidR="00C460A7" w:rsidRPr="004C6F1C">
        <w:rPr>
          <w:rFonts w:ascii="Times New Roman" w:hAnsi="Times New Roman"/>
          <w:sz w:val="28"/>
          <w:szCs w:val="28"/>
        </w:rPr>
        <w:t xml:space="preserve"> </w:t>
      </w:r>
      <w:r w:rsidR="00166083" w:rsidRPr="004C6F1C">
        <w:rPr>
          <w:rFonts w:ascii="Times New Roman" w:hAnsi="Times New Roman"/>
          <w:bCs/>
          <w:iCs/>
          <w:sz w:val="28"/>
          <w:szCs w:val="28"/>
        </w:rPr>
        <w:t>знать (понимать):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цели высказывания и интонации (повествовательные, вопросительные, побудительные и восклицательные);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главные члены предложения (подлежащее и сказуемое), второстепенные члены предложения;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однородные члены предложения;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слова (корень, приставку, суффикс, окончание);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правописание парных согласных в корне;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правописание непроизносимых согласных;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правописание слов с двойными согласными;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правописание имён существительных мужского и женского рода с шипящими на конце (рожь, вещь, сторож, плащ);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имя числительное; правописание количественных числительных.</w:t>
      </w:r>
    </w:p>
    <w:p w:rsidR="00C460A7" w:rsidRPr="009428B6" w:rsidRDefault="00D857C9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428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</w:t>
      </w:r>
      <w:r w:rsidR="00C460A7" w:rsidRPr="009428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</w:t>
      </w:r>
      <w:r w:rsidRPr="009428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</w:t>
      </w:r>
      <w:r w:rsidR="00C460A7" w:rsidRPr="009428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C460A7" w:rsidRPr="004C6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уметь: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виды предложений по цели высказывания и интонации;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ставить в конце предложения нужные знаки препинания;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устанавливать связь слов в предложении;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распознавать предложения с однородными членами;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выделять главные и второстепенные члены предложения (без деления на виды);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слова по составу;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обозначать парные согласные в корне;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непроизносимыми согласными;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двойными согласными;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изменять имена существительные по падежам;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имена существительные мужского и женского рода с шипящими на конце;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диктанты различных видов (слуховые, зрительные, зрительно-слуховые, выборочные и т.п.);</w:t>
      </w:r>
    </w:p>
    <w:p w:rsidR="00C460A7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использовать интонацию, темп высказывания, голос, мимику, жесты в соответствии с конкретной ситуацией общения;</w:t>
      </w:r>
    </w:p>
    <w:p w:rsidR="005260CA" w:rsidRPr="009428B6" w:rsidRDefault="00C460A7" w:rsidP="0081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пользоваться словарями и справочной литературой.</w:t>
      </w:r>
    </w:p>
    <w:p w:rsidR="00D857C9" w:rsidRPr="009428B6" w:rsidRDefault="00D857C9" w:rsidP="008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2000B6" w:rsidP="008153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28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154" w:type="dxa"/>
        <w:tblLayout w:type="fixed"/>
        <w:tblLook w:val="0000" w:firstRow="0" w:lastRow="0" w:firstColumn="0" w:lastColumn="0" w:noHBand="0" w:noVBand="0"/>
      </w:tblPr>
      <w:tblGrid>
        <w:gridCol w:w="1242"/>
        <w:gridCol w:w="5876"/>
        <w:gridCol w:w="2036"/>
      </w:tblGrid>
      <w:tr w:rsidR="004C6F1C" w:rsidRPr="00535B26" w:rsidTr="004C6F1C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9407E8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6F1C" w:rsidRPr="009407E8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9407E8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9407E8" w:rsidRDefault="004C6F1C" w:rsidP="008153F9">
            <w:pPr>
              <w:spacing w:after="0" w:line="240" w:lineRule="auto"/>
              <w:jc w:val="center"/>
              <w:rPr>
                <w:b/>
              </w:rPr>
            </w:pPr>
            <w:r w:rsidRPr="009407E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C6F1C" w:rsidRPr="00535B26" w:rsidTr="004C6F1C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наш язык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4C6F1C" w:rsidRPr="00535B26" w:rsidTr="004C6F1C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C6F1C" w:rsidRPr="00535B26" w:rsidTr="004C6F1C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«Правописание» (формирова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навыков грамотного письма)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C6F1C" w:rsidRPr="00535B26" w:rsidTr="004C6F1C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6F1C" w:rsidRPr="00535B26" w:rsidTr="004C6F1C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Резервные  уроки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535B2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6F1C" w:rsidRPr="00535B26" w:rsidTr="004C6F1C">
        <w:trPr>
          <w:trHeight w:val="588"/>
        </w:trPr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4041B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B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1C" w:rsidRPr="004041B6" w:rsidRDefault="004C6F1C" w:rsidP="0081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B6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4C6F1C" w:rsidRPr="009428B6" w:rsidRDefault="004C6F1C" w:rsidP="008153F9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664C2" w:rsidRPr="009428B6" w:rsidRDefault="002000B6" w:rsidP="0081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B6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9428B6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9428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0"/>
        <w:gridCol w:w="5186"/>
        <w:gridCol w:w="962"/>
        <w:gridCol w:w="1865"/>
      </w:tblGrid>
      <w:tr w:rsidR="004664C2" w:rsidRPr="009428B6" w:rsidTr="00AA4E84">
        <w:trPr>
          <w:trHeight w:val="65"/>
        </w:trPr>
        <w:tc>
          <w:tcPr>
            <w:tcW w:w="550" w:type="pct"/>
          </w:tcPr>
          <w:p w:rsidR="004664C2" w:rsidRPr="009428B6" w:rsidRDefault="004664C2" w:rsidP="0081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4" w:type="pct"/>
          </w:tcPr>
          <w:p w:rsidR="004664C2" w:rsidRPr="009428B6" w:rsidRDefault="004664C2" w:rsidP="0081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36" w:type="pct"/>
          </w:tcPr>
          <w:p w:rsidR="004664C2" w:rsidRPr="009428B6" w:rsidRDefault="004664C2" w:rsidP="0081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664C2" w:rsidRPr="009428B6" w:rsidTr="00AA4E84">
        <w:trPr>
          <w:trHeight w:val="26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tabs>
                <w:tab w:val="left" w:pos="72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3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фонетику.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664C2" w:rsidRPr="009428B6" w:rsidTr="00AA4E84">
        <w:trPr>
          <w:trHeight w:val="50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Вспоминаем правила написания заглавной буквы.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39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Фонетиче</w:t>
            </w: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ский анализ слова.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Вспомина</w:t>
            </w: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ем правила переноса слов.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Повторяем: текст, его признаки и типы.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Фонетичес</w:t>
            </w: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кий анализ слова.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50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Повторяем правила обозначе</w:t>
            </w: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 глас</w:t>
            </w: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после шипящих.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состав слова.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50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правописа</w:t>
            </w: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 безудар</w:t>
            </w: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ных гласных в </w:t>
            </w:r>
            <w:proofErr w:type="gramStart"/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</w:t>
            </w:r>
            <w:proofErr w:type="gramEnd"/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признаки и типы текстов.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28B6" w:rsidRDefault="004664C2" w:rsidP="008153F9">
            <w:pPr>
              <w:pStyle w:val="Style14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28B6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Разбор слова по составу.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49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Повторяем правила правописания согласных в </w:t>
            </w:r>
            <w:proofErr w:type="gramStart"/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6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словообразование.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49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Текущий диктант по теме «Повторение изученных орфограмм».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00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ошибок, допущенных в диктанте. Правило написания непроизносимых согласных в </w:t>
            </w:r>
            <w:proofErr w:type="gramStart"/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 и его заголовок.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49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 xml:space="preserve">Разбор слова по составу и словообразование.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Повторяем правописа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ние суффиксов.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6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Повторяем правописа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ние приставок.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7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Текущая контрольная работа по темам «Фонетический анализ слова, разбор слова по составу».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Заголовок  и начало текста.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49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ние и его смысл. Слова в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50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 xml:space="preserve"> Виды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ния по цели высказыва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ния и инто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нации.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4C37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00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Последова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тель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ность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 xml:space="preserve">ний в тексте. </w:t>
            </w:r>
            <w:r w:rsidRPr="009407E8">
              <w:rPr>
                <w:rStyle w:val="apple-converted-space"/>
                <w:bCs/>
                <w:color w:val="000000"/>
                <w:sz w:val="28"/>
                <w:szCs w:val="28"/>
              </w:rPr>
              <w:t>Самостоятельная работа по развитию речи по теме «Текст, заголовок текста».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7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Списывание по теме «Повторение изученных орфограмм».</w:t>
            </w:r>
          </w:p>
          <w:p w:rsidR="004664C2" w:rsidRPr="009407E8" w:rsidRDefault="004664C2" w:rsidP="008153F9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Деление текста на абзацы.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7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Повторяем написание раздели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тельного твердого и раздели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тельного мягкого знаков.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4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26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Учимся писать приставки.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приставки, оканчива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ющиеся на </w:t>
            </w:r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gramStart"/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Подлежа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щее.</w:t>
            </w:r>
          </w:p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Сказуемое.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Подлежащее и сказуемое.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Итоговая контрольная работа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Второсте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пенные члены предложе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Второсте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пенные члены предложе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 Обстоятельство.</w:t>
            </w:r>
          </w:p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Обстоятельство.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приставку </w:t>
            </w:r>
            <w:proofErr w:type="gramStart"/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Итоговый диктант по теме «Орфограммы, изученные во 2 классе».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3533B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писать слова с двумя корнями.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9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Запоми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наем соедини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 xml:space="preserve">тельные гласные </w:t>
            </w:r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о, 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Дополне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 xml:space="preserve"> Дополне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Текущая контрольная работа</w:t>
            </w:r>
            <w:r w:rsidRPr="009407E8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407E8">
              <w:rPr>
                <w:bCs/>
                <w:color w:val="000000"/>
                <w:sz w:val="28"/>
                <w:szCs w:val="28"/>
              </w:rPr>
              <w:t xml:space="preserve">по темам «Распространенные и нераспространенные предложения. Второстепенные члены предложения».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пи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 xml:space="preserve">сать буквы </w:t>
            </w:r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о, </w:t>
            </w:r>
            <w:r w:rsidRPr="009407E8">
              <w:rPr>
                <w:bCs/>
                <w:i/>
                <w:color w:val="000000"/>
                <w:sz w:val="28"/>
                <w:szCs w:val="28"/>
              </w:rPr>
              <w:t>ё</w:t>
            </w:r>
            <w:r w:rsidRPr="009407E8">
              <w:rPr>
                <w:bCs/>
                <w:color w:val="000000"/>
                <w:sz w:val="28"/>
                <w:szCs w:val="28"/>
              </w:rPr>
              <w:t xml:space="preserve"> после шипящих в </w:t>
            </w:r>
            <w:proofErr w:type="gramStart"/>
            <w:r w:rsidRPr="009407E8">
              <w:rPr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9407E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7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407E8">
              <w:rPr>
                <w:bCs/>
                <w:sz w:val="28"/>
                <w:szCs w:val="28"/>
              </w:rPr>
              <w:t xml:space="preserve">Учимся писать буквы </w:t>
            </w:r>
            <w:r w:rsidRPr="009407E8">
              <w:rPr>
                <w:rStyle w:val="FontStyle42"/>
                <w:rFonts w:ascii="Times New Roman" w:hAnsi="Times New Roman" w:cs="Times New Roman"/>
                <w:i/>
                <w:sz w:val="28"/>
                <w:szCs w:val="28"/>
              </w:rPr>
              <w:t xml:space="preserve">о, </w:t>
            </w:r>
            <w:r w:rsidRPr="009407E8">
              <w:rPr>
                <w:bCs/>
                <w:i/>
                <w:sz w:val="28"/>
                <w:szCs w:val="28"/>
              </w:rPr>
              <w:t>ё</w:t>
            </w:r>
            <w:r w:rsidRPr="009407E8">
              <w:rPr>
                <w:bCs/>
                <w:sz w:val="28"/>
                <w:szCs w:val="28"/>
              </w:rPr>
              <w:t xml:space="preserve"> после шипящих в </w:t>
            </w:r>
            <w:proofErr w:type="gramStart"/>
            <w:r w:rsidRPr="009407E8">
              <w:rPr>
                <w:bCs/>
                <w:sz w:val="28"/>
                <w:szCs w:val="28"/>
              </w:rPr>
              <w:t>корне слова</w:t>
            </w:r>
            <w:proofErr w:type="gramEnd"/>
            <w:r w:rsidRPr="009407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32A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Однород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обозначать звук [ы] после звука [ц].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Однород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Знаки пре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пинания при одно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родных членах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71E3D" w:rsidRPr="009428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 xml:space="preserve"> Однород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ставить знаки препинания в предложениях с однородными членами пред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ложения.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 xml:space="preserve">Словарный диктант. </w:t>
            </w:r>
          </w:p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</w:p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Однород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 xml:space="preserve">ния.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3"/>
              <w:widowControl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Учимся ставить знаки препинания в предложениях с однородными членами пред</w:t>
            </w:r>
            <w:r w:rsidRPr="009407E8">
              <w:rPr>
                <w:bCs/>
                <w:color w:val="000000"/>
                <w:sz w:val="28"/>
                <w:szCs w:val="28"/>
              </w:rPr>
              <w:softHyphen/>
              <w:t>ложения</w:t>
            </w:r>
            <w:r w:rsidRPr="009407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Повторяем фонетику и состав слова.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3"/>
              <w:widowControl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 xml:space="preserve">Итоговая контрольная работа за первое полугодие по темам «Фонетика. Состав слова. Синтаксис. Простое предложение».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Повторе</w:t>
            </w:r>
            <w:r w:rsidRPr="009407E8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Итоговый диктант за первое полугодие по теме «Орфограммы, изученные в первом полугодии».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 xml:space="preserve"> Анализ ошибок, допущенных в диктанте.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Части речи.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Самосто</w:t>
            </w:r>
            <w:r w:rsidRPr="009407E8">
              <w:rPr>
                <w:color w:val="000000"/>
                <w:sz w:val="28"/>
                <w:szCs w:val="28"/>
              </w:rPr>
              <w:softHyphen/>
              <w:t>ятельные и служебные части речи.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Повторе</w:t>
            </w:r>
            <w:r w:rsidRPr="009407E8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Род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530E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мягко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знака после шипящих в именах существи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t>* Правопи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сание мяг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кого знака после ши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пящих в именах существи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 w:rsidR="006D3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t>Число имен существи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имен существи</w:t>
            </w:r>
            <w:r w:rsidRPr="009407E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Измене</w:t>
            </w:r>
            <w:r w:rsidRPr="009407E8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 xml:space="preserve">Текущая контрольная работа по теме «Части речи, род и число имен существительных».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Измене</w:t>
            </w:r>
            <w:r w:rsidRPr="009407E8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 xml:space="preserve">тельных по </w:t>
            </w:r>
            <w:r w:rsidRPr="009407E8">
              <w:rPr>
                <w:color w:val="000000"/>
                <w:sz w:val="28"/>
                <w:szCs w:val="28"/>
              </w:rPr>
              <w:lastRenderedPageBreak/>
              <w:t>паде</w:t>
            </w:r>
            <w:r w:rsidRPr="009407E8">
              <w:rPr>
                <w:color w:val="000000"/>
                <w:sz w:val="28"/>
                <w:szCs w:val="28"/>
              </w:rPr>
              <w:softHyphen/>
              <w:t>жам.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Падеж имен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>тельных. Косвенные падежи.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* Падеж имен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>тельных. Падежные предлоги.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Учим слова с удвоенны</w:t>
            </w:r>
            <w:r w:rsidRPr="009407E8">
              <w:rPr>
                <w:color w:val="000000"/>
                <w:sz w:val="28"/>
                <w:szCs w:val="28"/>
              </w:rPr>
              <w:softHyphen/>
              <w:t xml:space="preserve">ми согласными в </w:t>
            </w:r>
            <w:proofErr w:type="gramStart"/>
            <w:r w:rsidRPr="009407E8">
              <w:rPr>
                <w:color w:val="000000"/>
                <w:sz w:val="28"/>
                <w:szCs w:val="28"/>
              </w:rPr>
              <w:t>кор</w:t>
            </w:r>
            <w:r w:rsidRPr="009407E8">
              <w:rPr>
                <w:color w:val="000000"/>
                <w:sz w:val="28"/>
                <w:szCs w:val="28"/>
              </w:rPr>
              <w:softHyphen/>
              <w:t>не слова</w:t>
            </w:r>
            <w:proofErr w:type="gramEnd"/>
            <w:r w:rsidRPr="009407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Падеж имен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Учимся пи</w:t>
            </w:r>
            <w:r w:rsidRPr="009407E8">
              <w:rPr>
                <w:color w:val="000000"/>
                <w:sz w:val="28"/>
                <w:szCs w:val="28"/>
              </w:rPr>
              <w:softHyphen/>
              <w:t>сать суф</w:t>
            </w:r>
            <w:r w:rsidRPr="009407E8">
              <w:rPr>
                <w:color w:val="000000"/>
                <w:sz w:val="28"/>
                <w:szCs w:val="28"/>
              </w:rPr>
              <w:softHyphen/>
              <w:t xml:space="preserve">фикс </w:t>
            </w:r>
            <w:proofErr w:type="gram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7E8">
              <w:rPr>
                <w:color w:val="000000"/>
                <w:sz w:val="28"/>
                <w:szCs w:val="28"/>
              </w:rPr>
              <w:t>в именах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Падеж имен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 xml:space="preserve">* Учимся писать суффиксы </w:t>
            </w:r>
            <w:proofErr w:type="gramStart"/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proofErr w:type="gram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407E8">
              <w:rPr>
                <w:color w:val="000000"/>
                <w:sz w:val="28"/>
                <w:szCs w:val="28"/>
              </w:rPr>
              <w:t xml:space="preserve">и </w:t>
            </w:r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иц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407E8">
              <w:rPr>
                <w:color w:val="000000"/>
                <w:sz w:val="28"/>
                <w:szCs w:val="28"/>
              </w:rPr>
              <w:t xml:space="preserve">и сочетания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ичк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07E8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ечк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F6987" w:rsidRPr="00942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Работа с текстом.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6D3483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73FE9" w:rsidRPr="00942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 xml:space="preserve">Учимся писать сочетания </w:t>
            </w:r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инк,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енк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Текущий диктант по темам «Мягкий знак после шипящих на конце имен существительных. Удвоенные согласные в словах. Суффиксы имен существительных».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color w:val="000000"/>
                <w:sz w:val="28"/>
                <w:szCs w:val="28"/>
              </w:rPr>
              <w:softHyphen/>
              <w:t>ние без</w:t>
            </w:r>
            <w:r w:rsidRPr="009407E8">
              <w:rPr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9407E8">
              <w:rPr>
                <w:color w:val="000000"/>
                <w:sz w:val="28"/>
                <w:szCs w:val="28"/>
              </w:rPr>
              <w:softHyphen/>
              <w:t>ществитель</w:t>
            </w:r>
            <w:r w:rsidRPr="009407E8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Склонение имен существи</w:t>
            </w:r>
            <w:r w:rsidRPr="009407E8">
              <w:rPr>
                <w:color w:val="000000"/>
                <w:sz w:val="28"/>
                <w:szCs w:val="28"/>
              </w:rPr>
              <w:softHyphen/>
              <w:t>тельных родительного падежа множественного числа.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Тест по теме «Род, число, падеж, склонение имен существительных».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* Правописание без</w:t>
            </w:r>
            <w:r w:rsidRPr="009407E8">
              <w:rPr>
                <w:color w:val="000000"/>
                <w:sz w:val="28"/>
                <w:szCs w:val="28"/>
              </w:rPr>
              <w:softHyphen/>
              <w:t>ударных окончаний имен существитель</w:t>
            </w:r>
            <w:r w:rsidRPr="009407E8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9407E8">
              <w:rPr>
                <w:color w:val="000000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Имена существительные одушевленные и неодушевленные.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3FE9" w:rsidRPr="009428B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собствен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 нарицательные.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3FE9" w:rsidRPr="009428B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гласных в оконча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ниях 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после ши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пящих и </w:t>
            </w:r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3FE9" w:rsidRPr="009428B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3FE9" w:rsidRPr="009428B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Способы образова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3FE9" w:rsidRPr="009428B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без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ществитель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3-го склонения.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E8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Способы образова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контрольная работа по теме «Грамматические признаки имени существительного».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3-го склонения.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фонетику и состав слова.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без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суще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1-го, 2-го и 3-го склонений.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диктант по теме «Орфограммы, изученные в третьей четверти».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множествен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числа.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8E142F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176D" w:rsidRPr="009428B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Повторяем 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безудар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окон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чаний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1176D" w:rsidRPr="009428B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176D" w:rsidRPr="009428B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176D" w:rsidRPr="009428B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9407E8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правил 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безударных окончаний имен существи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диктант по теме «Правописание падежных окончаний имен существительных».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имена прилагательные.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 элемен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тами сочинения.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качествен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окончаний имен прилагательных.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качествен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Краткая форма качествен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имена прилагатель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Относительные имена прилагатель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 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Как образу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 относительные имена при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D5758" w:rsidRPr="009428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Текущая контрольная работа по теме «Имя прилагательное и его грамматическое значение».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D5758" w:rsidRPr="009428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имена прилагатель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5758" w:rsidRPr="009428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имена при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притяжательных прилага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диктант по теме «Правописание падежных окончаний имен прилагательных».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*Анализ ошибок, допущенных в диктанте.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сравнительной степени качествен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4664C2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6B41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прево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сходной степени качествен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4263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крат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 формы качествен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4263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4263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B82BED" w:rsidRPr="009428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="004D5758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CA6FD5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Промежуточная аттестация</w:t>
            </w:r>
            <w:r w:rsidR="00807F07"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04EF7" w:rsidRPr="0094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807F07" w:rsidRPr="009407E8">
              <w:rPr>
                <w:rFonts w:ascii="Times New Roman" w:hAnsi="Times New Roman" w:cs="Times New Roman"/>
                <w:sz w:val="28"/>
                <w:szCs w:val="28"/>
              </w:rPr>
              <w:t>форме контрольной работы.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BB1759" w:rsidP="008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5572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4D5758"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55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местои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мений с предлогами.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4D5758" w:rsidP="008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55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42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*Как изме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няются местоиме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4D5758" w:rsidP="008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855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имений. Как изменя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 место</w:t>
            </w: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имения.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4D5758" w:rsidP="008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855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4664C2" w:rsidRPr="009428B6" w:rsidTr="00AA4E84">
        <w:trPr>
          <w:trHeight w:val="11"/>
        </w:trPr>
        <w:tc>
          <w:tcPr>
            <w:tcW w:w="550" w:type="pct"/>
          </w:tcPr>
          <w:p w:rsidR="004664C2" w:rsidRPr="009428B6" w:rsidRDefault="007B658D" w:rsidP="008153F9">
            <w:pPr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9407E8" w:rsidRDefault="004664C2" w:rsidP="00815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Комплексная итоговая контрольная работа. На материале блоков «Как устроен наш язык», «Правописание», «Развитие речи». </w:t>
            </w:r>
          </w:p>
        </w:tc>
        <w:tc>
          <w:tcPr>
            <w:tcW w:w="534" w:type="pct"/>
          </w:tcPr>
          <w:p w:rsidR="004664C2" w:rsidRPr="009428B6" w:rsidRDefault="00384C37" w:rsidP="0081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4664C2" w:rsidRPr="009428B6" w:rsidRDefault="00385572" w:rsidP="008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4D5758" w:rsidRPr="009428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B1759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</w:tbl>
    <w:p w:rsidR="005D4263" w:rsidRPr="009428B6" w:rsidRDefault="005D4263" w:rsidP="0081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0A" w:rsidRPr="009428B6" w:rsidRDefault="001F150A" w:rsidP="0081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B6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64C2" w:rsidRPr="009428B6" w:rsidRDefault="00CA6FD5" w:rsidP="00815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B6">
        <w:rPr>
          <w:rFonts w:ascii="Times New Roman" w:hAnsi="Times New Roman" w:cs="Times New Roman"/>
          <w:sz w:val="28"/>
          <w:szCs w:val="28"/>
        </w:rPr>
        <w:t>1. Учебник. Русский язык: 3 класс, в 2 частях, / С.В.Иванов, А.О.Евдокимова, М.И.Кузнецова; под ред. Л.Е.Журовой и С.В.Иванова. - М.: Вентана-Граф.</w:t>
      </w:r>
    </w:p>
    <w:p w:rsidR="00C175E7" w:rsidRPr="009428B6" w:rsidRDefault="00B355D5" w:rsidP="008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B6">
        <w:rPr>
          <w:rFonts w:ascii="Times New Roman" w:hAnsi="Times New Roman" w:cs="Times New Roman"/>
          <w:sz w:val="28"/>
          <w:szCs w:val="28"/>
        </w:rPr>
        <w:t>2</w:t>
      </w:r>
      <w:r w:rsidR="008A660D" w:rsidRPr="009428B6">
        <w:rPr>
          <w:rFonts w:ascii="Times New Roman" w:hAnsi="Times New Roman" w:cs="Times New Roman"/>
          <w:sz w:val="28"/>
          <w:szCs w:val="28"/>
        </w:rPr>
        <w:t xml:space="preserve">. </w:t>
      </w:r>
      <w:r w:rsidR="00CA6FD5" w:rsidRPr="009428B6">
        <w:rPr>
          <w:rFonts w:ascii="Times New Roman" w:hAnsi="Times New Roman" w:cs="Times New Roman"/>
          <w:sz w:val="28"/>
          <w:szCs w:val="28"/>
        </w:rPr>
        <w:t>Рабочая тетрадь. Пишем грамотно: 3 класс, № 1, 2  / С.В.Иванов, А.О.Евдокимова, М.И.Кузнецова, - М.: Вентан</w:t>
      </w:r>
      <w:proofErr w:type="gramStart"/>
      <w:r w:rsidR="00CA6FD5" w:rsidRPr="009428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A6FD5" w:rsidRPr="009428B6">
        <w:rPr>
          <w:rFonts w:ascii="Times New Roman" w:hAnsi="Times New Roman" w:cs="Times New Roman"/>
          <w:sz w:val="28"/>
          <w:szCs w:val="28"/>
        </w:rPr>
        <w:t xml:space="preserve"> Граф.</w:t>
      </w:r>
    </w:p>
    <w:p w:rsidR="00A01FC8" w:rsidRPr="009428B6" w:rsidRDefault="000800C4" w:rsidP="008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B6">
        <w:rPr>
          <w:rFonts w:ascii="Times New Roman" w:hAnsi="Times New Roman" w:cs="Times New Roman"/>
          <w:sz w:val="28"/>
          <w:szCs w:val="28"/>
        </w:rPr>
        <w:t>3. Русский язык: 3 класс: тетрадь для контрольных работ для учащихся общеобразовательных учреждений /В.Ю.Романова, Л.В.Петленко. – М.: Вентана-Граф.</w:t>
      </w:r>
    </w:p>
    <w:sectPr w:rsidR="00A01FC8" w:rsidRPr="009428B6" w:rsidSect="00384C37">
      <w:pgSz w:w="11906" w:h="16838"/>
      <w:pgMar w:top="284" w:right="170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622A9"/>
    <w:multiLevelType w:val="hybridMultilevel"/>
    <w:tmpl w:val="266412F0"/>
    <w:lvl w:ilvl="0" w:tplc="E93C2DC6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A5201"/>
    <w:multiLevelType w:val="hybridMultilevel"/>
    <w:tmpl w:val="5C6C0A20"/>
    <w:lvl w:ilvl="0" w:tplc="C46E4EF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3953"/>
    <w:rsid w:val="00036389"/>
    <w:rsid w:val="000364F7"/>
    <w:rsid w:val="00055A1E"/>
    <w:rsid w:val="00071E3D"/>
    <w:rsid w:val="000730BE"/>
    <w:rsid w:val="00073119"/>
    <w:rsid w:val="000800C4"/>
    <w:rsid w:val="00086AAA"/>
    <w:rsid w:val="00087A84"/>
    <w:rsid w:val="000A5323"/>
    <w:rsid w:val="000B28D9"/>
    <w:rsid w:val="000B3D22"/>
    <w:rsid w:val="000B6FCD"/>
    <w:rsid w:val="000D4D8C"/>
    <w:rsid w:val="001001A8"/>
    <w:rsid w:val="001036F9"/>
    <w:rsid w:val="00126574"/>
    <w:rsid w:val="00127148"/>
    <w:rsid w:val="00132AF9"/>
    <w:rsid w:val="0013412A"/>
    <w:rsid w:val="00166083"/>
    <w:rsid w:val="00184593"/>
    <w:rsid w:val="00187916"/>
    <w:rsid w:val="00190AB3"/>
    <w:rsid w:val="001A657F"/>
    <w:rsid w:val="001C7C7B"/>
    <w:rsid w:val="001D1B66"/>
    <w:rsid w:val="001D6AC9"/>
    <w:rsid w:val="001F150A"/>
    <w:rsid w:val="002000B6"/>
    <w:rsid w:val="00212AE6"/>
    <w:rsid w:val="00221265"/>
    <w:rsid w:val="00224A1B"/>
    <w:rsid w:val="00231DE0"/>
    <w:rsid w:val="00244482"/>
    <w:rsid w:val="0024573F"/>
    <w:rsid w:val="00256B41"/>
    <w:rsid w:val="00267ED5"/>
    <w:rsid w:val="002809E6"/>
    <w:rsid w:val="002C1C5D"/>
    <w:rsid w:val="002C46D1"/>
    <w:rsid w:val="002E178F"/>
    <w:rsid w:val="002E46A3"/>
    <w:rsid w:val="002F5652"/>
    <w:rsid w:val="002F630D"/>
    <w:rsid w:val="002F6987"/>
    <w:rsid w:val="00301DEC"/>
    <w:rsid w:val="003058A1"/>
    <w:rsid w:val="003220E9"/>
    <w:rsid w:val="003820D3"/>
    <w:rsid w:val="00384889"/>
    <w:rsid w:val="00384C37"/>
    <w:rsid w:val="00385572"/>
    <w:rsid w:val="003A4FCF"/>
    <w:rsid w:val="003C3DEC"/>
    <w:rsid w:val="003C57E2"/>
    <w:rsid w:val="00402F4B"/>
    <w:rsid w:val="004041B6"/>
    <w:rsid w:val="00420F24"/>
    <w:rsid w:val="0044233E"/>
    <w:rsid w:val="00447F7F"/>
    <w:rsid w:val="00453B68"/>
    <w:rsid w:val="004573C8"/>
    <w:rsid w:val="004664C2"/>
    <w:rsid w:val="00467852"/>
    <w:rsid w:val="0048211C"/>
    <w:rsid w:val="004C6F1C"/>
    <w:rsid w:val="004D5758"/>
    <w:rsid w:val="004F184B"/>
    <w:rsid w:val="00500787"/>
    <w:rsid w:val="00520A67"/>
    <w:rsid w:val="005260CA"/>
    <w:rsid w:val="00534C1A"/>
    <w:rsid w:val="0053745A"/>
    <w:rsid w:val="00543050"/>
    <w:rsid w:val="00584E8D"/>
    <w:rsid w:val="005A284D"/>
    <w:rsid w:val="005B52C3"/>
    <w:rsid w:val="005C6FB7"/>
    <w:rsid w:val="005D02E3"/>
    <w:rsid w:val="005D4263"/>
    <w:rsid w:val="005E2708"/>
    <w:rsid w:val="00606675"/>
    <w:rsid w:val="0061176D"/>
    <w:rsid w:val="006158CC"/>
    <w:rsid w:val="0062362D"/>
    <w:rsid w:val="00635277"/>
    <w:rsid w:val="00651410"/>
    <w:rsid w:val="0069447C"/>
    <w:rsid w:val="006D3483"/>
    <w:rsid w:val="0070433D"/>
    <w:rsid w:val="00724BA1"/>
    <w:rsid w:val="0073533B"/>
    <w:rsid w:val="0074556E"/>
    <w:rsid w:val="00757196"/>
    <w:rsid w:val="00760379"/>
    <w:rsid w:val="00761324"/>
    <w:rsid w:val="007B658D"/>
    <w:rsid w:val="007D6D46"/>
    <w:rsid w:val="00800EBB"/>
    <w:rsid w:val="00801DEA"/>
    <w:rsid w:val="00807F07"/>
    <w:rsid w:val="008153F9"/>
    <w:rsid w:val="008354AC"/>
    <w:rsid w:val="00855C04"/>
    <w:rsid w:val="0085683D"/>
    <w:rsid w:val="00884EFC"/>
    <w:rsid w:val="008A32C1"/>
    <w:rsid w:val="008A660D"/>
    <w:rsid w:val="008B7A98"/>
    <w:rsid w:val="008C62A9"/>
    <w:rsid w:val="008D47A0"/>
    <w:rsid w:val="008E142F"/>
    <w:rsid w:val="009041AB"/>
    <w:rsid w:val="009407E8"/>
    <w:rsid w:val="009428B6"/>
    <w:rsid w:val="00960967"/>
    <w:rsid w:val="009B4EDC"/>
    <w:rsid w:val="009B6452"/>
    <w:rsid w:val="009D14EA"/>
    <w:rsid w:val="00A012FF"/>
    <w:rsid w:val="00A01FC8"/>
    <w:rsid w:val="00A21903"/>
    <w:rsid w:val="00A42CC6"/>
    <w:rsid w:val="00A61645"/>
    <w:rsid w:val="00A73FE9"/>
    <w:rsid w:val="00A7530E"/>
    <w:rsid w:val="00A75D4B"/>
    <w:rsid w:val="00A77784"/>
    <w:rsid w:val="00A800E9"/>
    <w:rsid w:val="00A80557"/>
    <w:rsid w:val="00A80AA9"/>
    <w:rsid w:val="00A9173E"/>
    <w:rsid w:val="00AA4A0D"/>
    <w:rsid w:val="00AA4E84"/>
    <w:rsid w:val="00AC0E76"/>
    <w:rsid w:val="00AD389B"/>
    <w:rsid w:val="00B10FEE"/>
    <w:rsid w:val="00B355D5"/>
    <w:rsid w:val="00B405E3"/>
    <w:rsid w:val="00B776D8"/>
    <w:rsid w:val="00B82BED"/>
    <w:rsid w:val="00B83727"/>
    <w:rsid w:val="00B96DF0"/>
    <w:rsid w:val="00BB1759"/>
    <w:rsid w:val="00BC35AD"/>
    <w:rsid w:val="00BE57D7"/>
    <w:rsid w:val="00BF2216"/>
    <w:rsid w:val="00C175E7"/>
    <w:rsid w:val="00C25433"/>
    <w:rsid w:val="00C25D7A"/>
    <w:rsid w:val="00C460A7"/>
    <w:rsid w:val="00C50AFF"/>
    <w:rsid w:val="00C5528C"/>
    <w:rsid w:val="00C61429"/>
    <w:rsid w:val="00C83AF8"/>
    <w:rsid w:val="00C92114"/>
    <w:rsid w:val="00CA57ED"/>
    <w:rsid w:val="00CA61E4"/>
    <w:rsid w:val="00CA6FD5"/>
    <w:rsid w:val="00CD079E"/>
    <w:rsid w:val="00CD11EA"/>
    <w:rsid w:val="00CD2F35"/>
    <w:rsid w:val="00D04EF7"/>
    <w:rsid w:val="00D143AD"/>
    <w:rsid w:val="00D26704"/>
    <w:rsid w:val="00D269DC"/>
    <w:rsid w:val="00D30418"/>
    <w:rsid w:val="00D33F46"/>
    <w:rsid w:val="00D454E2"/>
    <w:rsid w:val="00D4583C"/>
    <w:rsid w:val="00D665EE"/>
    <w:rsid w:val="00D727AA"/>
    <w:rsid w:val="00D857C9"/>
    <w:rsid w:val="00D948FA"/>
    <w:rsid w:val="00D977D7"/>
    <w:rsid w:val="00DF3C69"/>
    <w:rsid w:val="00E0578A"/>
    <w:rsid w:val="00E132A3"/>
    <w:rsid w:val="00E1663E"/>
    <w:rsid w:val="00E23B41"/>
    <w:rsid w:val="00E5367B"/>
    <w:rsid w:val="00E65D58"/>
    <w:rsid w:val="00E70B52"/>
    <w:rsid w:val="00EA3931"/>
    <w:rsid w:val="00EB12E3"/>
    <w:rsid w:val="00EC55C2"/>
    <w:rsid w:val="00EE7F90"/>
    <w:rsid w:val="00F07888"/>
    <w:rsid w:val="00F26ECC"/>
    <w:rsid w:val="00F27E84"/>
    <w:rsid w:val="00F27F9C"/>
    <w:rsid w:val="00F32E8E"/>
    <w:rsid w:val="00F41231"/>
    <w:rsid w:val="00F4233D"/>
    <w:rsid w:val="00F51951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4664C2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664C2"/>
    <w:rPr>
      <w:rFonts w:ascii="Sylfaen" w:hAnsi="Sylfaen" w:cs="Sylfaen"/>
      <w:sz w:val="32"/>
      <w:szCs w:val="32"/>
    </w:rPr>
  </w:style>
  <w:style w:type="paragraph" w:customStyle="1" w:styleId="Style14">
    <w:name w:val="Style14"/>
    <w:basedOn w:val="a"/>
    <w:rsid w:val="0046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664C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664C2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4C2"/>
  </w:style>
  <w:style w:type="character" w:customStyle="1" w:styleId="FontStyle42">
    <w:name w:val="Font Style42"/>
    <w:rsid w:val="004664C2"/>
    <w:rPr>
      <w:rFonts w:ascii="Microsoft Sans Serif" w:hAnsi="Microsoft Sans Serif" w:cs="Microsoft Sans Serif"/>
      <w:sz w:val="20"/>
      <w:szCs w:val="20"/>
    </w:rPr>
  </w:style>
  <w:style w:type="paragraph" w:customStyle="1" w:styleId="Style19">
    <w:name w:val="Style19"/>
    <w:basedOn w:val="a"/>
    <w:rsid w:val="0046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664C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664C2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664C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664C2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664C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664C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664C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3410-2693-4B35-84C5-8EEF7624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Olya</cp:lastModifiedBy>
  <cp:revision>76</cp:revision>
  <cp:lastPrinted>2019-09-22T12:50:00Z</cp:lastPrinted>
  <dcterms:created xsi:type="dcterms:W3CDTF">2019-09-22T11:55:00Z</dcterms:created>
  <dcterms:modified xsi:type="dcterms:W3CDTF">2021-12-17T14:11:00Z</dcterms:modified>
</cp:coreProperties>
</file>