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8A" w:rsidRPr="00F2407C" w:rsidRDefault="00B9188A" w:rsidP="00B9188A">
      <w:pPr>
        <w:jc w:val="center"/>
        <w:rPr>
          <w:b/>
          <w:sz w:val="28"/>
          <w:szCs w:val="28"/>
        </w:rPr>
      </w:pPr>
      <w:r w:rsidRPr="00674150">
        <w:rPr>
          <w:b/>
          <w:sz w:val="28"/>
          <w:szCs w:val="28"/>
        </w:rPr>
        <w:t>Муниципальное бюджетное общеобразовательное учреждение «Кириковская средняя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3021"/>
        <w:gridCol w:w="3177"/>
      </w:tblGrid>
      <w:tr w:rsidR="00B9188A" w:rsidRPr="00674150" w:rsidTr="00DA44E3">
        <w:tc>
          <w:tcPr>
            <w:tcW w:w="3190" w:type="dxa"/>
            <w:shd w:val="clear" w:color="auto" w:fill="auto"/>
          </w:tcPr>
          <w:p w:rsidR="00B9188A" w:rsidRPr="00674150" w:rsidRDefault="00B9188A" w:rsidP="00DA44E3">
            <w:pPr>
              <w:jc w:val="both"/>
              <w:rPr>
                <w:sz w:val="28"/>
                <w:szCs w:val="28"/>
              </w:rPr>
            </w:pPr>
            <w:r w:rsidRPr="00674150">
              <w:rPr>
                <w:sz w:val="28"/>
                <w:szCs w:val="28"/>
              </w:rPr>
              <w:t>СОГЛАСОВАНО:</w:t>
            </w:r>
          </w:p>
          <w:p w:rsidR="00B9188A" w:rsidRPr="00674150" w:rsidRDefault="00DA44E3" w:rsidP="00DA44E3">
            <w:pPr>
              <w:jc w:val="both"/>
              <w:rPr>
                <w:sz w:val="28"/>
                <w:szCs w:val="28"/>
              </w:rPr>
            </w:pPr>
            <w:r>
              <w:rPr>
                <w:noProof/>
              </w:rPr>
              <w:drawing>
                <wp:anchor distT="0" distB="0" distL="114300" distR="114300" simplePos="0" relativeHeight="251659264" behindDoc="0" locked="0" layoutInCell="1" allowOverlap="1" wp14:anchorId="75647DD9" wp14:editId="2B3CEB57">
                  <wp:simplePos x="0" y="0"/>
                  <wp:positionH relativeFrom="column">
                    <wp:posOffset>146050</wp:posOffset>
                  </wp:positionH>
                  <wp:positionV relativeFrom="paragraph">
                    <wp:posOffset>586105</wp:posOffset>
                  </wp:positionV>
                  <wp:extent cx="1231265" cy="8731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88A" w:rsidRPr="00674150">
              <w:rPr>
                <w:sz w:val="28"/>
                <w:szCs w:val="28"/>
              </w:rPr>
              <w:t xml:space="preserve">заместитель директора по учебно-воспитательной работе </w:t>
            </w:r>
            <w:proofErr w:type="spellStart"/>
            <w:r w:rsidR="00B9188A" w:rsidRPr="00674150">
              <w:rPr>
                <w:sz w:val="28"/>
                <w:szCs w:val="28"/>
              </w:rPr>
              <w:t>Сластихина</w:t>
            </w:r>
            <w:proofErr w:type="spellEnd"/>
            <w:r w:rsidR="00B9188A" w:rsidRPr="00674150">
              <w:rPr>
                <w:sz w:val="28"/>
                <w:szCs w:val="28"/>
              </w:rPr>
              <w:t xml:space="preserve"> Н.П._______</w:t>
            </w:r>
          </w:p>
          <w:p w:rsidR="00B9188A" w:rsidRPr="00674150" w:rsidRDefault="00DA44E3" w:rsidP="00DA44E3">
            <w:pPr>
              <w:jc w:val="both"/>
              <w:rPr>
                <w:sz w:val="28"/>
                <w:szCs w:val="28"/>
              </w:rPr>
            </w:pPr>
            <w:r>
              <w:rPr>
                <w:sz w:val="28"/>
                <w:szCs w:val="28"/>
              </w:rPr>
              <w:t>«30» апреля</w:t>
            </w:r>
            <w:r w:rsidR="00AE73B0">
              <w:rPr>
                <w:sz w:val="28"/>
                <w:szCs w:val="28"/>
              </w:rPr>
              <w:t xml:space="preserve"> 2021</w:t>
            </w:r>
          </w:p>
        </w:tc>
        <w:tc>
          <w:tcPr>
            <w:tcW w:w="3190" w:type="dxa"/>
            <w:shd w:val="clear" w:color="auto" w:fill="auto"/>
          </w:tcPr>
          <w:p w:rsidR="00B9188A" w:rsidRPr="00674150" w:rsidRDefault="00B9188A" w:rsidP="00DA44E3">
            <w:pPr>
              <w:jc w:val="both"/>
              <w:rPr>
                <w:sz w:val="28"/>
                <w:szCs w:val="28"/>
              </w:rPr>
            </w:pPr>
            <w:r>
              <w:rPr>
                <w:noProof/>
              </w:rPr>
              <w:drawing>
                <wp:anchor distT="0" distB="0" distL="114300" distR="114300" simplePos="0" relativeHeight="251662336" behindDoc="0" locked="0" layoutInCell="1" allowOverlap="1" wp14:anchorId="6360165F" wp14:editId="78473970">
                  <wp:simplePos x="0" y="0"/>
                  <wp:positionH relativeFrom="column">
                    <wp:posOffset>121920</wp:posOffset>
                  </wp:positionH>
                  <wp:positionV relativeFrom="paragraph">
                    <wp:posOffset>264795</wp:posOffset>
                  </wp:positionV>
                  <wp:extent cx="1571625" cy="14541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91" w:type="dxa"/>
            <w:shd w:val="clear" w:color="auto" w:fill="auto"/>
          </w:tcPr>
          <w:p w:rsidR="00B9188A" w:rsidRPr="00674150" w:rsidRDefault="00B9188A" w:rsidP="00DA44E3">
            <w:pPr>
              <w:jc w:val="both"/>
              <w:rPr>
                <w:sz w:val="28"/>
                <w:szCs w:val="28"/>
              </w:rPr>
            </w:pPr>
            <w:r w:rsidRPr="00674150">
              <w:rPr>
                <w:sz w:val="28"/>
                <w:szCs w:val="28"/>
              </w:rPr>
              <w:t>УТВЕРЖДАЮ:</w:t>
            </w:r>
          </w:p>
          <w:p w:rsidR="00B9188A" w:rsidRPr="00674150" w:rsidRDefault="00DA44E3" w:rsidP="00DA44E3">
            <w:pPr>
              <w:jc w:val="both"/>
              <w:rPr>
                <w:sz w:val="28"/>
                <w:szCs w:val="28"/>
              </w:rPr>
            </w:pPr>
            <w:r>
              <w:rPr>
                <w:noProof/>
              </w:rPr>
              <w:drawing>
                <wp:anchor distT="0" distB="0" distL="114300" distR="114300" simplePos="0" relativeHeight="251661312" behindDoc="0" locked="0" layoutInCell="1" allowOverlap="1" wp14:anchorId="1636E59A" wp14:editId="5312FBB8">
                  <wp:simplePos x="0" y="0"/>
                  <wp:positionH relativeFrom="column">
                    <wp:posOffset>-163195</wp:posOffset>
                  </wp:positionH>
                  <wp:positionV relativeFrom="paragraph">
                    <wp:posOffset>717550</wp:posOffset>
                  </wp:positionV>
                  <wp:extent cx="1917065" cy="18059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EEB4D86" wp14:editId="0409FAA1">
                  <wp:simplePos x="0" y="0"/>
                  <wp:positionH relativeFrom="column">
                    <wp:posOffset>-271780</wp:posOffset>
                  </wp:positionH>
                  <wp:positionV relativeFrom="paragraph">
                    <wp:posOffset>579120</wp:posOffset>
                  </wp:positionV>
                  <wp:extent cx="2440940" cy="20307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88A" w:rsidRPr="00674150">
              <w:rPr>
                <w:sz w:val="28"/>
                <w:szCs w:val="28"/>
              </w:rPr>
              <w:t xml:space="preserve">Директор муниципального бюджетного общеобразовательного учреждения «Кириковская средняя </w:t>
            </w:r>
            <w:proofErr w:type="gramStart"/>
            <w:r w:rsidR="00B9188A" w:rsidRPr="00674150">
              <w:rPr>
                <w:sz w:val="28"/>
                <w:szCs w:val="28"/>
              </w:rPr>
              <w:t>школа»_</w:t>
            </w:r>
            <w:proofErr w:type="gramEnd"/>
            <w:r w:rsidR="00B9188A" w:rsidRPr="00674150">
              <w:rPr>
                <w:sz w:val="28"/>
                <w:szCs w:val="28"/>
              </w:rPr>
              <w:t>________</w:t>
            </w:r>
          </w:p>
          <w:p w:rsidR="00B9188A" w:rsidRPr="00674150" w:rsidRDefault="00B9188A" w:rsidP="00DA44E3">
            <w:pPr>
              <w:jc w:val="both"/>
              <w:rPr>
                <w:sz w:val="28"/>
                <w:szCs w:val="28"/>
              </w:rPr>
            </w:pPr>
            <w:r w:rsidRPr="00674150">
              <w:rPr>
                <w:sz w:val="28"/>
                <w:szCs w:val="28"/>
              </w:rPr>
              <w:t>Ивченко О.В.</w:t>
            </w:r>
          </w:p>
          <w:p w:rsidR="00B9188A" w:rsidRPr="00674150" w:rsidRDefault="00DA44E3" w:rsidP="00DA44E3">
            <w:pPr>
              <w:jc w:val="both"/>
              <w:rPr>
                <w:sz w:val="28"/>
                <w:szCs w:val="28"/>
              </w:rPr>
            </w:pPr>
            <w:r>
              <w:rPr>
                <w:sz w:val="28"/>
                <w:szCs w:val="28"/>
              </w:rPr>
              <w:t>«30» апреля</w:t>
            </w:r>
            <w:r w:rsidR="00AE73B0">
              <w:rPr>
                <w:sz w:val="28"/>
                <w:szCs w:val="28"/>
              </w:rPr>
              <w:t xml:space="preserve"> 2021</w:t>
            </w:r>
            <w:r w:rsidR="00B9188A" w:rsidRPr="00674150">
              <w:rPr>
                <w:sz w:val="28"/>
                <w:szCs w:val="28"/>
              </w:rPr>
              <w:t xml:space="preserve"> года</w:t>
            </w:r>
          </w:p>
        </w:tc>
      </w:tr>
    </w:tbl>
    <w:p w:rsidR="00B9188A" w:rsidRPr="00674150" w:rsidRDefault="00B9188A" w:rsidP="00B9188A">
      <w:pPr>
        <w:rPr>
          <w:b/>
          <w:sz w:val="28"/>
          <w:szCs w:val="28"/>
        </w:rPr>
      </w:pPr>
    </w:p>
    <w:p w:rsidR="00B9188A" w:rsidRPr="00674150" w:rsidRDefault="00B9188A" w:rsidP="00B9188A">
      <w:pPr>
        <w:jc w:val="center"/>
        <w:rPr>
          <w:b/>
          <w:sz w:val="28"/>
          <w:szCs w:val="28"/>
        </w:rPr>
      </w:pPr>
    </w:p>
    <w:p w:rsidR="00B9188A" w:rsidRPr="00674150" w:rsidRDefault="00B9188A" w:rsidP="00B9188A">
      <w:pPr>
        <w:jc w:val="center"/>
        <w:rPr>
          <w:b/>
          <w:sz w:val="28"/>
          <w:szCs w:val="28"/>
        </w:rPr>
      </w:pPr>
    </w:p>
    <w:p w:rsidR="00B9188A" w:rsidRDefault="00B9188A" w:rsidP="00B9188A">
      <w:pPr>
        <w:jc w:val="center"/>
        <w:outlineLvl w:val="0"/>
        <w:rPr>
          <w:b/>
          <w:sz w:val="28"/>
          <w:szCs w:val="28"/>
        </w:rPr>
      </w:pPr>
    </w:p>
    <w:p w:rsidR="00B9188A" w:rsidRDefault="00B9188A" w:rsidP="00B9188A">
      <w:pPr>
        <w:jc w:val="center"/>
        <w:outlineLvl w:val="0"/>
        <w:rPr>
          <w:b/>
          <w:sz w:val="28"/>
          <w:szCs w:val="28"/>
        </w:rPr>
      </w:pPr>
    </w:p>
    <w:p w:rsidR="00B9188A" w:rsidRDefault="00B9188A" w:rsidP="00B9188A">
      <w:pPr>
        <w:jc w:val="center"/>
        <w:outlineLvl w:val="0"/>
        <w:rPr>
          <w:b/>
          <w:sz w:val="28"/>
          <w:szCs w:val="28"/>
        </w:rPr>
      </w:pPr>
    </w:p>
    <w:p w:rsidR="00B9188A" w:rsidRDefault="00B9188A" w:rsidP="00B9188A">
      <w:pPr>
        <w:jc w:val="center"/>
        <w:outlineLvl w:val="0"/>
        <w:rPr>
          <w:b/>
          <w:sz w:val="28"/>
          <w:szCs w:val="28"/>
        </w:rPr>
      </w:pPr>
    </w:p>
    <w:p w:rsidR="00B9188A" w:rsidRDefault="00B9188A" w:rsidP="00B9188A">
      <w:pPr>
        <w:jc w:val="center"/>
        <w:outlineLvl w:val="0"/>
        <w:rPr>
          <w:b/>
          <w:sz w:val="28"/>
          <w:szCs w:val="28"/>
        </w:rPr>
      </w:pPr>
      <w:r w:rsidRPr="00674150">
        <w:rPr>
          <w:b/>
          <w:sz w:val="28"/>
          <w:szCs w:val="28"/>
        </w:rPr>
        <w:t>РАБОЧАЯ ПРОГРАММА</w:t>
      </w:r>
    </w:p>
    <w:p w:rsidR="00B9188A" w:rsidRPr="00674150" w:rsidRDefault="00B9188A" w:rsidP="00B9188A">
      <w:pPr>
        <w:jc w:val="center"/>
        <w:outlineLvl w:val="0"/>
        <w:rPr>
          <w:b/>
          <w:sz w:val="28"/>
          <w:szCs w:val="28"/>
        </w:rPr>
      </w:pPr>
    </w:p>
    <w:p w:rsidR="00B9188A" w:rsidRPr="00674150" w:rsidRDefault="00B9188A" w:rsidP="00B9188A">
      <w:pPr>
        <w:jc w:val="center"/>
        <w:rPr>
          <w:b/>
          <w:sz w:val="28"/>
          <w:szCs w:val="28"/>
        </w:rPr>
      </w:pPr>
      <w:r>
        <w:rPr>
          <w:b/>
          <w:sz w:val="28"/>
          <w:szCs w:val="28"/>
        </w:rPr>
        <w:t>по специального (коррекционного) курса</w:t>
      </w:r>
      <w:r w:rsidRPr="00674150">
        <w:rPr>
          <w:b/>
          <w:sz w:val="28"/>
          <w:szCs w:val="28"/>
        </w:rPr>
        <w:t xml:space="preserve"> «</w:t>
      </w:r>
      <w:r>
        <w:rPr>
          <w:b/>
          <w:sz w:val="28"/>
          <w:szCs w:val="28"/>
        </w:rPr>
        <w:t xml:space="preserve">Развитие психомоторики и сенсорных процессов» для учащихся 1 класса </w:t>
      </w:r>
      <w:r w:rsidRPr="00674150">
        <w:rPr>
          <w:b/>
          <w:sz w:val="28"/>
          <w:szCs w:val="28"/>
        </w:rPr>
        <w:t xml:space="preserve">муниципального бюджетного общеобразовательного учреждения «Кириковская </w:t>
      </w:r>
      <w:proofErr w:type="gramStart"/>
      <w:r w:rsidRPr="00674150">
        <w:rPr>
          <w:b/>
          <w:sz w:val="28"/>
          <w:szCs w:val="28"/>
        </w:rPr>
        <w:t>средняя  школа</w:t>
      </w:r>
      <w:proofErr w:type="gramEnd"/>
      <w:r w:rsidRPr="00674150">
        <w:rPr>
          <w:b/>
          <w:sz w:val="28"/>
          <w:szCs w:val="28"/>
        </w:rPr>
        <w:t>»</w:t>
      </w:r>
      <w:r>
        <w:rPr>
          <w:b/>
          <w:sz w:val="28"/>
          <w:szCs w:val="28"/>
        </w:rPr>
        <w:t xml:space="preserve">  </w:t>
      </w:r>
      <w:r w:rsidRPr="00A40EA2">
        <w:rPr>
          <w:b/>
          <w:sz w:val="28"/>
          <w:szCs w:val="28"/>
        </w:rPr>
        <w:t>с легкой умст</w:t>
      </w:r>
      <w:r>
        <w:rPr>
          <w:b/>
          <w:sz w:val="28"/>
          <w:szCs w:val="28"/>
        </w:rPr>
        <w:t xml:space="preserve">венной отсталостью </w:t>
      </w:r>
      <w:r w:rsidRPr="00A40EA2">
        <w:rPr>
          <w:b/>
          <w:sz w:val="28"/>
          <w:szCs w:val="28"/>
        </w:rPr>
        <w:t>(интеллектуальными нарушениями)</w:t>
      </w:r>
      <w:r>
        <w:rPr>
          <w:b/>
          <w:sz w:val="28"/>
          <w:szCs w:val="28"/>
        </w:rPr>
        <w:t xml:space="preserve"> обучающихся</w:t>
      </w:r>
      <w:r w:rsidRPr="00F2407C">
        <w:rPr>
          <w:sz w:val="28"/>
          <w:szCs w:val="28"/>
        </w:rPr>
        <w:t xml:space="preserve">      </w:t>
      </w:r>
      <w:r>
        <w:rPr>
          <w:sz w:val="28"/>
          <w:szCs w:val="28"/>
        </w:rPr>
        <w:t xml:space="preserve">                              </w:t>
      </w:r>
      <w:r>
        <w:rPr>
          <w:b/>
          <w:sz w:val="28"/>
          <w:szCs w:val="28"/>
        </w:rPr>
        <w:t xml:space="preserve">по </w:t>
      </w:r>
      <w:r w:rsidRPr="00A40EA2">
        <w:rPr>
          <w:b/>
          <w:sz w:val="28"/>
          <w:szCs w:val="28"/>
        </w:rPr>
        <w:t>адаптированной образовательной программе  основного общего образования муниципального бюджетного общеобразовательного учреждения «Кириковская средняя школа»</w:t>
      </w:r>
      <w:r>
        <w:rPr>
          <w:b/>
          <w:sz w:val="28"/>
          <w:szCs w:val="28"/>
        </w:rPr>
        <w:t>.</w:t>
      </w:r>
    </w:p>
    <w:p w:rsidR="00B9188A" w:rsidRDefault="00B9188A" w:rsidP="00B9188A">
      <w:pPr>
        <w:jc w:val="cente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roofErr w:type="gramStart"/>
      <w:r w:rsidRPr="00674150">
        <w:rPr>
          <w:sz w:val="28"/>
          <w:szCs w:val="28"/>
        </w:rPr>
        <w:t>Составил</w:t>
      </w:r>
      <w:r>
        <w:rPr>
          <w:sz w:val="28"/>
          <w:szCs w:val="28"/>
        </w:rPr>
        <w:t>а</w:t>
      </w:r>
      <w:r w:rsidRPr="00674150">
        <w:rPr>
          <w:sz w:val="28"/>
          <w:szCs w:val="28"/>
        </w:rPr>
        <w:t xml:space="preserve">:   </w:t>
      </w:r>
      <w:proofErr w:type="gramEnd"/>
      <w:r w:rsidRPr="00674150">
        <w:rPr>
          <w:sz w:val="28"/>
          <w:szCs w:val="28"/>
        </w:rPr>
        <w:t xml:space="preserve">           </w:t>
      </w:r>
      <w:r>
        <w:rPr>
          <w:sz w:val="28"/>
          <w:szCs w:val="28"/>
        </w:rPr>
        <w:t xml:space="preserve">            педагог-психолог Ивченко Екатерина Викторовна</w:t>
      </w: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Default="00B9188A" w:rsidP="00B9188A">
      <w:pPr>
        <w:rPr>
          <w:sz w:val="28"/>
          <w:szCs w:val="28"/>
        </w:rPr>
      </w:pPr>
    </w:p>
    <w:p w:rsidR="00B9188A" w:rsidRPr="00674150" w:rsidRDefault="00B9188A" w:rsidP="00B9188A">
      <w:pPr>
        <w:jc w:val="center"/>
        <w:rPr>
          <w:sz w:val="28"/>
          <w:szCs w:val="28"/>
        </w:rPr>
      </w:pPr>
      <w:r>
        <w:rPr>
          <w:sz w:val="28"/>
          <w:szCs w:val="28"/>
        </w:rPr>
        <w:t>2021</w:t>
      </w:r>
      <w:r w:rsidRPr="00674150">
        <w:rPr>
          <w:sz w:val="28"/>
          <w:szCs w:val="28"/>
        </w:rPr>
        <w:t xml:space="preserve"> учебный год</w:t>
      </w:r>
    </w:p>
    <w:p w:rsidR="00B9188A" w:rsidRDefault="00B9188A" w:rsidP="00B9188A">
      <w:pPr>
        <w:jc w:val="both"/>
        <w:rPr>
          <w:b/>
          <w:sz w:val="28"/>
          <w:szCs w:val="28"/>
        </w:rPr>
      </w:pPr>
    </w:p>
    <w:p w:rsidR="00B9188A" w:rsidRDefault="00B9188A" w:rsidP="00B9188A">
      <w:pPr>
        <w:jc w:val="both"/>
        <w:rPr>
          <w:b/>
          <w:sz w:val="28"/>
          <w:szCs w:val="28"/>
        </w:rPr>
      </w:pPr>
    </w:p>
    <w:p w:rsidR="00B9188A" w:rsidRDefault="00B9188A" w:rsidP="00B9188A">
      <w:pPr>
        <w:jc w:val="both"/>
        <w:rPr>
          <w:b/>
          <w:sz w:val="28"/>
          <w:szCs w:val="28"/>
        </w:rPr>
      </w:pPr>
    </w:p>
    <w:p w:rsidR="00B9188A" w:rsidRPr="00A40EA2" w:rsidRDefault="00B9188A" w:rsidP="00B9188A">
      <w:pPr>
        <w:numPr>
          <w:ilvl w:val="0"/>
          <w:numId w:val="1"/>
        </w:numPr>
        <w:jc w:val="center"/>
        <w:rPr>
          <w:b/>
          <w:caps/>
          <w:sz w:val="28"/>
          <w:szCs w:val="28"/>
        </w:rPr>
      </w:pPr>
      <w:r>
        <w:rPr>
          <w:b/>
          <w:sz w:val="28"/>
          <w:szCs w:val="28"/>
        </w:rPr>
        <w:t>Пояснительная записка.</w:t>
      </w:r>
    </w:p>
    <w:p w:rsidR="00B9188A" w:rsidRPr="00A40EA2" w:rsidRDefault="00B9188A" w:rsidP="00B9188A">
      <w:pPr>
        <w:jc w:val="both"/>
        <w:rPr>
          <w:b/>
          <w:sz w:val="28"/>
          <w:szCs w:val="28"/>
        </w:rPr>
      </w:pPr>
    </w:p>
    <w:p w:rsidR="00B9188A" w:rsidRPr="00EB2BCA" w:rsidRDefault="00B9188A" w:rsidP="00EB2BCA">
      <w:pPr>
        <w:jc w:val="both"/>
        <w:rPr>
          <w:b/>
          <w:caps/>
          <w:sz w:val="28"/>
          <w:szCs w:val="28"/>
        </w:rPr>
      </w:pPr>
      <w:r>
        <w:rPr>
          <w:b/>
          <w:sz w:val="28"/>
          <w:szCs w:val="28"/>
        </w:rPr>
        <w:t xml:space="preserve">    </w:t>
      </w:r>
      <w:r w:rsidRPr="00A40EA2">
        <w:rPr>
          <w:sz w:val="28"/>
          <w:szCs w:val="28"/>
        </w:rPr>
        <w:t>Настоящ</w:t>
      </w:r>
      <w:r>
        <w:rPr>
          <w:sz w:val="28"/>
          <w:szCs w:val="28"/>
        </w:rPr>
        <w:t>ая рабочая программа специального (коррекционного) курса</w:t>
      </w:r>
      <w:r w:rsidRPr="00A40EA2">
        <w:rPr>
          <w:sz w:val="28"/>
          <w:szCs w:val="28"/>
        </w:rPr>
        <w:t xml:space="preserve"> «</w:t>
      </w:r>
      <w:r>
        <w:rPr>
          <w:sz w:val="28"/>
          <w:szCs w:val="28"/>
        </w:rPr>
        <w:t>Развитие психомоторики и сенсорных процессов</w:t>
      </w:r>
      <w:r w:rsidRPr="00A40EA2">
        <w:rPr>
          <w:sz w:val="28"/>
          <w:szCs w:val="28"/>
        </w:rPr>
        <w:t>» составлена на основании   основной адаптированной образовательной программы  основного общего образования муниципального бюджетного общеобразовательного учреждения «Кириковская средняя школа» для учащихся с легкой умственной отсталости (интеллектуальными нарушениями),                                        учебного плана</w:t>
      </w:r>
      <w:r>
        <w:rPr>
          <w:sz w:val="28"/>
          <w:szCs w:val="28"/>
        </w:rPr>
        <w:t xml:space="preserve"> 5-9</w:t>
      </w:r>
      <w:r w:rsidRPr="00A40EA2">
        <w:rPr>
          <w:sz w:val="28"/>
          <w:szCs w:val="28"/>
        </w:rPr>
        <w:t xml:space="preserve"> классов муниципального бюджетного общеобразовательного учреждения «Кириковская средняя  школа» по адаптированной образовательной программе для детей с ограниченными возможностями здоровья (легкая степень умственной отсталости)  на 2020-2021 учебный  год в режиме работы пятидневной рабочей недели.  </w:t>
      </w:r>
    </w:p>
    <w:p w:rsidR="00B9188A" w:rsidRDefault="00B9188A" w:rsidP="00B9188A">
      <w:pPr>
        <w:jc w:val="both"/>
        <w:rPr>
          <w:color w:val="000000"/>
          <w:sz w:val="28"/>
          <w:szCs w:val="28"/>
        </w:rPr>
      </w:pPr>
      <w:r>
        <w:rPr>
          <w:bCs/>
          <w:sz w:val="28"/>
          <w:szCs w:val="28"/>
        </w:rPr>
        <w:t xml:space="preserve">     </w:t>
      </w:r>
      <w:proofErr w:type="gramStart"/>
      <w:r w:rsidRPr="00B9188A">
        <w:rPr>
          <w:bCs/>
          <w:sz w:val="28"/>
          <w:szCs w:val="28"/>
        </w:rPr>
        <w:t>Р</w:t>
      </w:r>
      <w:r>
        <w:rPr>
          <w:bCs/>
          <w:sz w:val="28"/>
          <w:szCs w:val="28"/>
        </w:rPr>
        <w:t xml:space="preserve">абочая </w:t>
      </w:r>
      <w:r w:rsidRPr="00B9188A">
        <w:rPr>
          <w:bCs/>
          <w:sz w:val="28"/>
          <w:szCs w:val="28"/>
        </w:rPr>
        <w:t xml:space="preserve"> программа</w:t>
      </w:r>
      <w:proofErr w:type="gramEnd"/>
      <w:r w:rsidRPr="00B9188A">
        <w:rPr>
          <w:bCs/>
          <w:sz w:val="28"/>
          <w:szCs w:val="28"/>
        </w:rPr>
        <w:t xml:space="preserve"> </w:t>
      </w:r>
      <w:r>
        <w:rPr>
          <w:bCs/>
          <w:sz w:val="28"/>
          <w:szCs w:val="28"/>
        </w:rPr>
        <w:t xml:space="preserve">специального (коррекционного) курса </w:t>
      </w:r>
      <w:r w:rsidRPr="00B9188A">
        <w:rPr>
          <w:bCs/>
          <w:sz w:val="28"/>
          <w:szCs w:val="28"/>
        </w:rPr>
        <w:t xml:space="preserve">составлена на основе  </w:t>
      </w:r>
      <w:r w:rsidRPr="00B9188A">
        <w:rPr>
          <w:color w:val="000000"/>
          <w:sz w:val="28"/>
          <w:szCs w:val="28"/>
        </w:rPr>
        <w:t>авторской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w:t>
      </w:r>
      <w:r w:rsidRPr="00B9188A">
        <w:rPr>
          <w:color w:val="000000"/>
          <w:sz w:val="28"/>
          <w:szCs w:val="28"/>
          <w:lang w:val="en-US"/>
        </w:rPr>
        <w:t>VIII</w:t>
      </w:r>
      <w:r>
        <w:rPr>
          <w:color w:val="000000"/>
          <w:sz w:val="28"/>
          <w:szCs w:val="28"/>
        </w:rPr>
        <w:t xml:space="preserve"> </w:t>
      </w:r>
      <w:r w:rsidRPr="00B9188A">
        <w:rPr>
          <w:color w:val="000000"/>
          <w:sz w:val="28"/>
          <w:szCs w:val="28"/>
        </w:rPr>
        <w:t xml:space="preserve">вида, авт.: Э.Я Удалова, Л.А </w:t>
      </w:r>
      <w:proofErr w:type="spellStart"/>
      <w:r w:rsidRPr="00B9188A">
        <w:rPr>
          <w:color w:val="000000"/>
          <w:sz w:val="28"/>
          <w:szCs w:val="28"/>
        </w:rPr>
        <w:t>Метиева</w:t>
      </w:r>
      <w:proofErr w:type="spellEnd"/>
      <w:r w:rsidRPr="00B9188A">
        <w:rPr>
          <w:color w:val="000000"/>
          <w:sz w:val="28"/>
          <w:szCs w:val="28"/>
        </w:rPr>
        <w:t xml:space="preserve"> – Коррекционная педаго</w:t>
      </w:r>
      <w:r>
        <w:rPr>
          <w:color w:val="000000"/>
          <w:sz w:val="28"/>
          <w:szCs w:val="28"/>
        </w:rPr>
        <w:t>гика, 3 (9), 2005 г и  рекомендаций ПМПК.</w:t>
      </w:r>
    </w:p>
    <w:p w:rsidR="00B9188A" w:rsidRPr="00B9188A" w:rsidRDefault="00B9188A" w:rsidP="00B9188A">
      <w:pPr>
        <w:jc w:val="both"/>
        <w:rPr>
          <w:rStyle w:val="c2"/>
          <w:sz w:val="28"/>
          <w:szCs w:val="28"/>
        </w:rPr>
      </w:pPr>
      <w:r>
        <w:rPr>
          <w:b/>
          <w:sz w:val="28"/>
          <w:szCs w:val="28"/>
        </w:rPr>
        <w:t xml:space="preserve">     </w:t>
      </w:r>
      <w:r w:rsidRPr="00B9188A">
        <w:rPr>
          <w:b/>
          <w:sz w:val="28"/>
          <w:szCs w:val="28"/>
        </w:rPr>
        <w:t>Актуальность программы.</w:t>
      </w:r>
      <w:r>
        <w:rPr>
          <w:sz w:val="28"/>
          <w:szCs w:val="28"/>
        </w:rPr>
        <w:t xml:space="preserve"> </w:t>
      </w:r>
      <w:r w:rsidRPr="00B9188A">
        <w:rPr>
          <w:sz w:val="28"/>
          <w:szCs w:val="28"/>
        </w:rPr>
        <w:t>С</w:t>
      </w:r>
      <w:r>
        <w:rPr>
          <w:sz w:val="28"/>
          <w:szCs w:val="28"/>
        </w:rPr>
        <w:t>енсорное развитие Злобина Алексея</w:t>
      </w:r>
      <w:r w:rsidRPr="00B9188A">
        <w:rPr>
          <w:sz w:val="28"/>
          <w:szCs w:val="28"/>
        </w:rPr>
        <w:t xml:space="preserve"> с умственной отсталостью (интеллектуальными </w:t>
      </w:r>
      <w:proofErr w:type="gramStart"/>
      <w:r w:rsidRPr="00B9188A">
        <w:rPr>
          <w:sz w:val="28"/>
          <w:szCs w:val="28"/>
        </w:rPr>
        <w:t>нарушениями)  значительно</w:t>
      </w:r>
      <w:proofErr w:type="gramEnd"/>
      <w:r w:rsidRPr="00B9188A">
        <w:rPr>
          <w:sz w:val="28"/>
          <w:szCs w:val="28"/>
        </w:rPr>
        <w:t xml:space="preserve"> отстает по срокам формирования и проходит чрезвычайно неравномерно. Замедленность, </w:t>
      </w:r>
      <w:proofErr w:type="spellStart"/>
      <w:r w:rsidRPr="00B9188A">
        <w:rPr>
          <w:sz w:val="28"/>
          <w:szCs w:val="28"/>
        </w:rPr>
        <w:t>недифференцированность</w:t>
      </w:r>
      <w:proofErr w:type="spellEnd"/>
      <w:r w:rsidRPr="00B9188A">
        <w:rPr>
          <w:sz w:val="28"/>
          <w:szCs w:val="28"/>
        </w:rPr>
        <w:t>, узость объема восприятия, нарушение аналитико-синтетической деятельности, специфические недостатки памяти затрудняют его знакомство с окружающим миром.</w:t>
      </w:r>
      <w:r w:rsidRPr="00B9188A">
        <w:rPr>
          <w:rStyle w:val="c2"/>
          <w:color w:val="04070C"/>
          <w:sz w:val="28"/>
          <w:szCs w:val="28"/>
        </w:rPr>
        <w:t xml:space="preserve"> В </w:t>
      </w:r>
      <w:proofErr w:type="gramStart"/>
      <w:r w:rsidRPr="00B9188A">
        <w:rPr>
          <w:rStyle w:val="c2"/>
          <w:color w:val="04070C"/>
          <w:sz w:val="28"/>
          <w:szCs w:val="28"/>
        </w:rPr>
        <w:t xml:space="preserve">результате </w:t>
      </w:r>
      <w:r>
        <w:rPr>
          <w:rStyle w:val="c2"/>
          <w:color w:val="04070C"/>
          <w:sz w:val="28"/>
          <w:szCs w:val="28"/>
        </w:rPr>
        <w:t xml:space="preserve"> его</w:t>
      </w:r>
      <w:proofErr w:type="gramEnd"/>
      <w:r>
        <w:rPr>
          <w:rStyle w:val="c2"/>
          <w:color w:val="04070C"/>
          <w:sz w:val="28"/>
          <w:szCs w:val="28"/>
        </w:rPr>
        <w:t xml:space="preserve"> обследования у него были выявлены следующие нарушения. </w:t>
      </w:r>
      <w:r w:rsidR="00EB2BCA">
        <w:rPr>
          <w:rStyle w:val="c2"/>
          <w:color w:val="04070C"/>
          <w:sz w:val="28"/>
          <w:szCs w:val="28"/>
        </w:rPr>
        <w:t>Он путается в названиях цветов, не знае</w:t>
      </w:r>
      <w:r w:rsidRPr="00B9188A">
        <w:rPr>
          <w:rStyle w:val="c2"/>
          <w:color w:val="04070C"/>
          <w:sz w:val="28"/>
          <w:szCs w:val="28"/>
        </w:rPr>
        <w:t>т оттеноч</w:t>
      </w:r>
      <w:r w:rsidR="00EB2BCA">
        <w:rPr>
          <w:rStyle w:val="c2"/>
          <w:color w:val="04070C"/>
          <w:sz w:val="28"/>
          <w:szCs w:val="28"/>
        </w:rPr>
        <w:t>ных цветов. С трудом воспринимае</w:t>
      </w:r>
      <w:r w:rsidRPr="00B9188A">
        <w:rPr>
          <w:rStyle w:val="c2"/>
          <w:color w:val="04070C"/>
          <w:sz w:val="28"/>
          <w:szCs w:val="28"/>
        </w:rPr>
        <w:t xml:space="preserve">т инструкцию педагога. </w:t>
      </w:r>
      <w:r w:rsidR="00EB2BCA">
        <w:rPr>
          <w:rStyle w:val="c2"/>
          <w:color w:val="04070C"/>
          <w:sz w:val="28"/>
          <w:szCs w:val="28"/>
        </w:rPr>
        <w:t>Есть нарушения моторной сферы. Он не умее</w:t>
      </w:r>
      <w:r w:rsidRPr="00B9188A">
        <w:rPr>
          <w:rStyle w:val="c2"/>
          <w:color w:val="04070C"/>
          <w:sz w:val="28"/>
          <w:szCs w:val="28"/>
        </w:rPr>
        <w:t xml:space="preserve">т </w:t>
      </w:r>
      <w:proofErr w:type="gramStart"/>
      <w:r w:rsidRPr="00B9188A">
        <w:rPr>
          <w:rStyle w:val="c2"/>
          <w:color w:val="04070C"/>
          <w:sz w:val="28"/>
          <w:szCs w:val="28"/>
        </w:rPr>
        <w:t>пользоваться  школьными</w:t>
      </w:r>
      <w:proofErr w:type="gramEnd"/>
      <w:r w:rsidRPr="00B9188A">
        <w:rPr>
          <w:rStyle w:val="c2"/>
          <w:color w:val="04070C"/>
          <w:sz w:val="28"/>
          <w:szCs w:val="28"/>
        </w:rPr>
        <w:t xml:space="preserve"> принадлежностями. Движения частей тела неточные, неловкие. </w:t>
      </w:r>
      <w:r w:rsidR="00EB2BCA">
        <w:rPr>
          <w:rStyle w:val="c2"/>
          <w:color w:val="04070C"/>
          <w:sz w:val="28"/>
          <w:szCs w:val="28"/>
        </w:rPr>
        <w:t>Н</w:t>
      </w:r>
      <w:r w:rsidRPr="00B9188A">
        <w:rPr>
          <w:rStyle w:val="c2"/>
          <w:color w:val="04070C"/>
          <w:sz w:val="28"/>
          <w:szCs w:val="28"/>
        </w:rPr>
        <w:t>арушена координация движений, двигательная активность слабая.</w:t>
      </w:r>
    </w:p>
    <w:p w:rsidR="00B9188A" w:rsidRDefault="00EB2BCA" w:rsidP="00B9188A">
      <w:pPr>
        <w:pStyle w:val="c0"/>
        <w:shd w:val="clear" w:color="auto" w:fill="FFFFFF"/>
        <w:spacing w:before="0" w:beforeAutospacing="0" w:after="0" w:afterAutospacing="0"/>
        <w:jc w:val="both"/>
        <w:rPr>
          <w:rStyle w:val="c2"/>
          <w:color w:val="04070C"/>
          <w:sz w:val="28"/>
          <w:szCs w:val="28"/>
        </w:rPr>
      </w:pPr>
      <w:r>
        <w:rPr>
          <w:rStyle w:val="c2"/>
          <w:color w:val="04070C"/>
          <w:sz w:val="28"/>
          <w:szCs w:val="28"/>
        </w:rPr>
        <w:t xml:space="preserve">     </w:t>
      </w:r>
      <w:r w:rsidR="00B9188A" w:rsidRPr="00B9188A">
        <w:rPr>
          <w:rStyle w:val="c2"/>
          <w:color w:val="04070C"/>
          <w:sz w:val="28"/>
          <w:szCs w:val="28"/>
        </w:rPr>
        <w:t>Нар</w:t>
      </w:r>
      <w:r>
        <w:rPr>
          <w:rStyle w:val="c2"/>
          <w:color w:val="04070C"/>
          <w:sz w:val="28"/>
          <w:szCs w:val="28"/>
        </w:rPr>
        <w:t>ушена сенсорная сфера: затрудняе</w:t>
      </w:r>
      <w:r w:rsidR="00B9188A" w:rsidRPr="00B9188A">
        <w:rPr>
          <w:rStyle w:val="c2"/>
          <w:color w:val="04070C"/>
          <w:sz w:val="28"/>
          <w:szCs w:val="28"/>
        </w:rPr>
        <w:t>тся в определении</w:t>
      </w:r>
      <w:r>
        <w:rPr>
          <w:rStyle w:val="c2"/>
          <w:color w:val="04070C"/>
          <w:sz w:val="28"/>
          <w:szCs w:val="28"/>
        </w:rPr>
        <w:t xml:space="preserve"> на ощупь предметов, не соотноси</w:t>
      </w:r>
      <w:r w:rsidR="00B9188A" w:rsidRPr="00B9188A">
        <w:rPr>
          <w:rStyle w:val="c2"/>
          <w:color w:val="04070C"/>
          <w:sz w:val="28"/>
          <w:szCs w:val="28"/>
        </w:rPr>
        <w:t>т образ п</w:t>
      </w:r>
      <w:r>
        <w:rPr>
          <w:rStyle w:val="c2"/>
          <w:color w:val="04070C"/>
          <w:sz w:val="28"/>
          <w:szCs w:val="28"/>
        </w:rPr>
        <w:t>редмета с его названием. Не умее</w:t>
      </w:r>
      <w:r w:rsidR="00B9188A" w:rsidRPr="00B9188A">
        <w:rPr>
          <w:rStyle w:val="c2"/>
          <w:color w:val="04070C"/>
          <w:sz w:val="28"/>
          <w:szCs w:val="28"/>
        </w:rPr>
        <w:t>т обобщать и классифицировать предметы по признаку. Не р</w:t>
      </w:r>
      <w:r>
        <w:rPr>
          <w:rStyle w:val="c2"/>
          <w:color w:val="04070C"/>
          <w:sz w:val="28"/>
          <w:szCs w:val="28"/>
        </w:rPr>
        <w:t>азличает и не выделяе</w:t>
      </w:r>
      <w:r w:rsidR="00B9188A" w:rsidRPr="00B9188A">
        <w:rPr>
          <w:rStyle w:val="c2"/>
          <w:color w:val="04070C"/>
          <w:sz w:val="28"/>
          <w:szCs w:val="28"/>
        </w:rPr>
        <w:t>т звуки и</w:t>
      </w:r>
      <w:r>
        <w:rPr>
          <w:rStyle w:val="c2"/>
          <w:color w:val="04070C"/>
          <w:sz w:val="28"/>
          <w:szCs w:val="28"/>
        </w:rPr>
        <w:t>з ряда звуков, слогов. Затрудняе</w:t>
      </w:r>
      <w:r w:rsidR="00B9188A" w:rsidRPr="00B9188A">
        <w:rPr>
          <w:rStyle w:val="c2"/>
          <w:color w:val="04070C"/>
          <w:sz w:val="28"/>
          <w:szCs w:val="28"/>
        </w:rPr>
        <w:t xml:space="preserve">тся в названии основных геометрических </w:t>
      </w:r>
      <w:r>
        <w:rPr>
          <w:rStyle w:val="c2"/>
          <w:color w:val="04070C"/>
          <w:sz w:val="28"/>
          <w:szCs w:val="28"/>
        </w:rPr>
        <w:t>фигур, не знае</w:t>
      </w:r>
      <w:r w:rsidR="00B9188A" w:rsidRPr="00B9188A">
        <w:rPr>
          <w:rStyle w:val="c2"/>
          <w:color w:val="04070C"/>
          <w:sz w:val="28"/>
          <w:szCs w:val="28"/>
        </w:rPr>
        <w:t>т названий форм: шар, куб.</w:t>
      </w:r>
      <w:r>
        <w:rPr>
          <w:rStyle w:val="c2"/>
          <w:color w:val="04070C"/>
          <w:sz w:val="28"/>
          <w:szCs w:val="28"/>
        </w:rPr>
        <w:t xml:space="preserve"> Он частично знаком</w:t>
      </w:r>
      <w:r w:rsidR="00B9188A" w:rsidRPr="00B9188A">
        <w:rPr>
          <w:rStyle w:val="c2"/>
          <w:color w:val="04070C"/>
          <w:sz w:val="28"/>
          <w:szCs w:val="28"/>
        </w:rPr>
        <w:t xml:space="preserve"> с понятиями: лево, право, верх, низ. </w:t>
      </w:r>
      <w:r>
        <w:rPr>
          <w:rStyle w:val="c2"/>
          <w:color w:val="04070C"/>
          <w:sz w:val="28"/>
          <w:szCs w:val="28"/>
        </w:rPr>
        <w:t>Ориентируются на листе, но путае</w:t>
      </w:r>
      <w:r w:rsidR="00B9188A" w:rsidRPr="00B9188A">
        <w:rPr>
          <w:rStyle w:val="c2"/>
          <w:color w:val="04070C"/>
          <w:sz w:val="28"/>
          <w:szCs w:val="28"/>
        </w:rPr>
        <w:t>тся в расположении</w:t>
      </w:r>
      <w:r>
        <w:rPr>
          <w:rStyle w:val="c2"/>
          <w:color w:val="04070C"/>
          <w:sz w:val="28"/>
          <w:szCs w:val="28"/>
        </w:rPr>
        <w:t xml:space="preserve"> предметов в пространстве. У него</w:t>
      </w:r>
      <w:r w:rsidR="00B9188A" w:rsidRPr="00B9188A">
        <w:rPr>
          <w:rStyle w:val="c2"/>
          <w:color w:val="04070C"/>
          <w:sz w:val="28"/>
          <w:szCs w:val="28"/>
        </w:rPr>
        <w:t xml:space="preserve"> не сформированы временные представления: названия частей суток, названия времен года и месяцев. </w:t>
      </w:r>
      <w:r>
        <w:rPr>
          <w:rStyle w:val="c2"/>
          <w:color w:val="04070C"/>
          <w:sz w:val="28"/>
          <w:szCs w:val="28"/>
        </w:rPr>
        <w:t>Не соотноси</w:t>
      </w:r>
      <w:r w:rsidR="00B9188A" w:rsidRPr="00B9188A">
        <w:rPr>
          <w:rStyle w:val="c2"/>
          <w:color w:val="04070C"/>
          <w:sz w:val="28"/>
          <w:szCs w:val="28"/>
        </w:rPr>
        <w:t xml:space="preserve">т времена года с названиями месяцев. </w:t>
      </w:r>
    </w:p>
    <w:p w:rsidR="00EB2BCA" w:rsidRPr="00EB2BCA" w:rsidRDefault="00EB2BCA" w:rsidP="00EB2BCA">
      <w:pPr>
        <w:jc w:val="both"/>
        <w:rPr>
          <w:sz w:val="28"/>
          <w:szCs w:val="28"/>
        </w:rPr>
      </w:pPr>
      <w:r w:rsidRPr="00EB2BCA">
        <w:rPr>
          <w:rStyle w:val="c2"/>
          <w:color w:val="04070C"/>
          <w:sz w:val="28"/>
          <w:szCs w:val="28"/>
        </w:rPr>
        <w:t xml:space="preserve">    </w:t>
      </w:r>
      <w:r w:rsidRPr="00EB2BCA">
        <w:rPr>
          <w:b/>
          <w:bCs/>
          <w:color w:val="000000"/>
          <w:sz w:val="28"/>
          <w:szCs w:val="28"/>
        </w:rPr>
        <w:t>Место коррекционного курса в учебном плане.</w:t>
      </w:r>
      <w:r>
        <w:rPr>
          <w:sz w:val="28"/>
          <w:szCs w:val="28"/>
        </w:rPr>
        <w:t xml:space="preserve"> </w:t>
      </w:r>
      <w:r w:rsidRPr="00EB2BCA">
        <w:rPr>
          <w:color w:val="000000"/>
          <w:sz w:val="28"/>
          <w:szCs w:val="28"/>
        </w:rPr>
        <w:t xml:space="preserve">В соответствии с требованиями ФГОС начального общего образования обучающихся с умственной отсталостью (интеллектуальными нарушениями) содержание программы реализуется в рамках коррекционно-развивающей области, </w:t>
      </w:r>
      <w:r w:rsidRPr="00EB2BCA">
        <w:rPr>
          <w:color w:val="000000"/>
          <w:sz w:val="28"/>
          <w:szCs w:val="28"/>
        </w:rPr>
        <w:lastRenderedPageBreak/>
        <w:t xml:space="preserve">являющейся обязательной частью внеурочной деятельности, поддерживающей процесс освоения содержания АООП. </w:t>
      </w:r>
    </w:p>
    <w:p w:rsidR="00EB2BCA" w:rsidRPr="00EB2BCA" w:rsidRDefault="00EB2BCA" w:rsidP="00EB2BCA">
      <w:pPr>
        <w:jc w:val="both"/>
        <w:rPr>
          <w:color w:val="000000"/>
          <w:sz w:val="28"/>
          <w:szCs w:val="28"/>
        </w:rPr>
      </w:pPr>
      <w:r>
        <w:rPr>
          <w:color w:val="000000"/>
          <w:sz w:val="28"/>
          <w:szCs w:val="28"/>
        </w:rPr>
        <w:t xml:space="preserve">     </w:t>
      </w:r>
      <w:r w:rsidRPr="00EB2BCA">
        <w:rPr>
          <w:color w:val="000000"/>
          <w:sz w:val="28"/>
          <w:szCs w:val="28"/>
        </w:rPr>
        <w:t>Коррекционная работа о</w:t>
      </w:r>
      <w:r>
        <w:rPr>
          <w:color w:val="000000"/>
          <w:sz w:val="28"/>
          <w:szCs w:val="28"/>
        </w:rPr>
        <w:t xml:space="preserve">существляется в </w:t>
      </w:r>
      <w:proofErr w:type="gramStart"/>
      <w:r>
        <w:rPr>
          <w:color w:val="000000"/>
          <w:sz w:val="28"/>
          <w:szCs w:val="28"/>
        </w:rPr>
        <w:t>форме  индивидуальных</w:t>
      </w:r>
      <w:proofErr w:type="gramEnd"/>
      <w:r w:rsidRPr="00EB2BCA">
        <w:rPr>
          <w:color w:val="000000"/>
          <w:sz w:val="28"/>
          <w:szCs w:val="28"/>
        </w:rPr>
        <w:t xml:space="preserve"> занятий. </w:t>
      </w:r>
    </w:p>
    <w:p w:rsidR="00EB2BCA" w:rsidRDefault="00EB2BCA" w:rsidP="00EB2BCA">
      <w:pPr>
        <w:pStyle w:val="a4"/>
        <w:jc w:val="both"/>
        <w:rPr>
          <w:sz w:val="28"/>
          <w:szCs w:val="28"/>
        </w:rPr>
      </w:pPr>
      <w:r>
        <w:rPr>
          <w:sz w:val="28"/>
          <w:szCs w:val="28"/>
        </w:rPr>
        <w:t xml:space="preserve">     Рабочая программа </w:t>
      </w:r>
      <w:r w:rsidRPr="00454FE2">
        <w:rPr>
          <w:sz w:val="28"/>
          <w:szCs w:val="28"/>
        </w:rPr>
        <w:t>составлена в соответствии с требованиями федерального компонента государственного образовательног</w:t>
      </w:r>
      <w:r>
        <w:rPr>
          <w:sz w:val="28"/>
          <w:szCs w:val="28"/>
        </w:rPr>
        <w:t>о стандарта общего образования для обучающихся с ограниченными возможностями здоровья (интеллектуальными нарушениями) и рассчитана к реализации в 1 классе в течении 2 часов в неделю с 11 января 2021 года. Всего рабочая программа планируется к реализации в 20</w:t>
      </w:r>
      <w:r w:rsidR="0013584F">
        <w:rPr>
          <w:sz w:val="28"/>
          <w:szCs w:val="28"/>
        </w:rPr>
        <w:t>21 году в течение 18</w:t>
      </w:r>
      <w:r>
        <w:rPr>
          <w:sz w:val="28"/>
          <w:szCs w:val="28"/>
        </w:rPr>
        <w:t xml:space="preserve"> неде</w:t>
      </w:r>
      <w:r w:rsidR="0013584F">
        <w:rPr>
          <w:sz w:val="28"/>
          <w:szCs w:val="28"/>
        </w:rPr>
        <w:t>ль, в связи с получением учеником</w:t>
      </w:r>
      <w:r>
        <w:rPr>
          <w:sz w:val="28"/>
          <w:szCs w:val="28"/>
        </w:rPr>
        <w:t xml:space="preserve"> 1 класса Злобина Алексея заключения ПМПК Пировского района, рекомендующего обучения по адаптированной образовательной программе. Продолжительность занятия 45 минут.</w:t>
      </w:r>
      <w:r w:rsidR="0080112A">
        <w:rPr>
          <w:sz w:val="28"/>
          <w:szCs w:val="28"/>
        </w:rPr>
        <w:t xml:space="preserve"> Всего </w:t>
      </w:r>
      <w:r w:rsidR="0013584F">
        <w:rPr>
          <w:sz w:val="28"/>
          <w:szCs w:val="28"/>
        </w:rPr>
        <w:t>в 2021 году будет реализовано 36</w:t>
      </w:r>
      <w:r w:rsidR="0080112A">
        <w:rPr>
          <w:sz w:val="28"/>
          <w:szCs w:val="28"/>
        </w:rPr>
        <w:t xml:space="preserve"> часов.</w:t>
      </w:r>
    </w:p>
    <w:p w:rsidR="00EB2BCA" w:rsidRPr="00EB2BCA" w:rsidRDefault="00EB2BCA" w:rsidP="00EB2BCA">
      <w:pPr>
        <w:jc w:val="both"/>
        <w:rPr>
          <w:b/>
          <w:color w:val="000000"/>
          <w:sz w:val="28"/>
          <w:szCs w:val="28"/>
        </w:rPr>
      </w:pPr>
      <w:r>
        <w:rPr>
          <w:b/>
          <w:color w:val="000000"/>
        </w:rPr>
        <w:t xml:space="preserve">     </w:t>
      </w:r>
      <w:r w:rsidRPr="00EB2BCA">
        <w:rPr>
          <w:b/>
          <w:color w:val="000000"/>
          <w:sz w:val="28"/>
          <w:szCs w:val="28"/>
        </w:rPr>
        <w:t>Общая характеристика специального(коррекционного) курса.</w:t>
      </w:r>
      <w:r>
        <w:rPr>
          <w:b/>
          <w:color w:val="000000"/>
        </w:rPr>
        <w:t xml:space="preserve"> </w:t>
      </w:r>
      <w:proofErr w:type="gramStart"/>
      <w:r w:rsidRPr="00EB2BCA">
        <w:rPr>
          <w:color w:val="000000"/>
          <w:sz w:val="28"/>
          <w:szCs w:val="28"/>
        </w:rPr>
        <w:t>В  начальных</w:t>
      </w:r>
      <w:proofErr w:type="gramEnd"/>
      <w:r w:rsidRPr="00EB2BCA">
        <w:rPr>
          <w:color w:val="000000"/>
          <w:sz w:val="28"/>
          <w:szCs w:val="28"/>
        </w:rPr>
        <w:t xml:space="preserve">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 </w:t>
      </w:r>
    </w:p>
    <w:p w:rsidR="00EB2BCA" w:rsidRPr="00EB2BCA" w:rsidRDefault="00EB2BCA" w:rsidP="00EB2BCA">
      <w:pPr>
        <w:jc w:val="both"/>
        <w:rPr>
          <w:sz w:val="28"/>
          <w:szCs w:val="28"/>
        </w:rPr>
      </w:pPr>
      <w:r>
        <w:rPr>
          <w:color w:val="000000"/>
          <w:sz w:val="28"/>
          <w:szCs w:val="28"/>
        </w:rPr>
        <w:t xml:space="preserve">     </w:t>
      </w:r>
      <w:proofErr w:type="gramStart"/>
      <w:r w:rsidRPr="00EB2BCA">
        <w:rPr>
          <w:color w:val="000000"/>
          <w:sz w:val="28"/>
          <w:szCs w:val="28"/>
        </w:rPr>
        <w:t>Данный  курс</w:t>
      </w:r>
      <w:proofErr w:type="gramEnd"/>
      <w:r w:rsidRPr="00EB2BCA">
        <w:rPr>
          <w:color w:val="000000"/>
          <w:sz w:val="28"/>
          <w:szCs w:val="28"/>
        </w:rPr>
        <w:t xml:space="preserve">  предполагает  создание  оптимальных  условий  познания  ребенком каждого  объекта  в  совокупности  сенсорных  свойств,  качеств,  признаков.  </w:t>
      </w:r>
      <w:proofErr w:type="gramStart"/>
      <w:r w:rsidRPr="00EB2BCA">
        <w:rPr>
          <w:color w:val="000000"/>
          <w:sz w:val="28"/>
          <w:szCs w:val="28"/>
        </w:rPr>
        <w:t>Занятия  способству</w:t>
      </w:r>
      <w:r>
        <w:rPr>
          <w:color w:val="000000"/>
          <w:sz w:val="28"/>
          <w:szCs w:val="28"/>
        </w:rPr>
        <w:t>ют</w:t>
      </w:r>
      <w:proofErr w:type="gramEnd"/>
      <w:r>
        <w:rPr>
          <w:color w:val="000000"/>
          <w:sz w:val="28"/>
          <w:szCs w:val="28"/>
        </w:rPr>
        <w:t xml:space="preserve">  формированию  у  обучающегося</w:t>
      </w:r>
      <w:r w:rsidRPr="00EB2BCA">
        <w:rPr>
          <w:color w:val="000000"/>
          <w:sz w:val="28"/>
          <w:szCs w:val="28"/>
        </w:rPr>
        <w:t xml:space="preserve">  правильного  многогранного полифункционального представления об окружающей действительности. В свою </w:t>
      </w:r>
      <w:proofErr w:type="gramStart"/>
      <w:r w:rsidRPr="00EB2BCA">
        <w:rPr>
          <w:color w:val="000000"/>
          <w:sz w:val="28"/>
          <w:szCs w:val="28"/>
        </w:rPr>
        <w:t>очередь,  оптимизация</w:t>
      </w:r>
      <w:proofErr w:type="gramEnd"/>
      <w:r w:rsidRPr="00EB2BCA">
        <w:rPr>
          <w:color w:val="000000"/>
          <w:sz w:val="28"/>
          <w:szCs w:val="28"/>
        </w:rPr>
        <w:t xml:space="preserve"> психического развития ребенка способствует эффективной социализации его в обществе. </w:t>
      </w:r>
    </w:p>
    <w:p w:rsidR="00EB2BCA" w:rsidRPr="00EB2BCA" w:rsidRDefault="00EB2BCA" w:rsidP="00EB2BCA">
      <w:pPr>
        <w:jc w:val="both"/>
        <w:rPr>
          <w:sz w:val="28"/>
          <w:szCs w:val="28"/>
        </w:rPr>
      </w:pPr>
      <w:r w:rsidRPr="00EB2BCA">
        <w:rPr>
          <w:color w:val="000000"/>
          <w:sz w:val="28"/>
          <w:szCs w:val="28"/>
        </w:rPr>
        <w:t xml:space="preserve"> </w:t>
      </w:r>
      <w:r>
        <w:rPr>
          <w:color w:val="000000"/>
          <w:sz w:val="28"/>
          <w:szCs w:val="28"/>
        </w:rPr>
        <w:t xml:space="preserve">    </w:t>
      </w:r>
      <w:r w:rsidRPr="00EB2BCA">
        <w:rPr>
          <w:color w:val="000000"/>
          <w:sz w:val="28"/>
          <w:szCs w:val="28"/>
        </w:rPr>
        <w:t xml:space="preserve">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w:t>
      </w:r>
      <w:proofErr w:type="gramStart"/>
      <w:r w:rsidRPr="00EB2BCA">
        <w:rPr>
          <w:color w:val="000000"/>
          <w:sz w:val="28"/>
          <w:szCs w:val="28"/>
        </w:rPr>
        <w:t>Программа  детализирует</w:t>
      </w:r>
      <w:proofErr w:type="gramEnd"/>
      <w:r w:rsidRPr="00EB2BCA">
        <w:rPr>
          <w:color w:val="000000"/>
          <w:sz w:val="28"/>
          <w:szCs w:val="28"/>
        </w:rPr>
        <w:t xml:space="preserve">  и  раскрывает  содержание  стандарта,  определяет  общую  стратегию обучения, воспитания и р</w:t>
      </w:r>
      <w:r>
        <w:rPr>
          <w:color w:val="000000"/>
          <w:sz w:val="28"/>
          <w:szCs w:val="28"/>
        </w:rPr>
        <w:t>азвития обучающегося</w:t>
      </w:r>
      <w:r w:rsidRPr="00EB2BCA">
        <w:rPr>
          <w:color w:val="000000"/>
          <w:sz w:val="28"/>
          <w:szCs w:val="28"/>
        </w:rPr>
        <w:t xml:space="preserve">.  В программу включены занятия, способствующие овладению представлениями об </w:t>
      </w:r>
      <w:proofErr w:type="gramStart"/>
      <w:r w:rsidRPr="00EB2BCA">
        <w:rPr>
          <w:color w:val="000000"/>
          <w:sz w:val="28"/>
          <w:szCs w:val="28"/>
        </w:rPr>
        <w:t>окружающем  мире</w:t>
      </w:r>
      <w:proofErr w:type="gramEnd"/>
      <w:r w:rsidRPr="00EB2BCA">
        <w:rPr>
          <w:color w:val="000000"/>
          <w:sz w:val="28"/>
          <w:szCs w:val="28"/>
        </w:rPr>
        <w:t xml:space="preserve">.  Занятия </w:t>
      </w:r>
      <w:proofErr w:type="gramStart"/>
      <w:r w:rsidRPr="00EB2BCA">
        <w:rPr>
          <w:color w:val="000000"/>
          <w:sz w:val="28"/>
          <w:szCs w:val="28"/>
        </w:rPr>
        <w:t>позволяют  формировать</w:t>
      </w:r>
      <w:proofErr w:type="gramEnd"/>
      <w:r w:rsidRPr="00EB2BCA">
        <w:rPr>
          <w:color w:val="000000"/>
          <w:sz w:val="28"/>
          <w:szCs w:val="28"/>
        </w:rPr>
        <w:t xml:space="preserve">  на  основе  активизации  работы  всех  органов чувств адекватное восприятие явлений и объектов окружающей действительности </w:t>
      </w:r>
      <w:r>
        <w:rPr>
          <w:sz w:val="28"/>
          <w:szCs w:val="28"/>
        </w:rPr>
        <w:t xml:space="preserve"> </w:t>
      </w:r>
      <w:r w:rsidRPr="00EB2BCA">
        <w:rPr>
          <w:color w:val="000000"/>
          <w:sz w:val="28"/>
          <w:szCs w:val="28"/>
        </w:rPr>
        <w:t xml:space="preserve">в  совокупности  их  свойств.  </w:t>
      </w:r>
      <w:proofErr w:type="gramStart"/>
      <w:r w:rsidRPr="00EB2BCA">
        <w:rPr>
          <w:color w:val="000000"/>
          <w:sz w:val="28"/>
          <w:szCs w:val="28"/>
        </w:rPr>
        <w:t>На  занятиях</w:t>
      </w:r>
      <w:proofErr w:type="gramEnd"/>
      <w:r w:rsidRPr="00EB2BCA">
        <w:rPr>
          <w:color w:val="000000"/>
          <w:sz w:val="28"/>
          <w:szCs w:val="28"/>
        </w:rPr>
        <w:t xml:space="preserve">  сконцентрированы  усилия  на  формирование навыков общения в коллективной деятельности. </w:t>
      </w:r>
    </w:p>
    <w:p w:rsidR="00EB2BCA" w:rsidRPr="00EB2BCA" w:rsidRDefault="00EB2BCA" w:rsidP="00EB2BCA">
      <w:pPr>
        <w:jc w:val="both"/>
        <w:rPr>
          <w:color w:val="000000"/>
          <w:sz w:val="28"/>
          <w:szCs w:val="28"/>
        </w:rPr>
      </w:pPr>
      <w:r>
        <w:rPr>
          <w:sz w:val="28"/>
          <w:szCs w:val="28"/>
        </w:rPr>
        <w:t xml:space="preserve">     Для Злобина Алексея </w:t>
      </w:r>
      <w:r w:rsidRPr="00EB2BCA">
        <w:rPr>
          <w:sz w:val="28"/>
          <w:szCs w:val="28"/>
        </w:rPr>
        <w:t xml:space="preserve">характерны выраженные отклонения в речевом развитии. Применение на </w:t>
      </w:r>
      <w:proofErr w:type="spellStart"/>
      <w:r w:rsidRPr="00EB2BCA">
        <w:rPr>
          <w:sz w:val="28"/>
          <w:szCs w:val="28"/>
        </w:rPr>
        <w:t>психокоррекционных</w:t>
      </w:r>
      <w:proofErr w:type="spellEnd"/>
      <w:r w:rsidRPr="00EB2BCA">
        <w:rPr>
          <w:sz w:val="28"/>
          <w:szCs w:val="28"/>
        </w:rPr>
        <w:t xml:space="preserve"> занятиях приемов, облегчающих восприятие (показ предметов, использование стимулирующих реплик и направляющих внимание вопросов, рассказ педагога, игра, создание проблемной ситу</w:t>
      </w:r>
      <w:r>
        <w:rPr>
          <w:sz w:val="28"/>
          <w:szCs w:val="28"/>
        </w:rPr>
        <w:t>ации и т.д.), побуждает ученика</w:t>
      </w:r>
      <w:r w:rsidRPr="00EB2BCA">
        <w:rPr>
          <w:sz w:val="28"/>
          <w:szCs w:val="28"/>
        </w:rPr>
        <w:t xml:space="preserve"> </w:t>
      </w:r>
      <w:r>
        <w:rPr>
          <w:sz w:val="28"/>
          <w:szCs w:val="28"/>
        </w:rPr>
        <w:t xml:space="preserve">к </w:t>
      </w:r>
      <w:proofErr w:type="spellStart"/>
      <w:r>
        <w:rPr>
          <w:sz w:val="28"/>
          <w:szCs w:val="28"/>
        </w:rPr>
        <w:t>оречевлению</w:t>
      </w:r>
      <w:proofErr w:type="spellEnd"/>
      <w:r>
        <w:rPr>
          <w:sz w:val="28"/>
          <w:szCs w:val="28"/>
        </w:rPr>
        <w:t xml:space="preserve"> того, что он види</w:t>
      </w:r>
      <w:r w:rsidRPr="00EB2BCA">
        <w:rPr>
          <w:sz w:val="28"/>
          <w:szCs w:val="28"/>
        </w:rPr>
        <w:t xml:space="preserve">т, к выполнению действий с объектом и к формулированию полученных результатов.   Предмет предусматривает развитие и воспитание в различных видах деятельности (игра, изо-деятельность, аппликация и т.д.), </w:t>
      </w:r>
      <w:r>
        <w:rPr>
          <w:sz w:val="28"/>
          <w:szCs w:val="28"/>
        </w:rPr>
        <w:t>и вызывает у него</w:t>
      </w:r>
      <w:r w:rsidRPr="00EB2BCA">
        <w:rPr>
          <w:sz w:val="28"/>
          <w:szCs w:val="28"/>
        </w:rPr>
        <w:t xml:space="preserve"> положительные эмоции, учит управлять собственным поведением.</w:t>
      </w:r>
    </w:p>
    <w:p w:rsidR="00EB2BCA" w:rsidRPr="00EB2BCA" w:rsidRDefault="00EB2BCA" w:rsidP="00EB2BCA">
      <w:pPr>
        <w:jc w:val="both"/>
        <w:rPr>
          <w:sz w:val="28"/>
        </w:rPr>
      </w:pPr>
      <w:r>
        <w:rPr>
          <w:b/>
          <w:sz w:val="28"/>
        </w:rPr>
        <w:lastRenderedPageBreak/>
        <w:t xml:space="preserve">     </w:t>
      </w:r>
      <w:r w:rsidRPr="00EB2BCA">
        <w:rPr>
          <w:b/>
          <w:sz w:val="28"/>
        </w:rPr>
        <w:t>Цель программы:</w:t>
      </w:r>
      <w:r w:rsidRPr="00EB2BCA">
        <w:rPr>
          <w:color w:val="000000"/>
          <w:sz w:val="28"/>
        </w:rPr>
        <w:t xml:space="preserve"> </w:t>
      </w:r>
      <w:proofErr w:type="gramStart"/>
      <w:r w:rsidRPr="00EB2BCA">
        <w:rPr>
          <w:color w:val="000000"/>
          <w:sz w:val="28"/>
        </w:rPr>
        <w:t>подготовить  ребенка</w:t>
      </w:r>
      <w:proofErr w:type="gramEnd"/>
      <w:r w:rsidRPr="00EB2BCA">
        <w:rPr>
          <w:color w:val="000000"/>
          <w:sz w:val="28"/>
        </w:rPr>
        <w:t xml:space="preserve">  к усвоению учебного материала.</w:t>
      </w:r>
    </w:p>
    <w:p w:rsidR="00EB2BCA" w:rsidRPr="00EB2BCA" w:rsidRDefault="00EB2BCA" w:rsidP="00EB2BCA">
      <w:pPr>
        <w:jc w:val="both"/>
        <w:rPr>
          <w:b/>
          <w:color w:val="000000"/>
          <w:sz w:val="28"/>
        </w:rPr>
      </w:pPr>
      <w:r w:rsidRPr="00EB2BCA">
        <w:rPr>
          <w:color w:val="000000"/>
          <w:sz w:val="28"/>
        </w:rPr>
        <w:t xml:space="preserve">    </w:t>
      </w:r>
      <w:r w:rsidRPr="00EB2BCA">
        <w:rPr>
          <w:b/>
          <w:color w:val="000000"/>
          <w:sz w:val="28"/>
        </w:rPr>
        <w:t>Задачи:</w:t>
      </w:r>
    </w:p>
    <w:p w:rsidR="00EB2BCA" w:rsidRPr="00EB2BCA" w:rsidRDefault="00EB2BCA" w:rsidP="00EB2BCA">
      <w:pPr>
        <w:pStyle w:val="a6"/>
        <w:spacing w:after="0" w:line="240" w:lineRule="auto"/>
        <w:ind w:left="0" w:firstLine="54"/>
        <w:jc w:val="both"/>
        <w:rPr>
          <w:rFonts w:ascii="Times New Roman" w:hAnsi="Times New Roman"/>
          <w:color w:val="000000"/>
          <w:sz w:val="28"/>
          <w:szCs w:val="28"/>
        </w:rPr>
      </w:pPr>
      <w:r w:rsidRPr="00EB2BCA">
        <w:rPr>
          <w:rFonts w:ascii="Times New Roman" w:hAnsi="Times New Roman"/>
          <w:color w:val="000000"/>
          <w:sz w:val="28"/>
          <w:szCs w:val="28"/>
        </w:rPr>
        <w:t xml:space="preserve">    </w:t>
      </w:r>
      <w:r>
        <w:rPr>
          <w:rFonts w:ascii="Times New Roman" w:hAnsi="Times New Roman"/>
          <w:color w:val="000000"/>
          <w:sz w:val="28"/>
          <w:szCs w:val="28"/>
        </w:rPr>
        <w:t>1. ф</w:t>
      </w:r>
      <w:r w:rsidRPr="00EB2BCA">
        <w:rPr>
          <w:rFonts w:ascii="Times New Roman" w:hAnsi="Times New Roman"/>
          <w:color w:val="000000"/>
          <w:sz w:val="28"/>
          <w:szCs w:val="28"/>
        </w:rPr>
        <w:t>ормирование на основе активации работы всех органов чувств адекватного восприятия явлений и объектов окружающей действитель</w:t>
      </w:r>
      <w:r>
        <w:rPr>
          <w:rFonts w:ascii="Times New Roman" w:hAnsi="Times New Roman"/>
          <w:color w:val="000000"/>
          <w:sz w:val="28"/>
          <w:szCs w:val="28"/>
        </w:rPr>
        <w:t>ности в совокупности их свойств;</w:t>
      </w:r>
    </w:p>
    <w:p w:rsidR="00EB2BCA" w:rsidRPr="00EB2BCA" w:rsidRDefault="00EB2BCA" w:rsidP="00EB2BCA">
      <w:pPr>
        <w:jc w:val="both"/>
        <w:rPr>
          <w:color w:val="000000"/>
          <w:sz w:val="28"/>
          <w:szCs w:val="28"/>
        </w:rPr>
      </w:pPr>
      <w:r w:rsidRPr="00EB2BCA">
        <w:rPr>
          <w:color w:val="000000"/>
          <w:sz w:val="28"/>
          <w:szCs w:val="28"/>
        </w:rPr>
        <w:t xml:space="preserve">     2.</w:t>
      </w:r>
      <w:r>
        <w:rPr>
          <w:color w:val="000000"/>
          <w:sz w:val="28"/>
          <w:szCs w:val="28"/>
        </w:rPr>
        <w:t xml:space="preserve"> </w:t>
      </w:r>
      <w:r w:rsidRPr="00EB2BCA">
        <w:rPr>
          <w:color w:val="000000"/>
          <w:sz w:val="28"/>
          <w:szCs w:val="28"/>
        </w:rPr>
        <w:t>коррекция недостатков   познава</w:t>
      </w:r>
      <w:r>
        <w:rPr>
          <w:color w:val="000000"/>
          <w:sz w:val="28"/>
          <w:szCs w:val="28"/>
        </w:rPr>
        <w:t>тельной деятельности обучающегося</w:t>
      </w:r>
      <w:r w:rsidRPr="00EB2BCA">
        <w:rPr>
          <w:color w:val="000000"/>
          <w:sz w:val="28"/>
          <w:szCs w:val="28"/>
        </w:rPr>
        <w:t xml:space="preserve"> </w:t>
      </w:r>
      <w:proofErr w:type="gramStart"/>
      <w:r w:rsidRPr="00EB2BCA">
        <w:rPr>
          <w:color w:val="000000"/>
          <w:sz w:val="28"/>
          <w:szCs w:val="28"/>
        </w:rPr>
        <w:t>путем  систематического</w:t>
      </w:r>
      <w:proofErr w:type="gramEnd"/>
      <w:r w:rsidRPr="00EB2BCA">
        <w:rPr>
          <w:color w:val="000000"/>
          <w:sz w:val="28"/>
          <w:szCs w:val="28"/>
        </w:rPr>
        <w:t xml:space="preserve"> и целенаправленного      воспитания у них полноценного восприятия формы, конструкции, величины, цвета, особых свойств предмет</w:t>
      </w:r>
      <w:r>
        <w:rPr>
          <w:color w:val="000000"/>
          <w:sz w:val="28"/>
          <w:szCs w:val="28"/>
        </w:rPr>
        <w:t>ов ,их положения в пространстве;</w:t>
      </w:r>
    </w:p>
    <w:p w:rsidR="00EB2BCA" w:rsidRPr="00EB2BCA" w:rsidRDefault="00EB2BCA" w:rsidP="00EB2BCA">
      <w:pPr>
        <w:jc w:val="both"/>
        <w:rPr>
          <w:color w:val="000000"/>
          <w:sz w:val="28"/>
          <w:szCs w:val="28"/>
        </w:rPr>
      </w:pPr>
      <w:r w:rsidRPr="00EB2BCA">
        <w:rPr>
          <w:color w:val="000000"/>
          <w:sz w:val="28"/>
          <w:szCs w:val="28"/>
        </w:rPr>
        <w:t xml:space="preserve">    3. формирование простра</w:t>
      </w:r>
      <w:r>
        <w:rPr>
          <w:color w:val="000000"/>
          <w:sz w:val="28"/>
          <w:szCs w:val="28"/>
        </w:rPr>
        <w:t>нственно-временных ориентировок;</w:t>
      </w:r>
    </w:p>
    <w:p w:rsidR="00EB2BCA" w:rsidRPr="00EB2BCA" w:rsidRDefault="00EB2BCA" w:rsidP="00EB2BCA">
      <w:pPr>
        <w:jc w:val="both"/>
        <w:rPr>
          <w:color w:val="000000"/>
          <w:sz w:val="28"/>
          <w:szCs w:val="28"/>
        </w:rPr>
      </w:pPr>
      <w:r w:rsidRPr="00EB2BCA">
        <w:rPr>
          <w:color w:val="000000"/>
          <w:sz w:val="28"/>
          <w:szCs w:val="28"/>
        </w:rPr>
        <w:t xml:space="preserve">    4.</w:t>
      </w:r>
      <w:r>
        <w:rPr>
          <w:color w:val="000000"/>
          <w:sz w:val="28"/>
          <w:szCs w:val="28"/>
        </w:rPr>
        <w:t xml:space="preserve"> </w:t>
      </w:r>
      <w:r w:rsidRPr="00EB2BCA">
        <w:rPr>
          <w:color w:val="000000"/>
          <w:sz w:val="28"/>
          <w:szCs w:val="28"/>
        </w:rPr>
        <w:t>разв</w:t>
      </w:r>
      <w:r w:rsidR="002365D4">
        <w:rPr>
          <w:color w:val="000000"/>
          <w:sz w:val="28"/>
          <w:szCs w:val="28"/>
        </w:rPr>
        <w:t xml:space="preserve">итие </w:t>
      </w:r>
      <w:proofErr w:type="spellStart"/>
      <w:r w:rsidR="002365D4">
        <w:rPr>
          <w:color w:val="000000"/>
          <w:sz w:val="28"/>
          <w:szCs w:val="28"/>
        </w:rPr>
        <w:t>слухоголосовых</w:t>
      </w:r>
      <w:proofErr w:type="spellEnd"/>
      <w:r w:rsidR="002365D4">
        <w:rPr>
          <w:color w:val="000000"/>
          <w:sz w:val="28"/>
          <w:szCs w:val="28"/>
        </w:rPr>
        <w:t xml:space="preserve"> координаций;</w:t>
      </w:r>
    </w:p>
    <w:p w:rsidR="00EB2BCA" w:rsidRPr="00EB2BCA" w:rsidRDefault="00EB2BCA" w:rsidP="00EB2BCA">
      <w:pPr>
        <w:jc w:val="both"/>
        <w:rPr>
          <w:color w:val="000000"/>
          <w:sz w:val="28"/>
          <w:szCs w:val="28"/>
        </w:rPr>
      </w:pPr>
      <w:r w:rsidRPr="00EB2BCA">
        <w:rPr>
          <w:color w:val="000000"/>
          <w:sz w:val="28"/>
          <w:szCs w:val="28"/>
        </w:rPr>
        <w:t xml:space="preserve">    5.</w:t>
      </w:r>
      <w:r w:rsidR="002365D4">
        <w:rPr>
          <w:color w:val="000000"/>
          <w:sz w:val="28"/>
          <w:szCs w:val="28"/>
        </w:rPr>
        <w:t xml:space="preserve"> </w:t>
      </w:r>
      <w:r w:rsidRPr="00EB2BCA">
        <w:rPr>
          <w:color w:val="000000"/>
          <w:sz w:val="28"/>
          <w:szCs w:val="28"/>
        </w:rPr>
        <w:t xml:space="preserve">формирование способности эстетически воспринимать окружающий мир во всем многообразии свойств и признаков его объектов </w:t>
      </w:r>
      <w:proofErr w:type="gramStart"/>
      <w:r w:rsidRPr="00EB2BCA">
        <w:rPr>
          <w:color w:val="000000"/>
          <w:sz w:val="28"/>
          <w:szCs w:val="28"/>
        </w:rPr>
        <w:t>( цветов</w:t>
      </w:r>
      <w:proofErr w:type="gramEnd"/>
      <w:r w:rsidRPr="00EB2BCA">
        <w:rPr>
          <w:color w:val="000000"/>
          <w:sz w:val="28"/>
          <w:szCs w:val="28"/>
        </w:rPr>
        <w:t>, в</w:t>
      </w:r>
      <w:r w:rsidR="002365D4">
        <w:rPr>
          <w:color w:val="000000"/>
          <w:sz w:val="28"/>
          <w:szCs w:val="28"/>
        </w:rPr>
        <w:t>кусов, запахов, звуков, ритмов);</w:t>
      </w:r>
    </w:p>
    <w:p w:rsidR="00EB2BCA" w:rsidRPr="00EB2BCA" w:rsidRDefault="00EB2BCA" w:rsidP="00EB2BCA">
      <w:pPr>
        <w:jc w:val="both"/>
        <w:rPr>
          <w:color w:val="000000"/>
          <w:sz w:val="28"/>
          <w:szCs w:val="28"/>
        </w:rPr>
      </w:pPr>
      <w:r w:rsidRPr="00EB2BCA">
        <w:rPr>
          <w:color w:val="000000"/>
          <w:sz w:val="28"/>
          <w:szCs w:val="28"/>
        </w:rPr>
        <w:t xml:space="preserve">   6.</w:t>
      </w:r>
      <w:r w:rsidR="002365D4">
        <w:rPr>
          <w:color w:val="000000"/>
          <w:sz w:val="28"/>
          <w:szCs w:val="28"/>
        </w:rPr>
        <w:t xml:space="preserve"> </w:t>
      </w:r>
      <w:r w:rsidRPr="00EB2BCA">
        <w:rPr>
          <w:color w:val="000000"/>
          <w:sz w:val="28"/>
          <w:szCs w:val="28"/>
        </w:rPr>
        <w:t>совершенствование сенсорно-перцептивной деятельности;</w:t>
      </w:r>
    </w:p>
    <w:p w:rsidR="00EB2BCA" w:rsidRPr="00EB2BCA" w:rsidRDefault="00EB2BCA" w:rsidP="00EB2BCA">
      <w:pPr>
        <w:jc w:val="both"/>
        <w:rPr>
          <w:color w:val="000000"/>
          <w:sz w:val="28"/>
          <w:szCs w:val="28"/>
        </w:rPr>
      </w:pPr>
      <w:r w:rsidRPr="00EB2BCA">
        <w:rPr>
          <w:color w:val="000000"/>
          <w:sz w:val="28"/>
          <w:szCs w:val="28"/>
        </w:rPr>
        <w:t xml:space="preserve">   7. обогащение словарного запаса обучающихся на основе использования соответствующей терминологии;</w:t>
      </w:r>
    </w:p>
    <w:p w:rsidR="00EB2BCA" w:rsidRPr="00EB2BCA" w:rsidRDefault="00EB2BCA" w:rsidP="00EB2BCA">
      <w:pPr>
        <w:jc w:val="both"/>
        <w:rPr>
          <w:color w:val="000000"/>
          <w:sz w:val="28"/>
          <w:szCs w:val="28"/>
        </w:rPr>
      </w:pPr>
      <w:r w:rsidRPr="00EB2BCA">
        <w:rPr>
          <w:color w:val="000000"/>
          <w:sz w:val="28"/>
          <w:szCs w:val="28"/>
        </w:rPr>
        <w:t xml:space="preserve">   8. исправление недостатков моторики; совершенствование зрительно-двигательной координации;</w:t>
      </w:r>
    </w:p>
    <w:p w:rsidR="00EB2BCA" w:rsidRPr="00EB2BCA" w:rsidRDefault="00EB2BCA" w:rsidP="00EB2BCA">
      <w:pPr>
        <w:jc w:val="both"/>
        <w:rPr>
          <w:color w:val="000000"/>
          <w:sz w:val="28"/>
          <w:szCs w:val="28"/>
        </w:rPr>
      </w:pPr>
      <w:r w:rsidRPr="00EB2BCA">
        <w:rPr>
          <w:color w:val="000000"/>
          <w:sz w:val="28"/>
          <w:szCs w:val="28"/>
        </w:rPr>
        <w:t xml:space="preserve">   9. формирование точности и целенап</w:t>
      </w:r>
      <w:r w:rsidR="002365D4">
        <w:rPr>
          <w:color w:val="000000"/>
          <w:sz w:val="28"/>
          <w:szCs w:val="28"/>
        </w:rPr>
        <w:t>равленности движений и действий;</w:t>
      </w:r>
    </w:p>
    <w:p w:rsidR="00B9188A" w:rsidRPr="00EB2BCA" w:rsidRDefault="00EB2BCA" w:rsidP="00EB2BCA">
      <w:pPr>
        <w:jc w:val="both"/>
        <w:rPr>
          <w:sz w:val="28"/>
          <w:szCs w:val="28"/>
        </w:rPr>
      </w:pPr>
      <w:r w:rsidRPr="00EB2BCA">
        <w:rPr>
          <w:color w:val="000000"/>
          <w:sz w:val="28"/>
          <w:szCs w:val="28"/>
        </w:rPr>
        <w:t xml:space="preserve"> </w:t>
      </w:r>
      <w:r w:rsidR="002365D4">
        <w:rPr>
          <w:color w:val="000000"/>
          <w:sz w:val="28"/>
          <w:szCs w:val="28"/>
        </w:rPr>
        <w:t xml:space="preserve">    </w:t>
      </w:r>
      <w:r w:rsidRPr="00EB2BCA">
        <w:rPr>
          <w:color w:val="000000"/>
          <w:sz w:val="28"/>
          <w:szCs w:val="28"/>
        </w:rPr>
        <w:t>Для контроля результатов в начале</w:t>
      </w:r>
      <w:r w:rsidR="002365D4">
        <w:rPr>
          <w:color w:val="000000"/>
          <w:sz w:val="28"/>
          <w:szCs w:val="28"/>
        </w:rPr>
        <w:t xml:space="preserve"> реализации рабочей программы</w:t>
      </w:r>
      <w:r w:rsidRPr="00EB2BCA">
        <w:rPr>
          <w:color w:val="000000"/>
          <w:sz w:val="28"/>
          <w:szCs w:val="28"/>
        </w:rPr>
        <w:t xml:space="preserve"> и в конце учебного года проводится обследование уровня </w:t>
      </w:r>
      <w:proofErr w:type="spellStart"/>
      <w:r w:rsidRPr="00EB2BCA">
        <w:rPr>
          <w:color w:val="000000"/>
          <w:sz w:val="28"/>
          <w:szCs w:val="28"/>
        </w:rPr>
        <w:t>сформированности</w:t>
      </w:r>
      <w:proofErr w:type="spellEnd"/>
      <w:r w:rsidRPr="00EB2BCA">
        <w:rPr>
          <w:color w:val="000000"/>
          <w:sz w:val="28"/>
          <w:szCs w:val="28"/>
        </w:rPr>
        <w:t xml:space="preserve"> моторных и      сенсорных процессов.</w:t>
      </w:r>
      <w:r w:rsidR="002365D4">
        <w:rPr>
          <w:color w:val="000000"/>
          <w:sz w:val="28"/>
          <w:szCs w:val="28"/>
        </w:rPr>
        <w:t xml:space="preserve"> </w:t>
      </w:r>
      <w:r w:rsidRPr="00EB2BCA">
        <w:rPr>
          <w:color w:val="000000"/>
          <w:sz w:val="28"/>
          <w:szCs w:val="28"/>
        </w:rPr>
        <w:t xml:space="preserve">Комплексное изучение развития психики ребенка предполагает использование апробированных методов и диагностических методик изучения детей с отклонениями в развитии младшего школьного возраста. Для диагностики используются </w:t>
      </w:r>
      <w:proofErr w:type="spellStart"/>
      <w:r w:rsidRPr="00EB2BCA">
        <w:rPr>
          <w:color w:val="000000"/>
          <w:sz w:val="28"/>
          <w:szCs w:val="28"/>
        </w:rPr>
        <w:t>модификационные</w:t>
      </w:r>
      <w:proofErr w:type="spellEnd"/>
      <w:r w:rsidRPr="00EB2BCA">
        <w:rPr>
          <w:color w:val="000000"/>
          <w:sz w:val="28"/>
          <w:szCs w:val="28"/>
        </w:rPr>
        <w:t xml:space="preserve"> диагностические методики и </w:t>
      </w:r>
      <w:proofErr w:type="gramStart"/>
      <w:r w:rsidRPr="00EB2BCA">
        <w:rPr>
          <w:color w:val="000000"/>
          <w:sz w:val="28"/>
          <w:szCs w:val="28"/>
        </w:rPr>
        <w:t>задания  следующих</w:t>
      </w:r>
      <w:proofErr w:type="gramEnd"/>
      <w:r w:rsidRPr="00EB2BCA">
        <w:rPr>
          <w:color w:val="000000"/>
          <w:sz w:val="28"/>
          <w:szCs w:val="28"/>
        </w:rPr>
        <w:t xml:space="preserve"> педагогов и психологов: </w:t>
      </w:r>
      <w:proofErr w:type="spellStart"/>
      <w:r w:rsidRPr="00EB2BCA">
        <w:rPr>
          <w:color w:val="000000"/>
          <w:sz w:val="28"/>
          <w:szCs w:val="28"/>
        </w:rPr>
        <w:t>Л.А.Вагнера</w:t>
      </w:r>
      <w:proofErr w:type="spellEnd"/>
      <w:r w:rsidRPr="00EB2BCA">
        <w:rPr>
          <w:color w:val="000000"/>
          <w:sz w:val="28"/>
          <w:szCs w:val="28"/>
        </w:rPr>
        <w:t xml:space="preserve">, С.Д. </w:t>
      </w:r>
      <w:proofErr w:type="spellStart"/>
      <w:r w:rsidRPr="00EB2BCA">
        <w:rPr>
          <w:color w:val="000000"/>
          <w:sz w:val="28"/>
          <w:szCs w:val="28"/>
        </w:rPr>
        <w:t>Забрамной</w:t>
      </w:r>
      <w:proofErr w:type="spellEnd"/>
      <w:r w:rsidRPr="00EB2BCA">
        <w:rPr>
          <w:color w:val="000000"/>
          <w:sz w:val="28"/>
          <w:szCs w:val="28"/>
        </w:rPr>
        <w:t xml:space="preserve">, И.Ю. Левченко, О. А. Усановой, </w:t>
      </w:r>
      <w:proofErr w:type="spellStart"/>
      <w:r w:rsidRPr="00EB2BCA">
        <w:rPr>
          <w:color w:val="000000"/>
          <w:sz w:val="28"/>
          <w:szCs w:val="28"/>
        </w:rPr>
        <w:t>Н.И.Озерецкого</w:t>
      </w:r>
      <w:proofErr w:type="spellEnd"/>
      <w:r w:rsidRPr="00EB2BCA">
        <w:rPr>
          <w:color w:val="000000"/>
          <w:sz w:val="28"/>
          <w:szCs w:val="28"/>
        </w:rPr>
        <w:t>, М.И. Гуревича</w:t>
      </w:r>
      <w:r w:rsidR="002365D4">
        <w:rPr>
          <w:color w:val="000000"/>
          <w:sz w:val="28"/>
          <w:szCs w:val="28"/>
        </w:rPr>
        <w:t>.</w:t>
      </w:r>
    </w:p>
    <w:p w:rsidR="00F05321" w:rsidRDefault="00F05321" w:rsidP="00F05321">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r>
        <w:rPr>
          <w:sz w:val="28"/>
          <w:szCs w:val="28"/>
        </w:rPr>
        <w:t xml:space="preserve">     </w:t>
      </w:r>
      <w:r w:rsidRPr="00F05321">
        <w:rPr>
          <w:rFonts w:ascii="Times New Roman" w:hAnsi="Times New Roman" w:cs="Times New Roman"/>
          <w:b/>
          <w:sz w:val="28"/>
          <w:szCs w:val="28"/>
        </w:rPr>
        <w:t>Необходимые условия для реализации программы.</w:t>
      </w:r>
      <w:r>
        <w:rPr>
          <w:b/>
          <w:sz w:val="28"/>
          <w:szCs w:val="28"/>
        </w:rPr>
        <w:t xml:space="preserve"> </w:t>
      </w:r>
      <w:r w:rsidRPr="00F05321">
        <w:rPr>
          <w:rFonts w:ascii="Times New Roman" w:hAnsi="Times New Roman" w:cs="Times New Roman"/>
          <w:kern w:val="2"/>
          <w:sz w:val="28"/>
          <w:szCs w:val="28"/>
        </w:rPr>
        <w:t>Для реализации настоящей рабочей программы требуются следующие необходимые и имеющиеся в Кириковской средней школе условия:</w:t>
      </w:r>
      <w:r>
        <w:rPr>
          <w:rFonts w:ascii="Times New Roman" w:hAnsi="Times New Roman" w:cs="Times New Roman"/>
          <w:kern w:val="2"/>
          <w:sz w:val="28"/>
          <w:szCs w:val="28"/>
        </w:rPr>
        <w:t xml:space="preserve"> кабинет психолога, </w:t>
      </w:r>
      <w:r>
        <w:rPr>
          <w:rFonts w:ascii="Times New Roman" w:hAnsi="Times New Roman" w:cs="Times New Roman"/>
          <w:sz w:val="28"/>
          <w:szCs w:val="28"/>
        </w:rPr>
        <w:t xml:space="preserve">программно-технический комплекс </w:t>
      </w:r>
      <w:proofErr w:type="gramStart"/>
      <w:r>
        <w:rPr>
          <w:rFonts w:ascii="Times New Roman" w:hAnsi="Times New Roman" w:cs="Times New Roman"/>
          <w:sz w:val="28"/>
          <w:szCs w:val="28"/>
        </w:rPr>
        <w:t xml:space="preserve">психолога, </w:t>
      </w:r>
      <w:r w:rsidRPr="0007246C">
        <w:rPr>
          <w:rFonts w:ascii="Times New Roman" w:hAnsi="Times New Roman" w:cs="Times New Roman"/>
          <w:sz w:val="28"/>
          <w:szCs w:val="28"/>
        </w:rPr>
        <w:t xml:space="preserve"> игрушки</w:t>
      </w:r>
      <w:proofErr w:type="gramEnd"/>
      <w:r w:rsidRPr="0007246C">
        <w:rPr>
          <w:rFonts w:ascii="Times New Roman" w:hAnsi="Times New Roman" w:cs="Times New Roman"/>
          <w:sz w:val="28"/>
          <w:szCs w:val="28"/>
        </w:rPr>
        <w:t xml:space="preserve"> и предметы со световыми, звуковыми эффектами, образцы материалов, различных по фактуре, вя</w:t>
      </w:r>
      <w:r>
        <w:rPr>
          <w:rFonts w:ascii="Times New Roman" w:hAnsi="Times New Roman" w:cs="Times New Roman"/>
          <w:sz w:val="28"/>
          <w:szCs w:val="28"/>
        </w:rPr>
        <w:t xml:space="preserve">зкости, температуре, плотности. </w:t>
      </w:r>
    </w:p>
    <w:p w:rsidR="00F05321" w:rsidRPr="00F05321" w:rsidRDefault="00F05321" w:rsidP="00F05321">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8"/>
          <w:szCs w:val="28"/>
        </w:rPr>
      </w:pPr>
      <w:r>
        <w:rPr>
          <w:rFonts w:ascii="Times New Roman" w:hAnsi="Times New Roman" w:cs="Times New Roman"/>
          <w:sz w:val="28"/>
          <w:szCs w:val="28"/>
        </w:rPr>
        <w:t xml:space="preserve">      </w:t>
      </w:r>
      <w:r>
        <w:rPr>
          <w:rFonts w:ascii="Times New Roman" w:hAnsi="Times New Roman" w:cs="Times New Roman"/>
          <w:color w:val="000000"/>
          <w:spacing w:val="-1"/>
          <w:sz w:val="28"/>
          <w:szCs w:val="28"/>
        </w:rPr>
        <w:t>Наглядно-дидактические пособия: д</w:t>
      </w:r>
      <w:r w:rsidRPr="0007246C">
        <w:rPr>
          <w:rFonts w:ascii="Times New Roman" w:hAnsi="Times New Roman" w:cs="Times New Roman"/>
          <w:color w:val="000000"/>
          <w:spacing w:val="-1"/>
          <w:sz w:val="28"/>
          <w:szCs w:val="28"/>
        </w:rPr>
        <w:t>идактические игры, картинки,</w:t>
      </w:r>
      <w:r>
        <w:rPr>
          <w:rFonts w:ascii="Times New Roman" w:hAnsi="Times New Roman" w:cs="Times New Roman"/>
          <w:color w:val="000000"/>
          <w:spacing w:val="-1"/>
          <w:sz w:val="28"/>
          <w:szCs w:val="28"/>
        </w:rPr>
        <w:t xml:space="preserve"> </w:t>
      </w:r>
      <w:proofErr w:type="gramStart"/>
      <w:r w:rsidRPr="0007246C">
        <w:rPr>
          <w:rFonts w:ascii="Times New Roman" w:hAnsi="Times New Roman" w:cs="Times New Roman"/>
          <w:sz w:val="28"/>
          <w:szCs w:val="28"/>
        </w:rPr>
        <w:t>наборы  разнообразных</w:t>
      </w:r>
      <w:proofErr w:type="gramEnd"/>
      <w:r w:rsidRPr="0007246C">
        <w:rPr>
          <w:rFonts w:ascii="Times New Roman" w:hAnsi="Times New Roman" w:cs="Times New Roman"/>
          <w:sz w:val="28"/>
          <w:szCs w:val="28"/>
        </w:rPr>
        <w:t xml:space="preserve"> предметов,</w:t>
      </w:r>
      <w:r>
        <w:rPr>
          <w:rFonts w:ascii="Times New Roman" w:hAnsi="Times New Roman" w:cs="Times New Roman"/>
          <w:sz w:val="28"/>
          <w:szCs w:val="28"/>
        </w:rPr>
        <w:t xml:space="preserve"> </w:t>
      </w:r>
      <w:r w:rsidRPr="0007246C">
        <w:rPr>
          <w:rFonts w:ascii="Times New Roman" w:hAnsi="Times New Roman" w:cs="Times New Roman"/>
          <w:sz w:val="28"/>
          <w:szCs w:val="28"/>
        </w:rPr>
        <w:t>натуральные предметы, детские музыкальные инструменты.</w:t>
      </w:r>
    </w:p>
    <w:p w:rsidR="00F05321" w:rsidRDefault="00F05321" w:rsidP="00F05321">
      <w:pPr>
        <w:jc w:val="both"/>
        <w:rPr>
          <w:sz w:val="28"/>
          <w:szCs w:val="28"/>
        </w:rPr>
      </w:pPr>
      <w:r>
        <w:rPr>
          <w:sz w:val="28"/>
          <w:szCs w:val="28"/>
        </w:rPr>
        <w:t xml:space="preserve">      М</w:t>
      </w:r>
      <w:r w:rsidRPr="008045BE">
        <w:rPr>
          <w:sz w:val="28"/>
          <w:szCs w:val="28"/>
        </w:rPr>
        <w:t>узыкальные инструменты (детские музыкальные инструменты) технические средства обучения (компьютер, ЖК- экран) музыкально-дидактические пособия (аудио и видеозаписи, звучащие игрушки, музыкально-дидактические игры, нотная и методическая литература).</w:t>
      </w:r>
    </w:p>
    <w:p w:rsidR="00DA44E3" w:rsidRPr="00DA44E3" w:rsidRDefault="00DA44E3" w:rsidP="00F05321">
      <w:pPr>
        <w:jc w:val="both"/>
        <w:rPr>
          <w:b/>
          <w:sz w:val="28"/>
          <w:szCs w:val="28"/>
        </w:rPr>
      </w:pPr>
      <w:r w:rsidRPr="00DA44E3">
        <w:rPr>
          <w:b/>
          <w:sz w:val="28"/>
          <w:szCs w:val="28"/>
        </w:rPr>
        <w:t xml:space="preserve">     Дополнение к пояснительной записке.</w:t>
      </w:r>
    </w:p>
    <w:p w:rsidR="00DA44E3" w:rsidRDefault="00DA44E3" w:rsidP="00DA44E3">
      <w:pPr>
        <w:jc w:val="both"/>
        <w:rPr>
          <w:sz w:val="28"/>
          <w:szCs w:val="28"/>
        </w:rPr>
      </w:pPr>
      <w:r w:rsidRPr="008F251A">
        <w:rPr>
          <w:sz w:val="28"/>
          <w:szCs w:val="28"/>
        </w:rPr>
        <w:t xml:space="preserve">     На основании Указа Президента Российской Федерации от 23.04.2021 № 242 «Об установлении на территории Российской Федерации нерабочих дней </w:t>
      </w:r>
      <w:r w:rsidRPr="008F251A">
        <w:rPr>
          <w:sz w:val="28"/>
          <w:szCs w:val="28"/>
        </w:rPr>
        <w:lastRenderedPageBreak/>
        <w:t>в мае 2021 года», письма министерства образования Красноярского края от 28 апреля 2021 года № 75-5654 «Об организац</w:t>
      </w:r>
      <w:r>
        <w:rPr>
          <w:sz w:val="28"/>
          <w:szCs w:val="28"/>
        </w:rPr>
        <w:t xml:space="preserve">ии деятельности» </w:t>
      </w:r>
      <w:proofErr w:type="gramStart"/>
      <w:r>
        <w:rPr>
          <w:sz w:val="28"/>
          <w:szCs w:val="28"/>
        </w:rPr>
        <w:t>нереализованное</w:t>
      </w:r>
      <w:r w:rsidRPr="008F251A">
        <w:rPr>
          <w:sz w:val="28"/>
          <w:szCs w:val="28"/>
        </w:rPr>
        <w:t xml:space="preserve">  с</w:t>
      </w:r>
      <w:proofErr w:type="gramEnd"/>
      <w:r w:rsidRPr="008F251A">
        <w:rPr>
          <w:sz w:val="28"/>
          <w:szCs w:val="28"/>
        </w:rPr>
        <w:t xml:space="preserve"> 4 по 7 мая в рамках настоящей рабочей програ</w:t>
      </w:r>
      <w:r>
        <w:rPr>
          <w:sz w:val="28"/>
          <w:szCs w:val="28"/>
        </w:rPr>
        <w:t>ммы содержание занятия «</w:t>
      </w:r>
      <w:r w:rsidRPr="00EF288B">
        <w:rPr>
          <w:sz w:val="28"/>
          <w:szCs w:val="28"/>
        </w:rPr>
        <w:t>Ориентировка на листе бумаги</w:t>
      </w:r>
      <w:r>
        <w:rPr>
          <w:sz w:val="28"/>
          <w:szCs w:val="28"/>
        </w:rPr>
        <w:t xml:space="preserve"> (</w:t>
      </w:r>
      <w:r w:rsidRPr="003B5AF2">
        <w:rPr>
          <w:sz w:val="28"/>
          <w:szCs w:val="28"/>
        </w:rPr>
        <w:t>центр, верх</w:t>
      </w:r>
      <w:r>
        <w:rPr>
          <w:sz w:val="28"/>
          <w:szCs w:val="28"/>
        </w:rPr>
        <w:t>, низ, правая или левая сторона</w:t>
      </w:r>
      <w:r w:rsidRPr="008F251A">
        <w:rPr>
          <w:sz w:val="28"/>
          <w:szCs w:val="28"/>
        </w:rPr>
        <w:t>» консолидировано с за</w:t>
      </w:r>
      <w:r>
        <w:rPr>
          <w:sz w:val="28"/>
          <w:szCs w:val="28"/>
        </w:rPr>
        <w:t>нятием «</w:t>
      </w:r>
      <w:r w:rsidRPr="00EF288B">
        <w:rPr>
          <w:sz w:val="28"/>
          <w:szCs w:val="28"/>
        </w:rPr>
        <w:t>Сутки. Части суток</w:t>
      </w:r>
      <w:r>
        <w:rPr>
          <w:sz w:val="28"/>
          <w:szCs w:val="28"/>
        </w:rPr>
        <w:t xml:space="preserve">» </w:t>
      </w:r>
      <w:r w:rsidRPr="008F251A">
        <w:rPr>
          <w:sz w:val="28"/>
          <w:szCs w:val="28"/>
        </w:rPr>
        <w:t xml:space="preserve">с новым </w:t>
      </w:r>
      <w:r>
        <w:rPr>
          <w:sz w:val="28"/>
          <w:szCs w:val="28"/>
        </w:rPr>
        <w:t>наименованием темы «Сутки и их части. Ориентирование на листе бумаги</w:t>
      </w:r>
      <w:r w:rsidRPr="008F251A">
        <w:rPr>
          <w:sz w:val="28"/>
          <w:szCs w:val="28"/>
        </w:rPr>
        <w:t>».</w:t>
      </w:r>
    </w:p>
    <w:p w:rsidR="00DA44E3" w:rsidRPr="008F251A" w:rsidRDefault="00DA44E3" w:rsidP="00DA44E3">
      <w:pPr>
        <w:jc w:val="both"/>
        <w:rPr>
          <w:sz w:val="28"/>
          <w:szCs w:val="28"/>
        </w:rPr>
      </w:pPr>
      <w:r>
        <w:rPr>
          <w:sz w:val="28"/>
          <w:szCs w:val="28"/>
        </w:rPr>
        <w:t xml:space="preserve">     Занятие по теме «</w:t>
      </w:r>
      <w:r w:rsidRPr="009C3C1B">
        <w:rPr>
          <w:sz w:val="28"/>
          <w:szCs w:val="28"/>
        </w:rPr>
        <w:t>Последовательност</w:t>
      </w:r>
      <w:r>
        <w:rPr>
          <w:sz w:val="28"/>
          <w:szCs w:val="28"/>
        </w:rPr>
        <w:t xml:space="preserve">ь событий (смена времени суток)» консолидировано </w:t>
      </w:r>
      <w:r w:rsidR="00034C24">
        <w:rPr>
          <w:sz w:val="28"/>
          <w:szCs w:val="28"/>
        </w:rPr>
        <w:t>с содержанием занятия по теме «</w:t>
      </w:r>
      <w:r w:rsidR="00034C24" w:rsidRPr="00034C24">
        <w:rPr>
          <w:sz w:val="28"/>
          <w:szCs w:val="28"/>
        </w:rPr>
        <w:t>Понят</w:t>
      </w:r>
      <w:r w:rsidR="003C6E55">
        <w:rPr>
          <w:sz w:val="28"/>
          <w:szCs w:val="28"/>
        </w:rPr>
        <w:t>ия «сегодня», «завтра», «вчера» с формулировкой темы урока, отражающей общее содержание двух занятий «Последовательность событий».</w:t>
      </w:r>
    </w:p>
    <w:p w:rsidR="00DA44E3" w:rsidRPr="008F251A" w:rsidRDefault="00DA44E3" w:rsidP="00DA44E3">
      <w:pPr>
        <w:jc w:val="both"/>
        <w:rPr>
          <w:sz w:val="28"/>
          <w:szCs w:val="28"/>
        </w:rPr>
      </w:pPr>
      <w:r w:rsidRPr="008F251A">
        <w:rPr>
          <w:sz w:val="28"/>
          <w:szCs w:val="28"/>
        </w:rPr>
        <w:t xml:space="preserve">      </w:t>
      </w:r>
      <w:r w:rsidR="00034C24">
        <w:rPr>
          <w:sz w:val="28"/>
          <w:szCs w:val="28"/>
        </w:rPr>
        <w:t>Таким образом, общий</w:t>
      </w:r>
      <w:r w:rsidRPr="008F251A">
        <w:rPr>
          <w:sz w:val="28"/>
          <w:szCs w:val="28"/>
        </w:rPr>
        <w:t xml:space="preserve"> объем реализации настоящей </w:t>
      </w:r>
      <w:r w:rsidR="00034C24">
        <w:rPr>
          <w:sz w:val="28"/>
          <w:szCs w:val="28"/>
        </w:rPr>
        <w:t xml:space="preserve">рабочей программы </w:t>
      </w:r>
      <w:proofErr w:type="gramStart"/>
      <w:r w:rsidR="00034C24">
        <w:rPr>
          <w:sz w:val="28"/>
          <w:szCs w:val="28"/>
        </w:rPr>
        <w:t xml:space="preserve">в </w:t>
      </w:r>
      <w:r>
        <w:rPr>
          <w:sz w:val="28"/>
          <w:szCs w:val="28"/>
        </w:rPr>
        <w:t xml:space="preserve"> 2021</w:t>
      </w:r>
      <w:proofErr w:type="gramEnd"/>
      <w:r>
        <w:rPr>
          <w:sz w:val="28"/>
          <w:szCs w:val="28"/>
        </w:rPr>
        <w:t xml:space="preserve"> </w:t>
      </w:r>
      <w:r w:rsidR="00034C24">
        <w:rPr>
          <w:sz w:val="28"/>
          <w:szCs w:val="28"/>
        </w:rPr>
        <w:t>году составит  34</w:t>
      </w:r>
      <w:r>
        <w:rPr>
          <w:sz w:val="28"/>
          <w:szCs w:val="28"/>
        </w:rPr>
        <w:t xml:space="preserve"> часа</w:t>
      </w:r>
      <w:r w:rsidRPr="008F251A">
        <w:rPr>
          <w:sz w:val="28"/>
          <w:szCs w:val="28"/>
        </w:rPr>
        <w:t>.</w:t>
      </w:r>
    </w:p>
    <w:p w:rsidR="00C74D8D" w:rsidRDefault="00C74D8D" w:rsidP="00EB2BCA">
      <w:pPr>
        <w:jc w:val="both"/>
        <w:rPr>
          <w:b/>
          <w:sz w:val="28"/>
          <w:szCs w:val="28"/>
        </w:rPr>
      </w:pPr>
    </w:p>
    <w:p w:rsidR="00DA44E3" w:rsidRPr="00F05321" w:rsidRDefault="00DA44E3" w:rsidP="00EB2BCA">
      <w:pPr>
        <w:jc w:val="both"/>
        <w:rPr>
          <w:b/>
          <w:sz w:val="28"/>
          <w:szCs w:val="28"/>
        </w:rPr>
      </w:pPr>
    </w:p>
    <w:p w:rsidR="002365D4" w:rsidRPr="00224AC0" w:rsidRDefault="002365D4" w:rsidP="002365D4">
      <w:pPr>
        <w:pStyle w:val="a4"/>
        <w:jc w:val="center"/>
        <w:rPr>
          <w:b/>
          <w:sz w:val="28"/>
          <w:szCs w:val="28"/>
        </w:rPr>
      </w:pPr>
      <w:r w:rsidRPr="003F1BFF">
        <w:rPr>
          <w:b/>
          <w:sz w:val="28"/>
          <w:szCs w:val="28"/>
        </w:rPr>
        <w:t>2. План</w:t>
      </w:r>
      <w:r>
        <w:rPr>
          <w:b/>
          <w:sz w:val="28"/>
          <w:szCs w:val="28"/>
        </w:rPr>
        <w:t>ируемые результаты освоения специального (коррекционного) курса</w:t>
      </w:r>
      <w:r w:rsidRPr="003F1BFF">
        <w:rPr>
          <w:b/>
          <w:sz w:val="28"/>
          <w:szCs w:val="28"/>
        </w:rPr>
        <w:t>.</w:t>
      </w:r>
    </w:p>
    <w:tbl>
      <w:tblPr>
        <w:tblW w:w="0" w:type="auto"/>
        <w:tblInd w:w="-20" w:type="dxa"/>
        <w:tblLayout w:type="fixed"/>
        <w:tblLook w:val="0000" w:firstRow="0" w:lastRow="0" w:firstColumn="0" w:lastColumn="0" w:noHBand="0" w:noVBand="0"/>
      </w:tblPr>
      <w:tblGrid>
        <w:gridCol w:w="4268"/>
        <w:gridCol w:w="4819"/>
      </w:tblGrid>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0A2858" w:rsidRDefault="002365D4" w:rsidP="00DA44E3">
            <w:pPr>
              <w:spacing w:before="280" w:after="280"/>
              <w:jc w:val="both"/>
              <w:rPr>
                <w:b/>
              </w:rPr>
            </w:pPr>
            <w:r w:rsidRPr="000A2858">
              <w:rPr>
                <w:b/>
              </w:rPr>
              <w:t>Личностные планируемые результаты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0A2858" w:rsidRDefault="002365D4" w:rsidP="00DA44E3">
            <w:pPr>
              <w:snapToGrid w:val="0"/>
              <w:spacing w:before="280" w:after="280"/>
              <w:jc w:val="both"/>
              <w:rPr>
                <w:b/>
              </w:rPr>
            </w:pPr>
            <w:r w:rsidRPr="000A2858">
              <w:rPr>
                <w:b/>
              </w:rPr>
              <w:t xml:space="preserve">Достижения личностных результатов </w:t>
            </w:r>
          </w:p>
        </w:tc>
      </w:tr>
      <w:tr w:rsidR="002365D4" w:rsidRPr="000A2858" w:rsidTr="002365D4">
        <w:trPr>
          <w:trHeight w:val="765"/>
        </w:trPr>
        <w:tc>
          <w:tcPr>
            <w:tcW w:w="4268" w:type="dxa"/>
            <w:tcBorders>
              <w:top w:val="single" w:sz="4" w:space="0" w:color="000000"/>
              <w:left w:val="single" w:sz="4" w:space="0" w:color="000000"/>
              <w:bottom w:val="single" w:sz="4" w:space="0" w:color="auto"/>
            </w:tcBorders>
            <w:shd w:val="clear" w:color="auto" w:fill="auto"/>
          </w:tcPr>
          <w:p w:rsidR="002365D4" w:rsidRPr="002365D4" w:rsidRDefault="002365D4" w:rsidP="00DA44E3">
            <w:pPr>
              <w:spacing w:before="280" w:after="280"/>
              <w:jc w:val="both"/>
              <w:rPr>
                <w:sz w:val="28"/>
                <w:szCs w:val="28"/>
              </w:rPr>
            </w:pPr>
            <w:r w:rsidRPr="002365D4">
              <w:rPr>
                <w:sz w:val="28"/>
                <w:szCs w:val="28"/>
              </w:rPr>
              <w:t>Развитие адекватных представлений о собственных возможностях, о насущно необходимом жизнеобеспечении</w:t>
            </w:r>
            <w:r>
              <w:rPr>
                <w:sz w:val="28"/>
                <w:szCs w:val="28"/>
              </w:rPr>
              <w:t>.</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365D4" w:rsidRPr="002365D4" w:rsidRDefault="002365D4" w:rsidP="00DA44E3">
            <w:pPr>
              <w:rPr>
                <w:sz w:val="28"/>
                <w:szCs w:val="28"/>
              </w:rPr>
            </w:pPr>
            <w:r w:rsidRPr="002365D4">
              <w:rPr>
                <w:sz w:val="28"/>
                <w:szCs w:val="28"/>
              </w:rPr>
              <w:t>-умение адекватно выбрать взрослого и обратиться к нему за помощью;</w:t>
            </w:r>
          </w:p>
          <w:p w:rsidR="002365D4" w:rsidRPr="002365D4" w:rsidRDefault="002365D4" w:rsidP="00DA44E3">
            <w:pPr>
              <w:rPr>
                <w:sz w:val="28"/>
                <w:szCs w:val="28"/>
              </w:rPr>
            </w:pPr>
            <w:r w:rsidRPr="002365D4">
              <w:rPr>
                <w:sz w:val="28"/>
                <w:szCs w:val="28"/>
              </w:rPr>
              <w:t>- использование вещей в соответствии с их функциями, принятым порядком и характером наличной ситуации; точно описать возникшую проблему;</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jc w:val="both"/>
              <w:rPr>
                <w:sz w:val="28"/>
                <w:szCs w:val="28"/>
              </w:rPr>
            </w:pPr>
            <w:r w:rsidRPr="002365D4">
              <w:rPr>
                <w:sz w:val="28"/>
                <w:szCs w:val="28"/>
              </w:rPr>
              <w:t>Овладение начальными навыками адаптации в динамично изменяющемся и развивающемся мире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 проявление способности устанавливать простейшие взаимосвязи и взаимозависимости;</w:t>
            </w:r>
          </w:p>
        </w:tc>
      </w:tr>
      <w:tr w:rsidR="002365D4" w:rsidRPr="000A2858" w:rsidTr="002365D4">
        <w:trPr>
          <w:trHeight w:val="735"/>
        </w:trPr>
        <w:tc>
          <w:tcPr>
            <w:tcW w:w="4268" w:type="dxa"/>
            <w:vMerge w:val="restart"/>
            <w:tcBorders>
              <w:top w:val="single" w:sz="4" w:space="0" w:color="000000"/>
              <w:left w:val="single" w:sz="4" w:space="0" w:color="000000"/>
            </w:tcBorders>
            <w:shd w:val="clear" w:color="auto" w:fill="auto"/>
          </w:tcPr>
          <w:p w:rsidR="002365D4" w:rsidRPr="002365D4" w:rsidRDefault="002365D4" w:rsidP="00DA44E3">
            <w:pPr>
              <w:spacing w:before="280" w:after="280"/>
              <w:jc w:val="both"/>
              <w:rPr>
                <w:sz w:val="28"/>
                <w:szCs w:val="28"/>
              </w:rPr>
            </w:pPr>
            <w:r w:rsidRPr="002365D4">
              <w:rPr>
                <w:sz w:val="28"/>
                <w:szCs w:val="28"/>
              </w:rPr>
              <w:t>Овладение социально- бытовыми умениями, используемыми в повседневной жизни</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365D4" w:rsidRPr="002365D4" w:rsidRDefault="002365D4" w:rsidP="00DA44E3">
            <w:pPr>
              <w:rPr>
                <w:sz w:val="28"/>
                <w:szCs w:val="28"/>
              </w:rPr>
            </w:pPr>
            <w:r w:rsidRPr="002365D4">
              <w:rPr>
                <w:sz w:val="28"/>
                <w:szCs w:val="28"/>
              </w:rPr>
              <w:t>-  умение организовать рабочее место в соответствии с предстоящим видом деятельности;</w:t>
            </w:r>
          </w:p>
        </w:tc>
      </w:tr>
      <w:tr w:rsidR="002365D4" w:rsidRPr="000A2858" w:rsidTr="002365D4">
        <w:trPr>
          <w:trHeight w:val="615"/>
        </w:trPr>
        <w:tc>
          <w:tcPr>
            <w:tcW w:w="4268" w:type="dxa"/>
            <w:vMerge/>
            <w:tcBorders>
              <w:left w:val="single" w:sz="4" w:space="0" w:color="000000"/>
              <w:bottom w:val="single" w:sz="4" w:space="0" w:color="000000"/>
            </w:tcBorders>
            <w:shd w:val="clear" w:color="auto" w:fill="auto"/>
          </w:tcPr>
          <w:p w:rsidR="002365D4" w:rsidRPr="002365D4" w:rsidRDefault="002365D4" w:rsidP="00DA44E3">
            <w:pPr>
              <w:spacing w:before="280" w:after="280"/>
              <w:jc w:val="both"/>
              <w:rPr>
                <w:sz w:val="28"/>
                <w:szCs w:val="28"/>
              </w:rPr>
            </w:pP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 владение навыками уборки помещений;</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rPr>
                <w:sz w:val="28"/>
                <w:szCs w:val="28"/>
              </w:rPr>
            </w:pPr>
            <w:r w:rsidRPr="002365D4">
              <w:rPr>
                <w:sz w:val="28"/>
                <w:szCs w:val="28"/>
              </w:rPr>
              <w:t xml:space="preserve">Владение навыками коммуникации и принятыми нормами социального взаимодействия (т.е. самой формой поведения, его социальным рисунком), в том </w:t>
            </w:r>
            <w:r w:rsidRPr="002365D4">
              <w:rPr>
                <w:sz w:val="28"/>
                <w:szCs w:val="28"/>
              </w:rPr>
              <w:lastRenderedPageBreak/>
              <w:t>числе с использованием информационных технологий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lastRenderedPageBreak/>
              <w:t>- способность инициировать и поддерживать коммуникацию со взрослыми;</w:t>
            </w:r>
          </w:p>
          <w:p w:rsidR="002365D4" w:rsidRPr="002365D4" w:rsidRDefault="002365D4" w:rsidP="00DA44E3">
            <w:pPr>
              <w:rPr>
                <w:sz w:val="28"/>
                <w:szCs w:val="28"/>
              </w:rPr>
            </w:pPr>
            <w:r w:rsidRPr="002365D4">
              <w:rPr>
                <w:sz w:val="28"/>
                <w:szCs w:val="28"/>
              </w:rPr>
              <w:t>- способность обращаться за помощью;</w:t>
            </w:r>
          </w:p>
          <w:p w:rsidR="002365D4" w:rsidRPr="002365D4" w:rsidRDefault="002365D4" w:rsidP="00DA44E3">
            <w:pPr>
              <w:rPr>
                <w:sz w:val="28"/>
                <w:szCs w:val="28"/>
              </w:rPr>
            </w:pPr>
            <w:r w:rsidRPr="002365D4">
              <w:rPr>
                <w:sz w:val="28"/>
                <w:szCs w:val="28"/>
              </w:rPr>
              <w:t>-  способность инициировать и поддерживать коммуникацию со сверстниками;</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jc w:val="both"/>
              <w:rPr>
                <w:sz w:val="28"/>
                <w:szCs w:val="28"/>
              </w:rPr>
            </w:pPr>
            <w:r w:rsidRPr="002365D4">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-способность вести себя в соответствии с исполняемой социальной ролью;</w:t>
            </w:r>
          </w:p>
          <w:p w:rsidR="002365D4" w:rsidRPr="002365D4" w:rsidRDefault="002365D4" w:rsidP="00DA44E3">
            <w:pPr>
              <w:rPr>
                <w:sz w:val="28"/>
                <w:szCs w:val="28"/>
              </w:rPr>
            </w:pPr>
            <w:r w:rsidRPr="002365D4">
              <w:rPr>
                <w:sz w:val="28"/>
                <w:szCs w:val="28"/>
              </w:rPr>
              <w:t>- оценивать жизненные ситуации с точки зрения общечеловеческих норм (плохо-хорошо);</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jc w:val="both"/>
              <w:rPr>
                <w:sz w:val="28"/>
                <w:szCs w:val="28"/>
              </w:rPr>
            </w:pPr>
            <w:r w:rsidRPr="002365D4">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 адекватность соблюдения ритуалов школьного поведения поднимать руку, вставать и выходить из-за парты и т.д.);</w:t>
            </w:r>
          </w:p>
          <w:p w:rsidR="002365D4" w:rsidRPr="002365D4" w:rsidRDefault="002365D4" w:rsidP="00DA44E3">
            <w:pPr>
              <w:rPr>
                <w:sz w:val="28"/>
                <w:szCs w:val="28"/>
              </w:rPr>
            </w:pPr>
            <w:r w:rsidRPr="002365D4">
              <w:rPr>
                <w:sz w:val="28"/>
                <w:szCs w:val="28"/>
              </w:rPr>
              <w:t>- бережное отношение к школьному имуществу, учебникам;</w:t>
            </w:r>
          </w:p>
          <w:p w:rsidR="002365D4" w:rsidRPr="002365D4" w:rsidRDefault="002365D4" w:rsidP="00DA44E3">
            <w:pPr>
              <w:rPr>
                <w:sz w:val="28"/>
                <w:szCs w:val="28"/>
              </w:rPr>
            </w:pPr>
            <w:r w:rsidRPr="002365D4">
              <w:rPr>
                <w:sz w:val="28"/>
                <w:szCs w:val="28"/>
              </w:rPr>
              <w:t>- адекватность учебного поведения во взаимоотношениях с учителем, обучающимися;</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jc w:val="both"/>
              <w:rPr>
                <w:sz w:val="28"/>
                <w:szCs w:val="28"/>
              </w:rPr>
            </w:pPr>
            <w:r w:rsidRPr="002365D4">
              <w:rPr>
                <w:sz w:val="28"/>
                <w:szCs w:val="28"/>
              </w:rPr>
              <w:t>Развитие навыков сотрудничества со взрослыми и сверстниками в разных социальных ситуациях</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 умение обращаться за помощью и принимать помощь;</w:t>
            </w:r>
          </w:p>
          <w:p w:rsidR="002365D4" w:rsidRPr="002365D4" w:rsidRDefault="002365D4" w:rsidP="00DA44E3">
            <w:pPr>
              <w:rPr>
                <w:sz w:val="28"/>
                <w:szCs w:val="28"/>
              </w:rPr>
            </w:pPr>
            <w:r w:rsidRPr="002365D4">
              <w:rPr>
                <w:sz w:val="28"/>
                <w:szCs w:val="28"/>
              </w:rPr>
              <w:t>- проявление доброжелательного отношения и сопереживания участникам взаимодействия;</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jc w:val="both"/>
              <w:rPr>
                <w:sz w:val="28"/>
                <w:szCs w:val="28"/>
              </w:rPr>
            </w:pPr>
            <w:r w:rsidRPr="002365D4">
              <w:rPr>
                <w:sz w:val="28"/>
                <w:szCs w:val="28"/>
              </w:rPr>
              <w:t>Формирование эстетических потребностей, ценностей и чувств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p>
          <w:p w:rsidR="002365D4" w:rsidRPr="002365D4" w:rsidRDefault="002365D4" w:rsidP="00DA44E3">
            <w:pPr>
              <w:rPr>
                <w:sz w:val="28"/>
                <w:szCs w:val="28"/>
              </w:rPr>
            </w:pPr>
            <w:r w:rsidRPr="002365D4">
              <w:rPr>
                <w:sz w:val="28"/>
                <w:szCs w:val="28"/>
              </w:rPr>
              <w:t>- стремление к опрятному внешнему виду;</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jc w:val="both"/>
              <w:rPr>
                <w:sz w:val="28"/>
                <w:szCs w:val="28"/>
              </w:rPr>
            </w:pPr>
            <w:r w:rsidRPr="002365D4">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 проявление отрицательного отношения к аморальным поступкам, грубости, оскорбительным словам и действиям,</w:t>
            </w:r>
          </w:p>
          <w:p w:rsidR="002365D4" w:rsidRPr="002365D4" w:rsidRDefault="002365D4" w:rsidP="00DA44E3">
            <w:pPr>
              <w:rPr>
                <w:sz w:val="28"/>
                <w:szCs w:val="28"/>
              </w:rPr>
            </w:pPr>
            <w:r w:rsidRPr="002365D4">
              <w:rPr>
                <w:sz w:val="28"/>
                <w:szCs w:val="28"/>
              </w:rPr>
              <w:t>- наличие представлений о добре и зле, должном и недопустимом;</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jc w:val="both"/>
              <w:rPr>
                <w:sz w:val="28"/>
                <w:szCs w:val="28"/>
              </w:rPr>
            </w:pPr>
            <w:r w:rsidRPr="002365D4">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rPr>
                <w:sz w:val="28"/>
                <w:szCs w:val="28"/>
              </w:rPr>
            </w:pPr>
            <w:r w:rsidRPr="002365D4">
              <w:rPr>
                <w:sz w:val="28"/>
                <w:szCs w:val="28"/>
              </w:rPr>
              <w:t xml:space="preserve">-  </w:t>
            </w:r>
            <w:proofErr w:type="gramStart"/>
            <w:r w:rsidRPr="002365D4">
              <w:rPr>
                <w:sz w:val="28"/>
                <w:szCs w:val="28"/>
              </w:rPr>
              <w:t>понимать  важность</w:t>
            </w:r>
            <w:proofErr w:type="gramEnd"/>
            <w:r w:rsidRPr="002365D4">
              <w:rPr>
                <w:sz w:val="28"/>
                <w:szCs w:val="28"/>
              </w:rPr>
              <w:t xml:space="preserve"> бережного отношения к природе, своему здоровью и здоровью других людей;</w:t>
            </w:r>
          </w:p>
        </w:tc>
      </w:tr>
      <w:tr w:rsidR="002365D4" w:rsidRPr="000A2858" w:rsidTr="002365D4">
        <w:tc>
          <w:tcPr>
            <w:tcW w:w="4268" w:type="dxa"/>
            <w:tcBorders>
              <w:top w:val="single" w:sz="4" w:space="0" w:color="000000"/>
              <w:left w:val="single" w:sz="4" w:space="0" w:color="000000"/>
              <w:bottom w:val="single" w:sz="4" w:space="0" w:color="000000"/>
            </w:tcBorders>
            <w:shd w:val="clear" w:color="auto" w:fill="auto"/>
          </w:tcPr>
          <w:p w:rsidR="002365D4" w:rsidRPr="002365D4" w:rsidRDefault="002365D4" w:rsidP="00DA44E3">
            <w:pPr>
              <w:spacing w:before="280" w:after="280"/>
              <w:rPr>
                <w:sz w:val="28"/>
                <w:szCs w:val="28"/>
              </w:rPr>
            </w:pPr>
            <w:r w:rsidRPr="002365D4">
              <w:rPr>
                <w:sz w:val="28"/>
                <w:szCs w:val="28"/>
              </w:rPr>
              <w:lastRenderedPageBreak/>
              <w:t>Формирование готовности к самостоятельной жизни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365D4" w:rsidRPr="002365D4" w:rsidRDefault="002365D4" w:rsidP="00DA44E3">
            <w:pPr>
              <w:tabs>
                <w:tab w:val="left" w:pos="284"/>
              </w:tabs>
              <w:spacing w:before="280" w:after="280"/>
              <w:jc w:val="both"/>
              <w:rPr>
                <w:sz w:val="28"/>
                <w:szCs w:val="28"/>
              </w:rPr>
            </w:pPr>
            <w:r w:rsidRPr="002365D4">
              <w:rPr>
                <w:sz w:val="28"/>
                <w:szCs w:val="28"/>
              </w:rPr>
              <w:t>-умение выполнять задания в соответствии с заданным алгоритмом под руководством учителя.</w:t>
            </w:r>
          </w:p>
        </w:tc>
      </w:tr>
    </w:tbl>
    <w:p w:rsidR="002365D4" w:rsidRDefault="002365D4" w:rsidP="002365D4">
      <w:pPr>
        <w:ind w:right="111"/>
        <w:jc w:val="both"/>
        <w:rPr>
          <w:b/>
          <w:sz w:val="28"/>
          <w:szCs w:val="28"/>
        </w:rPr>
      </w:pPr>
      <w:r>
        <w:rPr>
          <w:b/>
          <w:sz w:val="28"/>
          <w:szCs w:val="28"/>
        </w:rPr>
        <w:t xml:space="preserve"> </w:t>
      </w:r>
    </w:p>
    <w:p w:rsidR="002365D4" w:rsidRPr="002365D4" w:rsidRDefault="002365D4" w:rsidP="002365D4">
      <w:pPr>
        <w:ind w:right="111"/>
        <w:jc w:val="center"/>
        <w:rPr>
          <w:b/>
          <w:sz w:val="28"/>
          <w:szCs w:val="28"/>
        </w:rPr>
      </w:pPr>
      <w:r w:rsidRPr="002365D4">
        <w:rPr>
          <w:b/>
          <w:sz w:val="28"/>
          <w:szCs w:val="28"/>
        </w:rPr>
        <w:t xml:space="preserve">Планируемые результаты </w:t>
      </w:r>
      <w:r>
        <w:rPr>
          <w:b/>
          <w:sz w:val="28"/>
          <w:szCs w:val="28"/>
        </w:rPr>
        <w:t>реализации программы специального (коррекционного) курса.</w:t>
      </w:r>
    </w:p>
    <w:p w:rsidR="002365D4" w:rsidRPr="002365D4" w:rsidRDefault="002365D4" w:rsidP="002365D4">
      <w:pPr>
        <w:ind w:left="-142" w:right="111" w:firstLine="142"/>
        <w:jc w:val="both"/>
        <w:rPr>
          <w:b/>
          <w:sz w:val="28"/>
          <w:szCs w:val="28"/>
        </w:rPr>
      </w:pPr>
      <w:r w:rsidRPr="002365D4">
        <w:rPr>
          <w:b/>
          <w:sz w:val="28"/>
          <w:szCs w:val="28"/>
        </w:rPr>
        <w:t>Минимальный уровень:</w:t>
      </w:r>
    </w:p>
    <w:p w:rsidR="002365D4" w:rsidRPr="002365D4" w:rsidRDefault="002365D4" w:rsidP="002365D4">
      <w:pPr>
        <w:jc w:val="both"/>
        <w:rPr>
          <w:sz w:val="28"/>
          <w:szCs w:val="28"/>
        </w:rPr>
      </w:pPr>
      <w:r>
        <w:rPr>
          <w:color w:val="000000"/>
          <w:sz w:val="28"/>
          <w:szCs w:val="28"/>
        </w:rPr>
        <w:t>-ц</w:t>
      </w:r>
      <w:r w:rsidRPr="002365D4">
        <w:rPr>
          <w:color w:val="000000"/>
          <w:sz w:val="28"/>
          <w:szCs w:val="28"/>
        </w:rPr>
        <w:t>еленаправленно выполнять д</w:t>
      </w:r>
      <w:r>
        <w:rPr>
          <w:color w:val="000000"/>
          <w:sz w:val="28"/>
          <w:szCs w:val="28"/>
        </w:rPr>
        <w:t>ействия по инструкции педагога;</w:t>
      </w:r>
      <w:r w:rsidRPr="002365D4">
        <w:rPr>
          <w:color w:val="000000"/>
          <w:sz w:val="28"/>
          <w:szCs w:val="28"/>
        </w:rPr>
        <w:t xml:space="preserve"> </w:t>
      </w:r>
    </w:p>
    <w:p w:rsidR="002365D4" w:rsidRPr="002365D4" w:rsidRDefault="002365D4" w:rsidP="002365D4">
      <w:pPr>
        <w:jc w:val="both"/>
        <w:rPr>
          <w:sz w:val="28"/>
          <w:szCs w:val="28"/>
        </w:rPr>
      </w:pPr>
      <w:r>
        <w:rPr>
          <w:color w:val="000000"/>
          <w:sz w:val="28"/>
          <w:szCs w:val="28"/>
        </w:rPr>
        <w:t>- п</w:t>
      </w:r>
      <w:r w:rsidRPr="002365D4">
        <w:rPr>
          <w:color w:val="000000"/>
          <w:sz w:val="28"/>
          <w:szCs w:val="28"/>
        </w:rPr>
        <w:t xml:space="preserve">равильно пользоваться письменными принадлежностями.  </w:t>
      </w:r>
    </w:p>
    <w:p w:rsidR="002365D4" w:rsidRPr="002365D4" w:rsidRDefault="002365D4" w:rsidP="002365D4">
      <w:pPr>
        <w:jc w:val="both"/>
        <w:rPr>
          <w:sz w:val="28"/>
          <w:szCs w:val="28"/>
        </w:rPr>
      </w:pPr>
      <w:r w:rsidRPr="002365D4">
        <w:rPr>
          <w:sz w:val="28"/>
          <w:szCs w:val="28"/>
        </w:rPr>
        <w:t>-</w:t>
      </w:r>
      <w:r>
        <w:rPr>
          <w:color w:val="000000"/>
          <w:sz w:val="28"/>
          <w:szCs w:val="28"/>
        </w:rPr>
        <w:t>р</w:t>
      </w:r>
      <w:r w:rsidRPr="002365D4">
        <w:rPr>
          <w:color w:val="000000"/>
          <w:sz w:val="28"/>
          <w:szCs w:val="28"/>
        </w:rPr>
        <w:t>азл</w:t>
      </w:r>
      <w:r>
        <w:rPr>
          <w:color w:val="000000"/>
          <w:sz w:val="28"/>
          <w:szCs w:val="28"/>
        </w:rPr>
        <w:t>ичать и называть основные цвета;</w:t>
      </w:r>
      <w:r w:rsidRPr="002365D4">
        <w:rPr>
          <w:color w:val="000000"/>
          <w:sz w:val="28"/>
          <w:szCs w:val="28"/>
        </w:rPr>
        <w:t xml:space="preserve">  </w:t>
      </w:r>
    </w:p>
    <w:p w:rsidR="002365D4" w:rsidRPr="002365D4" w:rsidRDefault="002365D4" w:rsidP="002365D4">
      <w:pPr>
        <w:jc w:val="both"/>
        <w:rPr>
          <w:sz w:val="28"/>
          <w:szCs w:val="28"/>
        </w:rPr>
      </w:pPr>
      <w:r w:rsidRPr="002365D4">
        <w:rPr>
          <w:sz w:val="28"/>
          <w:szCs w:val="28"/>
        </w:rPr>
        <w:t>-</w:t>
      </w:r>
      <w:r>
        <w:rPr>
          <w:color w:val="000000"/>
          <w:sz w:val="28"/>
          <w:szCs w:val="28"/>
        </w:rPr>
        <w:t xml:space="preserve"> р</w:t>
      </w:r>
      <w:r w:rsidRPr="002365D4">
        <w:rPr>
          <w:color w:val="000000"/>
          <w:sz w:val="28"/>
          <w:szCs w:val="28"/>
        </w:rPr>
        <w:t>азличать и</w:t>
      </w:r>
      <w:r>
        <w:rPr>
          <w:color w:val="000000"/>
          <w:sz w:val="28"/>
          <w:szCs w:val="28"/>
        </w:rPr>
        <w:t xml:space="preserve"> называть геометрические фигуры;</w:t>
      </w:r>
      <w:r w:rsidRPr="002365D4">
        <w:rPr>
          <w:color w:val="000000"/>
          <w:sz w:val="28"/>
          <w:szCs w:val="28"/>
        </w:rPr>
        <w:t xml:space="preserve">  </w:t>
      </w:r>
    </w:p>
    <w:p w:rsidR="002365D4" w:rsidRPr="002365D4" w:rsidRDefault="002365D4" w:rsidP="002365D4">
      <w:pPr>
        <w:jc w:val="both"/>
        <w:rPr>
          <w:sz w:val="28"/>
          <w:szCs w:val="28"/>
        </w:rPr>
      </w:pPr>
      <w:r w:rsidRPr="002365D4">
        <w:rPr>
          <w:sz w:val="28"/>
          <w:szCs w:val="28"/>
        </w:rPr>
        <w:t>-</w:t>
      </w:r>
      <w:r>
        <w:rPr>
          <w:color w:val="000000"/>
          <w:sz w:val="28"/>
          <w:szCs w:val="28"/>
        </w:rPr>
        <w:t xml:space="preserve"> с</w:t>
      </w:r>
      <w:r w:rsidRPr="002365D4">
        <w:rPr>
          <w:color w:val="000000"/>
          <w:sz w:val="28"/>
          <w:szCs w:val="28"/>
        </w:rPr>
        <w:t xml:space="preserve">оставлять предмет из 2—3 частей.  </w:t>
      </w:r>
    </w:p>
    <w:p w:rsidR="002365D4" w:rsidRPr="002365D4" w:rsidRDefault="002365D4" w:rsidP="002365D4">
      <w:pPr>
        <w:jc w:val="both"/>
        <w:rPr>
          <w:sz w:val="28"/>
          <w:szCs w:val="28"/>
        </w:rPr>
      </w:pPr>
      <w:r w:rsidRPr="002365D4">
        <w:rPr>
          <w:sz w:val="28"/>
          <w:szCs w:val="28"/>
        </w:rPr>
        <w:t>-</w:t>
      </w:r>
      <w:r>
        <w:rPr>
          <w:color w:val="000000"/>
          <w:sz w:val="28"/>
          <w:szCs w:val="28"/>
        </w:rPr>
        <w:t xml:space="preserve"> </w:t>
      </w:r>
      <w:proofErr w:type="gramStart"/>
      <w:r>
        <w:rPr>
          <w:color w:val="000000"/>
          <w:sz w:val="28"/>
          <w:szCs w:val="28"/>
        </w:rPr>
        <w:t>з</w:t>
      </w:r>
      <w:r w:rsidRPr="002365D4">
        <w:rPr>
          <w:color w:val="000000"/>
          <w:sz w:val="28"/>
          <w:szCs w:val="28"/>
        </w:rPr>
        <w:t>рительно  определять</w:t>
      </w:r>
      <w:proofErr w:type="gramEnd"/>
      <w:r w:rsidRPr="002365D4">
        <w:rPr>
          <w:color w:val="000000"/>
          <w:sz w:val="28"/>
          <w:szCs w:val="28"/>
        </w:rPr>
        <w:t xml:space="preserve">  и  называть  отличительные  и  общие  признаки  двух </w:t>
      </w:r>
    </w:p>
    <w:p w:rsidR="002365D4" w:rsidRPr="002365D4" w:rsidRDefault="002365D4" w:rsidP="002365D4">
      <w:pPr>
        <w:jc w:val="both"/>
        <w:rPr>
          <w:sz w:val="28"/>
          <w:szCs w:val="28"/>
        </w:rPr>
      </w:pPr>
      <w:r>
        <w:rPr>
          <w:color w:val="000000"/>
          <w:sz w:val="28"/>
          <w:szCs w:val="28"/>
        </w:rPr>
        <w:t>предметов;</w:t>
      </w:r>
      <w:r w:rsidRPr="002365D4">
        <w:rPr>
          <w:color w:val="000000"/>
          <w:sz w:val="28"/>
          <w:szCs w:val="28"/>
        </w:rPr>
        <w:t xml:space="preserve">  </w:t>
      </w:r>
    </w:p>
    <w:p w:rsidR="002365D4" w:rsidRPr="002365D4" w:rsidRDefault="002365D4" w:rsidP="002365D4">
      <w:pPr>
        <w:jc w:val="both"/>
        <w:rPr>
          <w:sz w:val="28"/>
          <w:szCs w:val="28"/>
        </w:rPr>
      </w:pPr>
      <w:r>
        <w:rPr>
          <w:color w:val="000000"/>
          <w:sz w:val="28"/>
          <w:szCs w:val="28"/>
        </w:rPr>
        <w:t>-  к</w:t>
      </w:r>
      <w:r w:rsidRPr="002365D4">
        <w:rPr>
          <w:color w:val="000000"/>
          <w:sz w:val="28"/>
          <w:szCs w:val="28"/>
        </w:rPr>
        <w:t xml:space="preserve">лассифицировать предметы и их изображения по признаку соответствия знакомым </w:t>
      </w:r>
      <w:r>
        <w:rPr>
          <w:sz w:val="28"/>
          <w:szCs w:val="28"/>
        </w:rPr>
        <w:t>с</w:t>
      </w:r>
      <w:r>
        <w:rPr>
          <w:color w:val="000000"/>
          <w:sz w:val="28"/>
          <w:szCs w:val="28"/>
        </w:rPr>
        <w:t>енсорным эталонам;</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w:t>
      </w:r>
      <w:r>
        <w:rPr>
          <w:sz w:val="28"/>
          <w:szCs w:val="28"/>
        </w:rPr>
        <w:t xml:space="preserve"> </w:t>
      </w:r>
      <w:r>
        <w:rPr>
          <w:color w:val="000000"/>
          <w:sz w:val="28"/>
          <w:szCs w:val="28"/>
        </w:rPr>
        <w:t>р</w:t>
      </w:r>
      <w:r w:rsidRPr="002365D4">
        <w:rPr>
          <w:color w:val="000000"/>
          <w:sz w:val="28"/>
          <w:szCs w:val="28"/>
        </w:rPr>
        <w:t>азл</w:t>
      </w:r>
      <w:r>
        <w:rPr>
          <w:color w:val="000000"/>
          <w:sz w:val="28"/>
          <w:szCs w:val="28"/>
        </w:rPr>
        <w:t>ичать речевые и неречевые звуки;</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w:t>
      </w:r>
      <w:r>
        <w:rPr>
          <w:color w:val="000000"/>
          <w:sz w:val="28"/>
          <w:szCs w:val="28"/>
        </w:rPr>
        <w:t xml:space="preserve"> о</w:t>
      </w:r>
      <w:r w:rsidRPr="002365D4">
        <w:rPr>
          <w:color w:val="000000"/>
          <w:sz w:val="28"/>
          <w:szCs w:val="28"/>
        </w:rPr>
        <w:t xml:space="preserve">риентироваться на собственном теле.  </w:t>
      </w:r>
    </w:p>
    <w:p w:rsidR="002365D4" w:rsidRPr="002365D4" w:rsidRDefault="002365D4" w:rsidP="002365D4">
      <w:pPr>
        <w:jc w:val="both"/>
        <w:rPr>
          <w:sz w:val="28"/>
          <w:szCs w:val="28"/>
        </w:rPr>
      </w:pPr>
      <w:r w:rsidRPr="002365D4">
        <w:rPr>
          <w:color w:val="000000"/>
          <w:sz w:val="28"/>
          <w:szCs w:val="28"/>
        </w:rPr>
        <w:t xml:space="preserve"> </w:t>
      </w:r>
      <w:r w:rsidRPr="002365D4">
        <w:rPr>
          <w:b/>
          <w:color w:val="000000"/>
          <w:sz w:val="28"/>
          <w:szCs w:val="28"/>
        </w:rPr>
        <w:t>Достаточный уровень</w:t>
      </w:r>
      <w:r w:rsidRPr="002365D4">
        <w:rPr>
          <w:color w:val="000000"/>
          <w:sz w:val="28"/>
          <w:szCs w:val="28"/>
        </w:rPr>
        <w:t>:</w:t>
      </w:r>
    </w:p>
    <w:p w:rsidR="002365D4" w:rsidRPr="002365D4" w:rsidRDefault="002365D4" w:rsidP="002365D4">
      <w:pPr>
        <w:jc w:val="both"/>
        <w:rPr>
          <w:sz w:val="28"/>
          <w:szCs w:val="28"/>
        </w:rPr>
      </w:pPr>
      <w:r>
        <w:rPr>
          <w:color w:val="000000"/>
          <w:sz w:val="28"/>
          <w:szCs w:val="28"/>
        </w:rPr>
        <w:t xml:space="preserve"> -  ц</w:t>
      </w:r>
      <w:r w:rsidRPr="002365D4">
        <w:rPr>
          <w:color w:val="000000"/>
          <w:sz w:val="28"/>
          <w:szCs w:val="28"/>
        </w:rPr>
        <w:t xml:space="preserve">еленаправленно выполнять </w:t>
      </w:r>
      <w:r>
        <w:rPr>
          <w:color w:val="000000"/>
          <w:sz w:val="28"/>
          <w:szCs w:val="28"/>
        </w:rPr>
        <w:t>действия по инструкции педагога;</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w:t>
      </w:r>
      <w:r>
        <w:rPr>
          <w:color w:val="000000"/>
          <w:sz w:val="28"/>
          <w:szCs w:val="28"/>
        </w:rPr>
        <w:t xml:space="preserve"> </w:t>
      </w:r>
      <w:proofErr w:type="gramStart"/>
      <w:r>
        <w:rPr>
          <w:color w:val="000000"/>
          <w:sz w:val="28"/>
          <w:szCs w:val="28"/>
        </w:rPr>
        <w:t>п</w:t>
      </w:r>
      <w:r w:rsidRPr="002365D4">
        <w:rPr>
          <w:color w:val="000000"/>
          <w:sz w:val="28"/>
          <w:szCs w:val="28"/>
        </w:rPr>
        <w:t>равильно  пользоваться</w:t>
      </w:r>
      <w:proofErr w:type="gramEnd"/>
      <w:r w:rsidRPr="002365D4">
        <w:rPr>
          <w:color w:val="000000"/>
          <w:sz w:val="28"/>
          <w:szCs w:val="28"/>
        </w:rPr>
        <w:t xml:space="preserve">  письменными принадлеж</w:t>
      </w:r>
      <w:r>
        <w:rPr>
          <w:color w:val="000000"/>
          <w:sz w:val="28"/>
          <w:szCs w:val="28"/>
        </w:rPr>
        <w:t>ностями,  копировать  несложные изображения;</w:t>
      </w:r>
      <w:r w:rsidRPr="002365D4">
        <w:rPr>
          <w:color w:val="000000"/>
          <w:sz w:val="28"/>
          <w:szCs w:val="28"/>
        </w:rPr>
        <w:t xml:space="preserve">  </w:t>
      </w:r>
    </w:p>
    <w:p w:rsidR="002365D4" w:rsidRPr="002365D4" w:rsidRDefault="002365D4" w:rsidP="002365D4">
      <w:pPr>
        <w:jc w:val="both"/>
        <w:rPr>
          <w:sz w:val="28"/>
          <w:szCs w:val="28"/>
        </w:rPr>
      </w:pPr>
      <w:r>
        <w:rPr>
          <w:color w:val="000000"/>
          <w:sz w:val="28"/>
          <w:szCs w:val="28"/>
        </w:rPr>
        <w:t xml:space="preserve"> </w:t>
      </w:r>
      <w:r w:rsidRPr="002365D4">
        <w:rPr>
          <w:color w:val="000000"/>
          <w:sz w:val="28"/>
          <w:szCs w:val="28"/>
        </w:rPr>
        <w:t>-</w:t>
      </w:r>
      <w:r>
        <w:rPr>
          <w:color w:val="000000"/>
          <w:sz w:val="28"/>
          <w:szCs w:val="28"/>
        </w:rPr>
        <w:t xml:space="preserve"> а</w:t>
      </w:r>
      <w:r w:rsidRPr="002365D4">
        <w:rPr>
          <w:color w:val="000000"/>
          <w:sz w:val="28"/>
          <w:szCs w:val="28"/>
        </w:rPr>
        <w:t>нализировать и сравнивать предметы по одному</w:t>
      </w:r>
      <w:r>
        <w:rPr>
          <w:color w:val="000000"/>
          <w:sz w:val="28"/>
          <w:szCs w:val="28"/>
        </w:rPr>
        <w:t xml:space="preserve"> из указанных признаков: форма, величина, цвет;</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w:t>
      </w:r>
      <w:r>
        <w:rPr>
          <w:sz w:val="28"/>
          <w:szCs w:val="28"/>
        </w:rPr>
        <w:t xml:space="preserve"> </w:t>
      </w:r>
      <w:r>
        <w:rPr>
          <w:color w:val="000000"/>
          <w:sz w:val="28"/>
          <w:szCs w:val="28"/>
        </w:rPr>
        <w:t>р</w:t>
      </w:r>
      <w:r w:rsidRPr="002365D4">
        <w:rPr>
          <w:color w:val="000000"/>
          <w:sz w:val="28"/>
          <w:szCs w:val="28"/>
        </w:rPr>
        <w:t>азл</w:t>
      </w:r>
      <w:r>
        <w:rPr>
          <w:color w:val="000000"/>
          <w:sz w:val="28"/>
          <w:szCs w:val="28"/>
        </w:rPr>
        <w:t>ичать и называть основные цвета;</w:t>
      </w:r>
      <w:r w:rsidRPr="002365D4">
        <w:rPr>
          <w:color w:val="000000"/>
          <w:sz w:val="28"/>
          <w:szCs w:val="28"/>
        </w:rPr>
        <w:t xml:space="preserve">  </w:t>
      </w:r>
    </w:p>
    <w:p w:rsidR="002365D4" w:rsidRPr="002365D4" w:rsidRDefault="002365D4" w:rsidP="002365D4">
      <w:pPr>
        <w:jc w:val="both"/>
        <w:rPr>
          <w:sz w:val="28"/>
          <w:szCs w:val="28"/>
        </w:rPr>
      </w:pPr>
      <w:r>
        <w:rPr>
          <w:color w:val="000000"/>
          <w:sz w:val="28"/>
          <w:szCs w:val="28"/>
        </w:rPr>
        <w:t xml:space="preserve"> </w:t>
      </w:r>
      <w:r w:rsidRPr="002365D4">
        <w:rPr>
          <w:color w:val="000000"/>
          <w:sz w:val="28"/>
          <w:szCs w:val="28"/>
        </w:rPr>
        <w:t>-</w:t>
      </w:r>
      <w:r>
        <w:rPr>
          <w:color w:val="000000"/>
          <w:sz w:val="28"/>
          <w:szCs w:val="28"/>
        </w:rPr>
        <w:t xml:space="preserve"> к</w:t>
      </w:r>
      <w:r w:rsidRPr="002365D4">
        <w:rPr>
          <w:color w:val="000000"/>
          <w:sz w:val="28"/>
          <w:szCs w:val="28"/>
        </w:rPr>
        <w:t>лассиф</w:t>
      </w:r>
      <w:r>
        <w:rPr>
          <w:color w:val="000000"/>
          <w:sz w:val="28"/>
          <w:szCs w:val="28"/>
        </w:rPr>
        <w:t>ицировать геометрические фигуры;</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w:t>
      </w:r>
      <w:r>
        <w:rPr>
          <w:color w:val="000000"/>
          <w:sz w:val="28"/>
          <w:szCs w:val="28"/>
        </w:rPr>
        <w:t xml:space="preserve"> составлять предмет из 2—3 частей;</w:t>
      </w:r>
      <w:r w:rsidRPr="002365D4">
        <w:rPr>
          <w:color w:val="000000"/>
          <w:sz w:val="28"/>
          <w:szCs w:val="28"/>
        </w:rPr>
        <w:t xml:space="preserve">  </w:t>
      </w:r>
    </w:p>
    <w:p w:rsidR="002365D4" w:rsidRPr="002365D4" w:rsidRDefault="002365D4" w:rsidP="002365D4">
      <w:pPr>
        <w:jc w:val="both"/>
        <w:rPr>
          <w:sz w:val="28"/>
          <w:szCs w:val="28"/>
        </w:rPr>
      </w:pPr>
      <w:r>
        <w:rPr>
          <w:color w:val="000000"/>
          <w:sz w:val="28"/>
          <w:szCs w:val="28"/>
        </w:rPr>
        <w:t xml:space="preserve"> - о</w:t>
      </w:r>
      <w:r w:rsidRPr="002365D4">
        <w:rPr>
          <w:color w:val="000000"/>
          <w:sz w:val="28"/>
          <w:szCs w:val="28"/>
        </w:rPr>
        <w:t>пределять на ощупь вел</w:t>
      </w:r>
      <w:r>
        <w:rPr>
          <w:color w:val="000000"/>
          <w:sz w:val="28"/>
          <w:szCs w:val="28"/>
        </w:rPr>
        <w:t>ичину хорошо знакомых предметов;</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w:t>
      </w:r>
      <w:r>
        <w:rPr>
          <w:color w:val="000000"/>
          <w:sz w:val="28"/>
          <w:szCs w:val="28"/>
        </w:rPr>
        <w:t xml:space="preserve"> </w:t>
      </w:r>
      <w:proofErr w:type="gramStart"/>
      <w:r>
        <w:rPr>
          <w:color w:val="000000"/>
          <w:sz w:val="28"/>
          <w:szCs w:val="28"/>
        </w:rPr>
        <w:t>з</w:t>
      </w:r>
      <w:r w:rsidRPr="002365D4">
        <w:rPr>
          <w:color w:val="000000"/>
          <w:sz w:val="28"/>
          <w:szCs w:val="28"/>
        </w:rPr>
        <w:t>рительно  определять</w:t>
      </w:r>
      <w:proofErr w:type="gramEnd"/>
      <w:r w:rsidRPr="002365D4">
        <w:rPr>
          <w:color w:val="000000"/>
          <w:sz w:val="28"/>
          <w:szCs w:val="28"/>
        </w:rPr>
        <w:t xml:space="preserve">  и  называть  отличительные  и  общие  признаки  двух </w:t>
      </w:r>
    </w:p>
    <w:p w:rsidR="002365D4" w:rsidRPr="002365D4" w:rsidRDefault="002365D4" w:rsidP="002365D4">
      <w:pPr>
        <w:jc w:val="both"/>
        <w:rPr>
          <w:sz w:val="28"/>
          <w:szCs w:val="28"/>
        </w:rPr>
      </w:pPr>
      <w:r>
        <w:rPr>
          <w:color w:val="000000"/>
          <w:sz w:val="28"/>
          <w:szCs w:val="28"/>
        </w:rPr>
        <w:t>предметов;</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Pr>
          <w:sz w:val="28"/>
          <w:szCs w:val="28"/>
        </w:rPr>
        <w:t xml:space="preserve">   - к</w:t>
      </w:r>
      <w:r w:rsidRPr="002365D4">
        <w:rPr>
          <w:color w:val="000000"/>
          <w:sz w:val="28"/>
          <w:szCs w:val="28"/>
        </w:rPr>
        <w:t>лассифицировать предметы и их изображения по признаку соответствия знакомым сенсорным эталон</w:t>
      </w:r>
      <w:r>
        <w:rPr>
          <w:color w:val="000000"/>
          <w:sz w:val="28"/>
          <w:szCs w:val="28"/>
        </w:rPr>
        <w:t>ам, делать простейшие обобщения;</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 xml:space="preserve">   -</w:t>
      </w:r>
      <w:r>
        <w:rPr>
          <w:color w:val="000000"/>
          <w:sz w:val="28"/>
          <w:szCs w:val="28"/>
        </w:rPr>
        <w:t xml:space="preserve"> р</w:t>
      </w:r>
      <w:r w:rsidRPr="002365D4">
        <w:rPr>
          <w:color w:val="000000"/>
          <w:sz w:val="28"/>
          <w:szCs w:val="28"/>
        </w:rPr>
        <w:t>азличать речевые и не</w:t>
      </w:r>
      <w:r>
        <w:rPr>
          <w:color w:val="000000"/>
          <w:sz w:val="28"/>
          <w:szCs w:val="28"/>
        </w:rPr>
        <w:t>речевые звуки;</w:t>
      </w:r>
      <w:r w:rsidRPr="002365D4">
        <w:rPr>
          <w:color w:val="000000"/>
          <w:sz w:val="28"/>
          <w:szCs w:val="28"/>
        </w:rPr>
        <w:t xml:space="preserve">  </w:t>
      </w:r>
    </w:p>
    <w:p w:rsidR="002365D4" w:rsidRPr="002365D4" w:rsidRDefault="002365D4" w:rsidP="002365D4">
      <w:pPr>
        <w:jc w:val="both"/>
        <w:rPr>
          <w:sz w:val="28"/>
          <w:szCs w:val="28"/>
        </w:rPr>
      </w:pPr>
      <w:r w:rsidRPr="002365D4">
        <w:rPr>
          <w:color w:val="000000"/>
          <w:sz w:val="28"/>
          <w:szCs w:val="28"/>
        </w:rPr>
        <w:t xml:space="preserve"> </w:t>
      </w:r>
      <w:r w:rsidRPr="002365D4">
        <w:rPr>
          <w:sz w:val="28"/>
          <w:szCs w:val="28"/>
        </w:rPr>
        <w:t xml:space="preserve">   -</w:t>
      </w:r>
      <w:r>
        <w:rPr>
          <w:color w:val="000000"/>
          <w:sz w:val="28"/>
          <w:szCs w:val="28"/>
        </w:rPr>
        <w:t xml:space="preserve"> о</w:t>
      </w:r>
      <w:r w:rsidRPr="002365D4">
        <w:rPr>
          <w:color w:val="000000"/>
          <w:sz w:val="28"/>
          <w:szCs w:val="28"/>
        </w:rPr>
        <w:t>риентироваться на собственном те</w:t>
      </w:r>
      <w:r>
        <w:rPr>
          <w:color w:val="000000"/>
          <w:sz w:val="28"/>
          <w:szCs w:val="28"/>
        </w:rPr>
        <w:t>ле и на плоскости листа бумаги;</w:t>
      </w:r>
      <w:r w:rsidRPr="002365D4">
        <w:rPr>
          <w:color w:val="000000"/>
          <w:sz w:val="28"/>
          <w:szCs w:val="28"/>
        </w:rPr>
        <w:t xml:space="preserve"> </w:t>
      </w:r>
    </w:p>
    <w:p w:rsidR="002365D4" w:rsidRDefault="002365D4" w:rsidP="002365D4">
      <w:pPr>
        <w:jc w:val="both"/>
        <w:rPr>
          <w:color w:val="000000"/>
          <w:sz w:val="28"/>
          <w:szCs w:val="28"/>
        </w:rPr>
      </w:pPr>
      <w:r>
        <w:rPr>
          <w:color w:val="000000"/>
          <w:sz w:val="28"/>
          <w:szCs w:val="28"/>
        </w:rPr>
        <w:t xml:space="preserve">    - в</w:t>
      </w:r>
      <w:r w:rsidRPr="002365D4">
        <w:rPr>
          <w:color w:val="000000"/>
          <w:sz w:val="28"/>
          <w:szCs w:val="28"/>
        </w:rPr>
        <w:t xml:space="preserve">ыделять части суток и определять порядок дней недели.  </w:t>
      </w:r>
    </w:p>
    <w:p w:rsidR="002365D4" w:rsidRDefault="002365D4" w:rsidP="002365D4">
      <w:pPr>
        <w:jc w:val="center"/>
        <w:rPr>
          <w:b/>
          <w:sz w:val="28"/>
          <w:szCs w:val="28"/>
        </w:rPr>
      </w:pPr>
    </w:p>
    <w:p w:rsidR="002365D4" w:rsidRPr="002365D4" w:rsidRDefault="002365D4" w:rsidP="002365D4">
      <w:pPr>
        <w:jc w:val="center"/>
        <w:rPr>
          <w:sz w:val="28"/>
          <w:szCs w:val="28"/>
        </w:rPr>
      </w:pPr>
      <w:r w:rsidRPr="002365D4">
        <w:rPr>
          <w:b/>
          <w:sz w:val="28"/>
          <w:szCs w:val="28"/>
        </w:rPr>
        <w:t>Планируемые к развитию и коррекции базовые учебные действия:</w:t>
      </w:r>
    </w:p>
    <w:p w:rsidR="002365D4" w:rsidRPr="002365D4" w:rsidRDefault="002365D4" w:rsidP="002365D4">
      <w:pPr>
        <w:jc w:val="both"/>
        <w:rPr>
          <w:sz w:val="28"/>
          <w:szCs w:val="28"/>
        </w:rPr>
      </w:pPr>
    </w:p>
    <w:tbl>
      <w:tblPr>
        <w:tblStyle w:val="a7"/>
        <w:tblpPr w:leftFromText="180" w:rightFromText="180" w:vertAnchor="text" w:horzAnchor="margin" w:tblpX="-318" w:tblpY="148"/>
        <w:tblW w:w="9634" w:type="dxa"/>
        <w:tblLayout w:type="fixed"/>
        <w:tblLook w:val="04A0" w:firstRow="1" w:lastRow="0" w:firstColumn="1" w:lastColumn="0" w:noHBand="0" w:noVBand="1"/>
      </w:tblPr>
      <w:tblGrid>
        <w:gridCol w:w="2518"/>
        <w:gridCol w:w="7116"/>
      </w:tblGrid>
      <w:tr w:rsidR="002365D4" w:rsidRPr="00651C43" w:rsidTr="002365D4">
        <w:tc>
          <w:tcPr>
            <w:tcW w:w="2518" w:type="dxa"/>
          </w:tcPr>
          <w:p w:rsidR="002365D4" w:rsidRPr="00886620" w:rsidRDefault="002365D4" w:rsidP="00DA44E3">
            <w:pPr>
              <w:jc w:val="both"/>
              <w:outlineLvl w:val="0"/>
              <w:rPr>
                <w:b/>
                <w:color w:val="000000"/>
                <w:kern w:val="36"/>
                <w:sz w:val="28"/>
                <w:szCs w:val="28"/>
              </w:rPr>
            </w:pPr>
            <w:r w:rsidRPr="00886620">
              <w:rPr>
                <w:b/>
                <w:color w:val="000000"/>
                <w:kern w:val="36"/>
                <w:sz w:val="28"/>
                <w:szCs w:val="28"/>
              </w:rPr>
              <w:t>Группа базовых учебных действий</w:t>
            </w:r>
          </w:p>
        </w:tc>
        <w:tc>
          <w:tcPr>
            <w:tcW w:w="7116" w:type="dxa"/>
          </w:tcPr>
          <w:p w:rsidR="002365D4" w:rsidRPr="00886620" w:rsidRDefault="002365D4" w:rsidP="00DA44E3">
            <w:pPr>
              <w:jc w:val="both"/>
              <w:outlineLvl w:val="0"/>
              <w:rPr>
                <w:b/>
                <w:color w:val="000000"/>
                <w:kern w:val="36"/>
                <w:sz w:val="28"/>
                <w:szCs w:val="28"/>
              </w:rPr>
            </w:pPr>
            <w:r w:rsidRPr="00886620">
              <w:rPr>
                <w:b/>
                <w:color w:val="000000"/>
                <w:kern w:val="36"/>
                <w:sz w:val="28"/>
                <w:szCs w:val="28"/>
              </w:rPr>
              <w:t>Перечень учебный действий</w:t>
            </w:r>
          </w:p>
        </w:tc>
      </w:tr>
      <w:tr w:rsidR="002365D4" w:rsidRPr="00651C43" w:rsidTr="002365D4">
        <w:trPr>
          <w:trHeight w:val="1405"/>
        </w:trPr>
        <w:tc>
          <w:tcPr>
            <w:tcW w:w="2518" w:type="dxa"/>
            <w:vMerge w:val="restart"/>
          </w:tcPr>
          <w:p w:rsidR="002365D4" w:rsidRPr="00886620" w:rsidRDefault="002365D4" w:rsidP="00DA44E3">
            <w:pPr>
              <w:outlineLvl w:val="0"/>
              <w:rPr>
                <w:b/>
                <w:color w:val="000000"/>
                <w:kern w:val="36"/>
                <w:sz w:val="28"/>
                <w:szCs w:val="28"/>
              </w:rPr>
            </w:pPr>
            <w:r w:rsidRPr="00886620">
              <w:rPr>
                <w:b/>
                <w:color w:val="000000"/>
                <w:kern w:val="36"/>
                <w:sz w:val="28"/>
                <w:szCs w:val="28"/>
              </w:rPr>
              <w:lastRenderedPageBreak/>
              <w:t>Личностные учебные действия</w:t>
            </w:r>
          </w:p>
        </w:tc>
        <w:tc>
          <w:tcPr>
            <w:tcW w:w="7116" w:type="dxa"/>
            <w:vMerge w:val="restart"/>
          </w:tcPr>
          <w:p w:rsidR="002365D4" w:rsidRPr="00886620" w:rsidRDefault="002365D4" w:rsidP="00DA44E3">
            <w:pPr>
              <w:outlineLvl w:val="0"/>
              <w:rPr>
                <w:color w:val="000000"/>
                <w:kern w:val="36"/>
                <w:sz w:val="28"/>
                <w:szCs w:val="28"/>
              </w:rPr>
            </w:pPr>
            <w:r w:rsidRPr="00886620">
              <w:rPr>
                <w:color w:val="000000"/>
                <w:kern w:val="36"/>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p w:rsidR="002365D4" w:rsidRPr="00886620" w:rsidRDefault="002365D4" w:rsidP="00DA44E3">
            <w:pPr>
              <w:outlineLvl w:val="0"/>
              <w:rPr>
                <w:color w:val="000000"/>
                <w:kern w:val="36"/>
                <w:sz w:val="28"/>
                <w:szCs w:val="28"/>
              </w:rPr>
            </w:pPr>
            <w:r w:rsidRPr="00886620">
              <w:rPr>
                <w:color w:val="000000"/>
                <w:kern w:val="36"/>
                <w:sz w:val="28"/>
                <w:szCs w:val="28"/>
              </w:rPr>
              <w:t>Самостоятельность в выполнении учебных заданий, поручений, договоренностей.</w:t>
            </w:r>
          </w:p>
        </w:tc>
      </w:tr>
      <w:tr w:rsidR="002365D4" w:rsidRPr="00651C43" w:rsidTr="002365D4">
        <w:trPr>
          <w:trHeight w:val="322"/>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val="restart"/>
          </w:tcPr>
          <w:p w:rsidR="002365D4" w:rsidRPr="00886620" w:rsidRDefault="002365D4" w:rsidP="00DA44E3">
            <w:pPr>
              <w:outlineLvl w:val="0"/>
              <w:rPr>
                <w:color w:val="000000"/>
                <w:kern w:val="36"/>
                <w:sz w:val="28"/>
                <w:szCs w:val="28"/>
              </w:rPr>
            </w:pPr>
            <w:r w:rsidRPr="00886620">
              <w:rPr>
                <w:color w:val="000000"/>
                <w:kern w:val="36"/>
                <w:sz w:val="28"/>
                <w:szCs w:val="28"/>
              </w:rPr>
              <w:t>Самостоятельность в выполнении учебных заданий, поручений, договоренностей.</w:t>
            </w: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val="restart"/>
          </w:tcPr>
          <w:p w:rsidR="002365D4" w:rsidRPr="00886620" w:rsidRDefault="002365D4" w:rsidP="00DA44E3">
            <w:pPr>
              <w:outlineLvl w:val="0"/>
              <w:rPr>
                <w:color w:val="000000"/>
                <w:kern w:val="36"/>
                <w:sz w:val="28"/>
                <w:szCs w:val="28"/>
              </w:rPr>
            </w:pPr>
            <w:r w:rsidRPr="00886620">
              <w:rPr>
                <w:color w:val="000000"/>
                <w:kern w:val="36"/>
                <w:sz w:val="28"/>
                <w:szCs w:val="28"/>
              </w:rPr>
              <w:t xml:space="preserve">Понимание личной </w:t>
            </w:r>
            <w:proofErr w:type="gramStart"/>
            <w:r w:rsidRPr="00886620">
              <w:rPr>
                <w:color w:val="000000"/>
                <w:kern w:val="36"/>
                <w:sz w:val="28"/>
                <w:szCs w:val="28"/>
              </w:rPr>
              <w:t>ответственности  за</w:t>
            </w:r>
            <w:proofErr w:type="gramEnd"/>
            <w:r w:rsidRPr="00886620">
              <w:rPr>
                <w:color w:val="000000"/>
                <w:kern w:val="36"/>
                <w:sz w:val="28"/>
                <w:szCs w:val="28"/>
              </w:rPr>
              <w:t xml:space="preserve"> свои поступки на основе представлений о этических и нормах и правилах поведения в современном обществе.</w:t>
            </w:r>
          </w:p>
        </w:tc>
      </w:tr>
      <w:tr w:rsidR="002365D4" w:rsidRPr="00651C43" w:rsidTr="002365D4">
        <w:trPr>
          <w:trHeight w:val="846"/>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322"/>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1282"/>
        </w:trPr>
        <w:tc>
          <w:tcPr>
            <w:tcW w:w="2518" w:type="dxa"/>
            <w:vMerge w:val="restart"/>
          </w:tcPr>
          <w:p w:rsidR="002365D4" w:rsidRPr="00886620" w:rsidRDefault="002365D4" w:rsidP="00DA44E3">
            <w:pPr>
              <w:outlineLvl w:val="0"/>
              <w:rPr>
                <w:b/>
                <w:color w:val="000000"/>
                <w:kern w:val="36"/>
                <w:sz w:val="28"/>
                <w:szCs w:val="28"/>
              </w:rPr>
            </w:pPr>
            <w:r w:rsidRPr="00886620">
              <w:rPr>
                <w:b/>
                <w:color w:val="000000"/>
                <w:kern w:val="36"/>
                <w:sz w:val="28"/>
                <w:szCs w:val="28"/>
              </w:rPr>
              <w:t>Коммуникативные учебные действия</w:t>
            </w:r>
          </w:p>
          <w:p w:rsidR="002365D4" w:rsidRPr="00886620" w:rsidRDefault="002365D4" w:rsidP="00DA44E3">
            <w:pPr>
              <w:outlineLvl w:val="0"/>
              <w:rPr>
                <w:color w:val="000000"/>
                <w:kern w:val="36"/>
                <w:sz w:val="28"/>
                <w:szCs w:val="28"/>
              </w:rPr>
            </w:pPr>
          </w:p>
          <w:p w:rsidR="002365D4" w:rsidRPr="00886620" w:rsidRDefault="002365D4" w:rsidP="00DA44E3">
            <w:pPr>
              <w:outlineLvl w:val="0"/>
              <w:rPr>
                <w:color w:val="000000"/>
                <w:kern w:val="36"/>
                <w:sz w:val="28"/>
                <w:szCs w:val="28"/>
              </w:rPr>
            </w:pPr>
          </w:p>
          <w:p w:rsidR="002365D4" w:rsidRPr="00886620" w:rsidRDefault="002365D4" w:rsidP="00DA44E3">
            <w:pPr>
              <w:outlineLvl w:val="0"/>
              <w:rPr>
                <w:color w:val="000000"/>
                <w:kern w:val="36"/>
                <w:sz w:val="28"/>
                <w:szCs w:val="28"/>
              </w:rPr>
            </w:pPr>
          </w:p>
        </w:tc>
        <w:tc>
          <w:tcPr>
            <w:tcW w:w="7116" w:type="dxa"/>
            <w:vMerge w:val="restart"/>
          </w:tcPr>
          <w:p w:rsidR="002365D4" w:rsidRPr="00886620" w:rsidRDefault="002365D4" w:rsidP="00DA44E3">
            <w:pPr>
              <w:outlineLvl w:val="0"/>
              <w:rPr>
                <w:color w:val="000000"/>
                <w:kern w:val="36"/>
                <w:sz w:val="28"/>
                <w:szCs w:val="28"/>
              </w:rPr>
            </w:pPr>
            <w:r w:rsidRPr="00886620">
              <w:rPr>
                <w:color w:val="000000"/>
                <w:kern w:val="36"/>
                <w:sz w:val="28"/>
                <w:szCs w:val="28"/>
              </w:rPr>
              <w:t>Использовать принятые ритуалы социального взаимодействия с одноклассниками и учителем.</w:t>
            </w:r>
          </w:p>
        </w:tc>
      </w:tr>
      <w:tr w:rsidR="002365D4" w:rsidRPr="00651C43" w:rsidTr="00886620">
        <w:trPr>
          <w:trHeight w:val="322"/>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660"/>
        </w:trPr>
        <w:tc>
          <w:tcPr>
            <w:tcW w:w="2518" w:type="dxa"/>
            <w:vMerge/>
          </w:tcPr>
          <w:p w:rsidR="002365D4" w:rsidRPr="00886620" w:rsidRDefault="002365D4" w:rsidP="00DA44E3">
            <w:pPr>
              <w:outlineLvl w:val="0"/>
              <w:rPr>
                <w:color w:val="000000"/>
                <w:kern w:val="36"/>
                <w:sz w:val="28"/>
                <w:szCs w:val="28"/>
              </w:rPr>
            </w:pPr>
          </w:p>
        </w:tc>
        <w:tc>
          <w:tcPr>
            <w:tcW w:w="7116" w:type="dxa"/>
          </w:tcPr>
          <w:p w:rsidR="002365D4" w:rsidRPr="00886620" w:rsidRDefault="002365D4" w:rsidP="00DA44E3">
            <w:pPr>
              <w:outlineLvl w:val="0"/>
              <w:rPr>
                <w:color w:val="000000"/>
                <w:kern w:val="36"/>
                <w:sz w:val="28"/>
                <w:szCs w:val="28"/>
              </w:rPr>
            </w:pPr>
            <w:r w:rsidRPr="00886620">
              <w:rPr>
                <w:color w:val="000000"/>
                <w:kern w:val="36"/>
                <w:sz w:val="28"/>
                <w:szCs w:val="28"/>
              </w:rPr>
              <w:t>Обращаться за помощью и принимать помощь.</w:t>
            </w: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val="restart"/>
          </w:tcPr>
          <w:p w:rsidR="002365D4" w:rsidRPr="00886620" w:rsidRDefault="002365D4" w:rsidP="00DA44E3">
            <w:pPr>
              <w:outlineLvl w:val="0"/>
              <w:rPr>
                <w:sz w:val="28"/>
                <w:szCs w:val="28"/>
              </w:rPr>
            </w:pPr>
            <w:r w:rsidRPr="00886620">
              <w:rPr>
                <w:sz w:val="28"/>
                <w:szCs w:val="28"/>
              </w:rPr>
              <w:t>Доброжелательно относиться, сопереживать, конструктивно взаимодействовать с людьми.</w:t>
            </w:r>
          </w:p>
          <w:p w:rsidR="002365D4" w:rsidRPr="00886620" w:rsidRDefault="002365D4" w:rsidP="00DA44E3">
            <w:pPr>
              <w:outlineLvl w:val="0"/>
              <w:rPr>
                <w:color w:val="000000"/>
                <w:kern w:val="36"/>
                <w:sz w:val="28"/>
                <w:szCs w:val="28"/>
              </w:rPr>
            </w:pP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val="restart"/>
          </w:tcPr>
          <w:p w:rsidR="002365D4" w:rsidRPr="00886620" w:rsidRDefault="002365D4" w:rsidP="00DA44E3">
            <w:pPr>
              <w:outlineLvl w:val="0"/>
              <w:rPr>
                <w:color w:val="000000"/>
                <w:kern w:val="36"/>
                <w:sz w:val="28"/>
                <w:szCs w:val="28"/>
              </w:rPr>
            </w:pPr>
            <w:r w:rsidRPr="00886620">
              <w:rPr>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2365D4" w:rsidRPr="00651C43" w:rsidTr="002365D4">
        <w:trPr>
          <w:trHeight w:val="640"/>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482"/>
        </w:trPr>
        <w:tc>
          <w:tcPr>
            <w:tcW w:w="2518" w:type="dxa"/>
            <w:vMerge/>
          </w:tcPr>
          <w:p w:rsidR="002365D4" w:rsidRPr="00886620" w:rsidRDefault="002365D4" w:rsidP="00DA44E3">
            <w:pPr>
              <w:outlineLvl w:val="0"/>
              <w:rPr>
                <w:color w:val="000000"/>
                <w:kern w:val="36"/>
                <w:sz w:val="28"/>
                <w:szCs w:val="28"/>
              </w:rPr>
            </w:pPr>
          </w:p>
        </w:tc>
        <w:tc>
          <w:tcPr>
            <w:tcW w:w="7116" w:type="dxa"/>
            <w:vMerge/>
          </w:tcPr>
          <w:p w:rsidR="002365D4" w:rsidRPr="00886620" w:rsidRDefault="002365D4" w:rsidP="00DA44E3">
            <w:pPr>
              <w:outlineLvl w:val="0"/>
              <w:rPr>
                <w:color w:val="000000"/>
                <w:kern w:val="36"/>
                <w:sz w:val="28"/>
                <w:szCs w:val="28"/>
              </w:rPr>
            </w:pPr>
          </w:p>
        </w:tc>
      </w:tr>
      <w:tr w:rsidR="002365D4" w:rsidRPr="00651C43" w:rsidTr="002365D4">
        <w:trPr>
          <w:trHeight w:val="875"/>
        </w:trPr>
        <w:tc>
          <w:tcPr>
            <w:tcW w:w="2518" w:type="dxa"/>
            <w:vMerge w:val="restart"/>
            <w:tcBorders>
              <w:bottom w:val="single" w:sz="4" w:space="0" w:color="auto"/>
            </w:tcBorders>
          </w:tcPr>
          <w:p w:rsidR="002365D4" w:rsidRPr="00886620" w:rsidRDefault="002365D4" w:rsidP="00DA44E3">
            <w:pPr>
              <w:outlineLvl w:val="0"/>
              <w:rPr>
                <w:b/>
                <w:color w:val="000000"/>
                <w:kern w:val="36"/>
                <w:sz w:val="28"/>
                <w:szCs w:val="28"/>
              </w:rPr>
            </w:pPr>
            <w:r w:rsidRPr="00886620">
              <w:rPr>
                <w:b/>
                <w:color w:val="000000"/>
                <w:kern w:val="36"/>
                <w:sz w:val="28"/>
                <w:szCs w:val="28"/>
              </w:rPr>
              <w:t>Регулятивные учебные действия</w:t>
            </w:r>
          </w:p>
        </w:tc>
        <w:tc>
          <w:tcPr>
            <w:tcW w:w="7116" w:type="dxa"/>
            <w:tcBorders>
              <w:bottom w:val="single" w:sz="4" w:space="0" w:color="auto"/>
            </w:tcBorders>
          </w:tcPr>
          <w:p w:rsidR="002365D4" w:rsidRPr="00886620" w:rsidRDefault="002365D4" w:rsidP="00DA44E3">
            <w:pPr>
              <w:jc w:val="both"/>
              <w:rPr>
                <w:sz w:val="28"/>
                <w:szCs w:val="28"/>
              </w:rPr>
            </w:pPr>
            <w:r w:rsidRPr="00886620">
              <w:rPr>
                <w:sz w:val="28"/>
                <w:szCs w:val="28"/>
              </w:rPr>
              <w:t>Адекватно соблюдать ритуалы школьного поведения (поднимать руку, вставать и выходить из-за парты и т. д.).</w:t>
            </w:r>
          </w:p>
          <w:p w:rsidR="002365D4" w:rsidRPr="00886620" w:rsidRDefault="002365D4" w:rsidP="00DA44E3">
            <w:pPr>
              <w:outlineLvl w:val="0"/>
              <w:rPr>
                <w:color w:val="000000"/>
                <w:kern w:val="36"/>
                <w:sz w:val="28"/>
                <w:szCs w:val="28"/>
              </w:rPr>
            </w:pPr>
          </w:p>
        </w:tc>
      </w:tr>
      <w:tr w:rsidR="002365D4" w:rsidRPr="00651C43" w:rsidTr="002365D4">
        <w:trPr>
          <w:trHeight w:val="654"/>
        </w:trPr>
        <w:tc>
          <w:tcPr>
            <w:tcW w:w="2518" w:type="dxa"/>
            <w:vMerge/>
            <w:tcBorders>
              <w:bottom w:val="single" w:sz="4" w:space="0" w:color="auto"/>
            </w:tcBorders>
          </w:tcPr>
          <w:p w:rsidR="002365D4" w:rsidRPr="00886620" w:rsidRDefault="002365D4" w:rsidP="00DA44E3">
            <w:pPr>
              <w:outlineLvl w:val="0"/>
              <w:rPr>
                <w:color w:val="000000"/>
                <w:kern w:val="36"/>
                <w:sz w:val="28"/>
                <w:szCs w:val="28"/>
              </w:rPr>
            </w:pPr>
          </w:p>
        </w:tc>
        <w:tc>
          <w:tcPr>
            <w:tcW w:w="7116" w:type="dxa"/>
            <w:tcBorders>
              <w:bottom w:val="single" w:sz="4" w:space="0" w:color="auto"/>
            </w:tcBorders>
          </w:tcPr>
          <w:p w:rsidR="002365D4" w:rsidRPr="00886620" w:rsidRDefault="002365D4" w:rsidP="00DA44E3">
            <w:pPr>
              <w:outlineLvl w:val="0"/>
              <w:rPr>
                <w:color w:val="000000"/>
                <w:kern w:val="36"/>
                <w:sz w:val="28"/>
                <w:szCs w:val="28"/>
              </w:rPr>
            </w:pPr>
            <w:r w:rsidRPr="00886620">
              <w:rPr>
                <w:color w:val="000000"/>
                <w:kern w:val="36"/>
                <w:sz w:val="28"/>
                <w:szCs w:val="28"/>
              </w:rPr>
              <w:t>Работать с учебными принадлежностями (инструментами, спортивным инвентарем) и организовывать рабочее место.</w:t>
            </w:r>
          </w:p>
        </w:tc>
      </w:tr>
      <w:tr w:rsidR="002365D4" w:rsidRPr="00651C43" w:rsidTr="002365D4">
        <w:trPr>
          <w:trHeight w:val="654"/>
        </w:trPr>
        <w:tc>
          <w:tcPr>
            <w:tcW w:w="2518" w:type="dxa"/>
            <w:vMerge/>
            <w:tcBorders>
              <w:bottom w:val="single" w:sz="4" w:space="0" w:color="auto"/>
            </w:tcBorders>
          </w:tcPr>
          <w:p w:rsidR="002365D4" w:rsidRPr="00886620" w:rsidRDefault="002365D4" w:rsidP="00DA44E3">
            <w:pPr>
              <w:outlineLvl w:val="0"/>
              <w:rPr>
                <w:color w:val="000000"/>
                <w:kern w:val="36"/>
                <w:sz w:val="28"/>
                <w:szCs w:val="28"/>
              </w:rPr>
            </w:pPr>
          </w:p>
        </w:tc>
        <w:tc>
          <w:tcPr>
            <w:tcW w:w="7116" w:type="dxa"/>
            <w:tcBorders>
              <w:bottom w:val="single" w:sz="4" w:space="0" w:color="auto"/>
            </w:tcBorders>
          </w:tcPr>
          <w:p w:rsidR="002365D4" w:rsidRPr="00886620" w:rsidRDefault="002365D4" w:rsidP="00DA44E3">
            <w:pPr>
              <w:outlineLvl w:val="0"/>
              <w:rPr>
                <w:color w:val="000000"/>
                <w:kern w:val="36"/>
                <w:sz w:val="28"/>
                <w:szCs w:val="28"/>
              </w:rPr>
            </w:pPr>
            <w:r w:rsidRPr="00886620">
              <w:rPr>
                <w:color w:val="000000"/>
                <w:kern w:val="36"/>
                <w:sz w:val="28"/>
                <w:szCs w:val="28"/>
              </w:rPr>
              <w:t>Принимать цели и произвольно включаться в деятельность, следовать предложенному плану и работать в общем темпе.</w:t>
            </w:r>
          </w:p>
        </w:tc>
      </w:tr>
      <w:tr w:rsidR="002365D4" w:rsidRPr="00651C43" w:rsidTr="002365D4">
        <w:trPr>
          <w:trHeight w:val="654"/>
        </w:trPr>
        <w:tc>
          <w:tcPr>
            <w:tcW w:w="2518" w:type="dxa"/>
            <w:vMerge/>
            <w:tcBorders>
              <w:bottom w:val="single" w:sz="4" w:space="0" w:color="auto"/>
            </w:tcBorders>
          </w:tcPr>
          <w:p w:rsidR="002365D4" w:rsidRPr="00886620" w:rsidRDefault="002365D4" w:rsidP="00DA44E3">
            <w:pPr>
              <w:outlineLvl w:val="0"/>
              <w:rPr>
                <w:color w:val="000000"/>
                <w:kern w:val="36"/>
                <w:sz w:val="28"/>
                <w:szCs w:val="28"/>
              </w:rPr>
            </w:pPr>
          </w:p>
        </w:tc>
        <w:tc>
          <w:tcPr>
            <w:tcW w:w="7116" w:type="dxa"/>
            <w:tcBorders>
              <w:bottom w:val="single" w:sz="4" w:space="0" w:color="auto"/>
            </w:tcBorders>
          </w:tcPr>
          <w:p w:rsidR="002365D4" w:rsidRPr="00886620" w:rsidRDefault="002365D4" w:rsidP="00DA44E3">
            <w:pPr>
              <w:outlineLvl w:val="0"/>
              <w:rPr>
                <w:color w:val="000000"/>
                <w:kern w:val="36"/>
                <w:sz w:val="28"/>
                <w:szCs w:val="28"/>
              </w:rPr>
            </w:pPr>
            <w:r w:rsidRPr="00886620">
              <w:rPr>
                <w:color w:val="000000"/>
                <w:kern w:val="36"/>
                <w:sz w:val="28"/>
                <w:szCs w:val="28"/>
              </w:rPr>
              <w:t>Активно участвовать в деятельности, контролировать и оценивать свои действия и действия одноклассников.</w:t>
            </w:r>
          </w:p>
        </w:tc>
      </w:tr>
      <w:tr w:rsidR="002365D4" w:rsidRPr="00651C43" w:rsidTr="002365D4">
        <w:trPr>
          <w:trHeight w:val="1936"/>
        </w:trPr>
        <w:tc>
          <w:tcPr>
            <w:tcW w:w="2518" w:type="dxa"/>
            <w:vMerge/>
            <w:tcBorders>
              <w:bottom w:val="single" w:sz="4" w:space="0" w:color="auto"/>
            </w:tcBorders>
          </w:tcPr>
          <w:p w:rsidR="002365D4" w:rsidRPr="00886620" w:rsidRDefault="002365D4" w:rsidP="00DA44E3">
            <w:pPr>
              <w:outlineLvl w:val="0"/>
              <w:rPr>
                <w:color w:val="000000"/>
                <w:kern w:val="36"/>
                <w:sz w:val="28"/>
                <w:szCs w:val="28"/>
              </w:rPr>
            </w:pPr>
          </w:p>
        </w:tc>
        <w:tc>
          <w:tcPr>
            <w:tcW w:w="7116" w:type="dxa"/>
          </w:tcPr>
          <w:p w:rsidR="002365D4" w:rsidRPr="00886620" w:rsidRDefault="002365D4" w:rsidP="00DA44E3">
            <w:pPr>
              <w:outlineLvl w:val="0"/>
              <w:rPr>
                <w:color w:val="000000"/>
                <w:kern w:val="36"/>
                <w:sz w:val="28"/>
                <w:szCs w:val="28"/>
              </w:rPr>
            </w:pPr>
            <w:r w:rsidRPr="00886620">
              <w:rPr>
                <w:color w:val="000000"/>
                <w:kern w:val="36"/>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2365D4" w:rsidRPr="00886620" w:rsidRDefault="002365D4" w:rsidP="00DA44E3">
            <w:pPr>
              <w:outlineLvl w:val="0"/>
              <w:rPr>
                <w:color w:val="000000"/>
                <w:kern w:val="36"/>
                <w:sz w:val="28"/>
                <w:szCs w:val="28"/>
              </w:rPr>
            </w:pPr>
            <w:r w:rsidRPr="00886620">
              <w:rPr>
                <w:color w:val="000000"/>
                <w:kern w:val="36"/>
                <w:sz w:val="28"/>
                <w:szCs w:val="28"/>
              </w:rPr>
              <w:t>Передвигаться по школе, находить свой класс, другие необходимые помещения.</w:t>
            </w:r>
          </w:p>
        </w:tc>
      </w:tr>
      <w:tr w:rsidR="00886620" w:rsidRPr="00651C43" w:rsidTr="00DA44E3">
        <w:trPr>
          <w:trHeight w:val="6160"/>
        </w:trPr>
        <w:tc>
          <w:tcPr>
            <w:tcW w:w="2518" w:type="dxa"/>
          </w:tcPr>
          <w:p w:rsidR="00886620" w:rsidRPr="00886620" w:rsidRDefault="00886620" w:rsidP="00DA44E3">
            <w:pPr>
              <w:outlineLvl w:val="0"/>
              <w:rPr>
                <w:b/>
                <w:color w:val="000000"/>
                <w:kern w:val="36"/>
                <w:sz w:val="28"/>
                <w:szCs w:val="28"/>
              </w:rPr>
            </w:pPr>
            <w:r w:rsidRPr="00886620">
              <w:rPr>
                <w:b/>
                <w:color w:val="000000"/>
                <w:kern w:val="36"/>
                <w:sz w:val="28"/>
                <w:szCs w:val="28"/>
              </w:rPr>
              <w:t>Познавательные учебные действия</w:t>
            </w:r>
          </w:p>
        </w:tc>
        <w:tc>
          <w:tcPr>
            <w:tcW w:w="7116" w:type="dxa"/>
          </w:tcPr>
          <w:p w:rsidR="00886620" w:rsidRPr="00886620" w:rsidRDefault="00886620" w:rsidP="00DA44E3">
            <w:pPr>
              <w:jc w:val="both"/>
              <w:rPr>
                <w:rFonts w:eastAsia="Calibri"/>
                <w:sz w:val="28"/>
                <w:szCs w:val="28"/>
              </w:rPr>
            </w:pPr>
            <w:r>
              <w:rPr>
                <w:rFonts w:eastAsia="Calibri"/>
                <w:sz w:val="28"/>
                <w:szCs w:val="28"/>
              </w:rPr>
              <w:t>О</w:t>
            </w:r>
            <w:r w:rsidRPr="00886620">
              <w:rPr>
                <w:rFonts w:eastAsia="Calibri"/>
                <w:sz w:val="28"/>
                <w:szCs w:val="28"/>
              </w:rPr>
              <w:t>писывать признаки предметов и узнавать предметы по их признакам;</w:t>
            </w:r>
          </w:p>
          <w:p w:rsidR="00886620" w:rsidRPr="00886620" w:rsidRDefault="00886620" w:rsidP="00DA44E3">
            <w:pPr>
              <w:jc w:val="both"/>
              <w:rPr>
                <w:rFonts w:eastAsia="Calibri"/>
                <w:sz w:val="28"/>
                <w:szCs w:val="28"/>
              </w:rPr>
            </w:pPr>
            <w:r w:rsidRPr="00886620">
              <w:rPr>
                <w:rFonts w:eastAsia="Calibri"/>
                <w:sz w:val="28"/>
                <w:szCs w:val="28"/>
              </w:rPr>
              <w:t>-выделять существенные признаки предметов;</w:t>
            </w:r>
          </w:p>
          <w:p w:rsidR="00886620" w:rsidRPr="00886620" w:rsidRDefault="00886620" w:rsidP="00DA44E3">
            <w:pPr>
              <w:jc w:val="both"/>
              <w:rPr>
                <w:rFonts w:eastAsia="Calibri"/>
                <w:sz w:val="28"/>
                <w:szCs w:val="28"/>
              </w:rPr>
            </w:pPr>
            <w:r w:rsidRPr="00886620">
              <w:rPr>
                <w:rFonts w:eastAsia="Calibri"/>
                <w:sz w:val="28"/>
                <w:szCs w:val="28"/>
              </w:rPr>
              <w:t>-сравнивать между собой предметы, явления;</w:t>
            </w:r>
          </w:p>
          <w:p w:rsidR="00886620" w:rsidRPr="00886620" w:rsidRDefault="00886620" w:rsidP="00DA44E3">
            <w:pPr>
              <w:jc w:val="both"/>
              <w:rPr>
                <w:rFonts w:eastAsia="Calibri"/>
                <w:sz w:val="28"/>
                <w:szCs w:val="28"/>
              </w:rPr>
            </w:pPr>
            <w:r w:rsidRPr="00886620">
              <w:rPr>
                <w:rFonts w:eastAsia="Calibri"/>
                <w:sz w:val="28"/>
                <w:szCs w:val="28"/>
              </w:rPr>
              <w:t>-обобщать, делать несложные выводы;</w:t>
            </w:r>
          </w:p>
          <w:p w:rsidR="00886620" w:rsidRPr="00886620" w:rsidRDefault="00886620" w:rsidP="00DA44E3">
            <w:pPr>
              <w:jc w:val="both"/>
              <w:rPr>
                <w:rFonts w:eastAsia="Calibri"/>
                <w:sz w:val="28"/>
                <w:szCs w:val="28"/>
              </w:rPr>
            </w:pPr>
            <w:r w:rsidRPr="00886620">
              <w:rPr>
                <w:rFonts w:eastAsia="Calibri"/>
                <w:sz w:val="28"/>
                <w:szCs w:val="28"/>
              </w:rPr>
              <w:t>-классифицировать явления, предметы;</w:t>
            </w:r>
          </w:p>
          <w:p w:rsidR="00886620" w:rsidRPr="00886620" w:rsidRDefault="00886620" w:rsidP="00DA44E3">
            <w:pPr>
              <w:jc w:val="both"/>
              <w:rPr>
                <w:rFonts w:eastAsia="Calibri"/>
                <w:sz w:val="28"/>
                <w:szCs w:val="28"/>
              </w:rPr>
            </w:pPr>
            <w:r w:rsidRPr="00886620">
              <w:rPr>
                <w:rFonts w:eastAsia="Calibri"/>
                <w:sz w:val="28"/>
                <w:szCs w:val="28"/>
              </w:rPr>
              <w:t>-определять последовательность событий;</w:t>
            </w:r>
          </w:p>
          <w:p w:rsidR="00886620" w:rsidRPr="00886620" w:rsidRDefault="00886620" w:rsidP="00DA44E3">
            <w:pPr>
              <w:jc w:val="both"/>
              <w:rPr>
                <w:rFonts w:eastAsia="Calibri"/>
                <w:sz w:val="28"/>
                <w:szCs w:val="28"/>
              </w:rPr>
            </w:pPr>
            <w:r w:rsidRPr="00886620">
              <w:rPr>
                <w:rFonts w:eastAsia="Calibri"/>
                <w:sz w:val="28"/>
                <w:szCs w:val="28"/>
              </w:rPr>
              <w:t>-выявлять функциональные отношения между понятиями;</w:t>
            </w:r>
          </w:p>
          <w:p w:rsidR="00886620" w:rsidRPr="00886620" w:rsidRDefault="00886620" w:rsidP="00DA44E3">
            <w:pPr>
              <w:jc w:val="both"/>
              <w:rPr>
                <w:rFonts w:eastAsia="Calibri"/>
                <w:sz w:val="28"/>
                <w:szCs w:val="28"/>
              </w:rPr>
            </w:pPr>
            <w:r w:rsidRPr="00886620">
              <w:rPr>
                <w:rFonts w:eastAsia="Calibri"/>
                <w:sz w:val="28"/>
                <w:szCs w:val="28"/>
              </w:rPr>
              <w:t xml:space="preserve">-выявлять закономерности и проводить аналогии.  </w:t>
            </w:r>
          </w:p>
          <w:p w:rsidR="00886620" w:rsidRPr="00886620" w:rsidRDefault="00886620" w:rsidP="00DA44E3">
            <w:pPr>
              <w:outlineLvl w:val="0"/>
              <w:rPr>
                <w:color w:val="000000"/>
                <w:kern w:val="36"/>
                <w:sz w:val="28"/>
                <w:szCs w:val="28"/>
              </w:rPr>
            </w:pPr>
          </w:p>
        </w:tc>
      </w:tr>
    </w:tbl>
    <w:p w:rsidR="002365D4" w:rsidRPr="008530A0" w:rsidRDefault="002365D4" w:rsidP="002365D4">
      <w:pPr>
        <w:tabs>
          <w:tab w:val="center" w:pos="7285"/>
          <w:tab w:val="left" w:pos="8440"/>
          <w:tab w:val="left" w:pos="12080"/>
        </w:tabs>
        <w:ind w:left="-426" w:firstLine="426"/>
        <w:rPr>
          <w:sz w:val="28"/>
          <w:szCs w:val="28"/>
        </w:rPr>
      </w:pPr>
    </w:p>
    <w:p w:rsidR="002365D4" w:rsidRPr="000302A9" w:rsidRDefault="002365D4" w:rsidP="002365D4">
      <w:pPr>
        <w:rPr>
          <w:b/>
          <w:u w:val="single"/>
        </w:rPr>
      </w:pPr>
    </w:p>
    <w:p w:rsidR="00202580" w:rsidRPr="00202580" w:rsidRDefault="00202580" w:rsidP="00202580">
      <w:pPr>
        <w:numPr>
          <w:ilvl w:val="0"/>
          <w:numId w:val="2"/>
        </w:numPr>
        <w:rPr>
          <w:b/>
          <w:color w:val="000000"/>
          <w:sz w:val="28"/>
          <w:szCs w:val="28"/>
        </w:rPr>
      </w:pPr>
      <w:r>
        <w:rPr>
          <w:b/>
          <w:color w:val="000000"/>
          <w:sz w:val="28"/>
          <w:szCs w:val="28"/>
        </w:rPr>
        <w:t>Содержание специального (коррекционного) курса «Развитие психомоторики и сенсорных процессов»</w:t>
      </w:r>
    </w:p>
    <w:tbl>
      <w:tblPr>
        <w:tblpPr w:leftFromText="180" w:rightFromText="180" w:vertAnchor="text" w:horzAnchor="margin" w:tblpX="-289" w:tblpY="8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154"/>
        <w:gridCol w:w="5528"/>
      </w:tblGrid>
      <w:tr w:rsidR="00202580" w:rsidRPr="000A2858" w:rsidTr="00202580">
        <w:tc>
          <w:tcPr>
            <w:tcW w:w="952"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b/>
                <w:sz w:val="28"/>
                <w:szCs w:val="28"/>
              </w:rPr>
            </w:pPr>
            <w:r w:rsidRPr="00202580">
              <w:rPr>
                <w:b/>
                <w:sz w:val="28"/>
                <w:szCs w:val="28"/>
              </w:rPr>
              <w:t>№ п/п</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rPr>
                <w:b/>
                <w:sz w:val="28"/>
                <w:szCs w:val="28"/>
              </w:rPr>
            </w:pPr>
            <w:r w:rsidRPr="00202580">
              <w:rPr>
                <w:b/>
                <w:sz w:val="28"/>
                <w:szCs w:val="28"/>
              </w:rPr>
              <w:t xml:space="preserve">       Наименование разделов программы.</w:t>
            </w: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b/>
                <w:sz w:val="28"/>
                <w:szCs w:val="28"/>
              </w:rPr>
            </w:pPr>
            <w:r w:rsidRPr="00202580">
              <w:rPr>
                <w:b/>
                <w:sz w:val="28"/>
                <w:szCs w:val="28"/>
              </w:rPr>
              <w:t>Характеристика основных направлений коррекционной работы.</w:t>
            </w:r>
          </w:p>
        </w:tc>
      </w:tr>
      <w:tr w:rsidR="00202580" w:rsidRPr="000A2858" w:rsidTr="00202580">
        <w:trPr>
          <w:trHeight w:val="1073"/>
        </w:trPr>
        <w:tc>
          <w:tcPr>
            <w:tcW w:w="952" w:type="dxa"/>
            <w:tcBorders>
              <w:top w:val="single" w:sz="4" w:space="0" w:color="auto"/>
              <w:left w:val="single" w:sz="4" w:space="0" w:color="auto"/>
              <w:bottom w:val="single" w:sz="4" w:space="0" w:color="auto"/>
              <w:right w:val="single" w:sz="4" w:space="0" w:color="auto"/>
            </w:tcBorders>
            <w:hideMark/>
          </w:tcPr>
          <w:p w:rsidR="00202580" w:rsidRPr="00202580" w:rsidRDefault="00202580" w:rsidP="005529C1">
            <w:pPr>
              <w:jc w:val="center"/>
              <w:rPr>
                <w:b/>
                <w:sz w:val="28"/>
                <w:szCs w:val="28"/>
              </w:rPr>
            </w:pPr>
            <w:r w:rsidRPr="00202580">
              <w:rPr>
                <w:sz w:val="28"/>
                <w:szCs w:val="28"/>
              </w:rPr>
              <w:t>1</w:t>
            </w:r>
            <w:r w:rsidRPr="00202580">
              <w:rPr>
                <w:b/>
                <w:sz w:val="28"/>
                <w:szCs w:val="28"/>
              </w:rPr>
              <w:t>.</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r w:rsidRPr="00202580">
              <w:rPr>
                <w:sz w:val="28"/>
                <w:szCs w:val="28"/>
              </w:rPr>
              <w:t>Обследование ребенка (1час).</w:t>
            </w:r>
          </w:p>
          <w:p w:rsidR="00202580" w:rsidRPr="00202580" w:rsidRDefault="00202580" w:rsidP="00202580">
            <w:pPr>
              <w:jc w:val="both"/>
              <w:outlineLvl w:val="0"/>
              <w:rPr>
                <w:b/>
                <w:sz w:val="28"/>
                <w:szCs w:val="28"/>
              </w:rPr>
            </w:pPr>
          </w:p>
        </w:tc>
        <w:tc>
          <w:tcPr>
            <w:tcW w:w="5528" w:type="dxa"/>
            <w:tcBorders>
              <w:left w:val="single" w:sz="4" w:space="0" w:color="auto"/>
              <w:bottom w:val="single" w:sz="4" w:space="0" w:color="auto"/>
              <w:right w:val="single" w:sz="4" w:space="0" w:color="auto"/>
            </w:tcBorders>
          </w:tcPr>
          <w:p w:rsidR="00202580" w:rsidRPr="00202580" w:rsidRDefault="00202580" w:rsidP="00202580">
            <w:pPr>
              <w:jc w:val="both"/>
              <w:rPr>
                <w:sz w:val="28"/>
                <w:szCs w:val="28"/>
              </w:rPr>
            </w:pPr>
            <w:r w:rsidRPr="00202580">
              <w:rPr>
                <w:sz w:val="28"/>
                <w:szCs w:val="28"/>
              </w:rPr>
              <w:t>Фиксация первичного уровня развития психомоторики и сенсорных процессов.</w:t>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5529C1">
            <w:pPr>
              <w:jc w:val="center"/>
              <w:rPr>
                <w:sz w:val="28"/>
                <w:szCs w:val="28"/>
              </w:rPr>
            </w:pPr>
            <w:r w:rsidRPr="00202580">
              <w:rPr>
                <w:sz w:val="28"/>
                <w:szCs w:val="28"/>
              </w:rPr>
              <w:t>2.</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proofErr w:type="gramStart"/>
            <w:r w:rsidRPr="00202580">
              <w:rPr>
                <w:sz w:val="28"/>
                <w:szCs w:val="28"/>
              </w:rPr>
              <w:t xml:space="preserve">Развитие </w:t>
            </w:r>
            <w:r w:rsidR="001836BA">
              <w:rPr>
                <w:sz w:val="28"/>
                <w:szCs w:val="28"/>
              </w:rPr>
              <w:t xml:space="preserve"> моторных</w:t>
            </w:r>
            <w:proofErr w:type="gramEnd"/>
            <w:r w:rsidR="001836BA">
              <w:rPr>
                <w:sz w:val="28"/>
                <w:szCs w:val="28"/>
              </w:rPr>
              <w:t xml:space="preserve"> </w:t>
            </w:r>
            <w:r w:rsidRPr="00202580">
              <w:rPr>
                <w:sz w:val="28"/>
                <w:szCs w:val="28"/>
              </w:rPr>
              <w:t>навыков</w:t>
            </w:r>
          </w:p>
          <w:p w:rsidR="00202580" w:rsidRPr="00202580" w:rsidRDefault="001836BA" w:rsidP="00202580">
            <w:pPr>
              <w:jc w:val="both"/>
              <w:outlineLvl w:val="0"/>
              <w:rPr>
                <w:sz w:val="28"/>
                <w:szCs w:val="28"/>
              </w:rPr>
            </w:pPr>
            <w:r>
              <w:rPr>
                <w:sz w:val="28"/>
                <w:szCs w:val="28"/>
              </w:rPr>
              <w:t>(</w:t>
            </w:r>
            <w:r w:rsidR="0079185F">
              <w:rPr>
                <w:sz w:val="28"/>
                <w:szCs w:val="28"/>
              </w:rPr>
              <w:t>4 часа</w:t>
            </w:r>
            <w:r w:rsidR="00202580" w:rsidRPr="00202580">
              <w:rPr>
                <w:sz w:val="28"/>
                <w:szCs w:val="28"/>
              </w:rPr>
              <w:t>).</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sz w:val="28"/>
                <w:szCs w:val="28"/>
              </w:rPr>
              <w:t xml:space="preserve">Развитие крупной моторики. Целенаправленность выполнения действий и движений по инструкции педагога (броски в цель, ходьба по «дорожке следов»). Развитие согласованности действий и движений разных частей тела (повороты и броски, наклоны и повороты). Развитие и координация движений кисти </w:t>
            </w:r>
            <w:r w:rsidRPr="00202580">
              <w:rPr>
                <w:sz w:val="28"/>
                <w:szCs w:val="28"/>
              </w:rPr>
              <w:lastRenderedPageBreak/>
              <w:t>рук и пальцев. Пальчиковая гимнастика. Специальные упражнения для удержания письменных принадлежностей. Развитие координации движений руки и глаза (нанизывание бус, завязывание узелков, бантиков). Обводка штриховка по трафарету. Аппликация. Сгибание бумаги.</w:t>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5529C1">
            <w:pPr>
              <w:jc w:val="center"/>
              <w:rPr>
                <w:sz w:val="28"/>
                <w:szCs w:val="28"/>
              </w:rPr>
            </w:pPr>
            <w:r w:rsidRPr="00202580">
              <w:rPr>
                <w:sz w:val="28"/>
                <w:szCs w:val="28"/>
              </w:rPr>
              <w:lastRenderedPageBreak/>
              <w:t>3.</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r w:rsidRPr="00202580">
              <w:rPr>
                <w:sz w:val="28"/>
                <w:szCs w:val="28"/>
              </w:rPr>
              <w:t>Тактильно-двиг</w:t>
            </w:r>
            <w:r w:rsidR="001836BA">
              <w:rPr>
                <w:sz w:val="28"/>
                <w:szCs w:val="28"/>
              </w:rPr>
              <w:t>ательное восприятие (2</w:t>
            </w:r>
            <w:r w:rsidRPr="00202580">
              <w:rPr>
                <w:sz w:val="28"/>
                <w:szCs w:val="28"/>
              </w:rPr>
              <w:t xml:space="preserve"> часа).</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rPr>
                <w:sz w:val="28"/>
                <w:szCs w:val="28"/>
              </w:rPr>
            </w:pPr>
            <w:r w:rsidRPr="00202580">
              <w:rPr>
                <w:sz w:val="28"/>
                <w:szCs w:val="28"/>
              </w:rPr>
              <w:t>Определение на ощупь плоскостных фигур и предметов, их величины. Работа с пластилином (раскатывание). Игры с крупной мозаикой.</w:t>
            </w:r>
          </w:p>
        </w:tc>
      </w:tr>
      <w:tr w:rsidR="00202580" w:rsidRPr="000A2858" w:rsidTr="00202580">
        <w:trPr>
          <w:trHeight w:val="2722"/>
        </w:trPr>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5529C1">
            <w:pPr>
              <w:jc w:val="center"/>
              <w:rPr>
                <w:sz w:val="28"/>
                <w:szCs w:val="28"/>
              </w:rPr>
            </w:pPr>
          </w:p>
          <w:p w:rsidR="00202580" w:rsidRPr="00202580" w:rsidRDefault="00202580" w:rsidP="005529C1">
            <w:pPr>
              <w:jc w:val="center"/>
              <w:rPr>
                <w:sz w:val="28"/>
                <w:szCs w:val="28"/>
              </w:rPr>
            </w:pPr>
            <w:r w:rsidRPr="00202580">
              <w:rPr>
                <w:sz w:val="28"/>
                <w:szCs w:val="28"/>
              </w:rPr>
              <w:t>4.</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p>
          <w:p w:rsidR="00202580" w:rsidRPr="00202580" w:rsidRDefault="00202580" w:rsidP="00202580">
            <w:pPr>
              <w:jc w:val="both"/>
              <w:outlineLvl w:val="0"/>
              <w:rPr>
                <w:sz w:val="28"/>
                <w:szCs w:val="28"/>
              </w:rPr>
            </w:pPr>
            <w:r w:rsidRPr="00202580">
              <w:rPr>
                <w:sz w:val="28"/>
                <w:szCs w:val="28"/>
              </w:rPr>
              <w:t>Кинетическо</w:t>
            </w:r>
            <w:r w:rsidR="005529C1">
              <w:rPr>
                <w:sz w:val="28"/>
                <w:szCs w:val="28"/>
              </w:rPr>
              <w:t>е и кинестетическое развитие (</w:t>
            </w:r>
            <w:r w:rsidR="001836BA">
              <w:rPr>
                <w:sz w:val="28"/>
                <w:szCs w:val="28"/>
              </w:rPr>
              <w:t>2</w:t>
            </w:r>
            <w:r w:rsidRPr="00202580">
              <w:rPr>
                <w:sz w:val="28"/>
                <w:szCs w:val="28"/>
              </w:rPr>
              <w:t xml:space="preserve"> часа).</w:t>
            </w:r>
          </w:p>
          <w:p w:rsidR="00202580" w:rsidRPr="00202580" w:rsidRDefault="00202580" w:rsidP="00202580">
            <w:pPr>
              <w:outlineLvl w:val="0"/>
              <w:rPr>
                <w:b/>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color w:val="000000"/>
                <w:sz w:val="28"/>
                <w:szCs w:val="28"/>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игра на различных музыкальных инструментах).</w:t>
            </w:r>
            <w:r w:rsidRPr="00202580">
              <w:rPr>
                <w:color w:val="000000"/>
                <w:sz w:val="28"/>
                <w:szCs w:val="28"/>
              </w:rPr>
              <w:br/>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center"/>
              <w:rPr>
                <w:sz w:val="28"/>
                <w:szCs w:val="28"/>
              </w:rPr>
            </w:pPr>
            <w:r w:rsidRPr="00202580">
              <w:rPr>
                <w:sz w:val="28"/>
                <w:szCs w:val="28"/>
              </w:rPr>
              <w:t>5.</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r w:rsidRPr="00202580">
              <w:rPr>
                <w:sz w:val="28"/>
                <w:szCs w:val="28"/>
              </w:rPr>
              <w:t>Восприятие формы, величины, цве</w:t>
            </w:r>
            <w:r w:rsidR="001836BA">
              <w:rPr>
                <w:sz w:val="28"/>
                <w:szCs w:val="28"/>
              </w:rPr>
              <w:t>та; конструирование предметов</w:t>
            </w:r>
            <w:r w:rsidR="005529C1">
              <w:rPr>
                <w:sz w:val="28"/>
                <w:szCs w:val="28"/>
              </w:rPr>
              <w:t xml:space="preserve"> </w:t>
            </w:r>
            <w:r w:rsidR="001836BA">
              <w:rPr>
                <w:sz w:val="28"/>
                <w:szCs w:val="28"/>
              </w:rPr>
              <w:t>(6</w:t>
            </w:r>
            <w:r w:rsidRPr="00202580">
              <w:rPr>
                <w:sz w:val="28"/>
                <w:szCs w:val="28"/>
              </w:rPr>
              <w:t xml:space="preserve"> часов).</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sz w:val="28"/>
                <w:szCs w:val="28"/>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2-х предметов контрастных величин по высоте, длине, ширине, толщине; обозначение словом.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наглядном разрезном материале (2-3 детали).</w:t>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rPr>
                <w:b/>
                <w:sz w:val="28"/>
                <w:szCs w:val="28"/>
              </w:rPr>
            </w:pPr>
            <w:r w:rsidRPr="00202580">
              <w:rPr>
                <w:sz w:val="28"/>
                <w:szCs w:val="28"/>
              </w:rPr>
              <w:t>6</w:t>
            </w:r>
            <w:r w:rsidRPr="00202580">
              <w:rPr>
                <w:b/>
                <w:sz w:val="28"/>
                <w:szCs w:val="28"/>
              </w:rPr>
              <w:t>.</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r w:rsidRPr="00202580">
              <w:rPr>
                <w:sz w:val="28"/>
                <w:szCs w:val="28"/>
              </w:rPr>
              <w:t>Развитие зрительного восприятия и зрительной памяти</w:t>
            </w:r>
            <w:r w:rsidR="001836BA">
              <w:rPr>
                <w:sz w:val="28"/>
                <w:szCs w:val="28"/>
              </w:rPr>
              <w:t xml:space="preserve"> (4 часа</w:t>
            </w:r>
            <w:r w:rsidRPr="00202580">
              <w:rPr>
                <w:sz w:val="28"/>
                <w:szCs w:val="28"/>
              </w:rPr>
              <w:t>)</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sz w:val="28"/>
                <w:szCs w:val="28"/>
              </w:rPr>
              <w:t xml:space="preserve">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2-х предметов: нахождение отличительных и общих признаков. </w:t>
            </w:r>
            <w:r w:rsidRPr="00202580">
              <w:rPr>
                <w:sz w:val="28"/>
                <w:szCs w:val="28"/>
              </w:rPr>
              <w:lastRenderedPageBreak/>
              <w:t>Определение изменений в предъявленном ряду. Нахождение «лишней» игрушки, картинки. Упражнения для профилактики и коррекции зрения.</w:t>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center"/>
              <w:rPr>
                <w:sz w:val="28"/>
                <w:szCs w:val="28"/>
              </w:rPr>
            </w:pPr>
            <w:r w:rsidRPr="00202580">
              <w:rPr>
                <w:sz w:val="28"/>
                <w:szCs w:val="28"/>
              </w:rPr>
              <w:lastRenderedPageBreak/>
              <w:t>7.</w:t>
            </w:r>
          </w:p>
        </w:tc>
        <w:tc>
          <w:tcPr>
            <w:tcW w:w="3154"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jc w:val="both"/>
              <w:outlineLvl w:val="0"/>
              <w:rPr>
                <w:sz w:val="28"/>
                <w:szCs w:val="28"/>
              </w:rPr>
            </w:pPr>
            <w:r w:rsidRPr="00202580">
              <w:rPr>
                <w:sz w:val="28"/>
                <w:szCs w:val="28"/>
              </w:rPr>
              <w:t xml:space="preserve">Восприятие особых свойств </w:t>
            </w:r>
            <w:proofErr w:type="gramStart"/>
            <w:r w:rsidRPr="00202580">
              <w:rPr>
                <w:sz w:val="28"/>
                <w:szCs w:val="28"/>
              </w:rPr>
              <w:t>предметов(</w:t>
            </w:r>
            <w:proofErr w:type="gramEnd"/>
            <w:r w:rsidRPr="00202580">
              <w:rPr>
                <w:sz w:val="28"/>
                <w:szCs w:val="28"/>
              </w:rPr>
              <w:t>развитие осязания, обоняния, вкусовых качеств, барических ощущений)</w:t>
            </w:r>
          </w:p>
          <w:p w:rsidR="00202580" w:rsidRPr="00202580" w:rsidRDefault="0069272E" w:rsidP="00202580">
            <w:pPr>
              <w:jc w:val="both"/>
              <w:outlineLvl w:val="0"/>
              <w:rPr>
                <w:sz w:val="28"/>
                <w:szCs w:val="28"/>
              </w:rPr>
            </w:pPr>
            <w:r>
              <w:rPr>
                <w:sz w:val="28"/>
                <w:szCs w:val="28"/>
              </w:rPr>
              <w:t>(</w:t>
            </w:r>
            <w:r w:rsidR="001836BA">
              <w:rPr>
                <w:sz w:val="28"/>
                <w:szCs w:val="28"/>
              </w:rPr>
              <w:t>5</w:t>
            </w:r>
            <w:r w:rsidR="00202580" w:rsidRPr="00202580">
              <w:rPr>
                <w:sz w:val="28"/>
                <w:szCs w:val="28"/>
              </w:rPr>
              <w:t xml:space="preserve"> часов). </w:t>
            </w:r>
          </w:p>
          <w:p w:rsidR="00202580" w:rsidRPr="00202580" w:rsidRDefault="00202580" w:rsidP="00202580">
            <w:pPr>
              <w:jc w:val="both"/>
              <w:outlineLvl w:val="0"/>
              <w:rPr>
                <w:sz w:val="28"/>
                <w:szCs w:val="28"/>
              </w:rPr>
            </w:pPr>
            <w:r w:rsidRPr="00202580">
              <w:rPr>
                <w:sz w:val="28"/>
                <w:szCs w:val="28"/>
              </w:rPr>
              <w:t xml:space="preserve"> </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sz w:val="28"/>
                <w:szCs w:val="28"/>
              </w:rPr>
              <w:t>Контрастное температурное ощущение (холодный - горячий). Различение на вкус (кислый, сладкий, горький, соленый). Обозначение словом собственных ощущений. Запах приятный и неприятный. Различение и сравнение разных предметов по признаку веса (тяжелый – легкий).</w:t>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center"/>
              <w:rPr>
                <w:sz w:val="28"/>
                <w:szCs w:val="28"/>
              </w:rPr>
            </w:pPr>
            <w:r w:rsidRPr="00202580">
              <w:rPr>
                <w:sz w:val="28"/>
                <w:szCs w:val="28"/>
              </w:rPr>
              <w:t>8.</w:t>
            </w:r>
          </w:p>
        </w:tc>
        <w:tc>
          <w:tcPr>
            <w:tcW w:w="3154"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both"/>
              <w:outlineLvl w:val="0"/>
              <w:rPr>
                <w:sz w:val="28"/>
                <w:szCs w:val="28"/>
              </w:rPr>
            </w:pPr>
            <w:r w:rsidRPr="00202580">
              <w:rPr>
                <w:sz w:val="28"/>
                <w:szCs w:val="28"/>
              </w:rPr>
              <w:t xml:space="preserve">Развитие слухового восприятия и слуховой памяти </w:t>
            </w:r>
            <w:r w:rsidR="0066266B">
              <w:rPr>
                <w:sz w:val="28"/>
                <w:szCs w:val="28"/>
              </w:rPr>
              <w:t>(</w:t>
            </w:r>
            <w:r w:rsidR="001836BA">
              <w:rPr>
                <w:sz w:val="28"/>
                <w:szCs w:val="28"/>
              </w:rPr>
              <w:t>4 часа</w:t>
            </w:r>
            <w:r w:rsidRPr="00202580">
              <w:rPr>
                <w:sz w:val="28"/>
                <w:szCs w:val="28"/>
              </w:rPr>
              <w:t>).</w:t>
            </w:r>
          </w:p>
          <w:p w:rsidR="00202580" w:rsidRPr="00202580" w:rsidRDefault="00202580" w:rsidP="00202580">
            <w:pPr>
              <w:jc w:val="both"/>
              <w:outlineLvl w:val="0"/>
              <w:rPr>
                <w:sz w:val="28"/>
                <w:szCs w:val="28"/>
              </w:rPr>
            </w:pP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sz w:val="28"/>
                <w:szCs w:val="28"/>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center"/>
              <w:rPr>
                <w:sz w:val="28"/>
                <w:szCs w:val="28"/>
              </w:rPr>
            </w:pPr>
            <w:r w:rsidRPr="00202580">
              <w:rPr>
                <w:sz w:val="28"/>
                <w:szCs w:val="28"/>
              </w:rPr>
              <w:t>9.</w:t>
            </w:r>
          </w:p>
        </w:tc>
        <w:tc>
          <w:tcPr>
            <w:tcW w:w="3154"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both"/>
              <w:rPr>
                <w:sz w:val="28"/>
                <w:szCs w:val="28"/>
              </w:rPr>
            </w:pPr>
            <w:r w:rsidRPr="00202580">
              <w:rPr>
                <w:sz w:val="28"/>
                <w:szCs w:val="28"/>
              </w:rPr>
              <w:t>Восприятие пространства</w:t>
            </w:r>
            <w:r w:rsidR="0066266B">
              <w:rPr>
                <w:sz w:val="28"/>
                <w:szCs w:val="28"/>
              </w:rPr>
              <w:t xml:space="preserve"> (</w:t>
            </w:r>
            <w:r w:rsidR="001836BA">
              <w:rPr>
                <w:sz w:val="28"/>
                <w:szCs w:val="28"/>
              </w:rPr>
              <w:t>3 часа</w:t>
            </w:r>
            <w:r w:rsidRPr="00202580">
              <w:rPr>
                <w:sz w:val="28"/>
                <w:szCs w:val="28"/>
              </w:rPr>
              <w:t>).</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rPr>
                <w:sz w:val="28"/>
                <w:szCs w:val="28"/>
              </w:rPr>
            </w:pPr>
            <w:r w:rsidRPr="00202580">
              <w:rPr>
                <w:sz w:val="28"/>
                <w:szCs w:val="28"/>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(справа – слева – вверху – внизу и др.</w:t>
            </w:r>
            <w:proofErr w:type="gramStart"/>
            <w:r w:rsidRPr="00202580">
              <w:rPr>
                <w:sz w:val="28"/>
                <w:szCs w:val="28"/>
              </w:rPr>
              <w:t>).движение</w:t>
            </w:r>
            <w:proofErr w:type="gramEnd"/>
            <w:r w:rsidRPr="00202580">
              <w:rPr>
                <w:sz w:val="28"/>
                <w:szCs w:val="28"/>
              </w:rPr>
              <w:t xml:space="preserve"> в заданном направлении в пространстве (вперед, назад, т.д.).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tc>
      </w:tr>
      <w:tr w:rsidR="00202580" w:rsidRPr="000A2858" w:rsidTr="00202580">
        <w:trPr>
          <w:trHeight w:val="2180"/>
        </w:trPr>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center"/>
              <w:rPr>
                <w:sz w:val="28"/>
                <w:szCs w:val="28"/>
              </w:rPr>
            </w:pPr>
            <w:r w:rsidRPr="00202580">
              <w:rPr>
                <w:sz w:val="28"/>
                <w:szCs w:val="28"/>
              </w:rPr>
              <w:t>10.</w:t>
            </w:r>
          </w:p>
        </w:tc>
        <w:tc>
          <w:tcPr>
            <w:tcW w:w="3154"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both"/>
              <w:outlineLvl w:val="0"/>
              <w:rPr>
                <w:sz w:val="28"/>
                <w:szCs w:val="28"/>
              </w:rPr>
            </w:pPr>
            <w:r w:rsidRPr="00202580">
              <w:rPr>
                <w:sz w:val="28"/>
                <w:szCs w:val="28"/>
              </w:rPr>
              <w:t xml:space="preserve">Восприятие времени </w:t>
            </w:r>
            <w:r w:rsidR="001836BA">
              <w:rPr>
                <w:sz w:val="28"/>
                <w:szCs w:val="28"/>
              </w:rPr>
              <w:t>(</w:t>
            </w:r>
            <w:r w:rsidR="0079185F">
              <w:rPr>
                <w:sz w:val="28"/>
                <w:szCs w:val="28"/>
              </w:rPr>
              <w:t>4 часа</w:t>
            </w:r>
            <w:r w:rsidRPr="00202580">
              <w:rPr>
                <w:sz w:val="28"/>
                <w:szCs w:val="28"/>
              </w:rPr>
              <w:t>).</w:t>
            </w:r>
          </w:p>
          <w:p w:rsidR="00202580" w:rsidRPr="00202580" w:rsidRDefault="00202580" w:rsidP="00202580">
            <w:pPr>
              <w:jc w:val="both"/>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202580" w:rsidRPr="00202580" w:rsidRDefault="00202580" w:rsidP="00202580">
            <w:pPr>
              <w:rPr>
                <w:sz w:val="28"/>
                <w:szCs w:val="28"/>
              </w:rPr>
            </w:pPr>
            <w:r w:rsidRPr="00202580">
              <w:rPr>
                <w:sz w:val="28"/>
                <w:szCs w:val="28"/>
              </w:rPr>
              <w:t xml:space="preserve">  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202580" w:rsidRPr="00202580" w:rsidRDefault="00202580" w:rsidP="00202580">
            <w:pPr>
              <w:rPr>
                <w:sz w:val="28"/>
                <w:szCs w:val="28"/>
              </w:rPr>
            </w:pPr>
          </w:p>
        </w:tc>
      </w:tr>
      <w:tr w:rsidR="00202580" w:rsidRPr="000A2858" w:rsidTr="00202580">
        <w:tc>
          <w:tcPr>
            <w:tcW w:w="952" w:type="dxa"/>
            <w:tcBorders>
              <w:top w:val="single" w:sz="4" w:space="0" w:color="auto"/>
              <w:left w:val="single" w:sz="4" w:space="0" w:color="auto"/>
              <w:bottom w:val="single" w:sz="4" w:space="0" w:color="auto"/>
              <w:right w:val="single" w:sz="4" w:space="0" w:color="auto"/>
            </w:tcBorders>
          </w:tcPr>
          <w:p w:rsidR="00202580" w:rsidRPr="00202580" w:rsidRDefault="00202580" w:rsidP="00202580">
            <w:pPr>
              <w:jc w:val="center"/>
              <w:rPr>
                <w:sz w:val="28"/>
                <w:szCs w:val="28"/>
              </w:rPr>
            </w:pPr>
            <w:r w:rsidRPr="00202580">
              <w:rPr>
                <w:sz w:val="28"/>
                <w:szCs w:val="28"/>
              </w:rPr>
              <w:t>11.</w:t>
            </w:r>
          </w:p>
        </w:tc>
        <w:tc>
          <w:tcPr>
            <w:tcW w:w="3154" w:type="dxa"/>
            <w:tcBorders>
              <w:top w:val="single" w:sz="4" w:space="0" w:color="auto"/>
              <w:left w:val="single" w:sz="4" w:space="0" w:color="auto"/>
              <w:bottom w:val="single" w:sz="4" w:space="0" w:color="auto"/>
              <w:right w:val="single" w:sz="4" w:space="0" w:color="auto"/>
            </w:tcBorders>
          </w:tcPr>
          <w:p w:rsidR="00202580" w:rsidRPr="00202580" w:rsidRDefault="00202580" w:rsidP="001836BA">
            <w:pPr>
              <w:jc w:val="both"/>
              <w:outlineLvl w:val="0"/>
              <w:rPr>
                <w:sz w:val="28"/>
                <w:szCs w:val="28"/>
              </w:rPr>
            </w:pPr>
            <w:r w:rsidRPr="00202580">
              <w:rPr>
                <w:sz w:val="28"/>
                <w:szCs w:val="28"/>
              </w:rPr>
              <w:t xml:space="preserve">Повторное </w:t>
            </w:r>
            <w:proofErr w:type="gramStart"/>
            <w:r w:rsidRPr="00202580">
              <w:rPr>
                <w:sz w:val="28"/>
                <w:szCs w:val="28"/>
              </w:rPr>
              <w:t xml:space="preserve">обследование </w:t>
            </w:r>
            <w:r w:rsidR="001836BA">
              <w:rPr>
                <w:sz w:val="28"/>
                <w:szCs w:val="28"/>
              </w:rPr>
              <w:t xml:space="preserve"> ребенка</w:t>
            </w:r>
            <w:proofErr w:type="gramEnd"/>
            <w:r w:rsidR="001836BA">
              <w:rPr>
                <w:sz w:val="28"/>
                <w:szCs w:val="28"/>
              </w:rPr>
              <w:t xml:space="preserve"> </w:t>
            </w:r>
            <w:r w:rsidRPr="00202580">
              <w:rPr>
                <w:sz w:val="28"/>
                <w:szCs w:val="28"/>
              </w:rPr>
              <w:t>( 1 час).</w:t>
            </w:r>
          </w:p>
        </w:tc>
        <w:tc>
          <w:tcPr>
            <w:tcW w:w="5528" w:type="dxa"/>
            <w:tcBorders>
              <w:top w:val="single" w:sz="4" w:space="0" w:color="auto"/>
              <w:left w:val="single" w:sz="4" w:space="0" w:color="auto"/>
              <w:bottom w:val="single" w:sz="4" w:space="0" w:color="auto"/>
              <w:right w:val="single" w:sz="4" w:space="0" w:color="auto"/>
            </w:tcBorders>
          </w:tcPr>
          <w:p w:rsidR="00202580" w:rsidRPr="00202580" w:rsidRDefault="00202580" w:rsidP="001836BA">
            <w:pPr>
              <w:rPr>
                <w:sz w:val="28"/>
                <w:szCs w:val="28"/>
              </w:rPr>
            </w:pPr>
            <w:proofErr w:type="gramStart"/>
            <w:r w:rsidRPr="00202580">
              <w:rPr>
                <w:sz w:val="28"/>
                <w:szCs w:val="28"/>
              </w:rPr>
              <w:t xml:space="preserve">Определение </w:t>
            </w:r>
            <w:r w:rsidR="001836BA">
              <w:rPr>
                <w:sz w:val="28"/>
                <w:szCs w:val="28"/>
              </w:rPr>
              <w:t xml:space="preserve"> достигнутого</w:t>
            </w:r>
            <w:proofErr w:type="gramEnd"/>
            <w:r w:rsidR="001836BA">
              <w:rPr>
                <w:sz w:val="28"/>
                <w:szCs w:val="28"/>
              </w:rPr>
              <w:t xml:space="preserve"> </w:t>
            </w:r>
            <w:r w:rsidRPr="00202580">
              <w:rPr>
                <w:sz w:val="28"/>
                <w:szCs w:val="28"/>
              </w:rPr>
              <w:t>уровня развития психомоторики и сенсорных процессов.</w:t>
            </w:r>
          </w:p>
        </w:tc>
      </w:tr>
    </w:tbl>
    <w:p w:rsidR="002365D4" w:rsidRPr="000302A9" w:rsidRDefault="002365D4" w:rsidP="002365D4"/>
    <w:p w:rsidR="002365D4" w:rsidRPr="002365D4" w:rsidRDefault="002365D4" w:rsidP="002365D4">
      <w:pPr>
        <w:jc w:val="both"/>
        <w:rPr>
          <w:rFonts w:ascii="Times20New20Roman" w:hAnsi="Times20New20Roman"/>
          <w:color w:val="000000"/>
          <w:sz w:val="28"/>
          <w:szCs w:val="28"/>
        </w:rPr>
      </w:pPr>
    </w:p>
    <w:p w:rsidR="00202580" w:rsidRPr="00F91609" w:rsidRDefault="00202580" w:rsidP="00202580">
      <w:pPr>
        <w:spacing w:before="100" w:beforeAutospacing="1" w:after="100" w:afterAutospacing="1"/>
        <w:jc w:val="both"/>
        <w:rPr>
          <w:b/>
          <w:sz w:val="28"/>
          <w:szCs w:val="28"/>
        </w:rPr>
      </w:pPr>
      <w:r>
        <w:rPr>
          <w:b/>
          <w:sz w:val="28"/>
          <w:szCs w:val="28"/>
        </w:rPr>
        <w:lastRenderedPageBreak/>
        <w:t>4. Тематическое планирование с указанием часов на освоение каждой темы.</w:t>
      </w:r>
    </w:p>
    <w:tbl>
      <w:tblPr>
        <w:tblpPr w:leftFromText="180" w:rightFromText="180" w:vertAnchor="text" w:horzAnchor="margin" w:tblpY="83"/>
        <w:tblW w:w="9634" w:type="dxa"/>
        <w:tblLayout w:type="fixed"/>
        <w:tblCellMar>
          <w:left w:w="98" w:type="dxa"/>
        </w:tblCellMar>
        <w:tblLook w:val="0000" w:firstRow="0" w:lastRow="0" w:firstColumn="0" w:lastColumn="0" w:noHBand="0" w:noVBand="0"/>
      </w:tblPr>
      <w:tblGrid>
        <w:gridCol w:w="787"/>
        <w:gridCol w:w="7"/>
        <w:gridCol w:w="153"/>
        <w:gridCol w:w="859"/>
        <w:gridCol w:w="8"/>
        <w:gridCol w:w="1007"/>
        <w:gridCol w:w="2561"/>
        <w:gridCol w:w="2551"/>
        <w:gridCol w:w="1701"/>
      </w:tblGrid>
      <w:tr w:rsidR="00202580" w:rsidRPr="003D4674" w:rsidTr="00DA44E3">
        <w:trPr>
          <w:trHeight w:val="990"/>
        </w:trPr>
        <w:tc>
          <w:tcPr>
            <w:tcW w:w="787" w:type="dxa"/>
            <w:tcBorders>
              <w:top w:val="single" w:sz="4" w:space="0" w:color="000000"/>
              <w:left w:val="single" w:sz="4" w:space="0" w:color="000000"/>
            </w:tcBorders>
            <w:shd w:val="clear" w:color="auto" w:fill="auto"/>
          </w:tcPr>
          <w:p w:rsidR="00202580" w:rsidRPr="003D4674" w:rsidRDefault="00202580" w:rsidP="00DA44E3">
            <w:pPr>
              <w:tabs>
                <w:tab w:val="left" w:pos="8928"/>
              </w:tabs>
              <w:jc w:val="both"/>
              <w:rPr>
                <w:b/>
              </w:rPr>
            </w:pPr>
            <w:r w:rsidRPr="003D4674">
              <w:rPr>
                <w:b/>
                <w:sz w:val="28"/>
                <w:szCs w:val="28"/>
              </w:rPr>
              <w:t>№</w:t>
            </w:r>
          </w:p>
          <w:p w:rsidR="00202580" w:rsidRPr="003D4674" w:rsidRDefault="00202580" w:rsidP="00DA44E3">
            <w:pPr>
              <w:tabs>
                <w:tab w:val="left" w:pos="8928"/>
              </w:tabs>
              <w:jc w:val="both"/>
              <w:rPr>
                <w:b/>
              </w:rPr>
            </w:pPr>
            <w:r w:rsidRPr="003D4674">
              <w:rPr>
                <w:b/>
                <w:sz w:val="28"/>
                <w:szCs w:val="28"/>
              </w:rPr>
              <w:t>п/п</w:t>
            </w:r>
          </w:p>
        </w:tc>
        <w:tc>
          <w:tcPr>
            <w:tcW w:w="1019" w:type="dxa"/>
            <w:gridSpan w:val="3"/>
            <w:tcBorders>
              <w:top w:val="single" w:sz="4" w:space="0" w:color="000000"/>
              <w:left w:val="single" w:sz="4" w:space="0" w:color="000000"/>
            </w:tcBorders>
            <w:shd w:val="clear" w:color="auto" w:fill="auto"/>
          </w:tcPr>
          <w:p w:rsidR="00202580" w:rsidRPr="003D4674" w:rsidRDefault="00202580" w:rsidP="00DA44E3">
            <w:pPr>
              <w:tabs>
                <w:tab w:val="left" w:pos="8928"/>
              </w:tabs>
              <w:jc w:val="both"/>
              <w:rPr>
                <w:b/>
              </w:rPr>
            </w:pPr>
            <w:r w:rsidRPr="003D4674">
              <w:rPr>
                <w:b/>
                <w:sz w:val="28"/>
                <w:szCs w:val="28"/>
              </w:rPr>
              <w:t>Кол-во часов</w:t>
            </w:r>
          </w:p>
        </w:tc>
        <w:tc>
          <w:tcPr>
            <w:tcW w:w="1015" w:type="dxa"/>
            <w:gridSpan w:val="2"/>
            <w:tcBorders>
              <w:top w:val="single" w:sz="4" w:space="0" w:color="000000"/>
              <w:left w:val="single" w:sz="4" w:space="0" w:color="000000"/>
            </w:tcBorders>
            <w:shd w:val="clear" w:color="auto" w:fill="auto"/>
          </w:tcPr>
          <w:p w:rsidR="00202580" w:rsidRPr="003D4674" w:rsidRDefault="00202580" w:rsidP="00DA44E3">
            <w:pPr>
              <w:tabs>
                <w:tab w:val="left" w:pos="8928"/>
              </w:tabs>
              <w:jc w:val="both"/>
              <w:rPr>
                <w:b/>
              </w:rPr>
            </w:pPr>
            <w:r w:rsidRPr="003D4674">
              <w:rPr>
                <w:b/>
                <w:sz w:val="28"/>
                <w:szCs w:val="28"/>
              </w:rPr>
              <w:t>Дата</w:t>
            </w:r>
          </w:p>
        </w:tc>
        <w:tc>
          <w:tcPr>
            <w:tcW w:w="2561" w:type="dxa"/>
            <w:vMerge w:val="restart"/>
            <w:tcBorders>
              <w:top w:val="single" w:sz="4" w:space="0" w:color="000000"/>
              <w:left w:val="single" w:sz="4" w:space="0" w:color="000000"/>
            </w:tcBorders>
            <w:shd w:val="clear" w:color="auto" w:fill="auto"/>
          </w:tcPr>
          <w:p w:rsidR="00202580" w:rsidRPr="003D4674" w:rsidRDefault="00202580" w:rsidP="00DA44E3">
            <w:pPr>
              <w:tabs>
                <w:tab w:val="left" w:pos="8928"/>
              </w:tabs>
              <w:jc w:val="both"/>
              <w:rPr>
                <w:b/>
              </w:rPr>
            </w:pPr>
            <w:r w:rsidRPr="003D4674">
              <w:rPr>
                <w:b/>
                <w:sz w:val="28"/>
                <w:szCs w:val="28"/>
              </w:rPr>
              <w:t>Тема занятия</w:t>
            </w:r>
          </w:p>
        </w:tc>
        <w:tc>
          <w:tcPr>
            <w:tcW w:w="2551" w:type="dxa"/>
            <w:vMerge w:val="restart"/>
            <w:tcBorders>
              <w:top w:val="single" w:sz="4" w:space="0" w:color="000000"/>
              <w:left w:val="single" w:sz="4" w:space="0" w:color="000000"/>
            </w:tcBorders>
            <w:shd w:val="clear" w:color="auto" w:fill="auto"/>
          </w:tcPr>
          <w:p w:rsidR="00202580" w:rsidRPr="003D4674" w:rsidRDefault="00202580" w:rsidP="00DA44E3">
            <w:pPr>
              <w:tabs>
                <w:tab w:val="left" w:pos="8928"/>
              </w:tabs>
              <w:jc w:val="center"/>
              <w:rPr>
                <w:b/>
              </w:rPr>
            </w:pPr>
            <w:r w:rsidRPr="003D4674">
              <w:rPr>
                <w:b/>
                <w:sz w:val="28"/>
                <w:szCs w:val="28"/>
              </w:rPr>
              <w:t>Виды деятельности</w:t>
            </w:r>
          </w:p>
        </w:tc>
        <w:tc>
          <w:tcPr>
            <w:tcW w:w="1701" w:type="dxa"/>
            <w:vMerge w:val="restart"/>
            <w:tcBorders>
              <w:top w:val="single" w:sz="4" w:space="0" w:color="000000"/>
              <w:left w:val="single" w:sz="4" w:space="0" w:color="000000"/>
              <w:right w:val="single" w:sz="4" w:space="0" w:color="000000"/>
            </w:tcBorders>
            <w:shd w:val="clear" w:color="auto" w:fill="auto"/>
          </w:tcPr>
          <w:p w:rsidR="00202580" w:rsidRPr="003D4674" w:rsidRDefault="00202580" w:rsidP="00DA44E3">
            <w:pPr>
              <w:tabs>
                <w:tab w:val="left" w:pos="8928"/>
              </w:tabs>
              <w:jc w:val="center"/>
              <w:rPr>
                <w:b/>
              </w:rPr>
            </w:pPr>
            <w:r w:rsidRPr="003D4674">
              <w:rPr>
                <w:b/>
                <w:sz w:val="28"/>
                <w:szCs w:val="28"/>
              </w:rPr>
              <w:t>Материально-техническое обеспечение</w:t>
            </w:r>
          </w:p>
        </w:tc>
      </w:tr>
      <w:tr w:rsidR="00202580" w:rsidRPr="003D4674" w:rsidTr="00DA44E3">
        <w:trPr>
          <w:trHeight w:val="90"/>
        </w:trPr>
        <w:tc>
          <w:tcPr>
            <w:tcW w:w="794" w:type="dxa"/>
            <w:gridSpan w:val="2"/>
            <w:tcBorders>
              <w:left w:val="single" w:sz="4" w:space="0" w:color="000000"/>
              <w:bottom w:val="single" w:sz="4" w:space="0" w:color="auto"/>
              <w:right w:val="single" w:sz="4" w:space="0" w:color="auto"/>
            </w:tcBorders>
            <w:shd w:val="clear" w:color="auto" w:fill="auto"/>
          </w:tcPr>
          <w:p w:rsidR="00202580" w:rsidRPr="003D4674" w:rsidRDefault="00202580" w:rsidP="00DA44E3">
            <w:pPr>
              <w:tabs>
                <w:tab w:val="left" w:pos="8928"/>
              </w:tabs>
              <w:rPr>
                <w:b/>
                <w:sz w:val="28"/>
                <w:szCs w:val="28"/>
              </w:rPr>
            </w:pPr>
          </w:p>
        </w:tc>
        <w:tc>
          <w:tcPr>
            <w:tcW w:w="1020" w:type="dxa"/>
            <w:gridSpan w:val="3"/>
            <w:tcBorders>
              <w:left w:val="single" w:sz="4" w:space="0" w:color="auto"/>
              <w:bottom w:val="single" w:sz="4" w:space="0" w:color="auto"/>
              <w:right w:val="single" w:sz="4" w:space="0" w:color="auto"/>
            </w:tcBorders>
            <w:shd w:val="clear" w:color="auto" w:fill="auto"/>
          </w:tcPr>
          <w:p w:rsidR="00202580" w:rsidRPr="003D4674" w:rsidRDefault="00202580" w:rsidP="00DA44E3">
            <w:pPr>
              <w:tabs>
                <w:tab w:val="left" w:pos="8928"/>
              </w:tabs>
              <w:rPr>
                <w:b/>
                <w:sz w:val="28"/>
                <w:szCs w:val="28"/>
              </w:rPr>
            </w:pPr>
          </w:p>
        </w:tc>
        <w:tc>
          <w:tcPr>
            <w:tcW w:w="1007" w:type="dxa"/>
            <w:tcBorders>
              <w:left w:val="single" w:sz="4" w:space="0" w:color="auto"/>
              <w:bottom w:val="single" w:sz="4" w:space="0" w:color="auto"/>
              <w:right w:val="single" w:sz="4" w:space="0" w:color="000000"/>
            </w:tcBorders>
            <w:shd w:val="clear" w:color="auto" w:fill="auto"/>
          </w:tcPr>
          <w:p w:rsidR="00202580" w:rsidRPr="003D4674" w:rsidRDefault="00202580" w:rsidP="00DA44E3">
            <w:pPr>
              <w:tabs>
                <w:tab w:val="left" w:pos="8928"/>
              </w:tabs>
              <w:rPr>
                <w:b/>
                <w:sz w:val="28"/>
                <w:szCs w:val="28"/>
              </w:rPr>
            </w:pPr>
          </w:p>
        </w:tc>
        <w:tc>
          <w:tcPr>
            <w:tcW w:w="2561" w:type="dxa"/>
            <w:vMerge/>
            <w:tcBorders>
              <w:left w:val="single" w:sz="4" w:space="0" w:color="000000"/>
              <w:bottom w:val="single" w:sz="4" w:space="0" w:color="auto"/>
              <w:right w:val="single" w:sz="4" w:space="0" w:color="000000"/>
            </w:tcBorders>
            <w:shd w:val="clear" w:color="auto" w:fill="auto"/>
          </w:tcPr>
          <w:p w:rsidR="00202580" w:rsidRPr="003D4674" w:rsidRDefault="00202580" w:rsidP="00DA44E3">
            <w:pPr>
              <w:tabs>
                <w:tab w:val="left" w:pos="8928"/>
              </w:tabs>
              <w:rPr>
                <w:b/>
                <w:sz w:val="28"/>
                <w:szCs w:val="28"/>
              </w:rPr>
            </w:pPr>
          </w:p>
        </w:tc>
        <w:tc>
          <w:tcPr>
            <w:tcW w:w="2551" w:type="dxa"/>
            <w:vMerge/>
            <w:tcBorders>
              <w:left w:val="single" w:sz="4" w:space="0" w:color="000000"/>
              <w:bottom w:val="single" w:sz="4" w:space="0" w:color="auto"/>
              <w:right w:val="single" w:sz="4" w:space="0" w:color="000000"/>
            </w:tcBorders>
            <w:shd w:val="clear" w:color="auto" w:fill="auto"/>
          </w:tcPr>
          <w:p w:rsidR="00202580" w:rsidRPr="003D4674" w:rsidRDefault="00202580" w:rsidP="00DA44E3">
            <w:pPr>
              <w:tabs>
                <w:tab w:val="left" w:pos="8928"/>
              </w:tabs>
              <w:rPr>
                <w:b/>
                <w:sz w:val="28"/>
                <w:szCs w:val="28"/>
              </w:rPr>
            </w:pPr>
          </w:p>
        </w:tc>
        <w:tc>
          <w:tcPr>
            <w:tcW w:w="1701" w:type="dxa"/>
            <w:vMerge/>
            <w:tcBorders>
              <w:left w:val="single" w:sz="4" w:space="0" w:color="000000"/>
              <w:bottom w:val="single" w:sz="4" w:space="0" w:color="auto"/>
              <w:right w:val="single" w:sz="4" w:space="0" w:color="000000"/>
            </w:tcBorders>
            <w:shd w:val="clear" w:color="auto" w:fill="auto"/>
          </w:tcPr>
          <w:p w:rsidR="00202580" w:rsidRPr="003D4674" w:rsidRDefault="00202580" w:rsidP="00DA44E3">
            <w:pPr>
              <w:tabs>
                <w:tab w:val="left" w:pos="8928"/>
              </w:tabs>
              <w:rPr>
                <w:b/>
                <w:sz w:val="28"/>
                <w:szCs w:val="28"/>
              </w:rPr>
            </w:pPr>
          </w:p>
        </w:tc>
      </w:tr>
      <w:tr w:rsidR="00202580" w:rsidRPr="003D4674" w:rsidTr="00DA44E3">
        <w:trPr>
          <w:trHeight w:val="405"/>
        </w:trPr>
        <w:tc>
          <w:tcPr>
            <w:tcW w:w="9634" w:type="dxa"/>
            <w:gridSpan w:val="9"/>
            <w:tcBorders>
              <w:top w:val="single" w:sz="4" w:space="0" w:color="auto"/>
              <w:left w:val="single" w:sz="4" w:space="0" w:color="000000"/>
              <w:bottom w:val="single" w:sz="4" w:space="0" w:color="000000"/>
              <w:right w:val="single" w:sz="4" w:space="0" w:color="000000"/>
            </w:tcBorders>
            <w:shd w:val="clear" w:color="auto" w:fill="auto"/>
          </w:tcPr>
          <w:p w:rsidR="00202580" w:rsidRPr="0079185F" w:rsidRDefault="0079185F" w:rsidP="0079185F">
            <w:pPr>
              <w:tabs>
                <w:tab w:val="left" w:pos="8928"/>
              </w:tabs>
              <w:rPr>
                <w:b/>
                <w:sz w:val="28"/>
                <w:szCs w:val="28"/>
              </w:rPr>
            </w:pPr>
            <w:proofErr w:type="spellStart"/>
            <w:r>
              <w:rPr>
                <w:b/>
                <w:sz w:val="28"/>
                <w:szCs w:val="28"/>
                <w:lang w:val="en-US"/>
              </w:rPr>
              <w:t>Обследование</w:t>
            </w:r>
            <w:proofErr w:type="spellEnd"/>
            <w:r>
              <w:rPr>
                <w:b/>
                <w:sz w:val="28"/>
                <w:szCs w:val="28"/>
                <w:lang w:val="en-US"/>
              </w:rPr>
              <w:t xml:space="preserve"> </w:t>
            </w:r>
            <w:proofErr w:type="spellStart"/>
            <w:r>
              <w:rPr>
                <w:b/>
                <w:sz w:val="28"/>
                <w:szCs w:val="28"/>
                <w:lang w:val="en-US"/>
              </w:rPr>
              <w:t>ребенка</w:t>
            </w:r>
            <w:proofErr w:type="spellEnd"/>
            <w:r>
              <w:rPr>
                <w:b/>
                <w:sz w:val="28"/>
                <w:szCs w:val="28"/>
                <w:lang w:val="en-US"/>
              </w:rPr>
              <w:t xml:space="preserve"> – 1 </w:t>
            </w:r>
            <w:r>
              <w:rPr>
                <w:b/>
                <w:sz w:val="28"/>
                <w:szCs w:val="28"/>
              </w:rPr>
              <w:t>час.</w:t>
            </w:r>
          </w:p>
        </w:tc>
      </w:tr>
      <w:tr w:rsidR="00202580" w:rsidRPr="00A02B99" w:rsidTr="00DA44E3">
        <w:trPr>
          <w:trHeight w:val="2013"/>
        </w:trPr>
        <w:tc>
          <w:tcPr>
            <w:tcW w:w="794" w:type="dxa"/>
            <w:gridSpan w:val="2"/>
            <w:tcBorders>
              <w:top w:val="single" w:sz="4" w:space="0" w:color="000000"/>
              <w:left w:val="single" w:sz="4" w:space="0" w:color="000000"/>
              <w:bottom w:val="single" w:sz="4" w:space="0" w:color="auto"/>
              <w:right w:val="single" w:sz="4" w:space="0" w:color="auto"/>
            </w:tcBorders>
            <w:shd w:val="clear" w:color="auto" w:fill="auto"/>
          </w:tcPr>
          <w:p w:rsidR="00202580" w:rsidRPr="00A02B99" w:rsidRDefault="00202580" w:rsidP="00DA44E3">
            <w:pPr>
              <w:pStyle w:val="a"/>
              <w:numPr>
                <w:ilvl w:val="0"/>
                <w:numId w:val="0"/>
              </w:numPr>
              <w:rPr>
                <w:rFonts w:ascii="Times New Roman" w:hAnsi="Times New Roman" w:cs="Times New Roman"/>
                <w:sz w:val="28"/>
                <w:szCs w:val="28"/>
              </w:rPr>
            </w:pPr>
            <w:r>
              <w:rPr>
                <w:rFonts w:ascii="Times New Roman" w:hAnsi="Times New Roman" w:cs="Times New Roman"/>
                <w:sz w:val="28"/>
                <w:szCs w:val="28"/>
              </w:rPr>
              <w:t>1</w:t>
            </w:r>
          </w:p>
        </w:tc>
        <w:tc>
          <w:tcPr>
            <w:tcW w:w="1020" w:type="dxa"/>
            <w:gridSpan w:val="3"/>
            <w:tcBorders>
              <w:top w:val="single" w:sz="4" w:space="0" w:color="000000"/>
              <w:left w:val="single" w:sz="4" w:space="0" w:color="auto"/>
              <w:bottom w:val="single" w:sz="4" w:space="0" w:color="auto"/>
              <w:right w:val="single" w:sz="4" w:space="0" w:color="auto"/>
            </w:tcBorders>
            <w:shd w:val="clear" w:color="auto" w:fill="auto"/>
          </w:tcPr>
          <w:p w:rsidR="00202580" w:rsidRPr="00A02B99" w:rsidRDefault="00202580" w:rsidP="00DA44E3">
            <w:pPr>
              <w:pStyle w:val="a"/>
              <w:numPr>
                <w:ilvl w:val="0"/>
                <w:numId w:val="0"/>
              </w:numPr>
              <w:jc w:val="center"/>
              <w:rPr>
                <w:rFonts w:ascii="Times New Roman" w:hAnsi="Times New Roman" w:cs="Times New Roman"/>
                <w:sz w:val="28"/>
                <w:szCs w:val="28"/>
              </w:rPr>
            </w:pPr>
            <w:r>
              <w:rPr>
                <w:rFonts w:ascii="Times New Roman" w:hAnsi="Times New Roman" w:cs="Times New Roman"/>
                <w:sz w:val="28"/>
                <w:szCs w:val="28"/>
              </w:rPr>
              <w:t>1</w:t>
            </w:r>
          </w:p>
        </w:tc>
        <w:tc>
          <w:tcPr>
            <w:tcW w:w="1007" w:type="dxa"/>
            <w:tcBorders>
              <w:top w:val="single" w:sz="4" w:space="0" w:color="000000"/>
              <w:left w:val="single" w:sz="4" w:space="0" w:color="auto"/>
              <w:bottom w:val="single" w:sz="4" w:space="0" w:color="auto"/>
              <w:right w:val="single" w:sz="4" w:space="0" w:color="auto"/>
            </w:tcBorders>
            <w:shd w:val="clear" w:color="auto" w:fill="auto"/>
          </w:tcPr>
          <w:p w:rsidR="00202580" w:rsidRPr="00A02B99" w:rsidRDefault="001836BA" w:rsidP="00DA44E3">
            <w:pPr>
              <w:pStyle w:val="a"/>
              <w:numPr>
                <w:ilvl w:val="0"/>
                <w:numId w:val="0"/>
              </w:numPr>
              <w:rPr>
                <w:rFonts w:ascii="Times New Roman" w:hAnsi="Times New Roman" w:cs="Times New Roman"/>
                <w:sz w:val="28"/>
                <w:szCs w:val="28"/>
              </w:rPr>
            </w:pPr>
            <w:r>
              <w:rPr>
                <w:rFonts w:ascii="Times New Roman" w:hAnsi="Times New Roman" w:cs="Times New Roman"/>
                <w:sz w:val="28"/>
                <w:szCs w:val="28"/>
              </w:rPr>
              <w:t>13.01.2021</w:t>
            </w:r>
          </w:p>
        </w:tc>
        <w:tc>
          <w:tcPr>
            <w:tcW w:w="2561" w:type="dxa"/>
            <w:tcBorders>
              <w:top w:val="single" w:sz="4" w:space="0" w:color="000000"/>
              <w:left w:val="single" w:sz="4" w:space="0" w:color="auto"/>
              <w:bottom w:val="single" w:sz="4" w:space="0" w:color="auto"/>
              <w:right w:val="single" w:sz="4" w:space="0" w:color="auto"/>
            </w:tcBorders>
            <w:shd w:val="clear" w:color="auto" w:fill="auto"/>
          </w:tcPr>
          <w:p w:rsidR="00202580" w:rsidRPr="00A02B99" w:rsidRDefault="0079185F" w:rsidP="00DA44E3">
            <w:pPr>
              <w:pStyle w:val="a"/>
              <w:numPr>
                <w:ilvl w:val="0"/>
                <w:numId w:val="0"/>
              </w:numPr>
              <w:rPr>
                <w:rFonts w:ascii="Times New Roman" w:hAnsi="Times New Roman" w:cs="Times New Roman"/>
                <w:sz w:val="28"/>
                <w:szCs w:val="28"/>
              </w:rPr>
            </w:pPr>
            <w:r>
              <w:rPr>
                <w:rFonts w:ascii="Times New Roman" w:hAnsi="Times New Roman" w:cs="Times New Roman"/>
                <w:sz w:val="28"/>
                <w:szCs w:val="28"/>
              </w:rPr>
              <w:t>Обследование ребенка.</w:t>
            </w:r>
          </w:p>
        </w:tc>
        <w:tc>
          <w:tcPr>
            <w:tcW w:w="2551" w:type="dxa"/>
            <w:tcBorders>
              <w:top w:val="single" w:sz="4" w:space="0" w:color="000000"/>
              <w:left w:val="single" w:sz="4" w:space="0" w:color="auto"/>
              <w:bottom w:val="single" w:sz="4" w:space="0" w:color="auto"/>
              <w:right w:val="single" w:sz="4" w:space="0" w:color="auto"/>
            </w:tcBorders>
            <w:shd w:val="clear" w:color="auto" w:fill="auto"/>
          </w:tcPr>
          <w:p w:rsidR="00202580" w:rsidRPr="00A02B99" w:rsidRDefault="00202580" w:rsidP="00DA44E3">
            <w:pPr>
              <w:pStyle w:val="a"/>
              <w:numPr>
                <w:ilvl w:val="0"/>
                <w:numId w:val="0"/>
              </w:numPr>
              <w:rPr>
                <w:rFonts w:ascii="Times New Roman" w:hAnsi="Times New Roman" w:cs="Times New Roman"/>
                <w:sz w:val="28"/>
                <w:szCs w:val="28"/>
              </w:rPr>
            </w:pPr>
            <w:r>
              <w:rPr>
                <w:rFonts w:ascii="Times New Roman" w:hAnsi="Times New Roman" w:cs="Times New Roman"/>
                <w:sz w:val="28"/>
                <w:szCs w:val="28"/>
              </w:rPr>
              <w:t>Диагностика.</w:t>
            </w:r>
            <w:r w:rsidRPr="00A02B99">
              <w:rPr>
                <w:rFonts w:ascii="Times New Roman" w:eastAsia="Times New Roman" w:hAnsi="Times New Roman" w:cs="Times New Roman"/>
                <w:sz w:val="28"/>
                <w:szCs w:val="28"/>
              </w:rPr>
              <w:t xml:space="preserve"> Определение первичного уровня развития психомоторики и сенсорных процессов.</w:t>
            </w:r>
            <w:r>
              <w:rPr>
                <w:rFonts w:ascii="Times New Roman" w:eastAsia="Times New Roman" w:hAnsi="Times New Roman" w:cs="Times New Roman"/>
                <w:sz w:val="28"/>
                <w:szCs w:val="28"/>
              </w:rPr>
              <w:t xml:space="preserve"> Знакомство с правилами поведения на занятиях; правилами организации рабочего места; правилами техники безопасности.</w:t>
            </w: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202580" w:rsidRDefault="00202580" w:rsidP="00DA44E3">
            <w:pPr>
              <w:pStyle w:val="a"/>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Диагностические задания </w:t>
            </w:r>
          </w:p>
          <w:p w:rsidR="00202580" w:rsidRDefault="00202580" w:rsidP="00DA44E3">
            <w:pPr>
              <w:pStyle w:val="a"/>
              <w:numPr>
                <w:ilvl w:val="0"/>
                <w:numId w:val="0"/>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Н.И.Озерецкого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М.О.Гуревича</w:t>
            </w:r>
            <w:proofErr w:type="spellEnd"/>
            <w:r>
              <w:rPr>
                <w:rFonts w:ascii="Times New Roman" w:hAnsi="Times New Roman" w:cs="Times New Roman"/>
                <w:sz w:val="28"/>
                <w:szCs w:val="28"/>
              </w:rPr>
              <w:t>);</w:t>
            </w:r>
          </w:p>
          <w:p w:rsidR="00202580" w:rsidRDefault="00202580" w:rsidP="00DA44E3">
            <w:pPr>
              <w:pStyle w:val="a"/>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Диагностический альбом </w:t>
            </w:r>
            <w:proofErr w:type="spellStart"/>
            <w:r>
              <w:rPr>
                <w:rFonts w:ascii="Times New Roman" w:hAnsi="Times New Roman" w:cs="Times New Roman"/>
                <w:sz w:val="28"/>
                <w:szCs w:val="28"/>
              </w:rPr>
              <w:t>М.М.Семаго</w:t>
            </w:r>
            <w:proofErr w:type="spellEnd"/>
            <w:r>
              <w:rPr>
                <w:rFonts w:ascii="Times New Roman" w:hAnsi="Times New Roman" w:cs="Times New Roman"/>
                <w:sz w:val="28"/>
                <w:szCs w:val="28"/>
              </w:rPr>
              <w:t xml:space="preserve">. </w:t>
            </w:r>
          </w:p>
          <w:p w:rsidR="00202580" w:rsidRPr="00A02B99" w:rsidRDefault="00202580" w:rsidP="00DA44E3">
            <w:pPr>
              <w:pStyle w:val="a"/>
              <w:numPr>
                <w:ilvl w:val="0"/>
                <w:numId w:val="0"/>
              </w:numPr>
              <w:rPr>
                <w:rFonts w:ascii="Times New Roman" w:hAnsi="Times New Roman" w:cs="Times New Roman"/>
                <w:sz w:val="28"/>
                <w:szCs w:val="28"/>
              </w:rPr>
            </w:pPr>
          </w:p>
        </w:tc>
      </w:tr>
      <w:tr w:rsidR="00202580" w:rsidRPr="003D4674" w:rsidTr="00DA44E3">
        <w:trPr>
          <w:trHeight w:val="389"/>
        </w:trPr>
        <w:tc>
          <w:tcPr>
            <w:tcW w:w="9634" w:type="dxa"/>
            <w:gridSpan w:val="9"/>
            <w:tcBorders>
              <w:top w:val="single" w:sz="4" w:space="0" w:color="auto"/>
              <w:left w:val="single" w:sz="4" w:space="0" w:color="000000"/>
              <w:bottom w:val="single" w:sz="4" w:space="0" w:color="auto"/>
              <w:right w:val="single" w:sz="4" w:space="0" w:color="000000"/>
            </w:tcBorders>
            <w:shd w:val="clear" w:color="auto" w:fill="auto"/>
          </w:tcPr>
          <w:p w:rsidR="00202580" w:rsidRPr="003D4674" w:rsidRDefault="00202580" w:rsidP="001836BA">
            <w:pPr>
              <w:tabs>
                <w:tab w:val="left" w:pos="8928"/>
              </w:tabs>
              <w:snapToGrid w:val="0"/>
              <w:jc w:val="both"/>
              <w:rPr>
                <w:b/>
                <w:sz w:val="28"/>
                <w:szCs w:val="28"/>
              </w:rPr>
            </w:pPr>
            <w:r w:rsidRPr="003D4674">
              <w:rPr>
                <w:b/>
                <w:sz w:val="28"/>
                <w:szCs w:val="28"/>
              </w:rPr>
              <w:t>Разв</w:t>
            </w:r>
            <w:r>
              <w:rPr>
                <w:b/>
                <w:sz w:val="28"/>
                <w:szCs w:val="28"/>
              </w:rPr>
              <w:t>итие моторики</w:t>
            </w:r>
            <w:r w:rsidR="0079185F">
              <w:rPr>
                <w:b/>
                <w:sz w:val="28"/>
                <w:szCs w:val="28"/>
              </w:rPr>
              <w:t xml:space="preserve"> – 4 часа</w:t>
            </w:r>
            <w:r>
              <w:rPr>
                <w:b/>
                <w:sz w:val="28"/>
                <w:szCs w:val="28"/>
              </w:rPr>
              <w:t>.</w:t>
            </w:r>
          </w:p>
        </w:tc>
      </w:tr>
      <w:tr w:rsidR="00202580" w:rsidRPr="00673F4C" w:rsidTr="00DA44E3">
        <w:trPr>
          <w:trHeight w:val="1765"/>
        </w:trPr>
        <w:tc>
          <w:tcPr>
            <w:tcW w:w="947" w:type="dxa"/>
            <w:gridSpan w:val="3"/>
            <w:tcBorders>
              <w:top w:val="single" w:sz="4" w:space="0" w:color="auto"/>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p>
          <w:p w:rsidR="00202580" w:rsidRDefault="00202580" w:rsidP="00DA44E3">
            <w:pPr>
              <w:tabs>
                <w:tab w:val="left" w:pos="8928"/>
              </w:tabs>
              <w:snapToGrid w:val="0"/>
              <w:jc w:val="both"/>
              <w:rPr>
                <w:sz w:val="28"/>
                <w:szCs w:val="28"/>
              </w:rPr>
            </w:pPr>
            <w:r>
              <w:rPr>
                <w:sz w:val="28"/>
                <w:szCs w:val="28"/>
              </w:rPr>
              <w:t>2</w:t>
            </w:r>
          </w:p>
        </w:tc>
        <w:tc>
          <w:tcPr>
            <w:tcW w:w="859" w:type="dxa"/>
            <w:tcBorders>
              <w:top w:val="single" w:sz="4" w:space="0" w:color="auto"/>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p>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auto"/>
              <w:left w:val="single" w:sz="4" w:space="0" w:color="000000"/>
              <w:bottom w:val="single" w:sz="4" w:space="0" w:color="000000"/>
            </w:tcBorders>
            <w:shd w:val="clear" w:color="auto" w:fill="auto"/>
          </w:tcPr>
          <w:p w:rsidR="00202580" w:rsidRDefault="00202580" w:rsidP="00DA44E3">
            <w:pPr>
              <w:snapToGrid w:val="0"/>
              <w:jc w:val="both"/>
              <w:rPr>
                <w:rFonts w:eastAsia="Calibri"/>
                <w:b/>
                <w:sz w:val="28"/>
                <w:szCs w:val="28"/>
              </w:rPr>
            </w:pPr>
          </w:p>
          <w:p w:rsidR="00202580" w:rsidRPr="00F938D8" w:rsidRDefault="001836BA" w:rsidP="00DA44E3">
            <w:pPr>
              <w:snapToGrid w:val="0"/>
              <w:jc w:val="both"/>
              <w:rPr>
                <w:rFonts w:eastAsia="Calibri"/>
                <w:sz w:val="28"/>
                <w:szCs w:val="28"/>
              </w:rPr>
            </w:pPr>
            <w:r>
              <w:rPr>
                <w:rFonts w:eastAsia="Calibri"/>
                <w:sz w:val="28"/>
                <w:szCs w:val="28"/>
              </w:rPr>
              <w:t>14.01.2021</w:t>
            </w:r>
          </w:p>
        </w:tc>
        <w:tc>
          <w:tcPr>
            <w:tcW w:w="2561" w:type="dxa"/>
            <w:tcBorders>
              <w:top w:val="single" w:sz="4" w:space="0" w:color="auto"/>
              <w:left w:val="single" w:sz="4" w:space="0" w:color="000000"/>
              <w:bottom w:val="single" w:sz="4" w:space="0" w:color="000000"/>
            </w:tcBorders>
            <w:shd w:val="clear" w:color="auto" w:fill="auto"/>
          </w:tcPr>
          <w:p w:rsidR="00202580" w:rsidRDefault="00202580" w:rsidP="00DA44E3">
            <w:pPr>
              <w:snapToGrid w:val="0"/>
              <w:rPr>
                <w:sz w:val="28"/>
                <w:szCs w:val="28"/>
              </w:rPr>
            </w:pPr>
            <w:r>
              <w:rPr>
                <w:sz w:val="28"/>
                <w:szCs w:val="28"/>
              </w:rPr>
              <w:t xml:space="preserve">                                                                          </w:t>
            </w:r>
          </w:p>
          <w:p w:rsidR="00202580" w:rsidRPr="001B713A" w:rsidRDefault="00202580" w:rsidP="00DA44E3">
            <w:pPr>
              <w:snapToGrid w:val="0"/>
              <w:rPr>
                <w:sz w:val="28"/>
                <w:szCs w:val="28"/>
              </w:rPr>
            </w:pPr>
            <w:r>
              <w:rPr>
                <w:sz w:val="28"/>
                <w:szCs w:val="28"/>
              </w:rPr>
              <w:t>Развитие крупной моторики.</w:t>
            </w:r>
            <w:r w:rsidRPr="008965B3">
              <w:rPr>
                <w:sz w:val="28"/>
                <w:szCs w:val="28"/>
              </w:rPr>
              <w:t xml:space="preserve"> </w:t>
            </w:r>
          </w:p>
        </w:tc>
        <w:tc>
          <w:tcPr>
            <w:tcW w:w="2551" w:type="dxa"/>
            <w:tcBorders>
              <w:top w:val="single" w:sz="4" w:space="0" w:color="auto"/>
              <w:left w:val="single" w:sz="4" w:space="0" w:color="000000"/>
              <w:bottom w:val="single" w:sz="4" w:space="0" w:color="000000"/>
            </w:tcBorders>
            <w:shd w:val="clear" w:color="auto" w:fill="auto"/>
          </w:tcPr>
          <w:p w:rsidR="00202580" w:rsidRDefault="00202580" w:rsidP="00DA44E3">
            <w:pPr>
              <w:snapToGrid w:val="0"/>
              <w:rPr>
                <w:sz w:val="28"/>
                <w:szCs w:val="28"/>
              </w:rPr>
            </w:pPr>
            <w:r>
              <w:rPr>
                <w:sz w:val="28"/>
                <w:szCs w:val="28"/>
              </w:rPr>
              <w:t xml:space="preserve">Совершенствование двигательных навыков, выполнение действий по вербальной инструкции, </w:t>
            </w:r>
            <w:proofErr w:type="spellStart"/>
            <w:r>
              <w:rPr>
                <w:sz w:val="28"/>
                <w:szCs w:val="28"/>
              </w:rPr>
              <w:t>отрабатывание</w:t>
            </w:r>
            <w:proofErr w:type="spellEnd"/>
            <w:r>
              <w:rPr>
                <w:sz w:val="28"/>
                <w:szCs w:val="28"/>
              </w:rPr>
              <w:t xml:space="preserve"> элементарных графических навыков, развитие навыков владения работы с разными материалами, выполнение инструкции по </w:t>
            </w:r>
            <w:r>
              <w:rPr>
                <w:sz w:val="28"/>
                <w:szCs w:val="28"/>
              </w:rPr>
              <w:lastRenderedPageBreak/>
              <w:t>работе с бумагой, картоном.</w:t>
            </w:r>
          </w:p>
          <w:p w:rsidR="00202580" w:rsidRPr="000E56AD" w:rsidRDefault="00202580" w:rsidP="00DA44E3">
            <w:pPr>
              <w:snapToGrid w:val="0"/>
              <w:rPr>
                <w:sz w:val="28"/>
                <w:szCs w:val="28"/>
              </w:rPr>
            </w:pPr>
            <w:r>
              <w:rPr>
                <w:sz w:val="28"/>
                <w:szCs w:val="28"/>
              </w:rPr>
              <w:t xml:space="preserve">Выполнение действий и движений по инструкции </w:t>
            </w:r>
            <w:proofErr w:type="gramStart"/>
            <w:r>
              <w:rPr>
                <w:sz w:val="28"/>
                <w:szCs w:val="28"/>
              </w:rPr>
              <w:t>педагога.(</w:t>
            </w:r>
            <w:proofErr w:type="gramEnd"/>
            <w:r>
              <w:rPr>
                <w:sz w:val="28"/>
                <w:szCs w:val="28"/>
              </w:rPr>
              <w:t xml:space="preserve"> бросание в цель).Упражнения с элементами основных движений: ходьба, бег, упражнения в равновесии, прыжки, метание.(д</w:t>
            </w:r>
            <w:r w:rsidRPr="00E45D28">
              <w:rPr>
                <w:sz w:val="28"/>
                <w:szCs w:val="28"/>
              </w:rPr>
              <w:t>идактические игры и упражнения: «</w:t>
            </w:r>
            <w:proofErr w:type="spellStart"/>
            <w:r w:rsidRPr="00E45D28">
              <w:rPr>
                <w:sz w:val="28"/>
                <w:szCs w:val="28"/>
              </w:rPr>
              <w:t>Дартс</w:t>
            </w:r>
            <w:proofErr w:type="spellEnd"/>
            <w:r w:rsidRPr="00E45D28">
              <w:rPr>
                <w:sz w:val="28"/>
                <w:szCs w:val="28"/>
              </w:rPr>
              <w:t>», «</w:t>
            </w:r>
            <w:proofErr w:type="spellStart"/>
            <w:r w:rsidRPr="00E45D28">
              <w:rPr>
                <w:sz w:val="28"/>
                <w:szCs w:val="28"/>
              </w:rPr>
              <w:t>Кольцеброс</w:t>
            </w:r>
            <w:proofErr w:type="spellEnd"/>
            <w:r w:rsidRPr="00E45D28">
              <w:rPr>
                <w:sz w:val="28"/>
                <w:szCs w:val="28"/>
              </w:rPr>
              <w:t>»</w:t>
            </w:r>
            <w:r>
              <w:rPr>
                <w:sz w:val="28"/>
                <w:szCs w:val="28"/>
              </w:rPr>
              <w:t>, «Тир» и др.</w:t>
            </w:r>
            <w:r w:rsidRPr="00DD2146">
              <w:t xml:space="preserve"> </w:t>
            </w:r>
          </w:p>
          <w:p w:rsidR="00202580" w:rsidRPr="00CC0EA7" w:rsidRDefault="00202580" w:rsidP="00DA44E3">
            <w:pPr>
              <w:spacing w:before="100" w:beforeAutospacing="1" w:after="100" w:afterAutospacing="1"/>
              <w:rPr>
                <w:sz w:val="28"/>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202580" w:rsidRDefault="00202580" w:rsidP="00DA44E3">
            <w:pPr>
              <w:tabs>
                <w:tab w:val="left" w:pos="8928"/>
              </w:tabs>
              <w:snapToGrid w:val="0"/>
              <w:jc w:val="both"/>
              <w:rPr>
                <w:sz w:val="28"/>
                <w:szCs w:val="28"/>
              </w:rPr>
            </w:pPr>
          </w:p>
          <w:p w:rsidR="00202580" w:rsidRDefault="00202580" w:rsidP="00DA44E3">
            <w:pPr>
              <w:tabs>
                <w:tab w:val="left" w:pos="8928"/>
              </w:tabs>
              <w:snapToGrid w:val="0"/>
              <w:jc w:val="both"/>
              <w:rPr>
                <w:sz w:val="28"/>
                <w:szCs w:val="28"/>
              </w:rPr>
            </w:pPr>
          </w:p>
          <w:p w:rsidR="00202580" w:rsidRPr="00673F4C" w:rsidRDefault="00202580" w:rsidP="00DA44E3">
            <w:pPr>
              <w:tabs>
                <w:tab w:val="left" w:pos="8928"/>
              </w:tabs>
              <w:snapToGrid w:val="0"/>
              <w:jc w:val="both"/>
              <w:rPr>
                <w:sz w:val="28"/>
                <w:szCs w:val="28"/>
              </w:rPr>
            </w:pPr>
            <w:r>
              <w:rPr>
                <w:sz w:val="28"/>
                <w:szCs w:val="28"/>
              </w:rPr>
              <w:t>Мяч, кольца, воздушные шары.</w:t>
            </w:r>
          </w:p>
        </w:tc>
      </w:tr>
      <w:tr w:rsidR="00202580" w:rsidRPr="00673F4C" w:rsidTr="00DA44E3">
        <w:trPr>
          <w:trHeight w:val="1765"/>
        </w:trPr>
        <w:tc>
          <w:tcPr>
            <w:tcW w:w="947" w:type="dxa"/>
            <w:gridSpan w:val="3"/>
            <w:tcBorders>
              <w:top w:val="single" w:sz="4" w:space="0" w:color="auto"/>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3</w:t>
            </w:r>
          </w:p>
        </w:tc>
        <w:tc>
          <w:tcPr>
            <w:tcW w:w="859" w:type="dxa"/>
            <w:tcBorders>
              <w:top w:val="single" w:sz="4" w:space="0" w:color="auto"/>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auto"/>
              <w:left w:val="single" w:sz="4" w:space="0" w:color="000000"/>
              <w:bottom w:val="single" w:sz="4" w:space="0" w:color="000000"/>
            </w:tcBorders>
            <w:shd w:val="clear" w:color="auto" w:fill="auto"/>
          </w:tcPr>
          <w:p w:rsidR="00202580" w:rsidRPr="00DB1F0A" w:rsidRDefault="001836BA" w:rsidP="00DA44E3">
            <w:pPr>
              <w:snapToGrid w:val="0"/>
              <w:jc w:val="both"/>
              <w:rPr>
                <w:rFonts w:eastAsia="Calibri"/>
                <w:sz w:val="28"/>
                <w:szCs w:val="28"/>
              </w:rPr>
            </w:pPr>
            <w:r>
              <w:rPr>
                <w:rFonts w:eastAsia="Calibri"/>
                <w:sz w:val="28"/>
                <w:szCs w:val="28"/>
              </w:rPr>
              <w:t>20.01.2021</w:t>
            </w:r>
          </w:p>
        </w:tc>
        <w:tc>
          <w:tcPr>
            <w:tcW w:w="2561" w:type="dxa"/>
            <w:tcBorders>
              <w:top w:val="single" w:sz="4" w:space="0" w:color="auto"/>
              <w:left w:val="single" w:sz="4" w:space="0" w:color="000000"/>
              <w:bottom w:val="single" w:sz="4" w:space="0" w:color="000000"/>
            </w:tcBorders>
            <w:shd w:val="clear" w:color="auto" w:fill="auto"/>
          </w:tcPr>
          <w:p w:rsidR="00202580" w:rsidRDefault="00202580" w:rsidP="00DA44E3">
            <w:pPr>
              <w:snapToGrid w:val="0"/>
              <w:rPr>
                <w:sz w:val="28"/>
                <w:szCs w:val="28"/>
              </w:rPr>
            </w:pPr>
            <w:r>
              <w:rPr>
                <w:sz w:val="28"/>
                <w:szCs w:val="28"/>
              </w:rPr>
              <w:t xml:space="preserve">Развитие крупной моторики. </w:t>
            </w:r>
          </w:p>
        </w:tc>
        <w:tc>
          <w:tcPr>
            <w:tcW w:w="2551" w:type="dxa"/>
            <w:tcBorders>
              <w:top w:val="single" w:sz="4" w:space="0" w:color="auto"/>
              <w:left w:val="single" w:sz="4" w:space="0" w:color="000000"/>
              <w:bottom w:val="single" w:sz="4" w:space="0" w:color="000000"/>
            </w:tcBorders>
            <w:shd w:val="clear" w:color="auto" w:fill="auto"/>
          </w:tcPr>
          <w:p w:rsidR="00202580" w:rsidRDefault="00202580" w:rsidP="00DA44E3">
            <w:pPr>
              <w:snapToGrid w:val="0"/>
              <w:rPr>
                <w:sz w:val="28"/>
                <w:szCs w:val="28"/>
              </w:rPr>
            </w:pPr>
            <w:r>
              <w:rPr>
                <w:sz w:val="28"/>
                <w:szCs w:val="28"/>
              </w:rPr>
              <w:t xml:space="preserve">Выполнение действий и движений по инструкции </w:t>
            </w:r>
            <w:proofErr w:type="gramStart"/>
            <w:r>
              <w:rPr>
                <w:sz w:val="28"/>
                <w:szCs w:val="28"/>
              </w:rPr>
              <w:t>педагога(</w:t>
            </w:r>
            <w:proofErr w:type="gramEnd"/>
            <w:r>
              <w:rPr>
                <w:sz w:val="28"/>
                <w:szCs w:val="28"/>
              </w:rPr>
              <w:t>повороты. перестроения)</w:t>
            </w:r>
          </w:p>
          <w:p w:rsidR="00202580" w:rsidRPr="009949F1" w:rsidRDefault="00202580" w:rsidP="00DA44E3">
            <w:pPr>
              <w:snapToGrid w:val="0"/>
              <w:rPr>
                <w:sz w:val="28"/>
                <w:szCs w:val="28"/>
              </w:rPr>
            </w:pPr>
            <w:r w:rsidRPr="009949F1">
              <w:rPr>
                <w:sz w:val="28"/>
                <w:szCs w:val="28"/>
              </w:rPr>
              <w:t>Упражнения: повороты, наклоны, перестроения; игра «Змейка»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202580" w:rsidRPr="00673F4C" w:rsidRDefault="00202580" w:rsidP="00DA44E3">
            <w:pPr>
              <w:tabs>
                <w:tab w:val="left" w:pos="8928"/>
              </w:tabs>
              <w:snapToGrid w:val="0"/>
              <w:jc w:val="both"/>
              <w:rPr>
                <w:sz w:val="28"/>
                <w:szCs w:val="28"/>
              </w:rPr>
            </w:pPr>
            <w:r>
              <w:rPr>
                <w:sz w:val="28"/>
                <w:szCs w:val="28"/>
              </w:rPr>
              <w:t>Мячи, скакалки. воздушные шары.</w:t>
            </w:r>
          </w:p>
        </w:tc>
      </w:tr>
      <w:tr w:rsidR="00202580" w:rsidRPr="00DB76E0" w:rsidTr="00DA44E3">
        <w:trPr>
          <w:trHeight w:val="1488"/>
        </w:trPr>
        <w:tc>
          <w:tcPr>
            <w:tcW w:w="947" w:type="dxa"/>
            <w:gridSpan w:val="3"/>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4</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DB1F0A" w:rsidRDefault="001836BA" w:rsidP="00DA44E3">
            <w:pPr>
              <w:jc w:val="both"/>
              <w:rPr>
                <w:sz w:val="28"/>
                <w:szCs w:val="28"/>
              </w:rPr>
            </w:pPr>
            <w:r>
              <w:rPr>
                <w:sz w:val="28"/>
                <w:szCs w:val="28"/>
              </w:rPr>
              <w:t>21.01.2021</w:t>
            </w:r>
          </w:p>
          <w:p w:rsidR="00202580" w:rsidRDefault="00202580" w:rsidP="00DA44E3">
            <w:pPr>
              <w:jc w:val="both"/>
            </w:pPr>
          </w:p>
        </w:tc>
        <w:tc>
          <w:tcPr>
            <w:tcW w:w="2561" w:type="dxa"/>
            <w:tcBorders>
              <w:top w:val="single" w:sz="4" w:space="0" w:color="000000"/>
              <w:left w:val="single" w:sz="4" w:space="0" w:color="000000"/>
              <w:bottom w:val="single" w:sz="4" w:space="0" w:color="000000"/>
            </w:tcBorders>
            <w:shd w:val="clear" w:color="auto" w:fill="auto"/>
          </w:tcPr>
          <w:p w:rsidR="00202580" w:rsidRDefault="00202580" w:rsidP="00DA44E3">
            <w:pPr>
              <w:rPr>
                <w:sz w:val="28"/>
                <w:szCs w:val="28"/>
              </w:rPr>
            </w:pPr>
            <w:r>
              <w:rPr>
                <w:sz w:val="28"/>
                <w:szCs w:val="28"/>
              </w:rPr>
              <w:t>Координация движений.</w:t>
            </w:r>
          </w:p>
          <w:p w:rsidR="00202580" w:rsidRDefault="00202580" w:rsidP="00DA44E3">
            <w:pPr>
              <w:pStyle w:val="Default"/>
              <w:rPr>
                <w:sz w:val="28"/>
                <w:szCs w:val="28"/>
              </w:rPr>
            </w:pPr>
          </w:p>
          <w:p w:rsidR="00202580" w:rsidRPr="0077192F" w:rsidRDefault="00202580" w:rsidP="00DA44E3">
            <w:pPr>
              <w:pStyle w:val="Default"/>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202580" w:rsidRPr="0077192F" w:rsidRDefault="00202580" w:rsidP="00DA44E3">
            <w:pPr>
              <w:pStyle w:val="Default"/>
              <w:rPr>
                <w:sz w:val="28"/>
                <w:szCs w:val="28"/>
              </w:rPr>
            </w:pPr>
            <w:r>
              <w:rPr>
                <w:sz w:val="28"/>
                <w:szCs w:val="28"/>
              </w:rPr>
              <w:t xml:space="preserve">Выполнение упражнений на развитие координированных графических движений: </w:t>
            </w:r>
            <w:proofErr w:type="gramStart"/>
            <w:r>
              <w:rPr>
                <w:sz w:val="28"/>
                <w:szCs w:val="28"/>
              </w:rPr>
              <w:t>упражнения  «</w:t>
            </w:r>
            <w:proofErr w:type="gramEnd"/>
            <w:r>
              <w:rPr>
                <w:sz w:val="28"/>
                <w:szCs w:val="28"/>
              </w:rPr>
              <w:t xml:space="preserve"> Трудные виражи».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426"/>
              </w:tabs>
              <w:jc w:val="both"/>
              <w:rPr>
                <w:rFonts w:eastAsia="Calibri"/>
                <w:sz w:val="28"/>
                <w:szCs w:val="28"/>
              </w:rPr>
            </w:pPr>
          </w:p>
          <w:p w:rsidR="00202580" w:rsidRPr="00DB76E0" w:rsidRDefault="00202580" w:rsidP="00DA44E3">
            <w:pPr>
              <w:tabs>
                <w:tab w:val="left" w:pos="426"/>
              </w:tabs>
              <w:jc w:val="both"/>
              <w:rPr>
                <w:rFonts w:eastAsia="Calibri"/>
                <w:sz w:val="28"/>
                <w:szCs w:val="28"/>
              </w:rPr>
            </w:pPr>
            <w:r>
              <w:rPr>
                <w:rFonts w:eastAsia="Calibri"/>
                <w:sz w:val="28"/>
                <w:szCs w:val="28"/>
              </w:rPr>
              <w:t>Мячи, обруч, кегли.</w:t>
            </w:r>
          </w:p>
        </w:tc>
      </w:tr>
      <w:tr w:rsidR="00202580" w:rsidRPr="00DB76E0" w:rsidTr="00DA44E3">
        <w:trPr>
          <w:trHeight w:val="1488"/>
        </w:trPr>
        <w:tc>
          <w:tcPr>
            <w:tcW w:w="947" w:type="dxa"/>
            <w:gridSpan w:val="3"/>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lastRenderedPageBreak/>
              <w:t>5</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DB1F0A" w:rsidRDefault="001836BA" w:rsidP="00DA44E3">
            <w:pPr>
              <w:jc w:val="both"/>
              <w:rPr>
                <w:sz w:val="28"/>
                <w:szCs w:val="28"/>
              </w:rPr>
            </w:pPr>
            <w:r>
              <w:rPr>
                <w:sz w:val="28"/>
                <w:szCs w:val="28"/>
              </w:rPr>
              <w:t>27.01.2021</w:t>
            </w:r>
          </w:p>
        </w:tc>
        <w:tc>
          <w:tcPr>
            <w:tcW w:w="2561" w:type="dxa"/>
            <w:tcBorders>
              <w:top w:val="single" w:sz="4" w:space="0" w:color="000000"/>
              <w:left w:val="single" w:sz="4" w:space="0" w:color="000000"/>
              <w:bottom w:val="single" w:sz="4" w:space="0" w:color="000000"/>
            </w:tcBorders>
            <w:shd w:val="clear" w:color="auto" w:fill="auto"/>
          </w:tcPr>
          <w:p w:rsidR="00202580" w:rsidRDefault="00202580" w:rsidP="00DA44E3">
            <w:pPr>
              <w:pStyle w:val="Default"/>
              <w:rPr>
                <w:sz w:val="28"/>
                <w:szCs w:val="28"/>
              </w:rPr>
            </w:pPr>
            <w:r>
              <w:rPr>
                <w:sz w:val="28"/>
                <w:szCs w:val="28"/>
              </w:rPr>
              <w:t>Формирование чувства равновесия.</w:t>
            </w:r>
          </w:p>
        </w:tc>
        <w:tc>
          <w:tcPr>
            <w:tcW w:w="2551" w:type="dxa"/>
            <w:tcBorders>
              <w:top w:val="single" w:sz="4" w:space="0" w:color="000000"/>
              <w:left w:val="single" w:sz="4" w:space="0" w:color="000000"/>
              <w:bottom w:val="single" w:sz="4" w:space="0" w:color="000000"/>
            </w:tcBorders>
            <w:shd w:val="clear" w:color="auto" w:fill="auto"/>
          </w:tcPr>
          <w:p w:rsidR="00202580" w:rsidRDefault="00202580" w:rsidP="00DA44E3">
            <w:pPr>
              <w:pStyle w:val="Default"/>
              <w:jc w:val="both"/>
              <w:rPr>
                <w:sz w:val="28"/>
                <w:szCs w:val="28"/>
              </w:rPr>
            </w:pPr>
          </w:p>
          <w:p w:rsidR="00202580" w:rsidRDefault="00202580" w:rsidP="00DA44E3">
            <w:pPr>
              <w:pStyle w:val="Default"/>
              <w:jc w:val="both"/>
              <w:rPr>
                <w:sz w:val="28"/>
                <w:szCs w:val="28"/>
              </w:rPr>
            </w:pPr>
            <w:r>
              <w:rPr>
                <w:sz w:val="28"/>
                <w:szCs w:val="28"/>
              </w:rPr>
              <w:t>Ходьба по «дорожке следов».</w:t>
            </w:r>
          </w:p>
          <w:p w:rsidR="001836BA" w:rsidRDefault="001836BA" w:rsidP="001836BA">
            <w:pPr>
              <w:pStyle w:val="Default"/>
              <w:rPr>
                <w:rFonts w:eastAsia="Times New Roman"/>
                <w:sz w:val="28"/>
                <w:szCs w:val="28"/>
              </w:rPr>
            </w:pPr>
            <w:r>
              <w:rPr>
                <w:rFonts w:eastAsia="Times New Roman"/>
                <w:sz w:val="28"/>
                <w:szCs w:val="28"/>
              </w:rPr>
              <w:t>Занятие-</w:t>
            </w:r>
            <w:proofErr w:type="gramStart"/>
            <w:r>
              <w:rPr>
                <w:rFonts w:eastAsia="Times New Roman"/>
                <w:sz w:val="28"/>
                <w:szCs w:val="28"/>
              </w:rPr>
              <w:t>игра .</w:t>
            </w:r>
            <w:proofErr w:type="gramEnd"/>
            <w:r>
              <w:rPr>
                <w:rFonts w:eastAsia="Times New Roman"/>
                <w:sz w:val="28"/>
                <w:szCs w:val="28"/>
              </w:rPr>
              <w:t xml:space="preserve"> </w:t>
            </w:r>
            <w:proofErr w:type="gramStart"/>
            <w:r>
              <w:rPr>
                <w:rFonts w:eastAsia="Times New Roman"/>
                <w:sz w:val="28"/>
                <w:szCs w:val="28"/>
              </w:rPr>
              <w:t>Упражнение :</w:t>
            </w:r>
            <w:proofErr w:type="gramEnd"/>
            <w:r>
              <w:rPr>
                <w:rFonts w:eastAsia="Times New Roman"/>
                <w:sz w:val="28"/>
                <w:szCs w:val="28"/>
              </w:rPr>
              <w:t xml:space="preserve"> </w:t>
            </w:r>
          </w:p>
          <w:p w:rsidR="001836BA" w:rsidRPr="0077192F" w:rsidRDefault="001836BA" w:rsidP="001836BA">
            <w:pPr>
              <w:pStyle w:val="Default"/>
              <w:jc w:val="both"/>
              <w:rPr>
                <w:sz w:val="28"/>
                <w:szCs w:val="28"/>
              </w:rPr>
            </w:pPr>
            <w:r>
              <w:rPr>
                <w:rFonts w:eastAsia="Times New Roman"/>
                <w:sz w:val="28"/>
                <w:szCs w:val="28"/>
              </w:rPr>
              <w:t>«Трудные виражи».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Pr="00DB76E0" w:rsidRDefault="00202580" w:rsidP="00DA44E3">
            <w:pPr>
              <w:tabs>
                <w:tab w:val="left" w:pos="426"/>
              </w:tabs>
              <w:jc w:val="both"/>
              <w:rPr>
                <w:rFonts w:eastAsia="Calibri"/>
                <w:sz w:val="28"/>
                <w:szCs w:val="28"/>
              </w:rPr>
            </w:pPr>
          </w:p>
        </w:tc>
      </w:tr>
      <w:tr w:rsidR="00202580" w:rsidTr="00DA44E3">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426"/>
              </w:tabs>
              <w:jc w:val="both"/>
              <w:rPr>
                <w:rFonts w:eastAsia="Calibri"/>
                <w:b/>
                <w:sz w:val="28"/>
                <w:szCs w:val="28"/>
              </w:rPr>
            </w:pPr>
            <w:r>
              <w:rPr>
                <w:rFonts w:eastAsia="Calibri"/>
                <w:b/>
                <w:sz w:val="28"/>
                <w:szCs w:val="28"/>
              </w:rPr>
              <w:t xml:space="preserve">  Тактильно-двигательное восприятие </w:t>
            </w:r>
            <w:r w:rsidR="001836BA">
              <w:rPr>
                <w:rFonts w:eastAsia="Calibri"/>
                <w:b/>
                <w:sz w:val="28"/>
                <w:szCs w:val="28"/>
              </w:rPr>
              <w:t xml:space="preserve">– </w:t>
            </w:r>
            <w:proofErr w:type="gramStart"/>
            <w:r w:rsidR="001836BA">
              <w:rPr>
                <w:rFonts w:eastAsia="Calibri"/>
                <w:b/>
                <w:sz w:val="28"/>
                <w:szCs w:val="28"/>
              </w:rPr>
              <w:t>2</w:t>
            </w:r>
            <w:r>
              <w:rPr>
                <w:rFonts w:eastAsia="Calibri"/>
                <w:b/>
                <w:sz w:val="28"/>
                <w:szCs w:val="28"/>
              </w:rPr>
              <w:t xml:space="preserve">  часа</w:t>
            </w:r>
            <w:proofErr w:type="gramEnd"/>
            <w:r>
              <w:rPr>
                <w:rFonts w:eastAsia="Calibri"/>
                <w:b/>
                <w:sz w:val="28"/>
                <w:szCs w:val="28"/>
              </w:rPr>
              <w:t>.</w:t>
            </w:r>
          </w:p>
        </w:tc>
      </w:tr>
      <w:tr w:rsidR="00202580" w:rsidTr="00DA44E3">
        <w:tc>
          <w:tcPr>
            <w:tcW w:w="947" w:type="dxa"/>
            <w:gridSpan w:val="3"/>
            <w:tcBorders>
              <w:top w:val="single" w:sz="4" w:space="0" w:color="000000"/>
              <w:left w:val="single" w:sz="4" w:space="0" w:color="000000"/>
              <w:bottom w:val="single" w:sz="4" w:space="0" w:color="000000"/>
            </w:tcBorders>
            <w:shd w:val="clear" w:color="auto" w:fill="auto"/>
          </w:tcPr>
          <w:p w:rsidR="00202580" w:rsidRPr="00AA445F" w:rsidRDefault="001836BA" w:rsidP="00DA44E3">
            <w:pPr>
              <w:tabs>
                <w:tab w:val="left" w:pos="8928"/>
              </w:tabs>
              <w:snapToGrid w:val="0"/>
              <w:jc w:val="both"/>
              <w:rPr>
                <w:rFonts w:eastAsia="Calibri"/>
                <w:sz w:val="28"/>
                <w:szCs w:val="28"/>
              </w:rPr>
            </w:pPr>
            <w:r>
              <w:rPr>
                <w:rFonts w:eastAsia="Calibri"/>
                <w:sz w:val="28"/>
                <w:szCs w:val="28"/>
              </w:rPr>
              <w:t>6</w:t>
            </w:r>
          </w:p>
        </w:tc>
        <w:tc>
          <w:tcPr>
            <w:tcW w:w="859" w:type="dxa"/>
            <w:tcBorders>
              <w:top w:val="single" w:sz="4" w:space="0" w:color="000000"/>
              <w:left w:val="single" w:sz="4" w:space="0" w:color="000000"/>
              <w:bottom w:val="single" w:sz="4" w:space="0" w:color="000000"/>
            </w:tcBorders>
            <w:shd w:val="clear" w:color="auto" w:fill="auto"/>
          </w:tcPr>
          <w:p w:rsidR="00202580" w:rsidRPr="00AA445F" w:rsidRDefault="00202580" w:rsidP="00DA44E3">
            <w:pPr>
              <w:tabs>
                <w:tab w:val="left" w:pos="8928"/>
              </w:tabs>
              <w:snapToGrid w:val="0"/>
              <w:jc w:val="both"/>
              <w:rPr>
                <w:rFonts w:eastAsia="Calibri"/>
                <w:sz w:val="28"/>
                <w:szCs w:val="28"/>
              </w:rPr>
            </w:pPr>
            <w:r w:rsidRPr="00AA445F">
              <w:rPr>
                <w:rFonts w:eastAsia="Calibri"/>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DC0956" w:rsidRDefault="001836BA" w:rsidP="00DA44E3">
            <w:pPr>
              <w:snapToGrid w:val="0"/>
              <w:jc w:val="both"/>
              <w:rPr>
                <w:sz w:val="28"/>
                <w:szCs w:val="28"/>
              </w:rPr>
            </w:pPr>
            <w:r>
              <w:rPr>
                <w:sz w:val="28"/>
                <w:szCs w:val="28"/>
              </w:rPr>
              <w:t>28.01.2021</w:t>
            </w:r>
          </w:p>
        </w:tc>
        <w:tc>
          <w:tcPr>
            <w:tcW w:w="2561" w:type="dxa"/>
            <w:tcBorders>
              <w:top w:val="single" w:sz="4" w:space="0" w:color="000000"/>
              <w:left w:val="single" w:sz="4" w:space="0" w:color="000000"/>
              <w:bottom w:val="single" w:sz="4" w:space="0" w:color="000000"/>
            </w:tcBorders>
            <w:shd w:val="clear" w:color="auto" w:fill="auto"/>
          </w:tcPr>
          <w:p w:rsidR="00202580" w:rsidRDefault="00202580" w:rsidP="00DA44E3">
            <w:pPr>
              <w:jc w:val="both"/>
              <w:rPr>
                <w:sz w:val="28"/>
                <w:szCs w:val="28"/>
              </w:rPr>
            </w:pPr>
            <w:r w:rsidRPr="00337F76">
              <w:rPr>
                <w:sz w:val="28"/>
                <w:szCs w:val="28"/>
              </w:rPr>
              <w:t>Определение на ощупь величины предмета</w:t>
            </w:r>
          </w:p>
          <w:p w:rsidR="00202580" w:rsidRDefault="00202580" w:rsidP="00DA44E3">
            <w:pPr>
              <w:rPr>
                <w:sz w:val="28"/>
                <w:szCs w:val="28"/>
              </w:rPr>
            </w:pPr>
            <w:proofErr w:type="gramStart"/>
            <w:r>
              <w:rPr>
                <w:sz w:val="28"/>
                <w:szCs w:val="28"/>
              </w:rPr>
              <w:t>( большой</w:t>
            </w:r>
            <w:proofErr w:type="gramEnd"/>
            <w:r>
              <w:rPr>
                <w:sz w:val="28"/>
                <w:szCs w:val="28"/>
              </w:rPr>
              <w:t>, маленький, самый маленький).</w:t>
            </w:r>
          </w:p>
          <w:p w:rsidR="00202580" w:rsidRPr="00AA445F" w:rsidRDefault="00202580" w:rsidP="00DA44E3">
            <w:pPr>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202580" w:rsidRDefault="00202580" w:rsidP="00DA44E3">
            <w:pPr>
              <w:rPr>
                <w:sz w:val="28"/>
                <w:szCs w:val="28"/>
              </w:rPr>
            </w:pPr>
            <w:r>
              <w:rPr>
                <w:sz w:val="28"/>
                <w:szCs w:val="28"/>
              </w:rPr>
              <w:t xml:space="preserve"> Определение на ощупь плоскостных фигур, выполнение вербальной инструкции по определению формы и величины предмета.</w:t>
            </w:r>
          </w:p>
          <w:p w:rsidR="00202580" w:rsidRDefault="00202580" w:rsidP="00DA44E3">
            <w:pPr>
              <w:rPr>
                <w:sz w:val="28"/>
                <w:szCs w:val="28"/>
              </w:rPr>
            </w:pPr>
            <w:r>
              <w:rPr>
                <w:sz w:val="28"/>
                <w:szCs w:val="28"/>
              </w:rPr>
              <w:t>Дидактическая и</w:t>
            </w:r>
            <w:r w:rsidRPr="000F2164">
              <w:rPr>
                <w:sz w:val="28"/>
                <w:szCs w:val="28"/>
              </w:rPr>
              <w:t>гра</w:t>
            </w:r>
            <w:r>
              <w:rPr>
                <w:sz w:val="28"/>
                <w:szCs w:val="28"/>
              </w:rPr>
              <w:t>:</w:t>
            </w:r>
            <w:r w:rsidRPr="000F2164">
              <w:rPr>
                <w:sz w:val="28"/>
                <w:szCs w:val="28"/>
              </w:rPr>
              <w:t xml:space="preserve"> «Чудесный мешочек»</w:t>
            </w:r>
            <w:r>
              <w:rPr>
                <w:sz w:val="28"/>
                <w:szCs w:val="28"/>
              </w:rPr>
              <w:t>.</w:t>
            </w:r>
          </w:p>
          <w:p w:rsidR="00202580" w:rsidRPr="000F2164" w:rsidRDefault="00202580" w:rsidP="00DA44E3">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Мешочек, набор разнообразных предметов.</w:t>
            </w:r>
          </w:p>
        </w:tc>
      </w:tr>
      <w:tr w:rsidR="00202580" w:rsidTr="00DA44E3">
        <w:tc>
          <w:tcPr>
            <w:tcW w:w="947" w:type="dxa"/>
            <w:gridSpan w:val="3"/>
            <w:tcBorders>
              <w:top w:val="single" w:sz="4" w:space="0" w:color="000000"/>
              <w:left w:val="single" w:sz="4" w:space="0" w:color="000000"/>
              <w:bottom w:val="single" w:sz="4" w:space="0" w:color="000000"/>
            </w:tcBorders>
            <w:shd w:val="clear" w:color="auto" w:fill="auto"/>
          </w:tcPr>
          <w:p w:rsidR="00202580" w:rsidRDefault="001836BA" w:rsidP="00DA44E3">
            <w:pPr>
              <w:tabs>
                <w:tab w:val="left" w:pos="8928"/>
              </w:tabs>
              <w:snapToGrid w:val="0"/>
              <w:jc w:val="both"/>
              <w:rPr>
                <w:rFonts w:eastAsia="Calibri"/>
                <w:sz w:val="28"/>
                <w:szCs w:val="28"/>
              </w:rPr>
            </w:pPr>
            <w:r>
              <w:rPr>
                <w:rFonts w:eastAsia="Calibri"/>
                <w:sz w:val="28"/>
                <w:szCs w:val="28"/>
              </w:rPr>
              <w:t>7</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rFonts w:eastAsia="Calibri"/>
                <w:sz w:val="28"/>
                <w:szCs w:val="28"/>
              </w:rPr>
            </w:pPr>
            <w:r>
              <w:rPr>
                <w:rFonts w:eastAsia="Calibri"/>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DC0956" w:rsidRDefault="001836BA" w:rsidP="00DA44E3">
            <w:pPr>
              <w:jc w:val="both"/>
              <w:rPr>
                <w:sz w:val="28"/>
                <w:szCs w:val="28"/>
              </w:rPr>
            </w:pPr>
            <w:r>
              <w:rPr>
                <w:sz w:val="28"/>
                <w:szCs w:val="28"/>
              </w:rPr>
              <w:t>03.02.2021</w:t>
            </w:r>
          </w:p>
          <w:p w:rsidR="00202580" w:rsidRPr="00DC0956" w:rsidRDefault="00202580" w:rsidP="00DA44E3">
            <w:pPr>
              <w:jc w:val="both"/>
              <w:rPr>
                <w:sz w:val="28"/>
                <w:szCs w:val="28"/>
              </w:rPr>
            </w:pPr>
          </w:p>
        </w:tc>
        <w:tc>
          <w:tcPr>
            <w:tcW w:w="2561" w:type="dxa"/>
            <w:tcBorders>
              <w:top w:val="single" w:sz="4" w:space="0" w:color="000000"/>
              <w:left w:val="single" w:sz="4" w:space="0" w:color="000000"/>
              <w:bottom w:val="single" w:sz="4" w:space="0" w:color="000000"/>
            </w:tcBorders>
            <w:shd w:val="clear" w:color="auto" w:fill="auto"/>
          </w:tcPr>
          <w:p w:rsidR="00202580" w:rsidRPr="00AA445F" w:rsidRDefault="00202580" w:rsidP="00DA44E3">
            <w:pPr>
              <w:rPr>
                <w:sz w:val="28"/>
                <w:szCs w:val="28"/>
              </w:rPr>
            </w:pPr>
            <w:r w:rsidRPr="00AA445F">
              <w:rPr>
                <w:sz w:val="28"/>
                <w:szCs w:val="28"/>
              </w:rPr>
              <w:t xml:space="preserve">Упражнения в раскатывании пластилина. </w:t>
            </w:r>
          </w:p>
          <w:p w:rsidR="00202580" w:rsidRPr="00AA445F" w:rsidRDefault="00202580" w:rsidP="00DA44E3">
            <w:pPr>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202580" w:rsidRDefault="00202580" w:rsidP="00DA44E3">
            <w:pPr>
              <w:jc w:val="both"/>
              <w:rPr>
                <w:sz w:val="28"/>
                <w:szCs w:val="28"/>
              </w:rPr>
            </w:pPr>
            <w:r>
              <w:rPr>
                <w:sz w:val="28"/>
                <w:szCs w:val="28"/>
              </w:rPr>
              <w:t>Понимание и выполнение инструкции по работе с пластилином, глиной, тестом.</w:t>
            </w:r>
          </w:p>
          <w:p w:rsidR="00202580" w:rsidRDefault="00202580" w:rsidP="00DA44E3">
            <w:pPr>
              <w:jc w:val="both"/>
              <w:rPr>
                <w:sz w:val="28"/>
                <w:szCs w:val="28"/>
              </w:rPr>
            </w:pPr>
            <w:r>
              <w:rPr>
                <w:sz w:val="28"/>
                <w:szCs w:val="28"/>
              </w:rPr>
              <w:t xml:space="preserve"> </w:t>
            </w:r>
            <w:r w:rsidRPr="00337F76">
              <w:rPr>
                <w:sz w:val="28"/>
                <w:szCs w:val="28"/>
              </w:rPr>
              <w:t>Лепка «Угощение»</w:t>
            </w:r>
          </w:p>
          <w:p w:rsidR="001836BA" w:rsidRDefault="001836BA" w:rsidP="001836BA">
            <w:pPr>
              <w:rPr>
                <w:rFonts w:eastAsia="Calibri"/>
                <w:sz w:val="28"/>
                <w:szCs w:val="28"/>
              </w:rPr>
            </w:pPr>
            <w:r>
              <w:rPr>
                <w:rFonts w:eastAsia="Calibri"/>
                <w:sz w:val="28"/>
                <w:szCs w:val="28"/>
              </w:rPr>
              <w:t>Занятие-игра.</w:t>
            </w:r>
          </w:p>
          <w:p w:rsidR="001836BA" w:rsidRPr="00337F76" w:rsidRDefault="001836BA" w:rsidP="001836BA">
            <w:pPr>
              <w:jc w:val="both"/>
              <w:rPr>
                <w:sz w:val="28"/>
                <w:szCs w:val="28"/>
              </w:rPr>
            </w:pPr>
            <w:r w:rsidRPr="000B4DE4">
              <w:rPr>
                <w:rFonts w:eastAsia="Calibri"/>
                <w:sz w:val="28"/>
                <w:szCs w:val="28"/>
              </w:rPr>
              <w:t>Работа с крупной мозаикой.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426"/>
              </w:tabs>
              <w:jc w:val="both"/>
              <w:rPr>
                <w:sz w:val="28"/>
                <w:szCs w:val="28"/>
              </w:rPr>
            </w:pPr>
            <w:r>
              <w:rPr>
                <w:sz w:val="28"/>
                <w:szCs w:val="28"/>
              </w:rPr>
              <w:t>Пластилин.</w:t>
            </w:r>
          </w:p>
        </w:tc>
      </w:tr>
      <w:tr w:rsidR="00202580" w:rsidRPr="00337F76" w:rsidTr="00DA44E3">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Pr>
          <w:p w:rsidR="00202580" w:rsidRPr="00337F76" w:rsidRDefault="00202580" w:rsidP="005529C1">
            <w:pPr>
              <w:tabs>
                <w:tab w:val="left" w:pos="8928"/>
              </w:tabs>
              <w:snapToGrid w:val="0"/>
              <w:jc w:val="both"/>
              <w:rPr>
                <w:b/>
                <w:sz w:val="28"/>
                <w:szCs w:val="28"/>
              </w:rPr>
            </w:pPr>
            <w:r>
              <w:rPr>
                <w:b/>
                <w:sz w:val="28"/>
                <w:szCs w:val="28"/>
              </w:rPr>
              <w:t xml:space="preserve"> </w:t>
            </w:r>
            <w:r w:rsidRPr="00337F76">
              <w:rPr>
                <w:b/>
                <w:sz w:val="28"/>
                <w:szCs w:val="28"/>
              </w:rPr>
              <w:t>Кинетиче</w:t>
            </w:r>
            <w:r>
              <w:rPr>
                <w:b/>
                <w:sz w:val="28"/>
                <w:szCs w:val="28"/>
              </w:rPr>
              <w:t>ское и кинестетическое развитие</w:t>
            </w:r>
            <w:r w:rsidR="005529C1">
              <w:rPr>
                <w:b/>
                <w:sz w:val="28"/>
                <w:szCs w:val="28"/>
              </w:rPr>
              <w:t xml:space="preserve"> – 2</w:t>
            </w:r>
            <w:r>
              <w:rPr>
                <w:b/>
                <w:sz w:val="28"/>
                <w:szCs w:val="28"/>
              </w:rPr>
              <w:t xml:space="preserve"> часа          </w:t>
            </w:r>
            <w:r w:rsidR="005529C1">
              <w:rPr>
                <w:b/>
                <w:sz w:val="28"/>
                <w:szCs w:val="28"/>
              </w:rPr>
              <w:t xml:space="preserve">   </w:t>
            </w:r>
          </w:p>
        </w:tc>
      </w:tr>
      <w:tr w:rsidR="00202580" w:rsidTr="00DA44E3">
        <w:tc>
          <w:tcPr>
            <w:tcW w:w="947" w:type="dxa"/>
            <w:gridSpan w:val="3"/>
            <w:tcBorders>
              <w:top w:val="single" w:sz="4" w:space="0" w:color="000000"/>
              <w:left w:val="single" w:sz="4" w:space="0" w:color="000000"/>
              <w:bottom w:val="single" w:sz="4" w:space="0" w:color="000000"/>
            </w:tcBorders>
            <w:shd w:val="clear" w:color="auto" w:fill="auto"/>
          </w:tcPr>
          <w:p w:rsidR="00202580" w:rsidRDefault="005529C1" w:rsidP="00DA44E3">
            <w:pPr>
              <w:tabs>
                <w:tab w:val="left" w:pos="8928"/>
              </w:tabs>
              <w:snapToGrid w:val="0"/>
              <w:jc w:val="both"/>
              <w:rPr>
                <w:sz w:val="28"/>
                <w:szCs w:val="28"/>
              </w:rPr>
            </w:pPr>
            <w:r>
              <w:rPr>
                <w:sz w:val="28"/>
                <w:szCs w:val="28"/>
              </w:rPr>
              <w:t>8</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0629F7" w:rsidRDefault="005529C1" w:rsidP="00DA44E3">
            <w:pPr>
              <w:jc w:val="both"/>
              <w:rPr>
                <w:sz w:val="28"/>
                <w:szCs w:val="28"/>
              </w:rPr>
            </w:pPr>
            <w:r>
              <w:rPr>
                <w:sz w:val="28"/>
                <w:szCs w:val="28"/>
              </w:rPr>
              <w:t>04.02.2021</w:t>
            </w:r>
          </w:p>
        </w:tc>
        <w:tc>
          <w:tcPr>
            <w:tcW w:w="2561" w:type="dxa"/>
            <w:tcBorders>
              <w:top w:val="single" w:sz="4" w:space="0" w:color="000000"/>
              <w:left w:val="single" w:sz="4" w:space="0" w:color="000000"/>
              <w:bottom w:val="single" w:sz="4" w:space="0" w:color="000000"/>
            </w:tcBorders>
            <w:shd w:val="clear" w:color="auto" w:fill="auto"/>
          </w:tcPr>
          <w:p w:rsidR="00202580" w:rsidRPr="00337F76" w:rsidRDefault="00202580" w:rsidP="00DA44E3">
            <w:pPr>
              <w:rPr>
                <w:sz w:val="28"/>
                <w:szCs w:val="28"/>
              </w:rPr>
            </w:pPr>
            <w:r w:rsidRPr="00337F76">
              <w:rPr>
                <w:sz w:val="28"/>
                <w:szCs w:val="28"/>
              </w:rPr>
              <w:t>Формирование</w:t>
            </w:r>
            <w:r>
              <w:rPr>
                <w:sz w:val="28"/>
                <w:szCs w:val="28"/>
              </w:rPr>
              <w:t xml:space="preserve"> ощущений от различных поз тела, вербализация собственных ощущений.</w:t>
            </w:r>
          </w:p>
        </w:tc>
        <w:tc>
          <w:tcPr>
            <w:tcW w:w="2551" w:type="dxa"/>
            <w:tcBorders>
              <w:top w:val="single" w:sz="4" w:space="0" w:color="000000"/>
              <w:left w:val="single" w:sz="4" w:space="0" w:color="000000"/>
              <w:bottom w:val="single" w:sz="4" w:space="0" w:color="000000"/>
            </w:tcBorders>
            <w:shd w:val="clear" w:color="auto" w:fill="auto"/>
          </w:tcPr>
          <w:p w:rsidR="00202580" w:rsidRDefault="00202580" w:rsidP="00DA44E3">
            <w:pPr>
              <w:rPr>
                <w:sz w:val="28"/>
                <w:szCs w:val="28"/>
              </w:rPr>
            </w:pPr>
            <w:r>
              <w:rPr>
                <w:sz w:val="28"/>
                <w:szCs w:val="28"/>
              </w:rPr>
              <w:t>Овладение элементами расслабления, освобождение от мышечных зажимов, снятие напряжения.</w:t>
            </w:r>
          </w:p>
          <w:p w:rsidR="00202580" w:rsidRDefault="00202580" w:rsidP="00DA44E3">
            <w:pPr>
              <w:rPr>
                <w:sz w:val="28"/>
                <w:szCs w:val="28"/>
              </w:rPr>
            </w:pPr>
            <w:r>
              <w:rPr>
                <w:sz w:val="28"/>
                <w:szCs w:val="28"/>
              </w:rPr>
              <w:t>Дидактическая игра:</w:t>
            </w:r>
          </w:p>
          <w:p w:rsidR="00202580" w:rsidRDefault="00202580" w:rsidP="00DA44E3">
            <w:pPr>
              <w:rPr>
                <w:rFonts w:eastAsia="Calibri"/>
                <w:sz w:val="28"/>
                <w:szCs w:val="28"/>
              </w:rPr>
            </w:pPr>
            <w:r>
              <w:rPr>
                <w:sz w:val="28"/>
                <w:szCs w:val="28"/>
              </w:rPr>
              <w:t>«Море волнуется»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8928"/>
              </w:tabs>
              <w:snapToGrid w:val="0"/>
              <w:jc w:val="both"/>
              <w:rPr>
                <w:rFonts w:eastAsia="Calibri"/>
                <w:sz w:val="28"/>
                <w:szCs w:val="28"/>
              </w:rPr>
            </w:pPr>
          </w:p>
        </w:tc>
      </w:tr>
      <w:tr w:rsidR="00202580" w:rsidTr="00DA44E3">
        <w:tc>
          <w:tcPr>
            <w:tcW w:w="947" w:type="dxa"/>
            <w:gridSpan w:val="3"/>
            <w:tcBorders>
              <w:top w:val="single" w:sz="4" w:space="0" w:color="000000"/>
              <w:left w:val="single" w:sz="4" w:space="0" w:color="000000"/>
              <w:bottom w:val="single" w:sz="4" w:space="0" w:color="000000"/>
            </w:tcBorders>
            <w:shd w:val="clear" w:color="auto" w:fill="auto"/>
          </w:tcPr>
          <w:p w:rsidR="00202580" w:rsidRDefault="005529C1" w:rsidP="00DA44E3">
            <w:pPr>
              <w:tabs>
                <w:tab w:val="left" w:pos="8928"/>
              </w:tabs>
              <w:snapToGrid w:val="0"/>
              <w:jc w:val="both"/>
              <w:rPr>
                <w:rFonts w:eastAsia="Calibri"/>
                <w:sz w:val="28"/>
                <w:szCs w:val="28"/>
              </w:rPr>
            </w:pPr>
            <w:r>
              <w:rPr>
                <w:rFonts w:eastAsia="Calibri"/>
                <w:sz w:val="28"/>
                <w:szCs w:val="28"/>
              </w:rPr>
              <w:t>9</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rFonts w:eastAsia="Calibri"/>
                <w:sz w:val="28"/>
                <w:szCs w:val="28"/>
              </w:rPr>
            </w:pPr>
            <w:r>
              <w:rPr>
                <w:rFonts w:eastAsia="Calibri"/>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0629F7" w:rsidRDefault="005529C1" w:rsidP="00DA44E3">
            <w:pPr>
              <w:snapToGrid w:val="0"/>
              <w:jc w:val="both"/>
              <w:rPr>
                <w:sz w:val="28"/>
                <w:szCs w:val="28"/>
              </w:rPr>
            </w:pPr>
            <w:r>
              <w:rPr>
                <w:sz w:val="28"/>
                <w:szCs w:val="28"/>
              </w:rPr>
              <w:t>10.02.2021</w:t>
            </w:r>
          </w:p>
        </w:tc>
        <w:tc>
          <w:tcPr>
            <w:tcW w:w="2561" w:type="dxa"/>
            <w:tcBorders>
              <w:top w:val="single" w:sz="4" w:space="0" w:color="000000"/>
              <w:left w:val="single" w:sz="4" w:space="0" w:color="000000"/>
              <w:bottom w:val="single" w:sz="4" w:space="0" w:color="000000"/>
            </w:tcBorders>
            <w:shd w:val="clear" w:color="auto" w:fill="auto"/>
          </w:tcPr>
          <w:p w:rsidR="00202580" w:rsidRPr="00B96553" w:rsidRDefault="00202580" w:rsidP="00DA44E3">
            <w:pPr>
              <w:jc w:val="both"/>
              <w:rPr>
                <w:sz w:val="28"/>
                <w:szCs w:val="28"/>
              </w:rPr>
            </w:pPr>
            <w:r w:rsidRPr="00B96553">
              <w:rPr>
                <w:sz w:val="28"/>
                <w:szCs w:val="28"/>
              </w:rPr>
              <w:t>Движения и позы верхних и нижних конечностей</w:t>
            </w:r>
            <w:r>
              <w:rPr>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202580" w:rsidRPr="00371BD6" w:rsidRDefault="00202580" w:rsidP="00DA44E3">
            <w:pPr>
              <w:spacing w:before="100" w:beforeAutospacing="1" w:after="100" w:afterAutospacing="1"/>
              <w:rPr>
                <w:sz w:val="28"/>
                <w:szCs w:val="28"/>
              </w:rPr>
            </w:pPr>
            <w:r>
              <w:rPr>
                <w:sz w:val="28"/>
                <w:szCs w:val="28"/>
              </w:rPr>
              <w:t xml:space="preserve">Формирование представлений о схеме </w:t>
            </w:r>
            <w:r>
              <w:rPr>
                <w:sz w:val="28"/>
                <w:szCs w:val="28"/>
              </w:rPr>
              <w:lastRenderedPageBreak/>
              <w:t xml:space="preserve">собственного тела. Занятие-игра. Выполнение упражнений: </w:t>
            </w:r>
            <w:proofErr w:type="gramStart"/>
            <w:r>
              <w:rPr>
                <w:sz w:val="28"/>
                <w:szCs w:val="28"/>
              </w:rPr>
              <w:t>« Акробаты</w:t>
            </w:r>
            <w:proofErr w:type="gramEnd"/>
            <w:r>
              <w:rPr>
                <w:sz w:val="28"/>
                <w:szCs w:val="28"/>
              </w:rPr>
              <w:t xml:space="preserve">», « Зоопарк». Игра: </w:t>
            </w:r>
            <w:proofErr w:type="gramStart"/>
            <w:r>
              <w:rPr>
                <w:sz w:val="28"/>
                <w:szCs w:val="28"/>
              </w:rPr>
              <w:t>« Сделай</w:t>
            </w:r>
            <w:proofErr w:type="gramEnd"/>
            <w:r>
              <w:rPr>
                <w:sz w:val="28"/>
                <w:szCs w:val="28"/>
              </w:rPr>
              <w:t xml:space="preserve"> по рисунку».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8928"/>
              </w:tabs>
              <w:snapToGrid w:val="0"/>
              <w:rPr>
                <w:sz w:val="28"/>
                <w:szCs w:val="28"/>
              </w:rPr>
            </w:pPr>
            <w:r>
              <w:rPr>
                <w:sz w:val="28"/>
                <w:szCs w:val="28"/>
              </w:rPr>
              <w:lastRenderedPageBreak/>
              <w:t xml:space="preserve">Карточки с изображением </w:t>
            </w:r>
            <w:r>
              <w:rPr>
                <w:sz w:val="28"/>
                <w:szCs w:val="28"/>
              </w:rPr>
              <w:lastRenderedPageBreak/>
              <w:t xml:space="preserve">животных </w:t>
            </w:r>
            <w:proofErr w:type="gramStart"/>
            <w:r>
              <w:rPr>
                <w:sz w:val="28"/>
                <w:szCs w:val="28"/>
              </w:rPr>
              <w:t>( тематический</w:t>
            </w:r>
            <w:proofErr w:type="gramEnd"/>
            <w:r>
              <w:rPr>
                <w:sz w:val="28"/>
                <w:szCs w:val="28"/>
              </w:rPr>
              <w:t xml:space="preserve"> модуль « Жизнь на земле» Задание1.1 стр29-42.</w:t>
            </w:r>
          </w:p>
        </w:tc>
      </w:tr>
      <w:tr w:rsidR="00202580" w:rsidRPr="007662AB" w:rsidTr="00DA44E3">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Pr>
          <w:p w:rsidR="00202580" w:rsidRPr="007662AB" w:rsidRDefault="00202580" w:rsidP="00DA44E3">
            <w:pPr>
              <w:tabs>
                <w:tab w:val="left" w:pos="8928"/>
              </w:tabs>
              <w:snapToGrid w:val="0"/>
              <w:jc w:val="both"/>
              <w:rPr>
                <w:sz w:val="28"/>
                <w:szCs w:val="28"/>
              </w:rPr>
            </w:pPr>
            <w:r w:rsidRPr="007662AB">
              <w:rPr>
                <w:b/>
                <w:sz w:val="28"/>
                <w:szCs w:val="28"/>
              </w:rPr>
              <w:lastRenderedPageBreak/>
              <w:t>Восприятие формы, величины, цвета; конструирование предметов</w:t>
            </w:r>
            <w:r>
              <w:rPr>
                <w:b/>
                <w:sz w:val="28"/>
                <w:szCs w:val="28"/>
              </w:rPr>
              <w:t xml:space="preserve"> </w:t>
            </w:r>
            <w:r w:rsidR="005529C1">
              <w:rPr>
                <w:b/>
                <w:sz w:val="28"/>
                <w:szCs w:val="28"/>
              </w:rPr>
              <w:t>– 6</w:t>
            </w:r>
            <w:r>
              <w:rPr>
                <w:b/>
                <w:sz w:val="28"/>
                <w:szCs w:val="28"/>
              </w:rPr>
              <w:t xml:space="preserve"> часов</w:t>
            </w:r>
            <w:r w:rsidR="005529C1">
              <w:rPr>
                <w:b/>
                <w:sz w:val="28"/>
                <w:szCs w:val="28"/>
              </w:rPr>
              <w:t>.</w:t>
            </w:r>
            <w:r>
              <w:rPr>
                <w:b/>
                <w:sz w:val="28"/>
                <w:szCs w:val="28"/>
              </w:rPr>
              <w:t xml:space="preserve"> </w:t>
            </w:r>
          </w:p>
        </w:tc>
      </w:tr>
      <w:tr w:rsidR="00202580" w:rsidTr="00DA44E3">
        <w:trPr>
          <w:trHeight w:val="1110"/>
        </w:trPr>
        <w:tc>
          <w:tcPr>
            <w:tcW w:w="947" w:type="dxa"/>
            <w:gridSpan w:val="3"/>
            <w:tcBorders>
              <w:top w:val="single" w:sz="4" w:space="0" w:color="000000"/>
              <w:left w:val="single" w:sz="4" w:space="0" w:color="000000"/>
              <w:bottom w:val="single" w:sz="4" w:space="0" w:color="auto"/>
            </w:tcBorders>
            <w:shd w:val="clear" w:color="auto" w:fill="auto"/>
          </w:tcPr>
          <w:p w:rsidR="00202580" w:rsidRDefault="005529C1" w:rsidP="00DA44E3">
            <w:pPr>
              <w:tabs>
                <w:tab w:val="left" w:pos="8928"/>
              </w:tabs>
              <w:snapToGrid w:val="0"/>
              <w:jc w:val="both"/>
              <w:rPr>
                <w:sz w:val="28"/>
                <w:szCs w:val="28"/>
              </w:rPr>
            </w:pPr>
            <w:r>
              <w:rPr>
                <w:sz w:val="28"/>
                <w:szCs w:val="28"/>
              </w:rPr>
              <w:t>10</w:t>
            </w:r>
          </w:p>
        </w:tc>
        <w:tc>
          <w:tcPr>
            <w:tcW w:w="859" w:type="dxa"/>
            <w:tcBorders>
              <w:top w:val="single" w:sz="4" w:space="0" w:color="000000"/>
              <w:left w:val="single" w:sz="4" w:space="0" w:color="000000"/>
              <w:bottom w:val="single" w:sz="4" w:space="0" w:color="auto"/>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auto"/>
            </w:tcBorders>
            <w:shd w:val="clear" w:color="auto" w:fill="auto"/>
          </w:tcPr>
          <w:p w:rsidR="00202580" w:rsidRDefault="005529C1" w:rsidP="00DA44E3">
            <w:pPr>
              <w:rPr>
                <w:rFonts w:eastAsia="Calibri"/>
                <w:sz w:val="28"/>
                <w:szCs w:val="28"/>
              </w:rPr>
            </w:pPr>
            <w:r>
              <w:rPr>
                <w:rFonts w:eastAsia="Calibri"/>
                <w:sz w:val="28"/>
                <w:szCs w:val="28"/>
              </w:rPr>
              <w:t>11.02.2021</w:t>
            </w:r>
          </w:p>
        </w:tc>
        <w:tc>
          <w:tcPr>
            <w:tcW w:w="2561" w:type="dxa"/>
            <w:tcBorders>
              <w:top w:val="single" w:sz="4" w:space="0" w:color="000000"/>
              <w:left w:val="single" w:sz="4" w:space="0" w:color="000000"/>
              <w:bottom w:val="single" w:sz="4" w:space="0" w:color="auto"/>
            </w:tcBorders>
            <w:shd w:val="clear" w:color="auto" w:fill="auto"/>
          </w:tcPr>
          <w:p w:rsidR="00202580" w:rsidRPr="00B96553" w:rsidRDefault="00202580" w:rsidP="00DA44E3">
            <w:pPr>
              <w:rPr>
                <w:sz w:val="28"/>
                <w:szCs w:val="28"/>
              </w:rPr>
            </w:pPr>
            <w:r w:rsidRPr="00B96553">
              <w:rPr>
                <w:sz w:val="28"/>
                <w:szCs w:val="28"/>
              </w:rPr>
              <w:t xml:space="preserve">Формирование сенсорных эталонов </w:t>
            </w:r>
            <w:proofErr w:type="gramStart"/>
            <w:r w:rsidRPr="00B96553">
              <w:rPr>
                <w:sz w:val="28"/>
                <w:szCs w:val="28"/>
              </w:rPr>
              <w:t>п</w:t>
            </w:r>
            <w:r>
              <w:rPr>
                <w:sz w:val="28"/>
                <w:szCs w:val="28"/>
              </w:rPr>
              <w:t>лоскостных  геометрических</w:t>
            </w:r>
            <w:proofErr w:type="gramEnd"/>
            <w:r>
              <w:rPr>
                <w:sz w:val="28"/>
                <w:szCs w:val="28"/>
              </w:rPr>
              <w:t xml:space="preserve"> фигур (</w:t>
            </w:r>
            <w:r w:rsidRPr="00A90EF6">
              <w:rPr>
                <w:sz w:val="28"/>
                <w:szCs w:val="28"/>
              </w:rPr>
              <w:t>круг, квадрат, прямоугольник, тре</w:t>
            </w:r>
            <w:r>
              <w:rPr>
                <w:sz w:val="28"/>
                <w:szCs w:val="28"/>
              </w:rPr>
              <w:t>угольник).</w:t>
            </w:r>
          </w:p>
        </w:tc>
        <w:tc>
          <w:tcPr>
            <w:tcW w:w="2551" w:type="dxa"/>
            <w:tcBorders>
              <w:top w:val="single" w:sz="4" w:space="0" w:color="000000"/>
              <w:left w:val="single" w:sz="4" w:space="0" w:color="000000"/>
              <w:bottom w:val="single" w:sz="4" w:space="0" w:color="auto"/>
            </w:tcBorders>
            <w:shd w:val="clear" w:color="auto" w:fill="auto"/>
          </w:tcPr>
          <w:p w:rsidR="00202580" w:rsidRDefault="00202580" w:rsidP="00DA44E3">
            <w:pPr>
              <w:rPr>
                <w:sz w:val="28"/>
                <w:szCs w:val="28"/>
              </w:rPr>
            </w:pPr>
            <w:r>
              <w:rPr>
                <w:sz w:val="28"/>
                <w:szCs w:val="28"/>
              </w:rPr>
              <w:t>Формирование умений называть, различать, подбирать и сравнивать предметы по цвету, форме и размерам.</w:t>
            </w:r>
          </w:p>
          <w:p w:rsidR="00202580" w:rsidRPr="00993D27" w:rsidRDefault="00202580" w:rsidP="00DA44E3">
            <w:pPr>
              <w:rPr>
                <w:sz w:val="28"/>
                <w:szCs w:val="28"/>
              </w:rPr>
            </w:pPr>
            <w:r w:rsidRPr="00993D27">
              <w:rPr>
                <w:sz w:val="28"/>
                <w:szCs w:val="28"/>
              </w:rPr>
              <w:t>Работа с картонными геометрическими фигурами на тактильное восприятие; зарисовка фигур</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02580" w:rsidRDefault="00202580" w:rsidP="00DA44E3">
            <w:pPr>
              <w:tabs>
                <w:tab w:val="left" w:pos="8928"/>
              </w:tabs>
              <w:snapToGrid w:val="0"/>
              <w:rPr>
                <w:sz w:val="28"/>
                <w:szCs w:val="28"/>
              </w:rPr>
            </w:pPr>
            <w:r>
              <w:rPr>
                <w:sz w:val="28"/>
                <w:szCs w:val="28"/>
              </w:rPr>
              <w:t xml:space="preserve">Тематический </w:t>
            </w:r>
            <w:proofErr w:type="gramStart"/>
            <w:r>
              <w:rPr>
                <w:sz w:val="28"/>
                <w:szCs w:val="28"/>
              </w:rPr>
              <w:t>модуль« Эффектные</w:t>
            </w:r>
            <w:proofErr w:type="gramEnd"/>
            <w:r>
              <w:rPr>
                <w:sz w:val="28"/>
                <w:szCs w:val="28"/>
              </w:rPr>
              <w:t xml:space="preserve"> формы», задание1.(Программно-технический комплекс </w:t>
            </w:r>
          </w:p>
          <w:p w:rsidR="00202580" w:rsidRDefault="00202580" w:rsidP="00DA44E3">
            <w:pPr>
              <w:tabs>
                <w:tab w:val="left" w:pos="8928"/>
              </w:tabs>
              <w:snapToGrid w:val="0"/>
              <w:rPr>
                <w:sz w:val="28"/>
                <w:szCs w:val="28"/>
              </w:rPr>
            </w:pPr>
            <w:proofErr w:type="gramStart"/>
            <w:r>
              <w:rPr>
                <w:sz w:val="28"/>
                <w:szCs w:val="28"/>
              </w:rPr>
              <w:t xml:space="preserve">« </w:t>
            </w:r>
            <w:proofErr w:type="spellStart"/>
            <w:r>
              <w:rPr>
                <w:sz w:val="28"/>
                <w:szCs w:val="28"/>
              </w:rPr>
              <w:t>Мультикид</w:t>
            </w:r>
            <w:proofErr w:type="spellEnd"/>
            <w:proofErr w:type="gramEnd"/>
            <w:r>
              <w:rPr>
                <w:sz w:val="28"/>
                <w:szCs w:val="28"/>
              </w:rPr>
              <w:t>»).</w:t>
            </w:r>
          </w:p>
        </w:tc>
      </w:tr>
      <w:tr w:rsidR="00202580" w:rsidTr="00DA44E3">
        <w:trPr>
          <w:trHeight w:val="750"/>
        </w:trPr>
        <w:tc>
          <w:tcPr>
            <w:tcW w:w="947" w:type="dxa"/>
            <w:gridSpan w:val="3"/>
            <w:tcBorders>
              <w:top w:val="single" w:sz="4" w:space="0" w:color="000000"/>
              <w:left w:val="single" w:sz="4" w:space="0" w:color="000000"/>
              <w:bottom w:val="single" w:sz="4" w:space="0" w:color="auto"/>
            </w:tcBorders>
            <w:shd w:val="clear" w:color="auto" w:fill="auto"/>
          </w:tcPr>
          <w:p w:rsidR="00202580" w:rsidRDefault="005529C1" w:rsidP="00DA44E3">
            <w:pPr>
              <w:tabs>
                <w:tab w:val="left" w:pos="8928"/>
              </w:tabs>
              <w:snapToGrid w:val="0"/>
              <w:jc w:val="both"/>
              <w:rPr>
                <w:sz w:val="28"/>
                <w:szCs w:val="28"/>
              </w:rPr>
            </w:pPr>
            <w:r>
              <w:rPr>
                <w:sz w:val="28"/>
                <w:szCs w:val="28"/>
              </w:rPr>
              <w:t>11</w:t>
            </w:r>
          </w:p>
        </w:tc>
        <w:tc>
          <w:tcPr>
            <w:tcW w:w="859" w:type="dxa"/>
            <w:tcBorders>
              <w:top w:val="single" w:sz="4" w:space="0" w:color="000000"/>
              <w:left w:val="single" w:sz="4" w:space="0" w:color="000000"/>
              <w:bottom w:val="single" w:sz="4" w:space="0" w:color="auto"/>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auto"/>
            </w:tcBorders>
            <w:shd w:val="clear" w:color="auto" w:fill="auto"/>
          </w:tcPr>
          <w:p w:rsidR="00202580" w:rsidRDefault="005529C1" w:rsidP="00DA44E3">
            <w:pPr>
              <w:rPr>
                <w:rFonts w:eastAsia="Calibri"/>
                <w:sz w:val="28"/>
                <w:szCs w:val="28"/>
              </w:rPr>
            </w:pPr>
            <w:r>
              <w:rPr>
                <w:rFonts w:eastAsia="Calibri"/>
                <w:sz w:val="28"/>
                <w:szCs w:val="28"/>
              </w:rPr>
              <w:t>1</w:t>
            </w:r>
            <w:r w:rsidR="00202580">
              <w:rPr>
                <w:rFonts w:eastAsia="Calibri"/>
                <w:sz w:val="28"/>
                <w:szCs w:val="28"/>
              </w:rPr>
              <w:t>7</w:t>
            </w:r>
            <w:r>
              <w:rPr>
                <w:rFonts w:eastAsia="Calibri"/>
                <w:sz w:val="28"/>
                <w:szCs w:val="28"/>
              </w:rPr>
              <w:t>.02.2021</w:t>
            </w:r>
          </w:p>
        </w:tc>
        <w:tc>
          <w:tcPr>
            <w:tcW w:w="2561" w:type="dxa"/>
            <w:tcBorders>
              <w:top w:val="single" w:sz="4" w:space="0" w:color="000000"/>
              <w:left w:val="single" w:sz="4" w:space="0" w:color="000000"/>
              <w:bottom w:val="single" w:sz="4" w:space="0" w:color="auto"/>
            </w:tcBorders>
            <w:shd w:val="clear" w:color="auto" w:fill="auto"/>
          </w:tcPr>
          <w:p w:rsidR="00202580" w:rsidRPr="00B96553" w:rsidRDefault="00202580" w:rsidP="00DA44E3">
            <w:pPr>
              <w:rPr>
                <w:sz w:val="28"/>
                <w:szCs w:val="28"/>
              </w:rPr>
            </w:pPr>
            <w:r w:rsidRPr="00B96553">
              <w:rPr>
                <w:sz w:val="28"/>
                <w:szCs w:val="28"/>
              </w:rPr>
              <w:t xml:space="preserve">Выделение формы предмета, обозначение </w:t>
            </w:r>
            <w:r>
              <w:rPr>
                <w:sz w:val="28"/>
                <w:szCs w:val="28"/>
              </w:rPr>
              <w:t>формы предмета словом.</w:t>
            </w:r>
          </w:p>
        </w:tc>
        <w:tc>
          <w:tcPr>
            <w:tcW w:w="2551" w:type="dxa"/>
            <w:tcBorders>
              <w:top w:val="single" w:sz="4" w:space="0" w:color="000000"/>
              <w:left w:val="single" w:sz="4" w:space="0" w:color="000000"/>
              <w:bottom w:val="single" w:sz="4" w:space="0" w:color="auto"/>
            </w:tcBorders>
            <w:shd w:val="clear" w:color="auto" w:fill="auto"/>
          </w:tcPr>
          <w:p w:rsidR="00202580" w:rsidRPr="006959B4" w:rsidRDefault="00202580" w:rsidP="00DA44E3">
            <w:pPr>
              <w:rPr>
                <w:sz w:val="28"/>
                <w:szCs w:val="28"/>
              </w:rPr>
            </w:pPr>
            <w:r w:rsidRPr="006959B4">
              <w:rPr>
                <w:sz w:val="28"/>
                <w:szCs w:val="28"/>
              </w:rPr>
              <w:t xml:space="preserve">Упражнения: </w:t>
            </w:r>
            <w:proofErr w:type="gramStart"/>
            <w:r w:rsidRPr="006959B4">
              <w:rPr>
                <w:sz w:val="28"/>
                <w:szCs w:val="28"/>
              </w:rPr>
              <w:t>« Найди</w:t>
            </w:r>
            <w:proofErr w:type="gramEnd"/>
            <w:r w:rsidRPr="006959B4">
              <w:rPr>
                <w:sz w:val="28"/>
                <w:szCs w:val="28"/>
              </w:rPr>
              <w:t xml:space="preserve"> предмет указанной формы», « Найди предмет такой же формы».</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02580" w:rsidRDefault="00202580" w:rsidP="00DA44E3">
            <w:pPr>
              <w:tabs>
                <w:tab w:val="left" w:pos="8928"/>
              </w:tabs>
              <w:snapToGrid w:val="0"/>
              <w:rPr>
                <w:sz w:val="28"/>
                <w:szCs w:val="28"/>
              </w:rPr>
            </w:pPr>
            <w:r>
              <w:rPr>
                <w:sz w:val="28"/>
                <w:szCs w:val="28"/>
              </w:rPr>
              <w:t>Геометрические фигуры. Картинки с изображением предметов, предметы различной формы.</w:t>
            </w:r>
          </w:p>
        </w:tc>
      </w:tr>
      <w:tr w:rsidR="00202580" w:rsidTr="00DA44E3">
        <w:tc>
          <w:tcPr>
            <w:tcW w:w="947" w:type="dxa"/>
            <w:gridSpan w:val="3"/>
            <w:tcBorders>
              <w:top w:val="single" w:sz="4" w:space="0" w:color="000000"/>
              <w:left w:val="single" w:sz="4" w:space="0" w:color="000000"/>
              <w:bottom w:val="single" w:sz="4" w:space="0" w:color="000000"/>
            </w:tcBorders>
            <w:shd w:val="clear" w:color="auto" w:fill="auto"/>
          </w:tcPr>
          <w:p w:rsidR="00202580" w:rsidRDefault="005529C1" w:rsidP="00DA44E3">
            <w:pPr>
              <w:tabs>
                <w:tab w:val="left" w:pos="8928"/>
              </w:tabs>
              <w:snapToGrid w:val="0"/>
              <w:jc w:val="both"/>
              <w:rPr>
                <w:sz w:val="28"/>
                <w:szCs w:val="28"/>
              </w:rPr>
            </w:pPr>
            <w:r>
              <w:rPr>
                <w:sz w:val="28"/>
                <w:szCs w:val="28"/>
              </w:rPr>
              <w:t>12</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F66EBF" w:rsidRDefault="005529C1" w:rsidP="00DA44E3">
            <w:pPr>
              <w:snapToGrid w:val="0"/>
              <w:rPr>
                <w:sz w:val="28"/>
                <w:szCs w:val="28"/>
              </w:rPr>
            </w:pPr>
            <w:r>
              <w:rPr>
                <w:sz w:val="28"/>
                <w:szCs w:val="28"/>
              </w:rPr>
              <w:t>18.02.2021</w:t>
            </w:r>
          </w:p>
        </w:tc>
        <w:tc>
          <w:tcPr>
            <w:tcW w:w="2561" w:type="dxa"/>
            <w:tcBorders>
              <w:top w:val="single" w:sz="4" w:space="0" w:color="000000"/>
              <w:left w:val="single" w:sz="4" w:space="0" w:color="000000"/>
              <w:bottom w:val="single" w:sz="4" w:space="0" w:color="000000"/>
            </w:tcBorders>
            <w:shd w:val="clear" w:color="auto" w:fill="auto"/>
          </w:tcPr>
          <w:p w:rsidR="00202580" w:rsidRDefault="00202580" w:rsidP="00DA44E3">
            <w:pPr>
              <w:jc w:val="both"/>
            </w:pPr>
            <w:r w:rsidRPr="00A90EF6">
              <w:rPr>
                <w:sz w:val="28"/>
                <w:szCs w:val="28"/>
              </w:rPr>
              <w:t>Группировка предметов и их изображений по форме (по показу: круглые, квадратные, прямоугольные, тре</w:t>
            </w:r>
            <w:r w:rsidRPr="00A90EF6">
              <w:rPr>
                <w:sz w:val="28"/>
                <w:szCs w:val="28"/>
              </w:rPr>
              <w:softHyphen/>
              <w:t>угольные)</w:t>
            </w:r>
          </w:p>
        </w:tc>
        <w:tc>
          <w:tcPr>
            <w:tcW w:w="2551" w:type="dxa"/>
            <w:tcBorders>
              <w:top w:val="single" w:sz="4" w:space="0" w:color="000000"/>
              <w:left w:val="single" w:sz="4" w:space="0" w:color="000000"/>
              <w:bottom w:val="single" w:sz="4" w:space="0" w:color="000000"/>
            </w:tcBorders>
            <w:shd w:val="clear" w:color="auto" w:fill="auto"/>
          </w:tcPr>
          <w:p w:rsidR="00202580" w:rsidRDefault="00202580" w:rsidP="00DA44E3">
            <w:pPr>
              <w:snapToGrid w:val="0"/>
              <w:jc w:val="both"/>
              <w:rPr>
                <w:rFonts w:eastAsia="Calibri"/>
                <w:sz w:val="28"/>
                <w:szCs w:val="28"/>
              </w:rPr>
            </w:pPr>
            <w:r>
              <w:rPr>
                <w:rFonts w:eastAsia="Calibri"/>
                <w:sz w:val="28"/>
                <w:szCs w:val="28"/>
              </w:rPr>
              <w:t xml:space="preserve">Упражнения: </w:t>
            </w:r>
            <w:proofErr w:type="gramStart"/>
            <w:r>
              <w:rPr>
                <w:rFonts w:eastAsia="Calibri"/>
                <w:sz w:val="28"/>
                <w:szCs w:val="28"/>
              </w:rPr>
              <w:t>« Какая</w:t>
            </w:r>
            <w:proofErr w:type="gramEnd"/>
            <w:r>
              <w:rPr>
                <w:rFonts w:eastAsia="Calibri"/>
                <w:sz w:val="28"/>
                <w:szCs w:val="28"/>
              </w:rPr>
              <w:t xml:space="preserve"> фигура лишняя?», « Определи правильно».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8928"/>
              </w:tabs>
              <w:snapToGrid w:val="0"/>
              <w:rPr>
                <w:rFonts w:eastAsia="Calibri"/>
                <w:sz w:val="28"/>
                <w:szCs w:val="28"/>
              </w:rPr>
            </w:pPr>
            <w:r>
              <w:rPr>
                <w:rFonts w:eastAsia="Calibri"/>
                <w:sz w:val="28"/>
                <w:szCs w:val="28"/>
              </w:rPr>
              <w:t>Предметы разнообразные по форме, геометрические фигуры.</w:t>
            </w:r>
          </w:p>
        </w:tc>
      </w:tr>
      <w:tr w:rsidR="00202580" w:rsidTr="00DA44E3">
        <w:tc>
          <w:tcPr>
            <w:tcW w:w="947" w:type="dxa"/>
            <w:gridSpan w:val="3"/>
            <w:tcBorders>
              <w:top w:val="single" w:sz="4" w:space="0" w:color="000000"/>
              <w:left w:val="single" w:sz="4" w:space="0" w:color="000000"/>
              <w:bottom w:val="single" w:sz="4" w:space="0" w:color="000000"/>
            </w:tcBorders>
            <w:shd w:val="clear" w:color="auto" w:fill="auto"/>
          </w:tcPr>
          <w:p w:rsidR="00202580" w:rsidRDefault="005529C1" w:rsidP="00DA44E3">
            <w:pPr>
              <w:tabs>
                <w:tab w:val="left" w:pos="8928"/>
              </w:tabs>
              <w:snapToGrid w:val="0"/>
              <w:jc w:val="both"/>
              <w:rPr>
                <w:rFonts w:eastAsia="Calibri"/>
                <w:sz w:val="28"/>
                <w:szCs w:val="28"/>
              </w:rPr>
            </w:pPr>
            <w:r>
              <w:rPr>
                <w:rFonts w:eastAsia="Calibri"/>
                <w:sz w:val="28"/>
                <w:szCs w:val="28"/>
              </w:rPr>
              <w:t>13</w:t>
            </w:r>
          </w:p>
        </w:tc>
        <w:tc>
          <w:tcPr>
            <w:tcW w:w="859" w:type="dxa"/>
            <w:tcBorders>
              <w:top w:val="single" w:sz="4" w:space="0" w:color="000000"/>
              <w:left w:val="single" w:sz="4" w:space="0" w:color="000000"/>
              <w:bottom w:val="single" w:sz="4" w:space="0" w:color="000000"/>
            </w:tcBorders>
            <w:shd w:val="clear" w:color="auto" w:fill="auto"/>
          </w:tcPr>
          <w:p w:rsidR="00202580" w:rsidRDefault="00202580" w:rsidP="00DA44E3">
            <w:pPr>
              <w:tabs>
                <w:tab w:val="left" w:pos="8928"/>
              </w:tabs>
              <w:snapToGrid w:val="0"/>
              <w:jc w:val="both"/>
              <w:rPr>
                <w:rFonts w:eastAsia="Calibri"/>
                <w:sz w:val="28"/>
                <w:szCs w:val="28"/>
              </w:rPr>
            </w:pPr>
            <w:r>
              <w:rPr>
                <w:rFonts w:eastAsia="Calibri"/>
                <w:sz w:val="28"/>
                <w:szCs w:val="28"/>
              </w:rPr>
              <w:t>1</w:t>
            </w:r>
          </w:p>
        </w:tc>
        <w:tc>
          <w:tcPr>
            <w:tcW w:w="1015" w:type="dxa"/>
            <w:gridSpan w:val="2"/>
            <w:tcBorders>
              <w:top w:val="single" w:sz="4" w:space="0" w:color="000000"/>
              <w:left w:val="single" w:sz="4" w:space="0" w:color="000000"/>
              <w:bottom w:val="single" w:sz="4" w:space="0" w:color="000000"/>
            </w:tcBorders>
            <w:shd w:val="clear" w:color="auto" w:fill="auto"/>
          </w:tcPr>
          <w:p w:rsidR="00202580" w:rsidRPr="00F66EBF" w:rsidRDefault="005529C1" w:rsidP="00DA44E3">
            <w:pPr>
              <w:jc w:val="both"/>
              <w:rPr>
                <w:sz w:val="28"/>
                <w:szCs w:val="28"/>
              </w:rPr>
            </w:pPr>
            <w:r>
              <w:rPr>
                <w:sz w:val="28"/>
                <w:szCs w:val="28"/>
              </w:rPr>
              <w:t>24.02 2021</w:t>
            </w:r>
          </w:p>
        </w:tc>
        <w:tc>
          <w:tcPr>
            <w:tcW w:w="2561" w:type="dxa"/>
            <w:tcBorders>
              <w:top w:val="single" w:sz="4" w:space="0" w:color="000000"/>
              <w:left w:val="single" w:sz="4" w:space="0" w:color="000000"/>
              <w:bottom w:val="single" w:sz="4" w:space="0" w:color="000000"/>
            </w:tcBorders>
            <w:shd w:val="clear" w:color="auto" w:fill="auto"/>
          </w:tcPr>
          <w:p w:rsidR="00202580" w:rsidRPr="003D08D7" w:rsidRDefault="00202580" w:rsidP="00DA44E3">
            <w:pPr>
              <w:rPr>
                <w:sz w:val="28"/>
                <w:szCs w:val="28"/>
              </w:rPr>
            </w:pPr>
            <w:r w:rsidRPr="003D08D7">
              <w:rPr>
                <w:sz w:val="28"/>
                <w:szCs w:val="28"/>
              </w:rPr>
              <w:t>Подбор предметов одинаковых по форме.</w:t>
            </w:r>
          </w:p>
        </w:tc>
        <w:tc>
          <w:tcPr>
            <w:tcW w:w="2551" w:type="dxa"/>
            <w:tcBorders>
              <w:top w:val="single" w:sz="4" w:space="0" w:color="000000"/>
              <w:left w:val="single" w:sz="4" w:space="0" w:color="000000"/>
              <w:bottom w:val="single" w:sz="4" w:space="0" w:color="000000"/>
            </w:tcBorders>
            <w:shd w:val="clear" w:color="auto" w:fill="auto"/>
          </w:tcPr>
          <w:p w:rsidR="00202580" w:rsidRPr="008E58C3" w:rsidRDefault="00202580" w:rsidP="00DA44E3">
            <w:pPr>
              <w:rPr>
                <w:sz w:val="28"/>
                <w:szCs w:val="28"/>
              </w:rPr>
            </w:pPr>
            <w:r w:rsidRPr="008E58C3">
              <w:rPr>
                <w:sz w:val="28"/>
                <w:szCs w:val="28"/>
              </w:rPr>
              <w:t xml:space="preserve">Дидактическая игра </w:t>
            </w:r>
          </w:p>
          <w:p w:rsidR="00202580" w:rsidRDefault="00202580" w:rsidP="00DA44E3">
            <w:pPr>
              <w:jc w:val="both"/>
            </w:pPr>
            <w:r w:rsidRPr="008E58C3">
              <w:rPr>
                <w:sz w:val="28"/>
                <w:szCs w:val="28"/>
              </w:rPr>
              <w:lastRenderedPageBreak/>
              <w:t>«К каждой фигуре подбери предме</w:t>
            </w:r>
            <w:r w:rsidRPr="008E58C3">
              <w:rPr>
                <w:sz w:val="28"/>
                <w:szCs w:val="28"/>
              </w:rPr>
              <w:softHyphen/>
              <w:t>ты, похожие по форме»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580" w:rsidRDefault="00202580" w:rsidP="00DA44E3">
            <w:pPr>
              <w:tabs>
                <w:tab w:val="left" w:pos="426"/>
              </w:tabs>
              <w:jc w:val="both"/>
              <w:rPr>
                <w:sz w:val="28"/>
                <w:szCs w:val="28"/>
              </w:rPr>
            </w:pPr>
            <w:r>
              <w:rPr>
                <w:sz w:val="28"/>
                <w:szCs w:val="28"/>
              </w:rPr>
              <w:lastRenderedPageBreak/>
              <w:t>Предметы разнообразн</w:t>
            </w:r>
            <w:r>
              <w:rPr>
                <w:sz w:val="28"/>
                <w:szCs w:val="28"/>
              </w:rPr>
              <w:lastRenderedPageBreak/>
              <w:t>ые по форме.</w:t>
            </w:r>
          </w:p>
        </w:tc>
      </w:tr>
      <w:tr w:rsidR="00202580" w:rsidTr="00DA44E3">
        <w:trPr>
          <w:trHeight w:val="510"/>
        </w:trPr>
        <w:tc>
          <w:tcPr>
            <w:tcW w:w="947" w:type="dxa"/>
            <w:gridSpan w:val="3"/>
            <w:tcBorders>
              <w:top w:val="single" w:sz="4" w:space="0" w:color="000000"/>
              <w:left w:val="single" w:sz="4" w:space="0" w:color="000000"/>
              <w:bottom w:val="single" w:sz="4" w:space="0" w:color="auto"/>
            </w:tcBorders>
            <w:shd w:val="clear" w:color="auto" w:fill="auto"/>
          </w:tcPr>
          <w:p w:rsidR="00202580" w:rsidRDefault="005529C1" w:rsidP="00DA44E3">
            <w:pPr>
              <w:tabs>
                <w:tab w:val="left" w:pos="8928"/>
              </w:tabs>
              <w:snapToGrid w:val="0"/>
              <w:jc w:val="both"/>
              <w:rPr>
                <w:sz w:val="28"/>
                <w:szCs w:val="28"/>
              </w:rPr>
            </w:pPr>
            <w:r>
              <w:rPr>
                <w:sz w:val="28"/>
                <w:szCs w:val="28"/>
              </w:rPr>
              <w:lastRenderedPageBreak/>
              <w:t>14</w:t>
            </w:r>
          </w:p>
        </w:tc>
        <w:tc>
          <w:tcPr>
            <w:tcW w:w="859" w:type="dxa"/>
            <w:tcBorders>
              <w:top w:val="single" w:sz="4" w:space="0" w:color="000000"/>
              <w:left w:val="single" w:sz="4" w:space="0" w:color="000000"/>
              <w:bottom w:val="single" w:sz="4" w:space="0" w:color="auto"/>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000000"/>
              <w:left w:val="single" w:sz="4" w:space="0" w:color="000000"/>
              <w:bottom w:val="single" w:sz="4" w:space="0" w:color="auto"/>
            </w:tcBorders>
            <w:shd w:val="clear" w:color="auto" w:fill="auto"/>
          </w:tcPr>
          <w:p w:rsidR="00202580" w:rsidRPr="00F07E1B" w:rsidRDefault="005529C1" w:rsidP="00DA44E3">
            <w:pPr>
              <w:rPr>
                <w:sz w:val="28"/>
                <w:szCs w:val="28"/>
              </w:rPr>
            </w:pPr>
            <w:r>
              <w:rPr>
                <w:sz w:val="28"/>
                <w:szCs w:val="28"/>
              </w:rPr>
              <w:t>25.02.2021</w:t>
            </w:r>
          </w:p>
        </w:tc>
        <w:tc>
          <w:tcPr>
            <w:tcW w:w="2561" w:type="dxa"/>
            <w:tcBorders>
              <w:top w:val="single" w:sz="4" w:space="0" w:color="000000"/>
              <w:left w:val="single" w:sz="4" w:space="0" w:color="000000"/>
              <w:bottom w:val="single" w:sz="4" w:space="0" w:color="auto"/>
            </w:tcBorders>
            <w:shd w:val="clear" w:color="auto" w:fill="auto"/>
          </w:tcPr>
          <w:p w:rsidR="00202580" w:rsidRPr="008E58C3" w:rsidRDefault="00202580" w:rsidP="00DA44E3">
            <w:pPr>
              <w:rPr>
                <w:sz w:val="28"/>
                <w:szCs w:val="28"/>
              </w:rPr>
            </w:pPr>
            <w:r w:rsidRPr="008E58C3">
              <w:rPr>
                <w:rFonts w:eastAsia="Calibri"/>
                <w:sz w:val="28"/>
                <w:szCs w:val="28"/>
              </w:rPr>
              <w:t>Работа с геометрическим конструктором</w:t>
            </w:r>
            <w:r>
              <w:rPr>
                <w:rFonts w:eastAsia="Calibri"/>
                <w:sz w:val="28"/>
                <w:szCs w:val="28"/>
              </w:rPr>
              <w:t xml:space="preserve"> по показу.</w:t>
            </w:r>
          </w:p>
        </w:tc>
        <w:tc>
          <w:tcPr>
            <w:tcW w:w="2551" w:type="dxa"/>
            <w:tcBorders>
              <w:top w:val="single" w:sz="4" w:space="0" w:color="000000"/>
              <w:left w:val="single" w:sz="4" w:space="0" w:color="000000"/>
              <w:bottom w:val="single" w:sz="4" w:space="0" w:color="auto"/>
            </w:tcBorders>
            <w:shd w:val="clear" w:color="auto" w:fill="auto"/>
          </w:tcPr>
          <w:p w:rsidR="00202580" w:rsidRPr="00F07E1B" w:rsidRDefault="00202580" w:rsidP="00DA44E3">
            <w:pPr>
              <w:rPr>
                <w:sz w:val="28"/>
                <w:szCs w:val="28"/>
              </w:rPr>
            </w:pPr>
            <w:r w:rsidRPr="00F07E1B">
              <w:rPr>
                <w:sz w:val="28"/>
                <w:szCs w:val="28"/>
              </w:rPr>
              <w:t>Работа с геометрическим конструктором.</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Конструктор.</w:t>
            </w:r>
          </w:p>
        </w:tc>
      </w:tr>
      <w:tr w:rsidR="00202580" w:rsidTr="00DA44E3">
        <w:trPr>
          <w:trHeight w:val="1050"/>
        </w:trPr>
        <w:tc>
          <w:tcPr>
            <w:tcW w:w="947" w:type="dxa"/>
            <w:gridSpan w:val="3"/>
            <w:tcBorders>
              <w:top w:val="single" w:sz="4" w:space="0" w:color="auto"/>
              <w:left w:val="single" w:sz="4" w:space="0" w:color="000000"/>
              <w:bottom w:val="single" w:sz="4" w:space="0" w:color="auto"/>
            </w:tcBorders>
            <w:shd w:val="clear" w:color="auto" w:fill="auto"/>
          </w:tcPr>
          <w:p w:rsidR="00202580" w:rsidRDefault="005529C1" w:rsidP="00DA44E3">
            <w:pPr>
              <w:tabs>
                <w:tab w:val="left" w:pos="8928"/>
              </w:tabs>
              <w:snapToGrid w:val="0"/>
              <w:jc w:val="both"/>
              <w:rPr>
                <w:sz w:val="28"/>
                <w:szCs w:val="28"/>
              </w:rPr>
            </w:pPr>
            <w:r>
              <w:rPr>
                <w:sz w:val="28"/>
                <w:szCs w:val="28"/>
              </w:rPr>
              <w:t>15</w:t>
            </w:r>
          </w:p>
        </w:tc>
        <w:tc>
          <w:tcPr>
            <w:tcW w:w="859" w:type="dxa"/>
            <w:tcBorders>
              <w:top w:val="single" w:sz="4" w:space="0" w:color="auto"/>
              <w:left w:val="single" w:sz="4" w:space="0" w:color="000000"/>
              <w:bottom w:val="single" w:sz="4" w:space="0" w:color="auto"/>
            </w:tcBorders>
            <w:shd w:val="clear" w:color="auto" w:fill="auto"/>
          </w:tcPr>
          <w:p w:rsidR="00202580" w:rsidRDefault="00202580" w:rsidP="00DA44E3">
            <w:pPr>
              <w:tabs>
                <w:tab w:val="left" w:pos="8928"/>
              </w:tabs>
              <w:snapToGrid w:val="0"/>
              <w:jc w:val="both"/>
              <w:rPr>
                <w:sz w:val="28"/>
                <w:szCs w:val="28"/>
              </w:rPr>
            </w:pPr>
            <w:r>
              <w:rPr>
                <w:sz w:val="28"/>
                <w:szCs w:val="28"/>
              </w:rPr>
              <w:t>1</w:t>
            </w:r>
          </w:p>
        </w:tc>
        <w:tc>
          <w:tcPr>
            <w:tcW w:w="1015" w:type="dxa"/>
            <w:gridSpan w:val="2"/>
            <w:tcBorders>
              <w:top w:val="single" w:sz="4" w:space="0" w:color="auto"/>
              <w:left w:val="single" w:sz="4" w:space="0" w:color="000000"/>
              <w:bottom w:val="single" w:sz="4" w:space="0" w:color="auto"/>
            </w:tcBorders>
            <w:shd w:val="clear" w:color="auto" w:fill="auto"/>
          </w:tcPr>
          <w:p w:rsidR="00202580" w:rsidRPr="00F07E1B" w:rsidRDefault="005529C1" w:rsidP="00DA44E3">
            <w:pPr>
              <w:rPr>
                <w:sz w:val="28"/>
                <w:szCs w:val="28"/>
              </w:rPr>
            </w:pPr>
            <w:r>
              <w:rPr>
                <w:sz w:val="28"/>
                <w:szCs w:val="28"/>
              </w:rPr>
              <w:t>03.03.2021</w:t>
            </w:r>
          </w:p>
        </w:tc>
        <w:tc>
          <w:tcPr>
            <w:tcW w:w="2561" w:type="dxa"/>
            <w:tcBorders>
              <w:top w:val="single" w:sz="4" w:space="0" w:color="auto"/>
              <w:left w:val="single" w:sz="4" w:space="0" w:color="000000"/>
              <w:bottom w:val="single" w:sz="4" w:space="0" w:color="auto"/>
            </w:tcBorders>
            <w:shd w:val="clear" w:color="auto" w:fill="auto"/>
          </w:tcPr>
          <w:p w:rsidR="00202580" w:rsidRDefault="00202580" w:rsidP="00DA44E3">
            <w:pPr>
              <w:rPr>
                <w:rFonts w:eastAsia="Calibri"/>
                <w:sz w:val="28"/>
                <w:szCs w:val="28"/>
              </w:rPr>
            </w:pPr>
            <w:r>
              <w:rPr>
                <w:rFonts w:eastAsia="Calibri"/>
                <w:sz w:val="28"/>
                <w:szCs w:val="28"/>
              </w:rPr>
              <w:t>Сравнение двух предметов по ширине и толщине.</w:t>
            </w:r>
          </w:p>
        </w:tc>
        <w:tc>
          <w:tcPr>
            <w:tcW w:w="2551" w:type="dxa"/>
            <w:tcBorders>
              <w:top w:val="single" w:sz="4" w:space="0" w:color="auto"/>
              <w:left w:val="single" w:sz="4" w:space="0" w:color="000000"/>
              <w:bottom w:val="single" w:sz="4" w:space="0" w:color="auto"/>
            </w:tcBorders>
            <w:shd w:val="clear" w:color="auto" w:fill="auto"/>
          </w:tcPr>
          <w:p w:rsidR="00202580" w:rsidRPr="00332671" w:rsidRDefault="00202580" w:rsidP="00DA44E3">
            <w:pPr>
              <w:spacing w:before="100" w:beforeAutospacing="1" w:after="100" w:afterAutospacing="1"/>
              <w:rPr>
                <w:sz w:val="28"/>
                <w:szCs w:val="28"/>
              </w:rPr>
            </w:pPr>
            <w:r w:rsidRPr="00332671">
              <w:rPr>
                <w:sz w:val="28"/>
                <w:szCs w:val="28"/>
              </w:rPr>
              <w:t>Знакомство с понятиями «шире - уже», «толще - тоньше». Вырезание из бумаги широких и узких полос</w:t>
            </w:r>
            <w:r>
              <w:rPr>
                <w:sz w:val="28"/>
                <w:szCs w:val="28"/>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202580" w:rsidRDefault="00202580" w:rsidP="00DA44E3">
            <w:pPr>
              <w:tabs>
                <w:tab w:val="left" w:pos="8928"/>
              </w:tabs>
              <w:snapToGrid w:val="0"/>
              <w:jc w:val="both"/>
              <w:rPr>
                <w:sz w:val="28"/>
                <w:szCs w:val="28"/>
              </w:rPr>
            </w:pPr>
            <w:r>
              <w:rPr>
                <w:sz w:val="28"/>
                <w:szCs w:val="28"/>
              </w:rPr>
              <w:t>Предметы разнообразные по толщине, цветная бумага, ножницы.</w:t>
            </w:r>
          </w:p>
        </w:tc>
      </w:tr>
    </w:tbl>
    <w:tbl>
      <w:tblPr>
        <w:tblW w:w="9639" w:type="dxa"/>
        <w:tblInd w:w="-5" w:type="dxa"/>
        <w:tblLayout w:type="fixed"/>
        <w:tblCellMar>
          <w:left w:w="98" w:type="dxa"/>
        </w:tblCellMar>
        <w:tblLook w:val="0000" w:firstRow="0" w:lastRow="0" w:firstColumn="0" w:lastColumn="0" w:noHBand="0" w:noVBand="0"/>
      </w:tblPr>
      <w:tblGrid>
        <w:gridCol w:w="812"/>
        <w:gridCol w:w="181"/>
        <w:gridCol w:w="790"/>
        <w:gridCol w:w="1014"/>
        <w:gridCol w:w="2590"/>
        <w:gridCol w:w="2551"/>
        <w:gridCol w:w="1701"/>
      </w:tblGrid>
      <w:tr w:rsidR="0034547E" w:rsidTr="005529C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34547E" w:rsidRDefault="0034547E" w:rsidP="00DA44E3">
            <w:pPr>
              <w:tabs>
                <w:tab w:val="left" w:pos="426"/>
              </w:tabs>
              <w:jc w:val="both"/>
              <w:rPr>
                <w:rFonts w:eastAsia="Calibri"/>
                <w:b/>
                <w:sz w:val="28"/>
                <w:szCs w:val="28"/>
              </w:rPr>
            </w:pPr>
            <w:r>
              <w:rPr>
                <w:rFonts w:eastAsia="Calibri"/>
                <w:b/>
                <w:sz w:val="28"/>
                <w:szCs w:val="28"/>
              </w:rPr>
              <w:t>Развитие зрительного восприятия</w:t>
            </w:r>
            <w:r w:rsidR="005529C1">
              <w:rPr>
                <w:rFonts w:eastAsia="Calibri"/>
                <w:b/>
                <w:sz w:val="28"/>
                <w:szCs w:val="28"/>
              </w:rPr>
              <w:t xml:space="preserve"> – 4 часа</w:t>
            </w:r>
          </w:p>
        </w:tc>
      </w:tr>
      <w:tr w:rsidR="0034547E" w:rsidTr="005529C1">
        <w:tc>
          <w:tcPr>
            <w:tcW w:w="993" w:type="dxa"/>
            <w:gridSpan w:val="2"/>
            <w:tcBorders>
              <w:top w:val="single" w:sz="4" w:space="0" w:color="000000"/>
              <w:left w:val="single" w:sz="4" w:space="0" w:color="000000"/>
              <w:bottom w:val="single" w:sz="4" w:space="0" w:color="000000"/>
            </w:tcBorders>
            <w:shd w:val="clear" w:color="auto" w:fill="auto"/>
          </w:tcPr>
          <w:p w:rsidR="0034547E" w:rsidRPr="007B2795" w:rsidRDefault="005529C1" w:rsidP="00DA44E3">
            <w:pPr>
              <w:tabs>
                <w:tab w:val="left" w:pos="8928"/>
              </w:tabs>
              <w:snapToGrid w:val="0"/>
              <w:jc w:val="both"/>
              <w:rPr>
                <w:rFonts w:eastAsia="Calibri"/>
                <w:sz w:val="28"/>
                <w:szCs w:val="28"/>
              </w:rPr>
            </w:pPr>
            <w:r>
              <w:rPr>
                <w:rFonts w:eastAsia="Calibri"/>
                <w:sz w:val="28"/>
                <w:szCs w:val="28"/>
              </w:rPr>
              <w:t>16</w:t>
            </w:r>
          </w:p>
        </w:tc>
        <w:tc>
          <w:tcPr>
            <w:tcW w:w="790" w:type="dxa"/>
            <w:tcBorders>
              <w:top w:val="single" w:sz="4" w:space="0" w:color="000000"/>
              <w:left w:val="single" w:sz="4" w:space="0" w:color="000000"/>
              <w:bottom w:val="single" w:sz="4" w:space="0" w:color="000000"/>
            </w:tcBorders>
            <w:shd w:val="clear" w:color="auto" w:fill="auto"/>
          </w:tcPr>
          <w:p w:rsidR="0034547E" w:rsidRPr="007B2795" w:rsidRDefault="0034547E" w:rsidP="00DA44E3">
            <w:pPr>
              <w:tabs>
                <w:tab w:val="left" w:pos="8928"/>
              </w:tabs>
              <w:snapToGrid w:val="0"/>
              <w:jc w:val="both"/>
              <w:rPr>
                <w:rFonts w:eastAsia="Calibri"/>
                <w:sz w:val="28"/>
                <w:szCs w:val="28"/>
              </w:rPr>
            </w:pPr>
            <w:r w:rsidRPr="007B2795">
              <w:rPr>
                <w:rFonts w:eastAsia="Calibri"/>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34547E" w:rsidRPr="00356DB0" w:rsidRDefault="005529C1" w:rsidP="00DA44E3">
            <w:pPr>
              <w:snapToGrid w:val="0"/>
              <w:jc w:val="both"/>
              <w:rPr>
                <w:sz w:val="28"/>
                <w:szCs w:val="28"/>
              </w:rPr>
            </w:pPr>
            <w:r>
              <w:rPr>
                <w:sz w:val="28"/>
                <w:szCs w:val="28"/>
              </w:rPr>
              <w:t>04.02.2021</w:t>
            </w:r>
          </w:p>
        </w:tc>
        <w:tc>
          <w:tcPr>
            <w:tcW w:w="2590" w:type="dxa"/>
            <w:tcBorders>
              <w:top w:val="single" w:sz="4" w:space="0" w:color="000000"/>
              <w:left w:val="single" w:sz="4" w:space="0" w:color="000000"/>
              <w:bottom w:val="single" w:sz="4" w:space="0" w:color="000000"/>
            </w:tcBorders>
            <w:shd w:val="clear" w:color="auto" w:fill="auto"/>
          </w:tcPr>
          <w:p w:rsidR="0034547E" w:rsidRPr="007B2795" w:rsidRDefault="0034547E" w:rsidP="00DA44E3">
            <w:pPr>
              <w:rPr>
                <w:sz w:val="28"/>
                <w:szCs w:val="28"/>
              </w:rPr>
            </w:pPr>
            <w:r w:rsidRPr="007B2795">
              <w:rPr>
                <w:sz w:val="28"/>
                <w:szCs w:val="28"/>
              </w:rPr>
              <w:t xml:space="preserve">Формирование навыков зрительного анализа и </w:t>
            </w:r>
            <w:proofErr w:type="gramStart"/>
            <w:r w:rsidRPr="007B2795">
              <w:rPr>
                <w:sz w:val="28"/>
                <w:szCs w:val="28"/>
              </w:rPr>
              <w:t xml:space="preserve">синтеза </w:t>
            </w:r>
            <w:r>
              <w:rPr>
                <w:sz w:val="28"/>
                <w:szCs w:val="28"/>
              </w:rPr>
              <w:t xml:space="preserve"> предметов</w:t>
            </w:r>
            <w:proofErr w:type="gramEnd"/>
            <w:r>
              <w:rPr>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34547E" w:rsidRDefault="0034547E" w:rsidP="00DA44E3">
            <w:pPr>
              <w:jc w:val="both"/>
              <w:rPr>
                <w:sz w:val="28"/>
                <w:szCs w:val="28"/>
              </w:rPr>
            </w:pPr>
            <w:r>
              <w:rPr>
                <w:sz w:val="28"/>
                <w:szCs w:val="28"/>
              </w:rPr>
              <w:t xml:space="preserve">Сопоставление и нахождение </w:t>
            </w:r>
            <w:proofErr w:type="gramStart"/>
            <w:r>
              <w:rPr>
                <w:sz w:val="28"/>
                <w:szCs w:val="28"/>
              </w:rPr>
              <w:t>общих  и</w:t>
            </w:r>
            <w:proofErr w:type="gramEnd"/>
            <w:r>
              <w:rPr>
                <w:sz w:val="28"/>
                <w:szCs w:val="28"/>
              </w:rPr>
              <w:t xml:space="preserve"> отличительных признаков двух и более предметов.</w:t>
            </w:r>
          </w:p>
          <w:p w:rsidR="0034547E" w:rsidRPr="00452AF9" w:rsidRDefault="0034547E" w:rsidP="00DA44E3">
            <w:pPr>
              <w:jc w:val="both"/>
              <w:rPr>
                <w:sz w:val="28"/>
                <w:szCs w:val="28"/>
              </w:rPr>
            </w:pPr>
            <w:r w:rsidRPr="00FA1E84">
              <w:rPr>
                <w:sz w:val="28"/>
                <w:szCs w:val="28"/>
              </w:rPr>
              <w:t>Обследование предметов, состоящих из 2-3 деталей, по инструкции педагога.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547E" w:rsidRDefault="0034547E" w:rsidP="00DA44E3">
            <w:pPr>
              <w:tabs>
                <w:tab w:val="left" w:pos="8928"/>
              </w:tabs>
              <w:snapToGrid w:val="0"/>
              <w:jc w:val="both"/>
              <w:rPr>
                <w:sz w:val="28"/>
                <w:szCs w:val="28"/>
              </w:rPr>
            </w:pPr>
          </w:p>
        </w:tc>
      </w:tr>
      <w:tr w:rsidR="0034547E" w:rsidTr="005529C1">
        <w:tc>
          <w:tcPr>
            <w:tcW w:w="993" w:type="dxa"/>
            <w:gridSpan w:val="2"/>
            <w:tcBorders>
              <w:top w:val="single" w:sz="4" w:space="0" w:color="000000"/>
              <w:left w:val="single" w:sz="4" w:space="0" w:color="000000"/>
              <w:bottom w:val="single" w:sz="4" w:space="0" w:color="000000"/>
            </w:tcBorders>
            <w:shd w:val="clear" w:color="auto" w:fill="auto"/>
          </w:tcPr>
          <w:p w:rsidR="0034547E" w:rsidRDefault="0069272E" w:rsidP="00DA44E3">
            <w:pPr>
              <w:tabs>
                <w:tab w:val="left" w:pos="8928"/>
              </w:tabs>
              <w:snapToGrid w:val="0"/>
              <w:jc w:val="both"/>
              <w:rPr>
                <w:sz w:val="28"/>
                <w:szCs w:val="28"/>
              </w:rPr>
            </w:pPr>
            <w:r>
              <w:rPr>
                <w:sz w:val="28"/>
                <w:szCs w:val="28"/>
              </w:rPr>
              <w:t>17</w:t>
            </w:r>
          </w:p>
        </w:tc>
        <w:tc>
          <w:tcPr>
            <w:tcW w:w="790" w:type="dxa"/>
            <w:tcBorders>
              <w:top w:val="single" w:sz="4" w:space="0" w:color="000000"/>
              <w:left w:val="single" w:sz="4" w:space="0" w:color="000000"/>
              <w:bottom w:val="single" w:sz="4" w:space="0" w:color="000000"/>
            </w:tcBorders>
            <w:shd w:val="clear" w:color="auto" w:fill="auto"/>
          </w:tcPr>
          <w:p w:rsidR="0034547E" w:rsidRDefault="0034547E" w:rsidP="00DA44E3">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34547E" w:rsidRPr="006B5C09" w:rsidRDefault="0069272E" w:rsidP="00DA44E3">
            <w:pPr>
              <w:jc w:val="both"/>
              <w:rPr>
                <w:sz w:val="28"/>
                <w:szCs w:val="28"/>
              </w:rPr>
            </w:pPr>
            <w:r>
              <w:rPr>
                <w:sz w:val="28"/>
                <w:szCs w:val="28"/>
              </w:rPr>
              <w:t>10.03.2021</w:t>
            </w:r>
          </w:p>
        </w:tc>
        <w:tc>
          <w:tcPr>
            <w:tcW w:w="2590" w:type="dxa"/>
            <w:tcBorders>
              <w:top w:val="single" w:sz="4" w:space="0" w:color="000000"/>
              <w:left w:val="single" w:sz="4" w:space="0" w:color="000000"/>
              <w:bottom w:val="single" w:sz="4" w:space="0" w:color="000000"/>
            </w:tcBorders>
            <w:shd w:val="clear" w:color="auto" w:fill="auto"/>
          </w:tcPr>
          <w:p w:rsidR="0034547E" w:rsidRDefault="0034547E" w:rsidP="00DA44E3">
            <w:pPr>
              <w:pStyle w:val="a4"/>
              <w:rPr>
                <w:sz w:val="28"/>
                <w:szCs w:val="28"/>
              </w:rPr>
            </w:pPr>
            <w:r w:rsidRPr="007B2795">
              <w:rPr>
                <w:sz w:val="28"/>
                <w:szCs w:val="28"/>
              </w:rPr>
              <w:t xml:space="preserve">Нахождение отличительных и </w:t>
            </w:r>
            <w:r>
              <w:rPr>
                <w:sz w:val="28"/>
                <w:szCs w:val="28"/>
              </w:rPr>
              <w:t>общих признаков двух предметов.</w:t>
            </w:r>
          </w:p>
          <w:p w:rsidR="0034547E" w:rsidRPr="007B2795" w:rsidRDefault="0034547E" w:rsidP="00DA44E3">
            <w:pPr>
              <w:pStyle w:val="a4"/>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34547E" w:rsidRPr="001E16D7" w:rsidRDefault="0034547E" w:rsidP="00DA44E3">
            <w:pPr>
              <w:pStyle w:val="a8"/>
              <w:snapToGrid w:val="0"/>
              <w:jc w:val="both"/>
              <w:rPr>
                <w:sz w:val="28"/>
                <w:szCs w:val="28"/>
              </w:rPr>
            </w:pPr>
            <w:r>
              <w:rPr>
                <w:sz w:val="28"/>
                <w:szCs w:val="28"/>
              </w:rPr>
              <w:t>Игры:</w:t>
            </w:r>
            <w:r w:rsidRPr="001E16D7">
              <w:rPr>
                <w:sz w:val="28"/>
                <w:szCs w:val="28"/>
              </w:rPr>
              <w:t xml:space="preserve"> «Сравни предметы»</w:t>
            </w:r>
            <w:r>
              <w:rPr>
                <w:sz w:val="28"/>
                <w:szCs w:val="28"/>
              </w:rPr>
              <w:t xml:space="preserve">, </w:t>
            </w:r>
            <w:proofErr w:type="gramStart"/>
            <w:r>
              <w:rPr>
                <w:sz w:val="28"/>
                <w:szCs w:val="28"/>
              </w:rPr>
              <w:t>« Найди</w:t>
            </w:r>
            <w:proofErr w:type="gramEnd"/>
            <w:r>
              <w:rPr>
                <w:sz w:val="28"/>
                <w:szCs w:val="28"/>
              </w:rPr>
              <w:t xml:space="preserve"> отличия».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547E" w:rsidRPr="001E16D7" w:rsidRDefault="0034547E" w:rsidP="00DA44E3">
            <w:pPr>
              <w:pStyle w:val="a8"/>
              <w:snapToGrid w:val="0"/>
              <w:jc w:val="both"/>
              <w:rPr>
                <w:sz w:val="28"/>
                <w:szCs w:val="28"/>
              </w:rPr>
            </w:pPr>
            <w:r w:rsidRPr="001E16D7">
              <w:rPr>
                <w:sz w:val="28"/>
                <w:szCs w:val="28"/>
              </w:rPr>
              <w:t>Предметные картинки</w:t>
            </w:r>
            <w:r>
              <w:rPr>
                <w:sz w:val="28"/>
                <w:szCs w:val="28"/>
              </w:rPr>
              <w:t>.</w:t>
            </w:r>
          </w:p>
        </w:tc>
      </w:tr>
      <w:tr w:rsidR="0034547E" w:rsidTr="005529C1">
        <w:tc>
          <w:tcPr>
            <w:tcW w:w="993" w:type="dxa"/>
            <w:gridSpan w:val="2"/>
            <w:tcBorders>
              <w:top w:val="single" w:sz="4" w:space="0" w:color="000000"/>
              <w:left w:val="single" w:sz="4" w:space="0" w:color="000000"/>
              <w:bottom w:val="single" w:sz="4" w:space="0" w:color="000000"/>
            </w:tcBorders>
            <w:shd w:val="clear" w:color="auto" w:fill="auto"/>
          </w:tcPr>
          <w:p w:rsidR="0034547E" w:rsidRDefault="0069272E" w:rsidP="00DA44E3">
            <w:pPr>
              <w:tabs>
                <w:tab w:val="left" w:pos="8928"/>
              </w:tabs>
              <w:snapToGrid w:val="0"/>
              <w:jc w:val="both"/>
              <w:rPr>
                <w:rFonts w:eastAsia="Calibri"/>
                <w:sz w:val="28"/>
                <w:szCs w:val="28"/>
              </w:rPr>
            </w:pPr>
            <w:r>
              <w:rPr>
                <w:rFonts w:eastAsia="Calibri"/>
                <w:sz w:val="28"/>
                <w:szCs w:val="28"/>
              </w:rPr>
              <w:t>18</w:t>
            </w:r>
          </w:p>
        </w:tc>
        <w:tc>
          <w:tcPr>
            <w:tcW w:w="790" w:type="dxa"/>
            <w:tcBorders>
              <w:top w:val="single" w:sz="4" w:space="0" w:color="000000"/>
              <w:left w:val="single" w:sz="4" w:space="0" w:color="000000"/>
              <w:bottom w:val="single" w:sz="4" w:space="0" w:color="000000"/>
            </w:tcBorders>
            <w:shd w:val="clear" w:color="auto" w:fill="auto"/>
          </w:tcPr>
          <w:p w:rsidR="0034547E" w:rsidRDefault="0034547E" w:rsidP="00DA44E3">
            <w:pPr>
              <w:tabs>
                <w:tab w:val="left" w:pos="8928"/>
              </w:tabs>
              <w:snapToGrid w:val="0"/>
              <w:jc w:val="both"/>
              <w:rPr>
                <w:rFonts w:eastAsia="Calibri"/>
                <w:sz w:val="28"/>
                <w:szCs w:val="28"/>
              </w:rPr>
            </w:pPr>
            <w:r>
              <w:rPr>
                <w:rFonts w:eastAsia="Calibri"/>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34547E" w:rsidRPr="006B5C09" w:rsidRDefault="0069272E" w:rsidP="00DA44E3">
            <w:pPr>
              <w:jc w:val="both"/>
              <w:rPr>
                <w:sz w:val="28"/>
                <w:szCs w:val="28"/>
              </w:rPr>
            </w:pPr>
            <w:r>
              <w:rPr>
                <w:sz w:val="28"/>
                <w:szCs w:val="28"/>
              </w:rPr>
              <w:t>11.03.2021</w:t>
            </w:r>
          </w:p>
        </w:tc>
        <w:tc>
          <w:tcPr>
            <w:tcW w:w="2590" w:type="dxa"/>
            <w:tcBorders>
              <w:top w:val="single" w:sz="4" w:space="0" w:color="000000"/>
              <w:left w:val="single" w:sz="4" w:space="0" w:color="000000"/>
              <w:bottom w:val="single" w:sz="4" w:space="0" w:color="000000"/>
            </w:tcBorders>
            <w:shd w:val="clear" w:color="auto" w:fill="auto"/>
          </w:tcPr>
          <w:p w:rsidR="0034547E" w:rsidRPr="001E16D7" w:rsidRDefault="0034547E" w:rsidP="00DA44E3">
            <w:pPr>
              <w:pStyle w:val="a4"/>
              <w:rPr>
                <w:sz w:val="28"/>
                <w:szCs w:val="28"/>
              </w:rPr>
            </w:pPr>
            <w:r w:rsidRPr="001E16D7">
              <w:rPr>
                <w:sz w:val="28"/>
                <w:szCs w:val="28"/>
              </w:rPr>
              <w:t>Нахождение отличительных и общих признаков двух предметов.</w:t>
            </w:r>
          </w:p>
        </w:tc>
        <w:tc>
          <w:tcPr>
            <w:tcW w:w="2551" w:type="dxa"/>
            <w:tcBorders>
              <w:top w:val="single" w:sz="4" w:space="0" w:color="000000"/>
              <w:left w:val="single" w:sz="4" w:space="0" w:color="000000"/>
              <w:bottom w:val="single" w:sz="4" w:space="0" w:color="000000"/>
            </w:tcBorders>
            <w:shd w:val="clear" w:color="auto" w:fill="auto"/>
          </w:tcPr>
          <w:p w:rsidR="0034547E" w:rsidRDefault="0034547E" w:rsidP="00DA44E3">
            <w:pPr>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547E" w:rsidRDefault="0034547E" w:rsidP="00DA44E3">
            <w:pPr>
              <w:tabs>
                <w:tab w:val="left" w:pos="426"/>
              </w:tabs>
              <w:jc w:val="both"/>
              <w:rPr>
                <w:sz w:val="28"/>
                <w:szCs w:val="28"/>
              </w:rPr>
            </w:pPr>
            <w:r w:rsidRPr="001E16D7">
              <w:rPr>
                <w:sz w:val="28"/>
                <w:szCs w:val="28"/>
              </w:rPr>
              <w:t>Предметные картинки</w:t>
            </w:r>
            <w:r>
              <w:rPr>
                <w:sz w:val="28"/>
                <w:szCs w:val="28"/>
              </w:rPr>
              <w:t>.</w:t>
            </w:r>
          </w:p>
        </w:tc>
      </w:tr>
      <w:tr w:rsidR="0034547E" w:rsidTr="005529C1">
        <w:tc>
          <w:tcPr>
            <w:tcW w:w="993" w:type="dxa"/>
            <w:gridSpan w:val="2"/>
            <w:tcBorders>
              <w:top w:val="single" w:sz="4" w:space="0" w:color="000000"/>
              <w:left w:val="single" w:sz="4" w:space="0" w:color="000000"/>
              <w:bottom w:val="single" w:sz="4" w:space="0" w:color="000000"/>
            </w:tcBorders>
            <w:shd w:val="clear" w:color="auto" w:fill="auto"/>
          </w:tcPr>
          <w:p w:rsidR="0034547E" w:rsidRDefault="0069272E" w:rsidP="00DA44E3">
            <w:pPr>
              <w:tabs>
                <w:tab w:val="left" w:pos="8928"/>
              </w:tabs>
              <w:snapToGrid w:val="0"/>
              <w:jc w:val="both"/>
              <w:rPr>
                <w:sz w:val="28"/>
                <w:szCs w:val="28"/>
              </w:rPr>
            </w:pPr>
            <w:r>
              <w:rPr>
                <w:sz w:val="28"/>
                <w:szCs w:val="28"/>
              </w:rPr>
              <w:t>19</w:t>
            </w:r>
          </w:p>
        </w:tc>
        <w:tc>
          <w:tcPr>
            <w:tcW w:w="790" w:type="dxa"/>
            <w:tcBorders>
              <w:top w:val="single" w:sz="4" w:space="0" w:color="000000"/>
              <w:left w:val="single" w:sz="4" w:space="0" w:color="000000"/>
              <w:bottom w:val="single" w:sz="4" w:space="0" w:color="000000"/>
            </w:tcBorders>
            <w:shd w:val="clear" w:color="auto" w:fill="auto"/>
          </w:tcPr>
          <w:p w:rsidR="0034547E" w:rsidRDefault="0034547E" w:rsidP="00DA44E3">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34547E" w:rsidRPr="006B5C09" w:rsidRDefault="0069272E" w:rsidP="00DA44E3">
            <w:pPr>
              <w:jc w:val="both"/>
              <w:rPr>
                <w:sz w:val="28"/>
                <w:szCs w:val="28"/>
              </w:rPr>
            </w:pPr>
            <w:r>
              <w:rPr>
                <w:sz w:val="28"/>
                <w:szCs w:val="28"/>
              </w:rPr>
              <w:t>17.03.2021</w:t>
            </w:r>
          </w:p>
        </w:tc>
        <w:tc>
          <w:tcPr>
            <w:tcW w:w="2590" w:type="dxa"/>
            <w:tcBorders>
              <w:top w:val="single" w:sz="4" w:space="0" w:color="000000"/>
              <w:left w:val="single" w:sz="4" w:space="0" w:color="000000"/>
              <w:bottom w:val="single" w:sz="4" w:space="0" w:color="000000"/>
            </w:tcBorders>
            <w:shd w:val="clear" w:color="auto" w:fill="auto"/>
          </w:tcPr>
          <w:p w:rsidR="0034547E" w:rsidRPr="001E16D7" w:rsidRDefault="0034547E" w:rsidP="00DA44E3">
            <w:pPr>
              <w:pStyle w:val="a4"/>
              <w:rPr>
                <w:sz w:val="28"/>
                <w:szCs w:val="28"/>
              </w:rPr>
            </w:pPr>
            <w:r w:rsidRPr="001E16D7">
              <w:rPr>
                <w:sz w:val="28"/>
                <w:szCs w:val="28"/>
              </w:rPr>
              <w:t>Нахождение отличительных и общих признаков 3-4 предметов.</w:t>
            </w:r>
          </w:p>
          <w:p w:rsidR="0034547E" w:rsidRPr="009A4C24" w:rsidRDefault="0034547E" w:rsidP="00DA44E3">
            <w:pPr>
              <w:pStyle w:val="a4"/>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34547E" w:rsidRPr="006F3E4F" w:rsidRDefault="0034547E" w:rsidP="00DA44E3">
            <w:pPr>
              <w:spacing w:before="100" w:beforeAutospacing="1" w:after="100" w:afterAutospacing="1"/>
              <w:rPr>
                <w:sz w:val="28"/>
                <w:szCs w:val="28"/>
              </w:rPr>
            </w:pPr>
            <w:r w:rsidRPr="006F3E4F">
              <w:rPr>
                <w:sz w:val="28"/>
                <w:szCs w:val="28"/>
              </w:rPr>
              <w:t>Упражнения: «Сравни предметы», «Найди отличия в картинках»</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547E" w:rsidRDefault="0034547E" w:rsidP="00DA44E3">
            <w:pPr>
              <w:tabs>
                <w:tab w:val="left" w:pos="8928"/>
              </w:tabs>
              <w:snapToGrid w:val="0"/>
              <w:jc w:val="both"/>
              <w:rPr>
                <w:rFonts w:eastAsia="Calibri"/>
                <w:b/>
                <w:sz w:val="28"/>
                <w:szCs w:val="28"/>
              </w:rPr>
            </w:pPr>
            <w:r w:rsidRPr="001E16D7">
              <w:rPr>
                <w:sz w:val="28"/>
                <w:szCs w:val="28"/>
              </w:rPr>
              <w:t>Предметные картинки</w:t>
            </w:r>
            <w:r>
              <w:rPr>
                <w:sz w:val="28"/>
                <w:szCs w:val="28"/>
              </w:rPr>
              <w:t>.</w:t>
            </w:r>
          </w:p>
        </w:tc>
      </w:tr>
      <w:tr w:rsidR="0034547E" w:rsidTr="005529C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34547E" w:rsidRPr="009A4C24" w:rsidRDefault="0034547E" w:rsidP="00DA44E3">
            <w:pPr>
              <w:tabs>
                <w:tab w:val="left" w:pos="8928"/>
              </w:tabs>
              <w:snapToGrid w:val="0"/>
              <w:jc w:val="both"/>
              <w:rPr>
                <w:rFonts w:eastAsia="Calibri"/>
                <w:b/>
                <w:sz w:val="28"/>
                <w:szCs w:val="28"/>
              </w:rPr>
            </w:pPr>
            <w:r w:rsidRPr="009A4C24">
              <w:rPr>
                <w:rFonts w:eastAsia="Calibri"/>
                <w:b/>
                <w:sz w:val="28"/>
                <w:szCs w:val="28"/>
              </w:rPr>
              <w:t>Восп</w:t>
            </w:r>
            <w:r>
              <w:rPr>
                <w:rFonts w:eastAsia="Calibri"/>
                <w:b/>
                <w:sz w:val="28"/>
                <w:szCs w:val="28"/>
              </w:rPr>
              <w:t>ри</w:t>
            </w:r>
            <w:r w:rsidR="0069272E">
              <w:rPr>
                <w:rFonts w:eastAsia="Calibri"/>
                <w:b/>
                <w:sz w:val="28"/>
                <w:szCs w:val="28"/>
              </w:rPr>
              <w:t>ятие особых свойств предметов- 5</w:t>
            </w:r>
            <w:r>
              <w:rPr>
                <w:rFonts w:eastAsia="Calibri"/>
                <w:b/>
                <w:sz w:val="28"/>
                <w:szCs w:val="28"/>
              </w:rPr>
              <w:t xml:space="preserve"> ч</w:t>
            </w:r>
            <w:r w:rsidR="0069272E">
              <w:rPr>
                <w:rFonts w:eastAsia="Calibri"/>
                <w:b/>
                <w:sz w:val="28"/>
                <w:szCs w:val="28"/>
              </w:rPr>
              <w:t>асов</w:t>
            </w:r>
          </w:p>
        </w:tc>
      </w:tr>
      <w:tr w:rsidR="0034547E" w:rsidTr="005529C1">
        <w:tc>
          <w:tcPr>
            <w:tcW w:w="993" w:type="dxa"/>
            <w:gridSpan w:val="2"/>
            <w:tcBorders>
              <w:top w:val="single" w:sz="4" w:space="0" w:color="000000"/>
              <w:left w:val="single" w:sz="4" w:space="0" w:color="000000"/>
              <w:bottom w:val="single" w:sz="4" w:space="0" w:color="000000"/>
            </w:tcBorders>
            <w:shd w:val="clear" w:color="auto" w:fill="auto"/>
          </w:tcPr>
          <w:p w:rsidR="0034547E" w:rsidRDefault="0069272E" w:rsidP="00DA44E3">
            <w:pPr>
              <w:tabs>
                <w:tab w:val="left" w:pos="8928"/>
              </w:tabs>
              <w:snapToGrid w:val="0"/>
              <w:jc w:val="both"/>
              <w:rPr>
                <w:rFonts w:eastAsia="Calibri"/>
                <w:sz w:val="28"/>
                <w:szCs w:val="28"/>
              </w:rPr>
            </w:pPr>
            <w:r>
              <w:rPr>
                <w:rFonts w:eastAsia="Calibri"/>
                <w:sz w:val="28"/>
                <w:szCs w:val="28"/>
              </w:rPr>
              <w:t>20</w:t>
            </w:r>
          </w:p>
        </w:tc>
        <w:tc>
          <w:tcPr>
            <w:tcW w:w="790" w:type="dxa"/>
            <w:tcBorders>
              <w:top w:val="single" w:sz="4" w:space="0" w:color="000000"/>
              <w:left w:val="single" w:sz="4" w:space="0" w:color="000000"/>
              <w:bottom w:val="single" w:sz="4" w:space="0" w:color="000000"/>
            </w:tcBorders>
            <w:shd w:val="clear" w:color="auto" w:fill="auto"/>
          </w:tcPr>
          <w:p w:rsidR="0034547E" w:rsidRDefault="0034547E" w:rsidP="00DA44E3">
            <w:pPr>
              <w:tabs>
                <w:tab w:val="left" w:pos="8928"/>
              </w:tabs>
              <w:snapToGrid w:val="0"/>
              <w:jc w:val="both"/>
              <w:rPr>
                <w:rFonts w:eastAsia="Calibri"/>
                <w:sz w:val="28"/>
                <w:szCs w:val="28"/>
              </w:rPr>
            </w:pPr>
            <w:r>
              <w:rPr>
                <w:rFonts w:eastAsia="Calibri"/>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34547E" w:rsidRPr="006B5C09" w:rsidRDefault="0069272E" w:rsidP="00DA44E3">
            <w:pPr>
              <w:snapToGrid w:val="0"/>
              <w:jc w:val="both"/>
              <w:rPr>
                <w:sz w:val="28"/>
                <w:szCs w:val="28"/>
              </w:rPr>
            </w:pPr>
            <w:r>
              <w:rPr>
                <w:sz w:val="28"/>
                <w:szCs w:val="28"/>
              </w:rPr>
              <w:t>18.03.2021</w:t>
            </w:r>
          </w:p>
        </w:tc>
        <w:tc>
          <w:tcPr>
            <w:tcW w:w="2590" w:type="dxa"/>
            <w:tcBorders>
              <w:top w:val="single" w:sz="4" w:space="0" w:color="000000"/>
              <w:left w:val="single" w:sz="4" w:space="0" w:color="000000"/>
              <w:bottom w:val="single" w:sz="4" w:space="0" w:color="000000"/>
            </w:tcBorders>
            <w:shd w:val="clear" w:color="auto" w:fill="auto"/>
          </w:tcPr>
          <w:p w:rsidR="0034547E" w:rsidRDefault="0034547E" w:rsidP="00DA44E3">
            <w:pPr>
              <w:jc w:val="both"/>
              <w:rPr>
                <w:sz w:val="28"/>
                <w:szCs w:val="28"/>
              </w:rPr>
            </w:pPr>
            <w:r>
              <w:rPr>
                <w:sz w:val="28"/>
                <w:szCs w:val="28"/>
              </w:rPr>
              <w:t>Развитие осязания</w:t>
            </w:r>
          </w:p>
          <w:p w:rsidR="0034547E" w:rsidRPr="009A4C24" w:rsidRDefault="0034547E" w:rsidP="00DA44E3">
            <w:pPr>
              <w:jc w:val="both"/>
              <w:rPr>
                <w:sz w:val="28"/>
                <w:szCs w:val="28"/>
              </w:rPr>
            </w:pPr>
            <w:r>
              <w:rPr>
                <w:sz w:val="28"/>
                <w:szCs w:val="28"/>
              </w:rPr>
              <w:t xml:space="preserve">(контрастные температурные </w:t>
            </w:r>
            <w:r>
              <w:rPr>
                <w:sz w:val="28"/>
                <w:szCs w:val="28"/>
              </w:rPr>
              <w:lastRenderedPageBreak/>
              <w:t>ощущения: холодный-горячий</w:t>
            </w:r>
            <w:proofErr w:type="gramStart"/>
            <w:r>
              <w:rPr>
                <w:sz w:val="28"/>
                <w:szCs w:val="28"/>
              </w:rPr>
              <w:t>),обозначение</w:t>
            </w:r>
            <w:proofErr w:type="gramEnd"/>
            <w:r>
              <w:rPr>
                <w:sz w:val="28"/>
                <w:szCs w:val="28"/>
              </w:rPr>
              <w:t xml:space="preserve"> словом.</w:t>
            </w:r>
          </w:p>
        </w:tc>
        <w:tc>
          <w:tcPr>
            <w:tcW w:w="2551" w:type="dxa"/>
            <w:tcBorders>
              <w:top w:val="single" w:sz="4" w:space="0" w:color="000000"/>
              <w:left w:val="single" w:sz="4" w:space="0" w:color="000000"/>
              <w:bottom w:val="single" w:sz="4" w:space="0" w:color="000000"/>
            </w:tcBorders>
            <w:shd w:val="clear" w:color="auto" w:fill="auto"/>
          </w:tcPr>
          <w:p w:rsidR="0034547E" w:rsidRDefault="0034547E" w:rsidP="00DA44E3">
            <w:pPr>
              <w:snapToGrid w:val="0"/>
              <w:jc w:val="both"/>
              <w:rPr>
                <w:sz w:val="28"/>
                <w:szCs w:val="28"/>
              </w:rPr>
            </w:pPr>
            <w:r>
              <w:rPr>
                <w:sz w:val="28"/>
                <w:szCs w:val="28"/>
              </w:rPr>
              <w:lastRenderedPageBreak/>
              <w:t xml:space="preserve">Определение контрастной </w:t>
            </w:r>
            <w:r>
              <w:rPr>
                <w:sz w:val="28"/>
                <w:szCs w:val="28"/>
              </w:rPr>
              <w:lastRenderedPageBreak/>
              <w:t>температуры разных предметов.</w:t>
            </w:r>
          </w:p>
          <w:p w:rsidR="0034547E" w:rsidRPr="00D0619E" w:rsidRDefault="0034547E" w:rsidP="00DA44E3">
            <w:pPr>
              <w:snapToGrid w:val="0"/>
              <w:jc w:val="both"/>
              <w:rPr>
                <w:sz w:val="28"/>
                <w:szCs w:val="28"/>
              </w:rPr>
            </w:pPr>
            <w:r w:rsidRPr="00055D21">
              <w:rPr>
                <w:sz w:val="28"/>
                <w:szCs w:val="28"/>
              </w:rPr>
              <w:t>Игра «Определи на ощупь»; словесное описание собственных ощущений</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547E" w:rsidRDefault="0034547E" w:rsidP="00DA44E3">
            <w:pPr>
              <w:tabs>
                <w:tab w:val="left" w:pos="8928"/>
              </w:tabs>
              <w:snapToGrid w:val="0"/>
              <w:jc w:val="both"/>
              <w:rPr>
                <w:sz w:val="28"/>
                <w:szCs w:val="28"/>
              </w:rPr>
            </w:pPr>
            <w:r>
              <w:rPr>
                <w:sz w:val="28"/>
                <w:szCs w:val="28"/>
              </w:rPr>
              <w:lastRenderedPageBreak/>
              <w:t xml:space="preserve">Предметные картинки. </w:t>
            </w:r>
            <w:proofErr w:type="gramStart"/>
            <w:r>
              <w:rPr>
                <w:sz w:val="28"/>
                <w:szCs w:val="28"/>
              </w:rPr>
              <w:t>Предметы.(</w:t>
            </w:r>
            <w:proofErr w:type="gramEnd"/>
            <w:r>
              <w:rPr>
                <w:sz w:val="28"/>
                <w:szCs w:val="28"/>
              </w:rPr>
              <w:t xml:space="preserve"> </w:t>
            </w:r>
            <w:r>
              <w:rPr>
                <w:sz w:val="28"/>
                <w:szCs w:val="28"/>
              </w:rPr>
              <w:lastRenderedPageBreak/>
              <w:t>утюг, чайник)</w:t>
            </w:r>
          </w:p>
        </w:tc>
      </w:tr>
      <w:tr w:rsidR="0034547E" w:rsidTr="005529C1">
        <w:tc>
          <w:tcPr>
            <w:tcW w:w="993" w:type="dxa"/>
            <w:gridSpan w:val="2"/>
            <w:tcBorders>
              <w:top w:val="single" w:sz="4" w:space="0" w:color="000000"/>
              <w:left w:val="single" w:sz="4" w:space="0" w:color="000000"/>
              <w:bottom w:val="single" w:sz="4" w:space="0" w:color="000000"/>
            </w:tcBorders>
            <w:shd w:val="clear" w:color="auto" w:fill="auto"/>
          </w:tcPr>
          <w:p w:rsidR="0034547E" w:rsidRDefault="0069272E" w:rsidP="00DA44E3">
            <w:pPr>
              <w:tabs>
                <w:tab w:val="left" w:pos="8928"/>
              </w:tabs>
              <w:snapToGrid w:val="0"/>
              <w:jc w:val="both"/>
              <w:rPr>
                <w:sz w:val="28"/>
                <w:szCs w:val="28"/>
              </w:rPr>
            </w:pPr>
            <w:r>
              <w:rPr>
                <w:sz w:val="28"/>
                <w:szCs w:val="28"/>
              </w:rPr>
              <w:lastRenderedPageBreak/>
              <w:t>21</w:t>
            </w:r>
          </w:p>
        </w:tc>
        <w:tc>
          <w:tcPr>
            <w:tcW w:w="790" w:type="dxa"/>
            <w:tcBorders>
              <w:top w:val="single" w:sz="4" w:space="0" w:color="000000"/>
              <w:left w:val="single" w:sz="4" w:space="0" w:color="000000"/>
              <w:bottom w:val="single" w:sz="4" w:space="0" w:color="000000"/>
            </w:tcBorders>
            <w:shd w:val="clear" w:color="auto" w:fill="auto"/>
          </w:tcPr>
          <w:p w:rsidR="0034547E" w:rsidRDefault="0034547E" w:rsidP="00DA44E3">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34547E" w:rsidRPr="006B5C09" w:rsidRDefault="0069272E" w:rsidP="00DA44E3">
            <w:pPr>
              <w:rPr>
                <w:sz w:val="28"/>
                <w:szCs w:val="28"/>
              </w:rPr>
            </w:pPr>
            <w:r>
              <w:rPr>
                <w:sz w:val="28"/>
                <w:szCs w:val="28"/>
              </w:rPr>
              <w:t>31.03</w:t>
            </w:r>
          </w:p>
        </w:tc>
        <w:tc>
          <w:tcPr>
            <w:tcW w:w="2590" w:type="dxa"/>
            <w:tcBorders>
              <w:top w:val="single" w:sz="4" w:space="0" w:color="000000"/>
              <w:left w:val="single" w:sz="4" w:space="0" w:color="000000"/>
              <w:bottom w:val="single" w:sz="4" w:space="0" w:color="000000"/>
            </w:tcBorders>
            <w:shd w:val="clear" w:color="auto" w:fill="auto"/>
          </w:tcPr>
          <w:p w:rsidR="0034547E" w:rsidRDefault="0034547E" w:rsidP="00DA44E3">
            <w:pPr>
              <w:jc w:val="both"/>
              <w:rPr>
                <w:sz w:val="28"/>
                <w:szCs w:val="28"/>
              </w:rPr>
            </w:pPr>
            <w:r w:rsidRPr="00EF288B">
              <w:rPr>
                <w:sz w:val="28"/>
                <w:szCs w:val="28"/>
              </w:rPr>
              <w:t>Вкусовые ощущения</w:t>
            </w:r>
          </w:p>
          <w:p w:rsidR="0034547E" w:rsidRDefault="0034547E" w:rsidP="00DA44E3">
            <w:pPr>
              <w:jc w:val="both"/>
            </w:pPr>
            <w:r>
              <w:rPr>
                <w:sz w:val="28"/>
                <w:szCs w:val="28"/>
              </w:rPr>
              <w:t>(кислый, сладкий, горький, соленый).</w:t>
            </w:r>
          </w:p>
        </w:tc>
        <w:tc>
          <w:tcPr>
            <w:tcW w:w="2551" w:type="dxa"/>
            <w:tcBorders>
              <w:top w:val="single" w:sz="4" w:space="0" w:color="000000"/>
              <w:left w:val="single" w:sz="4" w:space="0" w:color="000000"/>
              <w:bottom w:val="single" w:sz="4" w:space="0" w:color="000000"/>
            </w:tcBorders>
            <w:shd w:val="clear" w:color="auto" w:fill="auto"/>
          </w:tcPr>
          <w:p w:rsidR="0034547E" w:rsidRDefault="0034547E" w:rsidP="00DA44E3">
            <w:pPr>
              <w:jc w:val="both"/>
              <w:rPr>
                <w:sz w:val="28"/>
                <w:szCs w:val="28"/>
              </w:rPr>
            </w:pPr>
            <w:r>
              <w:rPr>
                <w:sz w:val="28"/>
                <w:szCs w:val="28"/>
              </w:rPr>
              <w:t>Различение пищевых запахов и вкусов и их словесное обозначение.</w:t>
            </w:r>
          </w:p>
          <w:p w:rsidR="0034547E" w:rsidRPr="004140CB" w:rsidRDefault="0034547E" w:rsidP="00DA44E3">
            <w:pPr>
              <w:jc w:val="both"/>
              <w:rPr>
                <w:sz w:val="28"/>
                <w:szCs w:val="28"/>
              </w:rPr>
            </w:pPr>
            <w:r w:rsidRPr="00055D21">
              <w:rPr>
                <w:sz w:val="28"/>
                <w:szCs w:val="28"/>
              </w:rPr>
              <w:t>Дидактическая игра «Узнай на вкус»; описание вкусовых ощущений.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4547E" w:rsidRDefault="0034547E" w:rsidP="00DA44E3">
            <w:pPr>
              <w:tabs>
                <w:tab w:val="left" w:pos="426"/>
              </w:tabs>
              <w:rPr>
                <w:sz w:val="28"/>
                <w:szCs w:val="28"/>
              </w:rPr>
            </w:pPr>
            <w:r>
              <w:rPr>
                <w:sz w:val="28"/>
                <w:szCs w:val="28"/>
              </w:rPr>
              <w:t>Предметные картинки, натуральные предметы.</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22</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Default="0069272E" w:rsidP="0069272E">
            <w:pPr>
              <w:rPr>
                <w:sz w:val="28"/>
                <w:szCs w:val="28"/>
              </w:rPr>
            </w:pPr>
            <w:r>
              <w:rPr>
                <w:sz w:val="28"/>
                <w:szCs w:val="28"/>
              </w:rPr>
              <w:t>01.04.2021</w:t>
            </w:r>
          </w:p>
        </w:tc>
        <w:tc>
          <w:tcPr>
            <w:tcW w:w="2590" w:type="dxa"/>
            <w:tcBorders>
              <w:top w:val="single" w:sz="4" w:space="0" w:color="000000"/>
              <w:left w:val="single" w:sz="4" w:space="0" w:color="000000"/>
              <w:bottom w:val="single" w:sz="4" w:space="0" w:color="000000"/>
            </w:tcBorders>
            <w:shd w:val="clear" w:color="auto" w:fill="auto"/>
          </w:tcPr>
          <w:p w:rsidR="0069272E" w:rsidRDefault="0069272E" w:rsidP="0069272E">
            <w:pPr>
              <w:jc w:val="both"/>
              <w:rPr>
                <w:sz w:val="28"/>
                <w:szCs w:val="28"/>
              </w:rPr>
            </w:pPr>
            <w:r w:rsidRPr="00EF288B">
              <w:rPr>
                <w:sz w:val="28"/>
                <w:szCs w:val="28"/>
              </w:rPr>
              <w:t>Вкусовые ощущения</w:t>
            </w:r>
          </w:p>
          <w:p w:rsidR="0069272E" w:rsidRDefault="0069272E" w:rsidP="0069272E">
            <w:pPr>
              <w:jc w:val="both"/>
            </w:pPr>
          </w:p>
        </w:tc>
        <w:tc>
          <w:tcPr>
            <w:tcW w:w="2551" w:type="dxa"/>
            <w:tcBorders>
              <w:top w:val="single" w:sz="4" w:space="0" w:color="000000"/>
              <w:left w:val="single" w:sz="4" w:space="0" w:color="000000"/>
              <w:bottom w:val="single" w:sz="4" w:space="0" w:color="000000"/>
            </w:tcBorders>
            <w:shd w:val="clear" w:color="auto" w:fill="auto"/>
          </w:tcPr>
          <w:p w:rsidR="0069272E" w:rsidRDefault="0069272E" w:rsidP="0069272E">
            <w:pPr>
              <w:jc w:val="both"/>
              <w:rPr>
                <w:sz w:val="28"/>
                <w:szCs w:val="28"/>
              </w:rPr>
            </w:pPr>
            <w:r>
              <w:rPr>
                <w:sz w:val="28"/>
                <w:szCs w:val="28"/>
              </w:rPr>
              <w:t>Различение пищевых запахов и вкусов и их словесное обозначение.</w:t>
            </w:r>
          </w:p>
          <w:p w:rsidR="0069272E" w:rsidRPr="004140CB" w:rsidRDefault="0069272E" w:rsidP="0069272E">
            <w:pPr>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426"/>
              </w:tabs>
              <w:rPr>
                <w:sz w:val="28"/>
                <w:szCs w:val="28"/>
              </w:rPr>
            </w:pPr>
            <w:r>
              <w:rPr>
                <w:sz w:val="28"/>
                <w:szCs w:val="28"/>
              </w:rPr>
              <w:t>Предметные картинки, натуральные предметы.</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t>23</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6B5C09" w:rsidRDefault="00014361" w:rsidP="0069272E">
            <w:pPr>
              <w:rPr>
                <w:sz w:val="28"/>
                <w:szCs w:val="28"/>
              </w:rPr>
            </w:pPr>
            <w:r>
              <w:rPr>
                <w:sz w:val="28"/>
                <w:szCs w:val="28"/>
              </w:rPr>
              <w:t>07.04.2021</w:t>
            </w:r>
          </w:p>
        </w:tc>
        <w:tc>
          <w:tcPr>
            <w:tcW w:w="2590" w:type="dxa"/>
            <w:tcBorders>
              <w:top w:val="single" w:sz="4" w:space="0" w:color="000000"/>
              <w:left w:val="single" w:sz="4" w:space="0" w:color="000000"/>
              <w:bottom w:val="single" w:sz="4" w:space="0" w:color="000000"/>
            </w:tcBorders>
            <w:shd w:val="clear" w:color="auto" w:fill="auto"/>
          </w:tcPr>
          <w:p w:rsidR="0069272E" w:rsidRDefault="0069272E" w:rsidP="0069272E">
            <w:r w:rsidRPr="00EF288B">
              <w:rPr>
                <w:sz w:val="28"/>
                <w:szCs w:val="28"/>
              </w:rPr>
              <w:t xml:space="preserve">Развитие </w:t>
            </w:r>
            <w:proofErr w:type="gramStart"/>
            <w:r w:rsidRPr="00EF288B">
              <w:rPr>
                <w:sz w:val="28"/>
                <w:szCs w:val="28"/>
              </w:rPr>
              <w:t>обоняния</w:t>
            </w:r>
            <w:r>
              <w:rPr>
                <w:sz w:val="28"/>
                <w:szCs w:val="28"/>
              </w:rPr>
              <w:t>(</w:t>
            </w:r>
            <w:proofErr w:type="gramEnd"/>
            <w:r>
              <w:rPr>
                <w:sz w:val="28"/>
                <w:szCs w:val="28"/>
              </w:rPr>
              <w:t>приятный запах-неприятный запах).</w:t>
            </w:r>
          </w:p>
        </w:tc>
        <w:tc>
          <w:tcPr>
            <w:tcW w:w="2551" w:type="dxa"/>
            <w:tcBorders>
              <w:top w:val="single" w:sz="4" w:space="0" w:color="000000"/>
              <w:left w:val="single" w:sz="4" w:space="0" w:color="000000"/>
              <w:bottom w:val="single" w:sz="4" w:space="0" w:color="000000"/>
            </w:tcBorders>
            <w:shd w:val="clear" w:color="auto" w:fill="auto"/>
          </w:tcPr>
          <w:p w:rsidR="0069272E" w:rsidRPr="008F6063" w:rsidRDefault="0069272E" w:rsidP="0069272E">
            <w:pPr>
              <w:jc w:val="both"/>
              <w:rPr>
                <w:sz w:val="28"/>
                <w:szCs w:val="28"/>
              </w:rPr>
            </w:pPr>
            <w:r>
              <w:rPr>
                <w:sz w:val="28"/>
                <w:szCs w:val="28"/>
              </w:rPr>
              <w:t>Дидактическая игра «</w:t>
            </w:r>
            <w:r w:rsidRPr="008F6063">
              <w:rPr>
                <w:sz w:val="28"/>
                <w:szCs w:val="28"/>
              </w:rPr>
              <w:t>Определи по запаху».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Предметные картинки, натуральные предметы.</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t>24</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Default="00014361" w:rsidP="0069272E">
            <w:pPr>
              <w:rPr>
                <w:rFonts w:eastAsia="Calibri"/>
                <w:sz w:val="28"/>
                <w:szCs w:val="28"/>
              </w:rPr>
            </w:pPr>
            <w:r>
              <w:rPr>
                <w:rFonts w:eastAsia="Calibri"/>
                <w:sz w:val="28"/>
                <w:szCs w:val="28"/>
              </w:rPr>
              <w:t>08.04.2021</w:t>
            </w:r>
          </w:p>
        </w:tc>
        <w:tc>
          <w:tcPr>
            <w:tcW w:w="2590" w:type="dxa"/>
            <w:tcBorders>
              <w:top w:val="single" w:sz="4" w:space="0" w:color="000000"/>
              <w:left w:val="single" w:sz="4" w:space="0" w:color="000000"/>
              <w:bottom w:val="single" w:sz="4" w:space="0" w:color="000000"/>
            </w:tcBorders>
            <w:shd w:val="clear" w:color="auto" w:fill="auto"/>
          </w:tcPr>
          <w:p w:rsidR="0069272E" w:rsidRDefault="0069272E" w:rsidP="0069272E">
            <w:pPr>
              <w:rPr>
                <w:sz w:val="28"/>
                <w:szCs w:val="28"/>
              </w:rPr>
            </w:pPr>
            <w:r w:rsidRPr="00EF288B">
              <w:rPr>
                <w:sz w:val="28"/>
                <w:szCs w:val="28"/>
              </w:rPr>
              <w:t>Барические ощущения</w:t>
            </w:r>
          </w:p>
          <w:p w:rsidR="0069272E" w:rsidRDefault="0069272E" w:rsidP="0069272E">
            <w:proofErr w:type="gramStart"/>
            <w:r>
              <w:rPr>
                <w:sz w:val="28"/>
                <w:szCs w:val="28"/>
              </w:rPr>
              <w:t>( восприятие</w:t>
            </w:r>
            <w:proofErr w:type="gramEnd"/>
            <w:r>
              <w:rPr>
                <w:sz w:val="28"/>
                <w:szCs w:val="28"/>
              </w:rPr>
              <w:t xml:space="preserve"> чувства тяжести: тяжелый-легкий).</w:t>
            </w:r>
          </w:p>
        </w:tc>
        <w:tc>
          <w:tcPr>
            <w:tcW w:w="2551" w:type="dxa"/>
            <w:tcBorders>
              <w:top w:val="single" w:sz="4" w:space="0" w:color="000000"/>
              <w:left w:val="single" w:sz="4" w:space="0" w:color="000000"/>
              <w:bottom w:val="single" w:sz="4" w:space="0" w:color="000000"/>
            </w:tcBorders>
            <w:shd w:val="clear" w:color="auto" w:fill="auto"/>
          </w:tcPr>
          <w:p w:rsidR="0069272E" w:rsidRDefault="0069272E" w:rsidP="0069272E">
            <w:pPr>
              <w:rPr>
                <w:sz w:val="28"/>
                <w:szCs w:val="28"/>
              </w:rPr>
            </w:pPr>
            <w:r w:rsidRPr="00D426BD">
              <w:rPr>
                <w:sz w:val="28"/>
                <w:szCs w:val="28"/>
              </w:rPr>
              <w:t>Упражнения на сравнение различных предметов по тяжести.</w:t>
            </w:r>
            <w:r>
              <w:rPr>
                <w:sz w:val="28"/>
                <w:szCs w:val="28"/>
              </w:rPr>
              <w:t xml:space="preserve"> </w:t>
            </w:r>
          </w:p>
          <w:p w:rsidR="0069272E" w:rsidRPr="006F3E4F" w:rsidRDefault="0069272E" w:rsidP="0069272E">
            <w:pPr>
              <w:rPr>
                <w:sz w:val="28"/>
                <w:szCs w:val="28"/>
              </w:rPr>
            </w:pPr>
            <w:r w:rsidRPr="006F3E4F">
              <w:rPr>
                <w:sz w:val="28"/>
                <w:szCs w:val="28"/>
              </w:rPr>
              <w:t>Знакомство с понятиями «тяжелый-легкий», упражнение «Что тяжелее?»</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Предметные картинки.  Натуральные предметы.</w:t>
            </w:r>
          </w:p>
        </w:tc>
      </w:tr>
      <w:tr w:rsidR="0069272E" w:rsidTr="005529C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69272E" w:rsidRPr="00A7744E" w:rsidRDefault="0069272E" w:rsidP="0069272E">
            <w:pPr>
              <w:tabs>
                <w:tab w:val="left" w:pos="8928"/>
              </w:tabs>
              <w:snapToGrid w:val="0"/>
              <w:jc w:val="both"/>
              <w:rPr>
                <w:b/>
                <w:sz w:val="28"/>
                <w:szCs w:val="28"/>
              </w:rPr>
            </w:pPr>
            <w:r w:rsidRPr="00A7744E">
              <w:rPr>
                <w:b/>
                <w:sz w:val="28"/>
                <w:szCs w:val="28"/>
              </w:rPr>
              <w:t>Развити</w:t>
            </w:r>
            <w:r>
              <w:rPr>
                <w:b/>
                <w:sz w:val="28"/>
                <w:szCs w:val="28"/>
              </w:rPr>
              <w:t>е слухового восприятия и памяти- 4 часа</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t>25</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88122F" w:rsidRDefault="0066266B" w:rsidP="0069272E">
            <w:pPr>
              <w:snapToGrid w:val="0"/>
              <w:rPr>
                <w:sz w:val="28"/>
                <w:szCs w:val="28"/>
              </w:rPr>
            </w:pPr>
            <w:r>
              <w:rPr>
                <w:sz w:val="28"/>
                <w:szCs w:val="28"/>
              </w:rPr>
              <w:t>14.04.2021</w:t>
            </w:r>
          </w:p>
        </w:tc>
        <w:tc>
          <w:tcPr>
            <w:tcW w:w="2590" w:type="dxa"/>
            <w:tcBorders>
              <w:top w:val="single" w:sz="4" w:space="0" w:color="000000"/>
              <w:left w:val="single" w:sz="4" w:space="0" w:color="000000"/>
              <w:bottom w:val="single" w:sz="4" w:space="0" w:color="000000"/>
            </w:tcBorders>
            <w:shd w:val="clear" w:color="auto" w:fill="auto"/>
          </w:tcPr>
          <w:p w:rsidR="0069272E" w:rsidRPr="00A7744E" w:rsidRDefault="0069272E" w:rsidP="0069272E">
            <w:pPr>
              <w:rPr>
                <w:sz w:val="28"/>
                <w:szCs w:val="28"/>
              </w:rPr>
            </w:pPr>
            <w:r w:rsidRPr="00A7744E">
              <w:rPr>
                <w:sz w:val="28"/>
                <w:szCs w:val="28"/>
              </w:rPr>
              <w:t>Выделение и различение звуков окружающей среды</w:t>
            </w:r>
            <w:r>
              <w:rPr>
                <w:sz w:val="28"/>
                <w:szCs w:val="28"/>
              </w:rPr>
              <w:t xml:space="preserve"> </w:t>
            </w:r>
            <w:r w:rsidRPr="00986D13">
              <w:rPr>
                <w:sz w:val="28"/>
                <w:szCs w:val="28"/>
              </w:rPr>
              <w:t>(стон, звон, гудение, жужжание).</w:t>
            </w:r>
            <w:r w:rsidRPr="00DD2146">
              <w:t xml:space="preserve"> </w:t>
            </w:r>
          </w:p>
        </w:tc>
        <w:tc>
          <w:tcPr>
            <w:tcW w:w="2551" w:type="dxa"/>
            <w:tcBorders>
              <w:top w:val="single" w:sz="4" w:space="0" w:color="000000"/>
              <w:left w:val="single" w:sz="4" w:space="0" w:color="000000"/>
              <w:bottom w:val="single" w:sz="4" w:space="0" w:color="000000"/>
            </w:tcBorders>
            <w:shd w:val="clear" w:color="auto" w:fill="auto"/>
          </w:tcPr>
          <w:p w:rsidR="0069272E" w:rsidRPr="006F3E4F" w:rsidRDefault="0069272E" w:rsidP="0069272E">
            <w:pPr>
              <w:spacing w:before="100" w:beforeAutospacing="1" w:after="100" w:afterAutospacing="1"/>
              <w:rPr>
                <w:sz w:val="28"/>
                <w:szCs w:val="28"/>
              </w:rPr>
            </w:pPr>
            <w:r>
              <w:rPr>
                <w:sz w:val="28"/>
                <w:szCs w:val="28"/>
              </w:rPr>
              <w:t xml:space="preserve">Развитие слухового восприятия, восприятие на слух уличных звуков. </w:t>
            </w:r>
            <w:proofErr w:type="gramStart"/>
            <w:r w:rsidRPr="006F3E4F">
              <w:rPr>
                <w:sz w:val="28"/>
                <w:szCs w:val="28"/>
              </w:rPr>
              <w:t>Дидактическая  игра</w:t>
            </w:r>
            <w:proofErr w:type="gramEnd"/>
            <w:r w:rsidRPr="006F3E4F">
              <w:rPr>
                <w:sz w:val="28"/>
                <w:szCs w:val="28"/>
              </w:rPr>
              <w:t xml:space="preserve"> «Узнай на </w:t>
            </w:r>
            <w:r w:rsidRPr="006F3E4F">
              <w:rPr>
                <w:sz w:val="28"/>
                <w:szCs w:val="28"/>
              </w:rPr>
              <w:lastRenderedPageBreak/>
              <w:t>слух» Выполнение движений в заданном темпе, упражнение «Слушай колокольчик.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8928"/>
              </w:tabs>
              <w:snapToGrid w:val="0"/>
              <w:jc w:val="both"/>
              <w:rPr>
                <w:rFonts w:eastAsia="Calibri"/>
                <w:sz w:val="28"/>
                <w:szCs w:val="28"/>
              </w:rPr>
            </w:pPr>
            <w:r>
              <w:rPr>
                <w:sz w:val="28"/>
                <w:szCs w:val="28"/>
              </w:rPr>
              <w:lastRenderedPageBreak/>
              <w:t>Программно-технический комплекс «</w:t>
            </w:r>
            <w:proofErr w:type="spellStart"/>
            <w:r>
              <w:rPr>
                <w:sz w:val="28"/>
                <w:szCs w:val="28"/>
              </w:rPr>
              <w:t>Мультикид</w:t>
            </w:r>
            <w:proofErr w:type="spellEnd"/>
            <w:r>
              <w:rPr>
                <w:sz w:val="28"/>
                <w:szCs w:val="28"/>
              </w:rPr>
              <w:t>».</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rFonts w:eastAsia="Calibri"/>
                <w:sz w:val="28"/>
                <w:szCs w:val="28"/>
              </w:rPr>
            </w:pPr>
            <w:r>
              <w:rPr>
                <w:rFonts w:eastAsia="Calibri"/>
                <w:sz w:val="28"/>
                <w:szCs w:val="28"/>
              </w:rPr>
              <w:t>26</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rFonts w:eastAsia="Calibri"/>
                <w:sz w:val="28"/>
                <w:szCs w:val="28"/>
              </w:rPr>
            </w:pPr>
            <w:r>
              <w:rPr>
                <w:rFonts w:eastAsia="Calibri"/>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88122F" w:rsidRDefault="0066266B" w:rsidP="0069272E">
            <w:pPr>
              <w:jc w:val="both"/>
              <w:rPr>
                <w:sz w:val="28"/>
                <w:szCs w:val="28"/>
              </w:rPr>
            </w:pPr>
            <w:r>
              <w:rPr>
                <w:sz w:val="28"/>
                <w:szCs w:val="28"/>
              </w:rPr>
              <w:t>15.04.2021</w:t>
            </w:r>
          </w:p>
        </w:tc>
        <w:tc>
          <w:tcPr>
            <w:tcW w:w="2590" w:type="dxa"/>
            <w:tcBorders>
              <w:top w:val="single" w:sz="4" w:space="0" w:color="000000"/>
              <w:left w:val="single" w:sz="4" w:space="0" w:color="000000"/>
              <w:bottom w:val="single" w:sz="4" w:space="0" w:color="000000"/>
            </w:tcBorders>
            <w:shd w:val="clear" w:color="auto" w:fill="auto"/>
          </w:tcPr>
          <w:p w:rsidR="0069272E" w:rsidRPr="00A7744E" w:rsidRDefault="0069272E" w:rsidP="0069272E">
            <w:pPr>
              <w:rPr>
                <w:sz w:val="28"/>
                <w:szCs w:val="28"/>
              </w:rPr>
            </w:pPr>
            <w:r w:rsidRPr="00A7744E">
              <w:rPr>
                <w:sz w:val="28"/>
                <w:szCs w:val="28"/>
              </w:rPr>
              <w:t>Различение музыкальных звуков и звуков окружающей среды</w:t>
            </w:r>
            <w:r>
              <w:rPr>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69272E" w:rsidRPr="00986D13" w:rsidRDefault="0069272E" w:rsidP="0069272E">
            <w:pPr>
              <w:spacing w:before="100" w:beforeAutospacing="1" w:after="100" w:afterAutospacing="1"/>
              <w:rPr>
                <w:sz w:val="28"/>
                <w:szCs w:val="28"/>
              </w:rPr>
            </w:pPr>
            <w:r>
              <w:rPr>
                <w:sz w:val="28"/>
                <w:szCs w:val="28"/>
              </w:rPr>
              <w:t xml:space="preserve">Определение на слух различных звуков окружающей </w:t>
            </w:r>
            <w:proofErr w:type="spellStart"/>
            <w:r>
              <w:rPr>
                <w:sz w:val="28"/>
                <w:szCs w:val="28"/>
              </w:rPr>
              <w:t>среды.</w:t>
            </w:r>
            <w:r w:rsidRPr="00986D13">
              <w:rPr>
                <w:sz w:val="28"/>
                <w:szCs w:val="28"/>
              </w:rPr>
              <w:t>Прослушивание</w:t>
            </w:r>
            <w:proofErr w:type="spellEnd"/>
            <w:r w:rsidRPr="00986D13">
              <w:rPr>
                <w:sz w:val="28"/>
                <w:szCs w:val="28"/>
              </w:rPr>
              <w:t xml:space="preserve"> различных звуков (шелест листьев, скрип снега, и т.д.), игры на развитие слухового </w:t>
            </w:r>
            <w:proofErr w:type="gramStart"/>
            <w:r w:rsidRPr="00986D13">
              <w:rPr>
                <w:sz w:val="28"/>
                <w:szCs w:val="28"/>
              </w:rPr>
              <w:t>восприятия:  «</w:t>
            </w:r>
            <w:proofErr w:type="gramEnd"/>
            <w:r w:rsidRPr="00986D13">
              <w:rPr>
                <w:sz w:val="28"/>
                <w:szCs w:val="28"/>
              </w:rPr>
              <w:t>Угадай звук», « Что звучало?»</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426"/>
              </w:tabs>
              <w:jc w:val="both"/>
              <w:rPr>
                <w:sz w:val="28"/>
                <w:szCs w:val="28"/>
              </w:rPr>
            </w:pPr>
            <w:r>
              <w:rPr>
                <w:sz w:val="28"/>
                <w:szCs w:val="28"/>
              </w:rPr>
              <w:t>Программно-технический комплекс «</w:t>
            </w:r>
            <w:proofErr w:type="spellStart"/>
            <w:r>
              <w:rPr>
                <w:sz w:val="28"/>
                <w:szCs w:val="28"/>
              </w:rPr>
              <w:t>Мультикид</w:t>
            </w:r>
            <w:proofErr w:type="spellEnd"/>
            <w:r>
              <w:rPr>
                <w:sz w:val="28"/>
                <w:szCs w:val="28"/>
              </w:rPr>
              <w:t>».</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t>27</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88122F" w:rsidRDefault="0066266B" w:rsidP="0069272E">
            <w:pPr>
              <w:rPr>
                <w:sz w:val="28"/>
                <w:szCs w:val="28"/>
              </w:rPr>
            </w:pPr>
            <w:r>
              <w:rPr>
                <w:sz w:val="28"/>
                <w:szCs w:val="28"/>
              </w:rPr>
              <w:t>20.04.2021</w:t>
            </w:r>
          </w:p>
        </w:tc>
        <w:tc>
          <w:tcPr>
            <w:tcW w:w="2590" w:type="dxa"/>
            <w:tcBorders>
              <w:top w:val="single" w:sz="4" w:space="0" w:color="000000"/>
              <w:left w:val="single" w:sz="4" w:space="0" w:color="000000"/>
              <w:bottom w:val="single" w:sz="4" w:space="0" w:color="000000"/>
            </w:tcBorders>
            <w:shd w:val="clear" w:color="auto" w:fill="auto"/>
          </w:tcPr>
          <w:p w:rsidR="0069272E" w:rsidRPr="00A7744E" w:rsidRDefault="0069272E" w:rsidP="0069272E">
            <w:pPr>
              <w:rPr>
                <w:sz w:val="28"/>
                <w:szCs w:val="28"/>
              </w:rPr>
            </w:pPr>
            <w:r w:rsidRPr="00A7744E">
              <w:rPr>
                <w:sz w:val="28"/>
                <w:szCs w:val="28"/>
              </w:rPr>
              <w:t>Различение речевых и музыкальных звуков</w:t>
            </w:r>
            <w:r>
              <w:rPr>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69272E" w:rsidRPr="001E16D7" w:rsidRDefault="0069272E" w:rsidP="0069272E">
            <w:pPr>
              <w:rPr>
                <w:sz w:val="28"/>
                <w:szCs w:val="28"/>
              </w:rPr>
            </w:pPr>
            <w:r w:rsidRPr="001E16D7">
              <w:rPr>
                <w:sz w:val="28"/>
                <w:szCs w:val="28"/>
              </w:rPr>
              <w:t>Прослушивани</w:t>
            </w:r>
            <w:r>
              <w:rPr>
                <w:sz w:val="28"/>
                <w:szCs w:val="28"/>
              </w:rPr>
              <w:t xml:space="preserve">е музыкальных произведений и </w:t>
            </w:r>
            <w:r w:rsidRPr="001E16D7">
              <w:rPr>
                <w:sz w:val="28"/>
                <w:szCs w:val="28"/>
              </w:rPr>
              <w:t>звуков окружающего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Pr="001E16D7" w:rsidRDefault="0069272E" w:rsidP="0069272E">
            <w:pPr>
              <w:tabs>
                <w:tab w:val="left" w:pos="8928"/>
              </w:tabs>
              <w:snapToGrid w:val="0"/>
              <w:jc w:val="both"/>
              <w:rPr>
                <w:sz w:val="28"/>
                <w:szCs w:val="28"/>
              </w:rPr>
            </w:pPr>
            <w:r>
              <w:rPr>
                <w:sz w:val="28"/>
                <w:szCs w:val="28"/>
              </w:rPr>
              <w:t xml:space="preserve">Аудио и </w:t>
            </w:r>
            <w:proofErr w:type="spellStart"/>
            <w:r>
              <w:rPr>
                <w:sz w:val="28"/>
                <w:szCs w:val="28"/>
              </w:rPr>
              <w:t>медиа</w:t>
            </w:r>
            <w:r w:rsidRPr="001E16D7">
              <w:rPr>
                <w:sz w:val="28"/>
                <w:szCs w:val="28"/>
              </w:rPr>
              <w:t>файлы</w:t>
            </w:r>
            <w:proofErr w:type="spellEnd"/>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t>28</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88122F" w:rsidRDefault="0066266B" w:rsidP="0069272E">
            <w:pPr>
              <w:rPr>
                <w:sz w:val="28"/>
                <w:szCs w:val="28"/>
              </w:rPr>
            </w:pPr>
            <w:r>
              <w:rPr>
                <w:sz w:val="28"/>
                <w:szCs w:val="28"/>
              </w:rPr>
              <w:t>21.04.2021</w:t>
            </w:r>
          </w:p>
        </w:tc>
        <w:tc>
          <w:tcPr>
            <w:tcW w:w="2590" w:type="dxa"/>
            <w:tcBorders>
              <w:top w:val="single" w:sz="4" w:space="0" w:color="000000"/>
              <w:left w:val="single" w:sz="4" w:space="0" w:color="000000"/>
              <w:bottom w:val="single" w:sz="4" w:space="0" w:color="000000"/>
            </w:tcBorders>
            <w:shd w:val="clear" w:color="auto" w:fill="auto"/>
          </w:tcPr>
          <w:p w:rsidR="0069272E" w:rsidRPr="00141FDF" w:rsidRDefault="0069272E" w:rsidP="0069272E">
            <w:pPr>
              <w:jc w:val="both"/>
              <w:rPr>
                <w:sz w:val="28"/>
                <w:szCs w:val="28"/>
              </w:rPr>
            </w:pPr>
            <w:r w:rsidRPr="00141FDF">
              <w:rPr>
                <w:sz w:val="28"/>
                <w:szCs w:val="28"/>
              </w:rPr>
              <w:t>Различение речевых и музыкальных звуков</w:t>
            </w:r>
          </w:p>
          <w:p w:rsidR="0069272E" w:rsidRDefault="0069272E" w:rsidP="0069272E">
            <w:pPr>
              <w:jc w:val="both"/>
              <w:rPr>
                <w:sz w:val="28"/>
                <w:szCs w:val="28"/>
              </w:rPr>
            </w:pPr>
          </w:p>
          <w:p w:rsidR="0069272E" w:rsidRDefault="0069272E" w:rsidP="0069272E">
            <w:pPr>
              <w:jc w:val="both"/>
            </w:pPr>
          </w:p>
        </w:tc>
        <w:tc>
          <w:tcPr>
            <w:tcW w:w="2551" w:type="dxa"/>
            <w:tcBorders>
              <w:top w:val="single" w:sz="4" w:space="0" w:color="000000"/>
              <w:left w:val="single" w:sz="4" w:space="0" w:color="000000"/>
              <w:bottom w:val="single" w:sz="4" w:space="0" w:color="000000"/>
            </w:tcBorders>
            <w:shd w:val="clear" w:color="auto" w:fill="auto"/>
          </w:tcPr>
          <w:p w:rsidR="0069272E" w:rsidRDefault="0069272E" w:rsidP="0069272E">
            <w:pPr>
              <w:rPr>
                <w:sz w:val="28"/>
                <w:szCs w:val="28"/>
              </w:rPr>
            </w:pPr>
            <w:proofErr w:type="gramStart"/>
            <w:r>
              <w:rPr>
                <w:sz w:val="28"/>
                <w:szCs w:val="28"/>
              </w:rPr>
              <w:t>Закрепление знаний</w:t>
            </w:r>
            <w:proofErr w:type="gramEnd"/>
            <w:r>
              <w:rPr>
                <w:sz w:val="28"/>
                <w:szCs w:val="28"/>
              </w:rPr>
              <w:t xml:space="preserve"> о звуках которые издают птицы и животные.</w:t>
            </w:r>
          </w:p>
          <w:p w:rsidR="0069272E" w:rsidRDefault="0069272E" w:rsidP="0069272E">
            <w:pPr>
              <w:rPr>
                <w:sz w:val="28"/>
                <w:szCs w:val="28"/>
              </w:rPr>
            </w:pPr>
          </w:p>
          <w:p w:rsidR="0069272E" w:rsidRDefault="0069272E" w:rsidP="0069272E">
            <w:pPr>
              <w:rPr>
                <w:sz w:val="28"/>
                <w:szCs w:val="28"/>
              </w:rPr>
            </w:pPr>
            <w:r w:rsidRPr="00EF288B">
              <w:rPr>
                <w:sz w:val="28"/>
                <w:szCs w:val="28"/>
              </w:rPr>
              <w:t xml:space="preserve">Дидактическая игра «Кто и как голос </w:t>
            </w:r>
            <w:proofErr w:type="gramStart"/>
            <w:r w:rsidRPr="00EF288B">
              <w:rPr>
                <w:sz w:val="28"/>
                <w:szCs w:val="28"/>
              </w:rPr>
              <w:t>подает»</w:t>
            </w:r>
            <w:r>
              <w:rPr>
                <w:sz w:val="28"/>
                <w:szCs w:val="28"/>
              </w:rPr>
              <w:t>(</w:t>
            </w:r>
            <w:proofErr w:type="gramEnd"/>
            <w:r>
              <w:rPr>
                <w:sz w:val="28"/>
                <w:szCs w:val="28"/>
              </w:rPr>
              <w:t>имитация крика животных).</w:t>
            </w:r>
          </w:p>
          <w:p w:rsidR="0069272E" w:rsidRPr="00CE0FBC" w:rsidRDefault="0069272E" w:rsidP="0069272E">
            <w:pPr>
              <w:rPr>
                <w:sz w:val="28"/>
                <w:szCs w:val="28"/>
              </w:rPr>
            </w:pPr>
            <w:r w:rsidRPr="00CE0FBC">
              <w:rPr>
                <w:sz w:val="28"/>
                <w:szCs w:val="28"/>
              </w:rPr>
              <w:t>Игры</w:t>
            </w:r>
            <w:r>
              <w:rPr>
                <w:sz w:val="28"/>
                <w:szCs w:val="28"/>
              </w:rPr>
              <w:t xml:space="preserve"> на развитие слухового </w:t>
            </w:r>
            <w:proofErr w:type="gramStart"/>
            <w:r>
              <w:rPr>
                <w:sz w:val="28"/>
                <w:szCs w:val="28"/>
              </w:rPr>
              <w:t xml:space="preserve">восприятия </w:t>
            </w:r>
            <w:r w:rsidRPr="00CE0FBC">
              <w:rPr>
                <w:sz w:val="28"/>
                <w:szCs w:val="28"/>
              </w:rPr>
              <w:t>:</w:t>
            </w:r>
            <w:proofErr w:type="gramEnd"/>
            <w:r w:rsidRPr="00CE0FBC">
              <w:rPr>
                <w:sz w:val="28"/>
                <w:szCs w:val="28"/>
              </w:rPr>
              <w:t xml:space="preserve"> «Чей голос», « Кто сказал мяу?».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 xml:space="preserve">Аудио и </w:t>
            </w:r>
            <w:proofErr w:type="spellStart"/>
            <w:r>
              <w:rPr>
                <w:sz w:val="28"/>
                <w:szCs w:val="28"/>
              </w:rPr>
              <w:t>медиа</w:t>
            </w:r>
            <w:r w:rsidRPr="001E16D7">
              <w:rPr>
                <w:sz w:val="28"/>
                <w:szCs w:val="28"/>
              </w:rPr>
              <w:t>файлы</w:t>
            </w:r>
            <w:proofErr w:type="spellEnd"/>
          </w:p>
        </w:tc>
      </w:tr>
      <w:tr w:rsidR="0069272E" w:rsidTr="005529C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69272E" w:rsidRPr="00A7744E" w:rsidRDefault="0066266B" w:rsidP="0066266B">
            <w:pPr>
              <w:tabs>
                <w:tab w:val="left" w:pos="8928"/>
              </w:tabs>
              <w:snapToGrid w:val="0"/>
              <w:jc w:val="both"/>
              <w:rPr>
                <w:b/>
                <w:sz w:val="28"/>
                <w:szCs w:val="28"/>
              </w:rPr>
            </w:pPr>
            <w:r>
              <w:rPr>
                <w:b/>
                <w:sz w:val="28"/>
                <w:szCs w:val="28"/>
              </w:rPr>
              <w:t>Восприятие пространства -   3 часа</w:t>
            </w:r>
            <w:r w:rsidR="0069272E">
              <w:rPr>
                <w:b/>
                <w:sz w:val="28"/>
                <w:szCs w:val="28"/>
              </w:rPr>
              <w:t xml:space="preserve">                  </w:t>
            </w:r>
            <w:r>
              <w:rPr>
                <w:b/>
                <w:sz w:val="28"/>
                <w:szCs w:val="28"/>
              </w:rPr>
              <w:t xml:space="preserve">               </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t>29</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88122F" w:rsidRDefault="0066266B" w:rsidP="0069272E">
            <w:pPr>
              <w:snapToGrid w:val="0"/>
              <w:rPr>
                <w:sz w:val="28"/>
                <w:szCs w:val="28"/>
              </w:rPr>
            </w:pPr>
            <w:r>
              <w:rPr>
                <w:sz w:val="28"/>
                <w:szCs w:val="28"/>
              </w:rPr>
              <w:t>28</w:t>
            </w:r>
            <w:r w:rsidR="0069272E" w:rsidRPr="0088122F">
              <w:rPr>
                <w:sz w:val="28"/>
                <w:szCs w:val="28"/>
              </w:rPr>
              <w:t>.04</w:t>
            </w:r>
            <w:r>
              <w:rPr>
                <w:sz w:val="28"/>
                <w:szCs w:val="28"/>
              </w:rPr>
              <w:t>.2021</w:t>
            </w:r>
          </w:p>
        </w:tc>
        <w:tc>
          <w:tcPr>
            <w:tcW w:w="2590" w:type="dxa"/>
            <w:tcBorders>
              <w:top w:val="single" w:sz="4" w:space="0" w:color="000000"/>
              <w:left w:val="single" w:sz="4" w:space="0" w:color="000000"/>
              <w:bottom w:val="single" w:sz="4" w:space="0" w:color="000000"/>
            </w:tcBorders>
            <w:shd w:val="clear" w:color="auto" w:fill="auto"/>
          </w:tcPr>
          <w:p w:rsidR="0069272E" w:rsidRPr="00912918" w:rsidRDefault="0069272E" w:rsidP="0069272E">
            <w:pPr>
              <w:rPr>
                <w:sz w:val="28"/>
                <w:szCs w:val="28"/>
              </w:rPr>
            </w:pPr>
            <w:r w:rsidRPr="00912918">
              <w:rPr>
                <w:sz w:val="28"/>
                <w:szCs w:val="28"/>
              </w:rPr>
              <w:t>О</w:t>
            </w:r>
            <w:r>
              <w:rPr>
                <w:sz w:val="28"/>
                <w:szCs w:val="28"/>
              </w:rPr>
              <w:t>риентировка на собственном теле (</w:t>
            </w:r>
            <w:r w:rsidRPr="00524DF4">
              <w:rPr>
                <w:sz w:val="28"/>
                <w:szCs w:val="28"/>
              </w:rPr>
              <w:t xml:space="preserve">правая или левая </w:t>
            </w:r>
            <w:r w:rsidRPr="00524DF4">
              <w:rPr>
                <w:sz w:val="28"/>
                <w:szCs w:val="28"/>
              </w:rPr>
              <w:lastRenderedPageBreak/>
              <w:t>рука, правая или левая нога)</w:t>
            </w:r>
            <w:r>
              <w:rPr>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69272E" w:rsidRPr="00D426BD" w:rsidRDefault="0069272E" w:rsidP="0069272E">
            <w:pPr>
              <w:snapToGrid w:val="0"/>
              <w:rPr>
                <w:sz w:val="28"/>
                <w:szCs w:val="28"/>
              </w:rPr>
            </w:pPr>
            <w:r>
              <w:rPr>
                <w:sz w:val="28"/>
                <w:szCs w:val="28"/>
              </w:rPr>
              <w:lastRenderedPageBreak/>
              <w:t>Выполнение упражнений:</w:t>
            </w:r>
            <w:r w:rsidRPr="00D426BD">
              <w:rPr>
                <w:sz w:val="28"/>
                <w:szCs w:val="28"/>
              </w:rPr>
              <w:t xml:space="preserve"> «Как</w:t>
            </w:r>
            <w:r>
              <w:rPr>
                <w:sz w:val="28"/>
                <w:szCs w:val="28"/>
              </w:rPr>
              <w:t xml:space="preserve">ая рука», </w:t>
            </w:r>
            <w:r>
              <w:rPr>
                <w:sz w:val="28"/>
                <w:szCs w:val="28"/>
              </w:rPr>
              <w:lastRenderedPageBreak/>
              <w:t>«Покажи правильно», «Н</w:t>
            </w:r>
            <w:r w:rsidRPr="00D426BD">
              <w:rPr>
                <w:sz w:val="28"/>
                <w:szCs w:val="28"/>
              </w:rPr>
              <w:t>езаконченные изображения».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lastRenderedPageBreak/>
              <w:t xml:space="preserve">Мячи, скакалки, </w:t>
            </w:r>
            <w:r>
              <w:rPr>
                <w:sz w:val="28"/>
                <w:szCs w:val="28"/>
              </w:rPr>
              <w:lastRenderedPageBreak/>
              <w:t>стрелки-символы.</w:t>
            </w:r>
          </w:p>
        </w:tc>
      </w:tr>
      <w:tr w:rsidR="0069272E" w:rsidTr="005529C1">
        <w:tc>
          <w:tcPr>
            <w:tcW w:w="993" w:type="dxa"/>
            <w:gridSpan w:val="2"/>
            <w:tcBorders>
              <w:top w:val="single" w:sz="4" w:space="0" w:color="000000"/>
              <w:left w:val="single" w:sz="4" w:space="0" w:color="000000"/>
              <w:bottom w:val="single" w:sz="4" w:space="0" w:color="000000"/>
            </w:tcBorders>
            <w:shd w:val="clear" w:color="auto" w:fill="auto"/>
          </w:tcPr>
          <w:p w:rsidR="0069272E" w:rsidRDefault="0066266B" w:rsidP="0069272E">
            <w:pPr>
              <w:tabs>
                <w:tab w:val="left" w:pos="8928"/>
              </w:tabs>
              <w:snapToGrid w:val="0"/>
              <w:jc w:val="both"/>
              <w:rPr>
                <w:sz w:val="28"/>
                <w:szCs w:val="28"/>
              </w:rPr>
            </w:pPr>
            <w:r>
              <w:rPr>
                <w:sz w:val="28"/>
                <w:szCs w:val="28"/>
              </w:rPr>
              <w:lastRenderedPageBreak/>
              <w:t>30</w:t>
            </w:r>
          </w:p>
        </w:tc>
        <w:tc>
          <w:tcPr>
            <w:tcW w:w="790"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Pr="0088122F" w:rsidRDefault="0066266B" w:rsidP="0069272E">
            <w:pPr>
              <w:snapToGrid w:val="0"/>
              <w:rPr>
                <w:sz w:val="28"/>
                <w:szCs w:val="28"/>
              </w:rPr>
            </w:pPr>
            <w:r>
              <w:rPr>
                <w:sz w:val="28"/>
                <w:szCs w:val="28"/>
              </w:rPr>
              <w:t>2</w:t>
            </w:r>
            <w:r w:rsidR="0069272E" w:rsidRPr="0088122F">
              <w:rPr>
                <w:sz w:val="28"/>
                <w:szCs w:val="28"/>
              </w:rPr>
              <w:t>9.04</w:t>
            </w:r>
            <w:r>
              <w:rPr>
                <w:sz w:val="28"/>
                <w:szCs w:val="28"/>
              </w:rPr>
              <w:t>.2021</w:t>
            </w:r>
          </w:p>
        </w:tc>
        <w:tc>
          <w:tcPr>
            <w:tcW w:w="2590" w:type="dxa"/>
            <w:tcBorders>
              <w:top w:val="single" w:sz="4" w:space="0" w:color="000000"/>
              <w:left w:val="single" w:sz="4" w:space="0" w:color="000000"/>
              <w:bottom w:val="single" w:sz="4" w:space="0" w:color="000000"/>
            </w:tcBorders>
            <w:shd w:val="clear" w:color="auto" w:fill="auto"/>
          </w:tcPr>
          <w:p w:rsidR="0069272E" w:rsidRPr="00912918" w:rsidRDefault="0069272E" w:rsidP="0069272E">
            <w:pPr>
              <w:rPr>
                <w:sz w:val="28"/>
                <w:szCs w:val="28"/>
              </w:rPr>
            </w:pPr>
            <w:r>
              <w:rPr>
                <w:sz w:val="28"/>
                <w:szCs w:val="28"/>
              </w:rPr>
              <w:t xml:space="preserve">Ориентировка в помещении </w:t>
            </w:r>
            <w:proofErr w:type="gramStart"/>
            <w:r>
              <w:rPr>
                <w:sz w:val="28"/>
                <w:szCs w:val="28"/>
              </w:rPr>
              <w:t>( классная</w:t>
            </w:r>
            <w:proofErr w:type="gramEnd"/>
            <w:r>
              <w:rPr>
                <w:sz w:val="28"/>
                <w:szCs w:val="28"/>
              </w:rPr>
              <w:t xml:space="preserve"> комната).</w:t>
            </w:r>
          </w:p>
        </w:tc>
        <w:tc>
          <w:tcPr>
            <w:tcW w:w="2551" w:type="dxa"/>
            <w:tcBorders>
              <w:top w:val="single" w:sz="4" w:space="0" w:color="000000"/>
              <w:left w:val="single" w:sz="4" w:space="0" w:color="000000"/>
              <w:bottom w:val="single" w:sz="4" w:space="0" w:color="000000"/>
            </w:tcBorders>
            <w:shd w:val="clear" w:color="auto" w:fill="auto"/>
          </w:tcPr>
          <w:p w:rsidR="0069272E" w:rsidRDefault="0069272E" w:rsidP="0069272E">
            <w:pPr>
              <w:snapToGrid w:val="0"/>
              <w:rPr>
                <w:sz w:val="28"/>
                <w:szCs w:val="28"/>
              </w:rPr>
            </w:pPr>
            <w:r>
              <w:rPr>
                <w:sz w:val="28"/>
                <w:szCs w:val="28"/>
              </w:rPr>
              <w:t>Осуществляют ориентировку в классной комнате.</w:t>
            </w:r>
          </w:p>
          <w:p w:rsidR="0069272E" w:rsidRPr="003B5AF2" w:rsidRDefault="0069272E" w:rsidP="0069272E">
            <w:pPr>
              <w:snapToGrid w:val="0"/>
              <w:rPr>
                <w:sz w:val="28"/>
                <w:szCs w:val="28"/>
              </w:rPr>
            </w:pPr>
            <w:r w:rsidRPr="003B5AF2">
              <w:rPr>
                <w:sz w:val="28"/>
                <w:szCs w:val="28"/>
              </w:rPr>
              <w:t xml:space="preserve">Определение расположения предметов в помещении. </w:t>
            </w:r>
          </w:p>
          <w:p w:rsidR="0069272E" w:rsidRPr="003B5AF2" w:rsidRDefault="0069272E" w:rsidP="0069272E">
            <w:pPr>
              <w:snapToGrid w:val="0"/>
              <w:rPr>
                <w:sz w:val="28"/>
                <w:szCs w:val="28"/>
              </w:rPr>
            </w:pPr>
            <w:r w:rsidRPr="003B5AF2">
              <w:rPr>
                <w:sz w:val="28"/>
                <w:szCs w:val="28"/>
              </w:rPr>
              <w:t>Занятие-игра.</w:t>
            </w:r>
          </w:p>
          <w:p w:rsidR="0069272E" w:rsidRPr="00D426BD" w:rsidRDefault="0069272E" w:rsidP="0069272E">
            <w:pPr>
              <w:snapToGrid w:val="0"/>
              <w:rPr>
                <w:sz w:val="28"/>
                <w:szCs w:val="28"/>
              </w:rPr>
            </w:pPr>
            <w:r w:rsidRPr="00D426BD">
              <w:rPr>
                <w:sz w:val="28"/>
                <w:szCs w:val="28"/>
              </w:rPr>
              <w:t xml:space="preserve">Упражнения: «Определи местоположение предметов», </w:t>
            </w:r>
            <w:proofErr w:type="gramStart"/>
            <w:r w:rsidRPr="00D426BD">
              <w:rPr>
                <w:sz w:val="28"/>
                <w:szCs w:val="28"/>
              </w:rPr>
              <w:t>« Что</w:t>
            </w:r>
            <w:proofErr w:type="gramEnd"/>
            <w:r w:rsidRPr="00D426BD">
              <w:rPr>
                <w:sz w:val="28"/>
                <w:szCs w:val="28"/>
              </w:rPr>
              <w:t xml:space="preserve"> где находится?», </w:t>
            </w:r>
          </w:p>
          <w:p w:rsidR="0069272E" w:rsidRDefault="0069272E" w:rsidP="0069272E">
            <w:pPr>
              <w:snapToGrid w:val="0"/>
              <w:rPr>
                <w:sz w:val="28"/>
                <w:szCs w:val="28"/>
              </w:rPr>
            </w:pPr>
            <w:proofErr w:type="gramStart"/>
            <w:r>
              <w:rPr>
                <w:sz w:val="28"/>
                <w:szCs w:val="28"/>
              </w:rPr>
              <w:t>«</w:t>
            </w:r>
            <w:r w:rsidRPr="00D426BD">
              <w:rPr>
                <w:sz w:val="28"/>
                <w:szCs w:val="28"/>
              </w:rPr>
              <w:t xml:space="preserve"> Откуда</w:t>
            </w:r>
            <w:proofErr w:type="gramEnd"/>
            <w:r w:rsidRPr="00D426BD">
              <w:rPr>
                <w:sz w:val="28"/>
                <w:szCs w:val="28"/>
              </w:rPr>
              <w:t xml:space="preserve"> и чей голос?», </w:t>
            </w:r>
          </w:p>
          <w:p w:rsidR="0069272E" w:rsidRPr="00D426BD" w:rsidRDefault="0069272E" w:rsidP="0069272E">
            <w:pPr>
              <w:snapToGrid w:val="0"/>
            </w:pPr>
            <w:proofErr w:type="gramStart"/>
            <w:r w:rsidRPr="00D426BD">
              <w:rPr>
                <w:sz w:val="28"/>
                <w:szCs w:val="28"/>
              </w:rPr>
              <w:t>« Разведчики</w:t>
            </w:r>
            <w:proofErr w:type="gramEnd"/>
            <w:r w:rsidRPr="00D426BD">
              <w:rPr>
                <w:sz w:val="28"/>
                <w:szCs w:val="28"/>
              </w:rPr>
              <w:t>».</w:t>
            </w:r>
          </w:p>
          <w:p w:rsidR="0069272E" w:rsidRPr="00D426BD" w:rsidRDefault="0069272E" w:rsidP="0069272E">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8928"/>
              </w:tabs>
              <w:snapToGrid w:val="0"/>
              <w:jc w:val="both"/>
              <w:rPr>
                <w:sz w:val="28"/>
                <w:szCs w:val="28"/>
              </w:rPr>
            </w:pPr>
            <w:r>
              <w:rPr>
                <w:sz w:val="28"/>
                <w:szCs w:val="28"/>
              </w:rPr>
              <w:t>Мячи, скакалки, стрелки-символы.</w:t>
            </w:r>
          </w:p>
        </w:tc>
      </w:tr>
      <w:tr w:rsidR="0069272E" w:rsidTr="005529C1">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69272E" w:rsidRPr="00912918" w:rsidRDefault="0079185F" w:rsidP="0069272E">
            <w:pPr>
              <w:tabs>
                <w:tab w:val="left" w:pos="1650"/>
              </w:tabs>
              <w:snapToGrid w:val="0"/>
              <w:jc w:val="both"/>
              <w:rPr>
                <w:b/>
                <w:sz w:val="28"/>
                <w:szCs w:val="28"/>
              </w:rPr>
            </w:pPr>
            <w:r>
              <w:rPr>
                <w:b/>
                <w:sz w:val="28"/>
                <w:szCs w:val="28"/>
              </w:rPr>
              <w:t>Восприятие времени- 4 часа</w:t>
            </w:r>
            <w:r w:rsidR="0069272E">
              <w:rPr>
                <w:b/>
                <w:sz w:val="28"/>
                <w:szCs w:val="28"/>
              </w:rPr>
              <w:t xml:space="preserve"> </w:t>
            </w:r>
          </w:p>
        </w:tc>
      </w:tr>
      <w:tr w:rsidR="00932462" w:rsidTr="005529C1">
        <w:tc>
          <w:tcPr>
            <w:tcW w:w="812" w:type="dxa"/>
            <w:tcBorders>
              <w:top w:val="single" w:sz="4" w:space="0" w:color="000000"/>
              <w:left w:val="single" w:sz="4" w:space="0" w:color="000000"/>
              <w:bottom w:val="single" w:sz="4" w:space="0" w:color="000000"/>
            </w:tcBorders>
            <w:shd w:val="clear" w:color="auto" w:fill="auto"/>
          </w:tcPr>
          <w:p w:rsidR="00932462" w:rsidRDefault="00932462" w:rsidP="0069272E">
            <w:pPr>
              <w:tabs>
                <w:tab w:val="left" w:pos="8928"/>
              </w:tabs>
              <w:snapToGrid w:val="0"/>
              <w:jc w:val="both"/>
              <w:rPr>
                <w:sz w:val="28"/>
                <w:szCs w:val="28"/>
              </w:rPr>
            </w:pPr>
            <w:r>
              <w:rPr>
                <w:sz w:val="28"/>
                <w:szCs w:val="28"/>
              </w:rPr>
              <w:t>31</w:t>
            </w:r>
          </w:p>
        </w:tc>
        <w:tc>
          <w:tcPr>
            <w:tcW w:w="971" w:type="dxa"/>
            <w:gridSpan w:val="2"/>
            <w:tcBorders>
              <w:top w:val="single" w:sz="4" w:space="0" w:color="000000"/>
              <w:left w:val="single" w:sz="4" w:space="0" w:color="000000"/>
              <w:bottom w:val="single" w:sz="4" w:space="0" w:color="000000"/>
            </w:tcBorders>
            <w:shd w:val="clear" w:color="auto" w:fill="auto"/>
          </w:tcPr>
          <w:p w:rsidR="00932462" w:rsidRDefault="00932462"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932462" w:rsidRDefault="00932462" w:rsidP="0069272E">
            <w:pPr>
              <w:snapToGrid w:val="0"/>
              <w:rPr>
                <w:sz w:val="28"/>
                <w:szCs w:val="28"/>
              </w:rPr>
            </w:pPr>
            <w:r>
              <w:rPr>
                <w:sz w:val="28"/>
                <w:szCs w:val="28"/>
              </w:rPr>
              <w:t>12.05.2021</w:t>
            </w:r>
          </w:p>
        </w:tc>
        <w:tc>
          <w:tcPr>
            <w:tcW w:w="2590" w:type="dxa"/>
            <w:tcBorders>
              <w:top w:val="single" w:sz="4" w:space="0" w:color="000000"/>
              <w:left w:val="single" w:sz="4" w:space="0" w:color="000000"/>
              <w:bottom w:val="single" w:sz="4" w:space="0" w:color="000000"/>
            </w:tcBorders>
            <w:shd w:val="clear" w:color="auto" w:fill="auto"/>
          </w:tcPr>
          <w:p w:rsidR="00932462" w:rsidRPr="00EF288B" w:rsidRDefault="00932462" w:rsidP="0069272E">
            <w:pPr>
              <w:rPr>
                <w:sz w:val="28"/>
                <w:szCs w:val="28"/>
              </w:rPr>
            </w:pPr>
            <w:r>
              <w:rPr>
                <w:sz w:val="28"/>
                <w:szCs w:val="28"/>
              </w:rPr>
              <w:t>Сутки и их части. Ориентирование на листе бумаги.</w:t>
            </w:r>
          </w:p>
        </w:tc>
        <w:tc>
          <w:tcPr>
            <w:tcW w:w="2551" w:type="dxa"/>
            <w:tcBorders>
              <w:top w:val="single" w:sz="4" w:space="0" w:color="000000"/>
              <w:left w:val="single" w:sz="4" w:space="0" w:color="000000"/>
              <w:bottom w:val="single" w:sz="4" w:space="0" w:color="000000"/>
            </w:tcBorders>
            <w:shd w:val="clear" w:color="auto" w:fill="auto"/>
          </w:tcPr>
          <w:p w:rsidR="00932462" w:rsidRDefault="00932462" w:rsidP="00932462">
            <w:pPr>
              <w:jc w:val="both"/>
              <w:rPr>
                <w:sz w:val="28"/>
                <w:szCs w:val="28"/>
              </w:rPr>
            </w:pPr>
            <w:r>
              <w:rPr>
                <w:sz w:val="28"/>
                <w:szCs w:val="28"/>
              </w:rPr>
              <w:t>Выполнение заданий на понятия части суток, дни недели, времена года.</w:t>
            </w:r>
          </w:p>
          <w:p w:rsidR="00932462" w:rsidRDefault="00932462" w:rsidP="00932462">
            <w:pPr>
              <w:jc w:val="both"/>
              <w:rPr>
                <w:sz w:val="28"/>
                <w:szCs w:val="28"/>
              </w:rPr>
            </w:pPr>
            <w:r>
              <w:rPr>
                <w:sz w:val="28"/>
                <w:szCs w:val="28"/>
              </w:rPr>
              <w:t xml:space="preserve">Упражнения </w:t>
            </w:r>
            <w:proofErr w:type="gramStart"/>
            <w:r>
              <w:rPr>
                <w:sz w:val="28"/>
                <w:szCs w:val="28"/>
              </w:rPr>
              <w:t>на  графической</w:t>
            </w:r>
            <w:proofErr w:type="gramEnd"/>
            <w:r>
              <w:rPr>
                <w:sz w:val="28"/>
                <w:szCs w:val="28"/>
              </w:rPr>
              <w:t xml:space="preserve"> модели </w:t>
            </w:r>
            <w:r w:rsidRPr="007618A3">
              <w:rPr>
                <w:sz w:val="28"/>
                <w:szCs w:val="28"/>
              </w:rPr>
              <w:t>«Сутки»</w:t>
            </w:r>
            <w:r>
              <w:rPr>
                <w:sz w:val="28"/>
                <w:szCs w:val="28"/>
              </w:rPr>
              <w:t>.</w:t>
            </w:r>
          </w:p>
          <w:p w:rsidR="00932462" w:rsidRDefault="00932462" w:rsidP="00932462">
            <w:pPr>
              <w:jc w:val="both"/>
              <w:rPr>
                <w:sz w:val="28"/>
                <w:szCs w:val="28"/>
              </w:rPr>
            </w:pPr>
            <w:r>
              <w:rPr>
                <w:sz w:val="28"/>
                <w:szCs w:val="28"/>
              </w:rPr>
              <w:t xml:space="preserve"> Ориентирование на листе бумаге с помощью модели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2462" w:rsidRDefault="00932462" w:rsidP="0069272E">
            <w:pPr>
              <w:tabs>
                <w:tab w:val="left" w:pos="8928"/>
              </w:tabs>
              <w:snapToGrid w:val="0"/>
              <w:jc w:val="both"/>
              <w:rPr>
                <w:sz w:val="28"/>
                <w:szCs w:val="28"/>
              </w:rPr>
            </w:pPr>
            <w:r>
              <w:rPr>
                <w:sz w:val="28"/>
                <w:szCs w:val="28"/>
              </w:rPr>
              <w:t>Графическая модель "Сутки".</w:t>
            </w:r>
          </w:p>
        </w:tc>
      </w:tr>
      <w:tr w:rsidR="00932462" w:rsidTr="00BD0C79">
        <w:trPr>
          <w:trHeight w:val="2576"/>
        </w:trPr>
        <w:tc>
          <w:tcPr>
            <w:tcW w:w="812" w:type="dxa"/>
            <w:tcBorders>
              <w:top w:val="single" w:sz="4" w:space="0" w:color="000000"/>
              <w:left w:val="single" w:sz="4" w:space="0" w:color="000000"/>
            </w:tcBorders>
            <w:shd w:val="clear" w:color="auto" w:fill="auto"/>
          </w:tcPr>
          <w:p w:rsidR="00932462" w:rsidRDefault="00932462" w:rsidP="0069272E">
            <w:pPr>
              <w:tabs>
                <w:tab w:val="left" w:pos="8928"/>
              </w:tabs>
              <w:snapToGrid w:val="0"/>
              <w:ind w:right="-108"/>
              <w:jc w:val="both"/>
              <w:rPr>
                <w:sz w:val="28"/>
                <w:szCs w:val="28"/>
              </w:rPr>
            </w:pPr>
            <w:r>
              <w:rPr>
                <w:sz w:val="28"/>
                <w:szCs w:val="28"/>
              </w:rPr>
              <w:t>32</w:t>
            </w:r>
          </w:p>
        </w:tc>
        <w:tc>
          <w:tcPr>
            <w:tcW w:w="971" w:type="dxa"/>
            <w:gridSpan w:val="2"/>
            <w:tcBorders>
              <w:top w:val="single" w:sz="4" w:space="0" w:color="000000"/>
              <w:left w:val="single" w:sz="4" w:space="0" w:color="000000"/>
            </w:tcBorders>
            <w:shd w:val="clear" w:color="auto" w:fill="auto"/>
          </w:tcPr>
          <w:p w:rsidR="00932462" w:rsidRDefault="00932462"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tcBorders>
            <w:shd w:val="clear" w:color="auto" w:fill="auto"/>
          </w:tcPr>
          <w:p w:rsidR="00932462" w:rsidRDefault="00932462" w:rsidP="0069272E">
            <w:pPr>
              <w:snapToGrid w:val="0"/>
            </w:pPr>
            <w:r>
              <w:rPr>
                <w:sz w:val="28"/>
                <w:szCs w:val="28"/>
              </w:rPr>
              <w:t>13.05.2021</w:t>
            </w:r>
          </w:p>
        </w:tc>
        <w:tc>
          <w:tcPr>
            <w:tcW w:w="2590" w:type="dxa"/>
            <w:tcBorders>
              <w:top w:val="single" w:sz="4" w:space="0" w:color="000000"/>
              <w:left w:val="single" w:sz="4" w:space="0" w:color="000000"/>
            </w:tcBorders>
            <w:shd w:val="clear" w:color="auto" w:fill="auto"/>
          </w:tcPr>
          <w:p w:rsidR="00932462" w:rsidRDefault="00932462" w:rsidP="00932462">
            <w:pPr>
              <w:rPr>
                <w:sz w:val="28"/>
                <w:szCs w:val="28"/>
              </w:rPr>
            </w:pPr>
            <w:r w:rsidRPr="009C3C1B">
              <w:rPr>
                <w:sz w:val="28"/>
                <w:szCs w:val="28"/>
              </w:rPr>
              <w:t>Последовательность событий</w:t>
            </w:r>
            <w:r>
              <w:rPr>
                <w:sz w:val="28"/>
                <w:szCs w:val="28"/>
              </w:rPr>
              <w:t>.</w:t>
            </w:r>
            <w:r w:rsidRPr="009C3C1B">
              <w:rPr>
                <w:sz w:val="28"/>
                <w:szCs w:val="28"/>
              </w:rPr>
              <w:t xml:space="preserve"> </w:t>
            </w:r>
          </w:p>
          <w:p w:rsidR="00932462" w:rsidRPr="009C3C1B" w:rsidRDefault="00932462" w:rsidP="00932462">
            <w:pPr>
              <w:rPr>
                <w:sz w:val="28"/>
                <w:szCs w:val="28"/>
              </w:rPr>
            </w:pPr>
          </w:p>
        </w:tc>
        <w:tc>
          <w:tcPr>
            <w:tcW w:w="2551" w:type="dxa"/>
            <w:tcBorders>
              <w:top w:val="single" w:sz="4" w:space="0" w:color="000000"/>
              <w:left w:val="single" w:sz="4" w:space="0" w:color="000000"/>
            </w:tcBorders>
            <w:shd w:val="clear" w:color="auto" w:fill="auto"/>
            <w:vAlign w:val="center"/>
          </w:tcPr>
          <w:p w:rsidR="00932462" w:rsidRDefault="00932462" w:rsidP="0069272E">
            <w:pPr>
              <w:jc w:val="both"/>
            </w:pPr>
            <w:r>
              <w:rPr>
                <w:sz w:val="28"/>
                <w:szCs w:val="28"/>
              </w:rPr>
              <w:t xml:space="preserve">Упражнения </w:t>
            </w:r>
            <w:proofErr w:type="gramStart"/>
            <w:r>
              <w:rPr>
                <w:sz w:val="28"/>
                <w:szCs w:val="28"/>
              </w:rPr>
              <w:t>на  графической</w:t>
            </w:r>
            <w:proofErr w:type="gramEnd"/>
            <w:r>
              <w:rPr>
                <w:sz w:val="28"/>
                <w:szCs w:val="28"/>
              </w:rPr>
              <w:t xml:space="preserve"> модели </w:t>
            </w:r>
            <w:r w:rsidRPr="007618A3">
              <w:rPr>
                <w:sz w:val="28"/>
                <w:szCs w:val="28"/>
              </w:rPr>
              <w:t>«Сутки»</w:t>
            </w:r>
            <w:r>
              <w:rPr>
                <w:sz w:val="28"/>
                <w:szCs w:val="28"/>
              </w:rPr>
              <w:t>.</w:t>
            </w:r>
          </w:p>
          <w:p w:rsidR="00932462" w:rsidRDefault="00932462" w:rsidP="0069272E">
            <w:pPr>
              <w:jc w:val="both"/>
            </w:pPr>
            <w:r>
              <w:rPr>
                <w:sz w:val="28"/>
                <w:szCs w:val="28"/>
              </w:rPr>
              <w:t>Выполнение заданий на понятия части суток, дни недели, времена года.</w:t>
            </w:r>
          </w:p>
        </w:tc>
        <w:tc>
          <w:tcPr>
            <w:tcW w:w="1701" w:type="dxa"/>
            <w:tcBorders>
              <w:top w:val="single" w:sz="4" w:space="0" w:color="000000"/>
              <w:left w:val="single" w:sz="4" w:space="0" w:color="000000"/>
              <w:right w:val="single" w:sz="4" w:space="0" w:color="000000"/>
            </w:tcBorders>
            <w:shd w:val="clear" w:color="auto" w:fill="auto"/>
          </w:tcPr>
          <w:p w:rsidR="00932462" w:rsidRDefault="00932462" w:rsidP="0069272E">
            <w:pPr>
              <w:tabs>
                <w:tab w:val="left" w:pos="8928"/>
              </w:tabs>
              <w:snapToGrid w:val="0"/>
              <w:jc w:val="both"/>
              <w:rPr>
                <w:sz w:val="28"/>
                <w:szCs w:val="28"/>
              </w:rPr>
            </w:pPr>
            <w:r>
              <w:rPr>
                <w:sz w:val="28"/>
                <w:szCs w:val="28"/>
              </w:rPr>
              <w:t>Графическая модель "Сутки".</w:t>
            </w:r>
          </w:p>
        </w:tc>
      </w:tr>
      <w:tr w:rsidR="0069272E" w:rsidTr="005529C1">
        <w:tc>
          <w:tcPr>
            <w:tcW w:w="812" w:type="dxa"/>
            <w:tcBorders>
              <w:top w:val="single" w:sz="4" w:space="0" w:color="000000"/>
              <w:left w:val="single" w:sz="4" w:space="0" w:color="000000"/>
              <w:bottom w:val="single" w:sz="4" w:space="0" w:color="000000"/>
            </w:tcBorders>
            <w:shd w:val="clear" w:color="auto" w:fill="auto"/>
          </w:tcPr>
          <w:p w:rsidR="0069272E" w:rsidRDefault="00932462" w:rsidP="0069272E">
            <w:pPr>
              <w:tabs>
                <w:tab w:val="left" w:pos="8928"/>
              </w:tabs>
              <w:snapToGrid w:val="0"/>
              <w:ind w:right="-108"/>
              <w:jc w:val="both"/>
              <w:rPr>
                <w:sz w:val="28"/>
                <w:szCs w:val="28"/>
              </w:rPr>
            </w:pPr>
            <w:r>
              <w:rPr>
                <w:sz w:val="28"/>
                <w:szCs w:val="28"/>
              </w:rPr>
              <w:t>33</w:t>
            </w:r>
          </w:p>
        </w:tc>
        <w:tc>
          <w:tcPr>
            <w:tcW w:w="971" w:type="dxa"/>
            <w:gridSpan w:val="2"/>
            <w:tcBorders>
              <w:top w:val="single" w:sz="4" w:space="0" w:color="000000"/>
              <w:left w:val="single" w:sz="4" w:space="0" w:color="000000"/>
              <w:bottom w:val="single" w:sz="4" w:space="0" w:color="000000"/>
            </w:tcBorders>
            <w:shd w:val="clear" w:color="auto" w:fill="auto"/>
          </w:tcPr>
          <w:p w:rsidR="0069272E" w:rsidRDefault="0079185F"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tcPr>
          <w:p w:rsidR="0069272E" w:rsidRDefault="0079185F" w:rsidP="0069272E">
            <w:pPr>
              <w:tabs>
                <w:tab w:val="left" w:pos="8928"/>
              </w:tabs>
              <w:snapToGrid w:val="0"/>
              <w:jc w:val="both"/>
              <w:rPr>
                <w:sz w:val="28"/>
                <w:szCs w:val="28"/>
              </w:rPr>
            </w:pPr>
            <w:r>
              <w:rPr>
                <w:sz w:val="28"/>
                <w:szCs w:val="28"/>
              </w:rPr>
              <w:t>19.05.2021</w:t>
            </w:r>
          </w:p>
        </w:tc>
        <w:tc>
          <w:tcPr>
            <w:tcW w:w="2590" w:type="dxa"/>
            <w:tcBorders>
              <w:top w:val="single" w:sz="4" w:space="0" w:color="000000"/>
              <w:left w:val="single" w:sz="4" w:space="0" w:color="000000"/>
              <w:bottom w:val="single" w:sz="4" w:space="0" w:color="000000"/>
            </w:tcBorders>
            <w:shd w:val="clear" w:color="auto" w:fill="auto"/>
          </w:tcPr>
          <w:p w:rsidR="0069272E" w:rsidRPr="009C3C1B" w:rsidRDefault="00994D4F" w:rsidP="0069272E">
            <w:pPr>
              <w:rPr>
                <w:sz w:val="28"/>
                <w:szCs w:val="28"/>
              </w:rPr>
            </w:pPr>
            <w:r>
              <w:rPr>
                <w:sz w:val="28"/>
                <w:szCs w:val="28"/>
              </w:rPr>
              <w:t>Промежуточная аттестация</w:t>
            </w:r>
            <w:r w:rsidR="008D6656">
              <w:rPr>
                <w:sz w:val="28"/>
                <w:szCs w:val="28"/>
              </w:rPr>
              <w:t xml:space="preserve"> по </w:t>
            </w:r>
            <w:r w:rsidR="008D6656">
              <w:rPr>
                <w:sz w:val="28"/>
                <w:szCs w:val="28"/>
              </w:rPr>
              <w:lastRenderedPageBreak/>
              <w:t>курсу</w:t>
            </w:r>
            <w:bookmarkStart w:id="0" w:name="_GoBack"/>
            <w:bookmarkEnd w:id="0"/>
            <w:r>
              <w:rPr>
                <w:sz w:val="28"/>
                <w:szCs w:val="28"/>
              </w:rPr>
              <w:t xml:space="preserve"> в форме зачета.</w:t>
            </w:r>
          </w:p>
        </w:tc>
        <w:tc>
          <w:tcPr>
            <w:tcW w:w="2551" w:type="dxa"/>
            <w:tcBorders>
              <w:top w:val="single" w:sz="4" w:space="0" w:color="000000"/>
              <w:left w:val="single" w:sz="4" w:space="0" w:color="000000"/>
              <w:bottom w:val="single" w:sz="4" w:space="0" w:color="000000"/>
            </w:tcBorders>
            <w:shd w:val="clear" w:color="auto" w:fill="auto"/>
            <w:vAlign w:val="center"/>
          </w:tcPr>
          <w:p w:rsidR="0069272E" w:rsidRDefault="00994D4F" w:rsidP="0069272E">
            <w:pPr>
              <w:jc w:val="both"/>
            </w:pPr>
            <w:r>
              <w:rPr>
                <w:sz w:val="28"/>
                <w:szCs w:val="28"/>
              </w:rPr>
              <w:lastRenderedPageBreak/>
              <w:t xml:space="preserve">Игровые задания по всем разделам </w:t>
            </w:r>
            <w:r>
              <w:rPr>
                <w:sz w:val="28"/>
                <w:szCs w:val="28"/>
              </w:rPr>
              <w:lastRenderedPageBreak/>
              <w:t>рабочей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tabs>
                <w:tab w:val="left" w:pos="426"/>
              </w:tabs>
              <w:jc w:val="both"/>
              <w:rPr>
                <w:sz w:val="28"/>
                <w:szCs w:val="28"/>
              </w:rPr>
            </w:pPr>
          </w:p>
        </w:tc>
      </w:tr>
      <w:tr w:rsidR="0079185F" w:rsidTr="00DA44E3">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79185F" w:rsidRPr="0079185F" w:rsidRDefault="0079185F" w:rsidP="0069272E">
            <w:pPr>
              <w:tabs>
                <w:tab w:val="left" w:pos="426"/>
              </w:tabs>
              <w:jc w:val="both"/>
              <w:rPr>
                <w:b/>
                <w:sz w:val="28"/>
                <w:szCs w:val="28"/>
              </w:rPr>
            </w:pPr>
            <w:r w:rsidRPr="0079185F">
              <w:rPr>
                <w:b/>
                <w:sz w:val="28"/>
                <w:szCs w:val="28"/>
              </w:rPr>
              <w:t>Повторное обследование ребенка – 1 час</w:t>
            </w:r>
            <w:r>
              <w:rPr>
                <w:b/>
                <w:sz w:val="28"/>
                <w:szCs w:val="28"/>
              </w:rPr>
              <w:t>.</w:t>
            </w:r>
          </w:p>
        </w:tc>
      </w:tr>
      <w:tr w:rsidR="0069272E" w:rsidTr="005529C1">
        <w:tc>
          <w:tcPr>
            <w:tcW w:w="812" w:type="dxa"/>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ind w:right="-108"/>
              <w:jc w:val="both"/>
              <w:rPr>
                <w:sz w:val="28"/>
                <w:szCs w:val="28"/>
              </w:rPr>
            </w:pPr>
          </w:p>
          <w:p w:rsidR="0069272E" w:rsidRDefault="00932462" w:rsidP="0069272E">
            <w:pPr>
              <w:tabs>
                <w:tab w:val="left" w:pos="8928"/>
              </w:tabs>
              <w:snapToGrid w:val="0"/>
              <w:ind w:right="-108"/>
              <w:jc w:val="both"/>
              <w:rPr>
                <w:sz w:val="28"/>
                <w:szCs w:val="28"/>
              </w:rPr>
            </w:pPr>
            <w:r>
              <w:rPr>
                <w:sz w:val="28"/>
                <w:szCs w:val="28"/>
              </w:rPr>
              <w:t>34</w:t>
            </w:r>
          </w:p>
        </w:tc>
        <w:tc>
          <w:tcPr>
            <w:tcW w:w="971" w:type="dxa"/>
            <w:gridSpan w:val="2"/>
            <w:tcBorders>
              <w:top w:val="single" w:sz="4" w:space="0" w:color="000000"/>
              <w:left w:val="single" w:sz="4" w:space="0" w:color="000000"/>
              <w:bottom w:val="single" w:sz="4" w:space="0" w:color="000000"/>
            </w:tcBorders>
            <w:shd w:val="clear" w:color="auto" w:fill="auto"/>
          </w:tcPr>
          <w:p w:rsidR="0069272E" w:rsidRDefault="0069272E" w:rsidP="0069272E">
            <w:pPr>
              <w:tabs>
                <w:tab w:val="left" w:pos="8928"/>
              </w:tabs>
              <w:snapToGrid w:val="0"/>
              <w:jc w:val="both"/>
              <w:rPr>
                <w:sz w:val="28"/>
                <w:szCs w:val="28"/>
              </w:rPr>
            </w:pPr>
          </w:p>
          <w:p w:rsidR="0069272E" w:rsidRDefault="0069272E" w:rsidP="0069272E">
            <w:pPr>
              <w:tabs>
                <w:tab w:val="left" w:pos="8928"/>
              </w:tabs>
              <w:snapToGrid w:val="0"/>
              <w:jc w:val="both"/>
              <w:rPr>
                <w:sz w:val="28"/>
                <w:szCs w:val="28"/>
              </w:rPr>
            </w:pPr>
            <w:r>
              <w:rPr>
                <w:sz w:val="28"/>
                <w:szCs w:val="28"/>
              </w:rPr>
              <w:t>1</w:t>
            </w:r>
          </w:p>
        </w:tc>
        <w:tc>
          <w:tcPr>
            <w:tcW w:w="1014" w:type="dxa"/>
            <w:tcBorders>
              <w:top w:val="single" w:sz="4" w:space="0" w:color="000000"/>
              <w:left w:val="single" w:sz="4" w:space="0" w:color="000000"/>
              <w:bottom w:val="single" w:sz="4" w:space="0" w:color="000000"/>
            </w:tcBorders>
            <w:shd w:val="clear" w:color="auto" w:fill="auto"/>
            <w:vAlign w:val="center"/>
          </w:tcPr>
          <w:p w:rsidR="0069272E" w:rsidRPr="00DB5B96" w:rsidRDefault="0079185F" w:rsidP="0069272E">
            <w:pPr>
              <w:rPr>
                <w:sz w:val="28"/>
                <w:szCs w:val="28"/>
              </w:rPr>
            </w:pPr>
            <w:r>
              <w:rPr>
                <w:sz w:val="28"/>
                <w:szCs w:val="28"/>
              </w:rPr>
              <w:t>20.05.2021</w:t>
            </w:r>
          </w:p>
        </w:tc>
        <w:tc>
          <w:tcPr>
            <w:tcW w:w="2590" w:type="dxa"/>
            <w:tcBorders>
              <w:top w:val="single" w:sz="4" w:space="0" w:color="000000"/>
              <w:left w:val="single" w:sz="4" w:space="0" w:color="000000"/>
              <w:bottom w:val="single" w:sz="4" w:space="0" w:color="000000"/>
            </w:tcBorders>
            <w:shd w:val="clear" w:color="auto" w:fill="auto"/>
          </w:tcPr>
          <w:p w:rsidR="0069272E" w:rsidRPr="009C3C1B" w:rsidRDefault="0069272E" w:rsidP="0079185F">
            <w:pPr>
              <w:rPr>
                <w:sz w:val="28"/>
                <w:szCs w:val="28"/>
              </w:rPr>
            </w:pPr>
            <w:r w:rsidRPr="009C3C1B">
              <w:rPr>
                <w:sz w:val="28"/>
                <w:szCs w:val="28"/>
              </w:rPr>
              <w:t xml:space="preserve">Повторное обследование </w:t>
            </w:r>
            <w:r w:rsidR="0079185F">
              <w:rPr>
                <w:sz w:val="28"/>
                <w:szCs w:val="28"/>
              </w:rPr>
              <w:t>ребенка.</w:t>
            </w:r>
          </w:p>
        </w:tc>
        <w:tc>
          <w:tcPr>
            <w:tcW w:w="2551" w:type="dxa"/>
            <w:tcBorders>
              <w:top w:val="single" w:sz="4" w:space="0" w:color="000000"/>
              <w:left w:val="single" w:sz="4" w:space="0" w:color="000000"/>
              <w:bottom w:val="single" w:sz="4" w:space="0" w:color="000000"/>
            </w:tcBorders>
            <w:shd w:val="clear" w:color="auto" w:fill="auto"/>
          </w:tcPr>
          <w:p w:rsidR="0069272E" w:rsidRPr="00A02B99" w:rsidRDefault="0069272E" w:rsidP="0069272E">
            <w:pPr>
              <w:pStyle w:val="a"/>
              <w:numPr>
                <w:ilvl w:val="0"/>
                <w:numId w:val="0"/>
              </w:numPr>
              <w:rPr>
                <w:rFonts w:ascii="Times New Roman" w:hAnsi="Times New Roman" w:cs="Times New Roman"/>
                <w:sz w:val="28"/>
                <w:szCs w:val="28"/>
              </w:rPr>
            </w:pPr>
            <w:r>
              <w:rPr>
                <w:rFonts w:ascii="Times New Roman" w:hAnsi="Times New Roman" w:cs="Times New Roman"/>
                <w:sz w:val="28"/>
                <w:szCs w:val="28"/>
              </w:rPr>
              <w:t>Диагностика сенсорных и психомоторных процессов.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272E" w:rsidRDefault="0069272E" w:rsidP="0069272E">
            <w:pPr>
              <w:pStyle w:val="a"/>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Диагностические задания </w:t>
            </w:r>
          </w:p>
          <w:p w:rsidR="0069272E" w:rsidRDefault="0069272E" w:rsidP="0069272E">
            <w:pPr>
              <w:pStyle w:val="a"/>
              <w:numPr>
                <w:ilvl w:val="0"/>
                <w:numId w:val="0"/>
              </w:num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Н.И.Озерецкого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М.О.Гуревича</w:t>
            </w:r>
            <w:proofErr w:type="spellEnd"/>
            <w:r>
              <w:rPr>
                <w:rFonts w:ascii="Times New Roman" w:hAnsi="Times New Roman" w:cs="Times New Roman"/>
                <w:sz w:val="28"/>
                <w:szCs w:val="28"/>
              </w:rPr>
              <w:t>);</w:t>
            </w:r>
          </w:p>
          <w:p w:rsidR="0069272E" w:rsidRDefault="0069272E" w:rsidP="0069272E">
            <w:pPr>
              <w:pStyle w:val="a"/>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Диагностический альбом </w:t>
            </w:r>
            <w:proofErr w:type="spellStart"/>
            <w:r>
              <w:rPr>
                <w:rFonts w:ascii="Times New Roman" w:hAnsi="Times New Roman" w:cs="Times New Roman"/>
                <w:sz w:val="28"/>
                <w:szCs w:val="28"/>
              </w:rPr>
              <w:t>М.М.Семаго</w:t>
            </w:r>
            <w:proofErr w:type="spellEnd"/>
            <w:r>
              <w:rPr>
                <w:rFonts w:ascii="Times New Roman" w:hAnsi="Times New Roman" w:cs="Times New Roman"/>
                <w:sz w:val="28"/>
                <w:szCs w:val="28"/>
              </w:rPr>
              <w:t xml:space="preserve">. </w:t>
            </w:r>
          </w:p>
          <w:p w:rsidR="0069272E" w:rsidRPr="00A02B99" w:rsidRDefault="0069272E" w:rsidP="0069272E">
            <w:pPr>
              <w:pStyle w:val="a"/>
              <w:numPr>
                <w:ilvl w:val="0"/>
                <w:numId w:val="0"/>
              </w:numPr>
              <w:rPr>
                <w:rFonts w:ascii="Times New Roman" w:hAnsi="Times New Roman" w:cs="Times New Roman"/>
                <w:sz w:val="28"/>
                <w:szCs w:val="28"/>
              </w:rPr>
            </w:pPr>
          </w:p>
        </w:tc>
      </w:tr>
    </w:tbl>
    <w:p w:rsidR="0034547E" w:rsidRDefault="0034547E" w:rsidP="0034547E">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8"/>
          <w:szCs w:val="24"/>
        </w:rPr>
      </w:pPr>
    </w:p>
    <w:p w:rsidR="00C276BF" w:rsidRPr="0059512B" w:rsidRDefault="00C276BF" w:rsidP="00C276BF">
      <w:pPr>
        <w:jc w:val="both"/>
        <w:rPr>
          <w:b/>
          <w:sz w:val="28"/>
          <w:szCs w:val="28"/>
        </w:rPr>
      </w:pPr>
      <w:r w:rsidRPr="0059512B">
        <w:rPr>
          <w:b/>
          <w:sz w:val="28"/>
          <w:szCs w:val="28"/>
        </w:rPr>
        <w:t>5. Список литературы, используемый при оформлении рабочей программы.</w:t>
      </w:r>
    </w:p>
    <w:p w:rsidR="0034547E" w:rsidRDefault="0034547E" w:rsidP="0034547E">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kern w:val="2"/>
          <w:sz w:val="28"/>
          <w:szCs w:val="28"/>
        </w:rPr>
      </w:pPr>
    </w:p>
    <w:p w:rsidR="00C276BF" w:rsidRDefault="00C276BF" w:rsidP="00C276BF">
      <w:pPr>
        <w:rPr>
          <w:color w:val="000000"/>
          <w:sz w:val="28"/>
          <w:szCs w:val="28"/>
        </w:rPr>
      </w:pPr>
    </w:p>
    <w:p w:rsidR="00C276BF" w:rsidRPr="00156B28" w:rsidRDefault="00C276BF" w:rsidP="00F05321">
      <w:pPr>
        <w:jc w:val="both"/>
        <w:rPr>
          <w:color w:val="000000"/>
          <w:sz w:val="28"/>
          <w:szCs w:val="28"/>
        </w:rPr>
      </w:pPr>
      <w:r>
        <w:rPr>
          <w:color w:val="000000"/>
          <w:sz w:val="28"/>
          <w:szCs w:val="28"/>
        </w:rPr>
        <w:t xml:space="preserve">1. </w:t>
      </w:r>
      <w:proofErr w:type="spellStart"/>
      <w:r w:rsidRPr="0007246C">
        <w:rPr>
          <w:sz w:val="28"/>
          <w:szCs w:val="28"/>
        </w:rPr>
        <w:t>Метиева</w:t>
      </w:r>
      <w:proofErr w:type="spellEnd"/>
      <w:r w:rsidRPr="0007246C">
        <w:rPr>
          <w:sz w:val="28"/>
          <w:szCs w:val="28"/>
        </w:rPr>
        <w:t xml:space="preserve"> Л.А. Сенсорное воспитание детей с отклонениями в </w:t>
      </w:r>
      <w:proofErr w:type="gramStart"/>
      <w:r w:rsidRPr="0007246C">
        <w:rPr>
          <w:sz w:val="28"/>
          <w:szCs w:val="28"/>
        </w:rPr>
        <w:t>развитии :</w:t>
      </w:r>
      <w:proofErr w:type="gramEnd"/>
      <w:r w:rsidRPr="0007246C">
        <w:rPr>
          <w:sz w:val="28"/>
          <w:szCs w:val="28"/>
        </w:rPr>
        <w:t xml:space="preserve"> сборник  игр и игровых упражнений / Л.А. </w:t>
      </w:r>
      <w:proofErr w:type="spellStart"/>
      <w:r w:rsidRPr="0007246C">
        <w:rPr>
          <w:sz w:val="28"/>
          <w:szCs w:val="28"/>
        </w:rPr>
        <w:t>Метиева</w:t>
      </w:r>
      <w:proofErr w:type="spellEnd"/>
      <w:r w:rsidRPr="0007246C">
        <w:rPr>
          <w:sz w:val="28"/>
          <w:szCs w:val="28"/>
        </w:rPr>
        <w:t xml:space="preserve">, Э.Я. Удалова. – </w:t>
      </w:r>
      <w:proofErr w:type="gramStart"/>
      <w:r w:rsidRPr="0007246C">
        <w:rPr>
          <w:sz w:val="28"/>
          <w:szCs w:val="28"/>
        </w:rPr>
        <w:t>М. :</w:t>
      </w:r>
      <w:proofErr w:type="gramEnd"/>
      <w:r w:rsidRPr="0007246C">
        <w:rPr>
          <w:sz w:val="28"/>
          <w:szCs w:val="28"/>
        </w:rPr>
        <w:t xml:space="preserve"> Книголюб, 2007. - 119 с. - (Специальная психология).</w:t>
      </w:r>
    </w:p>
    <w:p w:rsidR="00C276BF" w:rsidRPr="0007246C" w:rsidRDefault="00C276BF" w:rsidP="00F05321">
      <w:pPr>
        <w:jc w:val="both"/>
        <w:rPr>
          <w:rFonts w:eastAsia="Calibri"/>
          <w:sz w:val="28"/>
          <w:szCs w:val="28"/>
        </w:rPr>
      </w:pPr>
      <w:r>
        <w:rPr>
          <w:sz w:val="28"/>
          <w:szCs w:val="28"/>
        </w:rPr>
        <w:t xml:space="preserve">2. </w:t>
      </w:r>
      <w:r w:rsidRPr="0007246C">
        <w:rPr>
          <w:sz w:val="28"/>
          <w:szCs w:val="28"/>
        </w:rPr>
        <w:t>Р.</w:t>
      </w:r>
      <w:r>
        <w:rPr>
          <w:sz w:val="28"/>
          <w:szCs w:val="28"/>
        </w:rPr>
        <w:t xml:space="preserve"> </w:t>
      </w:r>
      <w:r w:rsidRPr="0007246C">
        <w:rPr>
          <w:sz w:val="28"/>
          <w:szCs w:val="28"/>
        </w:rPr>
        <w:t xml:space="preserve">Волков «Радужная страна» Знакомство с </w:t>
      </w:r>
      <w:proofErr w:type="gramStart"/>
      <w:r w:rsidRPr="0007246C">
        <w:rPr>
          <w:sz w:val="28"/>
          <w:szCs w:val="28"/>
        </w:rPr>
        <w:t>цветом./</w:t>
      </w:r>
      <w:proofErr w:type="gramEnd"/>
      <w:r w:rsidRPr="0007246C">
        <w:rPr>
          <w:sz w:val="28"/>
          <w:szCs w:val="28"/>
        </w:rPr>
        <w:t xml:space="preserve"> </w:t>
      </w:r>
      <w:proofErr w:type="spellStart"/>
      <w:r w:rsidRPr="0007246C">
        <w:rPr>
          <w:sz w:val="28"/>
          <w:szCs w:val="28"/>
        </w:rPr>
        <w:t>Р.Волков</w:t>
      </w:r>
      <w:proofErr w:type="spellEnd"/>
      <w:r w:rsidRPr="0007246C">
        <w:rPr>
          <w:sz w:val="28"/>
          <w:szCs w:val="28"/>
        </w:rPr>
        <w:t xml:space="preserve"> -Волгоград «Учитель» 2003г -56с</w:t>
      </w:r>
      <w:r>
        <w:rPr>
          <w:sz w:val="28"/>
          <w:szCs w:val="28"/>
        </w:rPr>
        <w:t>.</w:t>
      </w:r>
      <w:r w:rsidRPr="0007246C">
        <w:rPr>
          <w:sz w:val="28"/>
          <w:szCs w:val="28"/>
        </w:rPr>
        <w:t xml:space="preserve">  </w:t>
      </w:r>
    </w:p>
    <w:p w:rsidR="00C276BF" w:rsidRPr="0007246C" w:rsidRDefault="00C276BF" w:rsidP="00F05321">
      <w:pPr>
        <w:jc w:val="both"/>
        <w:rPr>
          <w:color w:val="FF0000"/>
          <w:sz w:val="28"/>
          <w:szCs w:val="28"/>
        </w:rPr>
      </w:pPr>
      <w:r>
        <w:rPr>
          <w:sz w:val="28"/>
          <w:szCs w:val="28"/>
        </w:rPr>
        <w:t xml:space="preserve">3. </w:t>
      </w:r>
      <w:r w:rsidRPr="0007246C">
        <w:rPr>
          <w:sz w:val="28"/>
          <w:szCs w:val="28"/>
        </w:rPr>
        <w:t xml:space="preserve">Фомина Л.В. Сенсорное </w:t>
      </w:r>
      <w:proofErr w:type="gramStart"/>
      <w:r w:rsidRPr="0007246C">
        <w:rPr>
          <w:sz w:val="28"/>
          <w:szCs w:val="28"/>
        </w:rPr>
        <w:t>развитие :</w:t>
      </w:r>
      <w:proofErr w:type="gramEnd"/>
      <w:r w:rsidRPr="0007246C">
        <w:rPr>
          <w:sz w:val="28"/>
          <w:szCs w:val="28"/>
        </w:rPr>
        <w:t xml:space="preserve"> программа для детей в возрасте  5-6 лет / Л.В. Фомина. - </w:t>
      </w:r>
      <w:proofErr w:type="gramStart"/>
      <w:r w:rsidRPr="0007246C">
        <w:rPr>
          <w:sz w:val="28"/>
          <w:szCs w:val="28"/>
        </w:rPr>
        <w:t>М. :</w:t>
      </w:r>
      <w:proofErr w:type="gramEnd"/>
      <w:r w:rsidRPr="0007246C">
        <w:rPr>
          <w:sz w:val="28"/>
          <w:szCs w:val="28"/>
        </w:rPr>
        <w:t xml:space="preserve"> Сфера, 2001. - 77 с. : ил.</w:t>
      </w:r>
    </w:p>
    <w:p w:rsidR="00C276BF" w:rsidRPr="00156B28" w:rsidRDefault="00C276BF" w:rsidP="00F05321">
      <w:pPr>
        <w:jc w:val="both"/>
        <w:rPr>
          <w:color w:val="000000"/>
          <w:spacing w:val="-1"/>
          <w:sz w:val="28"/>
          <w:szCs w:val="28"/>
        </w:rPr>
      </w:pPr>
      <w:r>
        <w:rPr>
          <w:color w:val="000000"/>
          <w:spacing w:val="-1"/>
          <w:sz w:val="28"/>
          <w:szCs w:val="28"/>
        </w:rPr>
        <w:t>4. Наглядно-дидактические пособия: д</w:t>
      </w:r>
      <w:r w:rsidRPr="0007246C">
        <w:rPr>
          <w:color w:val="000000"/>
          <w:spacing w:val="-1"/>
          <w:sz w:val="28"/>
          <w:szCs w:val="28"/>
        </w:rPr>
        <w:t>идактические игры, картинки,</w:t>
      </w:r>
      <w:r>
        <w:rPr>
          <w:color w:val="000000"/>
          <w:spacing w:val="-1"/>
          <w:sz w:val="28"/>
          <w:szCs w:val="28"/>
        </w:rPr>
        <w:t xml:space="preserve"> </w:t>
      </w:r>
      <w:proofErr w:type="gramStart"/>
      <w:r w:rsidRPr="0007246C">
        <w:rPr>
          <w:sz w:val="28"/>
          <w:szCs w:val="28"/>
        </w:rPr>
        <w:t>наборы  разнообразных</w:t>
      </w:r>
      <w:proofErr w:type="gramEnd"/>
      <w:r w:rsidRPr="0007246C">
        <w:rPr>
          <w:sz w:val="28"/>
          <w:szCs w:val="28"/>
        </w:rPr>
        <w:t xml:space="preserve"> предметов,</w:t>
      </w:r>
      <w:r>
        <w:rPr>
          <w:sz w:val="28"/>
          <w:szCs w:val="28"/>
        </w:rPr>
        <w:t xml:space="preserve"> </w:t>
      </w:r>
      <w:r w:rsidRPr="0007246C">
        <w:rPr>
          <w:sz w:val="28"/>
          <w:szCs w:val="28"/>
        </w:rPr>
        <w:t>натуральные предметы, детские музыкальные инструменты.</w:t>
      </w:r>
    </w:p>
    <w:p w:rsidR="00C276BF" w:rsidRPr="00F05321" w:rsidRDefault="00C276BF" w:rsidP="00F05321">
      <w:pPr>
        <w:jc w:val="both"/>
        <w:rPr>
          <w:sz w:val="28"/>
          <w:szCs w:val="28"/>
        </w:rPr>
      </w:pPr>
      <w:r w:rsidRPr="00F05321">
        <w:rPr>
          <w:sz w:val="28"/>
          <w:szCs w:val="28"/>
        </w:rPr>
        <w:t>5. Федеральный портал "Российское образование</w:t>
      </w:r>
      <w:proofErr w:type="gramStart"/>
      <w:r w:rsidRPr="00F05321">
        <w:rPr>
          <w:sz w:val="28"/>
          <w:szCs w:val="28"/>
        </w:rPr>
        <w:t xml:space="preserve">"  </w:t>
      </w:r>
      <w:hyperlink r:id="rId9" w:history="1">
        <w:r w:rsidRPr="00F05321">
          <w:rPr>
            <w:rStyle w:val="aa"/>
            <w:sz w:val="28"/>
            <w:szCs w:val="28"/>
          </w:rPr>
          <w:t>http://www.edu.ru</w:t>
        </w:r>
        <w:proofErr w:type="gramEnd"/>
      </w:hyperlink>
    </w:p>
    <w:p w:rsidR="00C276BF" w:rsidRPr="008045BE" w:rsidRDefault="00C276BF" w:rsidP="00F05321">
      <w:pPr>
        <w:jc w:val="both"/>
        <w:rPr>
          <w:sz w:val="28"/>
          <w:szCs w:val="28"/>
        </w:rPr>
      </w:pPr>
      <w:r w:rsidRPr="00F05321">
        <w:rPr>
          <w:sz w:val="28"/>
          <w:szCs w:val="28"/>
        </w:rPr>
        <w:t>Федеральный центр</w:t>
      </w:r>
      <w:r w:rsidRPr="008045BE">
        <w:rPr>
          <w:sz w:val="28"/>
          <w:szCs w:val="28"/>
        </w:rPr>
        <w:t xml:space="preserve"> информационно-образовательных ресурсов   </w:t>
      </w:r>
      <w:hyperlink r:id="rId10" w:history="1">
        <w:r w:rsidRPr="008045BE">
          <w:rPr>
            <w:rStyle w:val="aa"/>
            <w:sz w:val="28"/>
            <w:szCs w:val="28"/>
          </w:rPr>
          <w:t>http://fcior.edu.ru</w:t>
        </w:r>
      </w:hyperlink>
    </w:p>
    <w:p w:rsidR="00C276BF" w:rsidRPr="008045BE" w:rsidRDefault="00C276BF" w:rsidP="00F05321">
      <w:pPr>
        <w:jc w:val="both"/>
        <w:rPr>
          <w:sz w:val="28"/>
          <w:szCs w:val="28"/>
        </w:rPr>
      </w:pPr>
      <w:r>
        <w:rPr>
          <w:sz w:val="28"/>
          <w:szCs w:val="28"/>
        </w:rPr>
        <w:t xml:space="preserve">6. </w:t>
      </w:r>
      <w:r w:rsidRPr="008045BE">
        <w:rPr>
          <w:sz w:val="28"/>
          <w:szCs w:val="28"/>
        </w:rPr>
        <w:t xml:space="preserve">Учительский </w:t>
      </w:r>
      <w:proofErr w:type="gramStart"/>
      <w:r w:rsidRPr="008045BE">
        <w:rPr>
          <w:sz w:val="28"/>
          <w:szCs w:val="28"/>
        </w:rPr>
        <w:t xml:space="preserve">портал  </w:t>
      </w:r>
      <w:hyperlink r:id="rId11" w:history="1">
        <w:r w:rsidRPr="008045BE">
          <w:rPr>
            <w:rStyle w:val="aa"/>
            <w:sz w:val="28"/>
            <w:szCs w:val="28"/>
          </w:rPr>
          <w:t>http://www.uchportal.ru</w:t>
        </w:r>
        <w:proofErr w:type="gramEnd"/>
      </w:hyperlink>
    </w:p>
    <w:p w:rsidR="00C276BF" w:rsidRPr="008045BE" w:rsidRDefault="00F05321" w:rsidP="00F05321">
      <w:pPr>
        <w:jc w:val="both"/>
        <w:rPr>
          <w:sz w:val="28"/>
          <w:szCs w:val="28"/>
        </w:rPr>
      </w:pPr>
      <w:r>
        <w:rPr>
          <w:sz w:val="28"/>
          <w:szCs w:val="28"/>
        </w:rPr>
        <w:t xml:space="preserve">7. </w:t>
      </w:r>
      <w:r w:rsidR="00C276BF" w:rsidRPr="008045BE">
        <w:rPr>
          <w:sz w:val="28"/>
          <w:szCs w:val="28"/>
        </w:rPr>
        <w:t xml:space="preserve">Фестиваль педагогических идей "Открытый урок» </w:t>
      </w:r>
      <w:hyperlink r:id="rId12" w:history="1">
        <w:r w:rsidR="00C276BF" w:rsidRPr="008045BE">
          <w:rPr>
            <w:rStyle w:val="aa"/>
            <w:sz w:val="28"/>
            <w:szCs w:val="28"/>
          </w:rPr>
          <w:t>http://festival.1september</w:t>
        </w:r>
      </w:hyperlink>
    </w:p>
    <w:p w:rsidR="00C276BF" w:rsidRPr="008045BE" w:rsidRDefault="00F05321" w:rsidP="00F05321">
      <w:pPr>
        <w:jc w:val="both"/>
        <w:rPr>
          <w:sz w:val="28"/>
          <w:szCs w:val="28"/>
        </w:rPr>
      </w:pPr>
      <w:r>
        <w:rPr>
          <w:sz w:val="28"/>
          <w:szCs w:val="28"/>
        </w:rPr>
        <w:t xml:space="preserve">8. </w:t>
      </w:r>
      <w:r w:rsidR="00C276BF" w:rsidRPr="008045BE">
        <w:rPr>
          <w:sz w:val="28"/>
          <w:szCs w:val="28"/>
        </w:rPr>
        <w:t xml:space="preserve">Электронная библиотека учебников и методических материалов http://window.edu.ru Портал «Мой </w:t>
      </w:r>
      <w:proofErr w:type="gramStart"/>
      <w:r w:rsidR="00C276BF" w:rsidRPr="008045BE">
        <w:rPr>
          <w:sz w:val="28"/>
          <w:szCs w:val="28"/>
        </w:rPr>
        <w:t>университет»/</w:t>
      </w:r>
      <w:proofErr w:type="gramEnd"/>
    </w:p>
    <w:p w:rsidR="00C276BF" w:rsidRPr="008045BE" w:rsidRDefault="00F05321" w:rsidP="00F05321">
      <w:pPr>
        <w:jc w:val="both"/>
        <w:rPr>
          <w:sz w:val="28"/>
          <w:szCs w:val="28"/>
        </w:rPr>
      </w:pPr>
      <w:r>
        <w:rPr>
          <w:sz w:val="28"/>
          <w:szCs w:val="28"/>
        </w:rPr>
        <w:t xml:space="preserve">9. </w:t>
      </w:r>
      <w:r w:rsidR="00C276BF" w:rsidRPr="008045BE">
        <w:rPr>
          <w:sz w:val="28"/>
          <w:szCs w:val="28"/>
        </w:rPr>
        <w:t xml:space="preserve">Факультет коррекционной </w:t>
      </w:r>
      <w:proofErr w:type="gramStart"/>
      <w:r w:rsidR="00C276BF" w:rsidRPr="008045BE">
        <w:rPr>
          <w:sz w:val="28"/>
          <w:szCs w:val="28"/>
        </w:rPr>
        <w:t xml:space="preserve">педагогики  </w:t>
      </w:r>
      <w:hyperlink r:id="rId13" w:history="1">
        <w:r w:rsidR="00C276BF" w:rsidRPr="008045BE">
          <w:rPr>
            <w:rStyle w:val="aa"/>
            <w:sz w:val="28"/>
            <w:szCs w:val="28"/>
          </w:rPr>
          <w:t>http://moi-sat.ru</w:t>
        </w:r>
        <w:proofErr w:type="gramEnd"/>
      </w:hyperlink>
    </w:p>
    <w:p w:rsidR="00C276BF" w:rsidRPr="008045BE" w:rsidRDefault="00F05321" w:rsidP="00F05321">
      <w:pPr>
        <w:jc w:val="both"/>
        <w:rPr>
          <w:sz w:val="28"/>
          <w:szCs w:val="28"/>
        </w:rPr>
      </w:pPr>
      <w:r>
        <w:rPr>
          <w:sz w:val="28"/>
          <w:szCs w:val="28"/>
        </w:rPr>
        <w:t xml:space="preserve">10. </w:t>
      </w:r>
      <w:r w:rsidR="00C276BF" w:rsidRPr="008045BE">
        <w:rPr>
          <w:sz w:val="28"/>
          <w:szCs w:val="28"/>
        </w:rPr>
        <w:t>Сеть творческих учителей http://www.it-n.ru/</w:t>
      </w:r>
    </w:p>
    <w:p w:rsidR="00C276BF" w:rsidRPr="008045BE" w:rsidRDefault="00C276BF" w:rsidP="00F05321">
      <w:pPr>
        <w:jc w:val="both"/>
        <w:rPr>
          <w:sz w:val="28"/>
          <w:szCs w:val="28"/>
        </w:rPr>
      </w:pPr>
    </w:p>
    <w:p w:rsidR="0034547E" w:rsidRDefault="0034547E" w:rsidP="00F05321">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kern w:val="2"/>
          <w:sz w:val="28"/>
          <w:szCs w:val="28"/>
        </w:rPr>
      </w:pPr>
    </w:p>
    <w:p w:rsidR="0034547E" w:rsidRDefault="0034547E" w:rsidP="0034547E">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kern w:val="2"/>
          <w:sz w:val="28"/>
          <w:szCs w:val="28"/>
        </w:rPr>
      </w:pPr>
    </w:p>
    <w:p w:rsidR="0034547E" w:rsidRDefault="0034547E" w:rsidP="0034547E">
      <w:pPr>
        <w:pStyle w:val="2"/>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kern w:val="2"/>
          <w:sz w:val="28"/>
          <w:szCs w:val="28"/>
        </w:rPr>
      </w:pPr>
    </w:p>
    <w:p w:rsidR="002365D4" w:rsidRPr="00EB2BCA" w:rsidRDefault="002365D4" w:rsidP="00EB2BCA">
      <w:pPr>
        <w:jc w:val="both"/>
        <w:rPr>
          <w:sz w:val="28"/>
          <w:szCs w:val="28"/>
        </w:rPr>
      </w:pPr>
    </w:p>
    <w:sectPr w:rsidR="002365D4" w:rsidRPr="00EB2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20New20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D2AD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8273EB"/>
    <w:multiLevelType w:val="hybridMultilevel"/>
    <w:tmpl w:val="60DC3E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C6791"/>
    <w:multiLevelType w:val="hybridMultilevel"/>
    <w:tmpl w:val="045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8A"/>
    <w:rsid w:val="00014361"/>
    <w:rsid w:val="00034C24"/>
    <w:rsid w:val="0013584F"/>
    <w:rsid w:val="001836BA"/>
    <w:rsid w:val="00202580"/>
    <w:rsid w:val="002365D4"/>
    <w:rsid w:val="0034547E"/>
    <w:rsid w:val="003C6E55"/>
    <w:rsid w:val="005529C1"/>
    <w:rsid w:val="0066266B"/>
    <w:rsid w:val="0069272E"/>
    <w:rsid w:val="0079185F"/>
    <w:rsid w:val="0080112A"/>
    <w:rsid w:val="00886620"/>
    <w:rsid w:val="008D6656"/>
    <w:rsid w:val="00932462"/>
    <w:rsid w:val="00994D4F"/>
    <w:rsid w:val="00AE73B0"/>
    <w:rsid w:val="00B9188A"/>
    <w:rsid w:val="00C276BF"/>
    <w:rsid w:val="00C74D8D"/>
    <w:rsid w:val="00DA44E3"/>
    <w:rsid w:val="00EB2BCA"/>
    <w:rsid w:val="00F0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1CD8C-54D7-43D6-B01B-9D4BE4E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188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9188A"/>
    <w:pPr>
      <w:spacing w:after="0" w:line="240" w:lineRule="auto"/>
    </w:pPr>
    <w:rPr>
      <w:rFonts w:ascii="Times New Roman" w:eastAsia="Times New Roman" w:hAnsi="Times New Roman" w:cs="Times New Roman"/>
      <w:lang w:eastAsia="ru-RU"/>
    </w:rPr>
  </w:style>
  <w:style w:type="paragraph" w:customStyle="1" w:styleId="c0">
    <w:name w:val="c0"/>
    <w:basedOn w:val="a0"/>
    <w:rsid w:val="00B9188A"/>
    <w:pPr>
      <w:spacing w:before="100" w:beforeAutospacing="1" w:after="100" w:afterAutospacing="1"/>
    </w:pPr>
  </w:style>
  <w:style w:type="character" w:customStyle="1" w:styleId="c2">
    <w:name w:val="c2"/>
    <w:basedOn w:val="a1"/>
    <w:rsid w:val="00B9188A"/>
  </w:style>
  <w:style w:type="paragraph" w:styleId="a6">
    <w:name w:val="List Paragraph"/>
    <w:basedOn w:val="a0"/>
    <w:uiPriority w:val="34"/>
    <w:qFormat/>
    <w:rsid w:val="00EB2BCA"/>
    <w:pPr>
      <w:spacing w:after="200" w:line="276" w:lineRule="auto"/>
      <w:ind w:left="720"/>
      <w:contextualSpacing/>
    </w:pPr>
    <w:rPr>
      <w:rFonts w:ascii="Calibri" w:hAnsi="Calibri"/>
      <w:sz w:val="22"/>
      <w:szCs w:val="22"/>
    </w:rPr>
  </w:style>
  <w:style w:type="table" w:styleId="a7">
    <w:name w:val="Table Grid"/>
    <w:basedOn w:val="a2"/>
    <w:uiPriority w:val="59"/>
    <w:rsid w:val="0023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semiHidden/>
    <w:rsid w:val="00202580"/>
    <w:pPr>
      <w:widowControl w:val="0"/>
      <w:suppressAutoHyphens/>
      <w:spacing w:after="120"/>
    </w:pPr>
    <w:rPr>
      <w:rFonts w:eastAsia="Lucida Sans Unicode"/>
      <w:kern w:val="1"/>
    </w:rPr>
  </w:style>
  <w:style w:type="character" w:customStyle="1" w:styleId="a9">
    <w:name w:val="Основной текст Знак"/>
    <w:basedOn w:val="a1"/>
    <w:link w:val="a8"/>
    <w:semiHidden/>
    <w:rsid w:val="00202580"/>
    <w:rPr>
      <w:rFonts w:ascii="Times New Roman" w:eastAsia="Lucida Sans Unicode" w:hAnsi="Times New Roman" w:cs="Times New Roman"/>
      <w:kern w:val="1"/>
      <w:sz w:val="24"/>
      <w:szCs w:val="24"/>
      <w:lang w:eastAsia="ru-RU"/>
    </w:rPr>
  </w:style>
  <w:style w:type="paragraph" w:customStyle="1" w:styleId="Default">
    <w:name w:val="Default"/>
    <w:qFormat/>
    <w:rsid w:val="00202580"/>
    <w:pPr>
      <w:spacing w:after="0" w:line="240" w:lineRule="auto"/>
    </w:pPr>
    <w:rPr>
      <w:rFonts w:ascii="Times New Roman" w:eastAsia="Calibri" w:hAnsi="Times New Roman" w:cs="Times New Roman"/>
      <w:color w:val="000000"/>
      <w:sz w:val="24"/>
      <w:szCs w:val="24"/>
    </w:rPr>
  </w:style>
  <w:style w:type="paragraph" w:styleId="a">
    <w:name w:val="List Bullet"/>
    <w:basedOn w:val="a0"/>
    <w:uiPriority w:val="99"/>
    <w:unhideWhenUsed/>
    <w:rsid w:val="00202580"/>
    <w:pPr>
      <w:numPr>
        <w:numId w:val="3"/>
      </w:numPr>
      <w:spacing w:after="160" w:line="259" w:lineRule="auto"/>
      <w:contextualSpacing/>
    </w:pPr>
    <w:rPr>
      <w:rFonts w:asciiTheme="minorHAnsi" w:eastAsiaTheme="minorHAnsi" w:hAnsiTheme="minorHAnsi" w:cstheme="minorBidi"/>
      <w:sz w:val="22"/>
      <w:szCs w:val="22"/>
      <w:lang w:eastAsia="en-US"/>
    </w:rPr>
  </w:style>
  <w:style w:type="paragraph" w:customStyle="1" w:styleId="2">
    <w:name w:val="стиль2"/>
    <w:basedOn w:val="a0"/>
    <w:uiPriority w:val="99"/>
    <w:qFormat/>
    <w:rsid w:val="0034547E"/>
    <w:pPr>
      <w:spacing w:before="100" w:after="100"/>
    </w:pPr>
    <w:rPr>
      <w:rFonts w:ascii="Tahoma" w:hAnsi="Tahoma" w:cs="Tahoma"/>
      <w:color w:val="00000A"/>
      <w:sz w:val="20"/>
      <w:szCs w:val="20"/>
    </w:rPr>
  </w:style>
  <w:style w:type="character" w:customStyle="1" w:styleId="a5">
    <w:name w:val="Без интервала Знак"/>
    <w:basedOn w:val="a1"/>
    <w:link w:val="a4"/>
    <w:uiPriority w:val="1"/>
    <w:rsid w:val="0034547E"/>
    <w:rPr>
      <w:rFonts w:ascii="Times New Roman" w:eastAsia="Times New Roman" w:hAnsi="Times New Roman" w:cs="Times New Roman"/>
      <w:lang w:eastAsia="ru-RU"/>
    </w:rPr>
  </w:style>
  <w:style w:type="character" w:styleId="aa">
    <w:name w:val="Hyperlink"/>
    <w:basedOn w:val="a1"/>
    <w:uiPriority w:val="99"/>
    <w:unhideWhenUsed/>
    <w:rsid w:val="00C27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moi-sat.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festival.1sept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chporta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21</Pages>
  <Words>4580</Words>
  <Characters>26109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КСШ8</dc:creator>
  <cp:keywords/>
  <dc:description/>
  <cp:lastModifiedBy>КСШ8</cp:lastModifiedBy>
  <cp:revision>13</cp:revision>
  <dcterms:created xsi:type="dcterms:W3CDTF">2021-01-17T11:05:00Z</dcterms:created>
  <dcterms:modified xsi:type="dcterms:W3CDTF">2021-05-09T10:07:00Z</dcterms:modified>
</cp:coreProperties>
</file>