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203" w:rsidRPr="00DB5F17" w:rsidRDefault="00281203" w:rsidP="00281203">
      <w:pPr>
        <w:jc w:val="center"/>
        <w:rPr>
          <w:rFonts w:ascii="Times New Roman" w:hAnsi="Times New Roman"/>
          <w:b/>
          <w:sz w:val="28"/>
          <w:szCs w:val="28"/>
        </w:rPr>
      </w:pPr>
      <w:r w:rsidRPr="00DB5F17">
        <w:rPr>
          <w:rFonts w:ascii="Times New Roman" w:hAnsi="Times New Roman"/>
          <w:b/>
          <w:sz w:val="28"/>
          <w:szCs w:val="28"/>
        </w:rPr>
        <w:t>Муниципальное бюджетное общеобразовательное учреждение «Кириковская средняя школа»</w:t>
      </w:r>
    </w:p>
    <w:p w:rsidR="00281203" w:rsidRPr="00DB5F17" w:rsidRDefault="00281203" w:rsidP="00281203">
      <w:pPr>
        <w:spacing w:after="0" w:line="240" w:lineRule="auto"/>
        <w:rPr>
          <w:rFonts w:ascii="Times New Roman" w:hAnsi="Times New Roman"/>
          <w:sz w:val="24"/>
          <w:szCs w:val="24"/>
        </w:rPr>
      </w:pPr>
    </w:p>
    <w:tbl>
      <w:tblPr>
        <w:tblpPr w:leftFromText="180" w:rightFromText="180" w:vertAnchor="text" w:horzAnchor="margin"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3021"/>
        <w:gridCol w:w="3177"/>
      </w:tblGrid>
      <w:tr w:rsidR="00281203" w:rsidRPr="00DB5F17" w:rsidTr="00D4243A">
        <w:tc>
          <w:tcPr>
            <w:tcW w:w="3190" w:type="dxa"/>
            <w:tcBorders>
              <w:top w:val="single" w:sz="4" w:space="0" w:color="auto"/>
              <w:left w:val="single" w:sz="4" w:space="0" w:color="auto"/>
              <w:bottom w:val="single" w:sz="4" w:space="0" w:color="auto"/>
              <w:right w:val="single" w:sz="4" w:space="0" w:color="auto"/>
            </w:tcBorders>
            <w:shd w:val="clear" w:color="auto" w:fill="auto"/>
          </w:tcPr>
          <w:p w:rsidR="00281203" w:rsidRPr="00DB5F17" w:rsidRDefault="00281203" w:rsidP="00D4243A">
            <w:pPr>
              <w:spacing w:after="0" w:line="240" w:lineRule="auto"/>
              <w:rPr>
                <w:rFonts w:ascii="Times New Roman" w:hAnsi="Times New Roman"/>
                <w:sz w:val="28"/>
                <w:szCs w:val="28"/>
              </w:rPr>
            </w:pPr>
            <w:r w:rsidRPr="00DB5F17">
              <w:rPr>
                <w:rFonts w:ascii="Times New Roman" w:hAnsi="Times New Roman"/>
                <w:noProof/>
                <w:sz w:val="24"/>
                <w:szCs w:val="24"/>
              </w:rPr>
              <w:drawing>
                <wp:anchor distT="0" distB="0" distL="114300" distR="114300" simplePos="0" relativeHeight="251660288" behindDoc="0" locked="0" layoutInCell="1" allowOverlap="1" wp14:anchorId="390B7054" wp14:editId="06E12155">
                  <wp:simplePos x="0" y="0"/>
                  <wp:positionH relativeFrom="page">
                    <wp:posOffset>935990</wp:posOffset>
                  </wp:positionH>
                  <wp:positionV relativeFrom="paragraph">
                    <wp:posOffset>551815</wp:posOffset>
                  </wp:positionV>
                  <wp:extent cx="1228725" cy="876300"/>
                  <wp:effectExtent l="0" t="0" r="0" b="0"/>
                  <wp:wrapNone/>
                  <wp:docPr id="12" name="Рисунок 12" descr="Подпись Сластих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дпись Сластихи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5F17">
              <w:rPr>
                <w:rFonts w:ascii="Times New Roman" w:hAnsi="Times New Roman"/>
                <w:sz w:val="28"/>
                <w:szCs w:val="28"/>
              </w:rPr>
              <w:t xml:space="preserve">СОГЛАСОВАНО: заместитель директора по учебно-воспитательной работе </w:t>
            </w:r>
            <w:proofErr w:type="spellStart"/>
            <w:r w:rsidRPr="00DB5F17">
              <w:rPr>
                <w:rFonts w:ascii="Times New Roman" w:hAnsi="Times New Roman"/>
                <w:sz w:val="28"/>
                <w:szCs w:val="28"/>
              </w:rPr>
              <w:t>Сластихина</w:t>
            </w:r>
            <w:proofErr w:type="spellEnd"/>
            <w:r w:rsidRPr="00DB5F17">
              <w:rPr>
                <w:rFonts w:ascii="Times New Roman" w:hAnsi="Times New Roman"/>
                <w:sz w:val="28"/>
                <w:szCs w:val="28"/>
              </w:rPr>
              <w:t xml:space="preserve"> Н.П. ______</w:t>
            </w:r>
          </w:p>
          <w:p w:rsidR="00281203" w:rsidRPr="00DB5F17" w:rsidRDefault="00281203" w:rsidP="00D4243A">
            <w:pPr>
              <w:spacing w:after="0" w:line="240" w:lineRule="auto"/>
              <w:rPr>
                <w:rFonts w:ascii="Times New Roman" w:hAnsi="Times New Roman"/>
                <w:sz w:val="28"/>
                <w:szCs w:val="28"/>
              </w:rPr>
            </w:pPr>
            <w:r w:rsidRPr="00DB5F17">
              <w:rPr>
                <w:rFonts w:ascii="Times New Roman" w:hAnsi="Times New Roman"/>
                <w:sz w:val="28"/>
                <w:szCs w:val="28"/>
              </w:rPr>
              <w:t>«31» августа 2022 г.</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281203" w:rsidRPr="00DB5F17" w:rsidRDefault="00281203" w:rsidP="00D4243A">
            <w:pPr>
              <w:spacing w:after="0" w:line="240" w:lineRule="auto"/>
              <w:rPr>
                <w:rFonts w:ascii="Times New Roman" w:hAnsi="Times New Roman"/>
                <w:sz w:val="28"/>
                <w:szCs w:val="28"/>
              </w:rPr>
            </w:pPr>
            <w:r w:rsidRPr="00DB5F17">
              <w:rPr>
                <w:rFonts w:ascii="Times New Roman" w:hAnsi="Times New Roman"/>
                <w:noProof/>
                <w:sz w:val="24"/>
                <w:szCs w:val="24"/>
              </w:rPr>
              <w:drawing>
                <wp:anchor distT="0" distB="0" distL="114300" distR="114300" simplePos="0" relativeHeight="251659264" behindDoc="0" locked="0" layoutInCell="1" allowOverlap="1" wp14:anchorId="05C8730E" wp14:editId="75F283E6">
                  <wp:simplePos x="0" y="0"/>
                  <wp:positionH relativeFrom="column">
                    <wp:posOffset>-19685</wp:posOffset>
                  </wp:positionH>
                  <wp:positionV relativeFrom="paragraph">
                    <wp:posOffset>160020</wp:posOffset>
                  </wp:positionV>
                  <wp:extent cx="1819275" cy="1683385"/>
                  <wp:effectExtent l="0" t="0" r="9525" b="0"/>
                  <wp:wrapNone/>
                  <wp:docPr id="11" name="Рисунок 11" descr="логотип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 школы"/>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927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281203" w:rsidRPr="00DB5F17" w:rsidRDefault="00281203" w:rsidP="00D4243A">
            <w:pPr>
              <w:spacing w:after="0" w:line="240" w:lineRule="auto"/>
              <w:rPr>
                <w:rFonts w:ascii="Times New Roman" w:hAnsi="Times New Roman"/>
                <w:sz w:val="28"/>
                <w:szCs w:val="28"/>
              </w:rPr>
            </w:pPr>
            <w:r w:rsidRPr="00DB5F17">
              <w:rPr>
                <w:rFonts w:ascii="Times New Roman" w:hAnsi="Times New Roman"/>
                <w:sz w:val="28"/>
                <w:szCs w:val="28"/>
              </w:rPr>
              <w:t>УТВЕРЖДАЮ:</w:t>
            </w:r>
          </w:p>
          <w:p w:rsidR="00281203" w:rsidRPr="00DB5F17" w:rsidRDefault="00281203" w:rsidP="00D4243A">
            <w:pPr>
              <w:spacing w:after="0" w:line="240" w:lineRule="auto"/>
              <w:rPr>
                <w:rFonts w:ascii="Times New Roman" w:hAnsi="Times New Roman"/>
                <w:sz w:val="28"/>
                <w:szCs w:val="28"/>
              </w:rPr>
            </w:pPr>
            <w:r w:rsidRPr="00DB5F17">
              <w:rPr>
                <w:rFonts w:ascii="Times New Roman" w:hAnsi="Times New Roman"/>
                <w:noProof/>
                <w:sz w:val="24"/>
                <w:szCs w:val="24"/>
              </w:rPr>
              <w:drawing>
                <wp:anchor distT="0" distB="0" distL="114300" distR="114300" simplePos="0" relativeHeight="251662336" behindDoc="0" locked="0" layoutInCell="1" allowOverlap="1" wp14:anchorId="73BB0803" wp14:editId="692F45DC">
                  <wp:simplePos x="0" y="0"/>
                  <wp:positionH relativeFrom="margin">
                    <wp:posOffset>-22860</wp:posOffset>
                  </wp:positionH>
                  <wp:positionV relativeFrom="paragraph">
                    <wp:posOffset>946150</wp:posOffset>
                  </wp:positionV>
                  <wp:extent cx="1914525" cy="1809750"/>
                  <wp:effectExtent l="0" t="0" r="0" b="0"/>
                  <wp:wrapNone/>
                  <wp:docPr id="10" name="Рисунок 10"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ечать"/>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5F17">
              <w:rPr>
                <w:rFonts w:ascii="Times New Roman" w:hAnsi="Times New Roman"/>
                <w:noProof/>
                <w:sz w:val="24"/>
                <w:szCs w:val="24"/>
              </w:rPr>
              <w:drawing>
                <wp:anchor distT="0" distB="0" distL="114300" distR="114300" simplePos="0" relativeHeight="251661312" behindDoc="0" locked="0" layoutInCell="1" allowOverlap="1" wp14:anchorId="559802FB" wp14:editId="43B72CE7">
                  <wp:simplePos x="0" y="0"/>
                  <wp:positionH relativeFrom="column">
                    <wp:posOffset>496570</wp:posOffset>
                  </wp:positionH>
                  <wp:positionV relativeFrom="paragraph">
                    <wp:posOffset>1089660</wp:posOffset>
                  </wp:positionV>
                  <wp:extent cx="1811655" cy="1503680"/>
                  <wp:effectExtent l="0" t="0" r="0" b="0"/>
                  <wp:wrapNone/>
                  <wp:docPr id="9" name="Рисунок 9" descr="Подпись Ивч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Подпись Ивченко"/>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1655" cy="1503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5F17">
              <w:rPr>
                <w:rFonts w:ascii="Times New Roman" w:hAnsi="Times New Roman"/>
                <w:sz w:val="28"/>
                <w:szCs w:val="28"/>
              </w:rPr>
              <w:t>Директор муниципального бюджетного общеобразовательного учреждения «Кириковская средняя школа»</w:t>
            </w:r>
          </w:p>
          <w:p w:rsidR="00281203" w:rsidRPr="00DB5F17" w:rsidRDefault="00281203" w:rsidP="00D4243A">
            <w:pPr>
              <w:spacing w:after="0" w:line="240" w:lineRule="auto"/>
              <w:rPr>
                <w:rFonts w:ascii="Times New Roman" w:hAnsi="Times New Roman"/>
                <w:sz w:val="28"/>
                <w:szCs w:val="28"/>
              </w:rPr>
            </w:pPr>
            <w:r w:rsidRPr="00DB5F17">
              <w:rPr>
                <w:rFonts w:ascii="Times New Roman" w:hAnsi="Times New Roman"/>
                <w:sz w:val="28"/>
                <w:szCs w:val="28"/>
              </w:rPr>
              <w:t xml:space="preserve"> Ивченко О.В. ________</w:t>
            </w:r>
          </w:p>
          <w:p w:rsidR="00281203" w:rsidRPr="00DB5F17" w:rsidRDefault="00281203" w:rsidP="00D4243A">
            <w:pPr>
              <w:spacing w:after="0" w:line="240" w:lineRule="auto"/>
              <w:rPr>
                <w:rFonts w:ascii="Times New Roman" w:hAnsi="Times New Roman"/>
                <w:sz w:val="28"/>
                <w:szCs w:val="28"/>
              </w:rPr>
            </w:pPr>
            <w:r w:rsidRPr="00DB5F17">
              <w:rPr>
                <w:rFonts w:ascii="Times New Roman" w:hAnsi="Times New Roman"/>
                <w:sz w:val="28"/>
                <w:szCs w:val="28"/>
              </w:rPr>
              <w:t>«31» августа 2022 г.</w:t>
            </w:r>
          </w:p>
        </w:tc>
      </w:tr>
    </w:tbl>
    <w:p w:rsidR="00281203" w:rsidRPr="00DB5F17" w:rsidRDefault="00281203" w:rsidP="00281203">
      <w:pPr>
        <w:spacing w:after="0" w:line="240" w:lineRule="auto"/>
        <w:rPr>
          <w:rFonts w:ascii="Times New Roman" w:hAnsi="Times New Roman"/>
          <w:sz w:val="28"/>
          <w:szCs w:val="28"/>
        </w:rPr>
      </w:pPr>
    </w:p>
    <w:p w:rsidR="00281203" w:rsidRPr="00DB5F17" w:rsidRDefault="00281203" w:rsidP="00281203">
      <w:pPr>
        <w:spacing w:after="0" w:line="240" w:lineRule="auto"/>
        <w:rPr>
          <w:rFonts w:ascii="Times New Roman" w:hAnsi="Times New Roman"/>
          <w:sz w:val="28"/>
          <w:szCs w:val="28"/>
        </w:rPr>
      </w:pPr>
    </w:p>
    <w:p w:rsidR="00281203" w:rsidRPr="00DB5F17" w:rsidRDefault="00281203" w:rsidP="00281203">
      <w:pPr>
        <w:spacing w:after="0" w:line="240" w:lineRule="auto"/>
        <w:rPr>
          <w:rFonts w:ascii="Times New Roman" w:hAnsi="Times New Roman"/>
          <w:sz w:val="28"/>
          <w:szCs w:val="28"/>
        </w:rPr>
      </w:pPr>
    </w:p>
    <w:p w:rsidR="00281203" w:rsidRPr="00DB5F17" w:rsidRDefault="00281203" w:rsidP="00281203">
      <w:pPr>
        <w:spacing w:after="0" w:line="240" w:lineRule="auto"/>
        <w:rPr>
          <w:rFonts w:ascii="Times New Roman" w:hAnsi="Times New Roman"/>
          <w:sz w:val="28"/>
          <w:szCs w:val="28"/>
        </w:rPr>
      </w:pPr>
    </w:p>
    <w:p w:rsidR="00281203" w:rsidRPr="00DB5F17" w:rsidRDefault="00281203" w:rsidP="00281203">
      <w:pPr>
        <w:spacing w:after="0" w:line="240" w:lineRule="auto"/>
        <w:jc w:val="center"/>
        <w:rPr>
          <w:rFonts w:ascii="Times New Roman" w:hAnsi="Times New Roman"/>
          <w:b/>
          <w:sz w:val="28"/>
          <w:szCs w:val="28"/>
        </w:rPr>
      </w:pPr>
    </w:p>
    <w:p w:rsidR="00281203" w:rsidRPr="00DB5F17" w:rsidRDefault="00281203" w:rsidP="00281203">
      <w:pPr>
        <w:spacing w:after="0" w:line="240" w:lineRule="auto"/>
        <w:jc w:val="center"/>
        <w:rPr>
          <w:rFonts w:ascii="Times New Roman" w:hAnsi="Times New Roman"/>
          <w:b/>
          <w:sz w:val="28"/>
          <w:szCs w:val="28"/>
        </w:rPr>
      </w:pPr>
    </w:p>
    <w:p w:rsidR="00281203" w:rsidRPr="00DB5F17" w:rsidRDefault="00281203" w:rsidP="00281203">
      <w:pPr>
        <w:spacing w:after="0" w:line="240" w:lineRule="auto"/>
        <w:jc w:val="center"/>
        <w:rPr>
          <w:rFonts w:ascii="Times New Roman" w:hAnsi="Times New Roman"/>
          <w:b/>
          <w:sz w:val="28"/>
          <w:szCs w:val="28"/>
        </w:rPr>
      </w:pPr>
    </w:p>
    <w:p w:rsidR="00281203" w:rsidRPr="00DB5F17" w:rsidRDefault="00281203" w:rsidP="00281203">
      <w:pPr>
        <w:spacing w:after="0" w:line="240" w:lineRule="auto"/>
        <w:jc w:val="center"/>
        <w:rPr>
          <w:rFonts w:ascii="Times New Roman" w:hAnsi="Times New Roman"/>
          <w:b/>
          <w:sz w:val="28"/>
          <w:szCs w:val="28"/>
        </w:rPr>
      </w:pPr>
    </w:p>
    <w:p w:rsidR="00281203" w:rsidRPr="00DB5F17" w:rsidRDefault="00281203" w:rsidP="00281203">
      <w:pPr>
        <w:spacing w:after="0" w:line="240" w:lineRule="auto"/>
        <w:jc w:val="center"/>
        <w:rPr>
          <w:rFonts w:ascii="Times New Roman" w:hAnsi="Times New Roman"/>
          <w:b/>
          <w:sz w:val="28"/>
          <w:szCs w:val="28"/>
        </w:rPr>
      </w:pPr>
    </w:p>
    <w:p w:rsidR="00281203" w:rsidRPr="00DB5F17" w:rsidRDefault="00281203" w:rsidP="00281203">
      <w:pPr>
        <w:spacing w:after="0" w:line="240" w:lineRule="auto"/>
        <w:jc w:val="center"/>
        <w:rPr>
          <w:rFonts w:ascii="Times New Roman" w:hAnsi="Times New Roman"/>
          <w:b/>
          <w:sz w:val="28"/>
          <w:szCs w:val="28"/>
        </w:rPr>
      </w:pPr>
    </w:p>
    <w:p w:rsidR="00281203" w:rsidRPr="00DB5F17" w:rsidRDefault="00281203" w:rsidP="00281203">
      <w:pPr>
        <w:spacing w:after="0" w:line="240" w:lineRule="auto"/>
        <w:jc w:val="center"/>
        <w:rPr>
          <w:rFonts w:ascii="Times New Roman" w:hAnsi="Times New Roman"/>
          <w:b/>
          <w:sz w:val="28"/>
          <w:szCs w:val="28"/>
        </w:rPr>
      </w:pPr>
    </w:p>
    <w:p w:rsidR="00281203" w:rsidRPr="00DB5F17" w:rsidRDefault="00281203" w:rsidP="00281203">
      <w:pPr>
        <w:spacing w:after="0" w:line="240" w:lineRule="auto"/>
        <w:jc w:val="center"/>
        <w:rPr>
          <w:rFonts w:ascii="Times New Roman" w:hAnsi="Times New Roman"/>
          <w:b/>
          <w:sz w:val="28"/>
          <w:szCs w:val="28"/>
        </w:rPr>
      </w:pPr>
    </w:p>
    <w:p w:rsidR="00281203" w:rsidRPr="00DB5F17" w:rsidRDefault="00281203" w:rsidP="00281203">
      <w:pPr>
        <w:spacing w:after="0" w:line="240" w:lineRule="auto"/>
        <w:jc w:val="center"/>
        <w:rPr>
          <w:rFonts w:ascii="Times New Roman" w:hAnsi="Times New Roman"/>
          <w:b/>
          <w:sz w:val="28"/>
          <w:szCs w:val="28"/>
        </w:rPr>
      </w:pPr>
    </w:p>
    <w:p w:rsidR="00281203" w:rsidRPr="00DB5F17" w:rsidRDefault="00281203" w:rsidP="00281203">
      <w:pPr>
        <w:spacing w:after="0" w:line="240" w:lineRule="auto"/>
        <w:jc w:val="center"/>
        <w:rPr>
          <w:rFonts w:ascii="Times New Roman" w:hAnsi="Times New Roman"/>
          <w:b/>
          <w:sz w:val="28"/>
          <w:szCs w:val="28"/>
        </w:rPr>
      </w:pPr>
    </w:p>
    <w:p w:rsidR="00281203" w:rsidRPr="00DB5F17" w:rsidRDefault="00281203" w:rsidP="00281203">
      <w:pPr>
        <w:spacing w:after="0" w:line="240" w:lineRule="auto"/>
        <w:jc w:val="center"/>
        <w:rPr>
          <w:rFonts w:ascii="Times New Roman" w:hAnsi="Times New Roman"/>
          <w:b/>
          <w:sz w:val="28"/>
          <w:szCs w:val="28"/>
        </w:rPr>
      </w:pPr>
      <w:r w:rsidRPr="00DB5F17">
        <w:rPr>
          <w:rFonts w:ascii="Times New Roman" w:hAnsi="Times New Roman"/>
          <w:b/>
          <w:sz w:val="28"/>
          <w:szCs w:val="28"/>
        </w:rPr>
        <w:t>РАБОЧАЯ ПРОГРАММА</w:t>
      </w:r>
    </w:p>
    <w:p w:rsidR="00281203" w:rsidRPr="00DB5F17" w:rsidRDefault="00281203" w:rsidP="00281203">
      <w:pPr>
        <w:spacing w:after="0" w:line="240" w:lineRule="auto"/>
        <w:jc w:val="both"/>
        <w:rPr>
          <w:rFonts w:ascii="Times New Roman" w:hAnsi="Times New Roman"/>
          <w:b/>
          <w:sz w:val="28"/>
          <w:szCs w:val="28"/>
        </w:rPr>
      </w:pPr>
      <w:r w:rsidRPr="00DB5F17">
        <w:rPr>
          <w:rFonts w:ascii="Times New Roman" w:hAnsi="Times New Roman"/>
          <w:b/>
          <w:sz w:val="28"/>
          <w:szCs w:val="28"/>
        </w:rPr>
        <w:t xml:space="preserve">по предмету </w:t>
      </w:r>
      <w:r w:rsidRPr="00281203">
        <w:rPr>
          <w:rFonts w:ascii="Times New Roman" w:hAnsi="Times New Roman" w:cs="Times New Roman"/>
          <w:b/>
          <w:color w:val="000000"/>
          <w:sz w:val="28"/>
          <w:szCs w:val="28"/>
        </w:rPr>
        <w:t>«Родной   язык (русский)»</w:t>
      </w:r>
      <w:r w:rsidRPr="00C14472">
        <w:rPr>
          <w:rFonts w:ascii="Times New Roman" w:hAnsi="Times New Roman" w:cs="Times New Roman"/>
          <w:color w:val="000000"/>
          <w:sz w:val="28"/>
          <w:szCs w:val="28"/>
        </w:rPr>
        <w:t xml:space="preserve"> </w:t>
      </w:r>
      <w:r w:rsidRPr="00DB5F17">
        <w:rPr>
          <w:rFonts w:ascii="Times New Roman" w:hAnsi="Times New Roman"/>
          <w:b/>
          <w:sz w:val="28"/>
          <w:szCs w:val="28"/>
        </w:rPr>
        <w:t xml:space="preserve">для учащихся </w:t>
      </w:r>
      <w:r>
        <w:rPr>
          <w:rFonts w:ascii="Times New Roman" w:hAnsi="Times New Roman"/>
          <w:b/>
          <w:sz w:val="28"/>
          <w:szCs w:val="28"/>
        </w:rPr>
        <w:t>8</w:t>
      </w:r>
      <w:r w:rsidRPr="00DB5F17">
        <w:rPr>
          <w:rFonts w:ascii="Times New Roman" w:hAnsi="Times New Roman"/>
          <w:b/>
          <w:sz w:val="28"/>
          <w:szCs w:val="28"/>
        </w:rPr>
        <w:t xml:space="preserve"> класса муниципального бюджетного общеобразовательного учреждения «Кириковская средняя школа»</w:t>
      </w:r>
    </w:p>
    <w:p w:rsidR="00281203" w:rsidRPr="00DB5F17" w:rsidRDefault="00281203" w:rsidP="00281203">
      <w:pPr>
        <w:spacing w:after="0" w:line="240" w:lineRule="auto"/>
        <w:jc w:val="center"/>
        <w:rPr>
          <w:rFonts w:ascii="Times New Roman" w:hAnsi="Times New Roman"/>
          <w:b/>
          <w:sz w:val="28"/>
          <w:szCs w:val="28"/>
        </w:rPr>
      </w:pPr>
    </w:p>
    <w:p w:rsidR="00281203" w:rsidRPr="00DB5F17" w:rsidRDefault="00281203" w:rsidP="00281203">
      <w:pPr>
        <w:spacing w:after="0" w:line="240" w:lineRule="auto"/>
        <w:jc w:val="center"/>
        <w:rPr>
          <w:rFonts w:ascii="Times New Roman" w:hAnsi="Times New Roman"/>
          <w:b/>
          <w:sz w:val="28"/>
          <w:szCs w:val="28"/>
        </w:rPr>
      </w:pPr>
    </w:p>
    <w:p w:rsidR="00281203" w:rsidRPr="00DB5F17" w:rsidRDefault="00281203" w:rsidP="00281203">
      <w:pPr>
        <w:spacing w:after="0" w:line="240" w:lineRule="auto"/>
        <w:jc w:val="center"/>
        <w:rPr>
          <w:rFonts w:ascii="Times New Roman" w:hAnsi="Times New Roman"/>
          <w:b/>
          <w:sz w:val="28"/>
          <w:szCs w:val="28"/>
        </w:rPr>
      </w:pPr>
    </w:p>
    <w:p w:rsidR="00281203" w:rsidRPr="00DB5F17" w:rsidRDefault="00281203" w:rsidP="00281203">
      <w:pPr>
        <w:spacing w:after="0" w:line="240" w:lineRule="auto"/>
        <w:jc w:val="center"/>
        <w:rPr>
          <w:rFonts w:ascii="Times New Roman" w:hAnsi="Times New Roman"/>
          <w:b/>
          <w:sz w:val="28"/>
          <w:szCs w:val="28"/>
        </w:rPr>
      </w:pPr>
    </w:p>
    <w:p w:rsidR="00281203" w:rsidRPr="00DB5F17" w:rsidRDefault="00281203" w:rsidP="00281203">
      <w:pPr>
        <w:spacing w:after="0" w:line="240" w:lineRule="auto"/>
        <w:jc w:val="both"/>
        <w:rPr>
          <w:rFonts w:ascii="Times New Roman" w:hAnsi="Times New Roman"/>
          <w:sz w:val="28"/>
          <w:szCs w:val="28"/>
        </w:rPr>
      </w:pPr>
      <w:proofErr w:type="gramStart"/>
      <w:r w:rsidRPr="00DB5F17">
        <w:rPr>
          <w:rFonts w:ascii="Times New Roman" w:hAnsi="Times New Roman"/>
          <w:sz w:val="28"/>
          <w:szCs w:val="28"/>
        </w:rPr>
        <w:t xml:space="preserve">Составил:   </w:t>
      </w:r>
      <w:proofErr w:type="gramEnd"/>
      <w:r w:rsidRPr="00DB5F17">
        <w:rPr>
          <w:rFonts w:ascii="Times New Roman" w:hAnsi="Times New Roman"/>
          <w:sz w:val="28"/>
          <w:szCs w:val="28"/>
        </w:rPr>
        <w:t xml:space="preserve">           учитель высшей квалификационной категории </w:t>
      </w:r>
      <w:r>
        <w:rPr>
          <w:rFonts w:ascii="Times New Roman" w:hAnsi="Times New Roman"/>
          <w:sz w:val="28"/>
          <w:szCs w:val="28"/>
        </w:rPr>
        <w:t>Вебер Галина Алексеевна</w:t>
      </w:r>
    </w:p>
    <w:p w:rsidR="00281203" w:rsidRPr="00DB5F17" w:rsidRDefault="00281203" w:rsidP="00281203">
      <w:pPr>
        <w:spacing w:after="0" w:line="240" w:lineRule="auto"/>
        <w:rPr>
          <w:rFonts w:ascii="Times New Roman" w:hAnsi="Times New Roman"/>
          <w:sz w:val="28"/>
          <w:szCs w:val="28"/>
        </w:rPr>
      </w:pPr>
    </w:p>
    <w:p w:rsidR="00281203" w:rsidRPr="00DB5F17" w:rsidRDefault="00281203" w:rsidP="00281203">
      <w:pPr>
        <w:spacing w:after="0" w:line="240" w:lineRule="auto"/>
        <w:rPr>
          <w:rFonts w:ascii="Times New Roman" w:hAnsi="Times New Roman"/>
          <w:sz w:val="28"/>
          <w:szCs w:val="28"/>
        </w:rPr>
      </w:pPr>
    </w:p>
    <w:p w:rsidR="00281203" w:rsidRPr="00DB5F17" w:rsidRDefault="00281203" w:rsidP="00281203">
      <w:pPr>
        <w:spacing w:after="0" w:line="240" w:lineRule="auto"/>
        <w:rPr>
          <w:rFonts w:ascii="Times New Roman" w:hAnsi="Times New Roman"/>
          <w:sz w:val="28"/>
          <w:szCs w:val="28"/>
        </w:rPr>
      </w:pPr>
    </w:p>
    <w:p w:rsidR="00281203" w:rsidRPr="00DB5F17" w:rsidRDefault="00281203" w:rsidP="00281203">
      <w:pPr>
        <w:spacing w:after="0" w:line="240" w:lineRule="auto"/>
        <w:rPr>
          <w:rFonts w:ascii="Times New Roman" w:hAnsi="Times New Roman"/>
          <w:sz w:val="28"/>
          <w:szCs w:val="28"/>
        </w:rPr>
      </w:pPr>
    </w:p>
    <w:p w:rsidR="00281203" w:rsidRPr="00DB5F17" w:rsidRDefault="00281203" w:rsidP="00281203">
      <w:pPr>
        <w:spacing w:after="0" w:line="240" w:lineRule="auto"/>
        <w:rPr>
          <w:rFonts w:ascii="Times New Roman" w:hAnsi="Times New Roman"/>
          <w:sz w:val="28"/>
          <w:szCs w:val="28"/>
        </w:rPr>
      </w:pPr>
    </w:p>
    <w:p w:rsidR="00281203" w:rsidRPr="00DB5F17" w:rsidRDefault="00281203" w:rsidP="00281203">
      <w:pPr>
        <w:spacing w:after="0" w:line="240" w:lineRule="auto"/>
        <w:jc w:val="center"/>
        <w:rPr>
          <w:rFonts w:ascii="Times New Roman" w:hAnsi="Times New Roman"/>
          <w:sz w:val="28"/>
          <w:szCs w:val="28"/>
        </w:rPr>
      </w:pPr>
      <w:r w:rsidRPr="00DB5F17">
        <w:rPr>
          <w:rFonts w:ascii="Times New Roman" w:hAnsi="Times New Roman"/>
          <w:sz w:val="28"/>
          <w:szCs w:val="28"/>
        </w:rPr>
        <w:t>2022-2023 учебный год.</w:t>
      </w:r>
    </w:p>
    <w:p w:rsidR="00171155" w:rsidRDefault="00171155" w:rsidP="00225593">
      <w:pPr>
        <w:tabs>
          <w:tab w:val="left" w:pos="2775"/>
        </w:tabs>
        <w:spacing w:after="0" w:line="240" w:lineRule="auto"/>
        <w:ind w:firstLine="709"/>
        <w:jc w:val="center"/>
        <w:rPr>
          <w:rFonts w:ascii="Times New Roman" w:hAnsi="Times New Roman" w:cs="Times New Roman"/>
          <w:b/>
          <w:bCs/>
          <w:sz w:val="24"/>
        </w:rPr>
      </w:pPr>
    </w:p>
    <w:p w:rsidR="00AF748C" w:rsidRDefault="00F0359C" w:rsidP="00225593">
      <w:pPr>
        <w:tabs>
          <w:tab w:val="left" w:pos="2775"/>
        </w:tabs>
        <w:spacing w:after="0" w:line="240" w:lineRule="auto"/>
        <w:ind w:firstLine="709"/>
        <w:jc w:val="center"/>
        <w:rPr>
          <w:rFonts w:ascii="Times New Roman" w:hAnsi="Times New Roman" w:cs="Times New Roman"/>
          <w:b/>
          <w:bCs/>
          <w:sz w:val="28"/>
          <w:szCs w:val="28"/>
        </w:rPr>
      </w:pPr>
      <w:r w:rsidRPr="00171155">
        <w:rPr>
          <w:rFonts w:ascii="Times New Roman" w:hAnsi="Times New Roman" w:cs="Times New Roman"/>
          <w:b/>
          <w:bCs/>
          <w:sz w:val="28"/>
          <w:szCs w:val="28"/>
        </w:rPr>
        <w:t>1.</w:t>
      </w:r>
      <w:r w:rsidR="00AF748C" w:rsidRPr="00171155">
        <w:rPr>
          <w:rFonts w:ascii="Times New Roman" w:hAnsi="Times New Roman" w:cs="Times New Roman"/>
          <w:b/>
          <w:bCs/>
          <w:sz w:val="28"/>
          <w:szCs w:val="28"/>
        </w:rPr>
        <w:t>Пояснительная записка</w:t>
      </w:r>
      <w:r w:rsidRPr="00171155">
        <w:rPr>
          <w:rFonts w:ascii="Times New Roman" w:hAnsi="Times New Roman" w:cs="Times New Roman"/>
          <w:b/>
          <w:bCs/>
          <w:sz w:val="28"/>
          <w:szCs w:val="28"/>
        </w:rPr>
        <w:t>.</w:t>
      </w:r>
    </w:p>
    <w:p w:rsidR="00C14472" w:rsidRPr="00171155" w:rsidRDefault="00C14472" w:rsidP="00225593">
      <w:pPr>
        <w:tabs>
          <w:tab w:val="left" w:pos="2775"/>
        </w:tabs>
        <w:spacing w:after="0" w:line="240" w:lineRule="auto"/>
        <w:ind w:firstLine="709"/>
        <w:jc w:val="center"/>
        <w:rPr>
          <w:rFonts w:ascii="Times New Roman" w:hAnsi="Times New Roman" w:cs="Times New Roman"/>
          <w:b/>
          <w:bCs/>
          <w:sz w:val="28"/>
          <w:szCs w:val="28"/>
        </w:rPr>
      </w:pPr>
    </w:p>
    <w:p w:rsidR="00C14472" w:rsidRPr="00C14472" w:rsidRDefault="00C14472" w:rsidP="00C14472">
      <w:pPr>
        <w:shd w:val="clear" w:color="auto" w:fill="FFFFFF"/>
        <w:spacing w:after="0"/>
        <w:jc w:val="both"/>
        <w:rPr>
          <w:rFonts w:ascii="Times New Roman" w:hAnsi="Times New Roman" w:cs="Times New Roman"/>
          <w:color w:val="000000"/>
          <w:sz w:val="28"/>
          <w:szCs w:val="28"/>
        </w:rPr>
      </w:pPr>
      <w:r w:rsidRPr="00C14472">
        <w:rPr>
          <w:rFonts w:ascii="Times New Roman" w:hAnsi="Times New Roman" w:cs="Times New Roman"/>
          <w:color w:val="000000"/>
          <w:sz w:val="28"/>
          <w:szCs w:val="28"/>
        </w:rPr>
        <w:t xml:space="preserve">    Настоящая рабочая программа по предмету «Родной   язык (русский)» для</w:t>
      </w:r>
    </w:p>
    <w:p w:rsidR="00C14472" w:rsidRPr="00C14472" w:rsidRDefault="00C14472" w:rsidP="00C14472">
      <w:pPr>
        <w:shd w:val="clear" w:color="auto" w:fill="FFFFFF"/>
        <w:spacing w:after="0"/>
        <w:jc w:val="both"/>
        <w:rPr>
          <w:rFonts w:ascii="Times New Roman" w:hAnsi="Times New Roman" w:cs="Times New Roman"/>
          <w:color w:val="000000"/>
          <w:sz w:val="28"/>
          <w:szCs w:val="28"/>
        </w:rPr>
      </w:pPr>
      <w:r w:rsidRPr="00C14472">
        <w:rPr>
          <w:rFonts w:ascii="Times New Roman" w:hAnsi="Times New Roman" w:cs="Times New Roman"/>
          <w:color w:val="000000"/>
          <w:sz w:val="28"/>
          <w:szCs w:val="28"/>
        </w:rPr>
        <w:t>учащихся 8 класса составлена на основании учебного плана 6-9 классов</w:t>
      </w:r>
      <w:r w:rsidR="00B91DF6">
        <w:rPr>
          <w:rFonts w:ascii="Times New Roman" w:hAnsi="Times New Roman" w:cs="Times New Roman"/>
          <w:color w:val="000000"/>
          <w:sz w:val="28"/>
          <w:szCs w:val="28"/>
        </w:rPr>
        <w:t xml:space="preserve"> </w:t>
      </w:r>
      <w:r w:rsidRPr="00C14472">
        <w:rPr>
          <w:rFonts w:ascii="Times New Roman" w:hAnsi="Times New Roman" w:cs="Times New Roman"/>
          <w:color w:val="000000"/>
          <w:sz w:val="28"/>
          <w:szCs w:val="28"/>
        </w:rPr>
        <w:t>муниципального</w:t>
      </w:r>
      <w:r w:rsidR="00B91DF6">
        <w:rPr>
          <w:rFonts w:ascii="Times New Roman" w:hAnsi="Times New Roman" w:cs="Times New Roman"/>
          <w:color w:val="000000"/>
          <w:sz w:val="28"/>
          <w:szCs w:val="28"/>
        </w:rPr>
        <w:t xml:space="preserve"> </w:t>
      </w:r>
      <w:r w:rsidRPr="00C14472">
        <w:rPr>
          <w:rFonts w:ascii="Times New Roman" w:hAnsi="Times New Roman" w:cs="Times New Roman"/>
          <w:color w:val="000000"/>
          <w:sz w:val="28"/>
          <w:szCs w:val="28"/>
        </w:rPr>
        <w:t>бюджетного</w:t>
      </w:r>
      <w:r w:rsidR="00B91DF6">
        <w:rPr>
          <w:rFonts w:ascii="Times New Roman" w:hAnsi="Times New Roman" w:cs="Times New Roman"/>
          <w:color w:val="000000"/>
          <w:sz w:val="28"/>
          <w:szCs w:val="28"/>
        </w:rPr>
        <w:t xml:space="preserve"> </w:t>
      </w:r>
      <w:r w:rsidRPr="00C14472">
        <w:rPr>
          <w:rFonts w:ascii="Times New Roman" w:hAnsi="Times New Roman" w:cs="Times New Roman"/>
          <w:color w:val="000000"/>
          <w:sz w:val="28"/>
          <w:szCs w:val="28"/>
        </w:rPr>
        <w:t>общеобразовательного учреждения</w:t>
      </w:r>
      <w:r w:rsidR="00B91DF6">
        <w:rPr>
          <w:rFonts w:ascii="Times New Roman" w:hAnsi="Times New Roman" w:cs="Times New Roman"/>
          <w:color w:val="000000"/>
          <w:sz w:val="28"/>
          <w:szCs w:val="28"/>
        </w:rPr>
        <w:t xml:space="preserve"> </w:t>
      </w:r>
      <w:r w:rsidRPr="00C14472">
        <w:rPr>
          <w:rFonts w:ascii="Times New Roman" w:hAnsi="Times New Roman" w:cs="Times New Roman"/>
          <w:color w:val="000000"/>
          <w:sz w:val="28"/>
          <w:szCs w:val="28"/>
        </w:rPr>
        <w:t>«Кириковская средняя школа» на 2022-2023 учебный год в режиме</w:t>
      </w:r>
      <w:r w:rsidR="00B91DF6">
        <w:rPr>
          <w:rFonts w:ascii="Times New Roman" w:hAnsi="Times New Roman" w:cs="Times New Roman"/>
          <w:color w:val="000000"/>
          <w:sz w:val="28"/>
          <w:szCs w:val="28"/>
        </w:rPr>
        <w:t xml:space="preserve"> </w:t>
      </w:r>
      <w:r w:rsidRPr="00C14472">
        <w:rPr>
          <w:rFonts w:ascii="Times New Roman" w:hAnsi="Times New Roman" w:cs="Times New Roman"/>
          <w:color w:val="000000"/>
          <w:sz w:val="28"/>
          <w:szCs w:val="28"/>
        </w:rPr>
        <w:t>пятидневной рабочей недели от 31.08.2022, основной образовательной</w:t>
      </w:r>
      <w:r w:rsidR="00B91DF6">
        <w:rPr>
          <w:rFonts w:ascii="Times New Roman" w:hAnsi="Times New Roman" w:cs="Times New Roman"/>
          <w:color w:val="000000"/>
          <w:sz w:val="28"/>
          <w:szCs w:val="28"/>
        </w:rPr>
        <w:t xml:space="preserve"> </w:t>
      </w:r>
      <w:r w:rsidRPr="00C14472">
        <w:rPr>
          <w:rFonts w:ascii="Times New Roman" w:hAnsi="Times New Roman" w:cs="Times New Roman"/>
          <w:color w:val="000000"/>
          <w:sz w:val="28"/>
          <w:szCs w:val="28"/>
        </w:rPr>
        <w:t>программы основного общего образования муниципального бюджетного</w:t>
      </w:r>
      <w:r w:rsidR="00B91DF6">
        <w:rPr>
          <w:rFonts w:ascii="Times New Roman" w:hAnsi="Times New Roman" w:cs="Times New Roman"/>
          <w:color w:val="000000"/>
          <w:sz w:val="28"/>
          <w:szCs w:val="28"/>
        </w:rPr>
        <w:t xml:space="preserve"> </w:t>
      </w:r>
      <w:r w:rsidRPr="00C14472">
        <w:rPr>
          <w:rFonts w:ascii="Times New Roman" w:hAnsi="Times New Roman" w:cs="Times New Roman"/>
          <w:color w:val="000000"/>
          <w:sz w:val="28"/>
          <w:szCs w:val="28"/>
        </w:rPr>
        <w:t>общеобразовательного учреждения «Кириковская средняя школа» от</w:t>
      </w:r>
      <w:r w:rsidR="00B91DF6">
        <w:rPr>
          <w:rFonts w:ascii="Times New Roman" w:hAnsi="Times New Roman" w:cs="Times New Roman"/>
          <w:color w:val="000000"/>
          <w:sz w:val="28"/>
          <w:szCs w:val="28"/>
        </w:rPr>
        <w:t xml:space="preserve"> </w:t>
      </w:r>
      <w:r w:rsidRPr="00C14472">
        <w:rPr>
          <w:rFonts w:ascii="Times New Roman" w:hAnsi="Times New Roman" w:cs="Times New Roman"/>
          <w:color w:val="000000"/>
          <w:sz w:val="28"/>
          <w:szCs w:val="28"/>
        </w:rPr>
        <w:t>07.03.2019 года, утвержденной приказом по учреждению № 71-од,</w:t>
      </w:r>
      <w:r w:rsidR="00B91DF6">
        <w:rPr>
          <w:rFonts w:ascii="Times New Roman" w:hAnsi="Times New Roman" w:cs="Times New Roman"/>
          <w:color w:val="000000"/>
          <w:sz w:val="28"/>
          <w:szCs w:val="28"/>
        </w:rPr>
        <w:t xml:space="preserve"> </w:t>
      </w:r>
      <w:r w:rsidRPr="00C14472">
        <w:rPr>
          <w:rFonts w:ascii="Times New Roman" w:hAnsi="Times New Roman" w:cs="Times New Roman"/>
          <w:color w:val="000000"/>
          <w:sz w:val="28"/>
          <w:szCs w:val="28"/>
        </w:rPr>
        <w:t>федерального государственного образовательного стандарта основного</w:t>
      </w:r>
      <w:r w:rsidR="00B91DF6">
        <w:rPr>
          <w:rFonts w:ascii="Times New Roman" w:hAnsi="Times New Roman" w:cs="Times New Roman"/>
          <w:color w:val="000000"/>
          <w:sz w:val="28"/>
          <w:szCs w:val="28"/>
        </w:rPr>
        <w:t xml:space="preserve"> </w:t>
      </w:r>
      <w:r w:rsidRPr="00C14472">
        <w:rPr>
          <w:rFonts w:ascii="Times New Roman" w:hAnsi="Times New Roman" w:cs="Times New Roman"/>
          <w:color w:val="000000"/>
          <w:sz w:val="28"/>
          <w:szCs w:val="28"/>
        </w:rPr>
        <w:t>общего образования, утвержденного Приказом Министерства образования и</w:t>
      </w:r>
    </w:p>
    <w:p w:rsidR="00C14472" w:rsidRPr="00C14472" w:rsidRDefault="00C14472" w:rsidP="00C14472">
      <w:pPr>
        <w:shd w:val="clear" w:color="auto" w:fill="FFFFFF"/>
        <w:spacing w:after="0"/>
        <w:jc w:val="both"/>
        <w:rPr>
          <w:rFonts w:ascii="Times New Roman" w:hAnsi="Times New Roman" w:cs="Times New Roman"/>
          <w:color w:val="000000"/>
          <w:sz w:val="28"/>
          <w:szCs w:val="28"/>
        </w:rPr>
      </w:pPr>
      <w:r w:rsidRPr="00C14472">
        <w:rPr>
          <w:rFonts w:ascii="Times New Roman" w:hAnsi="Times New Roman" w:cs="Times New Roman"/>
          <w:color w:val="000000"/>
          <w:sz w:val="28"/>
          <w:szCs w:val="28"/>
        </w:rPr>
        <w:t>науки Российской Федерации от 17.12.2010 № 1897, устава школы,</w:t>
      </w:r>
      <w:r w:rsidR="00B91DF6">
        <w:rPr>
          <w:rFonts w:ascii="Times New Roman" w:hAnsi="Times New Roman" w:cs="Times New Roman"/>
          <w:color w:val="000000"/>
          <w:sz w:val="28"/>
          <w:szCs w:val="28"/>
        </w:rPr>
        <w:t xml:space="preserve"> </w:t>
      </w:r>
      <w:r w:rsidRPr="00C14472">
        <w:rPr>
          <w:rFonts w:ascii="Times New Roman" w:hAnsi="Times New Roman" w:cs="Times New Roman"/>
          <w:color w:val="000000"/>
          <w:sz w:val="28"/>
          <w:szCs w:val="28"/>
        </w:rPr>
        <w:t>Положения о формах, периодичности и порядке проведения промежуточной</w:t>
      </w:r>
      <w:r w:rsidR="00B91DF6">
        <w:rPr>
          <w:rFonts w:ascii="Times New Roman" w:hAnsi="Times New Roman" w:cs="Times New Roman"/>
          <w:color w:val="000000"/>
          <w:sz w:val="28"/>
          <w:szCs w:val="28"/>
        </w:rPr>
        <w:t xml:space="preserve"> </w:t>
      </w:r>
      <w:r w:rsidRPr="00C14472">
        <w:rPr>
          <w:rFonts w:ascii="Times New Roman" w:hAnsi="Times New Roman" w:cs="Times New Roman"/>
          <w:color w:val="000000"/>
          <w:sz w:val="28"/>
          <w:szCs w:val="28"/>
        </w:rPr>
        <w:t>аттестации учащихся муниципального бюджетного общеобразовательного</w:t>
      </w:r>
      <w:r w:rsidR="00B91DF6">
        <w:rPr>
          <w:rFonts w:ascii="Times New Roman" w:hAnsi="Times New Roman" w:cs="Times New Roman"/>
          <w:color w:val="000000"/>
          <w:sz w:val="28"/>
          <w:szCs w:val="28"/>
        </w:rPr>
        <w:t xml:space="preserve"> </w:t>
      </w:r>
      <w:r w:rsidRPr="00C14472">
        <w:rPr>
          <w:rFonts w:ascii="Times New Roman" w:hAnsi="Times New Roman" w:cs="Times New Roman"/>
          <w:color w:val="000000"/>
          <w:sz w:val="28"/>
          <w:szCs w:val="28"/>
        </w:rPr>
        <w:t>учреждения «Кириковская средняя школа», положения о рабочей программе</w:t>
      </w:r>
      <w:r w:rsidR="00B91DF6">
        <w:rPr>
          <w:rFonts w:ascii="Times New Roman" w:hAnsi="Times New Roman" w:cs="Times New Roman"/>
          <w:color w:val="000000"/>
          <w:sz w:val="28"/>
          <w:szCs w:val="28"/>
        </w:rPr>
        <w:t xml:space="preserve"> </w:t>
      </w:r>
      <w:r w:rsidRPr="00C14472">
        <w:rPr>
          <w:rFonts w:ascii="Times New Roman" w:hAnsi="Times New Roman" w:cs="Times New Roman"/>
          <w:color w:val="000000"/>
          <w:sz w:val="28"/>
          <w:szCs w:val="28"/>
        </w:rPr>
        <w:t>педагога муниципального бюджетного общеобразовательного учреждения</w:t>
      </w:r>
      <w:r w:rsidR="00B91DF6">
        <w:rPr>
          <w:rFonts w:ascii="Times New Roman" w:hAnsi="Times New Roman" w:cs="Times New Roman"/>
          <w:color w:val="000000"/>
          <w:sz w:val="28"/>
          <w:szCs w:val="28"/>
        </w:rPr>
        <w:t xml:space="preserve"> </w:t>
      </w:r>
      <w:r w:rsidRPr="00C14472">
        <w:rPr>
          <w:rFonts w:ascii="Times New Roman" w:hAnsi="Times New Roman" w:cs="Times New Roman"/>
          <w:color w:val="000000"/>
          <w:sz w:val="28"/>
          <w:szCs w:val="28"/>
        </w:rPr>
        <w:t>«Кириковская средняя</w:t>
      </w:r>
      <w:r w:rsidR="00B91DF6">
        <w:rPr>
          <w:rFonts w:ascii="Times New Roman" w:hAnsi="Times New Roman" w:cs="Times New Roman"/>
          <w:color w:val="000000"/>
          <w:sz w:val="28"/>
          <w:szCs w:val="28"/>
        </w:rPr>
        <w:t xml:space="preserve"> </w:t>
      </w:r>
      <w:r w:rsidRPr="00C14472">
        <w:rPr>
          <w:rFonts w:ascii="Times New Roman" w:hAnsi="Times New Roman" w:cs="Times New Roman"/>
          <w:color w:val="000000"/>
          <w:sz w:val="28"/>
          <w:szCs w:val="28"/>
        </w:rPr>
        <w:t>школа» реализующего предметы, курсы и</w:t>
      </w:r>
      <w:r w:rsidR="00B91DF6">
        <w:rPr>
          <w:rFonts w:ascii="Times New Roman" w:hAnsi="Times New Roman" w:cs="Times New Roman"/>
          <w:color w:val="000000"/>
          <w:sz w:val="28"/>
          <w:szCs w:val="28"/>
        </w:rPr>
        <w:t xml:space="preserve"> </w:t>
      </w:r>
      <w:r w:rsidRPr="00C14472">
        <w:rPr>
          <w:rFonts w:ascii="Times New Roman" w:hAnsi="Times New Roman" w:cs="Times New Roman"/>
          <w:color w:val="000000"/>
          <w:sz w:val="28"/>
          <w:szCs w:val="28"/>
        </w:rPr>
        <w:t>дисциплины общего образования от 30 мая 2019 года.</w:t>
      </w:r>
    </w:p>
    <w:p w:rsidR="00C14472" w:rsidRPr="00C14472" w:rsidRDefault="00C14472" w:rsidP="00B91DF6">
      <w:pPr>
        <w:shd w:val="clear" w:color="auto" w:fill="FFFFFF"/>
        <w:spacing w:after="0"/>
        <w:ind w:firstLine="708"/>
        <w:jc w:val="both"/>
        <w:rPr>
          <w:rFonts w:ascii="Times New Roman" w:hAnsi="Times New Roman" w:cs="Times New Roman"/>
          <w:color w:val="000000"/>
          <w:sz w:val="28"/>
          <w:szCs w:val="28"/>
        </w:rPr>
      </w:pPr>
      <w:r w:rsidRPr="00C14472">
        <w:rPr>
          <w:rFonts w:ascii="Times New Roman" w:hAnsi="Times New Roman" w:cs="Times New Roman"/>
          <w:color w:val="000000"/>
          <w:sz w:val="28"/>
          <w:szCs w:val="28"/>
        </w:rPr>
        <w:t>В том числе в основе настоящей рабочей программы лежат следующие</w:t>
      </w:r>
    </w:p>
    <w:p w:rsidR="005803AA" w:rsidRPr="00B91DF6" w:rsidRDefault="00C14472" w:rsidP="00B91DF6">
      <w:pPr>
        <w:shd w:val="clear" w:color="auto" w:fill="FFFFFF"/>
        <w:spacing w:after="0"/>
        <w:jc w:val="both"/>
        <w:rPr>
          <w:rFonts w:ascii="Times New Roman" w:hAnsi="Times New Roman" w:cs="Times New Roman"/>
          <w:color w:val="000000"/>
          <w:sz w:val="28"/>
          <w:szCs w:val="28"/>
        </w:rPr>
      </w:pPr>
      <w:r w:rsidRPr="00C14472">
        <w:rPr>
          <w:rFonts w:ascii="Times New Roman" w:hAnsi="Times New Roman" w:cs="Times New Roman"/>
          <w:color w:val="000000"/>
          <w:sz w:val="28"/>
          <w:szCs w:val="28"/>
        </w:rPr>
        <w:t>документы:</w:t>
      </w:r>
    </w:p>
    <w:p w:rsidR="005803AA" w:rsidRPr="00FC28FF" w:rsidRDefault="00FC28FF" w:rsidP="00FC28FF">
      <w:pPr>
        <w:tabs>
          <w:tab w:val="left" w:pos="2775"/>
        </w:tabs>
        <w:spacing w:after="0"/>
        <w:jc w:val="both"/>
        <w:rPr>
          <w:rFonts w:ascii="Times New Roman" w:hAnsi="Times New Roman"/>
          <w:sz w:val="28"/>
          <w:szCs w:val="28"/>
        </w:rPr>
      </w:pPr>
      <w:r>
        <w:rPr>
          <w:rFonts w:ascii="Times New Roman" w:hAnsi="Times New Roman"/>
          <w:sz w:val="28"/>
          <w:szCs w:val="28"/>
        </w:rPr>
        <w:t>- ф</w:t>
      </w:r>
      <w:r w:rsidR="005803AA" w:rsidRPr="00FC28FF">
        <w:rPr>
          <w:rFonts w:ascii="Times New Roman" w:hAnsi="Times New Roman"/>
          <w:sz w:val="28"/>
          <w:szCs w:val="28"/>
        </w:rPr>
        <w:t>едеральн</w:t>
      </w:r>
      <w:r w:rsidR="00C14472" w:rsidRPr="00FC28FF">
        <w:rPr>
          <w:rFonts w:ascii="Times New Roman" w:hAnsi="Times New Roman"/>
          <w:sz w:val="28"/>
          <w:szCs w:val="28"/>
        </w:rPr>
        <w:t>ый</w:t>
      </w:r>
      <w:r w:rsidR="005803AA" w:rsidRPr="00FC28FF">
        <w:rPr>
          <w:rFonts w:ascii="Times New Roman" w:hAnsi="Times New Roman"/>
          <w:sz w:val="28"/>
          <w:szCs w:val="28"/>
        </w:rPr>
        <w:t xml:space="preserve"> государственн</w:t>
      </w:r>
      <w:r w:rsidR="00C14472" w:rsidRPr="00FC28FF">
        <w:rPr>
          <w:rFonts w:ascii="Times New Roman" w:hAnsi="Times New Roman"/>
          <w:sz w:val="28"/>
          <w:szCs w:val="28"/>
        </w:rPr>
        <w:t>ый</w:t>
      </w:r>
      <w:r w:rsidR="005803AA" w:rsidRPr="00FC28FF">
        <w:rPr>
          <w:rFonts w:ascii="Times New Roman" w:hAnsi="Times New Roman"/>
          <w:sz w:val="28"/>
          <w:szCs w:val="28"/>
        </w:rPr>
        <w:t xml:space="preserve"> образовательн</w:t>
      </w:r>
      <w:r w:rsidR="00C14472" w:rsidRPr="00FC28FF">
        <w:rPr>
          <w:rFonts w:ascii="Times New Roman" w:hAnsi="Times New Roman"/>
          <w:sz w:val="28"/>
          <w:szCs w:val="28"/>
        </w:rPr>
        <w:t>ый</w:t>
      </w:r>
      <w:r w:rsidR="005803AA" w:rsidRPr="00FC28FF">
        <w:rPr>
          <w:rFonts w:ascii="Times New Roman" w:hAnsi="Times New Roman"/>
          <w:sz w:val="28"/>
          <w:szCs w:val="28"/>
        </w:rPr>
        <w:t xml:space="preserve"> стандарта основного </w:t>
      </w:r>
      <w:proofErr w:type="gramStart"/>
      <w:r w:rsidR="005803AA" w:rsidRPr="00FC28FF">
        <w:rPr>
          <w:rFonts w:ascii="Times New Roman" w:hAnsi="Times New Roman"/>
          <w:sz w:val="28"/>
          <w:szCs w:val="28"/>
        </w:rPr>
        <w:t>общего  образования</w:t>
      </w:r>
      <w:proofErr w:type="gramEnd"/>
      <w:r w:rsidR="005803AA" w:rsidRPr="00FC28FF">
        <w:rPr>
          <w:rFonts w:ascii="Times New Roman" w:hAnsi="Times New Roman"/>
          <w:sz w:val="28"/>
          <w:szCs w:val="28"/>
        </w:rPr>
        <w:t xml:space="preserve"> (утвержден приказом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 (с изменениями); </w:t>
      </w:r>
    </w:p>
    <w:p w:rsidR="005803AA" w:rsidRPr="00FC28FF" w:rsidRDefault="00FC28FF" w:rsidP="00FC28FF">
      <w:pPr>
        <w:tabs>
          <w:tab w:val="left" w:pos="2775"/>
        </w:tabs>
        <w:spacing w:after="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з</w:t>
      </w:r>
      <w:r w:rsidR="005803AA" w:rsidRPr="00FC28FF">
        <w:rPr>
          <w:rFonts w:ascii="Times New Roman" w:hAnsi="Times New Roman"/>
          <w:sz w:val="28"/>
          <w:szCs w:val="28"/>
        </w:rPr>
        <w:t>акон</w:t>
      </w:r>
      <w:r w:rsidR="00C14472" w:rsidRPr="00FC28FF">
        <w:rPr>
          <w:rFonts w:ascii="Times New Roman" w:hAnsi="Times New Roman"/>
          <w:sz w:val="28"/>
          <w:szCs w:val="28"/>
        </w:rPr>
        <w:t xml:space="preserve"> </w:t>
      </w:r>
      <w:r w:rsidR="005803AA" w:rsidRPr="00FC28FF">
        <w:rPr>
          <w:rFonts w:ascii="Times New Roman" w:hAnsi="Times New Roman"/>
          <w:sz w:val="28"/>
          <w:szCs w:val="28"/>
        </w:rPr>
        <w:t xml:space="preserve"> Российской</w:t>
      </w:r>
      <w:proofErr w:type="gramEnd"/>
      <w:r w:rsidR="005803AA" w:rsidRPr="00FC28FF">
        <w:rPr>
          <w:rFonts w:ascii="Times New Roman" w:hAnsi="Times New Roman"/>
          <w:sz w:val="28"/>
          <w:szCs w:val="28"/>
        </w:rPr>
        <w:t xml:space="preserve"> Федерации от 25 октября 1991 г. № 1807-1 «О языках народов Российской Федерации» (в редакции Федерального закона № 185-ФЗ);</w:t>
      </w:r>
    </w:p>
    <w:p w:rsidR="005803AA" w:rsidRPr="00FC28FF" w:rsidRDefault="00FC28FF" w:rsidP="00FC28FF">
      <w:pPr>
        <w:tabs>
          <w:tab w:val="left" w:pos="2775"/>
        </w:tabs>
        <w:spacing w:after="0"/>
        <w:jc w:val="both"/>
        <w:rPr>
          <w:rFonts w:ascii="Times New Roman" w:hAnsi="Times New Roman"/>
          <w:sz w:val="28"/>
          <w:szCs w:val="28"/>
        </w:rPr>
      </w:pPr>
      <w:r>
        <w:rPr>
          <w:rFonts w:ascii="Times New Roman" w:hAnsi="Times New Roman"/>
          <w:sz w:val="28"/>
          <w:szCs w:val="28"/>
        </w:rPr>
        <w:t>- п</w:t>
      </w:r>
      <w:r w:rsidR="005803AA" w:rsidRPr="00FC28FF">
        <w:rPr>
          <w:rFonts w:ascii="Times New Roman" w:hAnsi="Times New Roman"/>
          <w:sz w:val="28"/>
          <w:szCs w:val="28"/>
        </w:rPr>
        <w:t>римерн</w:t>
      </w:r>
      <w:r w:rsidR="00C14472" w:rsidRPr="00FC28FF">
        <w:rPr>
          <w:rFonts w:ascii="Times New Roman" w:hAnsi="Times New Roman"/>
          <w:sz w:val="28"/>
          <w:szCs w:val="28"/>
        </w:rPr>
        <w:t>ая</w:t>
      </w:r>
      <w:r w:rsidR="005803AA" w:rsidRPr="00FC28FF">
        <w:rPr>
          <w:rFonts w:ascii="Times New Roman" w:hAnsi="Times New Roman"/>
          <w:sz w:val="28"/>
          <w:szCs w:val="28"/>
        </w:rPr>
        <w:t xml:space="preserve"> программ</w:t>
      </w:r>
      <w:r w:rsidR="00C14472" w:rsidRPr="00FC28FF">
        <w:rPr>
          <w:rFonts w:ascii="Times New Roman" w:hAnsi="Times New Roman"/>
          <w:sz w:val="28"/>
          <w:szCs w:val="28"/>
        </w:rPr>
        <w:t>а</w:t>
      </w:r>
      <w:r w:rsidR="005803AA" w:rsidRPr="00FC28FF">
        <w:rPr>
          <w:rFonts w:ascii="Times New Roman" w:hAnsi="Times New Roman"/>
          <w:sz w:val="28"/>
          <w:szCs w:val="28"/>
        </w:rPr>
        <w:t xml:space="preserve"> по учебному предмету «</w:t>
      </w:r>
      <w:r w:rsidR="00C14472" w:rsidRPr="00FC28FF">
        <w:rPr>
          <w:rFonts w:ascii="Times New Roman" w:hAnsi="Times New Roman"/>
          <w:sz w:val="28"/>
          <w:szCs w:val="28"/>
        </w:rPr>
        <w:t>Родной язык (русский)</w:t>
      </w:r>
      <w:r w:rsidR="005803AA" w:rsidRPr="00FC28FF">
        <w:rPr>
          <w:rFonts w:ascii="Times New Roman" w:hAnsi="Times New Roman"/>
          <w:sz w:val="28"/>
          <w:szCs w:val="28"/>
        </w:rPr>
        <w:t>» для образовательных организаций, реализующих программы основного общего образования, одобренной решением федерального учебно-методического объединения по общему образованию, протокол от 31 января 2018 года № 2/18</w:t>
      </w:r>
    </w:p>
    <w:p w:rsidR="005803AA" w:rsidRPr="00C14472" w:rsidRDefault="005803AA" w:rsidP="00C14472">
      <w:pPr>
        <w:pStyle w:val="a3"/>
        <w:tabs>
          <w:tab w:val="left" w:pos="2775"/>
        </w:tabs>
        <w:spacing w:after="0"/>
        <w:ind w:left="357"/>
        <w:jc w:val="both"/>
        <w:rPr>
          <w:rFonts w:ascii="Times New Roman" w:hAnsi="Times New Roman"/>
          <w:sz w:val="28"/>
          <w:szCs w:val="28"/>
        </w:rPr>
      </w:pPr>
    </w:p>
    <w:p w:rsidR="002C072E" w:rsidRPr="00C14472" w:rsidRDefault="005803AA" w:rsidP="00C14472">
      <w:pPr>
        <w:tabs>
          <w:tab w:val="left" w:pos="2775"/>
        </w:tabs>
        <w:spacing w:after="0"/>
        <w:ind w:firstLine="709"/>
        <w:jc w:val="both"/>
        <w:rPr>
          <w:rFonts w:ascii="Times New Roman" w:hAnsi="Times New Roman" w:cs="Times New Roman"/>
          <w:b/>
          <w:sz w:val="28"/>
          <w:szCs w:val="28"/>
        </w:rPr>
      </w:pPr>
      <w:r w:rsidRPr="00C14472">
        <w:rPr>
          <w:rFonts w:ascii="Times New Roman" w:hAnsi="Times New Roman" w:cs="Times New Roman"/>
          <w:b/>
          <w:bCs/>
          <w:spacing w:val="-8"/>
          <w:sz w:val="28"/>
          <w:szCs w:val="28"/>
        </w:rPr>
        <w:t>Цели и задачи предмета «</w:t>
      </w:r>
      <w:proofErr w:type="gramStart"/>
      <w:r w:rsidR="00C14472" w:rsidRPr="00C14472">
        <w:rPr>
          <w:rFonts w:ascii="Times New Roman" w:hAnsi="Times New Roman" w:cs="Times New Roman"/>
          <w:b/>
          <w:bCs/>
          <w:spacing w:val="-8"/>
          <w:sz w:val="28"/>
          <w:szCs w:val="28"/>
        </w:rPr>
        <w:t>Родной</w:t>
      </w:r>
      <w:r w:rsidR="00A31D2E">
        <w:rPr>
          <w:rFonts w:ascii="Times New Roman" w:hAnsi="Times New Roman" w:cs="Times New Roman"/>
          <w:b/>
          <w:bCs/>
          <w:spacing w:val="-8"/>
          <w:sz w:val="28"/>
          <w:szCs w:val="28"/>
        </w:rPr>
        <w:t xml:space="preserve"> </w:t>
      </w:r>
      <w:r w:rsidR="00C14472" w:rsidRPr="00C14472">
        <w:rPr>
          <w:rFonts w:ascii="Times New Roman" w:hAnsi="Times New Roman" w:cs="Times New Roman"/>
          <w:b/>
          <w:bCs/>
          <w:spacing w:val="-8"/>
          <w:sz w:val="28"/>
          <w:szCs w:val="28"/>
        </w:rPr>
        <w:t xml:space="preserve"> язык</w:t>
      </w:r>
      <w:proofErr w:type="gramEnd"/>
      <w:r w:rsidR="00FC28FF">
        <w:rPr>
          <w:rFonts w:ascii="Times New Roman" w:hAnsi="Times New Roman" w:cs="Times New Roman"/>
          <w:b/>
          <w:bCs/>
          <w:spacing w:val="-8"/>
          <w:sz w:val="28"/>
          <w:szCs w:val="28"/>
        </w:rPr>
        <w:t xml:space="preserve"> </w:t>
      </w:r>
      <w:r w:rsidR="00A31D2E">
        <w:rPr>
          <w:rFonts w:ascii="Times New Roman" w:hAnsi="Times New Roman" w:cs="Times New Roman"/>
          <w:b/>
          <w:bCs/>
          <w:spacing w:val="-8"/>
          <w:sz w:val="28"/>
          <w:szCs w:val="28"/>
        </w:rPr>
        <w:t>(русский):</w:t>
      </w:r>
    </w:p>
    <w:p w:rsidR="00D77562" w:rsidRPr="00C14472" w:rsidRDefault="00D77562" w:rsidP="00C14472">
      <w:pPr>
        <w:shd w:val="clear" w:color="auto" w:fill="FFFFFF"/>
        <w:spacing w:after="0"/>
        <w:ind w:firstLine="709"/>
        <w:jc w:val="both"/>
        <w:rPr>
          <w:rFonts w:ascii="Times New Roman" w:hAnsi="Times New Roman" w:cs="Times New Roman"/>
          <w:color w:val="000000"/>
          <w:sz w:val="28"/>
          <w:szCs w:val="28"/>
        </w:rPr>
      </w:pPr>
      <w:r w:rsidRPr="00C14472">
        <w:rPr>
          <w:rFonts w:ascii="Times New Roman" w:hAnsi="Times New Roman" w:cs="Times New Roman"/>
          <w:b/>
          <w:bCs/>
          <w:color w:val="000000"/>
          <w:sz w:val="28"/>
          <w:szCs w:val="28"/>
        </w:rPr>
        <w:t>Целями и задачами </w:t>
      </w:r>
      <w:r w:rsidR="005803AA" w:rsidRPr="00C14472">
        <w:rPr>
          <w:rFonts w:ascii="Times New Roman" w:hAnsi="Times New Roman" w:cs="Times New Roman"/>
          <w:color w:val="000000"/>
          <w:sz w:val="28"/>
          <w:szCs w:val="28"/>
        </w:rPr>
        <w:t>изучения родного</w:t>
      </w:r>
      <w:r w:rsidR="00C14472" w:rsidRPr="00C14472">
        <w:rPr>
          <w:rFonts w:ascii="Times New Roman" w:hAnsi="Times New Roman" w:cs="Times New Roman"/>
          <w:color w:val="000000"/>
          <w:sz w:val="28"/>
          <w:szCs w:val="28"/>
        </w:rPr>
        <w:t xml:space="preserve"> русского</w:t>
      </w:r>
      <w:r w:rsidR="005803AA" w:rsidRPr="00C14472">
        <w:rPr>
          <w:rFonts w:ascii="Times New Roman" w:hAnsi="Times New Roman" w:cs="Times New Roman"/>
          <w:color w:val="000000"/>
          <w:sz w:val="28"/>
          <w:szCs w:val="28"/>
        </w:rPr>
        <w:t xml:space="preserve"> </w:t>
      </w:r>
      <w:r w:rsidRPr="00C14472">
        <w:rPr>
          <w:rFonts w:ascii="Times New Roman" w:hAnsi="Times New Roman" w:cs="Times New Roman"/>
          <w:color w:val="000000"/>
          <w:sz w:val="28"/>
          <w:szCs w:val="28"/>
        </w:rPr>
        <w:t>языка</w:t>
      </w:r>
      <w:r w:rsidR="00C14472" w:rsidRPr="00C14472">
        <w:rPr>
          <w:rFonts w:ascii="Times New Roman" w:hAnsi="Times New Roman" w:cs="Times New Roman"/>
          <w:color w:val="000000"/>
          <w:sz w:val="28"/>
          <w:szCs w:val="28"/>
        </w:rPr>
        <w:t xml:space="preserve"> </w:t>
      </w:r>
      <w:r w:rsidR="005803AA" w:rsidRPr="00C14472">
        <w:rPr>
          <w:rFonts w:ascii="Times New Roman" w:hAnsi="Times New Roman" w:cs="Times New Roman"/>
          <w:color w:val="000000"/>
          <w:sz w:val="28"/>
          <w:szCs w:val="28"/>
        </w:rPr>
        <w:t xml:space="preserve"> </w:t>
      </w:r>
      <w:r w:rsidRPr="00C14472">
        <w:rPr>
          <w:rFonts w:ascii="Times New Roman" w:hAnsi="Times New Roman" w:cs="Times New Roman"/>
          <w:color w:val="000000"/>
          <w:sz w:val="28"/>
          <w:szCs w:val="28"/>
        </w:rPr>
        <w:t xml:space="preserve"> в основной школе являются:</w:t>
      </w:r>
    </w:p>
    <w:p w:rsidR="005803AA" w:rsidRPr="00C14472" w:rsidRDefault="005803AA" w:rsidP="00C14472">
      <w:pPr>
        <w:pStyle w:val="a3"/>
        <w:numPr>
          <w:ilvl w:val="0"/>
          <w:numId w:val="28"/>
        </w:numPr>
        <w:spacing w:after="0"/>
        <w:ind w:left="0" w:firstLine="0"/>
        <w:jc w:val="both"/>
        <w:rPr>
          <w:rFonts w:ascii="Times New Roman" w:hAnsi="Times New Roman"/>
          <w:color w:val="000000"/>
          <w:sz w:val="28"/>
          <w:szCs w:val="28"/>
        </w:rPr>
      </w:pPr>
      <w:r w:rsidRPr="00C14472">
        <w:rPr>
          <w:rFonts w:ascii="Times New Roman" w:hAnsi="Times New Roman"/>
          <w:color w:val="000000"/>
          <w:sz w:val="28"/>
          <w:szCs w:val="28"/>
        </w:rPr>
        <w:lastRenderedPageBreak/>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5803AA" w:rsidRPr="00C14472" w:rsidRDefault="005803AA" w:rsidP="00C14472">
      <w:pPr>
        <w:pStyle w:val="a3"/>
        <w:numPr>
          <w:ilvl w:val="0"/>
          <w:numId w:val="28"/>
        </w:numPr>
        <w:spacing w:after="0"/>
        <w:ind w:left="0" w:firstLine="0"/>
        <w:jc w:val="both"/>
        <w:rPr>
          <w:rFonts w:ascii="Times New Roman" w:hAnsi="Times New Roman"/>
          <w:color w:val="000000"/>
          <w:sz w:val="28"/>
          <w:szCs w:val="28"/>
        </w:rPr>
      </w:pPr>
      <w:r w:rsidRPr="00C14472">
        <w:rPr>
          <w:rFonts w:ascii="Times New Roman" w:hAnsi="Times New Roman"/>
          <w:color w:val="000000"/>
          <w:sz w:val="28"/>
          <w:szCs w:val="28"/>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5803AA" w:rsidRPr="00C14472" w:rsidRDefault="005803AA" w:rsidP="00C14472">
      <w:pPr>
        <w:pStyle w:val="a3"/>
        <w:numPr>
          <w:ilvl w:val="0"/>
          <w:numId w:val="28"/>
        </w:numPr>
        <w:spacing w:after="0"/>
        <w:ind w:left="0" w:firstLine="0"/>
        <w:jc w:val="both"/>
        <w:rPr>
          <w:rFonts w:ascii="Times New Roman" w:hAnsi="Times New Roman"/>
          <w:color w:val="000000"/>
          <w:sz w:val="28"/>
          <w:szCs w:val="28"/>
        </w:rPr>
      </w:pPr>
      <w:r w:rsidRPr="00C14472">
        <w:rPr>
          <w:rFonts w:ascii="Times New Roman" w:hAnsi="Times New Roman"/>
          <w:color w:val="000000"/>
          <w:sz w:val="28"/>
          <w:szCs w:val="28"/>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5803AA" w:rsidRPr="00C14472" w:rsidRDefault="005803AA" w:rsidP="00C14472">
      <w:pPr>
        <w:pStyle w:val="a3"/>
        <w:numPr>
          <w:ilvl w:val="0"/>
          <w:numId w:val="28"/>
        </w:numPr>
        <w:spacing w:after="0"/>
        <w:ind w:left="0" w:firstLine="0"/>
        <w:jc w:val="both"/>
        <w:rPr>
          <w:rFonts w:ascii="Times New Roman" w:hAnsi="Times New Roman"/>
          <w:color w:val="000000"/>
          <w:sz w:val="28"/>
          <w:szCs w:val="28"/>
        </w:rPr>
      </w:pPr>
      <w:r w:rsidRPr="00C14472">
        <w:rPr>
          <w:rFonts w:ascii="Times New Roman" w:hAnsi="Times New Roman"/>
          <w:color w:val="000000"/>
          <w:sz w:val="28"/>
          <w:szCs w:val="28"/>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5803AA" w:rsidRPr="00C14472" w:rsidRDefault="005803AA" w:rsidP="00C14472">
      <w:pPr>
        <w:pStyle w:val="a3"/>
        <w:numPr>
          <w:ilvl w:val="0"/>
          <w:numId w:val="28"/>
        </w:numPr>
        <w:spacing w:after="0"/>
        <w:ind w:left="0" w:firstLine="0"/>
        <w:jc w:val="both"/>
        <w:rPr>
          <w:rFonts w:ascii="Times New Roman" w:hAnsi="Times New Roman"/>
          <w:color w:val="000000"/>
          <w:sz w:val="28"/>
          <w:szCs w:val="28"/>
        </w:rPr>
      </w:pPr>
      <w:r w:rsidRPr="00C14472">
        <w:rPr>
          <w:rFonts w:ascii="Times New Roman" w:hAnsi="Times New Roman"/>
          <w:color w:val="000000"/>
          <w:sz w:val="28"/>
          <w:szCs w:val="28"/>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5803AA" w:rsidRPr="00C14472" w:rsidRDefault="005803AA" w:rsidP="00C14472">
      <w:pPr>
        <w:spacing w:after="0"/>
        <w:ind w:firstLine="709"/>
        <w:jc w:val="both"/>
        <w:rPr>
          <w:rFonts w:ascii="Times New Roman" w:hAnsi="Times New Roman" w:cs="Times New Roman"/>
          <w:color w:val="000000"/>
          <w:sz w:val="28"/>
          <w:szCs w:val="28"/>
        </w:rPr>
      </w:pPr>
      <w:r w:rsidRPr="00C14472">
        <w:rPr>
          <w:rFonts w:ascii="Times New Roman" w:hAnsi="Times New Roman" w:cs="Times New Roman"/>
          <w:color w:val="000000"/>
          <w:sz w:val="28"/>
          <w:szCs w:val="28"/>
        </w:rPr>
        <w:t xml:space="preserve">Важнейшими </w:t>
      </w:r>
      <w:r w:rsidRPr="00C14472">
        <w:rPr>
          <w:rFonts w:ascii="Times New Roman" w:hAnsi="Times New Roman" w:cs="Times New Roman"/>
          <w:b/>
          <w:color w:val="000000"/>
          <w:sz w:val="28"/>
          <w:szCs w:val="28"/>
        </w:rPr>
        <w:t>задачами</w:t>
      </w:r>
      <w:r w:rsidRPr="00C14472">
        <w:rPr>
          <w:rFonts w:ascii="Times New Roman" w:hAnsi="Times New Roman" w:cs="Times New Roman"/>
          <w:color w:val="000000"/>
          <w:sz w:val="28"/>
          <w:szCs w:val="28"/>
        </w:rPr>
        <w:t xml:space="preserve">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w:t>
      </w:r>
      <w:r w:rsidRPr="00C14472">
        <w:rPr>
          <w:rFonts w:ascii="Times New Roman" w:hAnsi="Times New Roman" w:cs="Times New Roman"/>
          <w:color w:val="000000"/>
          <w:sz w:val="28"/>
          <w:szCs w:val="28"/>
        </w:rPr>
        <w:lastRenderedPageBreak/>
        <w:t>гражданственности, национального самосознания и уважения к языкам и культурам других народов нашей страны и мира.</w:t>
      </w:r>
    </w:p>
    <w:p w:rsidR="005803AA" w:rsidRPr="00C14472" w:rsidRDefault="005803AA" w:rsidP="00C14472">
      <w:pPr>
        <w:spacing w:after="0"/>
        <w:ind w:firstLine="709"/>
        <w:jc w:val="both"/>
        <w:rPr>
          <w:rFonts w:ascii="Times New Roman" w:hAnsi="Times New Roman" w:cs="Times New Roman"/>
          <w:b/>
          <w:bCs/>
          <w:sz w:val="28"/>
          <w:szCs w:val="28"/>
        </w:rPr>
      </w:pPr>
    </w:p>
    <w:p w:rsidR="005803AA" w:rsidRPr="00C14472" w:rsidRDefault="005803AA" w:rsidP="00C14472">
      <w:pPr>
        <w:spacing w:after="0"/>
        <w:ind w:firstLine="709"/>
        <w:jc w:val="both"/>
        <w:rPr>
          <w:rFonts w:ascii="Times New Roman" w:hAnsi="Times New Roman" w:cs="Times New Roman"/>
          <w:b/>
          <w:bCs/>
          <w:sz w:val="28"/>
          <w:szCs w:val="28"/>
        </w:rPr>
      </w:pPr>
    </w:p>
    <w:p w:rsidR="00D77562" w:rsidRPr="00C14472" w:rsidRDefault="00D77562" w:rsidP="00C14472">
      <w:pPr>
        <w:spacing w:after="0"/>
        <w:ind w:firstLine="709"/>
        <w:jc w:val="both"/>
        <w:rPr>
          <w:rFonts w:ascii="Times New Roman" w:hAnsi="Times New Roman" w:cs="Times New Roman"/>
          <w:b/>
          <w:bCs/>
          <w:sz w:val="28"/>
          <w:szCs w:val="28"/>
        </w:rPr>
      </w:pPr>
      <w:r w:rsidRPr="00C14472">
        <w:rPr>
          <w:rFonts w:ascii="Times New Roman" w:hAnsi="Times New Roman" w:cs="Times New Roman"/>
          <w:b/>
          <w:bCs/>
          <w:sz w:val="28"/>
          <w:szCs w:val="28"/>
        </w:rPr>
        <w:t>Общая характеристика учебного предмета</w:t>
      </w:r>
      <w:r w:rsidR="00D97468" w:rsidRPr="00C14472">
        <w:rPr>
          <w:rFonts w:ascii="Times New Roman" w:hAnsi="Times New Roman" w:cs="Times New Roman"/>
          <w:b/>
          <w:bCs/>
          <w:sz w:val="28"/>
          <w:szCs w:val="28"/>
        </w:rPr>
        <w:t xml:space="preserve"> «Родной язык (русский)»</w:t>
      </w:r>
    </w:p>
    <w:p w:rsidR="00752A99" w:rsidRPr="00C14472" w:rsidRDefault="00752A99" w:rsidP="00C14472">
      <w:pPr>
        <w:tabs>
          <w:tab w:val="left" w:pos="971"/>
        </w:tabs>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rsidR="00752A99" w:rsidRPr="00C14472" w:rsidRDefault="00752A99" w:rsidP="00C14472">
      <w:pPr>
        <w:tabs>
          <w:tab w:val="left" w:pos="971"/>
        </w:tabs>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752A99" w:rsidRPr="00C14472" w:rsidRDefault="00752A99" w:rsidP="00C14472">
      <w:pPr>
        <w:tabs>
          <w:tab w:val="left" w:pos="971"/>
        </w:tabs>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752A99" w:rsidRPr="00C14472" w:rsidRDefault="00752A99" w:rsidP="00C14472">
      <w:pPr>
        <w:tabs>
          <w:tab w:val="left" w:pos="971"/>
        </w:tabs>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752A99" w:rsidRPr="00C14472" w:rsidRDefault="00752A99" w:rsidP="00C14472">
      <w:pPr>
        <w:tabs>
          <w:tab w:val="left" w:pos="971"/>
        </w:tabs>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752A99" w:rsidRPr="00C14472" w:rsidRDefault="00752A99" w:rsidP="00C14472">
      <w:pPr>
        <w:tabs>
          <w:tab w:val="left" w:pos="971"/>
        </w:tabs>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 xml:space="preserve">Содержание курса «Родной язык (русский)» направлено на удовлетворение потребности обучающихся в изучении родного языка как </w:t>
      </w:r>
      <w:r w:rsidRPr="00C14472">
        <w:rPr>
          <w:rFonts w:ascii="Times New Roman" w:hAnsi="Times New Roman" w:cs="Times New Roman"/>
          <w:sz w:val="28"/>
          <w:szCs w:val="28"/>
        </w:rPr>
        <w:lastRenderedPageBreak/>
        <w:t>инструмента познания национальной культуры и самореализации в ней. Учебный предмет «Родной язык (русский)» не ущемляет права тех обучающихся, кто изучает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752A99" w:rsidRPr="00C14472" w:rsidRDefault="00752A99" w:rsidP="00C14472">
      <w:pPr>
        <w:tabs>
          <w:tab w:val="left" w:pos="971"/>
        </w:tabs>
        <w:spacing w:after="0"/>
        <w:ind w:firstLine="970"/>
        <w:jc w:val="both"/>
        <w:rPr>
          <w:rFonts w:ascii="Times New Roman" w:hAnsi="Times New Roman" w:cs="Times New Roman"/>
          <w:sz w:val="28"/>
          <w:szCs w:val="28"/>
        </w:rPr>
      </w:pPr>
      <w:r w:rsidRPr="00C14472">
        <w:rPr>
          <w:rFonts w:ascii="Times New Roman" w:hAnsi="Times New Roman" w:cs="Times New Roman"/>
          <w:sz w:val="28"/>
          <w:szCs w:val="28"/>
        </w:rPr>
        <w:t>В содержании курса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w:t>
      </w:r>
      <w:r w:rsidR="00EE374C" w:rsidRPr="00C14472">
        <w:rPr>
          <w:rFonts w:ascii="Times New Roman" w:hAnsi="Times New Roman" w:cs="Times New Roman"/>
          <w:sz w:val="28"/>
          <w:szCs w:val="28"/>
        </w:rPr>
        <w:t xml:space="preserve"> </w:t>
      </w:r>
      <w:r w:rsidRPr="00C14472">
        <w:rPr>
          <w:rFonts w:ascii="Times New Roman" w:hAnsi="Times New Roman" w:cs="Times New Roman"/>
          <w:sz w:val="28"/>
          <w:szCs w:val="28"/>
        </w:rPr>
        <w:t>прямую, непосредственную культурно-историческую обусловленность.</w:t>
      </w:r>
    </w:p>
    <w:p w:rsidR="00752A99" w:rsidRPr="00C14472" w:rsidRDefault="00752A99" w:rsidP="00C14472">
      <w:pPr>
        <w:tabs>
          <w:tab w:val="left" w:pos="971"/>
        </w:tabs>
        <w:spacing w:after="0"/>
        <w:ind w:firstLine="970"/>
        <w:jc w:val="both"/>
        <w:rPr>
          <w:rFonts w:ascii="Times New Roman" w:hAnsi="Times New Roman" w:cs="Times New Roman"/>
          <w:sz w:val="28"/>
          <w:szCs w:val="28"/>
        </w:rPr>
      </w:pPr>
      <w:r w:rsidRPr="00C14472">
        <w:rPr>
          <w:rFonts w:ascii="Times New Roman" w:hAnsi="Times New Roman" w:cs="Times New Roman"/>
          <w:sz w:val="28"/>
          <w:szCs w:val="28"/>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752A99" w:rsidRPr="00C14472" w:rsidRDefault="00752A99" w:rsidP="00C14472">
      <w:pPr>
        <w:tabs>
          <w:tab w:val="left" w:pos="971"/>
        </w:tabs>
        <w:spacing w:after="0"/>
        <w:ind w:firstLine="970"/>
        <w:jc w:val="both"/>
        <w:rPr>
          <w:rFonts w:ascii="Times New Roman" w:hAnsi="Times New Roman" w:cs="Times New Roman"/>
          <w:sz w:val="28"/>
          <w:szCs w:val="28"/>
        </w:rPr>
      </w:pPr>
      <w:r w:rsidRPr="00C14472">
        <w:rPr>
          <w:rFonts w:ascii="Times New Roman" w:hAnsi="Times New Roman" w:cs="Times New Roman"/>
          <w:sz w:val="28"/>
          <w:szCs w:val="28"/>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обучающихся, пониманию важнейших социокультурных функций языковой кодификации.</w:t>
      </w:r>
    </w:p>
    <w:p w:rsidR="00752A99" w:rsidRPr="00C14472" w:rsidRDefault="00752A99" w:rsidP="00FC28FF">
      <w:pPr>
        <w:tabs>
          <w:tab w:val="left" w:pos="971"/>
        </w:tabs>
        <w:spacing w:after="0"/>
        <w:ind w:firstLine="970"/>
        <w:jc w:val="both"/>
        <w:rPr>
          <w:rFonts w:ascii="Times New Roman" w:hAnsi="Times New Roman" w:cs="Times New Roman"/>
          <w:sz w:val="28"/>
          <w:szCs w:val="28"/>
        </w:rPr>
      </w:pPr>
      <w:r w:rsidRPr="00C14472">
        <w:rPr>
          <w:rFonts w:ascii="Times New Roman" w:hAnsi="Times New Roman" w:cs="Times New Roman"/>
          <w:sz w:val="28"/>
          <w:szCs w:val="28"/>
        </w:rPr>
        <w:t xml:space="preserve">Программой предусматривается расширение и углубление </w:t>
      </w:r>
      <w:proofErr w:type="spellStart"/>
      <w:r w:rsidRPr="00C14472">
        <w:rPr>
          <w:rFonts w:ascii="Times New Roman" w:hAnsi="Times New Roman" w:cs="Times New Roman"/>
          <w:sz w:val="28"/>
          <w:szCs w:val="28"/>
        </w:rPr>
        <w:t>межпредметного</w:t>
      </w:r>
      <w:proofErr w:type="spellEnd"/>
      <w:r w:rsidRPr="00C14472">
        <w:rPr>
          <w:rFonts w:ascii="Times New Roman" w:hAnsi="Times New Roman" w:cs="Times New Roman"/>
          <w:sz w:val="28"/>
          <w:szCs w:val="28"/>
        </w:rPr>
        <w:t xml:space="preserve"> взаимодействия в обучении русскому родному я</w:t>
      </w:r>
      <w:r w:rsidR="00D97468" w:rsidRPr="00C14472">
        <w:rPr>
          <w:rFonts w:ascii="Times New Roman" w:hAnsi="Times New Roman" w:cs="Times New Roman"/>
          <w:sz w:val="28"/>
          <w:szCs w:val="28"/>
        </w:rPr>
        <w:t xml:space="preserve">зыку не только в филологических </w:t>
      </w:r>
      <w:r w:rsidRPr="00C14472">
        <w:rPr>
          <w:rFonts w:ascii="Times New Roman" w:hAnsi="Times New Roman" w:cs="Times New Roman"/>
          <w:sz w:val="28"/>
          <w:szCs w:val="28"/>
        </w:rPr>
        <w:t>образовательных областях, но и во всём комплексе изучаемых дисциплин естественнонаучного и гуманитарного циклов.</w:t>
      </w:r>
    </w:p>
    <w:p w:rsidR="00AF748C" w:rsidRPr="00C14472" w:rsidRDefault="00AF748C" w:rsidP="00C14472">
      <w:pPr>
        <w:tabs>
          <w:tab w:val="left" w:pos="971"/>
        </w:tabs>
        <w:spacing w:after="0"/>
        <w:ind w:firstLine="709"/>
        <w:jc w:val="both"/>
        <w:rPr>
          <w:rFonts w:ascii="Times New Roman" w:hAnsi="Times New Roman" w:cs="Times New Roman"/>
          <w:b/>
          <w:bCs/>
          <w:sz w:val="28"/>
          <w:szCs w:val="28"/>
        </w:rPr>
      </w:pPr>
      <w:r w:rsidRPr="00C14472">
        <w:rPr>
          <w:rFonts w:ascii="Times New Roman" w:hAnsi="Times New Roman" w:cs="Times New Roman"/>
          <w:b/>
          <w:bCs/>
          <w:sz w:val="28"/>
          <w:szCs w:val="28"/>
        </w:rPr>
        <w:t>Место учебного предмета в учебном плане</w:t>
      </w:r>
      <w:r w:rsidR="00D97468" w:rsidRPr="00C14472">
        <w:rPr>
          <w:rFonts w:ascii="Times New Roman" w:hAnsi="Times New Roman" w:cs="Times New Roman"/>
          <w:b/>
          <w:bCs/>
          <w:sz w:val="28"/>
          <w:szCs w:val="28"/>
        </w:rPr>
        <w:t xml:space="preserve"> «Родной язык (русский)»</w:t>
      </w:r>
    </w:p>
    <w:p w:rsidR="00940A66" w:rsidRDefault="00ED4086" w:rsidP="00940A66">
      <w:pPr>
        <w:spacing w:after="0"/>
        <w:ind w:firstLine="709"/>
        <w:jc w:val="both"/>
        <w:rPr>
          <w:rFonts w:ascii="Times New Roman" w:hAnsi="Times New Roman" w:cs="Times New Roman"/>
          <w:color w:val="000000"/>
          <w:sz w:val="28"/>
          <w:szCs w:val="28"/>
          <w:shd w:val="clear" w:color="auto" w:fill="FFFFFF"/>
        </w:rPr>
      </w:pPr>
      <w:r w:rsidRPr="00C14472">
        <w:rPr>
          <w:rFonts w:ascii="Times New Roman" w:hAnsi="Times New Roman" w:cs="Times New Roman"/>
          <w:color w:val="000000"/>
          <w:sz w:val="28"/>
          <w:szCs w:val="28"/>
          <w:shd w:val="clear" w:color="auto" w:fill="FFFFFF"/>
        </w:rPr>
        <w:t xml:space="preserve">Федеральный базисный учебный план для образовательных учреждений Российской Федерации предусматривает обязательное изучение </w:t>
      </w:r>
      <w:r w:rsidR="00D97468" w:rsidRPr="00C14472">
        <w:rPr>
          <w:rFonts w:ascii="Times New Roman" w:hAnsi="Times New Roman" w:cs="Times New Roman"/>
          <w:color w:val="000000"/>
          <w:sz w:val="28"/>
          <w:szCs w:val="28"/>
          <w:shd w:val="clear" w:color="auto" w:fill="FFFFFF"/>
        </w:rPr>
        <w:t xml:space="preserve">родного </w:t>
      </w:r>
      <w:r w:rsidRPr="00C14472">
        <w:rPr>
          <w:rFonts w:ascii="Times New Roman" w:hAnsi="Times New Roman" w:cs="Times New Roman"/>
          <w:color w:val="000000"/>
          <w:sz w:val="28"/>
          <w:szCs w:val="28"/>
          <w:shd w:val="clear" w:color="auto" w:fill="FFFFFF"/>
        </w:rPr>
        <w:t xml:space="preserve">языка </w:t>
      </w:r>
      <w:r w:rsidR="00D97468" w:rsidRPr="00C14472">
        <w:rPr>
          <w:rFonts w:ascii="Times New Roman" w:hAnsi="Times New Roman" w:cs="Times New Roman"/>
          <w:color w:val="000000"/>
          <w:sz w:val="28"/>
          <w:szCs w:val="28"/>
          <w:shd w:val="clear" w:color="auto" w:fill="FFFFFF"/>
        </w:rPr>
        <w:t xml:space="preserve">(русского) </w:t>
      </w:r>
      <w:r w:rsidRPr="00C14472">
        <w:rPr>
          <w:rFonts w:ascii="Times New Roman" w:hAnsi="Times New Roman" w:cs="Times New Roman"/>
          <w:color w:val="000000"/>
          <w:sz w:val="28"/>
          <w:szCs w:val="28"/>
          <w:shd w:val="clear" w:color="auto" w:fill="FFFFFF"/>
        </w:rPr>
        <w:t>на базовом уровне среднего</w:t>
      </w:r>
      <w:r w:rsidR="005D7FA2" w:rsidRPr="00C14472">
        <w:rPr>
          <w:rFonts w:ascii="Times New Roman" w:hAnsi="Times New Roman" w:cs="Times New Roman"/>
          <w:color w:val="000000"/>
          <w:sz w:val="28"/>
          <w:szCs w:val="28"/>
          <w:shd w:val="clear" w:color="auto" w:fill="FFFFFF"/>
        </w:rPr>
        <w:t xml:space="preserve"> общего образования на ступени 8</w:t>
      </w:r>
      <w:r w:rsidR="00E91761" w:rsidRPr="00C14472">
        <w:rPr>
          <w:rFonts w:ascii="Times New Roman" w:hAnsi="Times New Roman" w:cs="Times New Roman"/>
          <w:color w:val="000000"/>
          <w:sz w:val="28"/>
          <w:szCs w:val="28"/>
          <w:shd w:val="clear" w:color="auto" w:fill="FFFFFF"/>
        </w:rPr>
        <w:t xml:space="preserve"> класса в об</w:t>
      </w:r>
      <w:r w:rsidR="007C54D6" w:rsidRPr="00C14472">
        <w:rPr>
          <w:rFonts w:ascii="Times New Roman" w:hAnsi="Times New Roman" w:cs="Times New Roman"/>
          <w:color w:val="000000"/>
          <w:sz w:val="28"/>
          <w:szCs w:val="28"/>
          <w:shd w:val="clear" w:color="auto" w:fill="FFFFFF"/>
        </w:rPr>
        <w:t xml:space="preserve">ъеме 17 часов, 1 час </w:t>
      </w:r>
      <w:r w:rsidR="00940A66">
        <w:rPr>
          <w:rFonts w:ascii="Times New Roman" w:hAnsi="Times New Roman" w:cs="Times New Roman"/>
          <w:color w:val="000000"/>
          <w:sz w:val="28"/>
          <w:szCs w:val="28"/>
          <w:shd w:val="clear" w:color="auto" w:fill="FFFFFF"/>
        </w:rPr>
        <w:t>в неделю.</w:t>
      </w:r>
    </w:p>
    <w:p w:rsidR="00940A66" w:rsidRDefault="00940A66" w:rsidP="00940A66">
      <w:pPr>
        <w:spacing w:after="0"/>
        <w:ind w:firstLine="709"/>
        <w:jc w:val="both"/>
        <w:rPr>
          <w:rFonts w:ascii="Times New Roman" w:hAnsi="Times New Roman" w:cs="Times New Roman"/>
          <w:color w:val="000000"/>
          <w:sz w:val="28"/>
          <w:szCs w:val="28"/>
          <w:shd w:val="clear" w:color="auto" w:fill="FFFFFF"/>
        </w:rPr>
      </w:pPr>
    </w:p>
    <w:p w:rsidR="00AF748C" w:rsidRPr="00940A66" w:rsidRDefault="00F0359C" w:rsidP="00940A66">
      <w:pPr>
        <w:spacing w:after="0"/>
        <w:ind w:firstLine="709"/>
        <w:jc w:val="both"/>
        <w:rPr>
          <w:rFonts w:ascii="Times New Roman" w:hAnsi="Times New Roman" w:cs="Times New Roman"/>
          <w:sz w:val="28"/>
          <w:szCs w:val="28"/>
        </w:rPr>
      </w:pPr>
      <w:r w:rsidRPr="00C14472">
        <w:rPr>
          <w:rFonts w:ascii="Times New Roman" w:hAnsi="Times New Roman" w:cs="Times New Roman"/>
          <w:b/>
          <w:sz w:val="28"/>
          <w:szCs w:val="28"/>
        </w:rPr>
        <w:lastRenderedPageBreak/>
        <w:t xml:space="preserve">2. </w:t>
      </w:r>
      <w:r w:rsidR="00940A66">
        <w:rPr>
          <w:rFonts w:ascii="Times New Roman" w:hAnsi="Times New Roman" w:cs="Times New Roman"/>
          <w:b/>
          <w:sz w:val="28"/>
          <w:szCs w:val="28"/>
        </w:rPr>
        <w:t xml:space="preserve"> Планируемые результаты изучения данного предмета.</w:t>
      </w:r>
    </w:p>
    <w:p w:rsidR="00626050" w:rsidRPr="00C14472" w:rsidRDefault="00626050" w:rsidP="00C14472">
      <w:pPr>
        <w:pStyle w:val="a3"/>
        <w:spacing w:after="0"/>
        <w:ind w:left="0" w:firstLine="709"/>
        <w:jc w:val="both"/>
        <w:rPr>
          <w:rFonts w:ascii="Times New Roman" w:eastAsia="Times New Roman" w:hAnsi="Times New Roman"/>
          <w:b/>
          <w:sz w:val="28"/>
          <w:szCs w:val="28"/>
          <w:lang w:eastAsia="ru-RU"/>
        </w:rPr>
      </w:pPr>
    </w:p>
    <w:p w:rsidR="00D97468" w:rsidRPr="00C14472" w:rsidRDefault="00D97468" w:rsidP="00C14472">
      <w:pPr>
        <w:widowControl w:val="0"/>
        <w:autoSpaceDE w:val="0"/>
        <w:autoSpaceDN w:val="0"/>
        <w:adjustRightInd w:val="0"/>
        <w:spacing w:after="0"/>
        <w:ind w:firstLine="709"/>
        <w:jc w:val="both"/>
        <w:rPr>
          <w:rFonts w:ascii="Times New Roman" w:hAnsi="Times New Roman" w:cs="Times New Roman"/>
          <w:b/>
          <w:bCs/>
          <w:sz w:val="28"/>
          <w:szCs w:val="28"/>
        </w:rPr>
      </w:pPr>
      <w:r w:rsidRPr="00C14472">
        <w:rPr>
          <w:rFonts w:ascii="Times New Roman" w:hAnsi="Times New Roman" w:cs="Times New Roman"/>
          <w:b/>
          <w:bCs/>
          <w:sz w:val="28"/>
          <w:szCs w:val="28"/>
        </w:rPr>
        <w:t>Предметные результаты освоения программы:</w:t>
      </w:r>
    </w:p>
    <w:p w:rsidR="005D7FA2" w:rsidRPr="00C14472" w:rsidRDefault="005D7FA2" w:rsidP="00C14472">
      <w:pPr>
        <w:widowControl w:val="0"/>
        <w:autoSpaceDE w:val="0"/>
        <w:autoSpaceDN w:val="0"/>
        <w:spacing w:after="0"/>
        <w:ind w:firstLine="709"/>
        <w:jc w:val="both"/>
        <w:rPr>
          <w:rFonts w:ascii="Times New Roman" w:hAnsi="Times New Roman" w:cs="Times New Roman"/>
          <w:b/>
          <w:bCs/>
          <w:i/>
          <w:iCs/>
          <w:sz w:val="28"/>
          <w:szCs w:val="28"/>
        </w:rPr>
      </w:pPr>
      <w:r w:rsidRPr="00C14472">
        <w:rPr>
          <w:rFonts w:ascii="Times New Roman" w:hAnsi="Times New Roman" w:cs="Times New Roman"/>
          <w:b/>
          <w:bCs/>
          <w:i/>
          <w:iCs/>
          <w:sz w:val="28"/>
          <w:szCs w:val="28"/>
        </w:rPr>
        <w:t>Ученик научится:</w:t>
      </w:r>
    </w:p>
    <w:p w:rsidR="005D7FA2" w:rsidRPr="00C14472" w:rsidRDefault="005D7FA2" w:rsidP="00C14472">
      <w:pPr>
        <w:widowControl w:val="0"/>
        <w:autoSpaceDE w:val="0"/>
        <w:autoSpaceDN w:val="0"/>
        <w:spacing w:after="0"/>
        <w:ind w:firstLine="709"/>
        <w:jc w:val="both"/>
        <w:rPr>
          <w:rFonts w:ascii="Times New Roman" w:hAnsi="Times New Roman" w:cs="Times New Roman"/>
          <w:b/>
          <w:bCs/>
          <w:i/>
          <w:iCs/>
          <w:sz w:val="28"/>
          <w:szCs w:val="28"/>
        </w:rPr>
      </w:pPr>
      <w:r w:rsidRPr="00C14472">
        <w:rPr>
          <w:rFonts w:ascii="Times New Roman" w:hAnsi="Times New Roman" w:cs="Times New Roman"/>
          <w:sz w:val="28"/>
          <w:szCs w:val="28"/>
        </w:rPr>
        <w:t>1)</w:t>
      </w:r>
      <w:r w:rsidR="00C7355B" w:rsidRPr="00C14472">
        <w:rPr>
          <w:rFonts w:ascii="Times New Roman" w:hAnsi="Times New Roman" w:cs="Times New Roman"/>
          <w:sz w:val="28"/>
          <w:szCs w:val="28"/>
        </w:rPr>
        <w:t xml:space="preserve"> </w:t>
      </w:r>
      <w:r w:rsidRPr="00C14472">
        <w:rPr>
          <w:rFonts w:ascii="Times New Roman" w:hAnsi="Times New Roman" w:cs="Times New Roman"/>
          <w:sz w:val="28"/>
          <w:szCs w:val="28"/>
        </w:rPr>
        <w:t>взаимодействовать с окружающими людьми в ситуациях формального и неформального межличностного и межкультурного общения;</w:t>
      </w:r>
    </w:p>
    <w:p w:rsidR="005D7FA2" w:rsidRPr="00C14472" w:rsidRDefault="005D7FA2" w:rsidP="00C14472">
      <w:pPr>
        <w:widowControl w:val="0"/>
        <w:autoSpaceDE w:val="0"/>
        <w:autoSpaceDN w:val="0"/>
        <w:spacing w:after="0"/>
        <w:ind w:firstLine="709"/>
        <w:jc w:val="both"/>
        <w:rPr>
          <w:rFonts w:ascii="Times New Roman" w:hAnsi="Times New Roman" w:cs="Times New Roman"/>
          <w:sz w:val="28"/>
          <w:szCs w:val="28"/>
        </w:rPr>
      </w:pPr>
      <w:r w:rsidRPr="00C14472">
        <w:rPr>
          <w:rFonts w:ascii="Times New Roman" w:hAnsi="Times New Roman" w:cs="Times New Roman"/>
          <w:bCs/>
          <w:iCs/>
          <w:sz w:val="28"/>
          <w:szCs w:val="28"/>
        </w:rPr>
        <w:t>2</w:t>
      </w:r>
      <w:r w:rsidRPr="00C14472">
        <w:rPr>
          <w:rFonts w:ascii="Times New Roman" w:hAnsi="Times New Roman" w:cs="Times New Roman"/>
          <w:b/>
          <w:bCs/>
          <w:iCs/>
          <w:sz w:val="28"/>
          <w:szCs w:val="28"/>
        </w:rPr>
        <w:t>)</w:t>
      </w:r>
      <w:r w:rsidRPr="00C14472">
        <w:rPr>
          <w:rFonts w:ascii="Times New Roman" w:hAnsi="Times New Roman" w:cs="Times New Roman"/>
          <w:sz w:val="28"/>
          <w:szCs w:val="28"/>
        </w:rPr>
        <w:t xml:space="preserve">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5D7FA2" w:rsidRPr="00C14472" w:rsidRDefault="005D7FA2" w:rsidP="00C14472">
      <w:pPr>
        <w:widowControl w:val="0"/>
        <w:autoSpaceDE w:val="0"/>
        <w:autoSpaceDN w:val="0"/>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3) использовать коммуникативно-эстетические возможности родного языка;</w:t>
      </w:r>
    </w:p>
    <w:p w:rsidR="005D7FA2" w:rsidRPr="00C14472" w:rsidRDefault="005D7FA2" w:rsidP="00C14472">
      <w:pPr>
        <w:widowControl w:val="0"/>
        <w:autoSpaceDE w:val="0"/>
        <w:autoSpaceDN w:val="0"/>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4)</w:t>
      </w:r>
      <w:r w:rsidR="00C7355B" w:rsidRPr="00C14472">
        <w:rPr>
          <w:rFonts w:ascii="Times New Roman" w:hAnsi="Times New Roman" w:cs="Times New Roman"/>
          <w:sz w:val="28"/>
          <w:szCs w:val="28"/>
        </w:rPr>
        <w:t xml:space="preserve"> </w:t>
      </w:r>
      <w:r w:rsidRPr="00C14472">
        <w:rPr>
          <w:rFonts w:ascii="Times New Roman" w:hAnsi="Times New Roman" w:cs="Times New Roman"/>
          <w:sz w:val="28"/>
          <w:szCs w:val="28"/>
        </w:rPr>
        <w:t>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5D7FA2" w:rsidRPr="00C14472" w:rsidRDefault="005D7FA2" w:rsidP="00C14472">
      <w:pPr>
        <w:widowControl w:val="0"/>
        <w:autoSpaceDE w:val="0"/>
        <w:autoSpaceDN w:val="0"/>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5) 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w:t>
      </w:r>
    </w:p>
    <w:p w:rsidR="005D7FA2" w:rsidRPr="00C14472" w:rsidRDefault="005D7FA2" w:rsidP="00C14472">
      <w:pPr>
        <w:widowControl w:val="0"/>
        <w:autoSpaceDE w:val="0"/>
        <w:autoSpaceDN w:val="0"/>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6)</w:t>
      </w:r>
      <w:r w:rsidR="00C7355B" w:rsidRPr="00C14472">
        <w:rPr>
          <w:rFonts w:ascii="Times New Roman" w:hAnsi="Times New Roman" w:cs="Times New Roman"/>
          <w:sz w:val="28"/>
          <w:szCs w:val="28"/>
        </w:rPr>
        <w:t xml:space="preserve"> </w:t>
      </w:r>
      <w:r w:rsidRPr="00C14472">
        <w:rPr>
          <w:rFonts w:ascii="Times New Roman" w:hAnsi="Times New Roman" w:cs="Times New Roman"/>
          <w:sz w:val="28"/>
          <w:szCs w:val="28"/>
        </w:rPr>
        <w:t>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5D7FA2" w:rsidRPr="00C14472" w:rsidRDefault="005D7FA2" w:rsidP="00C14472">
      <w:pPr>
        <w:widowControl w:val="0"/>
        <w:autoSpaceDE w:val="0"/>
        <w:autoSpaceDN w:val="0"/>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7) воспринимать родную литературу как одну из основных национально-культурных ценностей народа, как особого способа познания жизни;</w:t>
      </w:r>
    </w:p>
    <w:p w:rsidR="005D7FA2" w:rsidRPr="00C14472" w:rsidRDefault="005D7FA2" w:rsidP="00C14472">
      <w:pPr>
        <w:widowControl w:val="0"/>
        <w:autoSpaceDE w:val="0"/>
        <w:autoSpaceDN w:val="0"/>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8)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5D7FA2" w:rsidRPr="00C14472" w:rsidRDefault="005D7FA2" w:rsidP="00C14472">
      <w:pPr>
        <w:widowControl w:val="0"/>
        <w:autoSpaceDE w:val="0"/>
        <w:autoSpaceDN w:val="0"/>
        <w:spacing w:after="0"/>
        <w:ind w:firstLine="709"/>
        <w:jc w:val="both"/>
        <w:rPr>
          <w:rFonts w:ascii="Times New Roman" w:hAnsi="Times New Roman" w:cs="Times New Roman"/>
          <w:b/>
          <w:bCs/>
          <w:i/>
          <w:iCs/>
          <w:sz w:val="28"/>
          <w:szCs w:val="28"/>
        </w:rPr>
      </w:pPr>
      <w:r w:rsidRPr="00C14472">
        <w:rPr>
          <w:rFonts w:ascii="Times New Roman" w:hAnsi="Times New Roman" w:cs="Times New Roman"/>
          <w:b/>
          <w:bCs/>
          <w:i/>
          <w:iCs/>
          <w:sz w:val="28"/>
          <w:szCs w:val="28"/>
        </w:rPr>
        <w:t>Ученик получит возможность научиться:</w:t>
      </w:r>
    </w:p>
    <w:p w:rsidR="005D7FA2" w:rsidRPr="00C14472" w:rsidRDefault="005D7FA2" w:rsidP="00C14472">
      <w:pPr>
        <w:widowControl w:val="0"/>
        <w:autoSpaceDE w:val="0"/>
        <w:autoSpaceDN w:val="0"/>
        <w:spacing w:after="0"/>
        <w:ind w:firstLine="709"/>
        <w:jc w:val="both"/>
        <w:rPr>
          <w:rFonts w:ascii="Times New Roman" w:hAnsi="Times New Roman" w:cs="Times New Roman"/>
          <w:sz w:val="28"/>
          <w:szCs w:val="28"/>
        </w:rPr>
      </w:pPr>
      <w:r w:rsidRPr="00C14472">
        <w:rPr>
          <w:rFonts w:ascii="Times New Roman" w:hAnsi="Times New Roman" w:cs="Times New Roman"/>
          <w:bCs/>
          <w:i/>
          <w:iCs/>
          <w:sz w:val="28"/>
          <w:szCs w:val="28"/>
        </w:rPr>
        <w:t>1)</w:t>
      </w:r>
      <w:r w:rsidRPr="00C14472">
        <w:rPr>
          <w:rFonts w:ascii="Times New Roman" w:hAnsi="Times New Roman" w:cs="Times New Roman"/>
          <w:sz w:val="28"/>
          <w:szCs w:val="28"/>
        </w:rPr>
        <w:t xml:space="preserve"> </w:t>
      </w:r>
      <w:proofErr w:type="gramStart"/>
      <w:r w:rsidRPr="00C14472">
        <w:rPr>
          <w:rFonts w:ascii="Times New Roman" w:hAnsi="Times New Roman" w:cs="Times New Roman"/>
          <w:sz w:val="28"/>
          <w:szCs w:val="28"/>
        </w:rPr>
        <w:t>систематизировать  научные</w:t>
      </w:r>
      <w:proofErr w:type="gramEnd"/>
      <w:r w:rsidRPr="00C14472">
        <w:rPr>
          <w:rFonts w:ascii="Times New Roman" w:hAnsi="Times New Roman" w:cs="Times New Roman"/>
          <w:sz w:val="28"/>
          <w:szCs w:val="28"/>
        </w:rPr>
        <w:t xml:space="preserve">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5D7FA2" w:rsidRPr="00C14472" w:rsidRDefault="005D7FA2" w:rsidP="00C14472">
      <w:pPr>
        <w:widowControl w:val="0"/>
        <w:autoSpaceDE w:val="0"/>
        <w:autoSpaceDN w:val="0"/>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2) 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rsidR="005D7FA2" w:rsidRPr="00C14472" w:rsidRDefault="005D7FA2" w:rsidP="00C14472">
      <w:pPr>
        <w:widowControl w:val="0"/>
        <w:autoSpaceDE w:val="0"/>
        <w:autoSpaceDN w:val="0"/>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 xml:space="preserve">       </w:t>
      </w:r>
      <w:r w:rsidRPr="00C14472">
        <w:rPr>
          <w:rFonts w:ascii="Times New Roman" w:hAnsi="Times New Roman" w:cs="Times New Roman"/>
          <w:i/>
          <w:sz w:val="28"/>
          <w:szCs w:val="28"/>
        </w:rPr>
        <w:t>3</w:t>
      </w:r>
      <w:r w:rsidRPr="00C14472">
        <w:rPr>
          <w:rFonts w:ascii="Times New Roman" w:hAnsi="Times New Roman" w:cs="Times New Roman"/>
          <w:sz w:val="28"/>
          <w:szCs w:val="28"/>
        </w:rPr>
        <w:t>)ответственности за языковую культуру как общечеловеческую ценность.</w:t>
      </w:r>
    </w:p>
    <w:p w:rsidR="005D7FA2" w:rsidRPr="00C14472" w:rsidRDefault="005D7FA2" w:rsidP="00C14472">
      <w:pPr>
        <w:widowControl w:val="0"/>
        <w:autoSpaceDE w:val="0"/>
        <w:autoSpaceDN w:val="0"/>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 xml:space="preserve">       4)аргументировать свое мнение и оформлять его словесно в устных </w:t>
      </w:r>
      <w:r w:rsidRPr="00C14472">
        <w:rPr>
          <w:rFonts w:ascii="Times New Roman" w:hAnsi="Times New Roman" w:cs="Times New Roman"/>
          <w:sz w:val="28"/>
          <w:szCs w:val="28"/>
        </w:rPr>
        <w:lastRenderedPageBreak/>
        <w:t>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5D7FA2" w:rsidRPr="00C14472" w:rsidRDefault="005D7FA2" w:rsidP="00C14472">
      <w:pPr>
        <w:widowControl w:val="0"/>
        <w:autoSpaceDE w:val="0"/>
        <w:autoSpaceDN w:val="0"/>
        <w:spacing w:after="0"/>
        <w:ind w:firstLine="709"/>
        <w:jc w:val="both"/>
        <w:rPr>
          <w:rFonts w:ascii="Times New Roman" w:hAnsi="Times New Roman" w:cs="Times New Roman"/>
          <w:b/>
          <w:bCs/>
          <w:i/>
          <w:iCs/>
          <w:sz w:val="28"/>
          <w:szCs w:val="28"/>
        </w:rPr>
      </w:pPr>
      <w:r w:rsidRPr="00C14472">
        <w:rPr>
          <w:rFonts w:ascii="Times New Roman" w:hAnsi="Times New Roman" w:cs="Times New Roman"/>
          <w:sz w:val="28"/>
          <w:szCs w:val="28"/>
        </w:rPr>
        <w:t>5) понимать литературные художественные произведения, отражающие разные этнокультурные традиции;</w:t>
      </w:r>
    </w:p>
    <w:p w:rsidR="005D7FA2" w:rsidRPr="00C14472" w:rsidRDefault="005D7FA2" w:rsidP="00C14472">
      <w:pPr>
        <w:widowControl w:val="0"/>
        <w:autoSpaceDE w:val="0"/>
        <w:autoSpaceDN w:val="0"/>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6)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AF748C" w:rsidRPr="00C14472" w:rsidRDefault="00AF748C" w:rsidP="00C14472">
      <w:pPr>
        <w:spacing w:after="0"/>
        <w:ind w:firstLine="709"/>
        <w:jc w:val="both"/>
        <w:rPr>
          <w:rFonts w:ascii="Times New Roman" w:hAnsi="Times New Roman" w:cs="Times New Roman"/>
          <w:sz w:val="28"/>
          <w:szCs w:val="28"/>
        </w:rPr>
      </w:pPr>
      <w:proofErr w:type="spellStart"/>
      <w:r w:rsidRPr="00C14472">
        <w:rPr>
          <w:rFonts w:ascii="Times New Roman" w:hAnsi="Times New Roman" w:cs="Times New Roman"/>
          <w:b/>
          <w:bCs/>
          <w:sz w:val="28"/>
          <w:szCs w:val="28"/>
        </w:rPr>
        <w:t>М</w:t>
      </w:r>
      <w:r w:rsidR="00D97468" w:rsidRPr="00C14472">
        <w:rPr>
          <w:rFonts w:ascii="Times New Roman" w:hAnsi="Times New Roman" w:cs="Times New Roman"/>
          <w:b/>
          <w:bCs/>
          <w:sz w:val="28"/>
          <w:szCs w:val="28"/>
        </w:rPr>
        <w:t>етапредметные</w:t>
      </w:r>
      <w:proofErr w:type="spellEnd"/>
      <w:r w:rsidR="00D97468" w:rsidRPr="00C14472">
        <w:rPr>
          <w:rFonts w:ascii="Times New Roman" w:hAnsi="Times New Roman" w:cs="Times New Roman"/>
          <w:b/>
          <w:bCs/>
          <w:sz w:val="28"/>
          <w:szCs w:val="28"/>
        </w:rPr>
        <w:t xml:space="preserve"> результаты:</w:t>
      </w:r>
    </w:p>
    <w:p w:rsidR="005D7FA2" w:rsidRPr="00C14472" w:rsidRDefault="005D7FA2" w:rsidP="00C14472">
      <w:pPr>
        <w:suppressAutoHyphens/>
        <w:spacing w:after="0"/>
        <w:ind w:firstLine="709"/>
        <w:jc w:val="both"/>
        <w:rPr>
          <w:rFonts w:ascii="Times New Roman" w:hAnsi="Times New Roman" w:cs="Times New Roman"/>
          <w:b/>
          <w:i/>
          <w:sz w:val="28"/>
          <w:szCs w:val="28"/>
        </w:rPr>
      </w:pPr>
      <w:r w:rsidRPr="00C14472">
        <w:rPr>
          <w:rFonts w:ascii="Times New Roman" w:hAnsi="Times New Roman" w:cs="Times New Roman"/>
          <w:b/>
          <w:i/>
          <w:sz w:val="28"/>
          <w:szCs w:val="28"/>
        </w:rPr>
        <w:t>Регулятивные УУД</w:t>
      </w:r>
    </w:p>
    <w:p w:rsidR="005D7FA2" w:rsidRPr="00C14472" w:rsidRDefault="005D7FA2" w:rsidP="00C14472">
      <w:pPr>
        <w:widowControl w:val="0"/>
        <w:numPr>
          <w:ilvl w:val="0"/>
          <w:numId w:val="31"/>
        </w:numPr>
        <w:tabs>
          <w:tab w:val="left" w:pos="1134"/>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Pr="00C14472">
        <w:rPr>
          <w:rFonts w:ascii="Times New Roman" w:hAnsi="Times New Roman" w:cs="Times New Roman"/>
          <w:i/>
          <w:sz w:val="28"/>
          <w:szCs w:val="28"/>
        </w:rPr>
        <w:t>Обучающийся сможет:</w:t>
      </w:r>
    </w:p>
    <w:p w:rsidR="005D7FA2" w:rsidRPr="00C14472" w:rsidRDefault="005D7FA2" w:rsidP="00C14472">
      <w:pPr>
        <w:widowControl w:val="0"/>
        <w:numPr>
          <w:ilvl w:val="0"/>
          <w:numId w:val="32"/>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анализировать существующие и планировать будущие образовательные результаты;</w:t>
      </w:r>
    </w:p>
    <w:p w:rsidR="005D7FA2" w:rsidRPr="00C14472" w:rsidRDefault="005D7FA2" w:rsidP="00C14472">
      <w:pPr>
        <w:widowControl w:val="0"/>
        <w:numPr>
          <w:ilvl w:val="0"/>
          <w:numId w:val="32"/>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идентифицировать собственные проблемы и определять главную проблему;</w:t>
      </w:r>
    </w:p>
    <w:p w:rsidR="005D7FA2" w:rsidRPr="00C14472" w:rsidRDefault="005D7FA2" w:rsidP="00C14472">
      <w:pPr>
        <w:widowControl w:val="0"/>
        <w:numPr>
          <w:ilvl w:val="0"/>
          <w:numId w:val="32"/>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ставить цель деятельности на основе определенной проблемы и существующих возможностей;</w:t>
      </w:r>
    </w:p>
    <w:p w:rsidR="005D7FA2" w:rsidRPr="00C14472" w:rsidRDefault="005D7FA2" w:rsidP="00C14472">
      <w:pPr>
        <w:widowControl w:val="0"/>
        <w:numPr>
          <w:ilvl w:val="0"/>
          <w:numId w:val="32"/>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формулировать учебные задачи как шаги достижения поставленной цели деятельности;</w:t>
      </w:r>
    </w:p>
    <w:p w:rsidR="005D7FA2" w:rsidRPr="00C14472" w:rsidRDefault="005D7FA2" w:rsidP="00C14472">
      <w:pPr>
        <w:widowControl w:val="0"/>
        <w:numPr>
          <w:ilvl w:val="0"/>
          <w:numId w:val="32"/>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5D7FA2" w:rsidRPr="00C14472" w:rsidRDefault="005D7FA2" w:rsidP="00C14472">
      <w:pPr>
        <w:widowControl w:val="0"/>
        <w:numPr>
          <w:ilvl w:val="0"/>
          <w:numId w:val="31"/>
        </w:numPr>
        <w:tabs>
          <w:tab w:val="left" w:pos="1134"/>
        </w:tabs>
        <w:spacing w:after="0"/>
        <w:ind w:left="0" w:firstLine="709"/>
        <w:jc w:val="both"/>
        <w:rPr>
          <w:rFonts w:ascii="Times New Roman" w:hAnsi="Times New Roman" w:cs="Times New Roman"/>
          <w:b/>
          <w:sz w:val="28"/>
          <w:szCs w:val="28"/>
        </w:rPr>
      </w:pPr>
      <w:r w:rsidRPr="00C14472">
        <w:rPr>
          <w:rFonts w:ascii="Times New Roman" w:hAnsi="Times New Roman" w:cs="Times New Roman"/>
          <w:sz w:val="28"/>
          <w:szCs w:val="28"/>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sidRPr="00C14472">
        <w:rPr>
          <w:rFonts w:ascii="Times New Roman" w:hAnsi="Times New Roman" w:cs="Times New Roman"/>
          <w:i/>
          <w:sz w:val="28"/>
          <w:szCs w:val="28"/>
        </w:rPr>
        <w:t>Обучающийся сможет:</w:t>
      </w:r>
    </w:p>
    <w:p w:rsidR="005D7FA2" w:rsidRPr="00C14472" w:rsidRDefault="005D7FA2" w:rsidP="00C14472">
      <w:pPr>
        <w:widowControl w:val="0"/>
        <w:numPr>
          <w:ilvl w:val="0"/>
          <w:numId w:val="32"/>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обосновывать и осуществлять выбор наиболее эффективных способов решения учебных и познавательных задач;</w:t>
      </w:r>
    </w:p>
    <w:p w:rsidR="005D7FA2" w:rsidRPr="00C14472" w:rsidRDefault="005D7FA2" w:rsidP="00C14472">
      <w:pPr>
        <w:widowControl w:val="0"/>
        <w:numPr>
          <w:ilvl w:val="0"/>
          <w:numId w:val="32"/>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выбирать из предложенных вариантов и самостоятельно искать средства и ресурсы для решения задачи и достижения цели;</w:t>
      </w:r>
    </w:p>
    <w:p w:rsidR="005D7FA2" w:rsidRPr="00C14472" w:rsidRDefault="005D7FA2" w:rsidP="00C14472">
      <w:pPr>
        <w:widowControl w:val="0"/>
        <w:numPr>
          <w:ilvl w:val="0"/>
          <w:numId w:val="32"/>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составлять план решения проблемы (выполнения проекта, проведения исследования);</w:t>
      </w:r>
    </w:p>
    <w:p w:rsidR="005D7FA2" w:rsidRPr="00C14472" w:rsidRDefault="005D7FA2" w:rsidP="00C14472">
      <w:pPr>
        <w:widowControl w:val="0"/>
        <w:numPr>
          <w:ilvl w:val="0"/>
          <w:numId w:val="32"/>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 xml:space="preserve">определять потенциальные затруднения при решении учебной и </w:t>
      </w:r>
      <w:r w:rsidRPr="00C14472">
        <w:rPr>
          <w:rFonts w:ascii="Times New Roman" w:hAnsi="Times New Roman" w:cs="Times New Roman"/>
          <w:sz w:val="28"/>
          <w:szCs w:val="28"/>
        </w:rPr>
        <w:lastRenderedPageBreak/>
        <w:t>познавательной задачи и находить средства для их устранения.</w:t>
      </w:r>
    </w:p>
    <w:p w:rsidR="005D7FA2" w:rsidRPr="00C14472" w:rsidRDefault="005D7FA2" w:rsidP="00C14472">
      <w:pPr>
        <w:widowControl w:val="0"/>
        <w:numPr>
          <w:ilvl w:val="0"/>
          <w:numId w:val="31"/>
        </w:numPr>
        <w:tabs>
          <w:tab w:val="left" w:pos="1134"/>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Pr="00C14472">
        <w:rPr>
          <w:rFonts w:ascii="Times New Roman" w:hAnsi="Times New Roman" w:cs="Times New Roman"/>
          <w:i/>
          <w:sz w:val="28"/>
          <w:szCs w:val="28"/>
        </w:rPr>
        <w:t>Обучающийся сможет:</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определять совместно с педагогом критерии планируемых результатов и критерии оценки своей учебной деятельности;</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оценивать свою деятельность, аргументируя причины достижения или отсутствия планируемого результата;</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результата;</w:t>
      </w:r>
    </w:p>
    <w:p w:rsidR="005D7FA2" w:rsidRPr="00C14472" w:rsidRDefault="005D7FA2" w:rsidP="00C14472">
      <w:pPr>
        <w:widowControl w:val="0"/>
        <w:numPr>
          <w:ilvl w:val="0"/>
          <w:numId w:val="31"/>
        </w:numPr>
        <w:tabs>
          <w:tab w:val="left" w:pos="1134"/>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 xml:space="preserve">Умение оценивать правильность выполнения учебной задачи, собственные возможности ее решения. </w:t>
      </w:r>
      <w:r w:rsidRPr="00C14472">
        <w:rPr>
          <w:rFonts w:ascii="Times New Roman" w:hAnsi="Times New Roman" w:cs="Times New Roman"/>
          <w:i/>
          <w:sz w:val="28"/>
          <w:szCs w:val="28"/>
        </w:rPr>
        <w:t>Обучающийся сможет:</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определять критерии правильности выполнения учебной задачи;</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фиксировать и анализировать динамику собственных образовательных результатов.</w:t>
      </w:r>
    </w:p>
    <w:p w:rsidR="005D7FA2" w:rsidRPr="00C14472" w:rsidRDefault="005D7FA2" w:rsidP="00C14472">
      <w:pPr>
        <w:widowControl w:val="0"/>
        <w:numPr>
          <w:ilvl w:val="0"/>
          <w:numId w:val="31"/>
        </w:numPr>
        <w:tabs>
          <w:tab w:val="left" w:pos="1134"/>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5D7FA2" w:rsidRPr="00C14472" w:rsidRDefault="005D7FA2" w:rsidP="00C14472">
      <w:pPr>
        <w:spacing w:after="0"/>
        <w:ind w:firstLine="709"/>
        <w:jc w:val="both"/>
        <w:rPr>
          <w:rFonts w:ascii="Times New Roman" w:hAnsi="Times New Roman" w:cs="Times New Roman"/>
          <w:b/>
          <w:i/>
          <w:sz w:val="28"/>
          <w:szCs w:val="28"/>
        </w:rPr>
      </w:pPr>
      <w:r w:rsidRPr="00C14472">
        <w:rPr>
          <w:rFonts w:ascii="Times New Roman" w:hAnsi="Times New Roman" w:cs="Times New Roman"/>
          <w:b/>
          <w:i/>
          <w:sz w:val="28"/>
          <w:szCs w:val="28"/>
        </w:rPr>
        <w:t>Познавательные УУД</w:t>
      </w:r>
    </w:p>
    <w:p w:rsidR="005D7FA2" w:rsidRPr="00C14472" w:rsidRDefault="005D7FA2" w:rsidP="00C14472">
      <w:pPr>
        <w:widowControl w:val="0"/>
        <w:tabs>
          <w:tab w:val="left" w:pos="1134"/>
        </w:tabs>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 xml:space="preserve">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r w:rsidRPr="00C14472">
        <w:rPr>
          <w:rFonts w:ascii="Times New Roman" w:hAnsi="Times New Roman" w:cs="Times New Roman"/>
          <w:i/>
          <w:sz w:val="28"/>
          <w:szCs w:val="28"/>
        </w:rPr>
        <w:t>Обучающийся сможет:</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подбирать слова, соподчиненные ключевому слову, определяющие его признаки и свойства;</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выстраивать логическую цепочку, состоящую из ключевого слова и соподчиненных ему слов;</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 xml:space="preserve">выделять общий признак двух или нескольких </w:t>
      </w:r>
      <w:proofErr w:type="gramStart"/>
      <w:r w:rsidRPr="00C14472">
        <w:rPr>
          <w:rFonts w:ascii="Times New Roman" w:hAnsi="Times New Roman" w:cs="Times New Roman"/>
          <w:sz w:val="28"/>
          <w:szCs w:val="28"/>
        </w:rPr>
        <w:t>предметов</w:t>
      </w:r>
      <w:proofErr w:type="gramEnd"/>
      <w:r w:rsidRPr="00C14472">
        <w:rPr>
          <w:rFonts w:ascii="Times New Roman" w:hAnsi="Times New Roman" w:cs="Times New Roman"/>
          <w:sz w:val="28"/>
          <w:szCs w:val="28"/>
        </w:rPr>
        <w:t xml:space="preserve"> или явлений и объяснять их сходство;</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lastRenderedPageBreak/>
        <w:t>объединять предметы и явления в группы по определенным признакам, сравнивать, классифицировать и обобщать факты и явления;</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выделять явление из общего ряда других явлений;</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строить рассуждение от общих закономерностей к частным явлениям и от частных явлений к общим закономерностям;</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строить рассуждение на основе сравнения предметов и явлений, выделяя при этом общие признаки;</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излагать полученную информацию;</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подтверждать вывод собственной аргументацией или самостоятельно полученными данными.</w:t>
      </w:r>
    </w:p>
    <w:p w:rsidR="005D7FA2" w:rsidRPr="00C14472" w:rsidRDefault="005D7FA2" w:rsidP="00C14472">
      <w:pPr>
        <w:widowControl w:val="0"/>
        <w:tabs>
          <w:tab w:val="left" w:pos="1134"/>
        </w:tabs>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 xml:space="preserve">2.Смысловое чтение. </w:t>
      </w:r>
      <w:r w:rsidRPr="00C14472">
        <w:rPr>
          <w:rFonts w:ascii="Times New Roman" w:hAnsi="Times New Roman" w:cs="Times New Roman"/>
          <w:i/>
          <w:sz w:val="28"/>
          <w:szCs w:val="28"/>
        </w:rPr>
        <w:t>Обучающийся сможет:</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находить в тексте требуемую информацию (в соответствии с целями своей деятельности);</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ориентироваться в содержании текста, понимать целостный смысл текста, структурировать текст;</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устанавливать взаимосвязь описанных в тексте событий, явлений, процессов;</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определять идею текста;</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преобразовывать текст;</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оценивать содержание и форму текста.</w:t>
      </w:r>
    </w:p>
    <w:p w:rsidR="005D7FA2" w:rsidRPr="00C14472" w:rsidRDefault="005D7FA2" w:rsidP="00C14472">
      <w:pPr>
        <w:widowControl w:val="0"/>
        <w:tabs>
          <w:tab w:val="left" w:pos="1134"/>
        </w:tabs>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 xml:space="preserve">3.Формирование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r w:rsidRPr="00C14472">
        <w:rPr>
          <w:rFonts w:ascii="Times New Roman" w:hAnsi="Times New Roman" w:cs="Times New Roman"/>
          <w:i/>
          <w:sz w:val="28"/>
          <w:szCs w:val="28"/>
        </w:rPr>
        <w:t>Обучающийся сможет:</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выражать свое отношение к природе через рисунки, сочинения, проектные работы.</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 xml:space="preserve">4. Развитие мотивации к овладению культурой активного использования словарей и других поисковых систем. </w:t>
      </w:r>
      <w:r w:rsidRPr="00C14472">
        <w:rPr>
          <w:rFonts w:ascii="Times New Roman" w:hAnsi="Times New Roman" w:cs="Times New Roman"/>
          <w:i/>
          <w:sz w:val="28"/>
          <w:szCs w:val="28"/>
        </w:rPr>
        <w:t>Обучающийся сможет:</w:t>
      </w:r>
    </w:p>
    <w:p w:rsidR="005D7FA2" w:rsidRPr="00C14472" w:rsidRDefault="005D7FA2" w:rsidP="00C14472">
      <w:pPr>
        <w:numPr>
          <w:ilvl w:val="0"/>
          <w:numId w:val="33"/>
        </w:numPr>
        <w:spacing w:after="0"/>
        <w:ind w:left="0" w:firstLine="709"/>
        <w:contextualSpacing/>
        <w:jc w:val="both"/>
        <w:rPr>
          <w:rFonts w:ascii="Times New Roman" w:hAnsi="Times New Roman" w:cs="Times New Roman"/>
          <w:sz w:val="28"/>
          <w:szCs w:val="28"/>
        </w:rPr>
      </w:pPr>
      <w:r w:rsidRPr="00C14472">
        <w:rPr>
          <w:rFonts w:ascii="Times New Roman" w:hAnsi="Times New Roman" w:cs="Times New Roman"/>
          <w:sz w:val="28"/>
          <w:szCs w:val="28"/>
        </w:rPr>
        <w:t>определять необходимые ключевые поисковые слова и запросы;</w:t>
      </w:r>
    </w:p>
    <w:p w:rsidR="005D7FA2" w:rsidRPr="00C14472" w:rsidRDefault="005D7FA2" w:rsidP="00C14472">
      <w:pPr>
        <w:numPr>
          <w:ilvl w:val="0"/>
          <w:numId w:val="33"/>
        </w:numPr>
        <w:spacing w:after="0"/>
        <w:ind w:left="0" w:firstLine="709"/>
        <w:contextualSpacing/>
        <w:jc w:val="both"/>
        <w:rPr>
          <w:rFonts w:ascii="Times New Roman" w:hAnsi="Times New Roman" w:cs="Times New Roman"/>
          <w:sz w:val="28"/>
          <w:szCs w:val="28"/>
        </w:rPr>
      </w:pPr>
      <w:r w:rsidRPr="00C14472">
        <w:rPr>
          <w:rFonts w:ascii="Times New Roman" w:hAnsi="Times New Roman" w:cs="Times New Roman"/>
          <w:sz w:val="28"/>
          <w:szCs w:val="28"/>
        </w:rPr>
        <w:t>осуществлять взаимодействие с электронными поисковыми системами, словарями;</w:t>
      </w:r>
    </w:p>
    <w:p w:rsidR="005D7FA2" w:rsidRPr="00C14472" w:rsidRDefault="005D7FA2" w:rsidP="00C14472">
      <w:pPr>
        <w:numPr>
          <w:ilvl w:val="0"/>
          <w:numId w:val="33"/>
        </w:numPr>
        <w:spacing w:after="0"/>
        <w:ind w:left="0" w:firstLine="709"/>
        <w:contextualSpacing/>
        <w:jc w:val="both"/>
        <w:rPr>
          <w:rFonts w:ascii="Times New Roman" w:hAnsi="Times New Roman" w:cs="Times New Roman"/>
          <w:sz w:val="28"/>
          <w:szCs w:val="28"/>
        </w:rPr>
      </w:pPr>
      <w:r w:rsidRPr="00C14472">
        <w:rPr>
          <w:rFonts w:ascii="Times New Roman" w:hAnsi="Times New Roman" w:cs="Times New Roman"/>
          <w:sz w:val="28"/>
          <w:szCs w:val="28"/>
        </w:rPr>
        <w:t>формировать множественную выборку из поисковых источников для объективизации результатов поиска.</w:t>
      </w:r>
    </w:p>
    <w:p w:rsidR="005D7FA2" w:rsidRPr="00C14472" w:rsidRDefault="005D7FA2" w:rsidP="00C14472">
      <w:pPr>
        <w:tabs>
          <w:tab w:val="left" w:pos="993"/>
        </w:tabs>
        <w:spacing w:after="0"/>
        <w:ind w:firstLine="709"/>
        <w:jc w:val="both"/>
        <w:rPr>
          <w:rFonts w:ascii="Times New Roman" w:hAnsi="Times New Roman" w:cs="Times New Roman"/>
          <w:b/>
          <w:i/>
          <w:sz w:val="28"/>
          <w:szCs w:val="28"/>
        </w:rPr>
      </w:pPr>
      <w:r w:rsidRPr="00C14472">
        <w:rPr>
          <w:rFonts w:ascii="Times New Roman" w:hAnsi="Times New Roman" w:cs="Times New Roman"/>
          <w:b/>
          <w:i/>
          <w:sz w:val="28"/>
          <w:szCs w:val="28"/>
        </w:rPr>
        <w:t>Коммуникативные УУД</w:t>
      </w:r>
    </w:p>
    <w:p w:rsidR="005D7FA2" w:rsidRPr="00C14472" w:rsidRDefault="005D7FA2" w:rsidP="00C14472">
      <w:pPr>
        <w:widowControl w:val="0"/>
        <w:tabs>
          <w:tab w:val="left" w:pos="426"/>
        </w:tabs>
        <w:autoSpaceDE w:val="0"/>
        <w:autoSpaceDN w:val="0"/>
        <w:adjustRightInd w:val="0"/>
        <w:spacing w:after="0"/>
        <w:ind w:firstLine="709"/>
        <w:contextualSpacing/>
        <w:jc w:val="both"/>
        <w:rPr>
          <w:rFonts w:ascii="Times New Roman" w:hAnsi="Times New Roman" w:cs="Times New Roman"/>
          <w:sz w:val="28"/>
          <w:szCs w:val="28"/>
        </w:rPr>
      </w:pPr>
      <w:r w:rsidRPr="00C14472">
        <w:rPr>
          <w:rFonts w:ascii="Times New Roman" w:hAnsi="Times New Roman" w:cs="Times New Roman"/>
          <w:sz w:val="28"/>
          <w:szCs w:val="28"/>
        </w:rPr>
        <w:t xml:space="preserve">1.Умение организовывать учебное сотрудничество и совместную </w:t>
      </w:r>
      <w:r w:rsidRPr="00C14472">
        <w:rPr>
          <w:rFonts w:ascii="Times New Roman" w:hAnsi="Times New Roman" w:cs="Times New Roman"/>
          <w:sz w:val="28"/>
          <w:szCs w:val="28"/>
        </w:rPr>
        <w:lastRenderedPageBreak/>
        <w:t xml:space="preserve">деятельность с учителем;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5D7FA2" w:rsidRPr="00C14472" w:rsidRDefault="005D7FA2" w:rsidP="00C14472">
      <w:pPr>
        <w:widowControl w:val="0"/>
        <w:tabs>
          <w:tab w:val="left" w:pos="426"/>
        </w:tabs>
        <w:autoSpaceDE w:val="0"/>
        <w:autoSpaceDN w:val="0"/>
        <w:adjustRightInd w:val="0"/>
        <w:spacing w:after="0"/>
        <w:ind w:firstLine="709"/>
        <w:contextualSpacing/>
        <w:jc w:val="both"/>
        <w:rPr>
          <w:rFonts w:ascii="Times New Roman" w:hAnsi="Times New Roman" w:cs="Times New Roman"/>
          <w:sz w:val="28"/>
          <w:szCs w:val="28"/>
        </w:rPr>
      </w:pPr>
      <w:r w:rsidRPr="00C14472">
        <w:rPr>
          <w:rFonts w:ascii="Times New Roman" w:hAnsi="Times New Roman" w:cs="Times New Roman"/>
          <w:i/>
          <w:sz w:val="28"/>
          <w:szCs w:val="28"/>
        </w:rPr>
        <w:t>Обучающийся сможет</w:t>
      </w:r>
      <w:r w:rsidRPr="00C14472">
        <w:rPr>
          <w:rFonts w:ascii="Times New Roman" w:hAnsi="Times New Roman" w:cs="Times New Roman"/>
          <w:sz w:val="28"/>
          <w:szCs w:val="28"/>
        </w:rPr>
        <w:t>:</w:t>
      </w:r>
    </w:p>
    <w:p w:rsidR="005D7FA2" w:rsidRPr="00C14472" w:rsidRDefault="005D7FA2" w:rsidP="00C14472">
      <w:pPr>
        <w:widowControl w:val="0"/>
        <w:numPr>
          <w:ilvl w:val="0"/>
          <w:numId w:val="34"/>
        </w:numPr>
        <w:tabs>
          <w:tab w:val="left" w:pos="709"/>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играть определенную роль в совместной деятельности;</w:t>
      </w:r>
    </w:p>
    <w:p w:rsidR="005D7FA2" w:rsidRPr="00C14472" w:rsidRDefault="005D7FA2" w:rsidP="00C14472">
      <w:pPr>
        <w:widowControl w:val="0"/>
        <w:numPr>
          <w:ilvl w:val="0"/>
          <w:numId w:val="34"/>
        </w:numPr>
        <w:tabs>
          <w:tab w:val="left" w:pos="709"/>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 xml:space="preserve">принимать позицию </w:t>
      </w:r>
      <w:proofErr w:type="gramStart"/>
      <w:r w:rsidRPr="00C14472">
        <w:rPr>
          <w:rFonts w:ascii="Times New Roman" w:hAnsi="Times New Roman" w:cs="Times New Roman"/>
          <w:sz w:val="28"/>
          <w:szCs w:val="28"/>
        </w:rPr>
        <w:t>собеседника,  понимая</w:t>
      </w:r>
      <w:proofErr w:type="gramEnd"/>
      <w:r w:rsidRPr="00C14472">
        <w:rPr>
          <w:rFonts w:ascii="Times New Roman" w:hAnsi="Times New Roman" w:cs="Times New Roman"/>
          <w:sz w:val="28"/>
          <w:szCs w:val="28"/>
        </w:rPr>
        <w:t xml:space="preserve"> позицию другого, различать в его речи: мнение (точку зрения), доказательство (аргументы), гипотезы;</w:t>
      </w:r>
    </w:p>
    <w:p w:rsidR="005D7FA2" w:rsidRPr="00C14472" w:rsidRDefault="005D7FA2" w:rsidP="00C14472">
      <w:pPr>
        <w:widowControl w:val="0"/>
        <w:numPr>
          <w:ilvl w:val="0"/>
          <w:numId w:val="34"/>
        </w:numPr>
        <w:tabs>
          <w:tab w:val="left" w:pos="709"/>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организовывать учебное взаимодействие в группе (определять общие цели, распределять роли, договариваться друг с другом);</w:t>
      </w:r>
    </w:p>
    <w:p w:rsidR="005D7FA2" w:rsidRPr="00C14472" w:rsidRDefault="005D7FA2" w:rsidP="00C14472">
      <w:pPr>
        <w:widowControl w:val="0"/>
        <w:numPr>
          <w:ilvl w:val="0"/>
          <w:numId w:val="34"/>
        </w:numPr>
        <w:tabs>
          <w:tab w:val="left" w:pos="709"/>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устранять в рамках диалога разрывы в коммуникации, обусловленные непониманием и неприятием со стороны собеседника задачи, формы или содержания диалога.</w:t>
      </w:r>
    </w:p>
    <w:p w:rsidR="005D7FA2" w:rsidRPr="00C14472" w:rsidRDefault="005D7FA2" w:rsidP="00C14472">
      <w:pPr>
        <w:widowControl w:val="0"/>
        <w:tabs>
          <w:tab w:val="left" w:pos="142"/>
        </w:tabs>
        <w:spacing w:after="0"/>
        <w:ind w:firstLine="709"/>
        <w:jc w:val="both"/>
        <w:rPr>
          <w:rFonts w:ascii="Times New Roman" w:hAnsi="Times New Roman" w:cs="Times New Roman"/>
          <w:i/>
          <w:sz w:val="28"/>
          <w:szCs w:val="28"/>
        </w:rPr>
      </w:pPr>
      <w:r w:rsidRPr="00C14472">
        <w:rPr>
          <w:rFonts w:ascii="Times New Roman" w:hAnsi="Times New Roman" w:cs="Times New Roman"/>
          <w:sz w:val="28"/>
          <w:szCs w:val="28"/>
        </w:rPr>
        <w:t xml:space="preserve">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Pr="00C14472">
        <w:rPr>
          <w:rFonts w:ascii="Times New Roman" w:hAnsi="Times New Roman" w:cs="Times New Roman"/>
          <w:i/>
          <w:sz w:val="28"/>
          <w:szCs w:val="28"/>
        </w:rPr>
        <w:t>Обучающийся сможет:</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отбирать и использовать речевые средства в процессе коммуникации с другими людьми (диалог в паре, в малой группе);</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представлять в устной или письменной форме развернутый план собственной деятельности;</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соблюдать нормы публичной речи, регламент в монологе и дискуссии в соответствии с коммуникативной задачей;</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принимать решение в ходе диалога и согласовывать его с собеседником;</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создавать письменные оригинальные тексты с использованием необходимых речевых средств;</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 xml:space="preserve">использовать вербальные и невербальные средства или наглядные материалы, </w:t>
      </w:r>
      <w:proofErr w:type="gramStart"/>
      <w:r w:rsidRPr="00C14472">
        <w:rPr>
          <w:rFonts w:ascii="Times New Roman" w:hAnsi="Times New Roman" w:cs="Times New Roman"/>
          <w:sz w:val="28"/>
          <w:szCs w:val="28"/>
        </w:rPr>
        <w:t>подготовленные  под</w:t>
      </w:r>
      <w:proofErr w:type="gramEnd"/>
      <w:r w:rsidRPr="00C14472">
        <w:rPr>
          <w:rFonts w:ascii="Times New Roman" w:hAnsi="Times New Roman" w:cs="Times New Roman"/>
          <w:sz w:val="28"/>
          <w:szCs w:val="28"/>
        </w:rPr>
        <w:t xml:space="preserve"> руководством учителя;</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5D7FA2" w:rsidRPr="00C14472" w:rsidRDefault="005D7FA2" w:rsidP="00C14472">
      <w:pPr>
        <w:widowControl w:val="0"/>
        <w:tabs>
          <w:tab w:val="left" w:pos="993"/>
        </w:tabs>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 xml:space="preserve">3.Формирование и развитие компетентности в области использования информационно-коммуникационных технологий (далее – ИКТ). </w:t>
      </w:r>
      <w:r w:rsidRPr="00C14472">
        <w:rPr>
          <w:rFonts w:ascii="Times New Roman" w:hAnsi="Times New Roman" w:cs="Times New Roman"/>
          <w:i/>
          <w:sz w:val="28"/>
          <w:szCs w:val="28"/>
        </w:rPr>
        <w:t>Обучающийся сможет:</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 xml:space="preserve">целенаправленно искать и использовать информационные ресурсы, необходимые для решения учебных и практических задач с помощью средств </w:t>
      </w:r>
      <w:r w:rsidRPr="00C14472">
        <w:rPr>
          <w:rFonts w:ascii="Times New Roman" w:hAnsi="Times New Roman" w:cs="Times New Roman"/>
          <w:sz w:val="28"/>
          <w:szCs w:val="28"/>
        </w:rPr>
        <w:lastRenderedPageBreak/>
        <w:t>ИКТ;</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5D7FA2" w:rsidRPr="00C14472" w:rsidRDefault="005D7FA2" w:rsidP="00C14472">
      <w:pPr>
        <w:widowControl w:val="0"/>
        <w:numPr>
          <w:ilvl w:val="0"/>
          <w:numId w:val="33"/>
        </w:numPr>
        <w:tabs>
          <w:tab w:val="left" w:pos="993"/>
        </w:tabs>
        <w:spacing w:after="0"/>
        <w:ind w:left="0" w:firstLine="709"/>
        <w:jc w:val="both"/>
        <w:rPr>
          <w:rFonts w:ascii="Times New Roman" w:hAnsi="Times New Roman" w:cs="Times New Roman"/>
          <w:sz w:val="28"/>
          <w:szCs w:val="28"/>
        </w:rPr>
      </w:pPr>
      <w:r w:rsidRPr="00C14472">
        <w:rPr>
          <w:rFonts w:ascii="Times New Roman" w:hAnsi="Times New Roman" w:cs="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написание писем, сочинений, докладов, рефератов, создание презентаций);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5D7FA2" w:rsidRPr="00C14472" w:rsidRDefault="005D7FA2" w:rsidP="00C14472">
      <w:pPr>
        <w:spacing w:after="0"/>
        <w:ind w:firstLine="709"/>
        <w:jc w:val="both"/>
        <w:rPr>
          <w:rFonts w:ascii="Times New Roman" w:hAnsi="Times New Roman" w:cs="Times New Roman"/>
          <w:i/>
          <w:sz w:val="28"/>
          <w:szCs w:val="28"/>
        </w:rPr>
      </w:pPr>
      <w:r w:rsidRPr="00C14472">
        <w:rPr>
          <w:rFonts w:ascii="Times New Roman" w:hAnsi="Times New Roman" w:cs="Times New Roman"/>
          <w:sz w:val="28"/>
          <w:szCs w:val="28"/>
        </w:rPr>
        <w:t xml:space="preserve">При изучении </w:t>
      </w:r>
      <w:proofErr w:type="gramStart"/>
      <w:r w:rsidRPr="00C14472">
        <w:rPr>
          <w:rFonts w:ascii="Times New Roman" w:hAnsi="Times New Roman" w:cs="Times New Roman"/>
          <w:sz w:val="28"/>
          <w:szCs w:val="28"/>
        </w:rPr>
        <w:t>литературы</w:t>
      </w:r>
      <w:proofErr w:type="gramEnd"/>
      <w:r w:rsidRPr="00C14472">
        <w:rPr>
          <w:rFonts w:ascii="Times New Roman" w:hAnsi="Times New Roman" w:cs="Times New Roman"/>
          <w:sz w:val="28"/>
          <w:szCs w:val="28"/>
        </w:rPr>
        <w:t xml:space="preserve">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 заполнять и дополнять таблицы, схемы.</w:t>
      </w:r>
    </w:p>
    <w:p w:rsidR="005D7FA2" w:rsidRPr="00C14472" w:rsidRDefault="005D7FA2" w:rsidP="00C14472">
      <w:pPr>
        <w:suppressAutoHyphens/>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 xml:space="preserve">В ходе изучения </w:t>
      </w:r>
      <w:proofErr w:type="gramStart"/>
      <w:r w:rsidRPr="00C14472">
        <w:rPr>
          <w:rFonts w:ascii="Times New Roman" w:hAnsi="Times New Roman" w:cs="Times New Roman"/>
          <w:sz w:val="28"/>
          <w:szCs w:val="28"/>
        </w:rPr>
        <w:t>произведений  родной</w:t>
      </w:r>
      <w:proofErr w:type="gramEnd"/>
      <w:r w:rsidRPr="00C14472">
        <w:rPr>
          <w:rFonts w:ascii="Times New Roman" w:hAnsi="Times New Roman" w:cs="Times New Roman"/>
          <w:sz w:val="28"/>
          <w:szCs w:val="28"/>
        </w:rPr>
        <w:t xml:space="preserve"> литературы обучающиеся приобретут опыт проектной деятельности как особой формы учебной работы, способствующей воспитанию самостоятельности, инициативности.</w:t>
      </w:r>
    </w:p>
    <w:p w:rsidR="005D7FA2" w:rsidRPr="00C14472" w:rsidRDefault="005D7FA2" w:rsidP="00C14472">
      <w:pPr>
        <w:suppressAutoHyphens/>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 xml:space="preserve">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w:t>
      </w:r>
    </w:p>
    <w:p w:rsidR="00AF748C" w:rsidRPr="00C14472" w:rsidRDefault="00AF748C" w:rsidP="00C14472">
      <w:pPr>
        <w:shd w:val="clear" w:color="auto" w:fill="FFFFFF"/>
        <w:spacing w:after="0"/>
        <w:ind w:firstLine="709"/>
        <w:jc w:val="both"/>
        <w:rPr>
          <w:rFonts w:ascii="Times New Roman" w:hAnsi="Times New Roman" w:cs="Times New Roman"/>
          <w:sz w:val="28"/>
          <w:szCs w:val="28"/>
        </w:rPr>
      </w:pPr>
      <w:r w:rsidRPr="00C14472">
        <w:rPr>
          <w:rFonts w:ascii="Times New Roman" w:hAnsi="Times New Roman" w:cs="Times New Roman"/>
          <w:b/>
          <w:bCs/>
          <w:sz w:val="28"/>
          <w:szCs w:val="28"/>
        </w:rPr>
        <w:t>Л</w:t>
      </w:r>
      <w:r w:rsidR="00D97468" w:rsidRPr="00C14472">
        <w:rPr>
          <w:rFonts w:ascii="Times New Roman" w:hAnsi="Times New Roman" w:cs="Times New Roman"/>
          <w:b/>
          <w:bCs/>
          <w:sz w:val="28"/>
          <w:szCs w:val="28"/>
        </w:rPr>
        <w:t>ичностные результаты освоения</w:t>
      </w:r>
      <w:r w:rsidRPr="00C14472">
        <w:rPr>
          <w:rFonts w:ascii="Times New Roman" w:hAnsi="Times New Roman" w:cs="Times New Roman"/>
          <w:bCs/>
          <w:sz w:val="28"/>
          <w:szCs w:val="28"/>
        </w:rPr>
        <w:t xml:space="preserve"> программы</w:t>
      </w:r>
      <w:r w:rsidR="00D97468" w:rsidRPr="00C14472">
        <w:rPr>
          <w:rFonts w:ascii="Times New Roman" w:hAnsi="Times New Roman" w:cs="Times New Roman"/>
          <w:bCs/>
          <w:sz w:val="28"/>
          <w:szCs w:val="28"/>
        </w:rPr>
        <w:t>:</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 xml:space="preserve">1. Российская гражданская идентичность (патриотизм, уважение к Отечеству, к прошлому и настоящему многонационального народа </w:t>
      </w:r>
      <w:proofErr w:type="gramStart"/>
      <w:r w:rsidRPr="00C14472">
        <w:rPr>
          <w:rFonts w:ascii="Times New Roman" w:hAnsi="Times New Roman" w:cs="Times New Roman"/>
          <w:sz w:val="28"/>
          <w:szCs w:val="28"/>
        </w:rPr>
        <w:t>России,  чувство</w:t>
      </w:r>
      <w:proofErr w:type="gramEnd"/>
      <w:r w:rsidRPr="00C14472">
        <w:rPr>
          <w:rFonts w:ascii="Times New Roman" w:hAnsi="Times New Roman" w:cs="Times New Roman"/>
          <w:sz w:val="28"/>
          <w:szCs w:val="28"/>
        </w:rPr>
        <w:t xml:space="preserve">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 xml:space="preserve">Осознание этнической принадлежности, знание истории, языка, культуры своего народа, своего края, основ культурного наследия народов </w:t>
      </w:r>
      <w:r w:rsidRPr="00C14472">
        <w:rPr>
          <w:rFonts w:ascii="Times New Roman" w:hAnsi="Times New Roman" w:cs="Times New Roman"/>
          <w:sz w:val="28"/>
          <w:szCs w:val="28"/>
        </w:rPr>
        <w:lastRenderedPageBreak/>
        <w:t xml:space="preserve">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Осознанное, уважительное и доброжелательное отношение к истории, культуре, традициям, языкам, ценностям народов России и народов мира.</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 xml:space="preserve">2. Готовность и способность обучающихся к саморазвитию и самообразованию на основе мотивации к обучению и познанию; </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3. Понимание  родного языка и родной литературы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анализ общих сведений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 xml:space="preserve">4.Осознание эстетической </w:t>
      </w:r>
      <w:proofErr w:type="gramStart"/>
      <w:r w:rsidRPr="00C14472">
        <w:rPr>
          <w:rFonts w:ascii="Times New Roman" w:hAnsi="Times New Roman" w:cs="Times New Roman"/>
          <w:sz w:val="28"/>
          <w:szCs w:val="28"/>
        </w:rPr>
        <w:t>ценности  русского</w:t>
      </w:r>
      <w:proofErr w:type="gramEnd"/>
      <w:r w:rsidRPr="00C14472">
        <w:rPr>
          <w:rFonts w:ascii="Times New Roman" w:hAnsi="Times New Roman" w:cs="Times New Roman"/>
          <w:sz w:val="28"/>
          <w:szCs w:val="28"/>
        </w:rPr>
        <w:t xml:space="preserve">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 xml:space="preserve"> 5.Получение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и чужой речью.</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 xml:space="preserve">  6.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w:t>
      </w:r>
      <w:proofErr w:type="spellStart"/>
      <w:r w:rsidRPr="00C14472">
        <w:rPr>
          <w:rFonts w:ascii="Times New Roman" w:hAnsi="Times New Roman" w:cs="Times New Roman"/>
          <w:sz w:val="28"/>
          <w:szCs w:val="28"/>
        </w:rPr>
        <w:t>Сформированность</w:t>
      </w:r>
      <w:proofErr w:type="spellEnd"/>
      <w:r w:rsidRPr="00C14472">
        <w:rPr>
          <w:rFonts w:ascii="Times New Roman" w:hAnsi="Times New Roman" w:cs="Times New Roman"/>
          <w:sz w:val="28"/>
          <w:szCs w:val="28"/>
        </w:rPr>
        <w:t xml:space="preserve"> ответственного отношения к учению; уважительного отношения к труду.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7.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lastRenderedPageBreak/>
        <w:t xml:space="preserve"> 8. Освоенность социальных норм, правил поведения, ролей и форм социальной жизни в группах и сообществах ( </w:t>
      </w:r>
      <w:proofErr w:type="spellStart"/>
      <w:r w:rsidRPr="00C14472">
        <w:rPr>
          <w:rFonts w:ascii="Times New Roman" w:hAnsi="Times New Roman" w:cs="Times New Roman"/>
          <w:sz w:val="28"/>
          <w:szCs w:val="28"/>
        </w:rPr>
        <w:t>интериоризация</w:t>
      </w:r>
      <w:proofErr w:type="spellEnd"/>
      <w:r w:rsidRPr="00C14472">
        <w:rPr>
          <w:rFonts w:ascii="Times New Roman" w:hAnsi="Times New Roman" w:cs="Times New Roman"/>
          <w:sz w:val="28"/>
          <w:szCs w:val="28"/>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 xml:space="preserve">9. </w:t>
      </w:r>
      <w:proofErr w:type="spellStart"/>
      <w:r w:rsidRPr="00C14472">
        <w:rPr>
          <w:rFonts w:ascii="Times New Roman" w:hAnsi="Times New Roman" w:cs="Times New Roman"/>
          <w:sz w:val="28"/>
          <w:szCs w:val="28"/>
        </w:rPr>
        <w:t>Сформированность</w:t>
      </w:r>
      <w:proofErr w:type="spellEnd"/>
      <w:r w:rsidRPr="00C14472">
        <w:rPr>
          <w:rFonts w:ascii="Times New Roman" w:hAnsi="Times New Roman" w:cs="Times New Roman"/>
          <w:sz w:val="28"/>
          <w:szCs w:val="28"/>
        </w:rPr>
        <w:t xml:space="preserve"> ценности здорового и безопасного образа жизни. </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10.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научные и публицистические тексты, отражающие разные этнокультурные традиции;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w:t>
      </w:r>
    </w:p>
    <w:p w:rsidR="00AF748C"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 xml:space="preserve">11. </w:t>
      </w:r>
      <w:proofErr w:type="spellStart"/>
      <w:r w:rsidRPr="00C14472">
        <w:rPr>
          <w:rFonts w:ascii="Times New Roman" w:hAnsi="Times New Roman" w:cs="Times New Roman"/>
          <w:sz w:val="28"/>
          <w:szCs w:val="28"/>
        </w:rPr>
        <w:t>Сформированность</w:t>
      </w:r>
      <w:proofErr w:type="spellEnd"/>
      <w:r w:rsidRPr="00C14472">
        <w:rPr>
          <w:rFonts w:ascii="Times New Roman" w:hAnsi="Times New Roman" w:cs="Times New Roman"/>
          <w:sz w:val="28"/>
          <w:szCs w:val="28"/>
        </w:rPr>
        <w:t xml:space="preserve"> основ экологической культуры.</w:t>
      </w:r>
    </w:p>
    <w:p w:rsidR="00AF748C" w:rsidRPr="00C14472" w:rsidRDefault="00AF748C" w:rsidP="00C14472">
      <w:pPr>
        <w:spacing w:after="0"/>
        <w:ind w:firstLine="709"/>
        <w:jc w:val="both"/>
        <w:rPr>
          <w:rFonts w:ascii="Times New Roman" w:hAnsi="Times New Roman" w:cs="Times New Roman"/>
          <w:bCs/>
          <w:sz w:val="28"/>
          <w:szCs w:val="28"/>
        </w:rPr>
      </w:pPr>
    </w:p>
    <w:p w:rsidR="00C12D19" w:rsidRPr="00C14472" w:rsidRDefault="00C12D19" w:rsidP="00C14472">
      <w:pPr>
        <w:spacing w:after="0"/>
        <w:jc w:val="both"/>
        <w:rPr>
          <w:rFonts w:ascii="Times New Roman" w:hAnsi="Times New Roman" w:cs="Times New Roman"/>
          <w:bCs/>
          <w:sz w:val="28"/>
          <w:szCs w:val="28"/>
        </w:rPr>
      </w:pPr>
    </w:p>
    <w:p w:rsidR="004B6928" w:rsidRPr="00C14472" w:rsidRDefault="004B6928" w:rsidP="00C14472">
      <w:pPr>
        <w:spacing w:after="0"/>
        <w:jc w:val="both"/>
        <w:rPr>
          <w:rFonts w:ascii="Times New Roman" w:hAnsi="Times New Roman" w:cs="Times New Roman"/>
          <w:b/>
          <w:bCs/>
          <w:sz w:val="28"/>
          <w:szCs w:val="28"/>
        </w:rPr>
      </w:pPr>
    </w:p>
    <w:p w:rsidR="00AF748C" w:rsidRPr="00C14472" w:rsidRDefault="00F0359C" w:rsidP="00C14472">
      <w:pPr>
        <w:spacing w:after="0"/>
        <w:jc w:val="both"/>
        <w:rPr>
          <w:rFonts w:ascii="Times New Roman" w:hAnsi="Times New Roman" w:cs="Times New Roman"/>
          <w:b/>
          <w:bCs/>
          <w:sz w:val="28"/>
          <w:szCs w:val="28"/>
        </w:rPr>
      </w:pPr>
      <w:r w:rsidRPr="00C14472">
        <w:rPr>
          <w:rFonts w:ascii="Times New Roman" w:hAnsi="Times New Roman" w:cs="Times New Roman"/>
          <w:b/>
          <w:bCs/>
          <w:sz w:val="28"/>
          <w:szCs w:val="28"/>
        </w:rPr>
        <w:t xml:space="preserve">3. </w:t>
      </w:r>
      <w:r w:rsidR="00225593" w:rsidRPr="00C14472">
        <w:rPr>
          <w:rFonts w:ascii="Times New Roman" w:hAnsi="Times New Roman" w:cs="Times New Roman"/>
          <w:b/>
          <w:bCs/>
          <w:sz w:val="28"/>
          <w:szCs w:val="28"/>
        </w:rPr>
        <w:t>Содержание учебного предмета</w:t>
      </w:r>
      <w:r w:rsidRPr="00C14472">
        <w:rPr>
          <w:rFonts w:ascii="Times New Roman" w:hAnsi="Times New Roman" w:cs="Times New Roman"/>
          <w:b/>
          <w:bCs/>
          <w:sz w:val="28"/>
          <w:szCs w:val="28"/>
        </w:rPr>
        <w:t>.</w:t>
      </w:r>
    </w:p>
    <w:p w:rsidR="00626050" w:rsidRPr="00C14472" w:rsidRDefault="00626050" w:rsidP="00C14472">
      <w:pPr>
        <w:spacing w:after="0"/>
        <w:ind w:firstLine="709"/>
        <w:jc w:val="both"/>
        <w:rPr>
          <w:rFonts w:ascii="Times New Roman" w:hAnsi="Times New Roman" w:cs="Times New Roman"/>
          <w:b/>
          <w:bCs/>
          <w:sz w:val="28"/>
          <w:szCs w:val="28"/>
        </w:rPr>
      </w:pPr>
    </w:p>
    <w:p w:rsidR="005D7FA2" w:rsidRPr="00C14472" w:rsidRDefault="005D7FA2" w:rsidP="00C14472">
      <w:pPr>
        <w:spacing w:after="0"/>
        <w:ind w:firstLine="709"/>
        <w:jc w:val="both"/>
        <w:rPr>
          <w:rFonts w:ascii="Times New Roman" w:hAnsi="Times New Roman" w:cs="Times New Roman"/>
          <w:b/>
          <w:sz w:val="28"/>
          <w:szCs w:val="28"/>
        </w:rPr>
      </w:pPr>
      <w:r w:rsidRPr="00C14472">
        <w:rPr>
          <w:rFonts w:ascii="Times New Roman" w:hAnsi="Times New Roman" w:cs="Times New Roman"/>
          <w:b/>
          <w:sz w:val="28"/>
          <w:szCs w:val="28"/>
        </w:rPr>
        <w:t xml:space="preserve">Раздел 1. Язык и </w:t>
      </w:r>
      <w:r w:rsidR="00CA5F85" w:rsidRPr="00C14472">
        <w:rPr>
          <w:rFonts w:ascii="Times New Roman" w:hAnsi="Times New Roman" w:cs="Times New Roman"/>
          <w:b/>
          <w:sz w:val="28"/>
          <w:szCs w:val="28"/>
        </w:rPr>
        <w:t>культура -</w:t>
      </w:r>
      <w:r w:rsidR="007C54D6" w:rsidRPr="00C14472">
        <w:rPr>
          <w:rFonts w:ascii="Times New Roman" w:hAnsi="Times New Roman" w:cs="Times New Roman"/>
          <w:b/>
          <w:sz w:val="28"/>
          <w:szCs w:val="28"/>
        </w:rPr>
        <w:t>5</w:t>
      </w:r>
      <w:r w:rsidR="00CA5F85" w:rsidRPr="00C14472">
        <w:rPr>
          <w:rFonts w:ascii="Times New Roman" w:hAnsi="Times New Roman" w:cs="Times New Roman"/>
          <w:b/>
          <w:sz w:val="28"/>
          <w:szCs w:val="28"/>
        </w:rPr>
        <w:t xml:space="preserve"> ч.</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Исконно русская лексика: слова общеиндоевропейского фонда, слова праславянского (общеславянского) языка, древнерусские (</w:t>
      </w:r>
      <w:proofErr w:type="spellStart"/>
      <w:r w:rsidRPr="00C14472">
        <w:rPr>
          <w:rFonts w:ascii="Times New Roman" w:hAnsi="Times New Roman" w:cs="Times New Roman"/>
          <w:sz w:val="28"/>
          <w:szCs w:val="28"/>
        </w:rPr>
        <w:t>общевосточнославянские</w:t>
      </w:r>
      <w:proofErr w:type="spellEnd"/>
      <w:r w:rsidRPr="00C14472">
        <w:rPr>
          <w:rFonts w:ascii="Times New Roman" w:hAnsi="Times New Roman" w:cs="Times New Roman"/>
          <w:sz w:val="28"/>
          <w:szCs w:val="28"/>
        </w:rPr>
        <w:t xml:space="preserve">) слова, собственно русские слова. </w:t>
      </w:r>
      <w:proofErr w:type="gramStart"/>
      <w:r w:rsidRPr="00C14472">
        <w:rPr>
          <w:rFonts w:ascii="Times New Roman" w:hAnsi="Times New Roman" w:cs="Times New Roman"/>
          <w:sz w:val="28"/>
          <w:szCs w:val="28"/>
        </w:rPr>
        <w:t>Собственно</w:t>
      </w:r>
      <w:proofErr w:type="gramEnd"/>
      <w:r w:rsidRPr="00C14472">
        <w:rPr>
          <w:rFonts w:ascii="Times New Roman" w:hAnsi="Times New Roman" w:cs="Times New Roman"/>
          <w:sz w:val="28"/>
          <w:szCs w:val="28"/>
        </w:rPr>
        <w:t xml:space="preserve"> русские слова как база и основной источник развития лексики русского литературного языка.</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Иноязычная лексика в разговорной речи, дисплейных текстах, современной публицистике.</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 xml:space="preserve">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w:t>
      </w:r>
      <w:r w:rsidRPr="00C14472">
        <w:rPr>
          <w:rFonts w:ascii="Times New Roman" w:hAnsi="Times New Roman" w:cs="Times New Roman"/>
          <w:sz w:val="28"/>
          <w:szCs w:val="28"/>
        </w:rPr>
        <w:lastRenderedPageBreak/>
        <w:t>себя, обращение к знакомому и незнакомому Специфика приветствий, традиционная тематика бесед у русских и других народов.</w:t>
      </w:r>
    </w:p>
    <w:p w:rsidR="005D7FA2" w:rsidRPr="00C14472" w:rsidRDefault="005D7FA2" w:rsidP="00C14472">
      <w:pPr>
        <w:spacing w:after="0"/>
        <w:ind w:firstLine="709"/>
        <w:jc w:val="both"/>
        <w:rPr>
          <w:rFonts w:ascii="Times New Roman" w:hAnsi="Times New Roman" w:cs="Times New Roman"/>
          <w:b/>
          <w:sz w:val="28"/>
          <w:szCs w:val="28"/>
        </w:rPr>
      </w:pPr>
      <w:r w:rsidRPr="00C14472">
        <w:rPr>
          <w:rFonts w:ascii="Times New Roman" w:hAnsi="Times New Roman" w:cs="Times New Roman"/>
          <w:b/>
          <w:sz w:val="28"/>
          <w:szCs w:val="28"/>
        </w:rPr>
        <w:t xml:space="preserve">Раздел 2. Культура </w:t>
      </w:r>
      <w:r w:rsidR="007C54D6" w:rsidRPr="00C14472">
        <w:rPr>
          <w:rFonts w:ascii="Times New Roman" w:hAnsi="Times New Roman" w:cs="Times New Roman"/>
          <w:b/>
          <w:sz w:val="28"/>
          <w:szCs w:val="28"/>
        </w:rPr>
        <w:t>речи -4</w:t>
      </w:r>
      <w:r w:rsidR="00CA5F85" w:rsidRPr="00C14472">
        <w:rPr>
          <w:rFonts w:ascii="Times New Roman" w:hAnsi="Times New Roman" w:cs="Times New Roman"/>
          <w:b/>
          <w:sz w:val="28"/>
          <w:szCs w:val="28"/>
        </w:rPr>
        <w:t xml:space="preserve"> ч.</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b/>
          <w:sz w:val="28"/>
          <w:szCs w:val="28"/>
        </w:rPr>
        <w:t>Основные орфоэпические нормы</w:t>
      </w:r>
      <w:r w:rsidRPr="00C14472">
        <w:rPr>
          <w:rFonts w:ascii="Times New Roman" w:hAnsi="Times New Roman" w:cs="Times New Roman"/>
          <w:sz w:val="28"/>
          <w:szCs w:val="28"/>
        </w:rPr>
        <w:t xml:space="preserve"> современного русского литературного языка. </w:t>
      </w:r>
      <w:r w:rsidRPr="00C14472">
        <w:rPr>
          <w:rFonts w:ascii="Times New Roman" w:eastAsia="Calibri" w:hAnsi="Times New Roman" w:cs="Times New Roman"/>
          <w:sz w:val="28"/>
          <w:szCs w:val="28"/>
        </w:rPr>
        <w:t xml:space="preserve">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C14472">
        <w:rPr>
          <w:rFonts w:ascii="Times New Roman" w:eastAsia="Calibri" w:hAnsi="Times New Roman" w:cs="Times New Roman"/>
          <w:i/>
          <w:sz w:val="28"/>
          <w:szCs w:val="28"/>
        </w:rPr>
        <w:t>ж</w:t>
      </w:r>
      <w:r w:rsidRPr="00C14472">
        <w:rPr>
          <w:rFonts w:ascii="Times New Roman" w:eastAsia="Calibri" w:hAnsi="Times New Roman" w:cs="Times New Roman"/>
          <w:sz w:val="28"/>
          <w:szCs w:val="28"/>
        </w:rPr>
        <w:t xml:space="preserve"> и </w:t>
      </w:r>
      <w:r w:rsidRPr="00C14472">
        <w:rPr>
          <w:rFonts w:ascii="Times New Roman" w:eastAsia="Calibri" w:hAnsi="Times New Roman" w:cs="Times New Roman"/>
          <w:i/>
          <w:sz w:val="28"/>
          <w:szCs w:val="28"/>
        </w:rPr>
        <w:t>ш</w:t>
      </w:r>
      <w:r w:rsidRPr="00C14472">
        <w:rPr>
          <w:rFonts w:ascii="Times New Roman" w:eastAsia="Calibri" w:hAnsi="Times New Roman" w:cs="Times New Roman"/>
          <w:sz w:val="28"/>
          <w:szCs w:val="28"/>
        </w:rPr>
        <w:t xml:space="preserve">; произношение сочетания </w:t>
      </w:r>
      <w:proofErr w:type="spellStart"/>
      <w:r w:rsidRPr="00C14472">
        <w:rPr>
          <w:rFonts w:ascii="Times New Roman" w:eastAsia="Calibri" w:hAnsi="Times New Roman" w:cs="Times New Roman"/>
          <w:i/>
          <w:sz w:val="28"/>
          <w:szCs w:val="28"/>
        </w:rPr>
        <w:t>чн</w:t>
      </w:r>
      <w:proofErr w:type="spellEnd"/>
      <w:r w:rsidRPr="00C14472">
        <w:rPr>
          <w:rFonts w:ascii="Times New Roman" w:eastAsia="Calibri" w:hAnsi="Times New Roman" w:cs="Times New Roman"/>
          <w:sz w:val="28"/>
          <w:szCs w:val="28"/>
        </w:rPr>
        <w:t xml:space="preserve"> и </w:t>
      </w:r>
      <w:proofErr w:type="spellStart"/>
      <w:r w:rsidRPr="00C14472">
        <w:rPr>
          <w:rFonts w:ascii="Times New Roman" w:eastAsia="Calibri" w:hAnsi="Times New Roman" w:cs="Times New Roman"/>
          <w:i/>
          <w:sz w:val="28"/>
          <w:szCs w:val="28"/>
        </w:rPr>
        <w:t>чт</w:t>
      </w:r>
      <w:proofErr w:type="spellEnd"/>
      <w:r w:rsidRPr="00C14472">
        <w:rPr>
          <w:rFonts w:ascii="Times New Roman" w:eastAsia="Calibri" w:hAnsi="Times New Roman" w:cs="Times New Roman"/>
          <w:sz w:val="28"/>
          <w:szCs w:val="28"/>
        </w:rPr>
        <w:t xml:space="preserve">; произношение женских отчеств на </w:t>
      </w:r>
      <w:r w:rsidRPr="00C14472">
        <w:rPr>
          <w:rFonts w:ascii="Times New Roman" w:eastAsia="Calibri" w:hAnsi="Times New Roman" w:cs="Times New Roman"/>
          <w:i/>
          <w:sz w:val="28"/>
          <w:szCs w:val="28"/>
        </w:rPr>
        <w:t>-</w:t>
      </w:r>
      <w:proofErr w:type="spellStart"/>
      <w:r w:rsidRPr="00C14472">
        <w:rPr>
          <w:rFonts w:ascii="Times New Roman" w:eastAsia="Calibri" w:hAnsi="Times New Roman" w:cs="Times New Roman"/>
          <w:i/>
          <w:sz w:val="28"/>
          <w:szCs w:val="28"/>
        </w:rPr>
        <w:t>ична</w:t>
      </w:r>
      <w:proofErr w:type="spellEnd"/>
      <w:r w:rsidRPr="00C14472">
        <w:rPr>
          <w:rFonts w:ascii="Times New Roman" w:eastAsia="Calibri" w:hAnsi="Times New Roman" w:cs="Times New Roman"/>
          <w:sz w:val="28"/>
          <w:szCs w:val="28"/>
        </w:rPr>
        <w:t xml:space="preserve">, </w:t>
      </w:r>
      <w:r w:rsidRPr="00C14472">
        <w:rPr>
          <w:rFonts w:ascii="Times New Roman" w:eastAsia="Calibri" w:hAnsi="Times New Roman" w:cs="Times New Roman"/>
          <w:i/>
          <w:sz w:val="28"/>
          <w:szCs w:val="28"/>
        </w:rPr>
        <w:t>-</w:t>
      </w:r>
      <w:proofErr w:type="spellStart"/>
      <w:proofErr w:type="gramStart"/>
      <w:r w:rsidRPr="00C14472">
        <w:rPr>
          <w:rFonts w:ascii="Times New Roman" w:eastAsia="Calibri" w:hAnsi="Times New Roman" w:cs="Times New Roman"/>
          <w:i/>
          <w:sz w:val="28"/>
          <w:szCs w:val="28"/>
        </w:rPr>
        <w:t>инична</w:t>
      </w:r>
      <w:r w:rsidRPr="00C14472">
        <w:rPr>
          <w:rFonts w:ascii="Times New Roman" w:eastAsia="Calibri" w:hAnsi="Times New Roman" w:cs="Times New Roman"/>
          <w:sz w:val="28"/>
          <w:szCs w:val="28"/>
        </w:rPr>
        <w:t>;произношение</w:t>
      </w:r>
      <w:proofErr w:type="spellEnd"/>
      <w:proofErr w:type="gramEnd"/>
      <w:r w:rsidRPr="00C14472">
        <w:rPr>
          <w:rFonts w:ascii="Times New Roman" w:eastAsia="Calibri" w:hAnsi="Times New Roman" w:cs="Times New Roman"/>
          <w:sz w:val="28"/>
          <w:szCs w:val="28"/>
        </w:rPr>
        <w:t xml:space="preserve"> твёрдого [н] перед мягкими [ф'] и [в'];произношение мягкого [н] перед </w:t>
      </w:r>
      <w:r w:rsidRPr="00C14472">
        <w:rPr>
          <w:rFonts w:ascii="Times New Roman" w:eastAsia="Calibri" w:hAnsi="Times New Roman" w:cs="Times New Roman"/>
          <w:i/>
          <w:sz w:val="28"/>
          <w:szCs w:val="28"/>
        </w:rPr>
        <w:t>ч</w:t>
      </w:r>
      <w:r w:rsidRPr="00C14472">
        <w:rPr>
          <w:rFonts w:ascii="Times New Roman" w:eastAsia="Calibri" w:hAnsi="Times New Roman" w:cs="Times New Roman"/>
          <w:sz w:val="28"/>
          <w:szCs w:val="28"/>
        </w:rPr>
        <w:t xml:space="preserve"> и </w:t>
      </w:r>
      <w:r w:rsidRPr="00C14472">
        <w:rPr>
          <w:rFonts w:ascii="Times New Roman" w:eastAsia="Calibri" w:hAnsi="Times New Roman" w:cs="Times New Roman"/>
          <w:i/>
          <w:sz w:val="28"/>
          <w:szCs w:val="28"/>
        </w:rPr>
        <w:t>щ</w:t>
      </w:r>
      <w:r w:rsidRPr="00C14472">
        <w:rPr>
          <w:rFonts w:ascii="Times New Roman" w:eastAsia="Calibri" w:hAnsi="Times New Roman" w:cs="Times New Roman"/>
          <w:sz w:val="28"/>
          <w:szCs w:val="28"/>
        </w:rPr>
        <w:t xml:space="preserve">. </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Типичные акцентологические ошибки в современной речи.</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b/>
          <w:sz w:val="28"/>
          <w:szCs w:val="28"/>
        </w:rPr>
        <w:t xml:space="preserve">Основные лексические нормы современного русского литературного языка. </w:t>
      </w:r>
      <w:r w:rsidRPr="00C14472">
        <w:rPr>
          <w:rFonts w:ascii="Times New Roman" w:hAnsi="Times New Roman" w:cs="Times New Roman"/>
          <w:sz w:val="28"/>
          <w:szCs w:val="28"/>
        </w:rPr>
        <w:t>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b/>
          <w:sz w:val="28"/>
          <w:szCs w:val="28"/>
        </w:rPr>
        <w:t xml:space="preserve">Основные грамматические нормы современного русского литературного языка. </w:t>
      </w:r>
      <w:r w:rsidRPr="00C14472">
        <w:rPr>
          <w:rFonts w:ascii="Times New Roman" w:hAnsi="Times New Roman" w:cs="Times New Roman"/>
          <w:sz w:val="28"/>
          <w:szCs w:val="28"/>
        </w:rPr>
        <w:t>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sidRPr="00C14472">
        <w:rPr>
          <w:rFonts w:ascii="Times New Roman" w:hAnsi="Times New Roman" w:cs="Times New Roman"/>
          <w:i/>
          <w:sz w:val="28"/>
          <w:szCs w:val="28"/>
        </w:rPr>
        <w:t>врач пришел – врач пришла</w:t>
      </w:r>
      <w:r w:rsidRPr="00C14472">
        <w:rPr>
          <w:rFonts w:ascii="Times New Roman" w:hAnsi="Times New Roman" w:cs="Times New Roman"/>
          <w:sz w:val="28"/>
          <w:szCs w:val="28"/>
        </w:rPr>
        <w:t xml:space="preserve">); согласование сказуемого с подлежащим, выраженным сочетанием числительного </w:t>
      </w:r>
      <w:r w:rsidRPr="00C14472">
        <w:rPr>
          <w:rFonts w:ascii="Times New Roman" w:hAnsi="Times New Roman" w:cs="Times New Roman"/>
          <w:i/>
          <w:sz w:val="28"/>
          <w:szCs w:val="28"/>
        </w:rPr>
        <w:t>несколько</w:t>
      </w:r>
      <w:r w:rsidRPr="00C14472">
        <w:rPr>
          <w:rFonts w:ascii="Times New Roman" w:hAnsi="Times New Roman" w:cs="Times New Roman"/>
          <w:sz w:val="28"/>
          <w:szCs w:val="28"/>
        </w:rPr>
        <w:t xml:space="preserve"> и существительным; согласование определения в количественно-именных сочетаниях с числительными </w:t>
      </w:r>
      <w:r w:rsidRPr="00C14472">
        <w:rPr>
          <w:rFonts w:ascii="Times New Roman" w:hAnsi="Times New Roman" w:cs="Times New Roman"/>
          <w:i/>
          <w:sz w:val="28"/>
          <w:szCs w:val="28"/>
        </w:rPr>
        <w:t>два, три, четыре</w:t>
      </w:r>
      <w:r w:rsidRPr="00C14472">
        <w:rPr>
          <w:rFonts w:ascii="Times New Roman" w:hAnsi="Times New Roman" w:cs="Times New Roman"/>
          <w:sz w:val="28"/>
          <w:szCs w:val="28"/>
        </w:rPr>
        <w:t xml:space="preserve"> (два новых стола, две молодых женщины и две молодые женщины). </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eastAsia="Calibri" w:hAnsi="Times New Roman" w:cs="Times New Roman"/>
          <w:sz w:val="28"/>
          <w:szCs w:val="28"/>
        </w:rPr>
        <w:t>Нормы построения словосочетаний по типу согласования (</w:t>
      </w:r>
      <w:r w:rsidRPr="00C14472">
        <w:rPr>
          <w:rFonts w:ascii="Times New Roman" w:eastAsia="Calibri" w:hAnsi="Times New Roman" w:cs="Times New Roman"/>
          <w:i/>
          <w:sz w:val="28"/>
          <w:szCs w:val="28"/>
        </w:rPr>
        <w:t>маршрутное такси, обеих сестер – обоих братьев</w:t>
      </w:r>
      <w:r w:rsidRPr="00C14472">
        <w:rPr>
          <w:rFonts w:ascii="Times New Roman" w:eastAsia="Calibri" w:hAnsi="Times New Roman" w:cs="Times New Roman"/>
          <w:sz w:val="28"/>
          <w:szCs w:val="28"/>
        </w:rPr>
        <w:t xml:space="preserve">). </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 xml:space="preserve">Варианты грамматической нормы: согласование сказуемого с подлежащим, выраженным сочетанием слов </w:t>
      </w:r>
      <w:r w:rsidRPr="00C14472">
        <w:rPr>
          <w:rFonts w:ascii="Times New Roman" w:hAnsi="Times New Roman" w:cs="Times New Roman"/>
          <w:i/>
          <w:sz w:val="28"/>
          <w:szCs w:val="28"/>
        </w:rPr>
        <w:t>много, мало, немного, немало, сколько, столько, большинство, меньшинство</w:t>
      </w:r>
      <w:r w:rsidRPr="00C14472">
        <w:rPr>
          <w:rFonts w:ascii="Times New Roman" w:hAnsi="Times New Roman" w:cs="Times New Roman"/>
          <w:sz w:val="28"/>
          <w:szCs w:val="28"/>
        </w:rPr>
        <w:t>. Отражение вариантов грамматической нормы в современных грамматических словарях и справочниках.</w:t>
      </w:r>
    </w:p>
    <w:p w:rsidR="005D7FA2" w:rsidRPr="00C14472" w:rsidRDefault="005D7FA2" w:rsidP="00C14472">
      <w:pPr>
        <w:spacing w:after="0"/>
        <w:ind w:firstLine="709"/>
        <w:jc w:val="both"/>
        <w:rPr>
          <w:rFonts w:ascii="Times New Roman" w:hAnsi="Times New Roman" w:cs="Times New Roman"/>
          <w:b/>
          <w:sz w:val="28"/>
          <w:szCs w:val="28"/>
        </w:rPr>
      </w:pPr>
      <w:r w:rsidRPr="00C14472">
        <w:rPr>
          <w:rFonts w:ascii="Times New Roman" w:hAnsi="Times New Roman" w:cs="Times New Roman"/>
          <w:b/>
          <w:sz w:val="28"/>
          <w:szCs w:val="28"/>
        </w:rPr>
        <w:t>Речевой этикет</w:t>
      </w:r>
    </w:p>
    <w:p w:rsidR="005D7FA2" w:rsidRPr="00C14472" w:rsidRDefault="005D7FA2" w:rsidP="00C14472">
      <w:pPr>
        <w:spacing w:after="0"/>
        <w:ind w:firstLine="709"/>
        <w:jc w:val="both"/>
        <w:rPr>
          <w:rFonts w:ascii="Times New Roman" w:hAnsi="Times New Roman" w:cs="Times New Roman"/>
          <w:b/>
          <w:sz w:val="28"/>
          <w:szCs w:val="28"/>
        </w:rPr>
      </w:pPr>
      <w:r w:rsidRPr="00C14472">
        <w:rPr>
          <w:rFonts w:ascii="Times New Roman" w:hAnsi="Times New Roman" w:cs="Times New Roman"/>
          <w:sz w:val="28"/>
          <w:szCs w:val="28"/>
        </w:rPr>
        <w:t xml:space="preserve">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w:t>
      </w:r>
      <w:r w:rsidRPr="00C14472">
        <w:rPr>
          <w:rFonts w:ascii="Times New Roman" w:hAnsi="Times New Roman" w:cs="Times New Roman"/>
          <w:sz w:val="28"/>
          <w:szCs w:val="28"/>
        </w:rPr>
        <w:lastRenderedPageBreak/>
        <w:t>приёмы в коммуникации‚ помогающие противостоять речевой агрессии. Синонимия речевых формул.</w:t>
      </w:r>
    </w:p>
    <w:p w:rsidR="005D7FA2" w:rsidRPr="00C14472" w:rsidRDefault="005D7FA2" w:rsidP="00C14472">
      <w:pPr>
        <w:spacing w:after="0"/>
        <w:ind w:firstLine="709"/>
        <w:jc w:val="both"/>
        <w:rPr>
          <w:rFonts w:ascii="Times New Roman" w:hAnsi="Times New Roman" w:cs="Times New Roman"/>
          <w:b/>
          <w:sz w:val="28"/>
          <w:szCs w:val="28"/>
        </w:rPr>
      </w:pPr>
      <w:r w:rsidRPr="00C14472">
        <w:rPr>
          <w:rFonts w:ascii="Times New Roman" w:hAnsi="Times New Roman" w:cs="Times New Roman"/>
          <w:b/>
          <w:sz w:val="28"/>
          <w:szCs w:val="28"/>
        </w:rPr>
        <w:t xml:space="preserve">Раздел 3. Речь. Речевая деятельность. </w:t>
      </w:r>
      <w:r w:rsidR="00CA5F85" w:rsidRPr="00C14472">
        <w:rPr>
          <w:rFonts w:ascii="Times New Roman" w:hAnsi="Times New Roman" w:cs="Times New Roman"/>
          <w:b/>
          <w:sz w:val="28"/>
          <w:szCs w:val="28"/>
        </w:rPr>
        <w:t>Текст -8 ч.</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b/>
          <w:sz w:val="28"/>
          <w:szCs w:val="28"/>
        </w:rPr>
        <w:t>Язык и речь. Виды речевой деятельности</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 xml:space="preserve">Эффективные приёмы слушания. </w:t>
      </w:r>
      <w:proofErr w:type="spellStart"/>
      <w:r w:rsidRPr="00C14472">
        <w:rPr>
          <w:rFonts w:ascii="Times New Roman" w:hAnsi="Times New Roman" w:cs="Times New Roman"/>
          <w:sz w:val="28"/>
          <w:szCs w:val="28"/>
        </w:rPr>
        <w:t>Предтекстовый</w:t>
      </w:r>
      <w:proofErr w:type="spellEnd"/>
      <w:r w:rsidRPr="00C14472">
        <w:rPr>
          <w:rFonts w:ascii="Times New Roman" w:hAnsi="Times New Roman" w:cs="Times New Roman"/>
          <w:sz w:val="28"/>
          <w:szCs w:val="28"/>
        </w:rPr>
        <w:t xml:space="preserve">, текстовый и </w:t>
      </w:r>
      <w:proofErr w:type="spellStart"/>
      <w:r w:rsidRPr="00C14472">
        <w:rPr>
          <w:rFonts w:ascii="Times New Roman" w:hAnsi="Times New Roman" w:cs="Times New Roman"/>
          <w:sz w:val="28"/>
          <w:szCs w:val="28"/>
        </w:rPr>
        <w:t>послетекстовый</w:t>
      </w:r>
      <w:proofErr w:type="spellEnd"/>
      <w:r w:rsidRPr="00C14472">
        <w:rPr>
          <w:rFonts w:ascii="Times New Roman" w:hAnsi="Times New Roman" w:cs="Times New Roman"/>
          <w:sz w:val="28"/>
          <w:szCs w:val="28"/>
        </w:rPr>
        <w:t xml:space="preserve"> этапы работы.</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Основные методы, способы и средства получения, переработки информации.</w:t>
      </w:r>
    </w:p>
    <w:p w:rsidR="005D7FA2" w:rsidRPr="00C14472" w:rsidRDefault="005D7FA2" w:rsidP="00C14472">
      <w:pPr>
        <w:spacing w:after="0"/>
        <w:ind w:firstLine="709"/>
        <w:jc w:val="both"/>
        <w:rPr>
          <w:rFonts w:ascii="Times New Roman" w:hAnsi="Times New Roman" w:cs="Times New Roman"/>
          <w:b/>
          <w:sz w:val="28"/>
          <w:szCs w:val="28"/>
        </w:rPr>
      </w:pPr>
      <w:r w:rsidRPr="00C14472">
        <w:rPr>
          <w:rFonts w:ascii="Times New Roman" w:hAnsi="Times New Roman" w:cs="Times New Roman"/>
          <w:b/>
          <w:sz w:val="28"/>
          <w:szCs w:val="28"/>
        </w:rPr>
        <w:t>Текст как единица языка и речи</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b/>
          <w:sz w:val="28"/>
          <w:szCs w:val="28"/>
        </w:rPr>
        <w:t>Функциональные разновидности языка</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 xml:space="preserve">Разговорная речь. </w:t>
      </w:r>
      <w:proofErr w:type="spellStart"/>
      <w:r w:rsidRPr="00C14472">
        <w:rPr>
          <w:rFonts w:ascii="Times New Roman" w:hAnsi="Times New Roman" w:cs="Times New Roman"/>
          <w:sz w:val="28"/>
          <w:szCs w:val="28"/>
        </w:rPr>
        <w:t>Самохарактеристика</w:t>
      </w:r>
      <w:proofErr w:type="spellEnd"/>
      <w:r w:rsidRPr="00C14472">
        <w:rPr>
          <w:rFonts w:ascii="Times New Roman" w:hAnsi="Times New Roman" w:cs="Times New Roman"/>
          <w:sz w:val="28"/>
          <w:szCs w:val="28"/>
        </w:rPr>
        <w:t xml:space="preserve">, </w:t>
      </w:r>
      <w:proofErr w:type="spellStart"/>
      <w:r w:rsidRPr="00C14472">
        <w:rPr>
          <w:rFonts w:ascii="Times New Roman" w:hAnsi="Times New Roman" w:cs="Times New Roman"/>
          <w:sz w:val="28"/>
          <w:szCs w:val="28"/>
        </w:rPr>
        <w:t>самопрезентация</w:t>
      </w:r>
      <w:proofErr w:type="spellEnd"/>
      <w:r w:rsidRPr="00C14472">
        <w:rPr>
          <w:rFonts w:ascii="Times New Roman" w:hAnsi="Times New Roman" w:cs="Times New Roman"/>
          <w:sz w:val="28"/>
          <w:szCs w:val="28"/>
        </w:rPr>
        <w:t xml:space="preserve">, поздравление. </w:t>
      </w:r>
    </w:p>
    <w:p w:rsidR="005D7FA2"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626050" w:rsidRPr="00C14472" w:rsidRDefault="005D7FA2" w:rsidP="00C14472">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Язык художественной литературы. Сочинение в жанре письма другу (в том числе электронного), страницы дневника и т.д.</w:t>
      </w:r>
    </w:p>
    <w:p w:rsidR="00053256" w:rsidRPr="00C14472" w:rsidRDefault="00053256" w:rsidP="00C14472">
      <w:pPr>
        <w:pStyle w:val="Default"/>
        <w:spacing w:line="276" w:lineRule="auto"/>
        <w:jc w:val="both"/>
        <w:rPr>
          <w:sz w:val="28"/>
          <w:szCs w:val="28"/>
        </w:rPr>
      </w:pPr>
      <w:r w:rsidRPr="00C14472">
        <w:rPr>
          <w:bCs/>
          <w:sz w:val="28"/>
          <w:szCs w:val="28"/>
        </w:rPr>
        <w:t>Промежуточная аттестация.</w:t>
      </w:r>
      <w:r w:rsidRPr="00C14472">
        <w:rPr>
          <w:b/>
          <w:bCs/>
          <w:sz w:val="28"/>
          <w:szCs w:val="28"/>
        </w:rPr>
        <w:t xml:space="preserve"> </w:t>
      </w:r>
      <w:r w:rsidRPr="00C14472">
        <w:rPr>
          <w:sz w:val="28"/>
          <w:szCs w:val="28"/>
        </w:rPr>
        <w:t xml:space="preserve">Тестирование. </w:t>
      </w:r>
    </w:p>
    <w:p w:rsidR="00626050" w:rsidRPr="00C14472" w:rsidRDefault="00626050" w:rsidP="00C14472">
      <w:pPr>
        <w:spacing w:after="0"/>
        <w:ind w:firstLine="709"/>
        <w:jc w:val="both"/>
        <w:rPr>
          <w:rFonts w:ascii="Times New Roman" w:hAnsi="Times New Roman" w:cs="Times New Roman"/>
          <w:sz w:val="28"/>
          <w:szCs w:val="28"/>
        </w:rPr>
      </w:pPr>
    </w:p>
    <w:p w:rsidR="006C70AF" w:rsidRPr="00C14472" w:rsidRDefault="006C70AF" w:rsidP="00C14472">
      <w:pPr>
        <w:spacing w:after="0"/>
        <w:ind w:firstLine="709"/>
        <w:jc w:val="both"/>
        <w:rPr>
          <w:rFonts w:ascii="Times New Roman" w:hAnsi="Times New Roman" w:cs="Times New Roman"/>
          <w:sz w:val="28"/>
          <w:szCs w:val="28"/>
        </w:rPr>
      </w:pPr>
    </w:p>
    <w:p w:rsidR="006C70AF" w:rsidRPr="00C14472" w:rsidRDefault="006C70AF" w:rsidP="00C14472">
      <w:pPr>
        <w:spacing w:after="0"/>
        <w:ind w:firstLine="709"/>
        <w:jc w:val="both"/>
        <w:rPr>
          <w:rFonts w:ascii="Times New Roman" w:hAnsi="Times New Roman" w:cs="Times New Roman"/>
          <w:sz w:val="28"/>
          <w:szCs w:val="28"/>
        </w:rPr>
      </w:pPr>
    </w:p>
    <w:p w:rsidR="006C70AF" w:rsidRPr="00C14472" w:rsidRDefault="006C70AF" w:rsidP="00C14472">
      <w:pPr>
        <w:spacing w:after="0"/>
        <w:ind w:firstLine="709"/>
        <w:jc w:val="both"/>
        <w:rPr>
          <w:rFonts w:ascii="Times New Roman" w:hAnsi="Times New Roman" w:cs="Times New Roman"/>
          <w:sz w:val="28"/>
          <w:szCs w:val="28"/>
        </w:rPr>
      </w:pPr>
    </w:p>
    <w:p w:rsidR="006C70AF" w:rsidRPr="00C14472" w:rsidRDefault="006C70AF" w:rsidP="00C14472">
      <w:pPr>
        <w:spacing w:after="0"/>
        <w:ind w:firstLine="709"/>
        <w:jc w:val="both"/>
        <w:rPr>
          <w:rFonts w:ascii="Times New Roman" w:hAnsi="Times New Roman" w:cs="Times New Roman"/>
          <w:sz w:val="28"/>
          <w:szCs w:val="28"/>
        </w:rPr>
      </w:pPr>
    </w:p>
    <w:p w:rsidR="006C70AF" w:rsidRPr="00C14472" w:rsidRDefault="00B25C21" w:rsidP="00C14472">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Тематическое планирование</w:t>
      </w:r>
    </w:p>
    <w:p w:rsidR="00AF748C" w:rsidRPr="00C14472" w:rsidRDefault="00AF748C" w:rsidP="00C14472">
      <w:pPr>
        <w:spacing w:after="0"/>
        <w:jc w:val="both"/>
        <w:rPr>
          <w:rFonts w:ascii="Times New Roman" w:hAnsi="Times New Roman" w:cs="Times New Roman"/>
          <w:sz w:val="28"/>
          <w:szCs w:val="28"/>
        </w:rPr>
      </w:pPr>
    </w:p>
    <w:p w:rsidR="00AF748C" w:rsidRPr="00C14472" w:rsidRDefault="00AF748C" w:rsidP="00C14472">
      <w:pPr>
        <w:pStyle w:val="a3"/>
        <w:spacing w:after="0"/>
        <w:ind w:left="0" w:firstLine="709"/>
        <w:jc w:val="both"/>
        <w:rPr>
          <w:rFonts w:ascii="Times New Roman" w:eastAsia="Times New Roman" w:hAnsi="Times New Roman"/>
          <w:sz w:val="28"/>
          <w:szCs w:val="28"/>
          <w:lang w:eastAsia="ru-RU"/>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156"/>
        <w:gridCol w:w="2034"/>
      </w:tblGrid>
      <w:tr w:rsidR="001463D1" w:rsidRPr="00C14472" w:rsidTr="00225593">
        <w:trPr>
          <w:jc w:val="center"/>
        </w:trPr>
        <w:tc>
          <w:tcPr>
            <w:tcW w:w="562" w:type="dxa"/>
            <w:shd w:val="clear" w:color="auto" w:fill="auto"/>
          </w:tcPr>
          <w:p w:rsidR="00AF748C" w:rsidRPr="00C14472" w:rsidRDefault="00AF748C" w:rsidP="00C14472">
            <w:pPr>
              <w:pStyle w:val="a3"/>
              <w:spacing w:after="0"/>
              <w:ind w:left="0"/>
              <w:jc w:val="both"/>
              <w:rPr>
                <w:rFonts w:ascii="Times New Roman" w:eastAsia="Times New Roman" w:hAnsi="Times New Roman"/>
                <w:sz w:val="28"/>
                <w:szCs w:val="28"/>
                <w:lang w:eastAsia="ru-RU"/>
              </w:rPr>
            </w:pPr>
            <w:r w:rsidRPr="00C14472">
              <w:rPr>
                <w:rFonts w:ascii="Times New Roman" w:eastAsia="Times New Roman" w:hAnsi="Times New Roman"/>
                <w:sz w:val="28"/>
                <w:szCs w:val="28"/>
                <w:lang w:eastAsia="ru-RU"/>
              </w:rPr>
              <w:t xml:space="preserve">№ </w:t>
            </w:r>
          </w:p>
          <w:p w:rsidR="00AF748C" w:rsidRPr="00C14472" w:rsidRDefault="00AF748C" w:rsidP="00C14472">
            <w:pPr>
              <w:pStyle w:val="a3"/>
              <w:spacing w:after="0"/>
              <w:ind w:left="0"/>
              <w:jc w:val="both"/>
              <w:rPr>
                <w:rFonts w:ascii="Times New Roman" w:eastAsia="Times New Roman" w:hAnsi="Times New Roman"/>
                <w:sz w:val="28"/>
                <w:szCs w:val="28"/>
                <w:lang w:eastAsia="ru-RU"/>
              </w:rPr>
            </w:pPr>
            <w:r w:rsidRPr="00C14472">
              <w:rPr>
                <w:rFonts w:ascii="Times New Roman" w:eastAsia="Times New Roman" w:hAnsi="Times New Roman"/>
                <w:sz w:val="28"/>
                <w:szCs w:val="28"/>
                <w:lang w:eastAsia="ru-RU"/>
              </w:rPr>
              <w:t>п/п</w:t>
            </w:r>
          </w:p>
        </w:tc>
        <w:tc>
          <w:tcPr>
            <w:tcW w:w="6185" w:type="dxa"/>
            <w:shd w:val="clear" w:color="auto" w:fill="auto"/>
          </w:tcPr>
          <w:p w:rsidR="00AF748C" w:rsidRPr="00C14472" w:rsidRDefault="00AF748C" w:rsidP="00C14472">
            <w:pPr>
              <w:pStyle w:val="a3"/>
              <w:spacing w:after="0"/>
              <w:ind w:left="0"/>
              <w:jc w:val="both"/>
              <w:rPr>
                <w:rFonts w:ascii="Times New Roman" w:eastAsia="Times New Roman" w:hAnsi="Times New Roman"/>
                <w:sz w:val="28"/>
                <w:szCs w:val="28"/>
                <w:lang w:eastAsia="ru-RU"/>
              </w:rPr>
            </w:pPr>
            <w:r w:rsidRPr="00C14472">
              <w:rPr>
                <w:rFonts w:ascii="Times New Roman" w:eastAsia="Times New Roman" w:hAnsi="Times New Roman"/>
                <w:sz w:val="28"/>
                <w:szCs w:val="28"/>
                <w:lang w:eastAsia="ru-RU"/>
              </w:rPr>
              <w:t>Тема урока</w:t>
            </w:r>
          </w:p>
        </w:tc>
        <w:tc>
          <w:tcPr>
            <w:tcW w:w="2037" w:type="dxa"/>
            <w:shd w:val="clear" w:color="auto" w:fill="auto"/>
          </w:tcPr>
          <w:p w:rsidR="00AF748C" w:rsidRPr="00C14472" w:rsidRDefault="00AF748C" w:rsidP="00C14472">
            <w:pPr>
              <w:pStyle w:val="a3"/>
              <w:spacing w:after="0"/>
              <w:ind w:left="0"/>
              <w:jc w:val="both"/>
              <w:rPr>
                <w:rFonts w:ascii="Times New Roman" w:eastAsia="Times New Roman" w:hAnsi="Times New Roman"/>
                <w:sz w:val="28"/>
                <w:szCs w:val="28"/>
                <w:lang w:eastAsia="ru-RU"/>
              </w:rPr>
            </w:pPr>
            <w:r w:rsidRPr="00C14472">
              <w:rPr>
                <w:rFonts w:ascii="Times New Roman" w:eastAsia="Times New Roman" w:hAnsi="Times New Roman"/>
                <w:sz w:val="28"/>
                <w:szCs w:val="28"/>
                <w:lang w:eastAsia="ru-RU"/>
              </w:rPr>
              <w:t>Количество часов</w:t>
            </w:r>
          </w:p>
        </w:tc>
      </w:tr>
      <w:tr w:rsidR="00A3557D" w:rsidRPr="00C14472" w:rsidTr="00225593">
        <w:trPr>
          <w:jc w:val="center"/>
        </w:trPr>
        <w:tc>
          <w:tcPr>
            <w:tcW w:w="562" w:type="dxa"/>
            <w:shd w:val="clear" w:color="auto" w:fill="auto"/>
          </w:tcPr>
          <w:p w:rsidR="00A3557D" w:rsidRPr="00C14472" w:rsidRDefault="00A3557D" w:rsidP="00C14472">
            <w:pPr>
              <w:pStyle w:val="a3"/>
              <w:numPr>
                <w:ilvl w:val="0"/>
                <w:numId w:val="9"/>
              </w:numPr>
              <w:spacing w:after="0"/>
              <w:ind w:left="0" w:firstLine="0"/>
              <w:jc w:val="both"/>
              <w:rPr>
                <w:rFonts w:ascii="Times New Roman" w:eastAsia="Times New Roman" w:hAnsi="Times New Roman"/>
                <w:sz w:val="28"/>
                <w:szCs w:val="28"/>
                <w:lang w:eastAsia="ru-RU"/>
              </w:rPr>
            </w:pPr>
          </w:p>
        </w:tc>
        <w:tc>
          <w:tcPr>
            <w:tcW w:w="6185" w:type="dxa"/>
            <w:shd w:val="clear" w:color="auto" w:fill="auto"/>
          </w:tcPr>
          <w:p w:rsidR="00A3557D" w:rsidRPr="00C14472" w:rsidRDefault="00A3557D"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 xml:space="preserve">Язык и культура </w:t>
            </w:r>
          </w:p>
        </w:tc>
        <w:tc>
          <w:tcPr>
            <w:tcW w:w="2037" w:type="dxa"/>
            <w:shd w:val="clear" w:color="auto" w:fill="auto"/>
          </w:tcPr>
          <w:p w:rsidR="00A3557D" w:rsidRPr="00C14472" w:rsidRDefault="007C54D6"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5</w:t>
            </w:r>
          </w:p>
        </w:tc>
      </w:tr>
      <w:tr w:rsidR="001463D1" w:rsidRPr="00C14472" w:rsidTr="006F085F">
        <w:trPr>
          <w:trHeight w:val="287"/>
          <w:jc w:val="center"/>
        </w:trPr>
        <w:tc>
          <w:tcPr>
            <w:tcW w:w="562" w:type="dxa"/>
            <w:shd w:val="clear" w:color="auto" w:fill="auto"/>
          </w:tcPr>
          <w:p w:rsidR="00AF748C" w:rsidRPr="00C14472" w:rsidRDefault="00AF748C" w:rsidP="00C14472">
            <w:pPr>
              <w:pStyle w:val="a3"/>
              <w:numPr>
                <w:ilvl w:val="0"/>
                <w:numId w:val="9"/>
              </w:numPr>
              <w:spacing w:after="0"/>
              <w:ind w:left="0" w:firstLine="0"/>
              <w:jc w:val="both"/>
              <w:rPr>
                <w:rFonts w:ascii="Times New Roman" w:eastAsia="Times New Roman" w:hAnsi="Times New Roman"/>
                <w:sz w:val="28"/>
                <w:szCs w:val="28"/>
                <w:lang w:eastAsia="ru-RU"/>
              </w:rPr>
            </w:pPr>
          </w:p>
        </w:tc>
        <w:tc>
          <w:tcPr>
            <w:tcW w:w="6185" w:type="dxa"/>
            <w:shd w:val="clear" w:color="auto" w:fill="auto"/>
          </w:tcPr>
          <w:p w:rsidR="00AF748C" w:rsidRPr="00C14472" w:rsidRDefault="00A3557D"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 xml:space="preserve">Культура речи </w:t>
            </w:r>
          </w:p>
        </w:tc>
        <w:tc>
          <w:tcPr>
            <w:tcW w:w="2037" w:type="dxa"/>
            <w:shd w:val="clear" w:color="auto" w:fill="auto"/>
          </w:tcPr>
          <w:p w:rsidR="00AF748C" w:rsidRPr="00C14472" w:rsidRDefault="007C54D6" w:rsidP="00C14472">
            <w:pPr>
              <w:pStyle w:val="a3"/>
              <w:spacing w:after="0"/>
              <w:ind w:left="0"/>
              <w:jc w:val="both"/>
              <w:rPr>
                <w:rFonts w:ascii="Times New Roman" w:eastAsia="Times New Roman" w:hAnsi="Times New Roman"/>
                <w:sz w:val="28"/>
                <w:szCs w:val="28"/>
                <w:lang w:eastAsia="ru-RU"/>
              </w:rPr>
            </w:pPr>
            <w:r w:rsidRPr="00C14472">
              <w:rPr>
                <w:rFonts w:ascii="Times New Roman" w:eastAsia="Times New Roman" w:hAnsi="Times New Roman"/>
                <w:sz w:val="28"/>
                <w:szCs w:val="28"/>
                <w:lang w:eastAsia="ru-RU"/>
              </w:rPr>
              <w:t>4</w:t>
            </w:r>
          </w:p>
        </w:tc>
      </w:tr>
      <w:tr w:rsidR="001463D1" w:rsidRPr="00C14472" w:rsidTr="00225593">
        <w:trPr>
          <w:jc w:val="center"/>
        </w:trPr>
        <w:tc>
          <w:tcPr>
            <w:tcW w:w="562" w:type="dxa"/>
            <w:shd w:val="clear" w:color="auto" w:fill="auto"/>
          </w:tcPr>
          <w:p w:rsidR="00AF748C" w:rsidRPr="00C14472" w:rsidRDefault="00AF748C" w:rsidP="00C14472">
            <w:pPr>
              <w:pStyle w:val="a3"/>
              <w:numPr>
                <w:ilvl w:val="0"/>
                <w:numId w:val="9"/>
              </w:numPr>
              <w:spacing w:after="0"/>
              <w:ind w:left="0" w:firstLine="0"/>
              <w:jc w:val="both"/>
              <w:rPr>
                <w:rFonts w:ascii="Times New Roman" w:eastAsia="Times New Roman" w:hAnsi="Times New Roman"/>
                <w:sz w:val="28"/>
                <w:szCs w:val="28"/>
                <w:lang w:eastAsia="ru-RU"/>
              </w:rPr>
            </w:pPr>
          </w:p>
        </w:tc>
        <w:tc>
          <w:tcPr>
            <w:tcW w:w="6185" w:type="dxa"/>
            <w:shd w:val="clear" w:color="auto" w:fill="auto"/>
          </w:tcPr>
          <w:p w:rsidR="00AF748C" w:rsidRPr="00C14472" w:rsidRDefault="00A3557D" w:rsidP="00C14472">
            <w:pPr>
              <w:pStyle w:val="a3"/>
              <w:spacing w:after="0"/>
              <w:ind w:left="0"/>
              <w:jc w:val="both"/>
              <w:rPr>
                <w:rFonts w:ascii="Times New Roman" w:eastAsia="Times New Roman" w:hAnsi="Times New Roman"/>
                <w:sz w:val="28"/>
                <w:szCs w:val="28"/>
                <w:lang w:eastAsia="ru-RU"/>
              </w:rPr>
            </w:pPr>
            <w:r w:rsidRPr="00C14472">
              <w:rPr>
                <w:rFonts w:ascii="Times New Roman" w:hAnsi="Times New Roman"/>
                <w:sz w:val="28"/>
                <w:szCs w:val="28"/>
              </w:rPr>
              <w:t xml:space="preserve">Речь. Текст </w:t>
            </w:r>
          </w:p>
        </w:tc>
        <w:tc>
          <w:tcPr>
            <w:tcW w:w="2037" w:type="dxa"/>
            <w:shd w:val="clear" w:color="auto" w:fill="auto"/>
          </w:tcPr>
          <w:p w:rsidR="00AF748C" w:rsidRPr="00C14472" w:rsidRDefault="00CA5F85" w:rsidP="00C14472">
            <w:pPr>
              <w:pStyle w:val="a3"/>
              <w:spacing w:after="0"/>
              <w:ind w:left="0"/>
              <w:jc w:val="both"/>
              <w:rPr>
                <w:rFonts w:ascii="Times New Roman" w:eastAsia="Times New Roman" w:hAnsi="Times New Roman"/>
                <w:sz w:val="28"/>
                <w:szCs w:val="28"/>
                <w:lang w:eastAsia="ru-RU"/>
              </w:rPr>
            </w:pPr>
            <w:r w:rsidRPr="00C14472">
              <w:rPr>
                <w:rFonts w:ascii="Times New Roman" w:eastAsia="Times New Roman" w:hAnsi="Times New Roman"/>
                <w:sz w:val="28"/>
                <w:szCs w:val="28"/>
                <w:lang w:eastAsia="ru-RU"/>
              </w:rPr>
              <w:t>8</w:t>
            </w:r>
          </w:p>
        </w:tc>
      </w:tr>
      <w:tr w:rsidR="001463D1" w:rsidRPr="00C14472" w:rsidTr="00225593">
        <w:trPr>
          <w:jc w:val="center"/>
        </w:trPr>
        <w:tc>
          <w:tcPr>
            <w:tcW w:w="562" w:type="dxa"/>
            <w:shd w:val="clear" w:color="auto" w:fill="auto"/>
          </w:tcPr>
          <w:p w:rsidR="00AF748C" w:rsidRPr="00C14472" w:rsidRDefault="00AF748C" w:rsidP="00C14472">
            <w:pPr>
              <w:pStyle w:val="a3"/>
              <w:numPr>
                <w:ilvl w:val="0"/>
                <w:numId w:val="9"/>
              </w:numPr>
              <w:spacing w:after="0"/>
              <w:ind w:left="0" w:firstLine="0"/>
              <w:jc w:val="both"/>
              <w:rPr>
                <w:rFonts w:ascii="Times New Roman" w:eastAsia="Times New Roman" w:hAnsi="Times New Roman"/>
                <w:sz w:val="28"/>
                <w:szCs w:val="28"/>
                <w:lang w:eastAsia="ru-RU"/>
              </w:rPr>
            </w:pPr>
          </w:p>
        </w:tc>
        <w:tc>
          <w:tcPr>
            <w:tcW w:w="6185" w:type="dxa"/>
            <w:shd w:val="clear" w:color="auto" w:fill="auto"/>
          </w:tcPr>
          <w:p w:rsidR="00AF748C" w:rsidRPr="00C14472" w:rsidRDefault="00AF748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 xml:space="preserve">Итого: </w:t>
            </w:r>
          </w:p>
          <w:p w:rsidR="004B238A" w:rsidRPr="00C14472" w:rsidRDefault="004B238A" w:rsidP="00C14472">
            <w:pPr>
              <w:pStyle w:val="a3"/>
              <w:spacing w:after="0"/>
              <w:ind w:left="0" w:firstLine="709"/>
              <w:jc w:val="both"/>
              <w:rPr>
                <w:rFonts w:ascii="Times New Roman" w:eastAsia="Times New Roman" w:hAnsi="Times New Roman"/>
                <w:sz w:val="28"/>
                <w:szCs w:val="28"/>
                <w:lang w:eastAsia="ru-RU"/>
              </w:rPr>
            </w:pPr>
          </w:p>
        </w:tc>
        <w:tc>
          <w:tcPr>
            <w:tcW w:w="2037" w:type="dxa"/>
            <w:shd w:val="clear" w:color="auto" w:fill="auto"/>
          </w:tcPr>
          <w:p w:rsidR="00AF748C" w:rsidRPr="00C14472" w:rsidRDefault="006F085F" w:rsidP="00C14472">
            <w:pPr>
              <w:pStyle w:val="a3"/>
              <w:spacing w:after="0"/>
              <w:ind w:left="0"/>
              <w:jc w:val="both"/>
              <w:rPr>
                <w:rFonts w:ascii="Times New Roman" w:eastAsia="Times New Roman" w:hAnsi="Times New Roman"/>
                <w:sz w:val="28"/>
                <w:szCs w:val="28"/>
                <w:lang w:eastAsia="ru-RU"/>
              </w:rPr>
            </w:pPr>
            <w:r w:rsidRPr="00C14472">
              <w:rPr>
                <w:rFonts w:ascii="Times New Roman" w:eastAsia="Times New Roman" w:hAnsi="Times New Roman"/>
                <w:sz w:val="28"/>
                <w:szCs w:val="28"/>
                <w:lang w:eastAsia="ru-RU"/>
              </w:rPr>
              <w:t>17</w:t>
            </w:r>
            <w:r w:rsidR="00AF748C" w:rsidRPr="00C14472">
              <w:rPr>
                <w:rFonts w:ascii="Times New Roman" w:eastAsia="Times New Roman" w:hAnsi="Times New Roman"/>
                <w:sz w:val="28"/>
                <w:szCs w:val="28"/>
                <w:lang w:eastAsia="ru-RU"/>
              </w:rPr>
              <w:t xml:space="preserve"> ч.</w:t>
            </w:r>
          </w:p>
        </w:tc>
      </w:tr>
    </w:tbl>
    <w:p w:rsidR="00AF748C" w:rsidRPr="00C14472" w:rsidRDefault="00AF748C" w:rsidP="00C14472">
      <w:pPr>
        <w:pStyle w:val="a3"/>
        <w:spacing w:after="0"/>
        <w:ind w:left="0" w:firstLine="709"/>
        <w:jc w:val="both"/>
        <w:rPr>
          <w:rFonts w:ascii="Times New Roman" w:eastAsia="Times New Roman" w:hAnsi="Times New Roman"/>
          <w:sz w:val="28"/>
          <w:szCs w:val="28"/>
          <w:lang w:eastAsia="ru-RU"/>
        </w:rPr>
      </w:pPr>
    </w:p>
    <w:p w:rsidR="00AF748C" w:rsidRPr="008211CA" w:rsidRDefault="00AF748C" w:rsidP="008211CA">
      <w:pPr>
        <w:spacing w:after="0"/>
        <w:jc w:val="both"/>
        <w:rPr>
          <w:rFonts w:ascii="Times New Roman" w:hAnsi="Times New Roman"/>
          <w:sz w:val="28"/>
          <w:szCs w:val="28"/>
        </w:rPr>
      </w:pPr>
    </w:p>
    <w:p w:rsidR="0066226C" w:rsidRPr="00C14472" w:rsidRDefault="0066226C" w:rsidP="00C14472">
      <w:pPr>
        <w:widowControl w:val="0"/>
        <w:autoSpaceDE w:val="0"/>
        <w:autoSpaceDN w:val="0"/>
        <w:adjustRightInd w:val="0"/>
        <w:spacing w:after="0"/>
        <w:jc w:val="both"/>
        <w:rPr>
          <w:rFonts w:ascii="Times New Roman" w:hAnsi="Times New Roman" w:cs="Times New Roman"/>
          <w:b/>
          <w:sz w:val="28"/>
          <w:szCs w:val="28"/>
        </w:rPr>
      </w:pPr>
      <w:r w:rsidRPr="00C14472">
        <w:rPr>
          <w:rFonts w:ascii="Times New Roman" w:hAnsi="Times New Roman" w:cs="Times New Roman"/>
          <w:b/>
          <w:sz w:val="28"/>
          <w:szCs w:val="28"/>
        </w:rPr>
        <w:t>4.Тематическое планирование с указанием часов на изучение каждой темы.</w:t>
      </w:r>
    </w:p>
    <w:p w:rsidR="0066226C" w:rsidRPr="00C14472" w:rsidRDefault="0066226C" w:rsidP="00C14472">
      <w:pPr>
        <w:widowControl w:val="0"/>
        <w:autoSpaceDE w:val="0"/>
        <w:autoSpaceDN w:val="0"/>
        <w:adjustRightInd w:val="0"/>
        <w:spacing w:after="0"/>
        <w:jc w:val="both"/>
        <w:rPr>
          <w:rFonts w:ascii="Times New Roman" w:hAnsi="Times New Roman" w:cs="Times New Roman"/>
          <w:b/>
          <w:sz w:val="28"/>
          <w:szCs w:val="28"/>
        </w:rPr>
      </w:pPr>
    </w:p>
    <w:tbl>
      <w:tblPr>
        <w:tblW w:w="9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
        <w:gridCol w:w="7509"/>
        <w:gridCol w:w="967"/>
        <w:gridCol w:w="967"/>
      </w:tblGrid>
      <w:tr w:rsidR="0066226C" w:rsidRPr="00C14472" w:rsidTr="00622E65">
        <w:trPr>
          <w:trHeight w:val="1269"/>
          <w:jc w:val="center"/>
        </w:trPr>
        <w:tc>
          <w:tcPr>
            <w:tcW w:w="308" w:type="dxa"/>
            <w:shd w:val="clear" w:color="auto" w:fill="auto"/>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w:t>
            </w:r>
          </w:p>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п/п</w:t>
            </w:r>
          </w:p>
        </w:tc>
        <w:tc>
          <w:tcPr>
            <w:tcW w:w="7509" w:type="dxa"/>
            <w:shd w:val="clear" w:color="auto" w:fill="auto"/>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Тема урока</w:t>
            </w:r>
          </w:p>
        </w:tc>
        <w:tc>
          <w:tcPr>
            <w:tcW w:w="967" w:type="dxa"/>
            <w:shd w:val="clear" w:color="auto" w:fill="auto"/>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Коли-</w:t>
            </w:r>
            <w:proofErr w:type="spellStart"/>
            <w:r w:rsidRPr="00C14472">
              <w:rPr>
                <w:rFonts w:ascii="Times New Roman" w:hAnsi="Times New Roman" w:cs="Times New Roman"/>
                <w:sz w:val="28"/>
                <w:szCs w:val="28"/>
              </w:rPr>
              <w:t>чество</w:t>
            </w:r>
            <w:proofErr w:type="spellEnd"/>
            <w:r w:rsidRPr="00C14472">
              <w:rPr>
                <w:rFonts w:ascii="Times New Roman" w:hAnsi="Times New Roman" w:cs="Times New Roman"/>
                <w:sz w:val="28"/>
                <w:szCs w:val="28"/>
              </w:rPr>
              <w:t xml:space="preserve"> часов</w:t>
            </w:r>
          </w:p>
        </w:tc>
        <w:tc>
          <w:tcPr>
            <w:tcW w:w="967" w:type="dxa"/>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Дата проведения</w:t>
            </w:r>
          </w:p>
        </w:tc>
      </w:tr>
      <w:tr w:rsidR="0066226C" w:rsidRPr="00C14472" w:rsidTr="00622E65">
        <w:trPr>
          <w:trHeight w:val="120"/>
          <w:jc w:val="center"/>
        </w:trPr>
        <w:tc>
          <w:tcPr>
            <w:tcW w:w="308" w:type="dxa"/>
            <w:shd w:val="clear" w:color="auto" w:fill="auto"/>
          </w:tcPr>
          <w:p w:rsidR="0066226C" w:rsidRPr="00C14472" w:rsidRDefault="0066226C" w:rsidP="00C14472">
            <w:pPr>
              <w:spacing w:after="0"/>
              <w:jc w:val="both"/>
              <w:rPr>
                <w:rFonts w:ascii="Times New Roman" w:hAnsi="Times New Roman" w:cs="Times New Roman"/>
                <w:sz w:val="28"/>
                <w:szCs w:val="28"/>
              </w:rPr>
            </w:pPr>
          </w:p>
        </w:tc>
        <w:tc>
          <w:tcPr>
            <w:tcW w:w="7509" w:type="dxa"/>
            <w:shd w:val="clear" w:color="auto" w:fill="auto"/>
          </w:tcPr>
          <w:p w:rsidR="0066226C" w:rsidRPr="00C14472" w:rsidRDefault="0066226C" w:rsidP="00C14472">
            <w:pPr>
              <w:spacing w:after="0"/>
              <w:jc w:val="both"/>
              <w:rPr>
                <w:rFonts w:ascii="Times New Roman" w:hAnsi="Times New Roman" w:cs="Times New Roman"/>
                <w:i/>
                <w:sz w:val="28"/>
                <w:szCs w:val="28"/>
              </w:rPr>
            </w:pPr>
            <w:r w:rsidRPr="00C14472">
              <w:rPr>
                <w:rFonts w:ascii="Times New Roman" w:hAnsi="Times New Roman" w:cs="Times New Roman"/>
                <w:i/>
                <w:sz w:val="28"/>
                <w:szCs w:val="28"/>
              </w:rPr>
              <w:t>Язык и культура речи</w:t>
            </w:r>
          </w:p>
        </w:tc>
        <w:tc>
          <w:tcPr>
            <w:tcW w:w="967" w:type="dxa"/>
            <w:shd w:val="clear" w:color="auto" w:fill="auto"/>
          </w:tcPr>
          <w:p w:rsidR="0066226C" w:rsidRPr="00C14472" w:rsidRDefault="0066226C" w:rsidP="00C14472">
            <w:pPr>
              <w:spacing w:after="0"/>
              <w:jc w:val="both"/>
              <w:rPr>
                <w:rFonts w:ascii="Times New Roman" w:hAnsi="Times New Roman" w:cs="Times New Roman"/>
                <w:i/>
                <w:sz w:val="28"/>
                <w:szCs w:val="28"/>
              </w:rPr>
            </w:pPr>
            <w:r w:rsidRPr="00C14472">
              <w:rPr>
                <w:rFonts w:ascii="Times New Roman" w:hAnsi="Times New Roman" w:cs="Times New Roman"/>
                <w:i/>
                <w:sz w:val="28"/>
                <w:szCs w:val="28"/>
              </w:rPr>
              <w:t>5 ч.</w:t>
            </w:r>
          </w:p>
        </w:tc>
        <w:tc>
          <w:tcPr>
            <w:tcW w:w="967" w:type="dxa"/>
          </w:tcPr>
          <w:p w:rsidR="0066226C" w:rsidRPr="00C14472" w:rsidRDefault="0066226C" w:rsidP="00C14472">
            <w:pPr>
              <w:spacing w:after="0"/>
              <w:jc w:val="both"/>
              <w:rPr>
                <w:rFonts w:ascii="Times New Roman" w:hAnsi="Times New Roman" w:cs="Times New Roman"/>
                <w:i/>
                <w:sz w:val="28"/>
                <w:szCs w:val="28"/>
              </w:rPr>
            </w:pPr>
          </w:p>
        </w:tc>
      </w:tr>
      <w:tr w:rsidR="0066226C" w:rsidRPr="00C14472" w:rsidTr="00622E65">
        <w:trPr>
          <w:jc w:val="center"/>
        </w:trPr>
        <w:tc>
          <w:tcPr>
            <w:tcW w:w="308" w:type="dxa"/>
            <w:shd w:val="clear" w:color="auto" w:fill="auto"/>
          </w:tcPr>
          <w:p w:rsidR="0066226C" w:rsidRPr="00C14472" w:rsidRDefault="0066226C" w:rsidP="00C14472">
            <w:pPr>
              <w:pStyle w:val="a3"/>
              <w:numPr>
                <w:ilvl w:val="0"/>
                <w:numId w:val="36"/>
              </w:numPr>
              <w:spacing w:after="0"/>
              <w:ind w:left="0" w:firstLine="0"/>
              <w:jc w:val="both"/>
              <w:rPr>
                <w:rFonts w:ascii="Times New Roman" w:hAnsi="Times New Roman"/>
                <w:sz w:val="28"/>
                <w:szCs w:val="28"/>
              </w:rPr>
            </w:pPr>
          </w:p>
        </w:tc>
        <w:tc>
          <w:tcPr>
            <w:tcW w:w="7509" w:type="dxa"/>
            <w:shd w:val="clear" w:color="auto" w:fill="auto"/>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Исконно русская лексика и её особенности.</w:t>
            </w:r>
          </w:p>
        </w:tc>
        <w:tc>
          <w:tcPr>
            <w:tcW w:w="967" w:type="dxa"/>
            <w:shd w:val="clear" w:color="auto" w:fill="auto"/>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1</w:t>
            </w:r>
          </w:p>
        </w:tc>
        <w:tc>
          <w:tcPr>
            <w:tcW w:w="967" w:type="dxa"/>
          </w:tcPr>
          <w:p w:rsidR="0066226C" w:rsidRPr="00C14472" w:rsidRDefault="001D2CE0"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02.09</w:t>
            </w:r>
          </w:p>
        </w:tc>
      </w:tr>
      <w:tr w:rsidR="0066226C" w:rsidRPr="00C14472" w:rsidTr="00622E65">
        <w:trPr>
          <w:jc w:val="center"/>
        </w:trPr>
        <w:tc>
          <w:tcPr>
            <w:tcW w:w="308" w:type="dxa"/>
            <w:shd w:val="clear" w:color="auto" w:fill="auto"/>
          </w:tcPr>
          <w:p w:rsidR="0066226C" w:rsidRPr="00C14472" w:rsidRDefault="0066226C" w:rsidP="00C14472">
            <w:pPr>
              <w:pStyle w:val="a3"/>
              <w:numPr>
                <w:ilvl w:val="0"/>
                <w:numId w:val="36"/>
              </w:numPr>
              <w:spacing w:after="0"/>
              <w:ind w:left="0" w:firstLine="0"/>
              <w:jc w:val="both"/>
              <w:rPr>
                <w:rFonts w:ascii="Times New Roman" w:hAnsi="Times New Roman"/>
                <w:sz w:val="28"/>
                <w:szCs w:val="28"/>
              </w:rPr>
            </w:pPr>
          </w:p>
        </w:tc>
        <w:tc>
          <w:tcPr>
            <w:tcW w:w="7509" w:type="dxa"/>
            <w:shd w:val="clear" w:color="auto" w:fill="auto"/>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Старославянизмы и их роль в развитии русского литературного языка.</w:t>
            </w:r>
          </w:p>
        </w:tc>
        <w:tc>
          <w:tcPr>
            <w:tcW w:w="967" w:type="dxa"/>
            <w:shd w:val="clear" w:color="auto" w:fill="auto"/>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1</w:t>
            </w:r>
          </w:p>
        </w:tc>
        <w:tc>
          <w:tcPr>
            <w:tcW w:w="967" w:type="dxa"/>
          </w:tcPr>
          <w:p w:rsidR="0066226C" w:rsidRPr="00C14472" w:rsidRDefault="001D2CE0"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16.09</w:t>
            </w:r>
          </w:p>
        </w:tc>
      </w:tr>
      <w:tr w:rsidR="0066226C" w:rsidRPr="00C14472" w:rsidTr="00622E65">
        <w:trPr>
          <w:jc w:val="center"/>
        </w:trPr>
        <w:tc>
          <w:tcPr>
            <w:tcW w:w="308" w:type="dxa"/>
            <w:shd w:val="clear" w:color="auto" w:fill="auto"/>
          </w:tcPr>
          <w:p w:rsidR="0066226C" w:rsidRPr="00C14472" w:rsidRDefault="0066226C" w:rsidP="00C14472">
            <w:pPr>
              <w:pStyle w:val="a3"/>
              <w:numPr>
                <w:ilvl w:val="0"/>
                <w:numId w:val="36"/>
              </w:numPr>
              <w:spacing w:after="0"/>
              <w:ind w:left="0" w:firstLine="0"/>
              <w:jc w:val="both"/>
              <w:rPr>
                <w:rFonts w:ascii="Times New Roman" w:hAnsi="Times New Roman"/>
                <w:sz w:val="28"/>
                <w:szCs w:val="28"/>
              </w:rPr>
            </w:pPr>
          </w:p>
        </w:tc>
        <w:tc>
          <w:tcPr>
            <w:tcW w:w="7509" w:type="dxa"/>
            <w:shd w:val="clear" w:color="auto" w:fill="auto"/>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Иноязычные слова в разговорной речи, дисплейных текстах, современной публицистике.</w:t>
            </w:r>
          </w:p>
        </w:tc>
        <w:tc>
          <w:tcPr>
            <w:tcW w:w="967" w:type="dxa"/>
            <w:shd w:val="clear" w:color="auto" w:fill="auto"/>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1</w:t>
            </w:r>
          </w:p>
        </w:tc>
        <w:tc>
          <w:tcPr>
            <w:tcW w:w="967" w:type="dxa"/>
          </w:tcPr>
          <w:p w:rsidR="0066226C" w:rsidRPr="00C14472" w:rsidRDefault="001D2CE0"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30.09</w:t>
            </w:r>
          </w:p>
        </w:tc>
      </w:tr>
      <w:tr w:rsidR="0066226C" w:rsidRPr="00C14472" w:rsidTr="00622E65">
        <w:trPr>
          <w:jc w:val="center"/>
        </w:trPr>
        <w:tc>
          <w:tcPr>
            <w:tcW w:w="308" w:type="dxa"/>
            <w:shd w:val="clear" w:color="auto" w:fill="auto"/>
          </w:tcPr>
          <w:p w:rsidR="0066226C" w:rsidRPr="00C14472" w:rsidRDefault="0066226C" w:rsidP="00C14472">
            <w:pPr>
              <w:pStyle w:val="a3"/>
              <w:numPr>
                <w:ilvl w:val="0"/>
                <w:numId w:val="36"/>
              </w:numPr>
              <w:spacing w:after="0"/>
              <w:ind w:left="0" w:firstLine="0"/>
              <w:jc w:val="both"/>
              <w:rPr>
                <w:rFonts w:ascii="Times New Roman" w:hAnsi="Times New Roman"/>
                <w:sz w:val="28"/>
                <w:szCs w:val="28"/>
              </w:rPr>
            </w:pPr>
          </w:p>
        </w:tc>
        <w:tc>
          <w:tcPr>
            <w:tcW w:w="7509" w:type="dxa"/>
            <w:shd w:val="clear" w:color="auto" w:fill="auto"/>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 xml:space="preserve">Речевой этикет в русской культуре и его основные особенности. </w:t>
            </w:r>
          </w:p>
        </w:tc>
        <w:tc>
          <w:tcPr>
            <w:tcW w:w="967" w:type="dxa"/>
            <w:shd w:val="clear" w:color="auto" w:fill="auto"/>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1</w:t>
            </w:r>
          </w:p>
        </w:tc>
        <w:tc>
          <w:tcPr>
            <w:tcW w:w="967" w:type="dxa"/>
          </w:tcPr>
          <w:p w:rsidR="0066226C" w:rsidRPr="00C14472" w:rsidRDefault="001D2CE0"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14.10</w:t>
            </w:r>
          </w:p>
        </w:tc>
      </w:tr>
      <w:tr w:rsidR="0066226C" w:rsidRPr="00C14472" w:rsidTr="00622E65">
        <w:trPr>
          <w:jc w:val="center"/>
        </w:trPr>
        <w:tc>
          <w:tcPr>
            <w:tcW w:w="308" w:type="dxa"/>
            <w:shd w:val="clear" w:color="auto" w:fill="auto"/>
          </w:tcPr>
          <w:p w:rsidR="0066226C" w:rsidRPr="00C14472" w:rsidRDefault="0066226C" w:rsidP="00C14472">
            <w:pPr>
              <w:pStyle w:val="a3"/>
              <w:numPr>
                <w:ilvl w:val="0"/>
                <w:numId w:val="36"/>
              </w:numPr>
              <w:spacing w:after="0"/>
              <w:ind w:left="0" w:firstLine="0"/>
              <w:jc w:val="both"/>
              <w:rPr>
                <w:rFonts w:ascii="Times New Roman" w:hAnsi="Times New Roman"/>
                <w:sz w:val="28"/>
                <w:szCs w:val="28"/>
              </w:rPr>
            </w:pPr>
          </w:p>
        </w:tc>
        <w:tc>
          <w:tcPr>
            <w:tcW w:w="7509" w:type="dxa"/>
            <w:shd w:val="clear" w:color="auto" w:fill="auto"/>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Русский человек в обращении с другими.</w:t>
            </w:r>
          </w:p>
        </w:tc>
        <w:tc>
          <w:tcPr>
            <w:tcW w:w="967" w:type="dxa"/>
            <w:shd w:val="clear" w:color="auto" w:fill="auto"/>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1</w:t>
            </w:r>
          </w:p>
        </w:tc>
        <w:tc>
          <w:tcPr>
            <w:tcW w:w="967" w:type="dxa"/>
          </w:tcPr>
          <w:p w:rsidR="0066226C" w:rsidRPr="00C14472" w:rsidRDefault="001D2CE0"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28.10</w:t>
            </w:r>
          </w:p>
        </w:tc>
      </w:tr>
      <w:tr w:rsidR="0066226C" w:rsidRPr="00C14472" w:rsidTr="00622E65">
        <w:trPr>
          <w:jc w:val="center"/>
        </w:trPr>
        <w:tc>
          <w:tcPr>
            <w:tcW w:w="308" w:type="dxa"/>
            <w:shd w:val="clear" w:color="auto" w:fill="auto"/>
          </w:tcPr>
          <w:p w:rsidR="0066226C" w:rsidRPr="00C14472" w:rsidRDefault="0066226C" w:rsidP="00C14472">
            <w:pPr>
              <w:pStyle w:val="a3"/>
              <w:spacing w:after="0"/>
              <w:ind w:left="0"/>
              <w:jc w:val="both"/>
              <w:rPr>
                <w:rFonts w:ascii="Times New Roman" w:hAnsi="Times New Roman"/>
                <w:sz w:val="28"/>
                <w:szCs w:val="28"/>
              </w:rPr>
            </w:pPr>
          </w:p>
        </w:tc>
        <w:tc>
          <w:tcPr>
            <w:tcW w:w="7509" w:type="dxa"/>
            <w:shd w:val="clear" w:color="auto" w:fill="auto"/>
          </w:tcPr>
          <w:p w:rsidR="0066226C" w:rsidRPr="00C14472" w:rsidRDefault="0066226C" w:rsidP="00C14472">
            <w:pPr>
              <w:spacing w:after="0"/>
              <w:jc w:val="both"/>
              <w:rPr>
                <w:rFonts w:ascii="Times New Roman" w:hAnsi="Times New Roman" w:cs="Times New Roman"/>
                <w:i/>
                <w:sz w:val="28"/>
                <w:szCs w:val="28"/>
              </w:rPr>
            </w:pPr>
            <w:r w:rsidRPr="00C14472">
              <w:rPr>
                <w:rFonts w:ascii="Times New Roman" w:hAnsi="Times New Roman" w:cs="Times New Roman"/>
                <w:i/>
                <w:sz w:val="28"/>
                <w:szCs w:val="28"/>
              </w:rPr>
              <w:t>Культура речи</w:t>
            </w:r>
          </w:p>
        </w:tc>
        <w:tc>
          <w:tcPr>
            <w:tcW w:w="967" w:type="dxa"/>
            <w:shd w:val="clear" w:color="auto" w:fill="auto"/>
          </w:tcPr>
          <w:p w:rsidR="0066226C" w:rsidRPr="00C14472" w:rsidRDefault="0066226C" w:rsidP="00C14472">
            <w:pPr>
              <w:spacing w:after="0"/>
              <w:jc w:val="both"/>
              <w:rPr>
                <w:rFonts w:ascii="Times New Roman" w:hAnsi="Times New Roman" w:cs="Times New Roman"/>
                <w:i/>
                <w:sz w:val="28"/>
                <w:szCs w:val="28"/>
              </w:rPr>
            </w:pPr>
            <w:r w:rsidRPr="00C14472">
              <w:rPr>
                <w:rFonts w:ascii="Times New Roman" w:hAnsi="Times New Roman" w:cs="Times New Roman"/>
                <w:i/>
                <w:sz w:val="28"/>
                <w:szCs w:val="28"/>
              </w:rPr>
              <w:t>4 ч.</w:t>
            </w:r>
          </w:p>
        </w:tc>
        <w:tc>
          <w:tcPr>
            <w:tcW w:w="967" w:type="dxa"/>
          </w:tcPr>
          <w:p w:rsidR="0066226C" w:rsidRPr="00C14472" w:rsidRDefault="0066226C" w:rsidP="00C14472">
            <w:pPr>
              <w:spacing w:after="0"/>
              <w:jc w:val="both"/>
              <w:rPr>
                <w:rFonts w:ascii="Times New Roman" w:hAnsi="Times New Roman" w:cs="Times New Roman"/>
                <w:i/>
                <w:sz w:val="28"/>
                <w:szCs w:val="28"/>
              </w:rPr>
            </w:pPr>
          </w:p>
        </w:tc>
      </w:tr>
      <w:tr w:rsidR="0066226C" w:rsidRPr="00C14472" w:rsidTr="00622E65">
        <w:trPr>
          <w:jc w:val="center"/>
        </w:trPr>
        <w:tc>
          <w:tcPr>
            <w:tcW w:w="308" w:type="dxa"/>
            <w:shd w:val="clear" w:color="auto" w:fill="auto"/>
          </w:tcPr>
          <w:p w:rsidR="0066226C" w:rsidRPr="00C14472" w:rsidRDefault="0066226C" w:rsidP="00C14472">
            <w:pPr>
              <w:pStyle w:val="a3"/>
              <w:numPr>
                <w:ilvl w:val="0"/>
                <w:numId w:val="36"/>
              </w:numPr>
              <w:spacing w:after="0"/>
              <w:ind w:left="0" w:firstLine="0"/>
              <w:jc w:val="both"/>
              <w:rPr>
                <w:rFonts w:ascii="Times New Roman" w:hAnsi="Times New Roman"/>
                <w:sz w:val="28"/>
                <w:szCs w:val="28"/>
              </w:rPr>
            </w:pPr>
          </w:p>
        </w:tc>
        <w:tc>
          <w:tcPr>
            <w:tcW w:w="7509" w:type="dxa"/>
            <w:shd w:val="clear" w:color="auto" w:fill="auto"/>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Типичные орфоэпические и акцентологические ошибки в современной речи.</w:t>
            </w:r>
          </w:p>
        </w:tc>
        <w:tc>
          <w:tcPr>
            <w:tcW w:w="967" w:type="dxa"/>
            <w:shd w:val="clear" w:color="auto" w:fill="auto"/>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1</w:t>
            </w:r>
          </w:p>
        </w:tc>
        <w:tc>
          <w:tcPr>
            <w:tcW w:w="967" w:type="dxa"/>
          </w:tcPr>
          <w:p w:rsidR="0066226C" w:rsidRPr="00C14472" w:rsidRDefault="001D2CE0"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18.11</w:t>
            </w:r>
          </w:p>
        </w:tc>
      </w:tr>
      <w:tr w:rsidR="0066226C" w:rsidRPr="00C14472" w:rsidTr="00622E65">
        <w:trPr>
          <w:jc w:val="center"/>
        </w:trPr>
        <w:tc>
          <w:tcPr>
            <w:tcW w:w="308" w:type="dxa"/>
            <w:shd w:val="clear" w:color="auto" w:fill="auto"/>
          </w:tcPr>
          <w:p w:rsidR="0066226C" w:rsidRPr="00C14472" w:rsidRDefault="0066226C" w:rsidP="00C14472">
            <w:pPr>
              <w:pStyle w:val="a3"/>
              <w:numPr>
                <w:ilvl w:val="0"/>
                <w:numId w:val="36"/>
              </w:numPr>
              <w:spacing w:after="0"/>
              <w:ind w:left="0" w:firstLine="0"/>
              <w:jc w:val="both"/>
              <w:rPr>
                <w:rFonts w:ascii="Times New Roman" w:hAnsi="Times New Roman"/>
                <w:sz w:val="28"/>
                <w:szCs w:val="28"/>
              </w:rPr>
            </w:pPr>
          </w:p>
        </w:tc>
        <w:tc>
          <w:tcPr>
            <w:tcW w:w="7509" w:type="dxa"/>
            <w:shd w:val="clear" w:color="auto" w:fill="auto"/>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 xml:space="preserve">Нормы употребления терминов. </w:t>
            </w:r>
          </w:p>
        </w:tc>
        <w:tc>
          <w:tcPr>
            <w:tcW w:w="967" w:type="dxa"/>
            <w:shd w:val="clear" w:color="auto" w:fill="auto"/>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1</w:t>
            </w:r>
          </w:p>
        </w:tc>
        <w:tc>
          <w:tcPr>
            <w:tcW w:w="967" w:type="dxa"/>
          </w:tcPr>
          <w:p w:rsidR="0066226C" w:rsidRPr="00C14472" w:rsidRDefault="001D2CE0"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2.12</w:t>
            </w:r>
          </w:p>
        </w:tc>
      </w:tr>
      <w:tr w:rsidR="0066226C" w:rsidRPr="00C14472" w:rsidTr="00622E65">
        <w:trPr>
          <w:jc w:val="center"/>
        </w:trPr>
        <w:tc>
          <w:tcPr>
            <w:tcW w:w="308" w:type="dxa"/>
            <w:shd w:val="clear" w:color="auto" w:fill="auto"/>
          </w:tcPr>
          <w:p w:rsidR="0066226C" w:rsidRPr="00C14472" w:rsidRDefault="0066226C" w:rsidP="00C14472">
            <w:pPr>
              <w:pStyle w:val="a3"/>
              <w:numPr>
                <w:ilvl w:val="0"/>
                <w:numId w:val="36"/>
              </w:numPr>
              <w:spacing w:after="0"/>
              <w:ind w:left="0" w:firstLine="0"/>
              <w:jc w:val="both"/>
              <w:rPr>
                <w:rFonts w:ascii="Times New Roman" w:hAnsi="Times New Roman"/>
                <w:sz w:val="28"/>
                <w:szCs w:val="28"/>
              </w:rPr>
            </w:pPr>
          </w:p>
        </w:tc>
        <w:tc>
          <w:tcPr>
            <w:tcW w:w="7509" w:type="dxa"/>
            <w:shd w:val="clear" w:color="auto" w:fill="auto"/>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 xml:space="preserve">Трудные случаи согласования в русском языке. </w:t>
            </w:r>
          </w:p>
        </w:tc>
        <w:tc>
          <w:tcPr>
            <w:tcW w:w="967" w:type="dxa"/>
            <w:shd w:val="clear" w:color="auto" w:fill="auto"/>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1</w:t>
            </w:r>
          </w:p>
        </w:tc>
        <w:tc>
          <w:tcPr>
            <w:tcW w:w="967" w:type="dxa"/>
          </w:tcPr>
          <w:p w:rsidR="0066226C" w:rsidRPr="00C14472" w:rsidRDefault="001D2CE0"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16,12</w:t>
            </w:r>
          </w:p>
        </w:tc>
      </w:tr>
      <w:tr w:rsidR="0066226C" w:rsidRPr="00C14472" w:rsidTr="00622E65">
        <w:trPr>
          <w:jc w:val="center"/>
        </w:trPr>
        <w:tc>
          <w:tcPr>
            <w:tcW w:w="308" w:type="dxa"/>
            <w:shd w:val="clear" w:color="auto" w:fill="auto"/>
          </w:tcPr>
          <w:p w:rsidR="0066226C" w:rsidRPr="00C14472" w:rsidRDefault="0066226C" w:rsidP="00C14472">
            <w:pPr>
              <w:pStyle w:val="a3"/>
              <w:numPr>
                <w:ilvl w:val="0"/>
                <w:numId w:val="36"/>
              </w:numPr>
              <w:spacing w:after="0"/>
              <w:ind w:left="0" w:firstLine="0"/>
              <w:jc w:val="both"/>
              <w:rPr>
                <w:rFonts w:ascii="Times New Roman" w:hAnsi="Times New Roman"/>
                <w:sz w:val="28"/>
                <w:szCs w:val="28"/>
              </w:rPr>
            </w:pPr>
          </w:p>
        </w:tc>
        <w:tc>
          <w:tcPr>
            <w:tcW w:w="7509" w:type="dxa"/>
            <w:shd w:val="clear" w:color="auto" w:fill="auto"/>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 xml:space="preserve">Особенности современного речевого этикета </w:t>
            </w:r>
          </w:p>
        </w:tc>
        <w:tc>
          <w:tcPr>
            <w:tcW w:w="967" w:type="dxa"/>
            <w:shd w:val="clear" w:color="auto" w:fill="auto"/>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1</w:t>
            </w:r>
          </w:p>
        </w:tc>
        <w:tc>
          <w:tcPr>
            <w:tcW w:w="967" w:type="dxa"/>
          </w:tcPr>
          <w:p w:rsidR="0066226C" w:rsidRPr="00C14472" w:rsidRDefault="001D2CE0"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20,01</w:t>
            </w:r>
          </w:p>
        </w:tc>
      </w:tr>
      <w:tr w:rsidR="0066226C" w:rsidRPr="00C14472" w:rsidTr="00622E65">
        <w:trPr>
          <w:jc w:val="center"/>
        </w:trPr>
        <w:tc>
          <w:tcPr>
            <w:tcW w:w="308" w:type="dxa"/>
            <w:shd w:val="clear" w:color="auto" w:fill="auto"/>
          </w:tcPr>
          <w:p w:rsidR="0066226C" w:rsidRPr="00C14472" w:rsidRDefault="0066226C" w:rsidP="00C14472">
            <w:pPr>
              <w:pStyle w:val="a3"/>
              <w:spacing w:after="0"/>
              <w:ind w:left="0"/>
              <w:jc w:val="both"/>
              <w:rPr>
                <w:rFonts w:ascii="Times New Roman" w:hAnsi="Times New Roman"/>
                <w:sz w:val="28"/>
                <w:szCs w:val="28"/>
              </w:rPr>
            </w:pPr>
          </w:p>
        </w:tc>
        <w:tc>
          <w:tcPr>
            <w:tcW w:w="7509" w:type="dxa"/>
            <w:shd w:val="clear" w:color="auto" w:fill="auto"/>
          </w:tcPr>
          <w:p w:rsidR="0066226C" w:rsidRPr="00C14472" w:rsidRDefault="0066226C" w:rsidP="00C14472">
            <w:pPr>
              <w:spacing w:after="0"/>
              <w:jc w:val="both"/>
              <w:rPr>
                <w:rFonts w:ascii="Times New Roman" w:hAnsi="Times New Roman" w:cs="Times New Roman"/>
                <w:i/>
                <w:sz w:val="28"/>
                <w:szCs w:val="28"/>
              </w:rPr>
            </w:pPr>
            <w:r w:rsidRPr="00C14472">
              <w:rPr>
                <w:rFonts w:ascii="Times New Roman" w:hAnsi="Times New Roman" w:cs="Times New Roman"/>
                <w:i/>
                <w:sz w:val="28"/>
                <w:szCs w:val="28"/>
              </w:rPr>
              <w:t>Речь. Текст.</w:t>
            </w:r>
          </w:p>
        </w:tc>
        <w:tc>
          <w:tcPr>
            <w:tcW w:w="967" w:type="dxa"/>
            <w:shd w:val="clear" w:color="auto" w:fill="auto"/>
          </w:tcPr>
          <w:p w:rsidR="0066226C" w:rsidRPr="00C14472" w:rsidRDefault="0066226C" w:rsidP="00C14472">
            <w:pPr>
              <w:spacing w:after="0"/>
              <w:jc w:val="both"/>
              <w:rPr>
                <w:rFonts w:ascii="Times New Roman" w:hAnsi="Times New Roman" w:cs="Times New Roman"/>
                <w:i/>
                <w:sz w:val="28"/>
                <w:szCs w:val="28"/>
              </w:rPr>
            </w:pPr>
            <w:r w:rsidRPr="00C14472">
              <w:rPr>
                <w:rFonts w:ascii="Times New Roman" w:hAnsi="Times New Roman" w:cs="Times New Roman"/>
                <w:i/>
                <w:sz w:val="28"/>
                <w:szCs w:val="28"/>
              </w:rPr>
              <w:t>8 ч.</w:t>
            </w:r>
          </w:p>
        </w:tc>
        <w:tc>
          <w:tcPr>
            <w:tcW w:w="967" w:type="dxa"/>
          </w:tcPr>
          <w:p w:rsidR="0066226C" w:rsidRPr="00C14472" w:rsidRDefault="0066226C" w:rsidP="00C14472">
            <w:pPr>
              <w:spacing w:after="0"/>
              <w:jc w:val="both"/>
              <w:rPr>
                <w:rFonts w:ascii="Times New Roman" w:hAnsi="Times New Roman" w:cs="Times New Roman"/>
                <w:i/>
                <w:sz w:val="28"/>
                <w:szCs w:val="28"/>
              </w:rPr>
            </w:pPr>
          </w:p>
        </w:tc>
      </w:tr>
      <w:tr w:rsidR="0066226C" w:rsidRPr="00C14472" w:rsidTr="00622E65">
        <w:trPr>
          <w:jc w:val="center"/>
        </w:trPr>
        <w:tc>
          <w:tcPr>
            <w:tcW w:w="308" w:type="dxa"/>
            <w:shd w:val="clear" w:color="auto" w:fill="auto"/>
          </w:tcPr>
          <w:p w:rsidR="0066226C" w:rsidRPr="00C14472" w:rsidRDefault="0066226C" w:rsidP="00C14472">
            <w:pPr>
              <w:pStyle w:val="a3"/>
              <w:numPr>
                <w:ilvl w:val="0"/>
                <w:numId w:val="36"/>
              </w:numPr>
              <w:spacing w:after="0"/>
              <w:ind w:left="0" w:firstLine="0"/>
              <w:jc w:val="both"/>
              <w:rPr>
                <w:rFonts w:ascii="Times New Roman" w:hAnsi="Times New Roman"/>
                <w:sz w:val="28"/>
                <w:szCs w:val="28"/>
              </w:rPr>
            </w:pPr>
          </w:p>
        </w:tc>
        <w:tc>
          <w:tcPr>
            <w:tcW w:w="7509" w:type="dxa"/>
            <w:shd w:val="clear" w:color="auto" w:fill="auto"/>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 xml:space="preserve">Информация: способы и средства её получения и переработки </w:t>
            </w:r>
          </w:p>
        </w:tc>
        <w:tc>
          <w:tcPr>
            <w:tcW w:w="967" w:type="dxa"/>
            <w:shd w:val="clear" w:color="auto" w:fill="auto"/>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1</w:t>
            </w:r>
          </w:p>
        </w:tc>
        <w:tc>
          <w:tcPr>
            <w:tcW w:w="967" w:type="dxa"/>
          </w:tcPr>
          <w:p w:rsidR="0066226C" w:rsidRPr="00C14472" w:rsidRDefault="001D2CE0"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10,02</w:t>
            </w:r>
          </w:p>
        </w:tc>
      </w:tr>
      <w:tr w:rsidR="0066226C" w:rsidRPr="00C14472" w:rsidTr="00622E65">
        <w:trPr>
          <w:jc w:val="center"/>
        </w:trPr>
        <w:tc>
          <w:tcPr>
            <w:tcW w:w="308" w:type="dxa"/>
            <w:shd w:val="clear" w:color="auto" w:fill="auto"/>
          </w:tcPr>
          <w:p w:rsidR="0066226C" w:rsidRPr="00C14472" w:rsidRDefault="0066226C" w:rsidP="00C14472">
            <w:pPr>
              <w:pStyle w:val="a3"/>
              <w:numPr>
                <w:ilvl w:val="0"/>
                <w:numId w:val="36"/>
              </w:numPr>
              <w:spacing w:after="0"/>
              <w:ind w:left="0" w:firstLine="0"/>
              <w:jc w:val="both"/>
              <w:rPr>
                <w:rFonts w:ascii="Times New Roman" w:hAnsi="Times New Roman"/>
                <w:sz w:val="28"/>
                <w:szCs w:val="28"/>
              </w:rPr>
            </w:pPr>
          </w:p>
        </w:tc>
        <w:tc>
          <w:tcPr>
            <w:tcW w:w="7509" w:type="dxa"/>
            <w:shd w:val="clear" w:color="auto" w:fill="auto"/>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Слушание как вид речевой деятельности. Эффективные приёмы слушания.</w:t>
            </w:r>
          </w:p>
        </w:tc>
        <w:tc>
          <w:tcPr>
            <w:tcW w:w="967" w:type="dxa"/>
            <w:shd w:val="clear" w:color="auto" w:fill="auto"/>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1</w:t>
            </w:r>
          </w:p>
        </w:tc>
        <w:tc>
          <w:tcPr>
            <w:tcW w:w="967" w:type="dxa"/>
          </w:tcPr>
          <w:p w:rsidR="0066226C" w:rsidRPr="00C14472" w:rsidRDefault="001D2CE0"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10,03</w:t>
            </w:r>
          </w:p>
        </w:tc>
      </w:tr>
      <w:tr w:rsidR="0066226C" w:rsidRPr="00C14472" w:rsidTr="00622E65">
        <w:trPr>
          <w:jc w:val="center"/>
        </w:trPr>
        <w:tc>
          <w:tcPr>
            <w:tcW w:w="308" w:type="dxa"/>
            <w:shd w:val="clear" w:color="auto" w:fill="auto"/>
          </w:tcPr>
          <w:p w:rsidR="0066226C" w:rsidRPr="00C14472" w:rsidRDefault="0066226C" w:rsidP="00C14472">
            <w:pPr>
              <w:pStyle w:val="a3"/>
              <w:numPr>
                <w:ilvl w:val="0"/>
                <w:numId w:val="36"/>
              </w:numPr>
              <w:spacing w:after="0"/>
              <w:ind w:left="0" w:firstLine="0"/>
              <w:jc w:val="both"/>
              <w:rPr>
                <w:rFonts w:ascii="Times New Roman" w:hAnsi="Times New Roman"/>
                <w:sz w:val="28"/>
                <w:szCs w:val="28"/>
              </w:rPr>
            </w:pPr>
          </w:p>
        </w:tc>
        <w:tc>
          <w:tcPr>
            <w:tcW w:w="7509" w:type="dxa"/>
            <w:shd w:val="clear" w:color="auto" w:fill="auto"/>
          </w:tcPr>
          <w:p w:rsidR="0066226C" w:rsidRPr="00C14472" w:rsidRDefault="0066226C" w:rsidP="00C14472">
            <w:pPr>
              <w:tabs>
                <w:tab w:val="left" w:pos="3945"/>
              </w:tabs>
              <w:spacing w:after="0"/>
              <w:jc w:val="both"/>
              <w:rPr>
                <w:rFonts w:ascii="Times New Roman" w:hAnsi="Times New Roman" w:cs="Times New Roman"/>
                <w:sz w:val="28"/>
                <w:szCs w:val="28"/>
              </w:rPr>
            </w:pPr>
            <w:r w:rsidRPr="00C14472">
              <w:rPr>
                <w:rFonts w:ascii="Times New Roman" w:hAnsi="Times New Roman" w:cs="Times New Roman"/>
                <w:sz w:val="28"/>
                <w:szCs w:val="28"/>
              </w:rPr>
              <w:t>Аргументация. Правила эффективной аргументации.</w:t>
            </w:r>
          </w:p>
        </w:tc>
        <w:tc>
          <w:tcPr>
            <w:tcW w:w="967" w:type="dxa"/>
            <w:shd w:val="clear" w:color="auto" w:fill="auto"/>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1</w:t>
            </w:r>
          </w:p>
        </w:tc>
        <w:tc>
          <w:tcPr>
            <w:tcW w:w="967" w:type="dxa"/>
          </w:tcPr>
          <w:p w:rsidR="0066226C" w:rsidRPr="00C14472" w:rsidRDefault="001D2CE0"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24,03</w:t>
            </w:r>
          </w:p>
        </w:tc>
      </w:tr>
      <w:tr w:rsidR="0066226C" w:rsidRPr="00C14472" w:rsidTr="00622E65">
        <w:trPr>
          <w:jc w:val="center"/>
        </w:trPr>
        <w:tc>
          <w:tcPr>
            <w:tcW w:w="308" w:type="dxa"/>
            <w:shd w:val="clear" w:color="auto" w:fill="auto"/>
          </w:tcPr>
          <w:p w:rsidR="0066226C" w:rsidRPr="00C14472" w:rsidRDefault="0066226C" w:rsidP="00C14472">
            <w:pPr>
              <w:pStyle w:val="a3"/>
              <w:numPr>
                <w:ilvl w:val="0"/>
                <w:numId w:val="36"/>
              </w:numPr>
              <w:spacing w:after="0"/>
              <w:ind w:left="0" w:firstLine="0"/>
              <w:jc w:val="both"/>
              <w:rPr>
                <w:rFonts w:ascii="Times New Roman" w:hAnsi="Times New Roman"/>
                <w:sz w:val="28"/>
                <w:szCs w:val="28"/>
              </w:rPr>
            </w:pPr>
          </w:p>
        </w:tc>
        <w:tc>
          <w:tcPr>
            <w:tcW w:w="7509" w:type="dxa"/>
            <w:shd w:val="clear" w:color="auto" w:fill="auto"/>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Доказательство и его структура. Виды доказательств.</w:t>
            </w:r>
          </w:p>
        </w:tc>
        <w:tc>
          <w:tcPr>
            <w:tcW w:w="967" w:type="dxa"/>
            <w:shd w:val="clear" w:color="auto" w:fill="auto"/>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1</w:t>
            </w:r>
          </w:p>
        </w:tc>
        <w:tc>
          <w:tcPr>
            <w:tcW w:w="967" w:type="dxa"/>
          </w:tcPr>
          <w:p w:rsidR="0066226C" w:rsidRPr="00C14472" w:rsidRDefault="001D2CE0"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14,04</w:t>
            </w:r>
          </w:p>
        </w:tc>
      </w:tr>
      <w:tr w:rsidR="0066226C" w:rsidRPr="00C14472" w:rsidTr="00622E65">
        <w:trPr>
          <w:jc w:val="center"/>
        </w:trPr>
        <w:tc>
          <w:tcPr>
            <w:tcW w:w="308" w:type="dxa"/>
            <w:shd w:val="clear" w:color="auto" w:fill="auto"/>
          </w:tcPr>
          <w:p w:rsidR="0066226C" w:rsidRPr="00C14472" w:rsidRDefault="0066226C" w:rsidP="00C14472">
            <w:pPr>
              <w:pStyle w:val="a3"/>
              <w:numPr>
                <w:ilvl w:val="0"/>
                <w:numId w:val="36"/>
              </w:numPr>
              <w:spacing w:after="0"/>
              <w:ind w:left="0" w:firstLine="0"/>
              <w:jc w:val="both"/>
              <w:rPr>
                <w:rFonts w:ascii="Times New Roman" w:hAnsi="Times New Roman"/>
                <w:sz w:val="28"/>
                <w:szCs w:val="28"/>
              </w:rPr>
            </w:pPr>
          </w:p>
        </w:tc>
        <w:tc>
          <w:tcPr>
            <w:tcW w:w="7509" w:type="dxa"/>
            <w:shd w:val="clear" w:color="auto" w:fill="auto"/>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 xml:space="preserve">Разговорная речь. </w:t>
            </w:r>
            <w:proofErr w:type="spellStart"/>
            <w:r w:rsidRPr="00C14472">
              <w:rPr>
                <w:rFonts w:ascii="Times New Roman" w:hAnsi="Times New Roman" w:cs="Times New Roman"/>
                <w:sz w:val="28"/>
                <w:szCs w:val="28"/>
              </w:rPr>
              <w:t>Самопрезентация</w:t>
            </w:r>
            <w:proofErr w:type="spellEnd"/>
            <w:r w:rsidRPr="00C14472">
              <w:rPr>
                <w:rFonts w:ascii="Times New Roman" w:hAnsi="Times New Roman" w:cs="Times New Roman"/>
                <w:sz w:val="28"/>
                <w:szCs w:val="28"/>
              </w:rPr>
              <w:t>.</w:t>
            </w:r>
          </w:p>
        </w:tc>
        <w:tc>
          <w:tcPr>
            <w:tcW w:w="967" w:type="dxa"/>
            <w:shd w:val="clear" w:color="auto" w:fill="auto"/>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1</w:t>
            </w:r>
          </w:p>
        </w:tc>
        <w:tc>
          <w:tcPr>
            <w:tcW w:w="967" w:type="dxa"/>
          </w:tcPr>
          <w:p w:rsidR="0066226C" w:rsidRPr="00C14472" w:rsidRDefault="001D2CE0"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28,04</w:t>
            </w:r>
          </w:p>
        </w:tc>
      </w:tr>
      <w:tr w:rsidR="0066226C" w:rsidRPr="00C14472" w:rsidTr="00622E65">
        <w:trPr>
          <w:jc w:val="center"/>
        </w:trPr>
        <w:tc>
          <w:tcPr>
            <w:tcW w:w="308" w:type="dxa"/>
            <w:shd w:val="clear" w:color="auto" w:fill="auto"/>
          </w:tcPr>
          <w:p w:rsidR="0066226C" w:rsidRPr="00C14472" w:rsidRDefault="0066226C" w:rsidP="00C14472">
            <w:pPr>
              <w:pStyle w:val="a3"/>
              <w:numPr>
                <w:ilvl w:val="0"/>
                <w:numId w:val="36"/>
              </w:numPr>
              <w:spacing w:after="0"/>
              <w:ind w:left="0" w:firstLine="0"/>
              <w:jc w:val="both"/>
              <w:rPr>
                <w:rFonts w:ascii="Times New Roman" w:hAnsi="Times New Roman"/>
                <w:sz w:val="28"/>
                <w:szCs w:val="28"/>
              </w:rPr>
            </w:pPr>
          </w:p>
        </w:tc>
        <w:tc>
          <w:tcPr>
            <w:tcW w:w="7509" w:type="dxa"/>
            <w:shd w:val="clear" w:color="auto" w:fill="auto"/>
          </w:tcPr>
          <w:p w:rsidR="0066226C" w:rsidRPr="00C14472" w:rsidRDefault="001D2CE0"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Промежуточная аттестация. Тестирование</w:t>
            </w:r>
          </w:p>
        </w:tc>
        <w:tc>
          <w:tcPr>
            <w:tcW w:w="967" w:type="dxa"/>
            <w:shd w:val="clear" w:color="auto" w:fill="auto"/>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1</w:t>
            </w:r>
          </w:p>
        </w:tc>
        <w:tc>
          <w:tcPr>
            <w:tcW w:w="967" w:type="dxa"/>
          </w:tcPr>
          <w:p w:rsidR="0066226C" w:rsidRPr="00C14472" w:rsidRDefault="001D2CE0"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12,05</w:t>
            </w:r>
          </w:p>
        </w:tc>
      </w:tr>
      <w:tr w:rsidR="0066226C" w:rsidRPr="00C14472" w:rsidTr="00622E65">
        <w:trPr>
          <w:jc w:val="center"/>
        </w:trPr>
        <w:tc>
          <w:tcPr>
            <w:tcW w:w="308" w:type="dxa"/>
            <w:shd w:val="clear" w:color="auto" w:fill="auto"/>
          </w:tcPr>
          <w:p w:rsidR="0066226C" w:rsidRPr="00C14472" w:rsidRDefault="0066226C" w:rsidP="00C14472">
            <w:pPr>
              <w:pStyle w:val="a3"/>
              <w:numPr>
                <w:ilvl w:val="0"/>
                <w:numId w:val="36"/>
              </w:numPr>
              <w:spacing w:after="0"/>
              <w:ind w:left="0" w:firstLine="0"/>
              <w:jc w:val="both"/>
              <w:rPr>
                <w:rFonts w:ascii="Times New Roman" w:hAnsi="Times New Roman"/>
                <w:sz w:val="28"/>
                <w:szCs w:val="28"/>
              </w:rPr>
            </w:pPr>
          </w:p>
        </w:tc>
        <w:tc>
          <w:tcPr>
            <w:tcW w:w="7509" w:type="dxa"/>
            <w:shd w:val="clear" w:color="auto" w:fill="auto"/>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Язык художественной литературы. Сочинение в жанре письма.</w:t>
            </w:r>
          </w:p>
        </w:tc>
        <w:tc>
          <w:tcPr>
            <w:tcW w:w="967" w:type="dxa"/>
            <w:shd w:val="clear" w:color="auto" w:fill="auto"/>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1</w:t>
            </w:r>
          </w:p>
        </w:tc>
        <w:tc>
          <w:tcPr>
            <w:tcW w:w="967" w:type="dxa"/>
          </w:tcPr>
          <w:p w:rsidR="0066226C" w:rsidRPr="00C14472" w:rsidRDefault="001D2CE0"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26,05</w:t>
            </w:r>
          </w:p>
        </w:tc>
      </w:tr>
      <w:tr w:rsidR="0066226C" w:rsidRPr="00C14472" w:rsidTr="00622E65">
        <w:trPr>
          <w:jc w:val="center"/>
        </w:trPr>
        <w:tc>
          <w:tcPr>
            <w:tcW w:w="308" w:type="dxa"/>
            <w:shd w:val="clear" w:color="auto" w:fill="auto"/>
          </w:tcPr>
          <w:p w:rsidR="0066226C" w:rsidRPr="00C14472" w:rsidRDefault="0066226C" w:rsidP="00C14472">
            <w:pPr>
              <w:pStyle w:val="a3"/>
              <w:numPr>
                <w:ilvl w:val="0"/>
                <w:numId w:val="36"/>
              </w:numPr>
              <w:spacing w:after="0"/>
              <w:ind w:left="0" w:firstLine="0"/>
              <w:jc w:val="both"/>
              <w:rPr>
                <w:rFonts w:ascii="Times New Roman" w:hAnsi="Times New Roman"/>
                <w:sz w:val="28"/>
                <w:szCs w:val="28"/>
              </w:rPr>
            </w:pPr>
          </w:p>
        </w:tc>
        <w:tc>
          <w:tcPr>
            <w:tcW w:w="7509" w:type="dxa"/>
            <w:shd w:val="clear" w:color="auto" w:fill="auto"/>
          </w:tcPr>
          <w:p w:rsidR="0066226C" w:rsidRPr="00C14472" w:rsidRDefault="001D2CE0" w:rsidP="00C14472">
            <w:pPr>
              <w:pStyle w:val="Default"/>
              <w:spacing w:line="276" w:lineRule="auto"/>
              <w:jc w:val="both"/>
              <w:rPr>
                <w:sz w:val="28"/>
                <w:szCs w:val="28"/>
              </w:rPr>
            </w:pPr>
            <w:r w:rsidRPr="00C14472">
              <w:rPr>
                <w:bCs/>
                <w:sz w:val="28"/>
                <w:szCs w:val="28"/>
              </w:rPr>
              <w:t xml:space="preserve"> </w:t>
            </w:r>
            <w:r w:rsidR="0066226C" w:rsidRPr="00C14472">
              <w:rPr>
                <w:sz w:val="28"/>
                <w:szCs w:val="28"/>
              </w:rPr>
              <w:t xml:space="preserve">. </w:t>
            </w:r>
            <w:r w:rsidRPr="00C14472">
              <w:rPr>
                <w:sz w:val="28"/>
                <w:szCs w:val="28"/>
              </w:rPr>
              <w:t>Научный стиль речи. Реферат. Учебно-научная дискуссия.</w:t>
            </w:r>
          </w:p>
        </w:tc>
        <w:tc>
          <w:tcPr>
            <w:tcW w:w="967" w:type="dxa"/>
            <w:shd w:val="clear" w:color="auto" w:fill="auto"/>
          </w:tcPr>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1</w:t>
            </w:r>
          </w:p>
        </w:tc>
        <w:tc>
          <w:tcPr>
            <w:tcW w:w="967" w:type="dxa"/>
          </w:tcPr>
          <w:p w:rsidR="0066226C" w:rsidRPr="00C14472" w:rsidRDefault="0066226C" w:rsidP="00C14472">
            <w:pPr>
              <w:spacing w:after="0"/>
              <w:jc w:val="both"/>
              <w:rPr>
                <w:rFonts w:ascii="Times New Roman" w:hAnsi="Times New Roman" w:cs="Times New Roman"/>
                <w:sz w:val="28"/>
                <w:szCs w:val="28"/>
              </w:rPr>
            </w:pPr>
          </w:p>
        </w:tc>
      </w:tr>
    </w:tbl>
    <w:p w:rsidR="0066226C" w:rsidRPr="00C14472" w:rsidRDefault="0066226C" w:rsidP="00C14472">
      <w:pPr>
        <w:spacing w:after="0"/>
        <w:jc w:val="both"/>
        <w:rPr>
          <w:rFonts w:ascii="Times New Roman" w:hAnsi="Times New Roman" w:cs="Times New Roman"/>
          <w:sz w:val="28"/>
          <w:szCs w:val="28"/>
        </w:rPr>
      </w:pPr>
    </w:p>
    <w:p w:rsidR="00AF748C" w:rsidRPr="00FC28FF" w:rsidRDefault="00FC28FF" w:rsidP="008211CA">
      <w:pPr>
        <w:spacing w:after="0"/>
        <w:jc w:val="both"/>
        <w:rPr>
          <w:rFonts w:ascii="Times New Roman" w:hAnsi="Times New Roman"/>
          <w:b/>
          <w:sz w:val="28"/>
          <w:szCs w:val="28"/>
        </w:rPr>
      </w:pPr>
      <w:r w:rsidRPr="00FC28FF">
        <w:rPr>
          <w:rFonts w:ascii="Times New Roman" w:hAnsi="Times New Roman"/>
          <w:b/>
          <w:sz w:val="28"/>
          <w:szCs w:val="28"/>
        </w:rPr>
        <w:t>Необходим 1 час в расписание до 26.05.2023</w:t>
      </w:r>
      <w:bookmarkStart w:id="0" w:name="_GoBack"/>
      <w:bookmarkEnd w:id="0"/>
    </w:p>
    <w:p w:rsidR="0066226C" w:rsidRPr="00C14472" w:rsidRDefault="0066226C" w:rsidP="00C14472">
      <w:pPr>
        <w:pStyle w:val="a3"/>
        <w:numPr>
          <w:ilvl w:val="0"/>
          <w:numId w:val="9"/>
        </w:numPr>
        <w:spacing w:after="0"/>
        <w:jc w:val="both"/>
        <w:rPr>
          <w:rFonts w:ascii="Times New Roman" w:hAnsi="Times New Roman"/>
          <w:b/>
          <w:sz w:val="28"/>
          <w:szCs w:val="28"/>
        </w:rPr>
      </w:pPr>
      <w:r w:rsidRPr="00C14472">
        <w:rPr>
          <w:rFonts w:ascii="Times New Roman" w:hAnsi="Times New Roman"/>
          <w:b/>
          <w:sz w:val="28"/>
          <w:szCs w:val="28"/>
        </w:rPr>
        <w:lastRenderedPageBreak/>
        <w:t>Список литературы, используемый при составлении рабочей программы.</w:t>
      </w:r>
    </w:p>
    <w:p w:rsidR="0066226C" w:rsidRPr="00C14472" w:rsidRDefault="0066226C" w:rsidP="00C14472">
      <w:pPr>
        <w:spacing w:after="0"/>
        <w:ind w:firstLine="709"/>
        <w:jc w:val="both"/>
        <w:rPr>
          <w:rFonts w:ascii="Times New Roman" w:hAnsi="Times New Roman" w:cs="Times New Roman"/>
          <w:sz w:val="28"/>
          <w:szCs w:val="28"/>
        </w:rPr>
      </w:pPr>
    </w:p>
    <w:p w:rsidR="0066226C" w:rsidRPr="00C14472" w:rsidRDefault="0066226C" w:rsidP="00C14472">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Литература для учителя</w:t>
      </w:r>
    </w:p>
    <w:p w:rsidR="0066226C" w:rsidRPr="00C14472" w:rsidRDefault="0066226C" w:rsidP="00C14472">
      <w:pPr>
        <w:spacing w:after="0"/>
        <w:ind w:firstLine="709"/>
        <w:jc w:val="both"/>
        <w:rPr>
          <w:rFonts w:ascii="Times New Roman" w:hAnsi="Times New Roman" w:cs="Times New Roman"/>
          <w:i/>
          <w:sz w:val="28"/>
          <w:szCs w:val="28"/>
        </w:rPr>
      </w:pPr>
      <w:r w:rsidRPr="00C14472">
        <w:rPr>
          <w:rFonts w:ascii="Times New Roman" w:hAnsi="Times New Roman" w:cs="Times New Roman"/>
          <w:i/>
          <w:sz w:val="28"/>
          <w:szCs w:val="28"/>
        </w:rPr>
        <w:t>Основная литература</w:t>
      </w:r>
    </w:p>
    <w:p w:rsidR="0066226C" w:rsidRPr="00C14472" w:rsidRDefault="0066226C" w:rsidP="00C14472">
      <w:pPr>
        <w:numPr>
          <w:ilvl w:val="0"/>
          <w:numId w:val="37"/>
        </w:numPr>
        <w:autoSpaceDE w:val="0"/>
        <w:autoSpaceDN w:val="0"/>
        <w:adjustRightInd w:val="0"/>
        <w:spacing w:after="0"/>
        <w:jc w:val="both"/>
        <w:rPr>
          <w:rFonts w:ascii="Times New Roman" w:hAnsi="Times New Roman" w:cs="Times New Roman"/>
          <w:sz w:val="28"/>
          <w:szCs w:val="28"/>
        </w:rPr>
      </w:pPr>
      <w:r w:rsidRPr="00C14472">
        <w:rPr>
          <w:rFonts w:ascii="Times New Roman" w:hAnsi="Times New Roman" w:cs="Times New Roman"/>
          <w:bCs/>
          <w:iCs/>
          <w:sz w:val="28"/>
          <w:szCs w:val="28"/>
        </w:rPr>
        <w:t xml:space="preserve">Александрова О.М. Русский родной язык. 8 класс: учеб. пособие для </w:t>
      </w:r>
      <w:proofErr w:type="spellStart"/>
      <w:r w:rsidRPr="00C14472">
        <w:rPr>
          <w:rFonts w:ascii="Times New Roman" w:hAnsi="Times New Roman" w:cs="Times New Roman"/>
          <w:bCs/>
          <w:iCs/>
          <w:sz w:val="28"/>
          <w:szCs w:val="28"/>
        </w:rPr>
        <w:t>общеобразоват</w:t>
      </w:r>
      <w:proofErr w:type="spellEnd"/>
      <w:r w:rsidRPr="00C14472">
        <w:rPr>
          <w:rFonts w:ascii="Times New Roman" w:hAnsi="Times New Roman" w:cs="Times New Roman"/>
          <w:bCs/>
          <w:iCs/>
          <w:sz w:val="28"/>
          <w:szCs w:val="28"/>
        </w:rPr>
        <w:t>. организаций. – М.: Просвещение, 2019.</w:t>
      </w:r>
    </w:p>
    <w:p w:rsidR="0066226C" w:rsidRPr="00C14472" w:rsidRDefault="0066226C" w:rsidP="00C14472">
      <w:pPr>
        <w:spacing w:after="0"/>
        <w:ind w:firstLine="709"/>
        <w:contextualSpacing/>
        <w:jc w:val="both"/>
        <w:rPr>
          <w:rFonts w:ascii="Times New Roman" w:hAnsi="Times New Roman" w:cs="Times New Roman"/>
          <w:i/>
          <w:sz w:val="28"/>
          <w:szCs w:val="28"/>
        </w:rPr>
      </w:pPr>
    </w:p>
    <w:p w:rsidR="0066226C" w:rsidRPr="00C14472" w:rsidRDefault="0066226C" w:rsidP="00C14472">
      <w:pPr>
        <w:spacing w:after="0"/>
        <w:ind w:firstLine="709"/>
        <w:contextualSpacing/>
        <w:jc w:val="both"/>
        <w:rPr>
          <w:rFonts w:ascii="Times New Roman" w:hAnsi="Times New Roman" w:cs="Times New Roman"/>
          <w:i/>
          <w:sz w:val="28"/>
          <w:szCs w:val="28"/>
        </w:rPr>
      </w:pPr>
    </w:p>
    <w:p w:rsidR="0066226C" w:rsidRPr="00C14472" w:rsidRDefault="0066226C" w:rsidP="00C14472">
      <w:pPr>
        <w:spacing w:after="0"/>
        <w:ind w:firstLine="709"/>
        <w:jc w:val="both"/>
        <w:rPr>
          <w:rFonts w:ascii="Times New Roman" w:hAnsi="Times New Roman" w:cs="Times New Roman"/>
          <w:sz w:val="28"/>
          <w:szCs w:val="28"/>
        </w:rPr>
      </w:pPr>
      <w:r w:rsidRPr="00C14472">
        <w:rPr>
          <w:rFonts w:ascii="Times New Roman" w:hAnsi="Times New Roman" w:cs="Times New Roman"/>
          <w:sz w:val="28"/>
          <w:szCs w:val="28"/>
        </w:rPr>
        <w:t>Литература для обучающихся</w:t>
      </w:r>
    </w:p>
    <w:p w:rsidR="0066226C" w:rsidRPr="00C14472" w:rsidRDefault="0066226C" w:rsidP="00C14472">
      <w:pPr>
        <w:spacing w:after="0"/>
        <w:ind w:firstLine="709"/>
        <w:contextualSpacing/>
        <w:jc w:val="both"/>
        <w:rPr>
          <w:rFonts w:ascii="Times New Roman" w:hAnsi="Times New Roman" w:cs="Times New Roman"/>
          <w:i/>
          <w:sz w:val="28"/>
          <w:szCs w:val="28"/>
        </w:rPr>
      </w:pPr>
      <w:r w:rsidRPr="00C14472">
        <w:rPr>
          <w:rFonts w:ascii="Times New Roman" w:hAnsi="Times New Roman" w:cs="Times New Roman"/>
          <w:i/>
          <w:sz w:val="28"/>
          <w:szCs w:val="28"/>
        </w:rPr>
        <w:t>Основная литература</w:t>
      </w:r>
    </w:p>
    <w:p w:rsidR="0066226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bCs/>
          <w:iCs/>
          <w:sz w:val="28"/>
          <w:szCs w:val="28"/>
        </w:rPr>
        <w:t xml:space="preserve">Александрова О.М. Русский родной язык. 8 класс: учеб. пособие для </w:t>
      </w:r>
      <w:proofErr w:type="spellStart"/>
      <w:r w:rsidRPr="00C14472">
        <w:rPr>
          <w:rFonts w:ascii="Times New Roman" w:hAnsi="Times New Roman" w:cs="Times New Roman"/>
          <w:bCs/>
          <w:iCs/>
          <w:sz w:val="28"/>
          <w:szCs w:val="28"/>
        </w:rPr>
        <w:t>общеобразоват</w:t>
      </w:r>
      <w:proofErr w:type="spellEnd"/>
      <w:r w:rsidRPr="00C14472">
        <w:rPr>
          <w:rFonts w:ascii="Times New Roman" w:hAnsi="Times New Roman" w:cs="Times New Roman"/>
          <w:bCs/>
          <w:iCs/>
          <w:sz w:val="28"/>
          <w:szCs w:val="28"/>
        </w:rPr>
        <w:t>. организаций. – М.: Просвещение, 2019</w:t>
      </w:r>
    </w:p>
    <w:p w:rsidR="00AF748C" w:rsidRPr="00C14472" w:rsidRDefault="00AF748C" w:rsidP="00C14472">
      <w:pPr>
        <w:pStyle w:val="a3"/>
        <w:spacing w:after="0"/>
        <w:ind w:left="0" w:firstLine="709"/>
        <w:jc w:val="both"/>
        <w:rPr>
          <w:rFonts w:ascii="Times New Roman" w:eastAsia="Times New Roman" w:hAnsi="Times New Roman"/>
          <w:sz w:val="28"/>
          <w:szCs w:val="28"/>
          <w:lang w:eastAsia="ru-RU"/>
        </w:rPr>
      </w:pPr>
    </w:p>
    <w:p w:rsidR="00AF748C" w:rsidRPr="00C14472" w:rsidRDefault="00AF748C" w:rsidP="00C14472">
      <w:pPr>
        <w:pStyle w:val="a3"/>
        <w:spacing w:after="0"/>
        <w:ind w:left="0" w:firstLine="709"/>
        <w:jc w:val="both"/>
        <w:rPr>
          <w:rFonts w:ascii="Times New Roman" w:eastAsia="Times New Roman" w:hAnsi="Times New Roman"/>
          <w:sz w:val="28"/>
          <w:szCs w:val="28"/>
          <w:lang w:eastAsia="ru-RU"/>
        </w:rPr>
      </w:pPr>
    </w:p>
    <w:p w:rsidR="00AF748C" w:rsidRPr="00C14472" w:rsidRDefault="00AF748C" w:rsidP="00C14472">
      <w:pPr>
        <w:pStyle w:val="a3"/>
        <w:spacing w:after="0"/>
        <w:ind w:left="0" w:firstLine="709"/>
        <w:jc w:val="both"/>
        <w:rPr>
          <w:rFonts w:ascii="Times New Roman" w:eastAsia="Times New Roman" w:hAnsi="Times New Roman"/>
          <w:sz w:val="28"/>
          <w:szCs w:val="28"/>
          <w:lang w:eastAsia="ru-RU"/>
        </w:rPr>
      </w:pPr>
    </w:p>
    <w:p w:rsidR="00A94224" w:rsidRPr="00C14472" w:rsidRDefault="00A94224" w:rsidP="00C14472">
      <w:pPr>
        <w:pStyle w:val="a3"/>
        <w:spacing w:after="0"/>
        <w:ind w:left="0" w:firstLine="709"/>
        <w:jc w:val="both"/>
        <w:rPr>
          <w:rFonts w:ascii="Times New Roman" w:eastAsia="Times New Roman" w:hAnsi="Times New Roman"/>
          <w:sz w:val="28"/>
          <w:szCs w:val="28"/>
          <w:lang w:eastAsia="ru-RU"/>
        </w:rPr>
      </w:pPr>
    </w:p>
    <w:p w:rsidR="00A94224" w:rsidRPr="00C14472" w:rsidRDefault="00A94224" w:rsidP="00C14472">
      <w:pPr>
        <w:pStyle w:val="a3"/>
        <w:spacing w:after="0"/>
        <w:ind w:left="0" w:firstLine="709"/>
        <w:jc w:val="both"/>
        <w:rPr>
          <w:rFonts w:ascii="Times New Roman" w:eastAsia="Times New Roman" w:hAnsi="Times New Roman"/>
          <w:sz w:val="28"/>
          <w:szCs w:val="28"/>
          <w:lang w:eastAsia="ru-RU"/>
        </w:rPr>
      </w:pPr>
    </w:p>
    <w:p w:rsidR="00A94224" w:rsidRPr="00C14472" w:rsidRDefault="00A94224" w:rsidP="00C14472">
      <w:pPr>
        <w:pStyle w:val="a3"/>
        <w:spacing w:after="0"/>
        <w:ind w:left="0" w:firstLine="709"/>
        <w:jc w:val="both"/>
        <w:rPr>
          <w:rFonts w:ascii="Times New Roman" w:eastAsia="Times New Roman" w:hAnsi="Times New Roman"/>
          <w:sz w:val="28"/>
          <w:szCs w:val="28"/>
          <w:lang w:eastAsia="ru-RU"/>
        </w:rPr>
      </w:pPr>
    </w:p>
    <w:p w:rsidR="00A94224" w:rsidRPr="00C14472" w:rsidRDefault="00A94224" w:rsidP="00C14472">
      <w:pPr>
        <w:pStyle w:val="a3"/>
        <w:spacing w:after="0"/>
        <w:ind w:left="0" w:firstLine="709"/>
        <w:jc w:val="both"/>
        <w:rPr>
          <w:rFonts w:ascii="Times New Roman" w:eastAsia="Times New Roman" w:hAnsi="Times New Roman"/>
          <w:sz w:val="28"/>
          <w:szCs w:val="28"/>
          <w:lang w:eastAsia="ru-RU"/>
        </w:rPr>
      </w:pPr>
    </w:p>
    <w:p w:rsidR="00A94224" w:rsidRPr="00C14472" w:rsidRDefault="00A94224" w:rsidP="00C14472">
      <w:pPr>
        <w:pStyle w:val="a3"/>
        <w:spacing w:after="0"/>
        <w:ind w:left="0" w:firstLine="709"/>
        <w:jc w:val="both"/>
        <w:rPr>
          <w:rFonts w:ascii="Times New Roman" w:eastAsia="Times New Roman" w:hAnsi="Times New Roman"/>
          <w:sz w:val="28"/>
          <w:szCs w:val="28"/>
          <w:lang w:eastAsia="ru-RU"/>
        </w:rPr>
      </w:pPr>
    </w:p>
    <w:p w:rsidR="00A94224" w:rsidRPr="00C14472" w:rsidRDefault="00A94224" w:rsidP="00C14472">
      <w:pPr>
        <w:pStyle w:val="a3"/>
        <w:spacing w:after="0"/>
        <w:ind w:left="0" w:firstLine="709"/>
        <w:jc w:val="both"/>
        <w:rPr>
          <w:rFonts w:ascii="Times New Roman" w:eastAsia="Times New Roman" w:hAnsi="Times New Roman"/>
          <w:sz w:val="28"/>
          <w:szCs w:val="28"/>
          <w:lang w:eastAsia="ru-RU"/>
        </w:rPr>
      </w:pPr>
    </w:p>
    <w:p w:rsidR="00A94224" w:rsidRPr="00C14472" w:rsidRDefault="00A94224" w:rsidP="00C14472">
      <w:pPr>
        <w:spacing w:after="0"/>
        <w:jc w:val="both"/>
        <w:rPr>
          <w:rFonts w:ascii="Times New Roman" w:hAnsi="Times New Roman" w:cs="Times New Roman"/>
          <w:sz w:val="28"/>
          <w:szCs w:val="28"/>
        </w:rPr>
        <w:sectPr w:rsidR="00A94224" w:rsidRPr="00C14472" w:rsidSect="00AF748C">
          <w:pgSz w:w="11906" w:h="16838"/>
          <w:pgMar w:top="1134" w:right="850" w:bottom="1134" w:left="1701" w:header="708" w:footer="708" w:gutter="0"/>
          <w:cols w:space="708"/>
          <w:docGrid w:linePitch="360"/>
        </w:sectPr>
      </w:pPr>
    </w:p>
    <w:p w:rsidR="00F0359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b/>
          <w:sz w:val="28"/>
          <w:szCs w:val="28"/>
        </w:rPr>
        <w:lastRenderedPageBreak/>
        <w:t xml:space="preserve"> </w:t>
      </w:r>
    </w:p>
    <w:p w:rsidR="00F0359C" w:rsidRPr="00C14472" w:rsidRDefault="0066226C" w:rsidP="00C14472">
      <w:pPr>
        <w:spacing w:after="0"/>
        <w:jc w:val="both"/>
        <w:rPr>
          <w:rFonts w:ascii="Times New Roman" w:hAnsi="Times New Roman" w:cs="Times New Roman"/>
          <w:sz w:val="28"/>
          <w:szCs w:val="28"/>
        </w:rPr>
      </w:pPr>
      <w:r w:rsidRPr="00C14472">
        <w:rPr>
          <w:rFonts w:ascii="Times New Roman" w:hAnsi="Times New Roman" w:cs="Times New Roman"/>
          <w:sz w:val="28"/>
          <w:szCs w:val="28"/>
        </w:rPr>
        <w:t xml:space="preserve"> </w:t>
      </w:r>
    </w:p>
    <w:sectPr w:rsidR="00F0359C" w:rsidRPr="00C14472" w:rsidSect="00F0359C">
      <w:pgSz w:w="11906" w:h="16838"/>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E1D07"/>
    <w:multiLevelType w:val="hybridMultilevel"/>
    <w:tmpl w:val="9A0AF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3E2EA9"/>
    <w:multiLevelType w:val="multilevel"/>
    <w:tmpl w:val="93F47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053F7"/>
    <w:multiLevelType w:val="hybridMultilevel"/>
    <w:tmpl w:val="EEE8D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113109"/>
    <w:multiLevelType w:val="multilevel"/>
    <w:tmpl w:val="BFE8A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2D7DE0"/>
    <w:multiLevelType w:val="hybridMultilevel"/>
    <w:tmpl w:val="9684F136"/>
    <w:lvl w:ilvl="0" w:tplc="F468D92E">
      <w:numFmt w:val="bullet"/>
      <w:lvlText w:val="•"/>
      <w:lvlJc w:val="left"/>
      <w:pPr>
        <w:ind w:left="3488" w:hanging="207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EE40129"/>
    <w:multiLevelType w:val="hybridMultilevel"/>
    <w:tmpl w:val="785CCB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B82DE5"/>
    <w:multiLevelType w:val="hybridMultilevel"/>
    <w:tmpl w:val="B3FC65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75734B"/>
    <w:multiLevelType w:val="hybridMultilevel"/>
    <w:tmpl w:val="8D8A4A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B77861"/>
    <w:multiLevelType w:val="hybridMultilevel"/>
    <w:tmpl w:val="47700758"/>
    <w:lvl w:ilvl="0" w:tplc="F468D92E">
      <w:numFmt w:val="bullet"/>
      <w:lvlText w:val="•"/>
      <w:lvlJc w:val="left"/>
      <w:pPr>
        <w:ind w:left="2779" w:hanging="207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21ED3064"/>
    <w:multiLevelType w:val="hybridMultilevel"/>
    <w:tmpl w:val="72242D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8E5A47"/>
    <w:multiLevelType w:val="hybridMultilevel"/>
    <w:tmpl w:val="6BBC83D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3E77DD4"/>
    <w:multiLevelType w:val="hybridMultilevel"/>
    <w:tmpl w:val="299EDB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EB6CD0"/>
    <w:multiLevelType w:val="hybridMultilevel"/>
    <w:tmpl w:val="50B4A0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C8A5293"/>
    <w:multiLevelType w:val="hybridMultilevel"/>
    <w:tmpl w:val="4DDAF8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06B3248"/>
    <w:multiLevelType w:val="hybridMultilevel"/>
    <w:tmpl w:val="50B4A0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7876C4E"/>
    <w:multiLevelType w:val="hybridMultilevel"/>
    <w:tmpl w:val="781433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DD48C0"/>
    <w:multiLevelType w:val="hybridMultilevel"/>
    <w:tmpl w:val="9AFC5C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73708B"/>
    <w:multiLevelType w:val="hybridMultilevel"/>
    <w:tmpl w:val="9E8AAF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6B0AFE"/>
    <w:multiLevelType w:val="hybridMultilevel"/>
    <w:tmpl w:val="5CFC8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882F01"/>
    <w:multiLevelType w:val="hybridMultilevel"/>
    <w:tmpl w:val="F90E44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77F192D"/>
    <w:multiLevelType w:val="hybridMultilevel"/>
    <w:tmpl w:val="03F2D9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2" w15:restartNumberingAfterBreak="0">
    <w:nsid w:val="4B764189"/>
    <w:multiLevelType w:val="multilevel"/>
    <w:tmpl w:val="C4E40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D9741F"/>
    <w:multiLevelType w:val="hybridMultilevel"/>
    <w:tmpl w:val="1EC0302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656E48"/>
    <w:multiLevelType w:val="hybridMultilevel"/>
    <w:tmpl w:val="3C96C11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F42772"/>
    <w:multiLevelType w:val="hybridMultilevel"/>
    <w:tmpl w:val="E8F6BA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4C3919"/>
    <w:multiLevelType w:val="hybridMultilevel"/>
    <w:tmpl w:val="8BF6E5B0"/>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DDE4F8F"/>
    <w:multiLevelType w:val="hybridMultilevel"/>
    <w:tmpl w:val="D8523A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9E04F4"/>
    <w:multiLevelType w:val="hybridMultilevel"/>
    <w:tmpl w:val="6FD00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00C7E17"/>
    <w:multiLevelType w:val="hybridMultilevel"/>
    <w:tmpl w:val="27CC4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3C68FC"/>
    <w:multiLevelType w:val="hybridMultilevel"/>
    <w:tmpl w:val="C1C63C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632553B9"/>
    <w:multiLevelType w:val="hybridMultilevel"/>
    <w:tmpl w:val="B630DC3A"/>
    <w:lvl w:ilvl="0" w:tplc="0419000F">
      <w:start w:val="1"/>
      <w:numFmt w:val="decimal"/>
      <w:lvlText w:val="%1."/>
      <w:lvlJc w:val="left"/>
      <w:pPr>
        <w:ind w:left="720" w:hanging="360"/>
      </w:pPr>
    </w:lvl>
    <w:lvl w:ilvl="1" w:tplc="C2828C04">
      <w:start w:val="1"/>
      <w:numFmt w:val="decimal"/>
      <w:lvlText w:val="%2)"/>
      <w:lvlJc w:val="left"/>
      <w:pPr>
        <w:ind w:left="1770" w:hanging="6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8337AD"/>
    <w:multiLevelType w:val="hybridMultilevel"/>
    <w:tmpl w:val="317A5E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EE63926"/>
    <w:multiLevelType w:val="hybridMultilevel"/>
    <w:tmpl w:val="DA40777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7EB83865"/>
    <w:multiLevelType w:val="hybridMultilevel"/>
    <w:tmpl w:val="7FAA3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F0B1C59"/>
    <w:multiLevelType w:val="hybridMultilevel"/>
    <w:tmpl w:val="6BBC83D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1"/>
  </w:num>
  <w:num w:numId="3">
    <w:abstractNumId w:val="22"/>
  </w:num>
  <w:num w:numId="4">
    <w:abstractNumId w:val="3"/>
  </w:num>
  <w:num w:numId="5">
    <w:abstractNumId w:val="35"/>
  </w:num>
  <w:num w:numId="6">
    <w:abstractNumId w:val="29"/>
  </w:num>
  <w:num w:numId="7">
    <w:abstractNumId w:val="36"/>
  </w:num>
  <w:num w:numId="8">
    <w:abstractNumId w:val="30"/>
  </w:num>
  <w:num w:numId="9">
    <w:abstractNumId w:val="31"/>
  </w:num>
  <w:num w:numId="10">
    <w:abstractNumId w:val="11"/>
  </w:num>
  <w:num w:numId="11">
    <w:abstractNumId w:val="25"/>
  </w:num>
  <w:num w:numId="12">
    <w:abstractNumId w:val="9"/>
  </w:num>
  <w:num w:numId="13">
    <w:abstractNumId w:val="34"/>
  </w:num>
  <w:num w:numId="14">
    <w:abstractNumId w:val="15"/>
  </w:num>
  <w:num w:numId="15">
    <w:abstractNumId w:val="7"/>
  </w:num>
  <w:num w:numId="16">
    <w:abstractNumId w:val="16"/>
  </w:num>
  <w:num w:numId="17">
    <w:abstractNumId w:val="27"/>
  </w:num>
  <w:num w:numId="18">
    <w:abstractNumId w:val="13"/>
  </w:num>
  <w:num w:numId="19">
    <w:abstractNumId w:val="20"/>
  </w:num>
  <w:num w:numId="20">
    <w:abstractNumId w:val="12"/>
  </w:num>
  <w:num w:numId="21">
    <w:abstractNumId w:val="14"/>
  </w:num>
  <w:num w:numId="22">
    <w:abstractNumId w:val="32"/>
  </w:num>
  <w:num w:numId="23">
    <w:abstractNumId w:val="6"/>
  </w:num>
  <w:num w:numId="24">
    <w:abstractNumId w:val="5"/>
  </w:num>
  <w:num w:numId="25">
    <w:abstractNumId w:val="8"/>
  </w:num>
  <w:num w:numId="26">
    <w:abstractNumId w:val="19"/>
  </w:num>
  <w:num w:numId="27">
    <w:abstractNumId w:val="24"/>
  </w:num>
  <w:num w:numId="28">
    <w:abstractNumId w:val="4"/>
  </w:num>
  <w:num w:numId="29">
    <w:abstractNumId w:val="17"/>
  </w:num>
  <w:num w:numId="30">
    <w:abstractNumId w:val="0"/>
  </w:num>
  <w:num w:numId="31">
    <w:abstractNumId w:val="21"/>
  </w:num>
  <w:num w:numId="32">
    <w:abstractNumId w:val="28"/>
  </w:num>
  <w:num w:numId="33">
    <w:abstractNumId w:val="33"/>
  </w:num>
  <w:num w:numId="34">
    <w:abstractNumId w:val="26"/>
  </w:num>
  <w:num w:numId="35">
    <w:abstractNumId w:val="18"/>
  </w:num>
  <w:num w:numId="36">
    <w:abstractNumId w:val="23"/>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48C"/>
    <w:rsid w:val="00053256"/>
    <w:rsid w:val="00076E11"/>
    <w:rsid w:val="000C64DF"/>
    <w:rsid w:val="00103843"/>
    <w:rsid w:val="00121B1E"/>
    <w:rsid w:val="001463D1"/>
    <w:rsid w:val="00171155"/>
    <w:rsid w:val="001A43C2"/>
    <w:rsid w:val="001C59EC"/>
    <w:rsid w:val="001D2CE0"/>
    <w:rsid w:val="00225593"/>
    <w:rsid w:val="00281203"/>
    <w:rsid w:val="002C072E"/>
    <w:rsid w:val="003A7AF8"/>
    <w:rsid w:val="003B2D56"/>
    <w:rsid w:val="00466B56"/>
    <w:rsid w:val="004B238A"/>
    <w:rsid w:val="004B6928"/>
    <w:rsid w:val="005462FC"/>
    <w:rsid w:val="00555626"/>
    <w:rsid w:val="005607C1"/>
    <w:rsid w:val="005803AA"/>
    <w:rsid w:val="005D7FA2"/>
    <w:rsid w:val="00626050"/>
    <w:rsid w:val="006307CA"/>
    <w:rsid w:val="0066226C"/>
    <w:rsid w:val="006C70AF"/>
    <w:rsid w:val="006F085F"/>
    <w:rsid w:val="00722473"/>
    <w:rsid w:val="00752A99"/>
    <w:rsid w:val="007C54D6"/>
    <w:rsid w:val="008211CA"/>
    <w:rsid w:val="008D49CB"/>
    <w:rsid w:val="00940A66"/>
    <w:rsid w:val="009C6249"/>
    <w:rsid w:val="00A21C25"/>
    <w:rsid w:val="00A31D2E"/>
    <w:rsid w:val="00A3557D"/>
    <w:rsid w:val="00A94224"/>
    <w:rsid w:val="00AF748C"/>
    <w:rsid w:val="00B25C21"/>
    <w:rsid w:val="00B91DF6"/>
    <w:rsid w:val="00C12D19"/>
    <w:rsid w:val="00C14472"/>
    <w:rsid w:val="00C7355B"/>
    <w:rsid w:val="00C92187"/>
    <w:rsid w:val="00CA5F85"/>
    <w:rsid w:val="00CE2367"/>
    <w:rsid w:val="00D21308"/>
    <w:rsid w:val="00D77562"/>
    <w:rsid w:val="00D97468"/>
    <w:rsid w:val="00E54CD8"/>
    <w:rsid w:val="00E91761"/>
    <w:rsid w:val="00ED4086"/>
    <w:rsid w:val="00EE374C"/>
    <w:rsid w:val="00F0359C"/>
    <w:rsid w:val="00F429B4"/>
    <w:rsid w:val="00FC2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372BF-23A1-4AFC-9B03-6CC14CE85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85F"/>
    <w:pPr>
      <w:spacing w:after="200" w:line="276" w:lineRule="auto"/>
    </w:pPr>
    <w:rPr>
      <w:rFonts w:ascii="Calibri" w:eastAsia="Times New Roman" w:hAnsi="Calibri" w:cs="Calibri"/>
      <w:lang w:eastAsia="ru-RU"/>
    </w:rPr>
  </w:style>
  <w:style w:type="paragraph" w:styleId="3">
    <w:name w:val="heading 3"/>
    <w:basedOn w:val="a"/>
    <w:link w:val="30"/>
    <w:uiPriority w:val="9"/>
    <w:qFormat/>
    <w:rsid w:val="00C92187"/>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AF748C"/>
    <w:pPr>
      <w:widowControl w:val="0"/>
      <w:autoSpaceDE w:val="0"/>
      <w:autoSpaceDN w:val="0"/>
      <w:adjustRightInd w:val="0"/>
      <w:spacing w:after="0" w:line="257" w:lineRule="exact"/>
      <w:ind w:firstLine="283"/>
      <w:jc w:val="both"/>
    </w:pPr>
    <w:rPr>
      <w:rFonts w:ascii="Cambria" w:hAnsi="Cambria" w:cs="Cambria"/>
      <w:sz w:val="24"/>
      <w:szCs w:val="24"/>
    </w:rPr>
  </w:style>
  <w:style w:type="paragraph" w:styleId="a3">
    <w:name w:val="List Paragraph"/>
    <w:basedOn w:val="a"/>
    <w:uiPriority w:val="34"/>
    <w:qFormat/>
    <w:rsid w:val="00AF748C"/>
    <w:pPr>
      <w:ind w:left="720"/>
      <w:contextualSpacing/>
    </w:pPr>
    <w:rPr>
      <w:rFonts w:eastAsia="Calibri" w:cs="Times New Roman"/>
      <w:lang w:eastAsia="en-US"/>
    </w:rPr>
  </w:style>
  <w:style w:type="paragraph" w:styleId="a4">
    <w:name w:val="Balloon Text"/>
    <w:basedOn w:val="a"/>
    <w:link w:val="a5"/>
    <w:uiPriority w:val="99"/>
    <w:semiHidden/>
    <w:unhideWhenUsed/>
    <w:rsid w:val="004B238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B238A"/>
    <w:rPr>
      <w:rFonts w:ascii="Segoe UI" w:eastAsia="Times New Roman" w:hAnsi="Segoe UI" w:cs="Segoe UI"/>
      <w:sz w:val="18"/>
      <w:szCs w:val="18"/>
      <w:lang w:eastAsia="ru-RU"/>
    </w:rPr>
  </w:style>
  <w:style w:type="paragraph" w:styleId="a6">
    <w:name w:val="Normal (Web)"/>
    <w:basedOn w:val="a"/>
    <w:uiPriority w:val="99"/>
    <w:semiHidden/>
    <w:unhideWhenUsed/>
    <w:rsid w:val="00626050"/>
    <w:pPr>
      <w:spacing w:before="100" w:beforeAutospacing="1" w:after="100" w:afterAutospacing="1" w:line="240" w:lineRule="auto"/>
    </w:pPr>
    <w:rPr>
      <w:rFonts w:ascii="Times New Roman" w:hAnsi="Times New Roman" w:cs="Times New Roman"/>
      <w:sz w:val="24"/>
      <w:szCs w:val="24"/>
    </w:rPr>
  </w:style>
  <w:style w:type="character" w:styleId="a7">
    <w:name w:val="Strong"/>
    <w:basedOn w:val="a0"/>
    <w:uiPriority w:val="22"/>
    <w:qFormat/>
    <w:rsid w:val="00626050"/>
    <w:rPr>
      <w:b/>
      <w:bCs/>
    </w:rPr>
  </w:style>
  <w:style w:type="paragraph" w:customStyle="1" w:styleId="31">
    <w:name w:val="31"/>
    <w:basedOn w:val="a"/>
    <w:rsid w:val="00626050"/>
    <w:pPr>
      <w:spacing w:before="100" w:beforeAutospacing="1" w:after="100" w:afterAutospacing="1" w:line="240" w:lineRule="auto"/>
    </w:pPr>
    <w:rPr>
      <w:rFonts w:ascii="Times New Roman" w:hAnsi="Times New Roman" w:cs="Times New Roman"/>
      <w:sz w:val="24"/>
      <w:szCs w:val="24"/>
    </w:rPr>
  </w:style>
  <w:style w:type="paragraph" w:customStyle="1" w:styleId="Style2">
    <w:name w:val="Style2"/>
    <w:basedOn w:val="a"/>
    <w:uiPriority w:val="99"/>
    <w:rsid w:val="00626050"/>
    <w:pPr>
      <w:widowControl w:val="0"/>
      <w:autoSpaceDE w:val="0"/>
      <w:autoSpaceDN w:val="0"/>
      <w:adjustRightInd w:val="0"/>
      <w:spacing w:after="0" w:line="221" w:lineRule="exact"/>
      <w:ind w:firstLine="346"/>
      <w:jc w:val="both"/>
    </w:pPr>
    <w:rPr>
      <w:rFonts w:ascii="Verdana" w:hAnsi="Verdana" w:cs="Times New Roman"/>
      <w:sz w:val="24"/>
      <w:szCs w:val="24"/>
    </w:rPr>
  </w:style>
  <w:style w:type="character" w:customStyle="1" w:styleId="30">
    <w:name w:val="Заголовок 3 Знак"/>
    <w:basedOn w:val="a0"/>
    <w:link w:val="3"/>
    <w:uiPriority w:val="9"/>
    <w:rsid w:val="00C92187"/>
    <w:rPr>
      <w:rFonts w:ascii="Times New Roman" w:eastAsia="Times New Roman" w:hAnsi="Times New Roman" w:cs="Times New Roman"/>
      <w:b/>
      <w:bCs/>
      <w:sz w:val="27"/>
      <w:szCs w:val="27"/>
      <w:lang w:eastAsia="ru-RU"/>
    </w:rPr>
  </w:style>
  <w:style w:type="character" w:styleId="a8">
    <w:name w:val="Hyperlink"/>
    <w:basedOn w:val="a0"/>
    <w:uiPriority w:val="99"/>
    <w:semiHidden/>
    <w:unhideWhenUsed/>
    <w:rsid w:val="00C92187"/>
    <w:rPr>
      <w:color w:val="0000FF"/>
      <w:u w:val="single"/>
    </w:rPr>
  </w:style>
  <w:style w:type="paragraph" w:customStyle="1" w:styleId="Default">
    <w:name w:val="Default"/>
    <w:rsid w:val="0005325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3878">
      <w:bodyDiv w:val="1"/>
      <w:marLeft w:val="0"/>
      <w:marRight w:val="0"/>
      <w:marTop w:val="0"/>
      <w:marBottom w:val="0"/>
      <w:divBdr>
        <w:top w:val="none" w:sz="0" w:space="0" w:color="auto"/>
        <w:left w:val="none" w:sz="0" w:space="0" w:color="auto"/>
        <w:bottom w:val="none" w:sz="0" w:space="0" w:color="auto"/>
        <w:right w:val="none" w:sz="0" w:space="0" w:color="auto"/>
      </w:divBdr>
    </w:div>
    <w:div w:id="49817149">
      <w:bodyDiv w:val="1"/>
      <w:marLeft w:val="0"/>
      <w:marRight w:val="0"/>
      <w:marTop w:val="0"/>
      <w:marBottom w:val="0"/>
      <w:divBdr>
        <w:top w:val="none" w:sz="0" w:space="0" w:color="auto"/>
        <w:left w:val="none" w:sz="0" w:space="0" w:color="auto"/>
        <w:bottom w:val="none" w:sz="0" w:space="0" w:color="auto"/>
        <w:right w:val="none" w:sz="0" w:space="0" w:color="auto"/>
      </w:divBdr>
    </w:div>
    <w:div w:id="110636635">
      <w:bodyDiv w:val="1"/>
      <w:marLeft w:val="0"/>
      <w:marRight w:val="0"/>
      <w:marTop w:val="0"/>
      <w:marBottom w:val="0"/>
      <w:divBdr>
        <w:top w:val="none" w:sz="0" w:space="0" w:color="auto"/>
        <w:left w:val="none" w:sz="0" w:space="0" w:color="auto"/>
        <w:bottom w:val="none" w:sz="0" w:space="0" w:color="auto"/>
        <w:right w:val="none" w:sz="0" w:space="0" w:color="auto"/>
      </w:divBdr>
    </w:div>
    <w:div w:id="243033647">
      <w:bodyDiv w:val="1"/>
      <w:marLeft w:val="0"/>
      <w:marRight w:val="0"/>
      <w:marTop w:val="0"/>
      <w:marBottom w:val="0"/>
      <w:divBdr>
        <w:top w:val="none" w:sz="0" w:space="0" w:color="auto"/>
        <w:left w:val="none" w:sz="0" w:space="0" w:color="auto"/>
        <w:bottom w:val="none" w:sz="0" w:space="0" w:color="auto"/>
        <w:right w:val="none" w:sz="0" w:space="0" w:color="auto"/>
      </w:divBdr>
      <w:divsChild>
        <w:div w:id="1954163288">
          <w:marLeft w:val="0"/>
          <w:marRight w:val="0"/>
          <w:marTop w:val="0"/>
          <w:marBottom w:val="375"/>
          <w:divBdr>
            <w:top w:val="none" w:sz="0" w:space="0" w:color="auto"/>
            <w:left w:val="none" w:sz="0" w:space="0" w:color="auto"/>
            <w:bottom w:val="none" w:sz="0" w:space="0" w:color="auto"/>
            <w:right w:val="none" w:sz="0" w:space="0" w:color="auto"/>
          </w:divBdr>
          <w:divsChild>
            <w:div w:id="2741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37591">
      <w:bodyDiv w:val="1"/>
      <w:marLeft w:val="0"/>
      <w:marRight w:val="0"/>
      <w:marTop w:val="0"/>
      <w:marBottom w:val="0"/>
      <w:divBdr>
        <w:top w:val="none" w:sz="0" w:space="0" w:color="auto"/>
        <w:left w:val="none" w:sz="0" w:space="0" w:color="auto"/>
        <w:bottom w:val="none" w:sz="0" w:space="0" w:color="auto"/>
        <w:right w:val="none" w:sz="0" w:space="0" w:color="auto"/>
      </w:divBdr>
    </w:div>
    <w:div w:id="599878977">
      <w:bodyDiv w:val="1"/>
      <w:marLeft w:val="0"/>
      <w:marRight w:val="0"/>
      <w:marTop w:val="0"/>
      <w:marBottom w:val="0"/>
      <w:divBdr>
        <w:top w:val="none" w:sz="0" w:space="0" w:color="auto"/>
        <w:left w:val="none" w:sz="0" w:space="0" w:color="auto"/>
        <w:bottom w:val="none" w:sz="0" w:space="0" w:color="auto"/>
        <w:right w:val="none" w:sz="0" w:space="0" w:color="auto"/>
      </w:divBdr>
    </w:div>
    <w:div w:id="612516281">
      <w:bodyDiv w:val="1"/>
      <w:marLeft w:val="0"/>
      <w:marRight w:val="0"/>
      <w:marTop w:val="0"/>
      <w:marBottom w:val="0"/>
      <w:divBdr>
        <w:top w:val="none" w:sz="0" w:space="0" w:color="auto"/>
        <w:left w:val="none" w:sz="0" w:space="0" w:color="auto"/>
        <w:bottom w:val="none" w:sz="0" w:space="0" w:color="auto"/>
        <w:right w:val="none" w:sz="0" w:space="0" w:color="auto"/>
      </w:divBdr>
    </w:div>
    <w:div w:id="614604408">
      <w:bodyDiv w:val="1"/>
      <w:marLeft w:val="0"/>
      <w:marRight w:val="0"/>
      <w:marTop w:val="0"/>
      <w:marBottom w:val="0"/>
      <w:divBdr>
        <w:top w:val="none" w:sz="0" w:space="0" w:color="auto"/>
        <w:left w:val="none" w:sz="0" w:space="0" w:color="auto"/>
        <w:bottom w:val="none" w:sz="0" w:space="0" w:color="auto"/>
        <w:right w:val="none" w:sz="0" w:space="0" w:color="auto"/>
      </w:divBdr>
    </w:div>
    <w:div w:id="647593024">
      <w:bodyDiv w:val="1"/>
      <w:marLeft w:val="0"/>
      <w:marRight w:val="0"/>
      <w:marTop w:val="0"/>
      <w:marBottom w:val="0"/>
      <w:divBdr>
        <w:top w:val="none" w:sz="0" w:space="0" w:color="auto"/>
        <w:left w:val="none" w:sz="0" w:space="0" w:color="auto"/>
        <w:bottom w:val="none" w:sz="0" w:space="0" w:color="auto"/>
        <w:right w:val="none" w:sz="0" w:space="0" w:color="auto"/>
      </w:divBdr>
    </w:div>
    <w:div w:id="775104025">
      <w:bodyDiv w:val="1"/>
      <w:marLeft w:val="0"/>
      <w:marRight w:val="0"/>
      <w:marTop w:val="0"/>
      <w:marBottom w:val="0"/>
      <w:divBdr>
        <w:top w:val="none" w:sz="0" w:space="0" w:color="auto"/>
        <w:left w:val="none" w:sz="0" w:space="0" w:color="auto"/>
        <w:bottom w:val="none" w:sz="0" w:space="0" w:color="auto"/>
        <w:right w:val="none" w:sz="0" w:space="0" w:color="auto"/>
      </w:divBdr>
    </w:div>
    <w:div w:id="779374688">
      <w:bodyDiv w:val="1"/>
      <w:marLeft w:val="0"/>
      <w:marRight w:val="0"/>
      <w:marTop w:val="0"/>
      <w:marBottom w:val="0"/>
      <w:divBdr>
        <w:top w:val="none" w:sz="0" w:space="0" w:color="auto"/>
        <w:left w:val="none" w:sz="0" w:space="0" w:color="auto"/>
        <w:bottom w:val="none" w:sz="0" w:space="0" w:color="auto"/>
        <w:right w:val="none" w:sz="0" w:space="0" w:color="auto"/>
      </w:divBdr>
    </w:div>
    <w:div w:id="986472859">
      <w:bodyDiv w:val="1"/>
      <w:marLeft w:val="0"/>
      <w:marRight w:val="0"/>
      <w:marTop w:val="0"/>
      <w:marBottom w:val="0"/>
      <w:divBdr>
        <w:top w:val="none" w:sz="0" w:space="0" w:color="auto"/>
        <w:left w:val="none" w:sz="0" w:space="0" w:color="auto"/>
        <w:bottom w:val="none" w:sz="0" w:space="0" w:color="auto"/>
        <w:right w:val="none" w:sz="0" w:space="0" w:color="auto"/>
      </w:divBdr>
    </w:div>
    <w:div w:id="1057433646">
      <w:bodyDiv w:val="1"/>
      <w:marLeft w:val="0"/>
      <w:marRight w:val="0"/>
      <w:marTop w:val="0"/>
      <w:marBottom w:val="0"/>
      <w:divBdr>
        <w:top w:val="none" w:sz="0" w:space="0" w:color="auto"/>
        <w:left w:val="none" w:sz="0" w:space="0" w:color="auto"/>
        <w:bottom w:val="none" w:sz="0" w:space="0" w:color="auto"/>
        <w:right w:val="none" w:sz="0" w:space="0" w:color="auto"/>
      </w:divBdr>
    </w:div>
    <w:div w:id="1188058148">
      <w:bodyDiv w:val="1"/>
      <w:marLeft w:val="0"/>
      <w:marRight w:val="0"/>
      <w:marTop w:val="0"/>
      <w:marBottom w:val="0"/>
      <w:divBdr>
        <w:top w:val="none" w:sz="0" w:space="0" w:color="auto"/>
        <w:left w:val="none" w:sz="0" w:space="0" w:color="auto"/>
        <w:bottom w:val="none" w:sz="0" w:space="0" w:color="auto"/>
        <w:right w:val="none" w:sz="0" w:space="0" w:color="auto"/>
      </w:divBdr>
    </w:div>
    <w:div w:id="1892301418">
      <w:bodyDiv w:val="1"/>
      <w:marLeft w:val="0"/>
      <w:marRight w:val="0"/>
      <w:marTop w:val="0"/>
      <w:marBottom w:val="0"/>
      <w:divBdr>
        <w:top w:val="none" w:sz="0" w:space="0" w:color="auto"/>
        <w:left w:val="none" w:sz="0" w:space="0" w:color="auto"/>
        <w:bottom w:val="none" w:sz="0" w:space="0" w:color="auto"/>
        <w:right w:val="none" w:sz="0" w:space="0" w:color="auto"/>
      </w:divBdr>
    </w:div>
    <w:div w:id="1950426438">
      <w:bodyDiv w:val="1"/>
      <w:marLeft w:val="0"/>
      <w:marRight w:val="0"/>
      <w:marTop w:val="0"/>
      <w:marBottom w:val="0"/>
      <w:divBdr>
        <w:top w:val="none" w:sz="0" w:space="0" w:color="auto"/>
        <w:left w:val="none" w:sz="0" w:space="0" w:color="auto"/>
        <w:bottom w:val="none" w:sz="0" w:space="0" w:color="auto"/>
        <w:right w:val="none" w:sz="0" w:space="0" w:color="auto"/>
      </w:divBdr>
    </w:div>
    <w:div w:id="200154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8C94A-BBA0-4531-8DA5-5735BAD93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18</Pages>
  <Words>4757</Words>
  <Characters>27120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КСШ8</cp:lastModifiedBy>
  <cp:revision>39</cp:revision>
  <cp:lastPrinted>2019-08-26T17:14:00Z</cp:lastPrinted>
  <dcterms:created xsi:type="dcterms:W3CDTF">2017-08-23T08:31:00Z</dcterms:created>
  <dcterms:modified xsi:type="dcterms:W3CDTF">2022-09-26T06:32:00Z</dcterms:modified>
</cp:coreProperties>
</file>