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C8" w:rsidRDefault="00A01FC8" w:rsidP="00A01FC8">
      <w:pPr>
        <w:jc w:val="center"/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C2299E" w:rsidRDefault="00C2299E" w:rsidP="00C2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«Кириковская средняя школа»</w:t>
      </w:r>
    </w:p>
    <w:p w:rsidR="00FE0270" w:rsidRDefault="00FE0270" w:rsidP="00C2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99E" w:rsidRDefault="000E3183" w:rsidP="00C2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1292225</wp:posOffset>
            </wp:positionV>
            <wp:extent cx="1155583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9" t="11197" r="29582" b="4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83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C2299E" w:rsidTr="00C2299E">
        <w:tc>
          <w:tcPr>
            <w:tcW w:w="3402" w:type="dxa"/>
            <w:hideMark/>
          </w:tcPr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C2299E" w:rsidRDefault="000E31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281305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2299E"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C2299E" w:rsidRDefault="00E17B70" w:rsidP="000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C2299E">
              <w:rPr>
                <w:rFonts w:ascii="Times New Roman" w:hAnsi="Times New Roman" w:cs="Times New Roman"/>
                <w:sz w:val="28"/>
              </w:rPr>
              <w:t>» августа 20</w:t>
            </w:r>
            <w:r w:rsidR="000E3183">
              <w:rPr>
                <w:rFonts w:ascii="Times New Roman" w:hAnsi="Times New Roman" w:cs="Times New Roman"/>
                <w:sz w:val="28"/>
              </w:rPr>
              <w:t>22</w:t>
            </w:r>
            <w:r w:rsidR="00C2299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C2299E" w:rsidRDefault="000E31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422275</wp:posOffset>
                  </wp:positionV>
                  <wp:extent cx="1514475" cy="15525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8" t="2632" r="12438" b="1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2299E"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C2299E" w:rsidRDefault="00C2299E" w:rsidP="000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</w:t>
            </w:r>
            <w:r w:rsidR="00052A2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» августа 20</w:t>
            </w:r>
            <w:r w:rsidR="000E3183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C2299E" w:rsidRDefault="00C2299E" w:rsidP="00C2299E">
      <w:pPr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1D10D6">
        <w:rPr>
          <w:rFonts w:ascii="Times New Roman" w:hAnsi="Times New Roman" w:cs="Times New Roman"/>
          <w:b/>
          <w:sz w:val="28"/>
        </w:rPr>
        <w:t>мету «Окружающий мир</w:t>
      </w:r>
      <w:r w:rsidR="001036F9">
        <w:rPr>
          <w:rFonts w:ascii="Times New Roman" w:hAnsi="Times New Roman" w:cs="Times New Roman"/>
          <w:b/>
          <w:sz w:val="28"/>
        </w:rPr>
        <w:t xml:space="preserve">» для учащихся </w:t>
      </w:r>
      <w:r w:rsidR="00052A28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«Кириковская средняя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807ED" w:rsidRDefault="002807ED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Составил: учитель </w:t>
      </w:r>
      <w:r w:rsidR="00FE0270">
        <w:rPr>
          <w:rFonts w:ascii="Times New Roman" w:hAnsi="Times New Roman" w:cs="Times New Roman"/>
          <w:sz w:val="28"/>
        </w:rPr>
        <w:t xml:space="preserve">первой квалификационной категории </w:t>
      </w:r>
      <w:proofErr w:type="spellStart"/>
      <w:r w:rsidR="000E3183">
        <w:rPr>
          <w:rFonts w:ascii="Times New Roman" w:hAnsi="Times New Roman" w:cs="Times New Roman"/>
          <w:sz w:val="28"/>
        </w:rPr>
        <w:t>Слабкова</w:t>
      </w:r>
      <w:proofErr w:type="spellEnd"/>
      <w:r w:rsidR="000E3183">
        <w:rPr>
          <w:rFonts w:ascii="Times New Roman" w:hAnsi="Times New Roman" w:cs="Times New Roman"/>
          <w:sz w:val="28"/>
        </w:rPr>
        <w:t xml:space="preserve"> Ирина Владимировна</w:t>
      </w:r>
      <w:r w:rsidR="002807ED">
        <w:rPr>
          <w:rFonts w:ascii="Times New Roman" w:hAnsi="Times New Roman" w:cs="Times New Roman"/>
          <w:sz w:val="28"/>
        </w:rPr>
        <w:t xml:space="preserve"> 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8C62A9" w:rsidP="00C229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0E3183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-202</w:t>
      </w:r>
      <w:r w:rsidR="000E318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учебный год</w:t>
      </w:r>
      <w:r w:rsidR="00C2299E">
        <w:rPr>
          <w:rFonts w:ascii="Times New Roman" w:hAnsi="Times New Roman" w:cs="Times New Roman"/>
          <w:sz w:val="28"/>
        </w:rPr>
        <w:t>.</w:t>
      </w: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41BF" w:rsidRDefault="00FE0270" w:rsidP="004241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 предмету «Окружающий мир» для учащихся </w:t>
      </w:r>
      <w:r w:rsidR="004241BF" w:rsidRPr="004241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4 класса муниципального бюджетного общеобразовательного учреждения «Кириковская средняя школа» составлена на основании учебного плана </w:t>
      </w:r>
      <w:bookmarkStart w:id="0" w:name="_GoBack"/>
      <w:bookmarkEnd w:id="0"/>
      <w:r w:rsidR="004241BF" w:rsidRPr="004241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ФГОС НОО муниципального бюджетного общеобразовательного учреждения «Кириковская средняя школа» и его филиала </w:t>
      </w:r>
      <w:proofErr w:type="spellStart"/>
      <w:r w:rsidR="004241BF" w:rsidRPr="004241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Бушуйской</w:t>
      </w:r>
      <w:proofErr w:type="spellEnd"/>
      <w:r w:rsidR="004241BF" w:rsidRPr="004241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основной школы для 2 - 4 классов на 2022-2023 учебный год в режиме пятидневной рабочей недели от 31.08.2022, основной образовательной программы начального общего образования муниципального бюджетного общеобразовательного учреждения «Кириковская средняя школа» от 07.03.2019,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образования, приказа Министерства образования и науки Российской Федерации от 26 ноября 2010 г. n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22 сентября 2011 г. n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18 декабря 2012 г. n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29 декабря 2014 г. N 1643 «О внесении изменений в приказ министерства образования и науки российской федерации от 6 октября 2009 г. n 373 «Об утверждении и введении в действие федерального государственного образовательного стандарта начального общего образования», приказа Министерства образования и науки Российской Федерации от 18 мая 2015 г. N 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устава школы, Положения о формах, периодичности и порядке проведения промежуточной аттестации учащихся муниципального бюджетного общеобразовательного учреждения «Кириковская средняя школа», </w:t>
      </w:r>
      <w:r w:rsidR="004241BF" w:rsidRPr="004241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 xml:space="preserve">положения о рабочей программе педагога муниципального бюджетного общеобразовательного учреждения «Кириковская средняя школа» реализующего предметы, курсы и дисциплины общего образования от 30 мая 2019 года.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E0270" w:rsidRPr="008B3CA2" w:rsidRDefault="00FE0270" w:rsidP="004241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CA2">
        <w:rPr>
          <w:rFonts w:ascii="Times New Roman" w:eastAsia="Calibri" w:hAnsi="Times New Roman" w:cs="Times New Roman"/>
          <w:sz w:val="28"/>
          <w:szCs w:val="28"/>
        </w:rPr>
        <w:t>В том числе в основе настоящей рабочей программы лежат следующие документы</w:t>
      </w:r>
      <w:r w:rsidR="004241BF">
        <w:rPr>
          <w:rFonts w:ascii="Times New Roman" w:eastAsia="Calibri" w:hAnsi="Times New Roman" w:cs="Times New Roman"/>
          <w:sz w:val="28"/>
          <w:szCs w:val="28"/>
        </w:rPr>
        <w:t xml:space="preserve"> и материалы</w:t>
      </w:r>
      <w:r w:rsidRPr="008B3C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0270" w:rsidRDefault="00FE0270" w:rsidP="00FE0270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учебник. Окружающий мир. 4 класс. Учеб. д</w:t>
      </w:r>
      <w:r w:rsidRPr="00A01FC8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в</w:t>
      </w:r>
      <w:r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>
        <w:rPr>
          <w:rFonts w:ascii="Times New Roman" w:hAnsi="Times New Roman" w:cs="Times New Roman"/>
          <w:sz w:val="28"/>
          <w:szCs w:val="28"/>
        </w:rPr>
        <w:t xml:space="preserve">/ А.А. Плешаков – М.: «Просвещение» 2018, рекомендовано </w:t>
      </w:r>
      <w:r w:rsidRPr="00A01FC8">
        <w:rPr>
          <w:rFonts w:ascii="Times New Roman" w:hAnsi="Times New Roman" w:cs="Times New Roman"/>
          <w:sz w:val="28"/>
          <w:szCs w:val="28"/>
        </w:rPr>
        <w:t>Министерством образования и науки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270" w:rsidRDefault="00FE0270" w:rsidP="00FE0270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270" w:rsidRPr="008B3CA2" w:rsidRDefault="00FE0270" w:rsidP="00FE0270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E7" w:rsidRPr="002807ED" w:rsidRDefault="00C175E7" w:rsidP="002807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целостной картины мира и осознание ме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ного многообразия российского общества.</w:t>
      </w:r>
    </w:p>
    <w:p w:rsidR="00C175E7" w:rsidRDefault="00052A28" w:rsidP="00155ADE">
      <w:pPr>
        <w:pStyle w:val="1"/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="00C175E7" w:rsidRPr="00C175E7">
        <w:rPr>
          <w:b/>
          <w:szCs w:val="28"/>
          <w:lang w:val="ru-RU"/>
        </w:rPr>
        <w:t>Задачи</w:t>
      </w:r>
      <w:r w:rsidR="00C175E7" w:rsidRPr="00C175E7">
        <w:rPr>
          <w:szCs w:val="28"/>
          <w:lang w:val="ru-RU"/>
        </w:rPr>
        <w:t>: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уважительного отношения к семье, насе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1F2F18" w:rsidRDefault="00C175E7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</w:t>
      </w:r>
      <w:r w:rsidR="00CE0C70">
        <w:rPr>
          <w:rFonts w:ascii="Times New Roman" w:hAnsi="Times New Roman"/>
          <w:sz w:val="28"/>
          <w:szCs w:val="28"/>
        </w:rPr>
        <w:t>рограмме, на изучение окружающего мира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 w:rsidR="00052A28">
        <w:rPr>
          <w:rFonts w:ascii="Times New Roman" w:hAnsi="Times New Roman"/>
          <w:sz w:val="28"/>
          <w:szCs w:val="28"/>
        </w:rPr>
        <w:t>4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="00CE0C70">
        <w:rPr>
          <w:rFonts w:ascii="Times New Roman" w:hAnsi="Times New Roman"/>
          <w:sz w:val="28"/>
          <w:szCs w:val="28"/>
        </w:rPr>
        <w:t>6</w:t>
      </w:r>
      <w:r w:rsidR="00155ADE">
        <w:rPr>
          <w:rFonts w:ascii="Times New Roman" w:hAnsi="Times New Roman"/>
          <w:sz w:val="28"/>
          <w:szCs w:val="28"/>
        </w:rPr>
        <w:t>8</w:t>
      </w:r>
      <w:r w:rsidR="00CE0C70">
        <w:rPr>
          <w:rFonts w:ascii="Times New Roman" w:hAnsi="Times New Roman"/>
          <w:sz w:val="28"/>
          <w:szCs w:val="28"/>
        </w:rPr>
        <w:t xml:space="preserve"> часов</w:t>
      </w:r>
      <w:r w:rsidR="00E70B52">
        <w:rPr>
          <w:rFonts w:ascii="Times New Roman" w:hAnsi="Times New Roman"/>
          <w:sz w:val="28"/>
          <w:szCs w:val="28"/>
        </w:rPr>
        <w:t xml:space="preserve"> (3</w:t>
      </w:r>
      <w:r w:rsidR="00155A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учебные недели)</w:t>
      </w:r>
      <w:r w:rsidRPr="00C175E7">
        <w:rPr>
          <w:rFonts w:ascii="Times New Roman" w:hAnsi="Times New Roman"/>
          <w:sz w:val="28"/>
          <w:szCs w:val="28"/>
        </w:rPr>
        <w:t>. Исходя из учебного плана Кириковской средней шко</w:t>
      </w:r>
      <w:r w:rsidR="00CE0C70">
        <w:rPr>
          <w:rFonts w:ascii="Times New Roman" w:hAnsi="Times New Roman"/>
          <w:sz w:val="28"/>
          <w:szCs w:val="28"/>
        </w:rPr>
        <w:t xml:space="preserve">лы на изучение </w:t>
      </w:r>
      <w:r w:rsidR="00052A28">
        <w:rPr>
          <w:rFonts w:ascii="Times New Roman" w:hAnsi="Times New Roman"/>
          <w:sz w:val="28"/>
          <w:szCs w:val="28"/>
        </w:rPr>
        <w:t>предмета</w:t>
      </w:r>
      <w:r w:rsidR="00CE0C70">
        <w:rPr>
          <w:rFonts w:ascii="Times New Roman" w:hAnsi="Times New Roman"/>
          <w:sz w:val="28"/>
          <w:szCs w:val="28"/>
        </w:rPr>
        <w:t xml:space="preserve"> «Окружающий мир» отведено 2</w:t>
      </w:r>
      <w:r w:rsidRPr="00C175E7">
        <w:rPr>
          <w:rFonts w:ascii="Times New Roman" w:hAnsi="Times New Roman"/>
          <w:sz w:val="28"/>
          <w:szCs w:val="28"/>
        </w:rPr>
        <w:t xml:space="preserve"> часа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  <w:r w:rsidR="00052A28">
        <w:rPr>
          <w:rFonts w:ascii="Times New Roman" w:hAnsi="Times New Roman"/>
          <w:sz w:val="28"/>
          <w:szCs w:val="28"/>
        </w:rPr>
        <w:t xml:space="preserve"> </w:t>
      </w:r>
    </w:p>
    <w:p w:rsidR="00C175E7" w:rsidRDefault="001F2F18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175E7" w:rsidRPr="00C175E7">
        <w:rPr>
          <w:rFonts w:ascii="Times New Roman" w:hAnsi="Times New Roman"/>
          <w:sz w:val="28"/>
          <w:szCs w:val="28"/>
        </w:rPr>
        <w:t xml:space="preserve">Промежуточная аттестация проводится </w:t>
      </w:r>
      <w:r w:rsidRPr="00D30282">
        <w:rPr>
          <w:rFonts w:ascii="Times New Roman" w:hAnsi="Times New Roman"/>
          <w:sz w:val="28"/>
          <w:szCs w:val="28"/>
        </w:rPr>
        <w:t xml:space="preserve">с 24.04.2023 по 15.05.2023 г. </w:t>
      </w:r>
      <w:r w:rsidR="00CE0C70">
        <w:rPr>
          <w:rFonts w:ascii="Times New Roman" w:hAnsi="Times New Roman"/>
          <w:sz w:val="28"/>
          <w:szCs w:val="28"/>
        </w:rPr>
        <w:t>в форме группового проекта</w:t>
      </w:r>
      <w:r w:rsidR="00C175E7" w:rsidRPr="00C175E7">
        <w:rPr>
          <w:rFonts w:ascii="Times New Roman" w:hAnsi="Times New Roman"/>
          <w:sz w:val="28"/>
          <w:szCs w:val="28"/>
        </w:rPr>
        <w:t>.</w:t>
      </w:r>
    </w:p>
    <w:p w:rsidR="00CE0C70" w:rsidRDefault="00CE0C70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FB2C88" w:rsidRDefault="00C175E7" w:rsidP="00155ADE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0E3183">
        <w:rPr>
          <w:rFonts w:ascii="Times New Roman" w:hAnsi="Times New Roman"/>
          <w:b/>
          <w:sz w:val="28"/>
          <w:szCs w:val="28"/>
        </w:rPr>
        <w:t>.</w:t>
      </w:r>
    </w:p>
    <w:p w:rsidR="000E3183" w:rsidRPr="00155ADE" w:rsidRDefault="000E3183" w:rsidP="000E3183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p w:rsidR="00C175E7" w:rsidRPr="00C175E7" w:rsidRDefault="00C175E7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8F2F9B" w:rsidRDefault="008F2F9B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E7" w:rsidRPr="00C175E7" w:rsidRDefault="00C175E7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12562D" w:rsidRP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основ российской гражданской иден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тации;</w:t>
      </w:r>
    </w:p>
    <w:p w:rsidR="0012562D" w:rsidRP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роды, народов, культур и религий;</w:t>
      </w:r>
    </w:p>
    <w:p w:rsidR="0012562D" w:rsidRP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уважительного отношения к иному мне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нию, истории и культуре других народов;</w:t>
      </w:r>
    </w:p>
    <w:p w:rsidR="0012562D" w:rsidRP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12562D" w:rsidRP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ностного смысла учения;</w:t>
      </w:r>
    </w:p>
    <w:p w:rsidR="0012562D" w:rsidRP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2562D" w:rsidRP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эстетических потребностей, ценностей и чувств;</w:t>
      </w:r>
    </w:p>
    <w:p w:rsidR="0012562D" w:rsidRP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этических чувств, доброжелательности и эмо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ционально-нравственной отзывчивости, понимания и сопере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живания чувствам других людей;</w:t>
      </w:r>
    </w:p>
    <w:p w:rsidR="0012562D" w:rsidRP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навыков сотрудничества со взрослыми и свер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2562D" w:rsidRDefault="0012562D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установки на безопасный, здоровый об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E0270" w:rsidRDefault="00FE0270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0270" w:rsidRPr="0012562D" w:rsidRDefault="00FE0270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5E7" w:rsidRPr="00C175E7" w:rsidRDefault="00C175E7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способов решения проблем творческого и по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искового характера;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фективные способы достижения результата;</w:t>
      </w:r>
    </w:p>
    <w:p w:rsidR="002B3176" w:rsidRPr="002B3176" w:rsidRDefault="003D7B84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знаково-символических средств пред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ставления информации для создания моделей изучаемых объ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использование речевых средств и средств ин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слушать собеседника и вести диалог; готов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начальными сведениями о сущности и осо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ющий мир»; </w:t>
      </w:r>
    </w:p>
    <w:p w:rsidR="002B3176" w:rsidRPr="002B3176" w:rsidRDefault="003D7B84" w:rsidP="00280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овладение базовыми предметными и </w:t>
      </w:r>
      <w:proofErr w:type="spellStart"/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межпредметными</w:t>
      </w:r>
      <w:proofErr w:type="spellEnd"/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70B52" w:rsidRDefault="003D7B84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работать в материальной и информационной сре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E0270" w:rsidRPr="00155ADE" w:rsidRDefault="00FE0270" w:rsidP="00280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5E7" w:rsidRDefault="00C175E7" w:rsidP="002807E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155ADE" w:rsidRPr="00155ADE" w:rsidRDefault="0030658F" w:rsidP="002807E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5ADE" w:rsidRPr="00155ADE">
        <w:rPr>
          <w:color w:val="000000"/>
          <w:sz w:val="28"/>
          <w:szCs w:val="28"/>
        </w:rPr>
        <w:t>понимание особой роли России в мировой истории, вос</w:t>
      </w:r>
      <w:r w:rsidR="00155ADE" w:rsidRPr="00155ADE">
        <w:rPr>
          <w:color w:val="000000"/>
          <w:sz w:val="28"/>
          <w:szCs w:val="28"/>
        </w:rPr>
        <w:softHyphen/>
        <w:t>питание чувства гордости за национальные свершения, откры</w:t>
      </w:r>
      <w:r w:rsidR="00155ADE" w:rsidRPr="00155ADE">
        <w:rPr>
          <w:color w:val="000000"/>
          <w:sz w:val="28"/>
          <w:szCs w:val="28"/>
        </w:rPr>
        <w:softHyphen/>
        <w:t>тия, победы;</w:t>
      </w:r>
    </w:p>
    <w:p w:rsidR="00155ADE" w:rsidRPr="00155ADE" w:rsidRDefault="0030658F" w:rsidP="002807E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155ADE" w:rsidRPr="00155ADE">
        <w:rPr>
          <w:color w:val="000000"/>
          <w:sz w:val="28"/>
          <w:szCs w:val="28"/>
        </w:rPr>
        <w:t>сформированность</w:t>
      </w:r>
      <w:proofErr w:type="spellEnd"/>
      <w:r w:rsidR="00155ADE" w:rsidRPr="00155ADE">
        <w:rPr>
          <w:color w:val="000000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55ADE" w:rsidRPr="00155ADE" w:rsidRDefault="0030658F" w:rsidP="002807E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5ADE" w:rsidRPr="00155ADE">
        <w:rPr>
          <w:color w:val="000000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="00155ADE" w:rsidRPr="00155ADE">
        <w:rPr>
          <w:color w:val="000000"/>
          <w:sz w:val="28"/>
          <w:szCs w:val="28"/>
        </w:rPr>
        <w:t>здоровьесберегающего</w:t>
      </w:r>
      <w:proofErr w:type="spellEnd"/>
      <w:r w:rsidR="00155ADE" w:rsidRPr="00155ADE">
        <w:rPr>
          <w:color w:val="000000"/>
          <w:sz w:val="28"/>
          <w:szCs w:val="28"/>
        </w:rPr>
        <w:t xml:space="preserve"> поведения в природной и социальной среде;</w:t>
      </w:r>
    </w:p>
    <w:p w:rsidR="00155ADE" w:rsidRPr="00155ADE" w:rsidRDefault="0030658F" w:rsidP="002807E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55ADE" w:rsidRPr="00155ADE">
        <w:rPr>
          <w:color w:val="000000"/>
          <w:sz w:val="28"/>
          <w:szCs w:val="28"/>
        </w:rPr>
        <w:t>освоение доступных способов изучения природы и обще</w:t>
      </w:r>
      <w:r w:rsidR="00155ADE" w:rsidRPr="00155ADE">
        <w:rPr>
          <w:color w:val="000000"/>
          <w:sz w:val="28"/>
          <w:szCs w:val="28"/>
        </w:rPr>
        <w:softHyphen/>
        <w:t>ства (наблюдение, запись, измерение, опыт, сравнение, клас</w:t>
      </w:r>
      <w:r w:rsidR="00155ADE" w:rsidRPr="00155ADE">
        <w:rPr>
          <w:color w:val="000000"/>
          <w:sz w:val="28"/>
          <w:szCs w:val="28"/>
        </w:rPr>
        <w:softHyphen/>
        <w:t>сификация и др. с получением информации из семейных ар</w:t>
      </w:r>
      <w:r w:rsidR="00155ADE" w:rsidRPr="00155ADE">
        <w:rPr>
          <w:color w:val="000000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155ADE" w:rsidRDefault="0030658F" w:rsidP="002807E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5ADE" w:rsidRPr="00155ADE">
        <w:rPr>
          <w:color w:val="000000"/>
          <w:sz w:val="28"/>
          <w:szCs w:val="28"/>
        </w:rPr>
        <w:t>развитие навыков устанавливать и выявлять причинно-следственные связи в окружающем мире</w:t>
      </w:r>
      <w:r>
        <w:rPr>
          <w:color w:val="000000"/>
          <w:sz w:val="28"/>
          <w:szCs w:val="28"/>
        </w:rPr>
        <w:t>.</w:t>
      </w:r>
    </w:p>
    <w:p w:rsidR="00155ADE" w:rsidRDefault="00155ADE" w:rsidP="000E3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b/>
          <w:bCs/>
          <w:color w:val="000000"/>
          <w:sz w:val="28"/>
        </w:rPr>
        <w:t xml:space="preserve">    </w:t>
      </w:r>
      <w:r w:rsidRPr="00052A28">
        <w:rPr>
          <w:b/>
          <w:bCs/>
          <w:color w:val="000000"/>
          <w:sz w:val="28"/>
        </w:rPr>
        <w:t>В результате изучения окружающего мира четвероклассники научатся: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определять на глобусе и географических картах стороны горизонта, находить и показывать изученные географические объекты;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различать важнейшие полезные ископаемые родного края;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различать растения и животных, которые наиболее характерны для леса, луга, водоёма родного края; основные сельскохозяйственные растения, а также сельскохозяйственных животных края;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объяснять в пределах требований программы взаимосвязи в природе и между природой и человеком;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самостоятельно находить в учебнике и дополнительных источниках сведения по определенной теме, излагать их на уроке в виде</w:t>
      </w:r>
      <w:r>
        <w:rPr>
          <w:color w:val="000000"/>
          <w:sz w:val="28"/>
        </w:rPr>
        <w:t xml:space="preserve"> </w:t>
      </w:r>
      <w:r w:rsidRPr="00052A28">
        <w:rPr>
          <w:color w:val="000000"/>
          <w:sz w:val="28"/>
        </w:rPr>
        <w:t>сообщения, рассказа; проводить самостоятельные наблюдения в природе;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оперировать с моделями, указанными в программе, самостоятельно разрабатывать и изготовлять отдельные модели;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в учебных и реальных ситуациях в доступной форме давать оценку деятельности людей с точки зрения её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на природу, определять необходимые меры охраны природы, варианты личного участия в сохранении природного окружения;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формулировать и практически выполнять правила поведения в природе;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в доступной форме пропагандировать знания о природе, об отношении к ней; лично участвовать в практической работе по охране природы;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называть способы изображения Земли, её поверхности (глобус, географическая карта);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называть океаны и материки; называть природные зоны России, рассказывать об особенностях природы и хозяйства, об экологических проблемах в этих зонах;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рассказывать о государственной символике, о государственных праздниках России;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объяснять, что такое Конституция; характеризовать исторические периоды: первобытное общество, Древний мир, Средние века, Новое время, Новейшее время; называть важнейшие события и великих людей отечественной истории.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b/>
          <w:bCs/>
          <w:color w:val="000000"/>
          <w:sz w:val="28"/>
        </w:rPr>
        <w:t xml:space="preserve">    </w:t>
      </w:r>
      <w:r w:rsidRPr="00052A28">
        <w:rPr>
          <w:b/>
          <w:bCs/>
          <w:color w:val="000000"/>
          <w:sz w:val="28"/>
        </w:rPr>
        <w:t>Четвероклассники получат возможность научиться: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наблюдать объекты окружающего мира;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lastRenderedPageBreak/>
        <w:t xml:space="preserve">- </w:t>
      </w:r>
      <w:r w:rsidRPr="00052A28">
        <w:rPr>
          <w:color w:val="000000"/>
          <w:sz w:val="28"/>
        </w:rPr>
        <w:t>самостоятельно работать с учебником, со словарём, справочником, энциклопедиями;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работать с учебными и научно-познавательными текстами;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составлять план учебной статьи; работать с памятками, алгоритмами, схемами-опорами;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работать с различными картами;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готовить сообщение, рецензировать ответы и выступления учеников;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рассуждать, участвовать в беседе, в дискуссии; работать в паре, группе, индивидуально; оценивать себя, товарища;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формировать коммуникативные умения;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развивать познавательные, интеллектуально-учебные умения;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>показывать на карте, глобусе материки и океаны, горы, равн</w:t>
      </w:r>
      <w:r>
        <w:rPr>
          <w:color w:val="000000"/>
          <w:sz w:val="28"/>
        </w:rPr>
        <w:t>ины, моря, реки; границы России</w:t>
      </w:r>
      <w:r w:rsidRPr="00052A28">
        <w:rPr>
          <w:color w:val="000000"/>
          <w:sz w:val="28"/>
        </w:rPr>
        <w:t>;</w:t>
      </w:r>
    </w:p>
    <w:p w:rsidR="00052A28" w:rsidRPr="00052A28" w:rsidRDefault="00052A28" w:rsidP="002807ED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- </w:t>
      </w:r>
      <w:r w:rsidRPr="00052A28">
        <w:rPr>
          <w:color w:val="000000"/>
          <w:sz w:val="28"/>
        </w:rPr>
        <w:t xml:space="preserve">описывать отдельные (изученные) события истории </w:t>
      </w:r>
      <w:proofErr w:type="gramStart"/>
      <w:r w:rsidRPr="00052A28">
        <w:rPr>
          <w:color w:val="000000"/>
          <w:sz w:val="28"/>
        </w:rPr>
        <w:t xml:space="preserve">Отечества; </w:t>
      </w:r>
      <w:r w:rsidR="000F541C">
        <w:rPr>
          <w:color w:val="000000"/>
          <w:sz w:val="28"/>
        </w:rPr>
        <w:t xml:space="preserve"> </w:t>
      </w:r>
      <w:r w:rsidRPr="00052A28">
        <w:rPr>
          <w:color w:val="000000"/>
          <w:sz w:val="28"/>
        </w:rPr>
        <w:t>пользоваться</w:t>
      </w:r>
      <w:proofErr w:type="gramEnd"/>
      <w:r w:rsidRPr="00052A28">
        <w:rPr>
          <w:color w:val="000000"/>
          <w:sz w:val="28"/>
        </w:rPr>
        <w:t xml:space="preserve"> приобретенными знаниями в повседневной практической жизни для удовлетворения познавательных интересов, поиска дополнительной информации о родном крае, родной стране, нашей планете.</w:t>
      </w:r>
    </w:p>
    <w:p w:rsidR="00F41231" w:rsidRPr="00052A28" w:rsidRDefault="00F41231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C175E7" w:rsidRDefault="002000B6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379"/>
      </w:tblGrid>
      <w:tr w:rsidR="002000B6" w:rsidRPr="002000B6" w:rsidTr="000F541C">
        <w:trPr>
          <w:trHeight w:val="562"/>
        </w:trPr>
        <w:tc>
          <w:tcPr>
            <w:tcW w:w="53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0F541C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E3183" w:rsidRDefault="000F541C" w:rsidP="00306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 и </w:t>
            </w:r>
          </w:p>
          <w:p w:rsidR="000E3183" w:rsidRDefault="000E3183" w:rsidP="00306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</w:t>
            </w:r>
            <w:r w:rsidR="000F5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ство </w:t>
            </w:r>
          </w:p>
          <w:p w:rsidR="002000B6" w:rsidRPr="000E3183" w:rsidRDefault="005E4555" w:rsidP="00306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0F541C" w:rsidRPr="000E318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0E3183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 w:rsidR="000F541C" w:rsidRPr="000E31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2000B6" w:rsidRDefault="000F541C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 глазами астронома. Планеты Солнечной системы. Звёздное небо – Великая книга Природы. Мир глазами географа. Мир глазами историка. Когда и где? Мир глазами эколога. Сокровища земли под охраной человечества.</w:t>
            </w:r>
          </w:p>
          <w:p w:rsidR="008C154D" w:rsidRPr="0030658F" w:rsidRDefault="008C154D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000B6" w:rsidRPr="002000B6" w:rsidTr="000F541C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000B6" w:rsidRPr="0030658F" w:rsidRDefault="000F541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Природа России </w:t>
            </w:r>
            <w:r w:rsidR="005E45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(11</w:t>
            </w:r>
            <w:r w:rsidRPr="000E31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</w:t>
            </w:r>
            <w:r w:rsidR="000E31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асов</w:t>
            </w:r>
            <w:r w:rsidRPr="000E31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2000B6" w:rsidRDefault="000F541C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Равнины и горы России. Моря, озёра и реки России. Природные зоны России. Зона арктических пустынь. Тундра. Леса России. Лес и человек. Зона степеней. Пустыни. У Чёрного моря.</w:t>
            </w:r>
          </w:p>
          <w:p w:rsidR="008C154D" w:rsidRPr="0030658F" w:rsidRDefault="008C154D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000B6" w:rsidRPr="002000B6" w:rsidTr="000F541C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E3183" w:rsidRDefault="000F541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край – часть большой страны </w:t>
            </w:r>
          </w:p>
          <w:p w:rsidR="002000B6" w:rsidRPr="000E3183" w:rsidRDefault="00F719E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0F541C" w:rsidRPr="000E318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0E3183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 w:rsidR="000F541C" w:rsidRPr="000E31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2000B6" w:rsidRDefault="000F541C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Наш край. Поверхность нашего края. Водные богатства нашего края. Наши подземные богатства. Земля-кормилица. Жизнь леса. Жизнь луга. Жизнь в пресных водах. Растениеводство в нашем крае. Животноводство в нашем крае.</w:t>
            </w:r>
          </w:p>
          <w:p w:rsidR="008C154D" w:rsidRPr="0030658F" w:rsidRDefault="008C154D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000B6" w:rsidRPr="002000B6" w:rsidTr="000F541C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E3183" w:rsidRDefault="000F541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Страницы Всемирной истории </w:t>
            </w:r>
          </w:p>
          <w:p w:rsidR="002000B6" w:rsidRPr="000E3183" w:rsidRDefault="000F541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183">
              <w:rPr>
                <w:rFonts w:ascii="Times New Roman" w:hAnsi="Times New Roman" w:cs="Times New Roman"/>
                <w:sz w:val="28"/>
                <w:szCs w:val="28"/>
              </w:rPr>
              <w:t>(5 ч</w:t>
            </w:r>
            <w:r w:rsidR="000E3183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 w:rsidRPr="000E318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379" w:type="dxa"/>
          </w:tcPr>
          <w:p w:rsidR="002000B6" w:rsidRDefault="000F541C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истории человечества. Мир древности: далекий и близкий. Средние века: время рыцарей и замков. Новое время: встреча Европы и Америки. Новейшее время: история продолжается сегодня.</w:t>
            </w:r>
          </w:p>
          <w:p w:rsidR="000026D7" w:rsidRPr="0030658F" w:rsidRDefault="000026D7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000B6" w:rsidRPr="002000B6" w:rsidTr="000F541C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2000B6" w:rsidRPr="0030658F" w:rsidRDefault="000F541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Страницы истории России </w:t>
            </w:r>
            <w:r w:rsidRPr="000E3183">
              <w:rPr>
                <w:rFonts w:ascii="Times New Roman" w:hAnsi="Times New Roman" w:cs="Times New Roman"/>
                <w:sz w:val="28"/>
                <w:szCs w:val="28"/>
              </w:rPr>
              <w:t>(20 ч</w:t>
            </w:r>
            <w:r w:rsidR="000E3183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 w:rsidRPr="000E31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2000B6" w:rsidRDefault="000026D7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Жизнь древних славян. Во времена Древней Руси. Страна городов. Трудные времена на Русской земле. Русь расправляет крылья. Куликовская битва. Иван Третий. Мастера печатных дел. Патриоты России. Пётр Великий. М.</w:t>
            </w:r>
            <w:r w:rsidR="008C15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Ломоносов. Екатерина Великая. Отечественная война 1812 года. Страницы истории </w:t>
            </w:r>
            <w:r>
              <w:rPr>
                <w:color w:val="000000"/>
                <w:sz w:val="28"/>
                <w:szCs w:val="28"/>
                <w:lang w:val="en-US"/>
              </w:rPr>
              <w:t>XIX</w:t>
            </w:r>
            <w:r w:rsidRPr="000026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века. Россия вступает в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>
              <w:rPr>
                <w:color w:val="000000"/>
                <w:sz w:val="28"/>
                <w:szCs w:val="28"/>
              </w:rPr>
              <w:t xml:space="preserve"> век. Страницы истории 1920-1930-х годов. Великая Отечественная война и Великая Победа.</w:t>
            </w:r>
          </w:p>
          <w:p w:rsidR="008C154D" w:rsidRPr="000026D7" w:rsidRDefault="008C154D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658F" w:rsidRPr="002000B6" w:rsidTr="000F541C">
        <w:tc>
          <w:tcPr>
            <w:tcW w:w="534" w:type="dxa"/>
          </w:tcPr>
          <w:p w:rsidR="0030658F" w:rsidRPr="002000B6" w:rsidRDefault="000026D7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551" w:type="dxa"/>
          </w:tcPr>
          <w:p w:rsidR="000E3183" w:rsidRDefault="000026D7" w:rsidP="002000B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Современная Россия </w:t>
            </w:r>
          </w:p>
          <w:p w:rsidR="0030658F" w:rsidRPr="000E3183" w:rsidRDefault="006B5D2B" w:rsidP="002000B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(12</w:t>
            </w:r>
            <w:r w:rsidR="000026D7" w:rsidRPr="000E3183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</w:t>
            </w:r>
            <w:r w:rsidR="000E3183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асов</w:t>
            </w:r>
            <w:r w:rsidR="000026D7" w:rsidRPr="000E3183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30658F" w:rsidRDefault="000026D7" w:rsidP="000026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Основной закон России и права человека. Мы-граждане России. Славные символы России. Такие разные праздники. Путешествие по России.  </w:t>
            </w:r>
          </w:p>
          <w:p w:rsidR="008C154D" w:rsidRPr="00007BD5" w:rsidRDefault="008C154D" w:rsidP="000026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2000B6" w:rsidRPr="002000B6" w:rsidTr="000F541C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578A" w:rsidRPr="002000B6" w:rsidRDefault="000F541C" w:rsidP="001D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41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68 часов</w:t>
            </w:r>
          </w:p>
        </w:tc>
        <w:tc>
          <w:tcPr>
            <w:tcW w:w="6379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0B6" w:rsidRPr="006B5D2B" w:rsidRDefault="002000B6" w:rsidP="006B5D2B">
      <w:pPr>
        <w:pStyle w:val="a4"/>
        <w:numPr>
          <w:ilvl w:val="0"/>
          <w:numId w:val="1"/>
        </w:num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6B5D2B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6B5D2B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2"/>
        <w:tblW w:w="9514" w:type="dxa"/>
        <w:tblInd w:w="-56" w:type="dxa"/>
        <w:tblLook w:val="04A0" w:firstRow="1" w:lastRow="0" w:firstColumn="1" w:lastColumn="0" w:noHBand="0" w:noVBand="1"/>
      </w:tblPr>
      <w:tblGrid>
        <w:gridCol w:w="902"/>
        <w:gridCol w:w="4252"/>
        <w:gridCol w:w="1134"/>
        <w:gridCol w:w="1322"/>
        <w:gridCol w:w="1904"/>
      </w:tblGrid>
      <w:tr w:rsidR="00EB720F" w:rsidRPr="00EB720F" w:rsidTr="00EB720F">
        <w:tc>
          <w:tcPr>
            <w:tcW w:w="90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2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B720F" w:rsidRPr="00EB720F" w:rsidTr="00EB720F">
        <w:tc>
          <w:tcPr>
            <w:tcW w:w="9514" w:type="dxa"/>
            <w:gridSpan w:val="5"/>
          </w:tcPr>
          <w:p w:rsidR="00EB720F" w:rsidRPr="00EB720F" w:rsidRDefault="00AC164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(17</w:t>
            </w:r>
            <w:r w:rsidR="00EB720F"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16F01" w:rsidRPr="00EB720F" w:rsidTr="00EB720F">
        <w:tc>
          <w:tcPr>
            <w:tcW w:w="9514" w:type="dxa"/>
            <w:gridSpan w:val="5"/>
          </w:tcPr>
          <w:p w:rsidR="00016F01" w:rsidRPr="00487BF2" w:rsidRDefault="000026D7" w:rsidP="000026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Земля и человечество</w:t>
            </w:r>
            <w:r w:rsidR="00487BF2" w:rsidRPr="00487BF2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(</w:t>
            </w:r>
            <w:r w:rsidR="00E465B3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</w:t>
            </w:r>
            <w:r w:rsidR="00487BF2" w:rsidRPr="00487BF2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487BF2" w:rsidRPr="00EB720F" w:rsidTr="00052A28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487BF2" w:rsidRPr="00487BF2" w:rsidRDefault="00E465B3" w:rsidP="00487BF2">
            <w:pPr>
              <w:rPr>
                <w:rFonts w:ascii="Times New Roman" w:eastAsia="Calibri" w:hAnsi="Times New Roman" w:cs="Times New Roman"/>
                <w:sz w:val="28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 w:bidi="en-US"/>
              </w:rPr>
              <w:t>Мир глазами астронома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221E2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5B3" w:rsidRPr="00EB720F" w:rsidTr="00A40AC9">
        <w:trPr>
          <w:trHeight w:val="654"/>
        </w:trPr>
        <w:tc>
          <w:tcPr>
            <w:tcW w:w="902" w:type="dxa"/>
          </w:tcPr>
          <w:p w:rsidR="00E465B3" w:rsidRPr="00EB720F" w:rsidRDefault="00E465B3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65B3" w:rsidRPr="00EB720F" w:rsidRDefault="00E465B3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E465B3" w:rsidRPr="00487BF2" w:rsidRDefault="00E465B3" w:rsidP="00487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Планеты Солнечной системы</w:t>
            </w:r>
          </w:p>
        </w:tc>
        <w:tc>
          <w:tcPr>
            <w:tcW w:w="1134" w:type="dxa"/>
          </w:tcPr>
          <w:p w:rsidR="00E465B3" w:rsidRPr="00EB720F" w:rsidRDefault="00E465B3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E465B3" w:rsidRPr="00EB720F" w:rsidRDefault="00221E2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465B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5B3" w:rsidRPr="00EB720F" w:rsidRDefault="00221E2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465B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E465B3" w:rsidRPr="00EB720F" w:rsidRDefault="00E465B3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EB720F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487BF2" w:rsidRPr="00487BF2" w:rsidRDefault="00E465B3" w:rsidP="00487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 глазами географа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221E2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EB720F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487BF2" w:rsidRPr="00487BF2" w:rsidRDefault="000026D7" w:rsidP="00487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Мир глазами </w:t>
            </w:r>
            <w:r w:rsidR="00E465B3">
              <w:rPr>
                <w:rFonts w:ascii="Times New Roman" w:hAnsi="Times New Roman" w:cs="Times New Roman"/>
                <w:sz w:val="28"/>
              </w:rPr>
              <w:t>историка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221E2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EB720F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487BF2" w:rsidRPr="00487BF2" w:rsidRDefault="000026D7" w:rsidP="00487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и где?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221E2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5B3" w:rsidRPr="00EB720F" w:rsidTr="00A40AC9">
        <w:trPr>
          <w:trHeight w:val="654"/>
        </w:trPr>
        <w:tc>
          <w:tcPr>
            <w:tcW w:w="902" w:type="dxa"/>
          </w:tcPr>
          <w:p w:rsidR="00E465B3" w:rsidRPr="00EB720F" w:rsidRDefault="00E465B3" w:rsidP="00052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5B3" w:rsidRPr="00EB720F" w:rsidRDefault="00E465B3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E465B3" w:rsidRPr="00EB720F" w:rsidRDefault="00E465B3" w:rsidP="00700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эколога</w:t>
            </w:r>
          </w:p>
        </w:tc>
        <w:tc>
          <w:tcPr>
            <w:tcW w:w="1134" w:type="dxa"/>
          </w:tcPr>
          <w:p w:rsidR="00E465B3" w:rsidRPr="00EB720F" w:rsidRDefault="00E465B3" w:rsidP="00E46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E465B3" w:rsidRPr="00EB720F" w:rsidRDefault="00221E21" w:rsidP="00052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465B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5B3" w:rsidRPr="00EB720F" w:rsidRDefault="00221E2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465B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E465B3" w:rsidRPr="00EB720F" w:rsidRDefault="00E465B3" w:rsidP="00052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70050D" w:rsidRPr="0070050D" w:rsidRDefault="00E465B3" w:rsidP="00052A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Красная книга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221E2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5B3" w:rsidRPr="00EB720F" w:rsidTr="00EB720F">
        <w:tc>
          <w:tcPr>
            <w:tcW w:w="902" w:type="dxa"/>
          </w:tcPr>
          <w:p w:rsidR="00E465B3" w:rsidRPr="00EB720F" w:rsidRDefault="00E465B3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E465B3" w:rsidRPr="0088644B" w:rsidRDefault="00E465B3" w:rsidP="00052A28">
            <w:pPr>
              <w:pStyle w:val="a9"/>
              <w:rPr>
                <w:rFonts w:ascii="Times New Roman" w:hAnsi="Times New Roman"/>
                <w:i/>
                <w:sz w:val="28"/>
                <w:szCs w:val="28"/>
              </w:rPr>
            </w:pPr>
            <w:r w:rsidRPr="0088644B">
              <w:rPr>
                <w:rFonts w:ascii="Times New Roman" w:hAnsi="Times New Roman"/>
                <w:i/>
                <w:sz w:val="28"/>
                <w:szCs w:val="28"/>
              </w:rPr>
              <w:t>Проверим себя и оценим свои достижения по разделу «Земля и человечество»</w:t>
            </w:r>
          </w:p>
        </w:tc>
        <w:tc>
          <w:tcPr>
            <w:tcW w:w="1134" w:type="dxa"/>
          </w:tcPr>
          <w:p w:rsidR="00E465B3" w:rsidRPr="00EB720F" w:rsidRDefault="00E465B3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465B3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1904" w:type="dxa"/>
          </w:tcPr>
          <w:p w:rsidR="00E465B3" w:rsidRPr="00EB720F" w:rsidRDefault="00E465B3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D7" w:rsidRPr="00EB720F" w:rsidTr="00A40AC9">
        <w:tc>
          <w:tcPr>
            <w:tcW w:w="9514" w:type="dxa"/>
            <w:gridSpan w:val="5"/>
          </w:tcPr>
          <w:p w:rsidR="000026D7" w:rsidRPr="004048A4" w:rsidRDefault="00E465B3" w:rsidP="000026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Природа России (11</w:t>
            </w:r>
            <w:r w:rsidR="000026D7" w:rsidRPr="004048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асов</w:t>
            </w:r>
            <w:r w:rsidR="000026D7" w:rsidRPr="004048A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70050D" w:rsidRPr="00E465B3" w:rsidRDefault="00E465B3" w:rsidP="00052A2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70050D" w:rsidRPr="0070050D" w:rsidRDefault="00E465B3" w:rsidP="00052A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Моря, озёра и реки России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70050D" w:rsidRPr="0070050D" w:rsidRDefault="00E465B3" w:rsidP="00052A2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70050D" w:rsidRPr="0070050D" w:rsidRDefault="00E465B3" w:rsidP="00052A28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70050D" w:rsidRPr="0070050D" w:rsidRDefault="00E465B3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Тундра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70050D" w:rsidRPr="0070050D" w:rsidRDefault="00E465B3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Леса России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026D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52" w:type="dxa"/>
          </w:tcPr>
          <w:p w:rsidR="0070050D" w:rsidRPr="0070050D" w:rsidRDefault="004048A4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Лес и </w:t>
            </w:r>
            <w:r w:rsidR="00E465B3">
              <w:rPr>
                <w:rFonts w:ascii="Times New Roman" w:hAnsi="Times New Roman"/>
                <w:sz w:val="28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64F" w:rsidRPr="00EB720F" w:rsidTr="00CA2C66">
        <w:tc>
          <w:tcPr>
            <w:tcW w:w="9514" w:type="dxa"/>
            <w:gridSpan w:val="5"/>
          </w:tcPr>
          <w:p w:rsidR="00AC164F" w:rsidRPr="00EB720F" w:rsidRDefault="00AC164F" w:rsidP="00AC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</w:t>
            </w:r>
            <w:r w:rsidR="008468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846839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70050D" w:rsidRPr="0070050D" w:rsidRDefault="00E465B3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Зона степей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70050D" w:rsidRPr="0070050D" w:rsidRDefault="00E465B3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Пустыни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70050D" w:rsidRPr="0070050D" w:rsidRDefault="00E465B3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 Чёрного моря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70050D" w:rsidRPr="0088644B" w:rsidRDefault="004048A4" w:rsidP="00052A28">
            <w:pPr>
              <w:pStyle w:val="a9"/>
              <w:rPr>
                <w:rFonts w:ascii="Times New Roman" w:hAnsi="Times New Roman"/>
                <w:i/>
                <w:sz w:val="28"/>
                <w:szCs w:val="24"/>
              </w:rPr>
            </w:pPr>
            <w:r w:rsidRPr="0088644B">
              <w:rPr>
                <w:rFonts w:ascii="Times New Roman" w:hAnsi="Times New Roman"/>
                <w:i/>
                <w:sz w:val="28"/>
                <w:szCs w:val="24"/>
              </w:rPr>
              <w:t>Проверим себя и оценим свои достижения по разделу «Природа России»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4" w:rsidRPr="00EB720F" w:rsidTr="00A40AC9">
        <w:tc>
          <w:tcPr>
            <w:tcW w:w="9514" w:type="dxa"/>
            <w:gridSpan w:val="5"/>
          </w:tcPr>
          <w:p w:rsidR="004048A4" w:rsidRPr="004048A4" w:rsidRDefault="004048A4" w:rsidP="00404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Родн</w:t>
            </w:r>
            <w:r w:rsidR="005E4555">
              <w:rPr>
                <w:rFonts w:ascii="Times New Roman" w:hAnsi="Times New Roman" w:cs="Times New Roman"/>
                <w:i/>
                <w:sz w:val="28"/>
                <w:szCs w:val="28"/>
              </w:rPr>
              <w:t>ой край-часть большой страны (10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</w:t>
            </w:r>
            <w:r w:rsidR="00CE5DE4">
              <w:rPr>
                <w:rFonts w:ascii="Times New Roman" w:hAnsi="Times New Roman" w:cs="Times New Roman"/>
                <w:i/>
                <w:sz w:val="28"/>
                <w:szCs w:val="28"/>
              </w:rPr>
              <w:t>асов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70050D" w:rsidRPr="00CE5DE4" w:rsidRDefault="00CE5DE4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Поверхность нашего края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0F" w:rsidRPr="00EB720F" w:rsidTr="00EB720F">
        <w:tc>
          <w:tcPr>
            <w:tcW w:w="902" w:type="dxa"/>
          </w:tcPr>
          <w:p w:rsidR="00EB720F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EB720F" w:rsidRPr="00EB720F" w:rsidRDefault="00CE5DE4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 нашего края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B720F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E5DE4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70050D" w:rsidRPr="0070050D" w:rsidRDefault="00CE5DE4" w:rsidP="00052A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подземные богатства</w:t>
            </w:r>
          </w:p>
        </w:tc>
        <w:tc>
          <w:tcPr>
            <w:tcW w:w="1134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CE5DE4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E5DE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84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052A28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70050D" w:rsidRPr="0070050D" w:rsidRDefault="00CE5DE4" w:rsidP="0070050D">
            <w:pPr>
              <w:shd w:val="clear" w:color="auto" w:fill="FFFFFF"/>
              <w:tabs>
                <w:tab w:val="left" w:pos="1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Земля-кормилица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84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70050D" w:rsidRPr="0070050D" w:rsidRDefault="00CE5DE4" w:rsidP="00052A28">
            <w:pPr>
              <w:pStyle w:val="a9"/>
              <w:tabs>
                <w:tab w:val="left" w:pos="140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леса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4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70050D" w:rsidRPr="0070050D" w:rsidRDefault="00CE5DE4" w:rsidP="0070050D">
            <w:pPr>
              <w:shd w:val="clear" w:color="auto" w:fill="FFFFFF"/>
              <w:tabs>
                <w:tab w:val="left" w:pos="1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луга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84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CE5DE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70050D" w:rsidRPr="0070050D" w:rsidRDefault="004048A4" w:rsidP="00052A28">
            <w:pPr>
              <w:pStyle w:val="a9"/>
              <w:tabs>
                <w:tab w:val="left" w:pos="140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</w:t>
            </w:r>
            <w:r w:rsidR="00CE5DE4">
              <w:rPr>
                <w:rFonts w:ascii="Times New Roman" w:hAnsi="Times New Roman"/>
                <w:sz w:val="28"/>
                <w:szCs w:val="28"/>
              </w:rPr>
              <w:t xml:space="preserve"> в пресных водах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84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0F" w:rsidRPr="00EB720F" w:rsidTr="00EB720F">
        <w:tc>
          <w:tcPr>
            <w:tcW w:w="902" w:type="dxa"/>
          </w:tcPr>
          <w:p w:rsidR="00EB720F" w:rsidRPr="00EB720F" w:rsidRDefault="005E455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EB720F" w:rsidRPr="0088644B" w:rsidRDefault="004048A4" w:rsidP="004048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644B">
              <w:rPr>
                <w:rFonts w:ascii="Times New Roman" w:hAnsi="Times New Roman"/>
                <w:i/>
                <w:sz w:val="28"/>
                <w:szCs w:val="24"/>
              </w:rPr>
              <w:t>Проверим себя и оценим свои достижения по разделу «</w:t>
            </w:r>
            <w:r w:rsidR="00133C8D" w:rsidRPr="0088644B">
              <w:rPr>
                <w:rFonts w:ascii="Times New Roman" w:hAnsi="Times New Roman" w:cs="Times New Roman"/>
                <w:i/>
                <w:sz w:val="28"/>
                <w:szCs w:val="28"/>
              </w:rPr>
              <w:t>Родной край-часть большой страны</w:t>
            </w:r>
            <w:r w:rsidRPr="0088644B">
              <w:rPr>
                <w:rFonts w:ascii="Times New Roman" w:hAnsi="Times New Roman"/>
                <w:i/>
                <w:sz w:val="28"/>
                <w:szCs w:val="24"/>
              </w:rPr>
              <w:t>»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B720F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84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555" w:rsidRPr="00EB720F" w:rsidTr="00EB720F">
        <w:tc>
          <w:tcPr>
            <w:tcW w:w="902" w:type="dxa"/>
          </w:tcPr>
          <w:p w:rsidR="005E4555" w:rsidRPr="00EB720F" w:rsidRDefault="005E455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</w:tcPr>
          <w:p w:rsidR="005E4555" w:rsidRPr="005E4555" w:rsidRDefault="005E4555" w:rsidP="004048A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E4555">
              <w:rPr>
                <w:rFonts w:ascii="Times New Roman" w:hAnsi="Times New Roman"/>
                <w:sz w:val="28"/>
                <w:szCs w:val="24"/>
              </w:rPr>
              <w:t>Наши проекты</w:t>
            </w:r>
          </w:p>
        </w:tc>
        <w:tc>
          <w:tcPr>
            <w:tcW w:w="1134" w:type="dxa"/>
          </w:tcPr>
          <w:p w:rsidR="005E4555" w:rsidRPr="00EB720F" w:rsidRDefault="005E455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5E4555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84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5E4555" w:rsidRPr="00EB720F" w:rsidRDefault="005E4555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8D" w:rsidRPr="00EB720F" w:rsidTr="00A40AC9">
        <w:tc>
          <w:tcPr>
            <w:tcW w:w="9514" w:type="dxa"/>
            <w:gridSpan w:val="5"/>
          </w:tcPr>
          <w:p w:rsidR="00133C8D" w:rsidRPr="00133C8D" w:rsidRDefault="00133C8D" w:rsidP="00133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Страницы Всемирной истории (5 ч</w:t>
            </w:r>
            <w:r w:rsidR="00F719EA">
              <w:rPr>
                <w:rFonts w:ascii="Times New Roman" w:hAnsi="Times New Roman" w:cs="Times New Roman"/>
                <w:i/>
                <w:sz w:val="28"/>
                <w:szCs w:val="28"/>
              </w:rPr>
              <w:t>асов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F719E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445EA1" w:rsidRPr="00445EA1" w:rsidRDefault="00133C8D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r w:rsidR="00F719EA">
              <w:rPr>
                <w:rFonts w:ascii="Times New Roman" w:hAnsi="Times New Roman"/>
                <w:sz w:val="28"/>
                <w:szCs w:val="24"/>
              </w:rPr>
              <w:t>ир древности: далёкий и близкий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AC164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846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39" w:rsidRPr="00EB720F" w:rsidTr="004E63BD">
        <w:tc>
          <w:tcPr>
            <w:tcW w:w="9514" w:type="dxa"/>
            <w:gridSpan w:val="5"/>
          </w:tcPr>
          <w:p w:rsidR="00846839" w:rsidRPr="00EB720F" w:rsidRDefault="00846839" w:rsidP="0084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  <w:r w:rsidR="00FE4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FE47B4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F719E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:rsidR="00445EA1" w:rsidRPr="00445EA1" w:rsidRDefault="00133C8D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Средн</w:t>
            </w:r>
            <w:r w:rsidR="00F719EA">
              <w:rPr>
                <w:rFonts w:ascii="Times New Roman" w:hAnsi="Times New Roman"/>
                <w:sz w:val="28"/>
                <w:szCs w:val="24"/>
              </w:rPr>
              <w:t>ие века: время рыцарей и замков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F719E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445EA1" w:rsidRPr="00445EA1" w:rsidRDefault="00133C8D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Новое </w:t>
            </w:r>
            <w:r w:rsidR="00F719EA">
              <w:rPr>
                <w:rFonts w:ascii="Times New Roman" w:hAnsi="Times New Roman"/>
                <w:sz w:val="28"/>
                <w:szCs w:val="24"/>
              </w:rPr>
              <w:t>время: встреча Европы и Америки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923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F719E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2" w:type="dxa"/>
          </w:tcPr>
          <w:p w:rsidR="00445EA1" w:rsidRPr="00445EA1" w:rsidRDefault="00133C8D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Новейшее время: </w:t>
            </w:r>
            <w:r w:rsidR="00F719EA">
              <w:rPr>
                <w:rFonts w:ascii="Times New Roman" w:hAnsi="Times New Roman"/>
                <w:sz w:val="28"/>
                <w:szCs w:val="24"/>
              </w:rPr>
              <w:t>история продолжается сегодня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923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9EA" w:rsidRPr="00EB720F" w:rsidTr="00EB720F">
        <w:tc>
          <w:tcPr>
            <w:tcW w:w="902" w:type="dxa"/>
          </w:tcPr>
          <w:p w:rsidR="00F719EA" w:rsidRPr="00EB720F" w:rsidRDefault="00F719E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</w:tcPr>
          <w:p w:rsidR="00F719EA" w:rsidRPr="0088644B" w:rsidRDefault="00F719EA" w:rsidP="00052A28">
            <w:pPr>
              <w:pStyle w:val="a9"/>
              <w:rPr>
                <w:rFonts w:ascii="Times New Roman" w:hAnsi="Times New Roman"/>
                <w:i/>
                <w:sz w:val="28"/>
                <w:szCs w:val="24"/>
              </w:rPr>
            </w:pPr>
            <w:r w:rsidRPr="0088644B">
              <w:rPr>
                <w:rFonts w:ascii="Times New Roman" w:hAnsi="Times New Roman"/>
                <w:i/>
                <w:sz w:val="28"/>
                <w:szCs w:val="24"/>
              </w:rPr>
              <w:t>Проверим себя и оценим свои достижения по разделу «</w:t>
            </w:r>
            <w:r w:rsidRPr="0088644B">
              <w:rPr>
                <w:rFonts w:ascii="Times New Roman" w:hAnsi="Times New Roman"/>
                <w:i/>
                <w:sz w:val="28"/>
                <w:szCs w:val="28"/>
              </w:rPr>
              <w:t>Страницы Всемирной истории</w:t>
            </w:r>
            <w:r w:rsidRPr="0088644B">
              <w:rPr>
                <w:rFonts w:ascii="Times New Roman" w:hAnsi="Times New Roman"/>
                <w:i/>
                <w:sz w:val="28"/>
                <w:szCs w:val="24"/>
              </w:rPr>
              <w:t>»</w:t>
            </w:r>
          </w:p>
        </w:tc>
        <w:tc>
          <w:tcPr>
            <w:tcW w:w="1134" w:type="dxa"/>
          </w:tcPr>
          <w:p w:rsidR="00F719EA" w:rsidRPr="00EB720F" w:rsidRDefault="00F719E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F719EA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19E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F719EA" w:rsidRPr="00EB720F" w:rsidRDefault="00F719EA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8D" w:rsidRPr="00EB720F" w:rsidTr="00A40AC9">
        <w:tc>
          <w:tcPr>
            <w:tcW w:w="9514" w:type="dxa"/>
            <w:gridSpan w:val="5"/>
          </w:tcPr>
          <w:p w:rsidR="00133C8D" w:rsidRPr="00133C8D" w:rsidRDefault="00133C8D" w:rsidP="00133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Страницы истории России (20 ч</w:t>
            </w:r>
            <w:r w:rsidR="00A40AC9">
              <w:rPr>
                <w:rFonts w:ascii="Times New Roman" w:hAnsi="Times New Roman" w:cs="Times New Roman"/>
                <w:i/>
                <w:sz w:val="28"/>
                <w:szCs w:val="28"/>
              </w:rPr>
              <w:t>асов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Государство Русь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0F" w:rsidRPr="00EB720F" w:rsidTr="00EB720F">
        <w:tc>
          <w:tcPr>
            <w:tcW w:w="902" w:type="dxa"/>
          </w:tcPr>
          <w:p w:rsidR="00EB720F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</w:tcPr>
          <w:p w:rsidR="00EB720F" w:rsidRPr="00EB720F" w:rsidRDefault="00A40AC9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городов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B720F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 книжной сокровищницы Руси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</w:tcPr>
          <w:p w:rsidR="00445EA1" w:rsidRPr="00445EA1" w:rsidRDefault="00133C8D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</w:t>
            </w:r>
            <w:r w:rsidR="00A40AC9">
              <w:rPr>
                <w:rFonts w:ascii="Times New Roman" w:hAnsi="Times New Roman"/>
                <w:sz w:val="28"/>
                <w:szCs w:val="24"/>
              </w:rPr>
              <w:t>рудные времена на Русской земле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Русь расправляет крылья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923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Куликовская битва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23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Иван Третий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Россия в правление царя Ивана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Васильевича Грозного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Патриоты России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Петр Великий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Михаил Васильевич Ломоносов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Екатерина Великая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923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2" w:type="dxa"/>
          </w:tcPr>
          <w:p w:rsidR="00445EA1" w:rsidRPr="00445EA1" w:rsidRDefault="00A40AC9" w:rsidP="00052A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23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052A28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  <w:vAlign w:val="center"/>
          </w:tcPr>
          <w:p w:rsidR="00445EA1" w:rsidRPr="00133C8D" w:rsidRDefault="00133C8D" w:rsidP="00052A28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  <w:t xml:space="preserve">Страницы истории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en-US" w:bidi="en-US"/>
              </w:rPr>
              <w:t xml:space="preserve">XIX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  <w:t>век</w:t>
            </w:r>
            <w:r w:rsidR="00BB36F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  <w:t>а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2" w:type="dxa"/>
          </w:tcPr>
          <w:p w:rsidR="00445EA1" w:rsidRPr="00133C8D" w:rsidRDefault="00133C8D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Россия вступает в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XX</w:t>
            </w:r>
            <w:r w:rsidR="00BB36FA">
              <w:rPr>
                <w:rFonts w:ascii="Times New Roman" w:hAnsi="Times New Roman"/>
                <w:sz w:val="28"/>
                <w:szCs w:val="24"/>
              </w:rPr>
              <w:t xml:space="preserve"> век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2" w:type="dxa"/>
          </w:tcPr>
          <w:p w:rsidR="00445EA1" w:rsidRPr="00445EA1" w:rsidRDefault="00133C8D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Стр</w:t>
            </w:r>
            <w:r w:rsidR="00BB36FA">
              <w:rPr>
                <w:rFonts w:ascii="Times New Roman" w:hAnsi="Times New Roman"/>
                <w:sz w:val="28"/>
                <w:szCs w:val="24"/>
              </w:rPr>
              <w:t>аницы истории 1920-1930-х годов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FA" w:rsidRPr="00EB720F" w:rsidTr="00453AE9">
        <w:trPr>
          <w:trHeight w:val="654"/>
        </w:trPr>
        <w:tc>
          <w:tcPr>
            <w:tcW w:w="902" w:type="dxa"/>
          </w:tcPr>
          <w:p w:rsidR="00BB36FA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BB36FA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B36FA" w:rsidRPr="00445EA1" w:rsidRDefault="00BB36FA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134" w:type="dxa"/>
          </w:tcPr>
          <w:p w:rsidR="00BB36FA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BB36FA" w:rsidRPr="00EB720F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  <w:p w:rsidR="00BB36FA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BB36FA" w:rsidRPr="00EB720F" w:rsidRDefault="00BB36FA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4" w:rsidRPr="00EB720F" w:rsidTr="00FE47B4">
        <w:trPr>
          <w:trHeight w:val="323"/>
        </w:trPr>
        <w:tc>
          <w:tcPr>
            <w:tcW w:w="9514" w:type="dxa"/>
            <w:gridSpan w:val="5"/>
          </w:tcPr>
          <w:p w:rsidR="00FE47B4" w:rsidRPr="00EB720F" w:rsidRDefault="00FE47B4" w:rsidP="00FE4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(19 часов)</w:t>
            </w:r>
          </w:p>
        </w:tc>
      </w:tr>
      <w:tr w:rsidR="00FE47B4" w:rsidRPr="00EB720F" w:rsidTr="00453AE9">
        <w:trPr>
          <w:trHeight w:val="654"/>
        </w:trPr>
        <w:tc>
          <w:tcPr>
            <w:tcW w:w="902" w:type="dxa"/>
          </w:tcPr>
          <w:p w:rsidR="00FE47B4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2" w:type="dxa"/>
          </w:tcPr>
          <w:p w:rsidR="00FE47B4" w:rsidRDefault="00FE47B4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134" w:type="dxa"/>
          </w:tcPr>
          <w:p w:rsidR="00FE47B4" w:rsidRDefault="00FE47B4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FE47B4" w:rsidRDefault="007C145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E47B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5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FE47B4" w:rsidRPr="00EB720F" w:rsidRDefault="00FE47B4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2" w:type="dxa"/>
          </w:tcPr>
          <w:p w:rsidR="00445EA1" w:rsidRPr="00445EA1" w:rsidRDefault="00BB36FA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Страна, открывшая путь в космос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7C145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5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FA" w:rsidRPr="00EB720F" w:rsidTr="00EB720F">
        <w:tc>
          <w:tcPr>
            <w:tcW w:w="902" w:type="dxa"/>
          </w:tcPr>
          <w:p w:rsidR="00BB36FA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2" w:type="dxa"/>
          </w:tcPr>
          <w:p w:rsidR="00BB36FA" w:rsidRPr="003048A2" w:rsidRDefault="00BB36FA" w:rsidP="00BB36FA">
            <w:pPr>
              <w:pStyle w:val="a9"/>
              <w:rPr>
                <w:rFonts w:ascii="Times New Roman" w:hAnsi="Times New Roman"/>
                <w:i/>
                <w:sz w:val="28"/>
                <w:szCs w:val="24"/>
              </w:rPr>
            </w:pPr>
            <w:r w:rsidRPr="003048A2">
              <w:rPr>
                <w:rFonts w:ascii="Times New Roman" w:hAnsi="Times New Roman"/>
                <w:i/>
                <w:sz w:val="28"/>
                <w:szCs w:val="24"/>
              </w:rPr>
              <w:t>Проверим себя и оценим свои достижения по разделу «</w:t>
            </w:r>
            <w:r w:rsidRPr="003048A2">
              <w:rPr>
                <w:rFonts w:ascii="Times New Roman" w:hAnsi="Times New Roman"/>
                <w:i/>
                <w:sz w:val="28"/>
                <w:szCs w:val="28"/>
              </w:rPr>
              <w:t>Страницы истории России</w:t>
            </w:r>
            <w:r w:rsidRPr="003048A2">
              <w:rPr>
                <w:rFonts w:ascii="Times New Roman" w:hAnsi="Times New Roman"/>
                <w:i/>
                <w:sz w:val="28"/>
                <w:szCs w:val="24"/>
              </w:rPr>
              <w:t>»</w:t>
            </w:r>
          </w:p>
        </w:tc>
        <w:tc>
          <w:tcPr>
            <w:tcW w:w="1134" w:type="dxa"/>
          </w:tcPr>
          <w:p w:rsidR="00BB36FA" w:rsidRPr="00EB720F" w:rsidRDefault="00BB36FA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BB36FA" w:rsidRDefault="007C145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48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5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BB36FA" w:rsidRPr="00EB720F" w:rsidRDefault="00BB36FA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8D" w:rsidRPr="00EB720F" w:rsidTr="00A40AC9">
        <w:tc>
          <w:tcPr>
            <w:tcW w:w="9514" w:type="dxa"/>
            <w:gridSpan w:val="5"/>
          </w:tcPr>
          <w:p w:rsidR="00133C8D" w:rsidRPr="00133C8D" w:rsidRDefault="003048A2" w:rsidP="00133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Современная Россия (12</w:t>
            </w:r>
            <w:r w:rsidR="00133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асов</w:t>
            </w:r>
            <w:r w:rsidR="00133C8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45EA1" w:rsidRPr="00EB720F" w:rsidTr="00EB720F">
        <w:tc>
          <w:tcPr>
            <w:tcW w:w="902" w:type="dxa"/>
          </w:tcPr>
          <w:p w:rsidR="00291F35" w:rsidRDefault="003048A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445EA1" w:rsidRPr="00EB720F" w:rsidRDefault="00291F3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2" w:type="dxa"/>
          </w:tcPr>
          <w:p w:rsidR="00445EA1" w:rsidRPr="00133C8D" w:rsidRDefault="00E17B70" w:rsidP="003048A2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Основно</w:t>
            </w:r>
            <w:r w:rsidR="003048A2">
              <w:rPr>
                <w:rFonts w:ascii="Times New Roman" w:hAnsi="Times New Roman"/>
                <w:sz w:val="28"/>
                <w:szCs w:val="24"/>
              </w:rPr>
              <w:t>й закон России и права человека</w:t>
            </w:r>
          </w:p>
        </w:tc>
        <w:tc>
          <w:tcPr>
            <w:tcW w:w="1134" w:type="dxa"/>
          </w:tcPr>
          <w:p w:rsidR="00445EA1" w:rsidRPr="00EB720F" w:rsidRDefault="00291F3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445EA1" w:rsidRDefault="007C145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23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5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45D" w:rsidRPr="00EB720F" w:rsidRDefault="007C145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15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2" w:rsidRPr="00EB720F" w:rsidTr="00EB720F">
        <w:tc>
          <w:tcPr>
            <w:tcW w:w="902" w:type="dxa"/>
          </w:tcPr>
          <w:p w:rsidR="003048A2" w:rsidRPr="00EB720F" w:rsidRDefault="00291F3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2" w:type="dxa"/>
          </w:tcPr>
          <w:p w:rsidR="003048A2" w:rsidRDefault="003048A2" w:rsidP="006A1B9B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Мы-граждане России</w:t>
            </w:r>
          </w:p>
        </w:tc>
        <w:tc>
          <w:tcPr>
            <w:tcW w:w="1134" w:type="dxa"/>
          </w:tcPr>
          <w:p w:rsidR="003048A2" w:rsidRPr="00EB720F" w:rsidRDefault="003048A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3048A2" w:rsidRDefault="007C145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91F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5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3048A2" w:rsidRPr="00EB720F" w:rsidRDefault="003048A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291F3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2" w:type="dxa"/>
          </w:tcPr>
          <w:p w:rsidR="00445EA1" w:rsidRPr="00445EA1" w:rsidRDefault="00E17B70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Промежуточная аттестация в форме группового проекта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7C145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923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5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291F3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2" w:type="dxa"/>
          </w:tcPr>
          <w:p w:rsidR="00445EA1" w:rsidRPr="00445EA1" w:rsidRDefault="003048A2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Славные символы России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7C145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923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5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291F35" w:rsidRPr="00504A7F" w:rsidRDefault="00291F35" w:rsidP="00291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45EA1" w:rsidRPr="00445EA1" w:rsidRDefault="003048A2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Такие разные праздники</w:t>
            </w:r>
          </w:p>
        </w:tc>
        <w:tc>
          <w:tcPr>
            <w:tcW w:w="1134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487BF2" w:rsidRDefault="002F424E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A1B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048A2" w:rsidRPr="00EB720F" w:rsidTr="00B85FA3">
        <w:trPr>
          <w:trHeight w:val="986"/>
        </w:trPr>
        <w:tc>
          <w:tcPr>
            <w:tcW w:w="902" w:type="dxa"/>
          </w:tcPr>
          <w:p w:rsidR="003048A2" w:rsidRPr="00504A7F" w:rsidRDefault="00291F3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291F35" w:rsidRDefault="00291F3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3048A2" w:rsidRPr="00504A7F" w:rsidRDefault="00291F3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2" w:type="dxa"/>
          </w:tcPr>
          <w:p w:rsidR="003048A2" w:rsidRPr="00445EA1" w:rsidRDefault="003048A2" w:rsidP="00052A2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Путешествие по России</w:t>
            </w:r>
          </w:p>
        </w:tc>
        <w:tc>
          <w:tcPr>
            <w:tcW w:w="1134" w:type="dxa"/>
          </w:tcPr>
          <w:p w:rsidR="003048A2" w:rsidRPr="00504A7F" w:rsidRDefault="003048A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:rsidR="003048A2" w:rsidRPr="00487BF2" w:rsidRDefault="002F424E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048A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8A2" w:rsidRPr="00487BF2" w:rsidRDefault="002F424E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48A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8A2" w:rsidRPr="00487BF2" w:rsidRDefault="002F424E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048A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3048A2" w:rsidRPr="00EB720F" w:rsidRDefault="003048A2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048A2" w:rsidRPr="00EB720F" w:rsidTr="00B85FA3">
        <w:trPr>
          <w:trHeight w:val="986"/>
        </w:trPr>
        <w:tc>
          <w:tcPr>
            <w:tcW w:w="902" w:type="dxa"/>
          </w:tcPr>
          <w:p w:rsidR="003048A2" w:rsidRPr="00504A7F" w:rsidRDefault="00291F35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2" w:type="dxa"/>
          </w:tcPr>
          <w:p w:rsidR="003048A2" w:rsidRPr="003048A2" w:rsidRDefault="003048A2" w:rsidP="003048A2">
            <w:pPr>
              <w:pStyle w:val="a9"/>
              <w:rPr>
                <w:rFonts w:ascii="Times New Roman" w:hAnsi="Times New Roman"/>
                <w:i/>
                <w:sz w:val="28"/>
                <w:szCs w:val="24"/>
              </w:rPr>
            </w:pPr>
            <w:r w:rsidRPr="003048A2">
              <w:rPr>
                <w:rFonts w:ascii="Times New Roman" w:hAnsi="Times New Roman"/>
                <w:i/>
                <w:sz w:val="28"/>
                <w:szCs w:val="24"/>
              </w:rPr>
              <w:t>Проверим себя и оценим свои достижения по разделу «</w:t>
            </w:r>
            <w:r w:rsidRPr="003048A2">
              <w:rPr>
                <w:rFonts w:ascii="Times New Roman" w:hAnsi="Times New Roman"/>
                <w:i/>
                <w:sz w:val="28"/>
                <w:szCs w:val="28"/>
              </w:rPr>
              <w:t>Современная Россия</w:t>
            </w:r>
            <w:r w:rsidRPr="003048A2">
              <w:rPr>
                <w:rFonts w:ascii="Times New Roman" w:hAnsi="Times New Roman"/>
                <w:i/>
                <w:sz w:val="28"/>
                <w:szCs w:val="24"/>
              </w:rPr>
              <w:t>»</w:t>
            </w:r>
          </w:p>
        </w:tc>
        <w:tc>
          <w:tcPr>
            <w:tcW w:w="1134" w:type="dxa"/>
          </w:tcPr>
          <w:p w:rsidR="003048A2" w:rsidRDefault="003048A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3048A2" w:rsidRDefault="002F424E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1904" w:type="dxa"/>
          </w:tcPr>
          <w:p w:rsidR="003048A2" w:rsidRPr="00EB720F" w:rsidRDefault="003048A2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2" w:type="dxa"/>
          </w:tcPr>
          <w:p w:rsidR="00445EA1" w:rsidRPr="003048A2" w:rsidRDefault="00291F35" w:rsidP="00291F35">
            <w:pPr>
              <w:pStyle w:val="a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 w:bidi="en-US"/>
              </w:rPr>
              <w:t>Презентация проектов</w:t>
            </w:r>
            <w:r w:rsidRPr="003048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2F424E" w:rsidRDefault="00445EA1" w:rsidP="00EB720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5EA1" w:rsidRPr="00EB720F" w:rsidTr="00052A28">
        <w:tc>
          <w:tcPr>
            <w:tcW w:w="902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2" w:type="dxa"/>
            <w:vAlign w:val="center"/>
          </w:tcPr>
          <w:p w:rsidR="00445EA1" w:rsidRPr="00445EA1" w:rsidRDefault="00291F35" w:rsidP="00052A28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</w:pPr>
            <w:r w:rsidRPr="003048A2">
              <w:rPr>
                <w:rFonts w:ascii="Times New Roman" w:hAnsi="Times New Roman"/>
                <w:i/>
                <w:sz w:val="28"/>
                <w:szCs w:val="28"/>
              </w:rPr>
              <w:t>Проверим себя и оценим свои достижения по итогам года</w:t>
            </w:r>
          </w:p>
        </w:tc>
        <w:tc>
          <w:tcPr>
            <w:tcW w:w="1134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2F424E" w:rsidRDefault="00445EA1" w:rsidP="00EB720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01542" w:rsidRPr="006A1B9B" w:rsidRDefault="006A1B9B" w:rsidP="00001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8784F" w:rsidRPr="002C34A5" w:rsidRDefault="00294C9C" w:rsidP="00294C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4A5">
        <w:rPr>
          <w:rFonts w:ascii="Times New Roman" w:hAnsi="Times New Roman" w:cs="Times New Roman"/>
          <w:b/>
          <w:sz w:val="28"/>
          <w:szCs w:val="28"/>
        </w:rPr>
        <w:t xml:space="preserve">Требуется </w:t>
      </w:r>
      <w:r w:rsidR="002C34A5" w:rsidRPr="002C34A5">
        <w:rPr>
          <w:rFonts w:ascii="Times New Roman" w:hAnsi="Times New Roman" w:cs="Times New Roman"/>
          <w:b/>
          <w:sz w:val="28"/>
          <w:szCs w:val="28"/>
        </w:rPr>
        <w:t>2 часа в расписание до 19.05.2023</w:t>
      </w:r>
    </w:p>
    <w:p w:rsidR="00534C1A" w:rsidRDefault="00534C1A" w:rsidP="0000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2E178F" w:rsidRDefault="002E178F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01542">
        <w:rPr>
          <w:rFonts w:ascii="Times New Roman" w:hAnsi="Times New Roman" w:cs="Times New Roman"/>
          <w:sz w:val="28"/>
          <w:szCs w:val="28"/>
        </w:rPr>
        <w:t>Окружающий мир</w:t>
      </w:r>
      <w:r w:rsidR="00445EA1">
        <w:rPr>
          <w:rFonts w:ascii="Times New Roman" w:hAnsi="Times New Roman" w:cs="Times New Roman"/>
          <w:sz w:val="28"/>
          <w:szCs w:val="28"/>
        </w:rPr>
        <w:t xml:space="preserve">. </w:t>
      </w:r>
      <w:r w:rsidR="00133C8D">
        <w:rPr>
          <w:rFonts w:ascii="Times New Roman" w:hAnsi="Times New Roman" w:cs="Times New Roman"/>
          <w:sz w:val="28"/>
          <w:szCs w:val="28"/>
        </w:rPr>
        <w:t>4</w:t>
      </w:r>
      <w:r w:rsidR="00FB2C88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FB2C88">
        <w:rPr>
          <w:rFonts w:ascii="Times New Roman" w:hAnsi="Times New Roman" w:cs="Times New Roman"/>
          <w:sz w:val="28"/>
          <w:szCs w:val="28"/>
        </w:rPr>
        <w:t>в</w:t>
      </w:r>
      <w:r w:rsidR="00FB2C88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FB2C88">
        <w:rPr>
          <w:rFonts w:ascii="Times New Roman" w:hAnsi="Times New Roman" w:cs="Times New Roman"/>
          <w:sz w:val="28"/>
          <w:szCs w:val="28"/>
        </w:rPr>
        <w:t>/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01542">
        <w:rPr>
          <w:rFonts w:ascii="Times New Roman" w:hAnsi="Times New Roman" w:cs="Times New Roman"/>
          <w:sz w:val="28"/>
          <w:szCs w:val="28"/>
        </w:rPr>
        <w:t>А.А.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01542">
        <w:rPr>
          <w:rFonts w:ascii="Times New Roman" w:hAnsi="Times New Roman" w:cs="Times New Roman"/>
          <w:sz w:val="28"/>
          <w:szCs w:val="28"/>
        </w:rPr>
        <w:t>Плешаков</w:t>
      </w:r>
      <w:r w:rsidR="00E1663E">
        <w:rPr>
          <w:rFonts w:ascii="Times New Roman" w:hAnsi="Times New Roman" w:cs="Times New Roman"/>
          <w:sz w:val="28"/>
          <w:szCs w:val="28"/>
        </w:rPr>
        <w:t>.</w:t>
      </w:r>
      <w:r w:rsidR="00FB2C88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445EA1">
        <w:rPr>
          <w:rFonts w:ascii="Times New Roman" w:hAnsi="Times New Roman" w:cs="Times New Roman"/>
          <w:sz w:val="28"/>
          <w:szCs w:val="28"/>
        </w:rPr>
        <w:t>«Просвещение» 2018</w:t>
      </w:r>
      <w:r w:rsidR="00FB2C88">
        <w:rPr>
          <w:rFonts w:ascii="Times New Roman" w:hAnsi="Times New Roman" w:cs="Times New Roman"/>
          <w:sz w:val="28"/>
          <w:szCs w:val="28"/>
        </w:rPr>
        <w:t>.</w:t>
      </w:r>
    </w:p>
    <w:p w:rsidR="002C46D1" w:rsidRDefault="006158CC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1542">
        <w:rPr>
          <w:rFonts w:ascii="Times New Roman" w:hAnsi="Times New Roman" w:cs="Times New Roman"/>
          <w:sz w:val="28"/>
          <w:szCs w:val="28"/>
        </w:rPr>
        <w:t>Окружающий мир</w:t>
      </w:r>
      <w:r w:rsidR="00445EA1">
        <w:rPr>
          <w:rFonts w:ascii="Times New Roman" w:hAnsi="Times New Roman" w:cs="Times New Roman"/>
          <w:sz w:val="28"/>
          <w:szCs w:val="28"/>
        </w:rPr>
        <w:t xml:space="preserve">. </w:t>
      </w:r>
      <w:r w:rsidR="00133C8D">
        <w:rPr>
          <w:rFonts w:ascii="Times New Roman" w:hAnsi="Times New Roman" w:cs="Times New Roman"/>
          <w:sz w:val="28"/>
          <w:szCs w:val="28"/>
        </w:rPr>
        <w:t>4</w:t>
      </w:r>
      <w:r w:rsidR="002C46D1">
        <w:rPr>
          <w:rFonts w:ascii="Times New Roman" w:hAnsi="Times New Roman" w:cs="Times New Roman"/>
          <w:sz w:val="28"/>
          <w:szCs w:val="28"/>
        </w:rPr>
        <w:t xml:space="preserve"> класс. Рабочая тетрадь</w:t>
      </w:r>
      <w:r w:rsidR="00E1663E">
        <w:rPr>
          <w:rFonts w:ascii="Times New Roman" w:hAnsi="Times New Roman" w:cs="Times New Roman"/>
          <w:sz w:val="28"/>
          <w:szCs w:val="28"/>
        </w:rPr>
        <w:t>. Учебное пособие</w:t>
      </w:r>
      <w:r w:rsidR="002C46D1">
        <w:rPr>
          <w:rFonts w:ascii="Times New Roman" w:hAnsi="Times New Roman" w:cs="Times New Roman"/>
          <w:sz w:val="28"/>
          <w:szCs w:val="28"/>
        </w:rPr>
        <w:t xml:space="preserve"> для общеобразовательных </w:t>
      </w:r>
      <w:proofErr w:type="spellStart"/>
      <w:r w:rsidR="002C46D1">
        <w:rPr>
          <w:rFonts w:ascii="Times New Roman" w:hAnsi="Times New Roman" w:cs="Times New Roman"/>
          <w:sz w:val="28"/>
          <w:szCs w:val="28"/>
        </w:rPr>
        <w:t>организацийв</w:t>
      </w:r>
      <w:proofErr w:type="spellEnd"/>
      <w:r w:rsidR="002C46D1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2C46D1">
        <w:rPr>
          <w:rFonts w:ascii="Times New Roman" w:hAnsi="Times New Roman" w:cs="Times New Roman"/>
          <w:sz w:val="28"/>
          <w:szCs w:val="28"/>
        </w:rPr>
        <w:t>/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01542">
        <w:rPr>
          <w:rFonts w:ascii="Times New Roman" w:hAnsi="Times New Roman" w:cs="Times New Roman"/>
          <w:sz w:val="28"/>
          <w:szCs w:val="28"/>
        </w:rPr>
        <w:t>А.А.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01542">
        <w:rPr>
          <w:rFonts w:ascii="Times New Roman" w:hAnsi="Times New Roman" w:cs="Times New Roman"/>
          <w:sz w:val="28"/>
          <w:szCs w:val="28"/>
        </w:rPr>
        <w:t xml:space="preserve">Плешаков. </w:t>
      </w:r>
      <w:r w:rsidR="002C46D1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001542">
        <w:rPr>
          <w:rFonts w:ascii="Times New Roman" w:hAnsi="Times New Roman" w:cs="Times New Roman"/>
          <w:sz w:val="28"/>
          <w:szCs w:val="28"/>
        </w:rPr>
        <w:t>«Просвещение» 2019</w:t>
      </w:r>
      <w:r w:rsidR="002C46D1">
        <w:rPr>
          <w:rFonts w:ascii="Times New Roman" w:hAnsi="Times New Roman" w:cs="Times New Roman"/>
          <w:sz w:val="28"/>
          <w:szCs w:val="28"/>
        </w:rPr>
        <w:t>.</w:t>
      </w:r>
    </w:p>
    <w:p w:rsidR="00E1663E" w:rsidRDefault="00133C8D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663E">
        <w:rPr>
          <w:rFonts w:ascii="Times New Roman" w:hAnsi="Times New Roman" w:cs="Times New Roman"/>
          <w:sz w:val="28"/>
          <w:szCs w:val="28"/>
        </w:rPr>
        <w:t>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01542">
        <w:rPr>
          <w:rFonts w:ascii="Times New Roman" w:hAnsi="Times New Roman" w:cs="Times New Roman"/>
          <w:sz w:val="28"/>
          <w:szCs w:val="28"/>
        </w:rPr>
        <w:t>От земли до неба. Атлас-определитель: книга для учащихся начальных классов</w:t>
      </w:r>
      <w:r w:rsidR="00E1663E" w:rsidRPr="00A01FC8">
        <w:rPr>
          <w:rFonts w:ascii="Times New Roman" w:hAnsi="Times New Roman" w:cs="Times New Roman"/>
          <w:sz w:val="28"/>
          <w:szCs w:val="28"/>
        </w:rPr>
        <w:t xml:space="preserve">. </w:t>
      </w:r>
      <w:r w:rsidR="00E1663E">
        <w:rPr>
          <w:rFonts w:ascii="Times New Roman" w:hAnsi="Times New Roman" w:cs="Times New Roman"/>
          <w:sz w:val="28"/>
          <w:szCs w:val="28"/>
        </w:rPr>
        <w:t>/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01542">
        <w:rPr>
          <w:rFonts w:ascii="Times New Roman" w:hAnsi="Times New Roman" w:cs="Times New Roman"/>
          <w:sz w:val="28"/>
          <w:szCs w:val="28"/>
        </w:rPr>
        <w:t>А.А.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01542">
        <w:rPr>
          <w:rFonts w:ascii="Times New Roman" w:hAnsi="Times New Roman" w:cs="Times New Roman"/>
          <w:sz w:val="28"/>
          <w:szCs w:val="28"/>
        </w:rPr>
        <w:t>Плешаков.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E1663E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E1663E">
        <w:rPr>
          <w:rFonts w:ascii="Times New Roman" w:hAnsi="Times New Roman" w:cs="Times New Roman"/>
          <w:sz w:val="28"/>
          <w:szCs w:val="28"/>
        </w:rPr>
        <w:t>«Просвещени</w:t>
      </w:r>
      <w:r w:rsidR="00001542">
        <w:rPr>
          <w:rFonts w:ascii="Times New Roman" w:hAnsi="Times New Roman" w:cs="Times New Roman"/>
          <w:sz w:val="28"/>
          <w:szCs w:val="28"/>
        </w:rPr>
        <w:t>е» 2019</w:t>
      </w:r>
      <w:r w:rsidR="00E1663E">
        <w:rPr>
          <w:rFonts w:ascii="Times New Roman" w:hAnsi="Times New Roman" w:cs="Times New Roman"/>
          <w:sz w:val="28"/>
          <w:szCs w:val="28"/>
        </w:rPr>
        <w:t>.</w:t>
      </w:r>
    </w:p>
    <w:p w:rsidR="00001542" w:rsidRDefault="00133C8D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1542">
        <w:rPr>
          <w:rFonts w:ascii="Times New Roman" w:hAnsi="Times New Roman" w:cs="Times New Roman"/>
          <w:sz w:val="28"/>
          <w:szCs w:val="28"/>
        </w:rPr>
        <w:t xml:space="preserve">. </w:t>
      </w:r>
      <w:r w:rsidR="000924C7">
        <w:rPr>
          <w:rFonts w:ascii="Times New Roman" w:hAnsi="Times New Roman" w:cs="Times New Roman"/>
          <w:sz w:val="28"/>
          <w:szCs w:val="28"/>
        </w:rPr>
        <w:t>Зелёные страницы: книга для учащихся начальных классов</w:t>
      </w:r>
      <w:r w:rsidR="000924C7" w:rsidRPr="00A01FC8">
        <w:rPr>
          <w:rFonts w:ascii="Times New Roman" w:hAnsi="Times New Roman" w:cs="Times New Roman"/>
          <w:sz w:val="28"/>
          <w:szCs w:val="28"/>
        </w:rPr>
        <w:t xml:space="preserve">. </w:t>
      </w:r>
      <w:r w:rsidR="000924C7">
        <w:rPr>
          <w:rFonts w:ascii="Times New Roman" w:hAnsi="Times New Roman" w:cs="Times New Roman"/>
          <w:sz w:val="28"/>
          <w:szCs w:val="28"/>
        </w:rPr>
        <w:t>/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924C7">
        <w:rPr>
          <w:rFonts w:ascii="Times New Roman" w:hAnsi="Times New Roman" w:cs="Times New Roman"/>
          <w:sz w:val="28"/>
          <w:szCs w:val="28"/>
        </w:rPr>
        <w:t>А.А.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924C7">
        <w:rPr>
          <w:rFonts w:ascii="Times New Roman" w:hAnsi="Times New Roman" w:cs="Times New Roman"/>
          <w:sz w:val="28"/>
          <w:szCs w:val="28"/>
        </w:rPr>
        <w:t>Плешаков.</w:t>
      </w:r>
      <w:r w:rsidR="000924C7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0924C7">
        <w:rPr>
          <w:rFonts w:ascii="Times New Roman" w:hAnsi="Times New Roman" w:cs="Times New Roman"/>
          <w:sz w:val="28"/>
          <w:szCs w:val="28"/>
        </w:rPr>
        <w:t>«Просвещение» 2017.</w:t>
      </w:r>
    </w:p>
    <w:p w:rsidR="000924C7" w:rsidRDefault="00133C8D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24C7">
        <w:rPr>
          <w:rFonts w:ascii="Times New Roman" w:hAnsi="Times New Roman" w:cs="Times New Roman"/>
          <w:sz w:val="28"/>
          <w:szCs w:val="28"/>
        </w:rPr>
        <w:t>. Великан на поляне, или Первые уроки экологической этики: книга для учащихся начальных классов</w:t>
      </w:r>
      <w:r w:rsidR="000924C7" w:rsidRPr="00A01FC8">
        <w:rPr>
          <w:rFonts w:ascii="Times New Roman" w:hAnsi="Times New Roman" w:cs="Times New Roman"/>
          <w:sz w:val="28"/>
          <w:szCs w:val="28"/>
        </w:rPr>
        <w:t xml:space="preserve">. </w:t>
      </w:r>
      <w:r w:rsidR="000924C7">
        <w:rPr>
          <w:rFonts w:ascii="Times New Roman" w:hAnsi="Times New Roman" w:cs="Times New Roman"/>
          <w:sz w:val="28"/>
          <w:szCs w:val="28"/>
        </w:rPr>
        <w:t>/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924C7">
        <w:rPr>
          <w:rFonts w:ascii="Times New Roman" w:hAnsi="Times New Roman" w:cs="Times New Roman"/>
          <w:sz w:val="28"/>
          <w:szCs w:val="28"/>
        </w:rPr>
        <w:t>А.А.</w:t>
      </w:r>
      <w:r w:rsidR="00294C9C">
        <w:rPr>
          <w:rFonts w:ascii="Times New Roman" w:hAnsi="Times New Roman" w:cs="Times New Roman"/>
          <w:sz w:val="28"/>
          <w:szCs w:val="28"/>
        </w:rPr>
        <w:t xml:space="preserve"> Плешаков.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4C7">
        <w:rPr>
          <w:rFonts w:ascii="Times New Roman" w:hAnsi="Times New Roman" w:cs="Times New Roman"/>
          <w:sz w:val="28"/>
          <w:szCs w:val="28"/>
        </w:rPr>
        <w:t>А.А.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 w:rsidR="000924C7">
        <w:rPr>
          <w:rFonts w:ascii="Times New Roman" w:hAnsi="Times New Roman" w:cs="Times New Roman"/>
          <w:sz w:val="28"/>
          <w:szCs w:val="28"/>
        </w:rPr>
        <w:t>Румянцев.</w:t>
      </w:r>
      <w:r w:rsidR="000924C7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0924C7">
        <w:rPr>
          <w:rFonts w:ascii="Times New Roman" w:hAnsi="Times New Roman" w:cs="Times New Roman"/>
          <w:sz w:val="28"/>
          <w:szCs w:val="28"/>
        </w:rPr>
        <w:t>«Просвещение» 2017.</w:t>
      </w:r>
    </w:p>
    <w:p w:rsidR="00F8784F" w:rsidRDefault="00F8784F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Энциклопедия путешествий. Страны мира: кн.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Плешаков, С.А.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Плешаков. – 5-е изд.</w:t>
      </w:r>
      <w:r w:rsidR="0029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-М.: Просвещение, 2020. -159 с.</w:t>
      </w:r>
    </w:p>
    <w:p w:rsidR="00133C8D" w:rsidRDefault="00F8784F" w:rsidP="00280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3C8D">
        <w:rPr>
          <w:rFonts w:ascii="Times New Roman" w:hAnsi="Times New Roman" w:cs="Times New Roman"/>
          <w:sz w:val="28"/>
          <w:szCs w:val="28"/>
        </w:rPr>
        <w:t>. Поурочные разработки по курсу «Окружающий мир» 4 класс. – 5-е изд. –М.: ВАКО, 2020. – 416 с.</w:t>
      </w:r>
    </w:p>
    <w:p w:rsidR="002C46D1" w:rsidRDefault="002C46D1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D1" w:rsidRPr="002C46D1" w:rsidRDefault="002C46D1" w:rsidP="002C46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8CC" w:rsidRPr="002E178F" w:rsidRDefault="006158CC" w:rsidP="00534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FC8" w:rsidRPr="00A01FC8" w:rsidRDefault="00A01FC8" w:rsidP="002920B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D2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25674"/>
    <w:multiLevelType w:val="multilevel"/>
    <w:tmpl w:val="E16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35485C"/>
    <w:multiLevelType w:val="hybridMultilevel"/>
    <w:tmpl w:val="6D4C9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253FF"/>
    <w:multiLevelType w:val="multilevel"/>
    <w:tmpl w:val="376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15"/>
  </w:num>
  <w:num w:numId="14">
    <w:abstractNumId w:val="9"/>
  </w:num>
  <w:num w:numId="15">
    <w:abstractNumId w:val="16"/>
  </w:num>
  <w:num w:numId="16">
    <w:abstractNumId w:val="1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01542"/>
    <w:rsid w:val="000026D7"/>
    <w:rsid w:val="00016F01"/>
    <w:rsid w:val="00052A28"/>
    <w:rsid w:val="000924C7"/>
    <w:rsid w:val="000D0BB2"/>
    <w:rsid w:val="000E3183"/>
    <w:rsid w:val="000F541C"/>
    <w:rsid w:val="001001A8"/>
    <w:rsid w:val="001036F9"/>
    <w:rsid w:val="0012562D"/>
    <w:rsid w:val="00133C8D"/>
    <w:rsid w:val="0015245F"/>
    <w:rsid w:val="00155ADE"/>
    <w:rsid w:val="00190AB3"/>
    <w:rsid w:val="001D10D6"/>
    <w:rsid w:val="001D6AC9"/>
    <w:rsid w:val="001F2F18"/>
    <w:rsid w:val="002000B6"/>
    <w:rsid w:val="00205A8F"/>
    <w:rsid w:val="00221E21"/>
    <w:rsid w:val="00267ED5"/>
    <w:rsid w:val="002807ED"/>
    <w:rsid w:val="002809E6"/>
    <w:rsid w:val="00291F35"/>
    <w:rsid w:val="002920BA"/>
    <w:rsid w:val="00294C9C"/>
    <w:rsid w:val="002B0EDE"/>
    <w:rsid w:val="002B3176"/>
    <w:rsid w:val="002C34A5"/>
    <w:rsid w:val="002C46D1"/>
    <w:rsid w:val="002E178F"/>
    <w:rsid w:val="002F424E"/>
    <w:rsid w:val="003048A2"/>
    <w:rsid w:val="0030658F"/>
    <w:rsid w:val="0036462D"/>
    <w:rsid w:val="003D7B84"/>
    <w:rsid w:val="00402F4B"/>
    <w:rsid w:val="004048A4"/>
    <w:rsid w:val="004241BF"/>
    <w:rsid w:val="00445EA1"/>
    <w:rsid w:val="00450E10"/>
    <w:rsid w:val="00487BF2"/>
    <w:rsid w:val="004A1416"/>
    <w:rsid w:val="004B0EFC"/>
    <w:rsid w:val="00500787"/>
    <w:rsid w:val="00504A7F"/>
    <w:rsid w:val="005260CA"/>
    <w:rsid w:val="00534C1A"/>
    <w:rsid w:val="005B52C3"/>
    <w:rsid w:val="005E4555"/>
    <w:rsid w:val="00606675"/>
    <w:rsid w:val="006158CC"/>
    <w:rsid w:val="0069447C"/>
    <w:rsid w:val="006A1B9B"/>
    <w:rsid w:val="006B5D2B"/>
    <w:rsid w:val="0070050D"/>
    <w:rsid w:val="00760379"/>
    <w:rsid w:val="00761324"/>
    <w:rsid w:val="00793489"/>
    <w:rsid w:val="007C145D"/>
    <w:rsid w:val="008354AC"/>
    <w:rsid w:val="00846839"/>
    <w:rsid w:val="0085683D"/>
    <w:rsid w:val="00884EFC"/>
    <w:rsid w:val="0088644B"/>
    <w:rsid w:val="008C154D"/>
    <w:rsid w:val="008C62A9"/>
    <w:rsid w:val="008D47A0"/>
    <w:rsid w:val="008D652C"/>
    <w:rsid w:val="008F2F9B"/>
    <w:rsid w:val="009041AB"/>
    <w:rsid w:val="00934597"/>
    <w:rsid w:val="00960967"/>
    <w:rsid w:val="009A35ED"/>
    <w:rsid w:val="009B6452"/>
    <w:rsid w:val="00A012FF"/>
    <w:rsid w:val="00A01FC8"/>
    <w:rsid w:val="00A21903"/>
    <w:rsid w:val="00A40AC9"/>
    <w:rsid w:val="00A77784"/>
    <w:rsid w:val="00A80557"/>
    <w:rsid w:val="00AC0E76"/>
    <w:rsid w:val="00AC164F"/>
    <w:rsid w:val="00BB36FA"/>
    <w:rsid w:val="00C175E7"/>
    <w:rsid w:val="00C2299E"/>
    <w:rsid w:val="00C25433"/>
    <w:rsid w:val="00C25D7A"/>
    <w:rsid w:val="00C41969"/>
    <w:rsid w:val="00C61429"/>
    <w:rsid w:val="00C92114"/>
    <w:rsid w:val="00CA57ED"/>
    <w:rsid w:val="00CD079E"/>
    <w:rsid w:val="00CE0C70"/>
    <w:rsid w:val="00CE5DE4"/>
    <w:rsid w:val="00D27D78"/>
    <w:rsid w:val="00DB170A"/>
    <w:rsid w:val="00E0578A"/>
    <w:rsid w:val="00E1663E"/>
    <w:rsid w:val="00E17B70"/>
    <w:rsid w:val="00E465B3"/>
    <w:rsid w:val="00E5367B"/>
    <w:rsid w:val="00E65CAC"/>
    <w:rsid w:val="00E70B52"/>
    <w:rsid w:val="00E92318"/>
    <w:rsid w:val="00EB720F"/>
    <w:rsid w:val="00ED7D37"/>
    <w:rsid w:val="00EE67EF"/>
    <w:rsid w:val="00F41231"/>
    <w:rsid w:val="00F57EFE"/>
    <w:rsid w:val="00F719EA"/>
    <w:rsid w:val="00F8784F"/>
    <w:rsid w:val="00F9386A"/>
    <w:rsid w:val="00FB1D2C"/>
    <w:rsid w:val="00FB2C88"/>
    <w:rsid w:val="00FB77BF"/>
    <w:rsid w:val="00FC798F"/>
    <w:rsid w:val="00FE0270"/>
    <w:rsid w:val="00FE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E89C5-029F-4335-9508-BDF6155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EB72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тиль"/>
    <w:rsid w:val="00155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5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658F"/>
  </w:style>
  <w:style w:type="paragraph" w:customStyle="1" w:styleId="c5">
    <w:name w:val="c5"/>
    <w:basedOn w:val="a"/>
    <w:rsid w:val="003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7B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11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КСШ8</cp:lastModifiedBy>
  <cp:revision>82</cp:revision>
  <cp:lastPrinted>2020-10-13T01:36:00Z</cp:lastPrinted>
  <dcterms:created xsi:type="dcterms:W3CDTF">2019-09-22T11:55:00Z</dcterms:created>
  <dcterms:modified xsi:type="dcterms:W3CDTF">2022-09-24T04:51:00Z</dcterms:modified>
</cp:coreProperties>
</file>