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6" w:rsidRDefault="000F2CE6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0F2CE6" w:rsidRDefault="000F2CE6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0F2CE6" w:rsidRDefault="000F2CE6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86"/>
        <w:gridCol w:w="3115"/>
      </w:tblGrid>
      <w:tr w:rsidR="000F2CE6" w:rsidTr="000F2CE6">
        <w:tc>
          <w:tcPr>
            <w:tcW w:w="3402" w:type="dxa"/>
            <w:hideMark/>
          </w:tcPr>
          <w:p w:rsidR="000F2CE6" w:rsidRDefault="000F2CE6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F2CE6" w:rsidRDefault="007D15D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176530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F2CE6" w:rsidRDefault="000F2CE6" w:rsidP="00F437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F2CE6" w:rsidRDefault="00961A83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0F2CE6" w:rsidRDefault="007D15D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56908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hideMark/>
          </w:tcPr>
          <w:p w:rsidR="000F2CE6" w:rsidRDefault="000F2CE6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F2CE6" w:rsidRDefault="007D15D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386080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F2CE6" w:rsidRDefault="007D15D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29845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F2CE6" w:rsidRDefault="000F2CE6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F2CE6" w:rsidRDefault="00961A83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F2CE6" w:rsidRDefault="000F2CE6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2CE6" w:rsidRDefault="000F2CE6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2CE6" w:rsidRDefault="000F2CE6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2CE6" w:rsidRDefault="000F2CE6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2CE6" w:rsidRDefault="000F2CE6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1C37C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2103" w:rsidRPr="00800AEE" w:rsidRDefault="00A01FC8" w:rsidP="0006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062103" w:rsidRPr="00800AEE">
        <w:rPr>
          <w:rFonts w:ascii="Times New Roman" w:hAnsi="Times New Roman" w:cs="Times New Roman"/>
          <w:sz w:val="28"/>
          <w:szCs w:val="28"/>
        </w:rPr>
        <w:t>учитель</w:t>
      </w:r>
      <w:r w:rsidR="00062103">
        <w:rPr>
          <w:rFonts w:ascii="Times New Roman" w:hAnsi="Times New Roman" w:cs="Times New Roman"/>
          <w:sz w:val="28"/>
        </w:rPr>
        <w:t xml:space="preserve"> пер</w:t>
      </w:r>
      <w:r w:rsidR="00062103" w:rsidRPr="00A01FC8">
        <w:rPr>
          <w:rFonts w:ascii="Times New Roman" w:hAnsi="Times New Roman" w:cs="Times New Roman"/>
          <w:sz w:val="28"/>
        </w:rPr>
        <w:t xml:space="preserve">вой </w:t>
      </w:r>
      <w:r w:rsidR="00062103">
        <w:rPr>
          <w:rFonts w:ascii="Times New Roman" w:hAnsi="Times New Roman" w:cs="Times New Roman"/>
          <w:sz w:val="28"/>
        </w:rPr>
        <w:t>квалификационной категории</w:t>
      </w:r>
      <w:r w:rsidR="00062103" w:rsidRPr="0080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103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="00062103">
        <w:rPr>
          <w:rFonts w:ascii="Times New Roman" w:hAnsi="Times New Roman" w:cs="Times New Roman"/>
          <w:sz w:val="28"/>
          <w:szCs w:val="28"/>
        </w:rPr>
        <w:t xml:space="preserve"> Ирина Владимир</w:t>
      </w:r>
      <w:r w:rsidR="00062103" w:rsidRPr="00800AEE">
        <w:rPr>
          <w:rFonts w:ascii="Times New Roman" w:hAnsi="Times New Roman" w:cs="Times New Roman"/>
          <w:sz w:val="28"/>
          <w:szCs w:val="28"/>
        </w:rPr>
        <w:t>овна</w:t>
      </w: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50E0" w:rsidRDefault="000350E0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37FF" w:rsidRDefault="00F437FF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Pr="00961A83" w:rsidRDefault="008C62A9" w:rsidP="00961A83">
      <w:pPr>
        <w:pStyle w:val="a4"/>
        <w:numPr>
          <w:ilvl w:val="1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1A83">
        <w:rPr>
          <w:rFonts w:ascii="Times New Roman" w:hAnsi="Times New Roman" w:cs="Times New Roman"/>
          <w:sz w:val="28"/>
        </w:rPr>
        <w:t>учебный год</w:t>
      </w:r>
      <w:r w:rsidR="00CD5293" w:rsidRPr="00961A83">
        <w:rPr>
          <w:rFonts w:ascii="Times New Roman" w:hAnsi="Times New Roman" w:cs="Times New Roman"/>
          <w:sz w:val="28"/>
        </w:rPr>
        <w:t>.</w:t>
      </w:r>
    </w:p>
    <w:p w:rsidR="00A01FC8" w:rsidRPr="00961A83" w:rsidRDefault="00A01FC8" w:rsidP="00961A83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1A83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 w:rsidRPr="00961A83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F437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01FC8" w:rsidRPr="00CD5293" w:rsidRDefault="00FB2C88" w:rsidP="008D6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8D61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8D61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961A8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школа»,</w:t>
      </w:r>
      <w:r w:rsidR="008D61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062103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A01FC8" w:rsidRPr="00A01FC8">
        <w:rPr>
          <w:rFonts w:ascii="Times New Roman" w:hAnsi="Times New Roman" w:cs="Times New Roman"/>
          <w:sz w:val="28"/>
          <w:szCs w:val="28"/>
        </w:rPr>
        <w:t>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961A83">
        <w:rPr>
          <w:rFonts w:ascii="Times New Roman" w:hAnsi="Times New Roman" w:cs="Times New Roman"/>
          <w:sz w:val="28"/>
          <w:szCs w:val="28"/>
        </w:rPr>
        <w:t>) на 2021-2022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1C37C8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44233E">
        <w:rPr>
          <w:rFonts w:ascii="Times New Roman" w:hAnsi="Times New Roman" w:cs="Times New Roman"/>
          <w:sz w:val="28"/>
          <w:szCs w:val="28"/>
        </w:rPr>
        <w:t>.</w:t>
      </w:r>
      <w:r w:rsidR="00062103">
        <w:rPr>
          <w:rFonts w:ascii="Times New Roman" w:hAnsi="Times New Roman" w:cs="Times New Roman"/>
          <w:sz w:val="28"/>
          <w:szCs w:val="28"/>
        </w:rPr>
        <w:t xml:space="preserve"> </w:t>
      </w:r>
      <w:r w:rsidR="001C37C8">
        <w:rPr>
          <w:rFonts w:ascii="Times New Roman" w:hAnsi="Times New Roman" w:cs="Times New Roman"/>
          <w:sz w:val="28"/>
          <w:szCs w:val="28"/>
        </w:rPr>
        <w:t>3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>ля</w:t>
      </w:r>
      <w:r w:rsidR="0044233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2-х частях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 xml:space="preserve">/ </w:t>
      </w:r>
      <w:r w:rsidR="001C37C8">
        <w:rPr>
          <w:rFonts w:ascii="Times New Roman" w:hAnsi="Times New Roman" w:cs="Times New Roman"/>
          <w:sz w:val="28"/>
          <w:szCs w:val="28"/>
        </w:rPr>
        <w:t xml:space="preserve">Л.Ф. Климанова, </w:t>
      </w:r>
      <w:r w:rsidR="0044233E">
        <w:rPr>
          <w:rFonts w:ascii="Times New Roman" w:hAnsi="Times New Roman" w:cs="Times New Roman"/>
          <w:sz w:val="28"/>
          <w:szCs w:val="28"/>
        </w:rPr>
        <w:t>В.Г.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Горецкий,</w:t>
      </w:r>
      <w:r w:rsidR="00961A83">
        <w:rPr>
          <w:rFonts w:ascii="Times New Roman" w:hAnsi="Times New Roman" w:cs="Times New Roman"/>
          <w:sz w:val="28"/>
          <w:szCs w:val="28"/>
        </w:rPr>
        <w:t xml:space="preserve"> –</w:t>
      </w:r>
      <w:r w:rsidR="00062103">
        <w:rPr>
          <w:rFonts w:ascii="Times New Roman" w:hAnsi="Times New Roman" w:cs="Times New Roman"/>
          <w:sz w:val="28"/>
          <w:szCs w:val="28"/>
        </w:rPr>
        <w:t xml:space="preserve"> М.:</w:t>
      </w:r>
      <w:r w:rsidR="00F6775A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«Просвещение» 201</w:t>
      </w:r>
      <w:r w:rsidR="001C37C8">
        <w:rPr>
          <w:rFonts w:ascii="Times New Roman" w:hAnsi="Times New Roman" w:cs="Times New Roman"/>
          <w:sz w:val="28"/>
          <w:szCs w:val="28"/>
        </w:rPr>
        <w:t>8</w:t>
      </w:r>
      <w:r w:rsidR="0044233E">
        <w:rPr>
          <w:rFonts w:ascii="Times New Roman" w:hAnsi="Times New Roman" w:cs="Times New Roman"/>
          <w:sz w:val="28"/>
          <w:szCs w:val="28"/>
        </w:rPr>
        <w:t>, рекомендован</w:t>
      </w:r>
      <w:r w:rsidR="001C37C8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</w:t>
      </w:r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педагога  муниципального</w:t>
      </w:r>
      <w:proofErr w:type="gramEnd"/>
      <w:r w:rsidR="00062103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</w:t>
      </w:r>
      <w:r w:rsidR="00A01FC8" w:rsidRPr="00CD529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от 30 мая 2019 года</w:t>
      </w:r>
    </w:p>
    <w:p w:rsidR="00D50FEF" w:rsidRDefault="00C175E7" w:rsidP="008D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1C37C8" w:rsidRDefault="00D50FEF" w:rsidP="00F437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8D6115" w:rsidP="008D6115">
      <w:pPr>
        <w:pStyle w:val="1"/>
        <w:ind w:left="708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F437FF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062103" w:rsidRDefault="00062103" w:rsidP="00F437F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 w:rsidR="008D0A04"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 w:rsidR="008D0A0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D0A0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>Кириковской</w:t>
      </w:r>
      <w:proofErr w:type="spellEnd"/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</w:t>
      </w:r>
      <w:r w:rsidR="008D0A04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«Литературное чтение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 xml:space="preserve">» отведено 4 часа в неделю. </w:t>
      </w:r>
    </w:p>
    <w:p w:rsidR="008D0A04" w:rsidRPr="008D0A04" w:rsidRDefault="00062103" w:rsidP="00F437F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22ABF">
        <w:rPr>
          <w:rFonts w:ascii="Times New Roman" w:hAnsi="Times New Roman"/>
          <w:sz w:val="28"/>
          <w:szCs w:val="28"/>
        </w:rPr>
        <w:t>Промежуточная ат</w:t>
      </w:r>
      <w:r>
        <w:rPr>
          <w:rFonts w:ascii="Times New Roman" w:hAnsi="Times New Roman"/>
          <w:sz w:val="28"/>
          <w:szCs w:val="28"/>
        </w:rPr>
        <w:t>тестация проводится с 25.04.2022</w:t>
      </w:r>
      <w:r w:rsidR="000C7777">
        <w:rPr>
          <w:rFonts w:ascii="Times New Roman" w:hAnsi="Times New Roman"/>
          <w:sz w:val="28"/>
          <w:szCs w:val="28"/>
        </w:rPr>
        <w:t xml:space="preserve"> г.</w:t>
      </w:r>
      <w:r w:rsidR="00F6775A">
        <w:rPr>
          <w:rFonts w:ascii="Times New Roman" w:hAnsi="Times New Roman"/>
          <w:sz w:val="28"/>
          <w:szCs w:val="28"/>
        </w:rPr>
        <w:t xml:space="preserve"> по 15</w:t>
      </w:r>
      <w:r>
        <w:rPr>
          <w:rFonts w:ascii="Times New Roman" w:hAnsi="Times New Roman"/>
          <w:sz w:val="28"/>
          <w:szCs w:val="28"/>
        </w:rPr>
        <w:t>.05.2022</w:t>
      </w:r>
      <w:r w:rsidRPr="00F22ABF">
        <w:rPr>
          <w:rFonts w:ascii="Times New Roman" w:hAnsi="Times New Roman"/>
          <w:sz w:val="28"/>
          <w:szCs w:val="28"/>
        </w:rPr>
        <w:t xml:space="preserve"> г. </w:t>
      </w:r>
      <w:r w:rsidR="008D0A04">
        <w:rPr>
          <w:rFonts w:ascii="Times New Roman" w:eastAsia="Times New Roman" w:hAnsi="Times New Roman" w:cs="Times New Roman"/>
          <w:sz w:val="28"/>
          <w:szCs w:val="28"/>
        </w:rPr>
        <w:t>в форме проверки техники чтения</w:t>
      </w:r>
      <w:r w:rsidR="008D0A04" w:rsidRPr="008D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F7" w:rsidRPr="001756F7" w:rsidRDefault="001756F7" w:rsidP="00F437FF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FB2C88" w:rsidRDefault="00C175E7" w:rsidP="00961A83">
      <w:pPr>
        <w:pStyle w:val="10"/>
        <w:numPr>
          <w:ilvl w:val="0"/>
          <w:numId w:val="3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A7009B" w:rsidRPr="001C37C8" w:rsidRDefault="00A7009B" w:rsidP="00A7009B">
      <w:pPr>
        <w:pStyle w:val="10"/>
        <w:tabs>
          <w:tab w:val="left" w:pos="709"/>
          <w:tab w:val="left" w:pos="1134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F43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C175E7" w:rsidP="008D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07BD2" w:rsidRPr="00307BD2" w:rsidRDefault="00307BD2" w:rsidP="00F437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F437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F437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1C37C8" w:rsidRDefault="00307BD2" w:rsidP="00F437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C175E7" w:rsidP="008D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F4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иоценку</w:t>
      </w:r>
      <w:proofErr w:type="spellEnd"/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событий;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C175E7" w:rsidP="008D61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C16" w:rsidRPr="00751C16" w:rsidRDefault="00751C16" w:rsidP="00F4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A7009B" w:rsidRDefault="001C37C8" w:rsidP="00F437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F41231" w:rsidRDefault="00F6775A" w:rsidP="00F437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1C3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обучения в 3 классе ученик научится:</w:t>
      </w:r>
    </w:p>
    <w:p w:rsidR="001C37C8" w:rsidRPr="001C37C8" w:rsidRDefault="00F6775A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Виды речевой и читательской деятельности.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употреблять пословицы и поговорки в учебных диалогах и высказываниях на заданную тему;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элементарными приемами анализа текста по вопросам учителя (учебника).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Ученик  получит возможность научиться: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- </w:t>
      </w:r>
      <w:r w:rsidRPr="00CD5293">
        <w:rPr>
          <w:iCs/>
          <w:color w:val="000000"/>
          <w:sz w:val="28"/>
          <w:szCs w:val="28"/>
        </w:rPr>
        <w:t>понимать значимость великих русских писателей и поэтов (А. Пушкина, Л. Толстого, А. Чехова, Ф. Тютчева, А. Фета, Н. Некрасова и др.) для русской культуры;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-  </w:t>
      </w:r>
      <w:r w:rsidRPr="00CD5293">
        <w:rPr>
          <w:iCs/>
          <w:color w:val="00000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</w:t>
      </w:r>
      <w:r w:rsidRPr="00CD5293">
        <w:rPr>
          <w:iCs/>
          <w:color w:val="000000"/>
          <w:sz w:val="28"/>
          <w:szCs w:val="28"/>
        </w:rPr>
        <w:lastRenderedPageBreak/>
        <w:t>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C37C8" w:rsidRPr="001C37C8" w:rsidRDefault="00F6775A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Творческая деятельность.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писать небольшие по объему сочинения и изложения о значимости чтения в жизни человека, по пословице, по аналогии с прочитанным текстом-повествованием;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пересказывать содержание произведения выборочно и сжато;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Ученик</w:t>
      </w:r>
      <w:r w:rsidR="001C37C8" w:rsidRPr="00CD5293">
        <w:rPr>
          <w:color w:val="000000"/>
          <w:sz w:val="28"/>
          <w:szCs w:val="28"/>
        </w:rPr>
        <w:t xml:space="preserve"> получ</w:t>
      </w:r>
      <w:r w:rsidRPr="00CD5293">
        <w:rPr>
          <w:color w:val="000000"/>
          <w:sz w:val="28"/>
          <w:szCs w:val="28"/>
        </w:rPr>
        <w:t>и</w:t>
      </w:r>
      <w:r w:rsidR="001C37C8" w:rsidRPr="00CD5293">
        <w:rPr>
          <w:color w:val="000000"/>
          <w:sz w:val="28"/>
          <w:szCs w:val="28"/>
        </w:rPr>
        <w:t>т возможность научиться: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lastRenderedPageBreak/>
        <w:t xml:space="preserve">- </w:t>
      </w:r>
      <w:r w:rsidR="001C37C8" w:rsidRPr="00CD5293">
        <w:rPr>
          <w:iCs/>
          <w:color w:val="00000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1C37C8" w:rsidRPr="001C37C8" w:rsidRDefault="00F6775A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Литературоведческая пропедевтика.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 особенности стихотворения: расположение строк, рифму, ритм;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37C8" w:rsidRPr="001C37C8">
        <w:rPr>
          <w:color w:val="000000"/>
          <w:sz w:val="28"/>
          <w:szCs w:val="28"/>
        </w:rPr>
        <w:t>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Ученик получит</w:t>
      </w:r>
      <w:r w:rsidR="001C37C8" w:rsidRPr="00CD5293">
        <w:rPr>
          <w:color w:val="000000"/>
          <w:sz w:val="28"/>
          <w:szCs w:val="28"/>
        </w:rPr>
        <w:t xml:space="preserve"> возможность научиться: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C543E5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D5293">
        <w:rPr>
          <w:iCs/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961A83" w:rsidRPr="00CD5293" w:rsidRDefault="00961A83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2C88" w:rsidRDefault="00A7009B" w:rsidP="00961A83">
      <w:pPr>
        <w:pStyle w:val="10"/>
        <w:numPr>
          <w:ilvl w:val="0"/>
          <w:numId w:val="3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961A83" w:rsidRPr="00731059" w:rsidRDefault="00961A83" w:rsidP="00F437FF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6492"/>
      </w:tblGrid>
      <w:tr w:rsidR="002000B6" w:rsidRPr="002000B6" w:rsidTr="00731059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F4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000B6" w:rsidRPr="002000B6" w:rsidRDefault="002000B6" w:rsidP="00F4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Default="002000B6" w:rsidP="00F4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F6775A" w:rsidRPr="002000B6" w:rsidRDefault="00F6775A" w:rsidP="00F4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F4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731059">
        <w:tc>
          <w:tcPr>
            <w:tcW w:w="675" w:type="dxa"/>
          </w:tcPr>
          <w:p w:rsidR="002000B6" w:rsidRPr="002000B6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Самое великое чудо на свете</w:t>
            </w:r>
          </w:p>
          <w:p w:rsidR="002000B6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(4 часа)</w:t>
            </w:r>
          </w:p>
          <w:p w:rsidR="00961A83" w:rsidRPr="00961A83" w:rsidRDefault="00961A83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FC2505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Рукописные книги древней Руси.  Первопечатник Иван Федоров.</w:t>
            </w:r>
          </w:p>
        </w:tc>
      </w:tr>
      <w:tr w:rsidR="002000B6" w:rsidRPr="002000B6" w:rsidTr="00731059">
        <w:tc>
          <w:tcPr>
            <w:tcW w:w="675" w:type="dxa"/>
          </w:tcPr>
          <w:p w:rsidR="002000B6" w:rsidRPr="002000B6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Устное народное творчество </w:t>
            </w:r>
          </w:p>
          <w:p w:rsidR="00731059" w:rsidRPr="00961A83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(14 часов)</w:t>
            </w:r>
          </w:p>
          <w:p w:rsidR="002000B6" w:rsidRPr="00731059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Русские народные песни.  Докучные сказки.</w:t>
            </w:r>
            <w:r w:rsidRPr="00731059">
              <w:rPr>
                <w:color w:val="000000"/>
                <w:sz w:val="28"/>
                <w:szCs w:val="21"/>
              </w:rPr>
              <w:br/>
              <w:t>Сказки «Сестрица Аленушка и братец Иванушка», «Иван-царевич и Серый Волк», «Сивка-Бурка»</w:t>
            </w:r>
          </w:p>
          <w:p w:rsidR="00FC2505" w:rsidRPr="00731059" w:rsidRDefault="00FC2505" w:rsidP="00F437F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2000B6" w:rsidRPr="002000B6" w:rsidTr="00731059">
        <w:tc>
          <w:tcPr>
            <w:tcW w:w="675" w:type="dxa"/>
          </w:tcPr>
          <w:p w:rsidR="002000B6" w:rsidRPr="002000B6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Поэтическая тетрадь 1</w:t>
            </w:r>
          </w:p>
          <w:p w:rsidR="00731059" w:rsidRPr="00961A83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(10 часов)</w:t>
            </w:r>
          </w:p>
          <w:p w:rsidR="002000B6" w:rsidRPr="00731059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1. Ф.И. Тютчев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«В</w:t>
            </w:r>
            <w:r>
              <w:rPr>
                <w:color w:val="000000"/>
                <w:sz w:val="28"/>
                <w:szCs w:val="21"/>
              </w:rPr>
              <w:t>есенняя гроза», «Листья»; 2. А.А. Фет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«Мама! Глянь-ка из окошка...», «Зреет рожь над жаркой нивой...»; </w:t>
            </w:r>
          </w:p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3. И.С. Никитин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«Полно, степь моя, спать беспробудно...», «Встреча зимы»; </w:t>
            </w:r>
          </w:p>
          <w:p w:rsidR="00FC2505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4. И.З. Суриков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«Детство», «Зима».</w:t>
            </w:r>
          </w:p>
          <w:p w:rsidR="00961A83" w:rsidRPr="00731059" w:rsidRDefault="00961A83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C76C14" w:rsidRPr="002000B6" w:rsidTr="00731059">
        <w:tc>
          <w:tcPr>
            <w:tcW w:w="675" w:type="dxa"/>
          </w:tcPr>
          <w:p w:rsidR="00C76C14" w:rsidRPr="002000B6" w:rsidRDefault="00C76C14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Великие русские писатели</w:t>
            </w:r>
          </w:p>
          <w:p w:rsidR="00731059" w:rsidRPr="00961A83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(24 часа)</w:t>
            </w:r>
          </w:p>
          <w:p w:rsidR="00C76C14" w:rsidRPr="00731059" w:rsidRDefault="00C76C14" w:rsidP="00F43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610548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1. А.С. Пушкин </w:t>
            </w:r>
            <w:r w:rsidR="00731059" w:rsidRPr="00731059">
              <w:rPr>
                <w:color w:val="000000"/>
                <w:sz w:val="28"/>
                <w:szCs w:val="21"/>
              </w:rPr>
              <w:t>«За весной, красой природы...», «Уж небо осенью дышало...», «В тот год осенняя погода...», «Опрятней модного паркета...», «Зимнее утро», «Зимний вечер», «С</w:t>
            </w:r>
            <w:r>
              <w:rPr>
                <w:color w:val="000000"/>
                <w:sz w:val="28"/>
                <w:szCs w:val="21"/>
              </w:rPr>
              <w:t xml:space="preserve">казка о царе </w:t>
            </w:r>
            <w:proofErr w:type="spellStart"/>
            <w:r>
              <w:rPr>
                <w:color w:val="000000"/>
                <w:sz w:val="28"/>
                <w:szCs w:val="21"/>
              </w:rPr>
              <w:t>Салтане</w:t>
            </w:r>
            <w:proofErr w:type="spellEnd"/>
            <w:r>
              <w:rPr>
                <w:color w:val="000000"/>
                <w:sz w:val="28"/>
                <w:szCs w:val="21"/>
              </w:rPr>
              <w:t>...»; 2. И.А. Крылов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«Мартышка и очки», «Зеркало и Обез</w:t>
            </w:r>
            <w:r>
              <w:rPr>
                <w:color w:val="000000"/>
                <w:sz w:val="28"/>
                <w:szCs w:val="21"/>
              </w:rPr>
              <w:t xml:space="preserve">ьяна», «Ворона и Лисица»; </w:t>
            </w:r>
          </w:p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3. М.Ю. Лермонтов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«Горные вершины», «На севере диком...», «Утес», «Осень»; </w:t>
            </w:r>
          </w:p>
          <w:p w:rsidR="00FC2505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4. Л.Н. Толстой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«Детство» (отрывок), «Акула», «Прыжок», «Лев и собачка», «Какая бывает роса на траве», «Куда девается вода из моря».</w:t>
            </w:r>
          </w:p>
          <w:p w:rsidR="00961A83" w:rsidRPr="00731059" w:rsidRDefault="00961A83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Поэтическая тетрадь 2</w:t>
            </w:r>
          </w:p>
          <w:p w:rsidR="00731059" w:rsidRPr="00961A83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(6 часов)</w:t>
            </w:r>
          </w:p>
          <w:p w:rsidR="00731059" w:rsidRPr="00731059" w:rsidRDefault="00731059" w:rsidP="00F43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1. Н.А. Некрасов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«Славная осень!..», «Не ветер бушует над бором»,</w:t>
            </w:r>
            <w:r>
              <w:rPr>
                <w:color w:val="000000"/>
                <w:sz w:val="28"/>
                <w:szCs w:val="21"/>
              </w:rPr>
              <w:t xml:space="preserve"> «Дедушка </w:t>
            </w:r>
            <w:proofErr w:type="spellStart"/>
            <w:r>
              <w:rPr>
                <w:color w:val="000000"/>
                <w:sz w:val="28"/>
                <w:szCs w:val="21"/>
              </w:rPr>
              <w:t>Мазай</w:t>
            </w:r>
            <w:proofErr w:type="spellEnd"/>
            <w:r>
              <w:rPr>
                <w:color w:val="000000"/>
                <w:sz w:val="28"/>
                <w:szCs w:val="21"/>
              </w:rPr>
              <w:t xml:space="preserve"> и зайцы»; 2. К.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Д. Бальмонт «Золотое слово»; </w:t>
            </w:r>
          </w:p>
          <w:p w:rsidR="00731059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3. И.А. Бунин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«Детство», «Полевые цветы», «Густой зеленый ельник у дороги...».</w:t>
            </w:r>
          </w:p>
          <w:p w:rsidR="00961A83" w:rsidRPr="00731059" w:rsidRDefault="00961A83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961A83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Литературные сказки </w:t>
            </w:r>
          </w:p>
          <w:p w:rsidR="00731059" w:rsidRPr="00961A83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(8 часов)</w:t>
            </w:r>
          </w:p>
          <w:p w:rsidR="00731059" w:rsidRPr="00731059" w:rsidRDefault="00731059" w:rsidP="00F43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1. Д.Н. Мамин-Сибиряк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</w:t>
            </w:r>
            <w:proofErr w:type="spellStart"/>
            <w:r w:rsidR="00731059" w:rsidRPr="00731059">
              <w:rPr>
                <w:color w:val="000000"/>
                <w:sz w:val="28"/>
                <w:szCs w:val="21"/>
              </w:rPr>
              <w:t>Аленушкины</w:t>
            </w:r>
            <w:proofErr w:type="spellEnd"/>
            <w:r w:rsidR="00731059" w:rsidRPr="00731059">
              <w:rPr>
                <w:color w:val="000000"/>
                <w:sz w:val="28"/>
                <w:szCs w:val="21"/>
              </w:rPr>
              <w:t xml:space="preserve"> сказки», «Сказка про храброго Зайца — Длинные Уши, Косые Глаза, Короткий Хвост»; </w:t>
            </w:r>
          </w:p>
          <w:p w:rsidR="00731059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2. В.М. Гаршин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</w:t>
            </w:r>
            <w:r>
              <w:rPr>
                <w:color w:val="000000"/>
                <w:sz w:val="28"/>
                <w:szCs w:val="21"/>
              </w:rPr>
              <w:t>Лягушка-путешественница»; 3. В.Ф. Одоевский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«Мороз Иванович».</w:t>
            </w:r>
          </w:p>
          <w:p w:rsidR="00961A83" w:rsidRPr="00731059" w:rsidRDefault="00961A83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961A83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Были и небылицы </w:t>
            </w:r>
          </w:p>
          <w:p w:rsidR="00731059" w:rsidRPr="00961A83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(10 часов)</w:t>
            </w:r>
          </w:p>
        </w:tc>
        <w:tc>
          <w:tcPr>
            <w:tcW w:w="6492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1. М. Горь</w:t>
            </w:r>
            <w:r w:rsidR="00610548">
              <w:rPr>
                <w:color w:val="000000"/>
                <w:sz w:val="28"/>
                <w:szCs w:val="21"/>
              </w:rPr>
              <w:t xml:space="preserve">кий «Случай с </w:t>
            </w:r>
            <w:proofErr w:type="spellStart"/>
            <w:r w:rsidR="00610548">
              <w:rPr>
                <w:color w:val="000000"/>
                <w:sz w:val="28"/>
                <w:szCs w:val="21"/>
              </w:rPr>
              <w:t>Евсейкой</w:t>
            </w:r>
            <w:proofErr w:type="spellEnd"/>
            <w:r w:rsidR="00610548">
              <w:rPr>
                <w:color w:val="000000"/>
                <w:sz w:val="28"/>
                <w:szCs w:val="21"/>
              </w:rPr>
              <w:t>»; 2. К.</w:t>
            </w:r>
            <w:r w:rsidRPr="00731059">
              <w:rPr>
                <w:color w:val="000000"/>
                <w:sz w:val="28"/>
                <w:szCs w:val="21"/>
              </w:rPr>
              <w:t>Г. Паустовский</w:t>
            </w:r>
            <w:r w:rsidR="00610548">
              <w:rPr>
                <w:color w:val="000000"/>
                <w:sz w:val="28"/>
                <w:szCs w:val="21"/>
              </w:rPr>
              <w:t xml:space="preserve"> «Растрепанный воробей»; 3. А.И. Куприн</w:t>
            </w:r>
            <w:r w:rsidRPr="00731059">
              <w:rPr>
                <w:color w:val="000000"/>
                <w:sz w:val="28"/>
                <w:szCs w:val="21"/>
              </w:rPr>
              <w:t xml:space="preserve"> «Слон»</w:t>
            </w:r>
          </w:p>
          <w:p w:rsidR="00961A83" w:rsidRPr="00731059" w:rsidRDefault="00961A83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</w:tcPr>
          <w:p w:rsidR="00F051AB" w:rsidRDefault="00F051AB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Поэтическая тетрадь 1 </w:t>
            </w:r>
          </w:p>
          <w:p w:rsidR="00731059" w:rsidRPr="00961A83" w:rsidRDefault="00F051AB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(6 часов</w:t>
            </w:r>
            <w:r w:rsidR="00731059" w:rsidRPr="00961A83">
              <w:rPr>
                <w:bCs/>
                <w:i/>
                <w:color w:val="000000"/>
                <w:sz w:val="28"/>
                <w:szCs w:val="21"/>
              </w:rPr>
              <w:t>)</w:t>
            </w:r>
          </w:p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1. С. Черный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«Что ты тискаешь утенка...», «Воробей», «Слон»; </w:t>
            </w:r>
          </w:p>
          <w:p w:rsidR="00961A83" w:rsidRPr="00731059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2. А.А. Блок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«Ветхая избушка», </w:t>
            </w:r>
            <w:r>
              <w:rPr>
                <w:color w:val="000000"/>
                <w:sz w:val="28"/>
                <w:szCs w:val="21"/>
              </w:rPr>
              <w:t>«Сны», «Ворона»; 3. С.А. Есенин</w:t>
            </w:r>
            <w:r w:rsidR="00731059" w:rsidRPr="00731059">
              <w:rPr>
                <w:color w:val="000000"/>
                <w:sz w:val="28"/>
                <w:szCs w:val="21"/>
              </w:rPr>
              <w:t xml:space="preserve"> «Черемуха».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F051AB" w:rsidRDefault="00F051AB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F051AB">
              <w:rPr>
                <w:b/>
                <w:bCs/>
                <w:color w:val="000000"/>
                <w:sz w:val="28"/>
                <w:szCs w:val="21"/>
              </w:rPr>
              <w:t xml:space="preserve">Люби живое </w:t>
            </w:r>
          </w:p>
          <w:p w:rsidR="00F051AB" w:rsidRPr="00961A83" w:rsidRDefault="00F051AB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(15 часов)</w:t>
            </w:r>
          </w:p>
          <w:p w:rsidR="00731059" w:rsidRPr="00F051AB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1. М.М. Пришвин</w:t>
            </w:r>
            <w:r w:rsidR="00F051AB" w:rsidRPr="00F051AB">
              <w:rPr>
                <w:color w:val="000000"/>
                <w:sz w:val="28"/>
                <w:szCs w:val="21"/>
              </w:rPr>
              <w:t xml:space="preserve"> «Моя Родина»; </w:t>
            </w:r>
          </w:p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2. И.</w:t>
            </w:r>
            <w:r w:rsidR="00F051AB" w:rsidRPr="00F051AB">
              <w:rPr>
                <w:color w:val="000000"/>
                <w:sz w:val="28"/>
                <w:szCs w:val="21"/>
              </w:rPr>
              <w:t>С. Соколов-</w:t>
            </w:r>
            <w:r>
              <w:rPr>
                <w:color w:val="000000"/>
                <w:sz w:val="28"/>
                <w:szCs w:val="21"/>
              </w:rPr>
              <w:t>Микитов «</w:t>
            </w:r>
            <w:proofErr w:type="spellStart"/>
            <w:r>
              <w:rPr>
                <w:color w:val="000000"/>
                <w:sz w:val="28"/>
                <w:szCs w:val="21"/>
              </w:rPr>
              <w:t>Листопадничек</w:t>
            </w:r>
            <w:proofErr w:type="spellEnd"/>
            <w:r>
              <w:rPr>
                <w:color w:val="000000"/>
                <w:sz w:val="28"/>
                <w:szCs w:val="21"/>
              </w:rPr>
              <w:t>»; 3. В.И. Белов</w:t>
            </w:r>
            <w:r w:rsidR="00F051AB" w:rsidRPr="00F051AB">
              <w:rPr>
                <w:color w:val="000000"/>
                <w:sz w:val="28"/>
                <w:szCs w:val="21"/>
              </w:rPr>
              <w:t xml:space="preserve"> «Малька провинилась», «Еще про Мальку»; </w:t>
            </w:r>
          </w:p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4. В.В. Бианки</w:t>
            </w:r>
            <w:r w:rsidR="00F051AB" w:rsidRPr="00F051AB">
              <w:rPr>
                <w:color w:val="000000"/>
                <w:sz w:val="28"/>
                <w:szCs w:val="21"/>
              </w:rPr>
              <w:t xml:space="preserve"> «Мышонок Пик»; </w:t>
            </w:r>
          </w:p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5. Б.С. Житков</w:t>
            </w:r>
            <w:r w:rsidR="00F051AB" w:rsidRPr="00F051AB">
              <w:rPr>
                <w:color w:val="000000"/>
                <w:sz w:val="28"/>
                <w:szCs w:val="21"/>
              </w:rPr>
              <w:t xml:space="preserve"> «Про обезьянку»; </w:t>
            </w:r>
          </w:p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lastRenderedPageBreak/>
              <w:t>6. В.Л. Дуров</w:t>
            </w:r>
            <w:r w:rsidR="00F051AB" w:rsidRPr="00F051AB">
              <w:rPr>
                <w:color w:val="000000"/>
                <w:sz w:val="28"/>
                <w:szCs w:val="21"/>
              </w:rPr>
              <w:t xml:space="preserve"> «Наша Жучка»; </w:t>
            </w:r>
          </w:p>
          <w:p w:rsidR="00610548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7. В.П. Астафьев</w:t>
            </w:r>
            <w:r w:rsidR="00F051AB" w:rsidRPr="00F051AB">
              <w:rPr>
                <w:color w:val="000000"/>
                <w:sz w:val="28"/>
                <w:szCs w:val="21"/>
              </w:rPr>
              <w:t xml:space="preserve"> «</w:t>
            </w:r>
            <w:proofErr w:type="spellStart"/>
            <w:r w:rsidR="00F051AB" w:rsidRPr="00F051AB">
              <w:rPr>
                <w:color w:val="000000"/>
                <w:sz w:val="28"/>
                <w:szCs w:val="21"/>
              </w:rPr>
              <w:t>Капалуха</w:t>
            </w:r>
            <w:proofErr w:type="spellEnd"/>
            <w:r w:rsidR="00F051AB" w:rsidRPr="00F051AB">
              <w:rPr>
                <w:color w:val="000000"/>
                <w:sz w:val="28"/>
                <w:szCs w:val="21"/>
              </w:rPr>
              <w:t xml:space="preserve">»; </w:t>
            </w:r>
          </w:p>
          <w:p w:rsidR="00961A83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8. В.Ю. Драгунский</w:t>
            </w:r>
            <w:r w:rsidR="00F051AB" w:rsidRPr="00F051AB">
              <w:rPr>
                <w:color w:val="000000"/>
                <w:sz w:val="28"/>
                <w:szCs w:val="21"/>
              </w:rPr>
              <w:t xml:space="preserve"> «Он живой и светится».</w:t>
            </w:r>
          </w:p>
          <w:p w:rsidR="00F6775A" w:rsidRPr="00F051AB" w:rsidRDefault="00F6775A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731059" w:rsidRPr="002000B6" w:rsidTr="00731059">
        <w:tc>
          <w:tcPr>
            <w:tcW w:w="675" w:type="dxa"/>
          </w:tcPr>
          <w:p w:rsidR="00731059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97" w:type="dxa"/>
          </w:tcPr>
          <w:p w:rsid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Поэтическая тетрадь 2</w:t>
            </w:r>
          </w:p>
          <w:p w:rsidR="00356C67" w:rsidRPr="00961A83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(8 часов)</w:t>
            </w:r>
          </w:p>
          <w:p w:rsidR="00731059" w:rsidRPr="00356C67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1. С.Я. Маршак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«Гроза днем», «В лесу над росистой поляной»; </w:t>
            </w:r>
          </w:p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2. А.</w:t>
            </w:r>
            <w:r w:rsidR="00356C67" w:rsidRPr="00356C67">
              <w:rPr>
                <w:color w:val="000000"/>
                <w:sz w:val="28"/>
                <w:szCs w:val="21"/>
              </w:rPr>
              <w:t>Л. </w:t>
            </w:r>
            <w:proofErr w:type="spellStart"/>
            <w:r w:rsidR="00356C67" w:rsidRPr="00356C67">
              <w:rPr>
                <w:color w:val="000000"/>
                <w:sz w:val="28"/>
                <w:szCs w:val="21"/>
              </w:rPr>
              <w:t>Барто</w:t>
            </w:r>
            <w:proofErr w:type="spellEnd"/>
            <w:r>
              <w:rPr>
                <w:color w:val="000000"/>
                <w:sz w:val="28"/>
                <w:szCs w:val="21"/>
              </w:rPr>
              <w:t xml:space="preserve"> «Разлука», «В театре»; 3. С.В. Михалков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«Если...»; </w:t>
            </w:r>
          </w:p>
          <w:p w:rsidR="00731059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4. Е.А. Благинина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«Кукушка», «Котенок».</w:t>
            </w:r>
          </w:p>
          <w:p w:rsidR="00F6775A" w:rsidRPr="00356C67" w:rsidRDefault="00F6775A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731059" w:rsidRPr="002000B6" w:rsidTr="00731059">
        <w:tc>
          <w:tcPr>
            <w:tcW w:w="675" w:type="dxa"/>
          </w:tcPr>
          <w:p w:rsidR="00731059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Собирай по ягодке — наберешь кузовок </w:t>
            </w:r>
          </w:p>
          <w:p w:rsidR="00356C67" w:rsidRPr="00961A83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(12 часов)</w:t>
            </w:r>
          </w:p>
          <w:p w:rsidR="00731059" w:rsidRPr="00356C67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1. Б.В. Шергин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«Собирай по ягодке — наберешь кузовок»; </w:t>
            </w:r>
          </w:p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2. А.П. Платонов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«Цветок на земле», «Еще ма</w:t>
            </w:r>
            <w:r>
              <w:rPr>
                <w:color w:val="000000"/>
                <w:sz w:val="28"/>
                <w:szCs w:val="21"/>
              </w:rPr>
              <w:t xml:space="preserve">ма»; 3. М.М. Зощенко 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«Золотые слова», «Великие путешественники»; </w:t>
            </w:r>
          </w:p>
          <w:p w:rsidR="00731059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4. Н.Н. Носов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«Ф</w:t>
            </w:r>
            <w:r>
              <w:rPr>
                <w:color w:val="000000"/>
                <w:sz w:val="28"/>
                <w:szCs w:val="21"/>
              </w:rPr>
              <w:t>едина задача», «Телефон»; 5. В.Ю. Драгунский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«Друг детства».</w:t>
            </w:r>
          </w:p>
          <w:p w:rsidR="00961A83" w:rsidRPr="00356C67" w:rsidRDefault="00961A83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356C67" w:rsidRPr="002000B6" w:rsidTr="00731059">
        <w:tc>
          <w:tcPr>
            <w:tcW w:w="675" w:type="dxa"/>
          </w:tcPr>
          <w:p w:rsidR="00356C67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</w:tcPr>
          <w:p w:rsid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По страницам детских журналов «</w:t>
            </w:r>
            <w:proofErr w:type="spellStart"/>
            <w:r w:rsidRPr="00356C67">
              <w:rPr>
                <w:b/>
                <w:bCs/>
                <w:color w:val="000000"/>
                <w:sz w:val="28"/>
                <w:szCs w:val="21"/>
              </w:rPr>
              <w:t>Мурзилка</w:t>
            </w:r>
            <w:proofErr w:type="spellEnd"/>
            <w:r w:rsidRPr="00356C67">
              <w:rPr>
                <w:b/>
                <w:bCs/>
                <w:color w:val="000000"/>
                <w:sz w:val="28"/>
                <w:szCs w:val="21"/>
              </w:rPr>
              <w:t>» и «Веселые картинки»</w:t>
            </w:r>
          </w:p>
          <w:p w:rsidR="00356C67" w:rsidRDefault="007349C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 </w:t>
            </w:r>
            <w:r w:rsidRPr="00961A83">
              <w:rPr>
                <w:bCs/>
                <w:i/>
                <w:color w:val="000000"/>
                <w:sz w:val="28"/>
                <w:szCs w:val="21"/>
              </w:rPr>
              <w:t>(10</w:t>
            </w:r>
            <w:r w:rsidR="00356C67" w:rsidRPr="00961A83">
              <w:rPr>
                <w:bCs/>
                <w:i/>
                <w:color w:val="000000"/>
                <w:sz w:val="28"/>
                <w:szCs w:val="21"/>
              </w:rPr>
              <w:t xml:space="preserve"> часов)</w:t>
            </w:r>
          </w:p>
          <w:p w:rsidR="00961A83" w:rsidRPr="00961A83" w:rsidRDefault="00961A83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1. Ю.И. Ермолаев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«Проговорился», «Воспитатели»; </w:t>
            </w:r>
          </w:p>
          <w:p w:rsidR="00F6775A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2. Г.Б. Остер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«Вредные советы», «Как получаются легенды»; </w:t>
            </w:r>
          </w:p>
          <w:p w:rsidR="00356C67" w:rsidRPr="00356C67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3. </w:t>
            </w:r>
            <w:proofErr w:type="spellStart"/>
            <w:r>
              <w:rPr>
                <w:color w:val="000000"/>
                <w:sz w:val="28"/>
                <w:szCs w:val="21"/>
              </w:rPr>
              <w:t>Р.Сеф</w:t>
            </w:r>
            <w:proofErr w:type="spellEnd"/>
            <w:r w:rsidR="00356C67" w:rsidRPr="00356C67">
              <w:rPr>
                <w:color w:val="000000"/>
                <w:sz w:val="28"/>
                <w:szCs w:val="21"/>
              </w:rPr>
              <w:t xml:space="preserve"> «Веселые стихи».</w:t>
            </w:r>
          </w:p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356C67" w:rsidRPr="002000B6" w:rsidTr="00731059">
        <w:tc>
          <w:tcPr>
            <w:tcW w:w="675" w:type="dxa"/>
          </w:tcPr>
          <w:p w:rsidR="00356C67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dxa"/>
          </w:tcPr>
          <w:p w:rsid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Зарубежная литература </w:t>
            </w:r>
          </w:p>
          <w:p w:rsidR="00961A83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1"/>
              </w:rPr>
            </w:pPr>
            <w:r w:rsidRPr="00961A83">
              <w:rPr>
                <w:bCs/>
                <w:i/>
                <w:color w:val="000000"/>
                <w:sz w:val="28"/>
                <w:szCs w:val="21"/>
              </w:rPr>
              <w:t>(</w:t>
            </w:r>
            <w:r w:rsidR="007349C7" w:rsidRPr="00961A83">
              <w:rPr>
                <w:bCs/>
                <w:i/>
                <w:color w:val="000000"/>
                <w:sz w:val="28"/>
                <w:szCs w:val="21"/>
              </w:rPr>
              <w:t>9</w:t>
            </w:r>
            <w:r w:rsidRPr="00961A83">
              <w:rPr>
                <w:bCs/>
                <w:i/>
                <w:color w:val="000000"/>
                <w:sz w:val="28"/>
                <w:szCs w:val="21"/>
              </w:rPr>
              <w:t xml:space="preserve"> часов)</w:t>
            </w:r>
          </w:p>
          <w:p w:rsidR="00F6775A" w:rsidRPr="00F6775A" w:rsidRDefault="00F6775A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F6775A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color w:val="000000"/>
                <w:sz w:val="28"/>
                <w:szCs w:val="21"/>
              </w:rPr>
              <w:t>«Храбрый Персей».      </w:t>
            </w:r>
          </w:p>
          <w:p w:rsidR="00356C67" w:rsidRPr="00356C67" w:rsidRDefault="00610548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Г.Х. Андерсен</w:t>
            </w:r>
            <w:r w:rsidR="00356C67" w:rsidRPr="00356C67">
              <w:rPr>
                <w:color w:val="000000"/>
                <w:sz w:val="28"/>
                <w:szCs w:val="21"/>
              </w:rPr>
              <w:t xml:space="preserve"> «Гадкий утенок».</w:t>
            </w:r>
          </w:p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AA4A0D" w:rsidRPr="002000B6" w:rsidTr="00731059">
        <w:tc>
          <w:tcPr>
            <w:tcW w:w="675" w:type="dxa"/>
          </w:tcPr>
          <w:p w:rsidR="00AA4A0D" w:rsidRPr="002000B6" w:rsidRDefault="00AA4A0D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A4A0D" w:rsidRPr="002000B6" w:rsidRDefault="00AA4A0D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2000B6" w:rsidRDefault="00AA4A0D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A8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C76C14" w:rsidRPr="00961A83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  <w:r w:rsidR="00C76C1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731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C1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7310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67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6115" w:rsidRDefault="008D6115" w:rsidP="00F4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A0D" w:rsidRDefault="002000B6" w:rsidP="00761D19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1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761D1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A7009B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p w:rsidR="00761D19" w:rsidRPr="00761D19" w:rsidRDefault="00761D19" w:rsidP="00761D1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46"/>
        <w:gridCol w:w="4365"/>
        <w:gridCol w:w="1134"/>
        <w:gridCol w:w="1311"/>
        <w:gridCol w:w="1951"/>
      </w:tblGrid>
      <w:tr w:rsidR="00D31D45" w:rsidTr="00D31D45">
        <w:tc>
          <w:tcPr>
            <w:tcW w:w="846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65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1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1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1C2865" w:rsidRDefault="006C3EAF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A7009B">
              <w:rPr>
                <w:rFonts w:ascii="Times New Roman" w:hAnsi="Times New Roman" w:cs="Times New Roman"/>
                <w:b/>
                <w:sz w:val="28"/>
              </w:rPr>
              <w:t xml:space="preserve"> четверть (34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часа)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</w:rPr>
            </w:pPr>
            <w:r w:rsidRPr="00A7009B">
              <w:rPr>
                <w:bCs/>
                <w:i/>
                <w:color w:val="000000"/>
                <w:sz w:val="28"/>
                <w:szCs w:val="21"/>
              </w:rPr>
              <w:t>Самое великое чудо на свете</w:t>
            </w:r>
            <w:r w:rsidRPr="00356C67">
              <w:rPr>
                <w:bCs/>
                <w:i/>
                <w:color w:val="000000"/>
                <w:sz w:val="28"/>
                <w:szCs w:val="21"/>
              </w:rPr>
              <w:t xml:space="preserve"> (4 часа)</w:t>
            </w:r>
          </w:p>
        </w:tc>
      </w:tr>
      <w:tr w:rsidR="00356C67" w:rsidTr="00D31D45">
        <w:tc>
          <w:tcPr>
            <w:tcW w:w="846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5" w:type="dxa"/>
          </w:tcPr>
          <w:p w:rsidR="00356C67" w:rsidRPr="00356C67" w:rsidRDefault="00356C67" w:rsidP="00A7009B">
            <w:pPr>
              <w:rPr>
                <w:rFonts w:ascii="Times New Roman" w:hAnsi="Times New Roman" w:cs="Times New Roman"/>
                <w:sz w:val="28"/>
              </w:rPr>
            </w:pPr>
            <w:r w:rsidRPr="00356C67">
              <w:rPr>
                <w:rFonts w:ascii="Times New Roman" w:hAnsi="Times New Roman" w:cs="Times New Roman"/>
                <w:sz w:val="28"/>
              </w:rPr>
              <w:t>Знакомство с названием раздела. Прог</w:t>
            </w:r>
            <w:r w:rsidR="00A7009B">
              <w:rPr>
                <w:rFonts w:ascii="Times New Roman" w:hAnsi="Times New Roman" w:cs="Times New Roman"/>
                <w:sz w:val="28"/>
              </w:rPr>
              <w:t>нозирование содержания раздела</w:t>
            </w:r>
          </w:p>
        </w:tc>
        <w:tc>
          <w:tcPr>
            <w:tcW w:w="1134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A7009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D31D45">
        <w:tc>
          <w:tcPr>
            <w:tcW w:w="846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5" w:type="dxa"/>
          </w:tcPr>
          <w:p w:rsidR="00356C67" w:rsidRPr="00356C67" w:rsidRDefault="00356C67" w:rsidP="00A7009B">
            <w:pPr>
              <w:rPr>
                <w:rFonts w:ascii="Times New Roman" w:hAnsi="Times New Roman" w:cs="Times New Roman"/>
                <w:sz w:val="28"/>
              </w:rPr>
            </w:pPr>
            <w:r w:rsidRPr="00356C67">
              <w:rPr>
                <w:rFonts w:ascii="Times New Roman" w:hAnsi="Times New Roman" w:cs="Times New Roman"/>
                <w:sz w:val="28"/>
              </w:rPr>
              <w:t>Рукописные книги древней Руси. Подготовка сооб</w:t>
            </w:r>
            <w:r w:rsidR="00A7009B">
              <w:rPr>
                <w:rFonts w:ascii="Times New Roman" w:hAnsi="Times New Roman" w:cs="Times New Roman"/>
                <w:sz w:val="28"/>
              </w:rPr>
              <w:t xml:space="preserve">щения на основе </w:t>
            </w:r>
            <w:r w:rsidR="00A7009B">
              <w:rPr>
                <w:rFonts w:ascii="Times New Roman" w:hAnsi="Times New Roman" w:cs="Times New Roman"/>
                <w:sz w:val="28"/>
              </w:rPr>
              <w:lastRenderedPageBreak/>
              <w:t>статьи учебника</w:t>
            </w:r>
          </w:p>
        </w:tc>
        <w:tc>
          <w:tcPr>
            <w:tcW w:w="1134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356C67" w:rsidRDefault="00A7009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D31D45">
        <w:tc>
          <w:tcPr>
            <w:tcW w:w="846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5" w:type="dxa"/>
          </w:tcPr>
          <w:p w:rsidR="00356C67" w:rsidRPr="00356C67" w:rsidRDefault="00356C67" w:rsidP="00A7009B">
            <w:pPr>
              <w:rPr>
                <w:rFonts w:ascii="Times New Roman" w:hAnsi="Times New Roman" w:cs="Times New Roman"/>
                <w:sz w:val="28"/>
              </w:rPr>
            </w:pPr>
            <w:r w:rsidRPr="00356C67">
              <w:rPr>
                <w:rFonts w:ascii="Times New Roman" w:hAnsi="Times New Roman" w:cs="Times New Roman"/>
                <w:sz w:val="28"/>
              </w:rPr>
              <w:t xml:space="preserve">Первопечатник Иван Фёдоров. Подготовка сообщения </w:t>
            </w:r>
            <w:r w:rsidR="00A7009B">
              <w:rPr>
                <w:rFonts w:ascii="Times New Roman" w:hAnsi="Times New Roman" w:cs="Times New Roman"/>
                <w:sz w:val="28"/>
              </w:rPr>
              <w:t>о первопечатнике Иване Фёдорове</w:t>
            </w:r>
          </w:p>
        </w:tc>
        <w:tc>
          <w:tcPr>
            <w:tcW w:w="1134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A7009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D31D45">
        <w:tc>
          <w:tcPr>
            <w:tcW w:w="846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65" w:type="dxa"/>
          </w:tcPr>
          <w:p w:rsidR="00356C67" w:rsidRPr="00356C67" w:rsidRDefault="00356C67" w:rsidP="00A7009B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356C67">
              <w:rPr>
                <w:rFonts w:ascii="Times New Roman" w:hAnsi="Times New Roman" w:cs="Times New Roman"/>
                <w:iCs/>
                <w:sz w:val="28"/>
              </w:rPr>
              <w:t xml:space="preserve">Урок путешествия в прошлое. </w:t>
            </w:r>
            <w:r w:rsidR="00A7009B">
              <w:rPr>
                <w:rFonts w:ascii="Times New Roman" w:hAnsi="Times New Roman" w:cs="Times New Roman"/>
                <w:iCs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 w:rsidR="00A700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8445AF">
        <w:tc>
          <w:tcPr>
            <w:tcW w:w="9607" w:type="dxa"/>
            <w:gridSpan w:val="5"/>
          </w:tcPr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356C67">
              <w:rPr>
                <w:bCs/>
                <w:i/>
                <w:color w:val="000000"/>
                <w:sz w:val="28"/>
                <w:szCs w:val="21"/>
              </w:rPr>
              <w:t>Устное народное творчество (14 часов)</w:t>
            </w: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553C74">
              <w:rPr>
                <w:rFonts w:ascii="Times New Roman" w:hAnsi="Times New Roman" w:cs="Times New Roman"/>
                <w:sz w:val="28"/>
              </w:rPr>
              <w:softHyphen/>
              <w:t xml:space="preserve">ние содержания </w:t>
            </w:r>
            <w:r w:rsidR="00A7009B">
              <w:rPr>
                <w:rFonts w:ascii="Times New Roman" w:hAnsi="Times New Roman" w:cs="Times New Roman"/>
                <w:sz w:val="28"/>
              </w:rPr>
              <w:t>раздела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A7009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5" w:type="dxa"/>
          </w:tcPr>
          <w:p w:rsidR="00553C74" w:rsidRPr="00553C74" w:rsidRDefault="00A7009B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Русские народные песни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A7009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5" w:type="dxa"/>
          </w:tcPr>
          <w:p w:rsidR="00231878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Докучные ск</w:t>
            </w:r>
            <w:r w:rsidR="00A7009B">
              <w:rPr>
                <w:rFonts w:ascii="Times New Roman" w:hAnsi="Times New Roman" w:cs="Times New Roman"/>
                <w:sz w:val="28"/>
              </w:rPr>
              <w:t xml:space="preserve">азки. </w:t>
            </w:r>
          </w:p>
          <w:p w:rsidR="00553C74" w:rsidRPr="00553C74" w:rsidRDefault="00A7009B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Сочинение докучных сказок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A7009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Произведения прикладного искусства: гжельская и хохломская посуда, д</w:t>
            </w:r>
            <w:r w:rsidR="00A7009B">
              <w:rPr>
                <w:rFonts w:ascii="Times New Roman" w:hAnsi="Times New Roman" w:cs="Times New Roman"/>
                <w:sz w:val="28"/>
              </w:rPr>
              <w:t xml:space="preserve">ымковская и </w:t>
            </w:r>
            <w:proofErr w:type="spellStart"/>
            <w:r w:rsidR="00A7009B">
              <w:rPr>
                <w:rFonts w:ascii="Times New Roman" w:hAnsi="Times New Roman" w:cs="Times New Roman"/>
                <w:sz w:val="28"/>
              </w:rPr>
              <w:t>богородская</w:t>
            </w:r>
            <w:proofErr w:type="spellEnd"/>
            <w:r w:rsidR="00A7009B">
              <w:rPr>
                <w:rFonts w:ascii="Times New Roman" w:hAnsi="Times New Roman" w:cs="Times New Roman"/>
                <w:sz w:val="28"/>
              </w:rPr>
              <w:t xml:space="preserve"> игрушка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 w:rsidR="00A700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«Сестр</w:t>
            </w:r>
            <w:r w:rsidR="00A7009B">
              <w:rPr>
                <w:rFonts w:ascii="Times New Roman" w:hAnsi="Times New Roman" w:cs="Times New Roman"/>
                <w:sz w:val="28"/>
              </w:rPr>
              <w:t>ица Аленушка и братец Иванушка»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A7009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«Сестр</w:t>
            </w:r>
            <w:r w:rsidR="00A7009B">
              <w:rPr>
                <w:rFonts w:ascii="Times New Roman" w:hAnsi="Times New Roman" w:cs="Times New Roman"/>
                <w:sz w:val="28"/>
              </w:rPr>
              <w:t>ица Аленушка и братец Иванушка»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7009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</w:t>
            </w:r>
            <w:r w:rsidR="00A7009B">
              <w:rPr>
                <w:rFonts w:ascii="Times New Roman" w:hAnsi="Times New Roman" w:cs="Times New Roman"/>
                <w:sz w:val="28"/>
              </w:rPr>
              <w:t>зка «Иван-Царевич и Серый Волк»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F37B9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</w:t>
            </w:r>
            <w:r w:rsidR="00A7009B">
              <w:rPr>
                <w:rFonts w:ascii="Times New Roman" w:hAnsi="Times New Roman" w:cs="Times New Roman"/>
                <w:sz w:val="28"/>
              </w:rPr>
              <w:t>зка «Иван-Царевич и Серый Волк»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 w:rsidR="00F37B9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</w:t>
            </w:r>
            <w:r w:rsidR="00A7009B">
              <w:rPr>
                <w:rFonts w:ascii="Times New Roman" w:hAnsi="Times New Roman" w:cs="Times New Roman"/>
                <w:sz w:val="28"/>
              </w:rPr>
              <w:t>зка «Иван-Царевич и Серый Волк»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37B9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</w:t>
            </w:r>
            <w:r w:rsidR="00A7009B">
              <w:rPr>
                <w:rFonts w:ascii="Times New Roman" w:hAnsi="Times New Roman" w:cs="Times New Roman"/>
                <w:sz w:val="28"/>
              </w:rPr>
              <w:t>я народная сказка «Сивка-Бурка»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37B9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</w:t>
            </w:r>
            <w:r w:rsidR="00A7009B">
              <w:rPr>
                <w:rFonts w:ascii="Times New Roman" w:hAnsi="Times New Roman" w:cs="Times New Roman"/>
                <w:sz w:val="28"/>
              </w:rPr>
              <w:t>я народная сказка «Сивка-Бурка»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37B9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Художники-иллюстраторы В. Васнецов и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Pr="00553C7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</w:rPr>
              <w:t>Билибин</w:t>
            </w:r>
            <w:proofErr w:type="spellEnd"/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 w:rsidR="00F37B9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Обобщающий урок по разделу «Устное народное творчество»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F37B9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53C74">
              <w:rPr>
                <w:rStyle w:val="submenu-table"/>
                <w:rFonts w:ascii="Times New Roman" w:hAnsi="Times New Roman" w:cs="Times New Roman"/>
                <w:b/>
                <w:bCs/>
                <w:sz w:val="28"/>
              </w:rPr>
              <w:t>Проект: «Сочиняем волшебную сказку».</w:t>
            </w:r>
            <w:r w:rsidRPr="00553C74">
              <w:rPr>
                <w:rFonts w:ascii="Times New Roman" w:hAnsi="Times New Roman" w:cs="Times New Roman"/>
                <w:sz w:val="28"/>
              </w:rPr>
              <w:t xml:space="preserve"> Оценка достижений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37B9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553C74" w:rsidTr="008445AF">
        <w:tc>
          <w:tcPr>
            <w:tcW w:w="9607" w:type="dxa"/>
            <w:gridSpan w:val="5"/>
          </w:tcPr>
          <w:p w:rsidR="00553C74" w:rsidRPr="00553C74" w:rsidRDefault="00553C74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553C74">
              <w:rPr>
                <w:bCs/>
                <w:i/>
                <w:color w:val="000000"/>
                <w:sz w:val="28"/>
                <w:szCs w:val="21"/>
              </w:rPr>
              <w:t>Поэтическая тетрадь 1  (10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Знакомство с названием раздела. Прог</w:t>
            </w:r>
            <w:r w:rsidR="00F37B97">
              <w:rPr>
                <w:rFonts w:ascii="Times New Roman" w:hAnsi="Times New Roman" w:cs="Times New Roman"/>
                <w:sz w:val="28"/>
              </w:rPr>
              <w:t>нозирова</w:t>
            </w:r>
            <w:r w:rsidR="00F37B97">
              <w:rPr>
                <w:rFonts w:ascii="Times New Roman" w:hAnsi="Times New Roman" w:cs="Times New Roman"/>
                <w:sz w:val="28"/>
              </w:rPr>
              <w:softHyphen/>
              <w:t>ние содержания раздела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65" w:type="dxa"/>
          </w:tcPr>
          <w:p w:rsidR="00553C74" w:rsidRPr="00553C74" w:rsidRDefault="00F37B97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 Тютчев </w:t>
            </w:r>
            <w:r w:rsidR="00BC59CB">
              <w:rPr>
                <w:rFonts w:ascii="Times New Roman" w:hAnsi="Times New Roman" w:cs="Times New Roman"/>
                <w:sz w:val="28"/>
              </w:rPr>
              <w:t>«Весенняя гроза»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 w:rsidR="003A151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  <w:bookmarkStart w:id="0" w:name="_GoBack"/>
        <w:bookmarkEnd w:id="0"/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4365" w:type="dxa"/>
          </w:tcPr>
          <w:p w:rsidR="00553C74" w:rsidRPr="00553C74" w:rsidRDefault="00F37B97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</w:t>
            </w:r>
            <w:r w:rsidR="00553C74" w:rsidRPr="00553C74">
              <w:rPr>
                <w:rFonts w:ascii="Times New Roman" w:hAnsi="Times New Roman" w:cs="Times New Roman"/>
                <w:sz w:val="28"/>
              </w:rPr>
              <w:t>И. Тютчев «Листья». Сочинение — миниатюра «О</w:t>
            </w:r>
            <w:r>
              <w:rPr>
                <w:rFonts w:ascii="Times New Roman" w:hAnsi="Times New Roman" w:cs="Times New Roman"/>
                <w:sz w:val="28"/>
              </w:rPr>
              <w:t xml:space="preserve"> чём рас</w:t>
            </w:r>
            <w:r>
              <w:rPr>
                <w:rFonts w:ascii="Times New Roman" w:hAnsi="Times New Roman" w:cs="Times New Roman"/>
                <w:sz w:val="28"/>
              </w:rPr>
              <w:softHyphen/>
              <w:t>скажут осенние листья»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65" w:type="dxa"/>
          </w:tcPr>
          <w:p w:rsidR="00553C74" w:rsidRPr="00553C74" w:rsidRDefault="00F37B97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</w:t>
            </w:r>
            <w:r w:rsidR="00553C74" w:rsidRPr="00553C74">
              <w:rPr>
                <w:rFonts w:ascii="Times New Roman" w:hAnsi="Times New Roman" w:cs="Times New Roman"/>
                <w:sz w:val="28"/>
              </w:rPr>
              <w:t>А. Фет «Мама! Глянь-ка из окошка...» «Зреет рожь над жаркой нивой...»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65" w:type="dxa"/>
          </w:tcPr>
          <w:p w:rsidR="00553C74" w:rsidRPr="00553C74" w:rsidRDefault="00F37B97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</w:t>
            </w:r>
            <w:r w:rsidR="00553C74" w:rsidRPr="00553C74">
              <w:rPr>
                <w:rFonts w:ascii="Times New Roman" w:hAnsi="Times New Roman" w:cs="Times New Roman"/>
                <w:sz w:val="28"/>
              </w:rPr>
              <w:t xml:space="preserve">С. Никитин «Полно, степь </w:t>
            </w:r>
            <w:r>
              <w:rPr>
                <w:rFonts w:ascii="Times New Roman" w:hAnsi="Times New Roman" w:cs="Times New Roman"/>
                <w:sz w:val="28"/>
              </w:rPr>
              <w:t>моя...»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365" w:type="dxa"/>
          </w:tcPr>
          <w:p w:rsidR="00553C74" w:rsidRPr="00553C74" w:rsidRDefault="00F37B97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И.С. Никитин «Встреча зимы»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 w:rsidR="003A151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65" w:type="dxa"/>
          </w:tcPr>
          <w:p w:rsidR="00553C74" w:rsidRPr="00553C74" w:rsidRDefault="00F37B97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И.3. Суриков «Детство»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65" w:type="dxa"/>
          </w:tcPr>
          <w:p w:rsidR="00553C74" w:rsidRPr="00553C74" w:rsidRDefault="00F37B97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И.3. Суриков «Зима»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Путешествие в литературную страну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 w:rsidR="003A151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8445AF">
        <w:tc>
          <w:tcPr>
            <w:tcW w:w="9607" w:type="dxa"/>
            <w:gridSpan w:val="5"/>
          </w:tcPr>
          <w:p w:rsidR="00553C74" w:rsidRPr="00553C74" w:rsidRDefault="00553C74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553C74">
              <w:rPr>
                <w:bCs/>
                <w:i/>
                <w:color w:val="000000"/>
                <w:sz w:val="28"/>
                <w:szCs w:val="21"/>
              </w:rPr>
              <w:t>Великие русские писатели  (24 часа)</w:t>
            </w: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</w:t>
            </w:r>
            <w:r w:rsidR="003A1512">
              <w:rPr>
                <w:rFonts w:ascii="Times New Roman" w:hAnsi="Times New Roman" w:cs="Times New Roman"/>
                <w:sz w:val="28"/>
                <w:szCs w:val="28"/>
              </w:rPr>
              <w:t>нозирова</w:t>
            </w:r>
            <w:r w:rsidR="003A151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содержания раздела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365" w:type="dxa"/>
          </w:tcPr>
          <w:p w:rsidR="00553C74" w:rsidRPr="00553C74" w:rsidRDefault="003A1512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53C74" w:rsidRPr="00553C74">
              <w:rPr>
                <w:rFonts w:ascii="Times New Roman" w:hAnsi="Times New Roman" w:cs="Times New Roman"/>
                <w:sz w:val="28"/>
                <w:szCs w:val="28"/>
              </w:rPr>
              <w:t>С. Пушкин. Подготовка сообщения «Что инте</w:t>
            </w:r>
            <w:r w:rsidR="00553C74" w:rsidRPr="00553C74">
              <w:rPr>
                <w:rFonts w:ascii="Times New Roman" w:hAnsi="Times New Roman" w:cs="Times New Roman"/>
                <w:sz w:val="28"/>
                <w:szCs w:val="28"/>
              </w:rPr>
              <w:softHyphen/>
              <w:t>ресного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узнал о жизни А.С. Пушкина»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365" w:type="dxa"/>
          </w:tcPr>
          <w:p w:rsidR="00553C74" w:rsidRPr="00553C74" w:rsidRDefault="003A1512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53C74" w:rsidRPr="00553C74">
              <w:rPr>
                <w:rFonts w:ascii="Times New Roman" w:hAnsi="Times New Roman" w:cs="Times New Roman"/>
                <w:sz w:val="28"/>
                <w:szCs w:val="28"/>
              </w:rPr>
              <w:t>С. Пушкин. Лирические стихотворения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365" w:type="dxa"/>
          </w:tcPr>
          <w:p w:rsidR="00553C74" w:rsidRPr="00553C74" w:rsidRDefault="003A1512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53C74" w:rsidRPr="00553C74">
              <w:rPr>
                <w:rFonts w:ascii="Times New Roman" w:hAnsi="Times New Roman" w:cs="Times New Roman"/>
                <w:sz w:val="28"/>
                <w:szCs w:val="28"/>
              </w:rPr>
              <w:t>С. Пушкин «Зимнее утро»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667F9D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0.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365" w:type="dxa"/>
          </w:tcPr>
          <w:p w:rsidR="00553C74" w:rsidRPr="00553C74" w:rsidRDefault="003A1512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53C74" w:rsidRPr="00553C74">
              <w:rPr>
                <w:rFonts w:ascii="Times New Roman" w:hAnsi="Times New Roman" w:cs="Times New Roman"/>
                <w:sz w:val="28"/>
                <w:szCs w:val="28"/>
              </w:rPr>
              <w:t>С. Пушкин «Зимний вечер»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</w:t>
            </w:r>
          </w:p>
        </w:tc>
        <w:tc>
          <w:tcPr>
            <w:tcW w:w="1951" w:type="dxa"/>
          </w:tcPr>
          <w:p w:rsidR="00553C74" w:rsidRPr="00DC11DC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65" w:type="dxa"/>
          </w:tcPr>
          <w:p w:rsidR="00553C74" w:rsidRPr="00553C74" w:rsidRDefault="003A1512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53C74" w:rsidRPr="00553C74">
              <w:rPr>
                <w:rFonts w:ascii="Times New Roman" w:hAnsi="Times New Roman" w:cs="Times New Roman"/>
                <w:sz w:val="28"/>
                <w:szCs w:val="28"/>
              </w:rPr>
              <w:t>С.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3A151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3A1512" w:rsidTr="00F34F66">
        <w:tc>
          <w:tcPr>
            <w:tcW w:w="9607" w:type="dxa"/>
            <w:gridSpan w:val="5"/>
          </w:tcPr>
          <w:p w:rsidR="003A1512" w:rsidRDefault="003A1512" w:rsidP="003A151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2 четверть (31 час)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365" w:type="dxa"/>
          </w:tcPr>
          <w:p w:rsidR="008445AF" w:rsidRDefault="00F81962" w:rsidP="00F437FF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445AF" w:rsidRPr="00A05042">
              <w:rPr>
                <w:rFonts w:ascii="Times New Roman" w:hAnsi="Times New Roman" w:cs="Times New Roman"/>
                <w:sz w:val="28"/>
                <w:szCs w:val="28"/>
              </w:rPr>
              <w:t>С.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667F9D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365" w:type="dxa"/>
          </w:tcPr>
          <w:p w:rsidR="008445AF" w:rsidRDefault="00F81962" w:rsidP="00F437FF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445AF" w:rsidRPr="00A05042">
              <w:rPr>
                <w:rFonts w:ascii="Times New Roman" w:hAnsi="Times New Roman" w:cs="Times New Roman"/>
                <w:sz w:val="28"/>
                <w:szCs w:val="28"/>
              </w:rPr>
              <w:t>С.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365" w:type="dxa"/>
          </w:tcPr>
          <w:p w:rsidR="008445AF" w:rsidRDefault="00F81962" w:rsidP="00F437FF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445AF" w:rsidRPr="00A05042">
              <w:rPr>
                <w:rFonts w:ascii="Times New Roman" w:hAnsi="Times New Roman" w:cs="Times New Roman"/>
                <w:sz w:val="28"/>
                <w:szCs w:val="28"/>
              </w:rPr>
              <w:t>С.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Pr="00DC11DC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Рисунки</w:t>
            </w:r>
            <w:r w:rsidR="00F8196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45AF">
              <w:rPr>
                <w:rFonts w:ascii="Times New Roman" w:hAnsi="Times New Roman" w:cs="Times New Roman"/>
                <w:sz w:val="28"/>
              </w:rPr>
              <w:t xml:space="preserve">И. 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Билибина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к сказке. Соотнесение рисунков</w:t>
            </w:r>
            <w:r w:rsidRPr="008445AF">
              <w:rPr>
                <w:rFonts w:ascii="Times New Roman" w:hAnsi="Times New Roman" w:cs="Times New Roman"/>
                <w:sz w:val="28"/>
              </w:rPr>
              <w:br/>
              <w:t>с худож</w:t>
            </w:r>
            <w:r w:rsidR="00F81962">
              <w:rPr>
                <w:rFonts w:ascii="Times New Roman" w:hAnsi="Times New Roman" w:cs="Times New Roman"/>
                <w:sz w:val="28"/>
              </w:rPr>
              <w:t>ественным текстом, их сравнение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4365" w:type="dxa"/>
          </w:tcPr>
          <w:p w:rsidR="008445AF" w:rsidRPr="008445AF" w:rsidRDefault="00F8196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А. Кр</w:t>
            </w:r>
            <w:r>
              <w:rPr>
                <w:rFonts w:ascii="Times New Roman" w:hAnsi="Times New Roman" w:cs="Times New Roman"/>
                <w:sz w:val="28"/>
              </w:rPr>
              <w:t>ылов. Подготовка сообщения о И.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А. Кр</w:t>
            </w:r>
            <w:r>
              <w:rPr>
                <w:rFonts w:ascii="Times New Roman" w:hAnsi="Times New Roman" w:cs="Times New Roman"/>
                <w:sz w:val="28"/>
              </w:rPr>
              <w:t>ылове на основе статьи учебника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365" w:type="dxa"/>
          </w:tcPr>
          <w:p w:rsidR="008445AF" w:rsidRPr="008445AF" w:rsidRDefault="00F8196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И.А. Крылов «Мартышка и очки»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</w:t>
            </w:r>
            <w:r w:rsidR="00F81962">
              <w:rPr>
                <w:rFonts w:ascii="Times New Roman" w:hAnsi="Times New Roman" w:cs="Times New Roman"/>
                <w:sz w:val="28"/>
              </w:rPr>
              <w:t>А. Крылов «Зеркало и обезьяна»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42</w:t>
            </w:r>
          </w:p>
        </w:tc>
        <w:tc>
          <w:tcPr>
            <w:tcW w:w="4365" w:type="dxa"/>
          </w:tcPr>
          <w:p w:rsidR="008445AF" w:rsidRPr="008445AF" w:rsidRDefault="00F8196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И.А. Крылов «Ворона и лисица»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М.Ю. Лермонтов. Статья В. Воскобойникова. Подгот</w:t>
            </w:r>
            <w:r w:rsidR="00F81962">
              <w:rPr>
                <w:rFonts w:ascii="Times New Roman" w:hAnsi="Times New Roman" w:cs="Times New Roman"/>
                <w:sz w:val="28"/>
              </w:rPr>
              <w:t>овка сообщения на основе статьи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М.Ю. Лермонтов «Горные вершины…»,  «На севере диком стоит одиноко…»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М.Ю. Лермонтов «Утес», «Осень»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365" w:type="dxa"/>
          </w:tcPr>
          <w:p w:rsidR="008445AF" w:rsidRPr="008445AF" w:rsidRDefault="00F8196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Детство Л.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Н. Толстого. Из вос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softHyphen/>
              <w:t>поминаний писателя. Подготовка сообщени</w:t>
            </w:r>
            <w:r>
              <w:rPr>
                <w:rFonts w:ascii="Times New Roman" w:hAnsi="Times New Roman" w:cs="Times New Roman"/>
                <w:sz w:val="28"/>
              </w:rPr>
              <w:t>я о жизни и творчестве писателя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365" w:type="dxa"/>
          </w:tcPr>
          <w:p w:rsidR="008445AF" w:rsidRPr="008445AF" w:rsidRDefault="00F8196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Н. Толстой «Акула»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365" w:type="dxa"/>
          </w:tcPr>
          <w:p w:rsidR="008445AF" w:rsidRPr="008445AF" w:rsidRDefault="00F8196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Н. Толстой «Прыжок»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65" w:type="dxa"/>
          </w:tcPr>
          <w:p w:rsidR="008445AF" w:rsidRPr="008445AF" w:rsidRDefault="00F8196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Н. Толстой «Лев и собачка»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65" w:type="dxa"/>
          </w:tcPr>
          <w:p w:rsidR="008445AF" w:rsidRPr="008445AF" w:rsidRDefault="00F8196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 xml:space="preserve">Н. </w:t>
            </w:r>
            <w:proofErr w:type="gramStart"/>
            <w:r w:rsidR="008445AF" w:rsidRPr="008445AF">
              <w:rPr>
                <w:rFonts w:ascii="Times New Roman" w:hAnsi="Times New Roman" w:cs="Times New Roman"/>
                <w:sz w:val="28"/>
              </w:rPr>
              <w:t>Толстой«</w:t>
            </w:r>
            <w:proofErr w:type="gramEnd"/>
            <w:r w:rsidR="008445AF" w:rsidRPr="008445AF">
              <w:rPr>
                <w:rFonts w:ascii="Times New Roman" w:hAnsi="Times New Roman" w:cs="Times New Roman"/>
                <w:sz w:val="28"/>
              </w:rPr>
              <w:t>Какая бывает роса на траве», «Куда девается вода из моря?». Сравнение текстов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8445AF">
        <w:tc>
          <w:tcPr>
            <w:tcW w:w="9607" w:type="dxa"/>
            <w:gridSpan w:val="5"/>
          </w:tcPr>
          <w:p w:rsidR="008445AF" w:rsidRPr="008445AF" w:rsidRDefault="008445AF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8445AF">
              <w:rPr>
                <w:bCs/>
                <w:i/>
                <w:color w:val="000000"/>
                <w:sz w:val="28"/>
                <w:szCs w:val="21"/>
              </w:rPr>
              <w:t>Поэтическая тетрадь 2 (6 часов)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Знакомство с названием раздела. Про</w:t>
            </w:r>
            <w:r w:rsidR="00F13352">
              <w:rPr>
                <w:rFonts w:ascii="Times New Roman" w:hAnsi="Times New Roman" w:cs="Times New Roman"/>
                <w:sz w:val="28"/>
              </w:rPr>
              <w:t>гнозирование содержания раздела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365" w:type="dxa"/>
          </w:tcPr>
          <w:p w:rsidR="008445AF" w:rsidRPr="008445AF" w:rsidRDefault="00F1335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 xml:space="preserve">А. Некрасов. «Славная </w:t>
            </w:r>
            <w:proofErr w:type="gramStart"/>
            <w:r w:rsidR="008445AF" w:rsidRPr="008445AF">
              <w:rPr>
                <w:rFonts w:ascii="Times New Roman" w:hAnsi="Times New Roman" w:cs="Times New Roman"/>
                <w:sz w:val="28"/>
              </w:rPr>
              <w:t>осень!…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», «Не ветер бушует над бором…»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365" w:type="dxa"/>
          </w:tcPr>
          <w:p w:rsidR="008445AF" w:rsidRPr="008445AF" w:rsidRDefault="00F1335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 xml:space="preserve">А. Некрасов. «Дедушка </w:t>
            </w:r>
            <w:proofErr w:type="spellStart"/>
            <w:r w:rsidR="008445AF" w:rsidRPr="008445AF">
              <w:rPr>
                <w:rFonts w:ascii="Times New Roman" w:hAnsi="Times New Roman" w:cs="Times New Roman"/>
                <w:sz w:val="28"/>
              </w:rPr>
              <w:t>Мазай</w:t>
            </w:r>
            <w:proofErr w:type="spellEnd"/>
            <w:r w:rsidR="008445AF" w:rsidRPr="008445AF">
              <w:rPr>
                <w:rFonts w:ascii="Times New Roman" w:hAnsi="Times New Roman" w:cs="Times New Roman"/>
                <w:sz w:val="28"/>
              </w:rPr>
              <w:t xml:space="preserve"> и зайцы"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К.</w:t>
            </w:r>
            <w:r w:rsidR="00F1335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45AF">
              <w:rPr>
                <w:rFonts w:ascii="Times New Roman" w:hAnsi="Times New Roman" w:cs="Times New Roman"/>
                <w:sz w:val="28"/>
              </w:rPr>
              <w:t>Бальмонт «Золотое слово»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 Бунин. Выразительное чтение стихотворений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Развивающий час (урок-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обощение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по разделу «Поэтическая тетрадь – 2»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8445AF">
        <w:tc>
          <w:tcPr>
            <w:tcW w:w="9607" w:type="dxa"/>
            <w:gridSpan w:val="5"/>
          </w:tcPr>
          <w:p w:rsidR="008445AF" w:rsidRPr="008445AF" w:rsidRDefault="008445AF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8445AF">
              <w:rPr>
                <w:bCs/>
                <w:i/>
                <w:color w:val="000000"/>
                <w:sz w:val="28"/>
                <w:szCs w:val="21"/>
              </w:rPr>
              <w:t>Литературные сказки (8 часов)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Знакомство с названием раздела. Прог</w:t>
            </w:r>
            <w:r w:rsidR="00F13352">
              <w:rPr>
                <w:rFonts w:ascii="Times New Roman" w:hAnsi="Times New Roman" w:cs="Times New Roman"/>
                <w:sz w:val="28"/>
              </w:rPr>
              <w:t>нозирова</w:t>
            </w:r>
            <w:r w:rsidR="00F13352">
              <w:rPr>
                <w:rFonts w:ascii="Times New Roman" w:hAnsi="Times New Roman" w:cs="Times New Roman"/>
                <w:sz w:val="28"/>
              </w:rPr>
              <w:softHyphen/>
              <w:t>ние содержания раздела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365" w:type="dxa"/>
          </w:tcPr>
          <w:p w:rsidR="008445AF" w:rsidRPr="008445AF" w:rsidRDefault="00F1335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Н. Ма</w:t>
            </w:r>
            <w:r>
              <w:rPr>
                <w:rFonts w:ascii="Times New Roman" w:hAnsi="Times New Roman" w:cs="Times New Roman"/>
                <w:sz w:val="28"/>
              </w:rPr>
              <w:t>мин-Сибиряк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Алёнушкины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сказки»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61</w:t>
            </w:r>
          </w:p>
        </w:tc>
        <w:tc>
          <w:tcPr>
            <w:tcW w:w="4365" w:type="dxa"/>
          </w:tcPr>
          <w:p w:rsidR="008445AF" w:rsidRPr="008445AF" w:rsidRDefault="00F1335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 xml:space="preserve">Н. Мамин-Сибиряк «Сказка про храброго Зайца, Длинные Уши, Косые Глаза, Короткий Хвост» 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4365" w:type="dxa"/>
          </w:tcPr>
          <w:p w:rsidR="008445AF" w:rsidRPr="008445AF" w:rsidRDefault="00F1335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М. Гаршин «Лягушка-</w:t>
            </w:r>
            <w:r>
              <w:rPr>
                <w:rFonts w:ascii="Times New Roman" w:hAnsi="Times New Roman" w:cs="Times New Roman"/>
                <w:sz w:val="28"/>
              </w:rPr>
              <w:t>путешественница»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365" w:type="dxa"/>
          </w:tcPr>
          <w:p w:rsidR="008445AF" w:rsidRPr="008445AF" w:rsidRDefault="00F1335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М. Г</w:t>
            </w:r>
            <w:r>
              <w:rPr>
                <w:rFonts w:ascii="Times New Roman" w:hAnsi="Times New Roman" w:cs="Times New Roman"/>
                <w:sz w:val="28"/>
              </w:rPr>
              <w:t>аршин «Лягушка-путешественница»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FD0BF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365" w:type="dxa"/>
          </w:tcPr>
          <w:p w:rsidR="00D31D45" w:rsidRPr="008445AF" w:rsidRDefault="00F13352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 xml:space="preserve">Ф. Одоевский «Мороз </w:t>
            </w:r>
            <w:r>
              <w:rPr>
                <w:rFonts w:ascii="Times New Roman" w:hAnsi="Times New Roman" w:cs="Times New Roman"/>
                <w:sz w:val="28"/>
              </w:rPr>
              <w:t>Иванович»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4365" w:type="dxa"/>
          </w:tcPr>
          <w:p w:rsidR="00D31D45" w:rsidRPr="008445AF" w:rsidRDefault="00F13352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В.Ф. Одоевский «Мороз Иванович»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1335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F13352" w:rsidTr="00F34F66">
        <w:tc>
          <w:tcPr>
            <w:tcW w:w="9607" w:type="dxa"/>
            <w:gridSpan w:val="5"/>
          </w:tcPr>
          <w:p w:rsidR="00F13352" w:rsidRDefault="00F13352" w:rsidP="00F1335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>38 часов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365" w:type="dxa"/>
          </w:tcPr>
          <w:p w:rsidR="00D31D45" w:rsidRPr="008445AF" w:rsidRDefault="00F13352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FD0BF8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8445AF" w:rsidTr="008445AF">
        <w:tc>
          <w:tcPr>
            <w:tcW w:w="9607" w:type="dxa"/>
            <w:gridSpan w:val="5"/>
          </w:tcPr>
          <w:p w:rsidR="008445AF" w:rsidRPr="008445AF" w:rsidRDefault="00FD0BF8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Cs/>
                <w:i/>
                <w:color w:val="000000"/>
                <w:sz w:val="28"/>
                <w:szCs w:val="21"/>
              </w:rPr>
              <w:t>Были и небылицы  (10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365" w:type="dxa"/>
          </w:tcPr>
          <w:p w:rsidR="00D31D45" w:rsidRPr="008445AF" w:rsidRDefault="008445AF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</w:t>
            </w:r>
            <w:r w:rsidR="00E379C3">
              <w:rPr>
                <w:rFonts w:ascii="Times New Roman" w:hAnsi="Times New Roman" w:cs="Times New Roman"/>
                <w:sz w:val="28"/>
                <w:szCs w:val="28"/>
              </w:rPr>
              <w:t>нозирова</w:t>
            </w:r>
            <w:r w:rsidR="00E379C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содержания раздела</w:t>
            </w:r>
          </w:p>
        </w:tc>
        <w:tc>
          <w:tcPr>
            <w:tcW w:w="1134" w:type="dxa"/>
          </w:tcPr>
          <w:p w:rsidR="00D31D45" w:rsidRPr="008445AF" w:rsidRDefault="00D31D45" w:rsidP="00F4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1D45" w:rsidRPr="008445AF" w:rsidRDefault="00E379C3" w:rsidP="00F4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0BF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D31D45" w:rsidRPr="008445AF" w:rsidRDefault="00D31D45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4365" w:type="dxa"/>
          </w:tcPr>
          <w:p w:rsidR="008445AF" w:rsidRPr="008445AF" w:rsidRDefault="00E379C3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45AF"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445AF" w:rsidRP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445AF" w:rsidRPr="008445AF" w:rsidRDefault="00E379C3" w:rsidP="00F4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0BF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vMerge w:val="restart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Приём срав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softHyphen/>
              <w:t xml:space="preserve">нения — основной приём описания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одводно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proofErr w:type="spellStart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spellEnd"/>
            <w:proofErr w:type="gramEnd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 xml:space="preserve"> царства. </w:t>
            </w:r>
            <w:proofErr w:type="spellStart"/>
            <w:proofErr w:type="gramStart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Творче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ский</w:t>
            </w:r>
            <w:proofErr w:type="spellEnd"/>
            <w:proofErr w:type="gramEnd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 xml:space="preserve"> пересказ: сочинение про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softHyphen/>
              <w:t>должения сказки.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4365" w:type="dxa"/>
          </w:tcPr>
          <w:p w:rsidR="008445AF" w:rsidRPr="008445AF" w:rsidRDefault="00E379C3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45AF"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FD0BF8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  <w:vMerge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4365" w:type="dxa"/>
          </w:tcPr>
          <w:p w:rsidR="008445AF" w:rsidRPr="008445AF" w:rsidRDefault="00E379C3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К.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Г. Паус</w:t>
            </w:r>
            <w:r>
              <w:rPr>
                <w:rFonts w:ascii="Times New Roman" w:hAnsi="Times New Roman" w:cs="Times New Roman"/>
                <w:sz w:val="28"/>
              </w:rPr>
              <w:t>товский «Растрёпанный воробей».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FD0BF8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  <w:vMerge w:val="restart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</w:rPr>
            </w:pPr>
            <w:r w:rsidRPr="008445AF">
              <w:rPr>
                <w:rFonts w:ascii="Times New Roman" w:hAnsi="Times New Roman" w:cs="Times New Roman"/>
                <w:sz w:val="20"/>
              </w:rPr>
              <w:t>Определение жанра произведения. Герои произ</w:t>
            </w:r>
            <w:r w:rsidRPr="008445AF">
              <w:rPr>
                <w:rFonts w:ascii="Times New Roman" w:hAnsi="Times New Roman" w:cs="Times New Roman"/>
                <w:sz w:val="20"/>
              </w:rPr>
              <w:softHyphen/>
              <w:t>ведения. Характеристика героев.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4365" w:type="dxa"/>
          </w:tcPr>
          <w:p w:rsidR="008445AF" w:rsidRPr="008445AF" w:rsidRDefault="00E379C3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К.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Г. Паус</w:t>
            </w:r>
            <w:r>
              <w:rPr>
                <w:rFonts w:ascii="Times New Roman" w:hAnsi="Times New Roman" w:cs="Times New Roman"/>
                <w:sz w:val="28"/>
              </w:rPr>
              <w:t>товский «Растрёпанный воробей»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FD0BF8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  <w:vMerge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365" w:type="dxa"/>
          </w:tcPr>
          <w:p w:rsidR="008445AF" w:rsidRPr="008445AF" w:rsidRDefault="00E379C3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К.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>Г. Пау</w:t>
            </w:r>
            <w:r>
              <w:rPr>
                <w:rFonts w:ascii="Times New Roman" w:hAnsi="Times New Roman" w:cs="Times New Roman"/>
                <w:sz w:val="28"/>
              </w:rPr>
              <w:t>стовский «Растрёпанный воробей»</w:t>
            </w:r>
            <w:r w:rsidR="008445AF" w:rsidRPr="008445A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FD0BF8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  <w:vMerge/>
          </w:tcPr>
          <w:p w:rsidR="008445AF" w:rsidRDefault="008445AF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365" w:type="dxa"/>
          </w:tcPr>
          <w:p w:rsidR="00A87719" w:rsidRPr="00A87719" w:rsidRDefault="00E379C3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А.И. Куприн «Слон»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FD0BF8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  <w:vMerge w:val="restart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0"/>
              </w:rPr>
            </w:pPr>
            <w:r w:rsidRPr="00A87719">
              <w:rPr>
                <w:rFonts w:ascii="Times New Roman" w:hAnsi="Times New Roman" w:cs="Times New Roman"/>
                <w:sz w:val="20"/>
              </w:rPr>
              <w:t>Основные события произ</w:t>
            </w:r>
            <w:r w:rsidRPr="00A87719">
              <w:rPr>
                <w:rFonts w:ascii="Times New Roman" w:hAnsi="Times New Roman" w:cs="Times New Roman"/>
                <w:sz w:val="20"/>
              </w:rPr>
              <w:softHyphen/>
              <w:t>ведения. Составление различных вариантов пла</w:t>
            </w:r>
            <w:r w:rsidRPr="00A87719">
              <w:rPr>
                <w:rFonts w:ascii="Times New Roman" w:hAnsi="Times New Roman" w:cs="Times New Roman"/>
                <w:sz w:val="20"/>
              </w:rPr>
              <w:softHyphen/>
              <w:t>на. Пересказ.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365" w:type="dxa"/>
          </w:tcPr>
          <w:p w:rsidR="00A87719" w:rsidRPr="00A87719" w:rsidRDefault="00E379C3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А.И. Куприн «Слон»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FD0BF8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  <w:vMerge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365" w:type="dxa"/>
          </w:tcPr>
          <w:p w:rsidR="00A87719" w:rsidRPr="00A87719" w:rsidRDefault="00E379C3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А.И. Куприн «Слон».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FD0BF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51" w:type="dxa"/>
            <w:vMerge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A87719" w:rsidRPr="00A87719" w:rsidRDefault="00A87719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Урок-путешествие по разделу «Были- небылицы»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667F9D">
        <w:tc>
          <w:tcPr>
            <w:tcW w:w="9607" w:type="dxa"/>
            <w:gridSpan w:val="5"/>
          </w:tcPr>
          <w:p w:rsidR="00A87719" w:rsidRPr="00A87719" w:rsidRDefault="00A87719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A87719">
              <w:rPr>
                <w:bCs/>
                <w:i/>
                <w:color w:val="000000"/>
                <w:sz w:val="28"/>
                <w:szCs w:val="21"/>
              </w:rPr>
              <w:t>Поэтическая тетрадь 1 (6 часов)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 xml:space="preserve">ние содержания </w:t>
            </w:r>
            <w:r w:rsidR="00A0317A">
              <w:rPr>
                <w:rFonts w:ascii="Times New Roman" w:hAnsi="Times New Roman" w:cs="Times New Roman"/>
                <w:sz w:val="28"/>
              </w:rPr>
              <w:t>раздела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E379C3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</w:t>
            </w:r>
          </w:p>
        </w:tc>
        <w:tc>
          <w:tcPr>
            <w:tcW w:w="1951" w:type="dxa"/>
          </w:tcPr>
          <w:p w:rsid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Саша Чёрный </w:t>
            </w:r>
            <w:r>
              <w:rPr>
                <w:rFonts w:ascii="Times New Roman" w:hAnsi="Times New Roman" w:cs="Times New Roman"/>
                <w:sz w:val="28"/>
              </w:rPr>
              <w:t xml:space="preserve">«Что ты тискаешь утёнка?», </w:t>
            </w:r>
            <w:r w:rsidR="00A0317A">
              <w:rPr>
                <w:rFonts w:ascii="Times New Roman" w:hAnsi="Times New Roman" w:cs="Times New Roman"/>
                <w:sz w:val="28"/>
              </w:rPr>
              <w:t>«Воробей», «Слон»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t>А. Блок «Ветхая избушка»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t>А. Блок «Сны», «Ворона»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t>А. Есенин «Черёмуха»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82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Урок-викторина по разделу «Поэтическая тетрадь</w:t>
            </w:r>
            <w:r w:rsidR="00A0317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87719">
              <w:rPr>
                <w:rFonts w:ascii="Times New Roman" w:hAnsi="Times New Roman" w:cs="Times New Roman"/>
                <w:sz w:val="28"/>
              </w:rPr>
              <w:t>- 1»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667F9D">
        <w:tc>
          <w:tcPr>
            <w:tcW w:w="9607" w:type="dxa"/>
            <w:gridSpan w:val="5"/>
          </w:tcPr>
          <w:p w:rsidR="00A87719" w:rsidRPr="00A87719" w:rsidRDefault="00A87719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A87719">
              <w:rPr>
                <w:bCs/>
                <w:i/>
                <w:color w:val="000000"/>
                <w:sz w:val="28"/>
                <w:szCs w:val="21"/>
              </w:rPr>
              <w:t>Люби живое (15 часов)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Знакомство с названием раздела. Прог</w:t>
            </w:r>
            <w:r w:rsidR="00A0317A">
              <w:rPr>
                <w:rFonts w:ascii="Times New Roman" w:hAnsi="Times New Roman" w:cs="Times New Roman"/>
                <w:sz w:val="28"/>
              </w:rPr>
              <w:t>нозирова</w:t>
            </w:r>
            <w:r w:rsidR="00A0317A">
              <w:rPr>
                <w:rFonts w:ascii="Times New Roman" w:hAnsi="Times New Roman" w:cs="Times New Roman"/>
                <w:sz w:val="28"/>
              </w:rPr>
              <w:softHyphen/>
              <w:t>ние содержания раздела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Пришвин «Моя родина»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</w:rPr>
            </w:pPr>
            <w:r w:rsidRPr="00A87719">
              <w:rPr>
                <w:rFonts w:ascii="Times New Roman" w:hAnsi="Times New Roman" w:cs="Times New Roman"/>
                <w:sz w:val="20"/>
              </w:rPr>
              <w:t>Со</w:t>
            </w:r>
            <w:r w:rsidRPr="00A87719">
              <w:rPr>
                <w:rFonts w:ascii="Times New Roman" w:hAnsi="Times New Roman" w:cs="Times New Roman"/>
                <w:sz w:val="20"/>
              </w:rPr>
              <w:softHyphen/>
              <w:t>чинение на основе художественного текста.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t>С. Соколов-Микитов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И.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Соколов-Микитов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 Бе</w:t>
            </w:r>
            <w:r>
              <w:rPr>
                <w:rFonts w:ascii="Times New Roman" w:hAnsi="Times New Roman" w:cs="Times New Roman"/>
                <w:sz w:val="28"/>
              </w:rPr>
              <w:softHyphen/>
              <w:t>лов. «Малька провинилась»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В.И.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</w:t>
            </w:r>
            <w:r>
              <w:rPr>
                <w:rFonts w:ascii="Times New Roman" w:hAnsi="Times New Roman" w:cs="Times New Roman"/>
                <w:sz w:val="28"/>
              </w:rPr>
              <w:softHyphen/>
              <w:t>лов«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Ещё про Мальку»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Бианки «Мышонок Пик»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В. Бианки «Мышонок Пик»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Б.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Житков «Про обезьянку»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A87719">
        <w:trPr>
          <w:trHeight w:val="78"/>
        </w:trPr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Б.С. Житков «Про обезьянку»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4365" w:type="dxa"/>
          </w:tcPr>
          <w:p w:rsidR="00D31D45" w:rsidRPr="00A87719" w:rsidRDefault="00A0317A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Б.С. Житков «Про обезьянку»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Дуров «Наша Жучка»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7C03D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A0317A">
              <w:rPr>
                <w:rFonts w:ascii="Times New Roman" w:hAnsi="Times New Roman" w:cs="Times New Roman"/>
                <w:sz w:val="28"/>
              </w:rPr>
              <w:t>1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 w:rsidR="00A031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t>Ю. Д</w:t>
            </w:r>
            <w:r>
              <w:rPr>
                <w:rFonts w:ascii="Times New Roman" w:hAnsi="Times New Roman" w:cs="Times New Roman"/>
                <w:sz w:val="28"/>
              </w:rPr>
              <w:t>рагунский «Он живой и светится»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667F9D">
        <w:tc>
          <w:tcPr>
            <w:tcW w:w="9607" w:type="dxa"/>
            <w:gridSpan w:val="5"/>
          </w:tcPr>
          <w:p w:rsidR="00A87719" w:rsidRPr="00A87719" w:rsidRDefault="00A87719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A87719">
              <w:rPr>
                <w:bCs/>
                <w:i/>
                <w:color w:val="000000"/>
                <w:sz w:val="28"/>
                <w:szCs w:val="21"/>
              </w:rPr>
              <w:t>Поэтическая тетрадь 2</w:t>
            </w:r>
            <w:r w:rsidR="00E379C3">
              <w:rPr>
                <w:bCs/>
                <w:i/>
                <w:color w:val="000000"/>
                <w:sz w:val="28"/>
                <w:szCs w:val="21"/>
              </w:rPr>
              <w:t xml:space="preserve"> </w:t>
            </w:r>
            <w:r w:rsidRPr="00A87719">
              <w:rPr>
                <w:bCs/>
                <w:i/>
                <w:color w:val="000000"/>
                <w:sz w:val="28"/>
                <w:szCs w:val="21"/>
              </w:rPr>
              <w:t>(8 часов)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Знакомство с названием раздела. Прог</w:t>
            </w:r>
            <w:r w:rsidR="00A0317A">
              <w:rPr>
                <w:rFonts w:ascii="Times New Roman" w:hAnsi="Times New Roman" w:cs="Times New Roman"/>
                <w:sz w:val="28"/>
              </w:rPr>
              <w:t>нозирова</w:t>
            </w:r>
            <w:r w:rsidR="00A0317A">
              <w:rPr>
                <w:rFonts w:ascii="Times New Roman" w:hAnsi="Times New Roman" w:cs="Times New Roman"/>
                <w:sz w:val="28"/>
              </w:rPr>
              <w:softHyphen/>
              <w:t>ние содержания раздела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0317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 w:rsidR="00CA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t>Я. Маршак «Гроза днём». «В лесу над роси</w:t>
            </w:r>
            <w:r w:rsidR="00A87719" w:rsidRPr="00A87719">
              <w:rPr>
                <w:rFonts w:ascii="Times New Roman" w:hAnsi="Times New Roman" w:cs="Times New Roman"/>
                <w:sz w:val="28"/>
              </w:rPr>
              <w:softHyphen/>
              <w:t>стой поляной...»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CA514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365" w:type="dxa"/>
          </w:tcPr>
          <w:p w:rsidR="00A87719" w:rsidRPr="00A87719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«Разлука»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CA514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4365" w:type="dxa"/>
          </w:tcPr>
          <w:p w:rsidR="00D31D45" w:rsidRPr="00D9086C" w:rsidRDefault="00A0317A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 театре»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A514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365" w:type="dxa"/>
          </w:tcPr>
          <w:p w:rsidR="00D31D45" w:rsidRPr="00D9086C" w:rsidRDefault="00A0317A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С.В. Михалков «Если»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A514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А.</w:t>
            </w:r>
            <w:r w:rsidR="00A0317A">
              <w:rPr>
                <w:rFonts w:ascii="Times New Roman" w:hAnsi="Times New Roman" w:cs="Times New Roman"/>
                <w:sz w:val="28"/>
              </w:rPr>
              <w:t xml:space="preserve"> Благинина «Кукушка». «Котёнок»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CA5142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CA5142" w:rsidTr="00F34F66">
        <w:tc>
          <w:tcPr>
            <w:tcW w:w="9607" w:type="dxa"/>
            <w:gridSpan w:val="5"/>
          </w:tcPr>
          <w:p w:rsidR="00CA5142" w:rsidRDefault="00CA5142" w:rsidP="00CA514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4 четверть (32 часа)</w:t>
            </w:r>
          </w:p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«Крестики-нолики» (Обобщающий урок по разделу «Поэтическая тетрадь 2»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1E0AD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E326A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Pr="00C3130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4365" w:type="dxa"/>
          </w:tcPr>
          <w:p w:rsidR="00D9086C" w:rsidRPr="00D9086C" w:rsidRDefault="00A0317A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1E0AD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667F9D">
        <w:tc>
          <w:tcPr>
            <w:tcW w:w="9607" w:type="dxa"/>
            <w:gridSpan w:val="5"/>
          </w:tcPr>
          <w:p w:rsidR="00D9086C" w:rsidRPr="00D9086C" w:rsidRDefault="00D9086C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D9086C">
              <w:rPr>
                <w:bCs/>
                <w:i/>
                <w:color w:val="000000"/>
                <w:sz w:val="28"/>
                <w:szCs w:val="21"/>
              </w:rPr>
              <w:t>Собирай по ягодке — наберешь кузовок (12 часов)</w:t>
            </w:r>
          </w:p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106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Знакомство с названием раздела. Про</w:t>
            </w:r>
            <w:r w:rsidR="0020678C">
              <w:rPr>
                <w:rFonts w:ascii="Times New Roman" w:hAnsi="Times New Roman" w:cs="Times New Roman"/>
                <w:sz w:val="28"/>
              </w:rPr>
              <w:t>гнозирование содержания раздела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1E0AD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4365" w:type="dxa"/>
          </w:tcPr>
          <w:p w:rsidR="00D9086C" w:rsidRPr="00D9086C" w:rsidRDefault="0020678C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Б.</w:t>
            </w:r>
            <w:r w:rsidR="00D9086C" w:rsidRPr="00D9086C">
              <w:rPr>
                <w:rFonts w:ascii="Times New Roman" w:hAnsi="Times New Roman" w:cs="Times New Roman"/>
                <w:sz w:val="28"/>
              </w:rPr>
              <w:t>В. Шергин «Собира</w:t>
            </w:r>
            <w:r>
              <w:rPr>
                <w:rFonts w:ascii="Times New Roman" w:hAnsi="Times New Roman" w:cs="Times New Roman"/>
                <w:sz w:val="28"/>
              </w:rPr>
              <w:t>й по ягодке — наберёшь кузовок»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1E0AD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4365" w:type="dxa"/>
          </w:tcPr>
          <w:p w:rsidR="00D9086C" w:rsidRPr="00D9086C" w:rsidRDefault="0020678C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А.П. Платонов «Цветок на земле»</w:t>
            </w:r>
            <w:r w:rsidR="00D9086C" w:rsidRPr="00D9086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4365" w:type="dxa"/>
          </w:tcPr>
          <w:p w:rsidR="00D31D45" w:rsidRPr="00D9086C" w:rsidRDefault="0020678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А.П. Платонов «Цветок на земле»</w:t>
            </w:r>
          </w:p>
        </w:tc>
        <w:tc>
          <w:tcPr>
            <w:tcW w:w="1134" w:type="dxa"/>
          </w:tcPr>
          <w:p w:rsidR="00D31D45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4365" w:type="dxa"/>
          </w:tcPr>
          <w:p w:rsidR="00D31D45" w:rsidRPr="00D9086C" w:rsidRDefault="0020678C" w:rsidP="00F437F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А.П. Платонов «Ещё мама»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4365" w:type="dxa"/>
          </w:tcPr>
          <w:p w:rsidR="00D31D45" w:rsidRPr="00D9086C" w:rsidRDefault="0020678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А.П. Платонов «Ещё мама»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4365" w:type="dxa"/>
          </w:tcPr>
          <w:p w:rsidR="00D9086C" w:rsidRPr="00D9086C" w:rsidRDefault="0020678C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М.М. Зощенко «Золотые слова»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4365" w:type="dxa"/>
          </w:tcPr>
          <w:p w:rsidR="0020678C" w:rsidRDefault="0020678C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</w:t>
            </w:r>
            <w:r w:rsidR="00D9086C" w:rsidRPr="00D9086C">
              <w:rPr>
                <w:rFonts w:ascii="Times New Roman" w:hAnsi="Times New Roman" w:cs="Times New Roman"/>
                <w:sz w:val="28"/>
              </w:rPr>
              <w:t>М. Зощенко</w:t>
            </w:r>
            <w:r>
              <w:rPr>
                <w:rFonts w:ascii="Times New Roman" w:hAnsi="Times New Roman" w:cs="Times New Roman"/>
                <w:sz w:val="28"/>
              </w:rPr>
              <w:t xml:space="preserve"> «Великие </w:t>
            </w:r>
          </w:p>
          <w:p w:rsidR="00D9086C" w:rsidRPr="00D9086C" w:rsidRDefault="0020678C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</w:t>
            </w:r>
            <w:r>
              <w:rPr>
                <w:rFonts w:ascii="Times New Roman" w:hAnsi="Times New Roman" w:cs="Times New Roman"/>
                <w:sz w:val="28"/>
              </w:rPr>
              <w:softHyphen/>
              <w:t>шественники»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4365" w:type="dxa"/>
          </w:tcPr>
          <w:p w:rsidR="00D9086C" w:rsidRPr="00D9086C" w:rsidRDefault="0020678C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Н.Н. Носов «Федина задача»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4365" w:type="dxa"/>
          </w:tcPr>
          <w:p w:rsidR="00D9086C" w:rsidRPr="00D9086C" w:rsidRDefault="0020678C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Н.Н. Носов «Телефон»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4365" w:type="dxa"/>
          </w:tcPr>
          <w:p w:rsidR="00D9086C" w:rsidRPr="00D9086C" w:rsidRDefault="0020678C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Драгунский «Друг детства»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Урок-конкурс по разделу «Собирай по ягодке- наберешь кузовок»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667F9D">
        <w:tc>
          <w:tcPr>
            <w:tcW w:w="9607" w:type="dxa"/>
            <w:gridSpan w:val="5"/>
          </w:tcPr>
          <w:p w:rsidR="00D9086C" w:rsidRPr="00D9086C" w:rsidRDefault="00D9086C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1"/>
              </w:rPr>
            </w:pPr>
            <w:r w:rsidRPr="00D9086C">
              <w:rPr>
                <w:bCs/>
                <w:i/>
                <w:color w:val="000000"/>
                <w:sz w:val="28"/>
                <w:szCs w:val="21"/>
              </w:rPr>
              <w:t>По страницам детских журналов «</w:t>
            </w:r>
            <w:proofErr w:type="spellStart"/>
            <w:r w:rsidRPr="00D9086C">
              <w:rPr>
                <w:bCs/>
                <w:i/>
                <w:color w:val="000000"/>
                <w:sz w:val="28"/>
                <w:szCs w:val="21"/>
              </w:rPr>
              <w:t>Мурзилка</w:t>
            </w:r>
            <w:proofErr w:type="spellEnd"/>
            <w:r w:rsidRPr="00D9086C">
              <w:rPr>
                <w:bCs/>
                <w:i/>
                <w:color w:val="000000"/>
                <w:sz w:val="28"/>
                <w:szCs w:val="21"/>
              </w:rPr>
              <w:t>» и «Веселые картинки»</w:t>
            </w:r>
          </w:p>
          <w:p w:rsidR="00D9086C" w:rsidRDefault="00D9086C" w:rsidP="00F437FF">
            <w:pPr>
              <w:jc w:val="center"/>
            </w:pPr>
            <w:r w:rsidRPr="00D9086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(</w:t>
            </w:r>
            <w:r w:rsidR="007349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10</w:t>
            </w:r>
            <w:r w:rsidRPr="00D9086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 часов)</w:t>
            </w:r>
          </w:p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Знакомство с названием раздела. Прог</w:t>
            </w:r>
            <w:r w:rsidR="0020678C">
              <w:rPr>
                <w:rFonts w:ascii="Times New Roman" w:hAnsi="Times New Roman" w:cs="Times New Roman"/>
                <w:sz w:val="28"/>
              </w:rPr>
              <w:t>нозирова</w:t>
            </w:r>
            <w:r w:rsidR="0020678C">
              <w:rPr>
                <w:rFonts w:ascii="Times New Roman" w:hAnsi="Times New Roman" w:cs="Times New Roman"/>
                <w:sz w:val="28"/>
              </w:rPr>
              <w:softHyphen/>
              <w:t>ние содержания раздела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4624A9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30FDF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Л. Кассиль «Отметки Риммы Лебедевой»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4624A9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930FDF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4365" w:type="dxa"/>
          </w:tcPr>
          <w:p w:rsidR="00D31D45" w:rsidRPr="00D9086C" w:rsidRDefault="00D9086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Ю. Ермолае</w:t>
            </w:r>
            <w:r w:rsidR="0020678C">
              <w:rPr>
                <w:rFonts w:ascii="Times New Roman" w:hAnsi="Times New Roman" w:cs="Times New Roman"/>
                <w:sz w:val="28"/>
              </w:rPr>
              <w:t>в «Проговорился». «Воспитатели»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930FDF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785F99" w:rsidRDefault="00D31D45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4365" w:type="dxa"/>
          </w:tcPr>
          <w:p w:rsidR="00D31D45" w:rsidRPr="00D9086C" w:rsidRDefault="00D9086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Ю. Ермолаев «Проговорился». </w:t>
            </w:r>
            <w:r w:rsidR="0020678C">
              <w:rPr>
                <w:rFonts w:ascii="Times New Roman" w:hAnsi="Times New Roman" w:cs="Times New Roman"/>
                <w:sz w:val="28"/>
              </w:rPr>
              <w:t>«Воспитатели»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4365" w:type="dxa"/>
          </w:tcPr>
          <w:p w:rsidR="0020678C" w:rsidRDefault="00FC45FC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Г. Остер «Вредные сов</w:t>
            </w:r>
            <w:r w:rsidR="0020678C">
              <w:rPr>
                <w:rFonts w:ascii="Times New Roman" w:hAnsi="Times New Roman" w:cs="Times New Roman"/>
                <w:sz w:val="28"/>
                <w:szCs w:val="28"/>
              </w:rPr>
              <w:t xml:space="preserve">еты». </w:t>
            </w:r>
          </w:p>
          <w:p w:rsidR="00D9086C" w:rsidRPr="00D9086C" w:rsidRDefault="0020678C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получаются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генды»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4365" w:type="dxa"/>
          </w:tcPr>
          <w:p w:rsidR="0020678C" w:rsidRDefault="00FC45FC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Г. Остер «Вредные сов</w:t>
            </w:r>
            <w:r w:rsidR="0020678C">
              <w:rPr>
                <w:rFonts w:ascii="Times New Roman" w:hAnsi="Times New Roman" w:cs="Times New Roman"/>
                <w:sz w:val="28"/>
                <w:szCs w:val="28"/>
              </w:rPr>
              <w:t xml:space="preserve">еты». </w:t>
            </w:r>
          </w:p>
          <w:p w:rsidR="00D9086C" w:rsidRPr="00D9086C" w:rsidRDefault="0020678C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получаются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генды»</w:t>
            </w:r>
          </w:p>
        </w:tc>
        <w:tc>
          <w:tcPr>
            <w:tcW w:w="1134" w:type="dxa"/>
          </w:tcPr>
          <w:p w:rsidR="00D9086C" w:rsidRDefault="00FC45F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20678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4D3F9D" w:rsidTr="00D31D45">
        <w:tc>
          <w:tcPr>
            <w:tcW w:w="846" w:type="dxa"/>
          </w:tcPr>
          <w:p w:rsidR="004D3F9D" w:rsidRDefault="004D3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4365" w:type="dxa"/>
          </w:tcPr>
          <w:p w:rsidR="004D3F9D" w:rsidRPr="00667F9D" w:rsidRDefault="004D3F9D" w:rsidP="004D3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4D3F9D" w:rsidRPr="00D9086C" w:rsidRDefault="004D3F9D" w:rsidP="004D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134" w:type="dxa"/>
          </w:tcPr>
          <w:p w:rsidR="004D3F9D" w:rsidRDefault="004D3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4D3F9D" w:rsidRDefault="004D3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</w:t>
            </w:r>
          </w:p>
        </w:tc>
        <w:tc>
          <w:tcPr>
            <w:tcW w:w="1951" w:type="dxa"/>
          </w:tcPr>
          <w:p w:rsidR="004D3F9D" w:rsidRDefault="004D3F9D" w:rsidP="00F437FF"/>
        </w:tc>
      </w:tr>
      <w:tr w:rsidR="00D9086C" w:rsidTr="00D31D45">
        <w:tc>
          <w:tcPr>
            <w:tcW w:w="846" w:type="dxa"/>
          </w:tcPr>
          <w:p w:rsidR="00D9086C" w:rsidRDefault="004D3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4365" w:type="dxa"/>
          </w:tcPr>
          <w:p w:rsidR="0020678C" w:rsidRPr="0020678C" w:rsidRDefault="0020678C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«Весёлые стихи»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4D3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</w:t>
            </w:r>
          </w:p>
        </w:tc>
        <w:tc>
          <w:tcPr>
            <w:tcW w:w="1951" w:type="dxa"/>
          </w:tcPr>
          <w:p w:rsidR="00D9086C" w:rsidRPr="00561BC6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4D3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4365" w:type="dxa"/>
          </w:tcPr>
          <w:p w:rsidR="00D9086C" w:rsidRPr="00FB1253" w:rsidRDefault="0020678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«Весёлые стихи»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4D3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4D3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4365" w:type="dxa"/>
          </w:tcPr>
          <w:p w:rsidR="00FC45FC" w:rsidRPr="00D9086C" w:rsidRDefault="00FC45FC" w:rsidP="00FC45FC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D9086C" w:rsidRPr="00685E09" w:rsidRDefault="00FC45FC" w:rsidP="00FC45F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Читательская конференция «По страницам детских журналов»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4D3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241DB4" w:rsidTr="000350E0">
        <w:tc>
          <w:tcPr>
            <w:tcW w:w="9607" w:type="dxa"/>
            <w:gridSpan w:val="5"/>
          </w:tcPr>
          <w:p w:rsidR="00241DB4" w:rsidRPr="00241DB4" w:rsidRDefault="00241DB4" w:rsidP="00F437FF">
            <w:pPr>
              <w:jc w:val="center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Зарубежная литература (</w:t>
            </w:r>
            <w:r w:rsidR="007349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9</w:t>
            </w:r>
            <w:r w:rsidRPr="00241DB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 часов)</w:t>
            </w: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4365" w:type="dxa"/>
          </w:tcPr>
          <w:p w:rsidR="00D9086C" w:rsidRPr="00667F9D" w:rsidRDefault="00241DB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</w:t>
            </w:r>
            <w:r w:rsidRPr="00667F9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содержания </w:t>
            </w:r>
            <w:r w:rsidRPr="00667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9086C" w:rsidRDefault="00481C0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Pr="00642B21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4365" w:type="dxa"/>
          </w:tcPr>
          <w:p w:rsidR="00D9086C" w:rsidRPr="00667F9D" w:rsidRDefault="00241DB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481C0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4365" w:type="dxa"/>
          </w:tcPr>
          <w:p w:rsidR="00D9086C" w:rsidRPr="00667F9D" w:rsidRDefault="00241DB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481C0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365" w:type="dxa"/>
          </w:tcPr>
          <w:p w:rsidR="00D9086C" w:rsidRPr="00667F9D" w:rsidRDefault="00930FDF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481C0B" w:rsidRDefault="00481C0B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1C0B">
              <w:rPr>
                <w:rFonts w:ascii="Times New Roman" w:hAnsi="Times New Roman" w:cs="Times New Roman"/>
                <w:sz w:val="28"/>
              </w:rPr>
              <w:t>19.05.</w:t>
            </w:r>
          </w:p>
        </w:tc>
        <w:tc>
          <w:tcPr>
            <w:tcW w:w="1951" w:type="dxa"/>
          </w:tcPr>
          <w:p w:rsidR="00D9086C" w:rsidRPr="00642B21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4365" w:type="dxa"/>
          </w:tcPr>
          <w:p w:rsidR="00D9086C" w:rsidRPr="00667F9D" w:rsidRDefault="00481C0B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Г.-Х. Андерсен «Гадкий утёнок»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8F1100" w:rsidRDefault="00D9086C" w:rsidP="00F437F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4365" w:type="dxa"/>
          </w:tcPr>
          <w:p w:rsidR="00D9086C" w:rsidRPr="00667F9D" w:rsidRDefault="00481C0B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Г.-Х. Андерсен «Гадкий утёнок»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8F1100" w:rsidRDefault="00D9086C" w:rsidP="00F437F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4365" w:type="dxa"/>
          </w:tcPr>
          <w:p w:rsidR="00D9086C" w:rsidRPr="00667F9D" w:rsidRDefault="00481C0B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Г.-Х. Андерсен «Гадкий утёнок»</w:t>
            </w:r>
          </w:p>
        </w:tc>
        <w:tc>
          <w:tcPr>
            <w:tcW w:w="1134" w:type="dxa"/>
          </w:tcPr>
          <w:p w:rsidR="00D9086C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8F1100" w:rsidRDefault="00D9086C" w:rsidP="00F437F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4365" w:type="dxa"/>
          </w:tcPr>
          <w:p w:rsidR="00D9086C" w:rsidRPr="00481C0B" w:rsidRDefault="00481C0B" w:rsidP="00F437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пройденного</w:t>
            </w:r>
          </w:p>
        </w:tc>
        <w:tc>
          <w:tcPr>
            <w:tcW w:w="1134" w:type="dxa"/>
          </w:tcPr>
          <w:p w:rsidR="00D9086C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4365" w:type="dxa"/>
          </w:tcPr>
          <w:p w:rsidR="00D9086C" w:rsidRPr="00481C0B" w:rsidRDefault="00481C0B" w:rsidP="00F437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пройденного</w:t>
            </w:r>
          </w:p>
        </w:tc>
        <w:tc>
          <w:tcPr>
            <w:tcW w:w="1134" w:type="dxa"/>
          </w:tcPr>
          <w:p w:rsidR="00D9086C" w:rsidRDefault="00241DB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1A83" w:rsidRDefault="00961A83" w:rsidP="00F4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253" w:rsidRPr="00CD5293" w:rsidRDefault="00241DB4" w:rsidP="00F4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293">
        <w:rPr>
          <w:rFonts w:ascii="Times New Roman" w:hAnsi="Times New Roman" w:cs="Times New Roman"/>
          <w:b/>
          <w:sz w:val="28"/>
          <w:szCs w:val="28"/>
        </w:rPr>
        <w:t>Необходима корректировка</w:t>
      </w:r>
      <w:r w:rsidR="00CD5293" w:rsidRPr="00CD5293">
        <w:rPr>
          <w:rFonts w:ascii="Times New Roman" w:hAnsi="Times New Roman" w:cs="Times New Roman"/>
          <w:b/>
          <w:sz w:val="28"/>
          <w:szCs w:val="28"/>
        </w:rPr>
        <w:t xml:space="preserve"> расписания до </w:t>
      </w:r>
      <w:r w:rsidRPr="00CD52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1C0B">
        <w:rPr>
          <w:rFonts w:ascii="Times New Roman" w:hAnsi="Times New Roman" w:cs="Times New Roman"/>
          <w:b/>
          <w:sz w:val="28"/>
          <w:szCs w:val="28"/>
        </w:rPr>
        <w:t>5</w:t>
      </w:r>
      <w:r w:rsidR="00CD5293" w:rsidRPr="00CD5293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CD5293" w:rsidRDefault="00CD5293" w:rsidP="00F4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C1A" w:rsidRPr="00481C0B" w:rsidRDefault="00534C1A" w:rsidP="00481C0B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0B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481C0B" w:rsidRPr="00481C0B" w:rsidRDefault="00481C0B" w:rsidP="00481C0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293" w:rsidRDefault="002E178F" w:rsidP="00F43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1C0B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667F9D">
        <w:rPr>
          <w:rFonts w:ascii="Times New Roman" w:hAnsi="Times New Roman" w:cs="Times New Roman"/>
          <w:sz w:val="28"/>
          <w:szCs w:val="28"/>
        </w:rPr>
        <w:t>3</w:t>
      </w:r>
      <w:r w:rsidR="00866B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организацийв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>/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>Л.Ф.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>Климанова, В.Г.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>Горецкий, М.В.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 xml:space="preserve">Голованова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201</w:t>
      </w:r>
      <w:r w:rsidR="00667F9D">
        <w:rPr>
          <w:rFonts w:ascii="Times New Roman" w:hAnsi="Times New Roman" w:cs="Times New Roman"/>
          <w:sz w:val="28"/>
          <w:szCs w:val="28"/>
        </w:rPr>
        <w:t>8</w:t>
      </w:r>
      <w:r w:rsidR="00866B0D">
        <w:rPr>
          <w:rFonts w:ascii="Times New Roman" w:hAnsi="Times New Roman" w:cs="Times New Roman"/>
          <w:sz w:val="28"/>
          <w:szCs w:val="28"/>
        </w:rPr>
        <w:t>.</w:t>
      </w:r>
    </w:p>
    <w:p w:rsidR="00866B0D" w:rsidRDefault="00CD5293" w:rsidP="00F43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6B0D">
        <w:rPr>
          <w:rFonts w:ascii="Times New Roman" w:hAnsi="Times New Roman" w:cs="Times New Roman"/>
          <w:sz w:val="28"/>
          <w:szCs w:val="28"/>
        </w:rPr>
        <w:t xml:space="preserve">. Контрольно-измерительные материалы. Литературное чтение. </w:t>
      </w:r>
      <w:r w:rsidR="00667F9D">
        <w:rPr>
          <w:rFonts w:ascii="Times New Roman" w:hAnsi="Times New Roman" w:cs="Times New Roman"/>
          <w:sz w:val="28"/>
          <w:szCs w:val="28"/>
        </w:rPr>
        <w:t>3</w:t>
      </w:r>
      <w:r w:rsidR="00866B0D">
        <w:rPr>
          <w:rFonts w:ascii="Times New Roman" w:hAnsi="Times New Roman" w:cs="Times New Roman"/>
          <w:sz w:val="28"/>
          <w:szCs w:val="28"/>
        </w:rPr>
        <w:t xml:space="preserve"> класс / С.В.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B0D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866B0D">
        <w:rPr>
          <w:rFonts w:ascii="Times New Roman" w:hAnsi="Times New Roman" w:cs="Times New Roman"/>
          <w:sz w:val="28"/>
          <w:szCs w:val="28"/>
        </w:rPr>
        <w:t>.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«ВАКО» 2019.</w:t>
      </w:r>
    </w:p>
    <w:p w:rsidR="00866B0D" w:rsidRDefault="00CD5293" w:rsidP="00F43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B0D">
        <w:rPr>
          <w:rFonts w:ascii="Times New Roman" w:hAnsi="Times New Roman" w:cs="Times New Roman"/>
          <w:sz w:val="28"/>
          <w:szCs w:val="28"/>
        </w:rPr>
        <w:t xml:space="preserve">. </w:t>
      </w:r>
      <w:r w:rsidR="00667F9D">
        <w:rPr>
          <w:rFonts w:ascii="Times New Roman" w:hAnsi="Times New Roman" w:cs="Times New Roman"/>
          <w:sz w:val="28"/>
          <w:szCs w:val="28"/>
        </w:rPr>
        <w:t>Книгочей: словарь-справочник по литературному чтению: 1-4 классы: для младших школьников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667F9D">
        <w:rPr>
          <w:rFonts w:ascii="Times New Roman" w:hAnsi="Times New Roman" w:cs="Times New Roman"/>
          <w:sz w:val="28"/>
          <w:szCs w:val="28"/>
        </w:rPr>
        <w:t>/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r w:rsidR="00667F9D">
        <w:rPr>
          <w:rFonts w:ascii="Times New Roman" w:hAnsi="Times New Roman" w:cs="Times New Roman"/>
          <w:sz w:val="28"/>
          <w:szCs w:val="28"/>
        </w:rPr>
        <w:t>Л.А.</w:t>
      </w:r>
      <w:r w:rsidR="0096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>-Граф, 2012.</w:t>
      </w:r>
    </w:p>
    <w:p w:rsidR="008A660D" w:rsidRDefault="008A660D" w:rsidP="00F43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3A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0434D8"/>
    <w:multiLevelType w:val="multilevel"/>
    <w:tmpl w:val="E19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B028C"/>
    <w:multiLevelType w:val="multilevel"/>
    <w:tmpl w:val="D9C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77563"/>
    <w:multiLevelType w:val="hybridMultilevel"/>
    <w:tmpl w:val="004A9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11EB6"/>
    <w:multiLevelType w:val="hybridMultilevel"/>
    <w:tmpl w:val="1CF6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B77AE"/>
    <w:multiLevelType w:val="multilevel"/>
    <w:tmpl w:val="21E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20F7"/>
    <w:multiLevelType w:val="multilevel"/>
    <w:tmpl w:val="D2D01E2E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5612"/>
    <w:multiLevelType w:val="multilevel"/>
    <w:tmpl w:val="74B6F542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7"/>
  </w:num>
  <w:num w:numId="9">
    <w:abstractNumId w:val="25"/>
  </w:num>
  <w:num w:numId="10">
    <w:abstractNumId w:val="22"/>
  </w:num>
  <w:num w:numId="11">
    <w:abstractNumId w:val="23"/>
  </w:num>
  <w:num w:numId="12">
    <w:abstractNumId w:val="8"/>
  </w:num>
  <w:num w:numId="13">
    <w:abstractNumId w:val="27"/>
  </w:num>
  <w:num w:numId="14">
    <w:abstractNumId w:val="21"/>
  </w:num>
  <w:num w:numId="15">
    <w:abstractNumId w:val="29"/>
  </w:num>
  <w:num w:numId="16">
    <w:abstractNumId w:val="10"/>
  </w:num>
  <w:num w:numId="17">
    <w:abstractNumId w:val="14"/>
  </w:num>
  <w:num w:numId="18">
    <w:abstractNumId w:val="24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6"/>
  </w:num>
  <w:num w:numId="26">
    <w:abstractNumId w:val="16"/>
  </w:num>
  <w:num w:numId="27">
    <w:abstractNumId w:val="15"/>
  </w:num>
  <w:num w:numId="28">
    <w:abstractNumId w:val="30"/>
  </w:num>
  <w:num w:numId="29">
    <w:abstractNumId w:val="18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50E0"/>
    <w:rsid w:val="000364F7"/>
    <w:rsid w:val="00055A1E"/>
    <w:rsid w:val="00062103"/>
    <w:rsid w:val="00073119"/>
    <w:rsid w:val="00086AAA"/>
    <w:rsid w:val="000C7777"/>
    <w:rsid w:val="000D4C70"/>
    <w:rsid w:val="000F2CE6"/>
    <w:rsid w:val="001001A8"/>
    <w:rsid w:val="001036F9"/>
    <w:rsid w:val="00154DEB"/>
    <w:rsid w:val="00166083"/>
    <w:rsid w:val="001705C0"/>
    <w:rsid w:val="001756F7"/>
    <w:rsid w:val="00190AB3"/>
    <w:rsid w:val="001C37C8"/>
    <w:rsid w:val="001C5246"/>
    <w:rsid w:val="001D6AC9"/>
    <w:rsid w:val="001E0ADD"/>
    <w:rsid w:val="002000B6"/>
    <w:rsid w:val="0020678C"/>
    <w:rsid w:val="00212AE6"/>
    <w:rsid w:val="00224A1B"/>
    <w:rsid w:val="00231878"/>
    <w:rsid w:val="00231DE0"/>
    <w:rsid w:val="002401E4"/>
    <w:rsid w:val="00241DB4"/>
    <w:rsid w:val="00267ED5"/>
    <w:rsid w:val="002809E6"/>
    <w:rsid w:val="002B1F14"/>
    <w:rsid w:val="002C46D1"/>
    <w:rsid w:val="002C4CA8"/>
    <w:rsid w:val="002D215A"/>
    <w:rsid w:val="002E178F"/>
    <w:rsid w:val="002F630D"/>
    <w:rsid w:val="003058A1"/>
    <w:rsid w:val="00307BD2"/>
    <w:rsid w:val="00310F6E"/>
    <w:rsid w:val="003137B1"/>
    <w:rsid w:val="00314A02"/>
    <w:rsid w:val="00345EC7"/>
    <w:rsid w:val="00356C67"/>
    <w:rsid w:val="003577C2"/>
    <w:rsid w:val="00367CC4"/>
    <w:rsid w:val="00384889"/>
    <w:rsid w:val="003A1512"/>
    <w:rsid w:val="003A46ED"/>
    <w:rsid w:val="003A4FCF"/>
    <w:rsid w:val="00402F4B"/>
    <w:rsid w:val="0044233E"/>
    <w:rsid w:val="00453B68"/>
    <w:rsid w:val="004573C8"/>
    <w:rsid w:val="00481C0B"/>
    <w:rsid w:val="004B1EE6"/>
    <w:rsid w:val="004D3F9D"/>
    <w:rsid w:val="00500787"/>
    <w:rsid w:val="005260CA"/>
    <w:rsid w:val="00534C1A"/>
    <w:rsid w:val="00553C74"/>
    <w:rsid w:val="00582487"/>
    <w:rsid w:val="005A284D"/>
    <w:rsid w:val="005B52C3"/>
    <w:rsid w:val="005C6FB7"/>
    <w:rsid w:val="005D02E3"/>
    <w:rsid w:val="0060000E"/>
    <w:rsid w:val="00606675"/>
    <w:rsid w:val="00610548"/>
    <w:rsid w:val="006158CC"/>
    <w:rsid w:val="00635277"/>
    <w:rsid w:val="00651410"/>
    <w:rsid w:val="00667F9D"/>
    <w:rsid w:val="006772EB"/>
    <w:rsid w:val="00690DF9"/>
    <w:rsid w:val="0069447C"/>
    <w:rsid w:val="006C3EAF"/>
    <w:rsid w:val="0070433D"/>
    <w:rsid w:val="007161C8"/>
    <w:rsid w:val="00731059"/>
    <w:rsid w:val="007349C7"/>
    <w:rsid w:val="00751C16"/>
    <w:rsid w:val="00760379"/>
    <w:rsid w:val="00761324"/>
    <w:rsid w:val="00761D19"/>
    <w:rsid w:val="007C03DA"/>
    <w:rsid w:val="007D15D2"/>
    <w:rsid w:val="00800EBB"/>
    <w:rsid w:val="00801DEA"/>
    <w:rsid w:val="008354AC"/>
    <w:rsid w:val="00843851"/>
    <w:rsid w:val="008445AF"/>
    <w:rsid w:val="008457DB"/>
    <w:rsid w:val="00850B6D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8D6115"/>
    <w:rsid w:val="008F1100"/>
    <w:rsid w:val="009041AB"/>
    <w:rsid w:val="00930041"/>
    <w:rsid w:val="00930FDF"/>
    <w:rsid w:val="00960967"/>
    <w:rsid w:val="00961A83"/>
    <w:rsid w:val="009B4EDC"/>
    <w:rsid w:val="009B6452"/>
    <w:rsid w:val="009B6B99"/>
    <w:rsid w:val="009D14EA"/>
    <w:rsid w:val="00A012FF"/>
    <w:rsid w:val="00A01FC8"/>
    <w:rsid w:val="00A0317A"/>
    <w:rsid w:val="00A21903"/>
    <w:rsid w:val="00A46DB4"/>
    <w:rsid w:val="00A7009B"/>
    <w:rsid w:val="00A75D4B"/>
    <w:rsid w:val="00A77784"/>
    <w:rsid w:val="00A80557"/>
    <w:rsid w:val="00A85A03"/>
    <w:rsid w:val="00A87719"/>
    <w:rsid w:val="00AA4A0D"/>
    <w:rsid w:val="00AB4FA8"/>
    <w:rsid w:val="00AC0E76"/>
    <w:rsid w:val="00AC3C41"/>
    <w:rsid w:val="00B25D7B"/>
    <w:rsid w:val="00B405E3"/>
    <w:rsid w:val="00BC59CB"/>
    <w:rsid w:val="00BE57D7"/>
    <w:rsid w:val="00BF2216"/>
    <w:rsid w:val="00C157E1"/>
    <w:rsid w:val="00C175E7"/>
    <w:rsid w:val="00C1782B"/>
    <w:rsid w:val="00C24B76"/>
    <w:rsid w:val="00C25433"/>
    <w:rsid w:val="00C25D7A"/>
    <w:rsid w:val="00C422F5"/>
    <w:rsid w:val="00C543E5"/>
    <w:rsid w:val="00C561B6"/>
    <w:rsid w:val="00C61429"/>
    <w:rsid w:val="00C76C14"/>
    <w:rsid w:val="00C92114"/>
    <w:rsid w:val="00CA5142"/>
    <w:rsid w:val="00CA57ED"/>
    <w:rsid w:val="00CD079E"/>
    <w:rsid w:val="00CD5293"/>
    <w:rsid w:val="00CE1EE5"/>
    <w:rsid w:val="00D26704"/>
    <w:rsid w:val="00D269DC"/>
    <w:rsid w:val="00D272A8"/>
    <w:rsid w:val="00D31D45"/>
    <w:rsid w:val="00D3221F"/>
    <w:rsid w:val="00D33F46"/>
    <w:rsid w:val="00D4583C"/>
    <w:rsid w:val="00D50FEF"/>
    <w:rsid w:val="00D727E8"/>
    <w:rsid w:val="00D82AC7"/>
    <w:rsid w:val="00D83B17"/>
    <w:rsid w:val="00D9086C"/>
    <w:rsid w:val="00E0578A"/>
    <w:rsid w:val="00E1663E"/>
    <w:rsid w:val="00E23B41"/>
    <w:rsid w:val="00E326A5"/>
    <w:rsid w:val="00E379C3"/>
    <w:rsid w:val="00E5367B"/>
    <w:rsid w:val="00E70B52"/>
    <w:rsid w:val="00ED67A9"/>
    <w:rsid w:val="00ED6B98"/>
    <w:rsid w:val="00F051AB"/>
    <w:rsid w:val="00F07888"/>
    <w:rsid w:val="00F11DEE"/>
    <w:rsid w:val="00F13352"/>
    <w:rsid w:val="00F34F66"/>
    <w:rsid w:val="00F37B97"/>
    <w:rsid w:val="00F41231"/>
    <w:rsid w:val="00F4233D"/>
    <w:rsid w:val="00F437FF"/>
    <w:rsid w:val="00F44819"/>
    <w:rsid w:val="00F5080C"/>
    <w:rsid w:val="00F57EFE"/>
    <w:rsid w:val="00F6775A"/>
    <w:rsid w:val="00F81962"/>
    <w:rsid w:val="00F94FE6"/>
    <w:rsid w:val="00FB1253"/>
    <w:rsid w:val="00FB1D2C"/>
    <w:rsid w:val="00FB2C88"/>
    <w:rsid w:val="00FB77BF"/>
    <w:rsid w:val="00FC2505"/>
    <w:rsid w:val="00FC45FC"/>
    <w:rsid w:val="00FC798F"/>
    <w:rsid w:val="00FD0BF8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5AEB-0CF9-4BDF-B2F3-E1C63BC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1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5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8814-6F85-4255-A887-ADBADDBE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kirikovo 3</cp:lastModifiedBy>
  <cp:revision>132</cp:revision>
  <cp:lastPrinted>2021-09-20T06:43:00Z</cp:lastPrinted>
  <dcterms:created xsi:type="dcterms:W3CDTF">2019-09-22T11:55:00Z</dcterms:created>
  <dcterms:modified xsi:type="dcterms:W3CDTF">2021-10-06T06:54:00Z</dcterms:modified>
</cp:coreProperties>
</file>