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967" w:rsidRP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A01FC8" w:rsidRDefault="00A01FC8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01FC8">
        <w:rPr>
          <w:rFonts w:ascii="Times New Roman" w:hAnsi="Times New Roman" w:cs="Times New Roman"/>
          <w:b/>
          <w:sz w:val="28"/>
        </w:rPr>
        <w:t>«</w:t>
      </w:r>
      <w:proofErr w:type="spellStart"/>
      <w:r w:rsidRPr="00A01FC8"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 w:rsidRPr="00A01FC8"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8C62A9" w:rsidRDefault="00AF4CAA" w:rsidP="008C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872" behindDoc="0" locked="0" layoutInCell="1" allowOverlap="1" wp14:anchorId="7AC319BF" wp14:editId="29BF9D37">
            <wp:simplePos x="0" y="0"/>
            <wp:positionH relativeFrom="column">
              <wp:posOffset>4545330</wp:posOffset>
            </wp:positionH>
            <wp:positionV relativeFrom="paragraph">
              <wp:posOffset>1137920</wp:posOffset>
            </wp:positionV>
            <wp:extent cx="1461085" cy="13811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ча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08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A01FC8" w:rsidRPr="00A01FC8" w:rsidTr="008C62A9">
        <w:tc>
          <w:tcPr>
            <w:tcW w:w="3402" w:type="dxa"/>
          </w:tcPr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01FC8" w:rsidRPr="00A01FC8" w:rsidRDefault="0013692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 wp14:anchorId="36FEFEF4" wp14:editId="6F87A46A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="008C62A9">
              <w:rPr>
                <w:rFonts w:ascii="Times New Roman" w:hAnsi="Times New Roman" w:cs="Times New Roman"/>
                <w:sz w:val="28"/>
              </w:rPr>
              <w:t>директора по учебно-воспитатель</w:t>
            </w:r>
            <w:r w:rsidR="00A01FC8" w:rsidRPr="00A01FC8">
              <w:rPr>
                <w:rFonts w:ascii="Times New Roman" w:hAnsi="Times New Roman" w:cs="Times New Roman"/>
                <w:sz w:val="28"/>
              </w:rPr>
              <w:t xml:space="preserve">ной работе </w:t>
            </w:r>
          </w:p>
          <w:p w:rsidR="00A01FC8" w:rsidRP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FC8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A01FC8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01FC8" w:rsidRPr="00A01FC8" w:rsidRDefault="00A01FC8" w:rsidP="006E0F23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«3</w:t>
            </w:r>
            <w:r w:rsidR="006E0F23">
              <w:rPr>
                <w:rFonts w:ascii="Times New Roman" w:hAnsi="Times New Roman" w:cs="Times New Roman"/>
                <w:sz w:val="28"/>
              </w:rPr>
              <w:t>1</w:t>
            </w:r>
            <w:r w:rsidRPr="00A01FC8">
              <w:rPr>
                <w:rFonts w:ascii="Times New Roman" w:hAnsi="Times New Roman" w:cs="Times New Roman"/>
                <w:sz w:val="28"/>
              </w:rPr>
              <w:t>» августа 20</w:t>
            </w:r>
            <w:r w:rsidR="00AF4CAA">
              <w:rPr>
                <w:rFonts w:ascii="Times New Roman" w:hAnsi="Times New Roman" w:cs="Times New Roman"/>
                <w:sz w:val="28"/>
              </w:rPr>
              <w:t>21</w:t>
            </w:r>
            <w:r w:rsidRP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</w:tcPr>
          <w:p w:rsidR="00A01FC8" w:rsidRPr="00A01FC8" w:rsidRDefault="0013692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41BB652D" wp14:editId="4D25542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888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6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 w:rsidRPr="00A01FC8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8C62A9" w:rsidRDefault="00AF4CAA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0041376C" wp14:editId="60F7ECC5">
                  <wp:simplePos x="0" y="0"/>
                  <wp:positionH relativeFrom="column">
                    <wp:posOffset>593090</wp:posOffset>
                  </wp:positionH>
                  <wp:positionV relativeFrom="paragraph">
                    <wp:posOffset>433705</wp:posOffset>
                  </wp:positionV>
                  <wp:extent cx="2161660" cy="18002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66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A01FC8" w:rsidRDefault="008C62A9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общеоб</w:t>
            </w:r>
            <w:r w:rsidR="00A01FC8">
              <w:rPr>
                <w:rFonts w:ascii="Times New Roman" w:hAnsi="Times New Roman" w:cs="Times New Roman"/>
                <w:sz w:val="28"/>
              </w:rPr>
              <w:t>разовательного учреждения «</w:t>
            </w:r>
            <w:proofErr w:type="spellStart"/>
            <w:r w:rsidR="00A01FC8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A01FC8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A01FC8" w:rsidRDefault="00A01FC8" w:rsidP="00A01F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</w:t>
            </w:r>
            <w:r w:rsidR="0020075C">
              <w:rPr>
                <w:rFonts w:ascii="Times New Roman" w:hAnsi="Times New Roman" w:cs="Times New Roman"/>
                <w:sz w:val="28"/>
              </w:rPr>
              <w:t xml:space="preserve"> _______</w:t>
            </w:r>
          </w:p>
          <w:p w:rsidR="00A01FC8" w:rsidRPr="00A01FC8" w:rsidRDefault="006E0F23" w:rsidP="006E0F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A01FC8">
              <w:rPr>
                <w:rFonts w:ascii="Times New Roman" w:hAnsi="Times New Roman" w:cs="Times New Roman"/>
                <w:sz w:val="28"/>
              </w:rPr>
              <w:t>» августа 20</w:t>
            </w:r>
            <w:r w:rsidR="00AF4CAA">
              <w:rPr>
                <w:rFonts w:ascii="Times New Roman" w:hAnsi="Times New Roman" w:cs="Times New Roman"/>
                <w:sz w:val="28"/>
              </w:rPr>
              <w:t>21</w:t>
            </w:r>
            <w:r w:rsidR="00A01FC8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20075C">
        <w:rPr>
          <w:rFonts w:ascii="Times New Roman" w:hAnsi="Times New Roman" w:cs="Times New Roman"/>
          <w:b/>
          <w:sz w:val="28"/>
        </w:rPr>
        <w:t>мету «Изобразительное искусство</w:t>
      </w:r>
      <w:r w:rsidR="006E0F23">
        <w:rPr>
          <w:rFonts w:ascii="Times New Roman" w:hAnsi="Times New Roman" w:cs="Times New Roman"/>
          <w:b/>
          <w:sz w:val="28"/>
        </w:rPr>
        <w:t>» для учащихся 4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473D" w:rsidRDefault="0060473D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60473D" w:rsidRDefault="0060473D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учитель </w:t>
      </w:r>
      <w:r w:rsidR="0060473D">
        <w:rPr>
          <w:rFonts w:ascii="Times New Roman" w:hAnsi="Times New Roman" w:cs="Times New Roman"/>
          <w:sz w:val="28"/>
        </w:rPr>
        <w:t xml:space="preserve">Гаврилова </w:t>
      </w:r>
      <w:proofErr w:type="spellStart"/>
      <w:proofErr w:type="gramStart"/>
      <w:r w:rsidR="0060473D">
        <w:rPr>
          <w:rFonts w:ascii="Times New Roman" w:hAnsi="Times New Roman" w:cs="Times New Roman"/>
          <w:sz w:val="28"/>
        </w:rPr>
        <w:t>Флюра</w:t>
      </w:r>
      <w:proofErr w:type="spellEnd"/>
      <w:r w:rsidR="0060473D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60473D">
        <w:rPr>
          <w:rFonts w:ascii="Times New Roman" w:hAnsi="Times New Roman" w:cs="Times New Roman"/>
          <w:sz w:val="28"/>
        </w:rPr>
        <w:t>Ильязовна</w:t>
      </w:r>
      <w:proofErr w:type="spellEnd"/>
      <w:proofErr w:type="gramEnd"/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237284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  <w:r w:rsidR="008C62A9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2</w:t>
      </w:r>
      <w:r w:rsidR="008C62A9">
        <w:rPr>
          <w:rFonts w:ascii="Times New Roman" w:hAnsi="Times New Roman" w:cs="Times New Roman"/>
          <w:sz w:val="28"/>
        </w:rPr>
        <w:t xml:space="preserve">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FB2C88" w:rsidP="00604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6047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муниципальногобюджетного общеобразовательного учреждения «</w:t>
      </w:r>
      <w:proofErr w:type="spellStart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6E0F23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школа</w:t>
      </w:r>
      <w:r w:rsidRPr="00500B8E">
        <w:rPr>
          <w:rFonts w:ascii="Times New Roman" w:eastAsia="Times New Roman" w:hAnsi="Times New Roman" w:cs="Times New Roman"/>
          <w:sz w:val="28"/>
          <w:szCs w:val="23"/>
          <w:lang w:eastAsia="ru-RU"/>
        </w:rPr>
        <w:t>» № 71-од от 07.03.2019,</w:t>
      </w:r>
      <w:r w:rsidR="00500B8E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6E0F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>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500B8E">
        <w:rPr>
          <w:rFonts w:ascii="Times New Roman" w:hAnsi="Times New Roman" w:cs="Times New Roman"/>
          <w:sz w:val="28"/>
          <w:szCs w:val="28"/>
        </w:rPr>
        <w:t>) на 2021</w:t>
      </w:r>
      <w:r w:rsidR="00A01FC8" w:rsidRPr="00A01FC8">
        <w:rPr>
          <w:rFonts w:ascii="Times New Roman" w:hAnsi="Times New Roman" w:cs="Times New Roman"/>
          <w:sz w:val="28"/>
          <w:szCs w:val="28"/>
        </w:rPr>
        <w:t>-202</w:t>
      </w:r>
      <w:r w:rsidR="00500B8E">
        <w:rPr>
          <w:rFonts w:ascii="Times New Roman" w:hAnsi="Times New Roman" w:cs="Times New Roman"/>
          <w:sz w:val="28"/>
          <w:szCs w:val="28"/>
        </w:rPr>
        <w:t>2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учебный год, учебника </w:t>
      </w:r>
      <w:r w:rsidR="0020075C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="00C175E7">
        <w:rPr>
          <w:rFonts w:ascii="Times New Roman" w:hAnsi="Times New Roman" w:cs="Times New Roman"/>
          <w:sz w:val="28"/>
          <w:szCs w:val="28"/>
        </w:rPr>
        <w:t xml:space="preserve">. </w:t>
      </w:r>
      <w:r w:rsidR="006E0F23">
        <w:rPr>
          <w:rFonts w:ascii="Times New Roman" w:hAnsi="Times New Roman" w:cs="Times New Roman"/>
          <w:sz w:val="28"/>
          <w:szCs w:val="28"/>
        </w:rPr>
        <w:t>4</w:t>
      </w:r>
      <w:r w:rsidR="003B68D9">
        <w:rPr>
          <w:rFonts w:ascii="Times New Roman" w:hAnsi="Times New Roman" w:cs="Times New Roman"/>
          <w:sz w:val="28"/>
          <w:szCs w:val="28"/>
        </w:rPr>
        <w:t xml:space="preserve"> класс:</w:t>
      </w:r>
      <w:r w:rsidR="006E0F23">
        <w:rPr>
          <w:rFonts w:ascii="Times New Roman" w:hAnsi="Times New Roman" w:cs="Times New Roman"/>
          <w:sz w:val="28"/>
          <w:szCs w:val="28"/>
        </w:rPr>
        <w:t xml:space="preserve"> </w:t>
      </w:r>
      <w:r w:rsidR="003B68D9">
        <w:rPr>
          <w:rFonts w:ascii="Times New Roman" w:hAnsi="Times New Roman" w:cs="Times New Roman"/>
          <w:sz w:val="28"/>
          <w:szCs w:val="28"/>
        </w:rPr>
        <w:t>у</w:t>
      </w:r>
      <w:r w:rsidR="00C175E7">
        <w:rPr>
          <w:rFonts w:ascii="Times New Roman" w:hAnsi="Times New Roman" w:cs="Times New Roman"/>
          <w:sz w:val="28"/>
          <w:szCs w:val="28"/>
        </w:rPr>
        <w:t xml:space="preserve">чеб. </w:t>
      </w:r>
      <w:r w:rsidR="003B68D9">
        <w:rPr>
          <w:rFonts w:ascii="Times New Roman" w:hAnsi="Times New Roman" w:cs="Times New Roman"/>
          <w:sz w:val="28"/>
          <w:szCs w:val="28"/>
        </w:rPr>
        <w:t xml:space="preserve">Для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3B68D9">
        <w:rPr>
          <w:rFonts w:ascii="Times New Roman" w:hAnsi="Times New Roman" w:cs="Times New Roman"/>
          <w:sz w:val="28"/>
          <w:szCs w:val="28"/>
        </w:rPr>
        <w:t>учреждений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0075C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6E0F23">
        <w:rPr>
          <w:rFonts w:ascii="Times New Roman" w:hAnsi="Times New Roman" w:cs="Times New Roman"/>
          <w:sz w:val="28"/>
          <w:szCs w:val="28"/>
        </w:rPr>
        <w:t>«Просвещение» 2020</w:t>
      </w:r>
      <w:r w:rsidR="003B68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3B68D9">
        <w:rPr>
          <w:rFonts w:ascii="Times New Roman" w:hAnsi="Times New Roman" w:cs="Times New Roman"/>
          <w:sz w:val="28"/>
          <w:szCs w:val="28"/>
        </w:rPr>
        <w:t>.</w:t>
      </w:r>
    </w:p>
    <w:p w:rsidR="00C175E7" w:rsidRPr="00C175E7" w:rsidRDefault="00C175E7" w:rsidP="0060473D">
      <w:pPr>
        <w:ind w:firstLine="567"/>
        <w:rPr>
          <w:rFonts w:ascii="Times New Roman" w:hAnsi="Times New Roman" w:cs="Times New Roman"/>
          <w:b/>
          <w:bCs/>
          <w:i/>
          <w:iCs/>
          <w:sz w:val="28"/>
        </w:rPr>
      </w:pPr>
      <w:r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 xml:space="preserve"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</w:t>
      </w:r>
      <w:proofErr w:type="gramStart"/>
      <w:r w:rsidRPr="0020075C">
        <w:rPr>
          <w:rFonts w:ascii="Times New Roman" w:eastAsia="Times New Roman" w:hAnsi="Times New Roman" w:cs="Times New Roman"/>
          <w:sz w:val="28"/>
          <w:szCs w:val="24"/>
        </w:rPr>
        <w:t>культуре  народов</w:t>
      </w:r>
      <w:proofErr w:type="gramEnd"/>
      <w:r w:rsidRPr="0020075C">
        <w:rPr>
          <w:rFonts w:ascii="Times New Roman" w:eastAsia="Times New Roman" w:hAnsi="Times New Roman" w:cs="Times New Roman"/>
          <w:sz w:val="28"/>
          <w:szCs w:val="24"/>
        </w:rPr>
        <w:t xml:space="preserve"> многонациональной России и других стран;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20075C" w:rsidRPr="0020075C" w:rsidRDefault="0020075C" w:rsidP="00200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20075C">
        <w:rPr>
          <w:rFonts w:ascii="Times New Roman" w:eastAsia="Times New Roman" w:hAnsi="Times New Roman" w:cs="Times New Roman"/>
          <w:sz w:val="28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75E7" w:rsidRPr="00C175E7" w:rsidRDefault="006E0F23" w:rsidP="000B6D9E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784ECA" w:rsidRPr="00784ECA" w:rsidRDefault="00784ECA" w:rsidP="00784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784ECA">
        <w:rPr>
          <w:rFonts w:ascii="Times New Roman" w:eastAsia="Times New Roman" w:hAnsi="Times New Roman" w:cs="Times New Roman"/>
          <w:sz w:val="28"/>
          <w:szCs w:val="24"/>
        </w:rPr>
        <w:t xml:space="preserve">формирование навыков работы с различными художественными материалами.     </w:t>
      </w:r>
    </w:p>
    <w:p w:rsidR="00C175E7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изучение изобразительного искусства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6E0F23"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3B68D9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3B68D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6E0F23">
        <w:rPr>
          <w:rFonts w:ascii="Times New Roman" w:hAnsi="Times New Roman"/>
          <w:sz w:val="28"/>
          <w:szCs w:val="28"/>
        </w:rPr>
        <w:t>предмета</w:t>
      </w:r>
      <w:r w:rsidR="00784ECA">
        <w:rPr>
          <w:rFonts w:ascii="Times New Roman" w:hAnsi="Times New Roman"/>
          <w:sz w:val="28"/>
          <w:szCs w:val="28"/>
        </w:rPr>
        <w:t xml:space="preserve"> «Изобразительное искусство»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  <w:r w:rsidR="006E0F23">
        <w:rPr>
          <w:rFonts w:ascii="Times New Roman" w:hAnsi="Times New Roman"/>
          <w:sz w:val="28"/>
          <w:szCs w:val="28"/>
        </w:rPr>
        <w:t xml:space="preserve"> </w:t>
      </w:r>
      <w:r w:rsidRPr="00C175E7">
        <w:rPr>
          <w:rFonts w:ascii="Times New Roman" w:hAnsi="Times New Roman"/>
          <w:sz w:val="28"/>
          <w:szCs w:val="28"/>
        </w:rPr>
        <w:t>Промежуточная ат</w:t>
      </w:r>
      <w:r w:rsidR="006E0F23">
        <w:rPr>
          <w:rFonts w:ascii="Times New Roman" w:hAnsi="Times New Roman"/>
          <w:sz w:val="28"/>
          <w:szCs w:val="28"/>
        </w:rPr>
        <w:t>тестация проводится</w:t>
      </w:r>
      <w:r w:rsidR="0060473D">
        <w:rPr>
          <w:rFonts w:ascii="Times New Roman" w:hAnsi="Times New Roman"/>
          <w:sz w:val="28"/>
          <w:szCs w:val="28"/>
        </w:rPr>
        <w:t xml:space="preserve"> в мае 2022 года</w:t>
      </w:r>
      <w:r w:rsidRPr="00C175E7">
        <w:rPr>
          <w:rFonts w:ascii="Times New Roman" w:hAnsi="Times New Roman"/>
          <w:sz w:val="28"/>
          <w:szCs w:val="28"/>
        </w:rPr>
        <w:t xml:space="preserve">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C175E7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C175E7" w:rsidP="003B68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чувство гордости за культуру и искусство Родины, своего народа;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уважительное отношение к культуре и искусству других народов нашей страны и мира в целом;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понимание особой роли культуры и искусства в жизни общества и каждого отдельного человека;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3B68D9">
        <w:rPr>
          <w:rFonts w:ascii="Times New Roman" w:hAnsi="Times New Roman" w:cs="Times New Roman"/>
          <w:sz w:val="28"/>
          <w:szCs w:val="20"/>
        </w:rPr>
        <w:t>сформированность</w:t>
      </w:r>
      <w:proofErr w:type="spellEnd"/>
      <w:r w:rsidRPr="003B68D9">
        <w:rPr>
          <w:rFonts w:ascii="Times New Roman" w:hAnsi="Times New Roman" w:cs="Times New Roman"/>
          <w:sz w:val="28"/>
          <w:szCs w:val="20"/>
        </w:rPr>
        <w:t xml:space="preserve"> эстетических чувств, художественно-творческого мышления, наблюдательности и фантазии;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proofErr w:type="spellStart"/>
      <w:r w:rsidRPr="003B68D9">
        <w:rPr>
          <w:rFonts w:ascii="Times New Roman" w:hAnsi="Times New Roman" w:cs="Times New Roman"/>
          <w:sz w:val="28"/>
          <w:szCs w:val="20"/>
        </w:rPr>
        <w:t>сформированность</w:t>
      </w:r>
      <w:proofErr w:type="spellEnd"/>
      <w:r w:rsidRPr="003B68D9">
        <w:rPr>
          <w:rFonts w:ascii="Times New Roman" w:hAnsi="Times New Roman" w:cs="Times New Roman"/>
          <w:sz w:val="28"/>
          <w:szCs w:val="20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B37B51" w:rsidRPr="003B68D9" w:rsidRDefault="003B68D9" w:rsidP="00E70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C175E7" w:rsidRPr="00C175E7" w:rsidRDefault="00C175E7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B68D9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умение рационально строить самостоятельную творческую деятельность, умение организовать место занятий;</w:t>
      </w:r>
    </w:p>
    <w:p w:rsidR="00E70B52" w:rsidRPr="003B68D9" w:rsidRDefault="003B68D9" w:rsidP="003B6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- </w:t>
      </w:r>
      <w:r w:rsidRPr="003B68D9">
        <w:rPr>
          <w:rFonts w:ascii="Times New Roman" w:hAnsi="Times New Roman" w:cs="Times New Roman"/>
          <w:sz w:val="28"/>
          <w:szCs w:val="2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C175E7" w:rsidRDefault="00C175E7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познавательной сфере: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BA334D">
        <w:rPr>
          <w:rFonts w:ascii="Times New Roman" w:eastAsia="Times New Roman" w:hAnsi="Times New Roman" w:cs="Times New Roman"/>
          <w:sz w:val="28"/>
          <w:szCs w:val="24"/>
        </w:rPr>
        <w:lastRenderedPageBreak/>
        <w:t>сформированность</w:t>
      </w:r>
      <w:proofErr w:type="spellEnd"/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 представлений о ведущих музеях России и художественных музеях своего региона;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 xml:space="preserve">в ценностно-эстетической сфере: 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коммуникативной сфере: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BA334D" w:rsidRPr="00BA334D" w:rsidRDefault="00BA334D" w:rsidP="00BA3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34D">
        <w:rPr>
          <w:rFonts w:ascii="Times New Roman" w:eastAsia="Times New Roman" w:hAnsi="Times New Roman" w:cs="Times New Roman"/>
          <w:sz w:val="28"/>
          <w:szCs w:val="24"/>
        </w:rPr>
        <w:t>в трудовой сфере: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EE7D17" w:rsidRPr="00195B7D" w:rsidRDefault="00EE7D17" w:rsidP="00575A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результате изучения п</w:t>
      </w:r>
      <w:r w:rsidR="00195B7D"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редмета «</w:t>
      </w: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Изобразительное искусство» у обучающихся: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-б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удут формироваться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установится осознанное уважение и принятие традиций, форм культурного-исторической, социальной и духовной жизни родного края, наполнятся конкретным со</w:t>
      </w:r>
      <w:r w:rsidR="002D10D7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держание понятия «Отечество»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,«родная земля», «моя семья и род», «мой дом»;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7064F6" w:rsidRDefault="007064F6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64F6" w:rsidRDefault="007064F6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64F6" w:rsidRDefault="007064F6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64F6" w:rsidRDefault="00EE7D17" w:rsidP="00706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5B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Обучающиеся: </w:t>
      </w:r>
    </w:p>
    <w:p w:rsidR="00EE7D17" w:rsidRPr="00195B7D" w:rsidRDefault="00195B7D" w:rsidP="00706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EE7D17" w:rsidRPr="00195B7D" w:rsidRDefault="00195B7D" w:rsidP="00195B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научатся различать виды и жанры искусства, смогут называть ведущие художественные музеи России (и своего региона);</w:t>
      </w:r>
    </w:p>
    <w:p w:rsidR="005260CA" w:rsidRPr="00DD7358" w:rsidRDefault="00195B7D" w:rsidP="00DD7358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Paint</w:t>
      </w:r>
      <w:proofErr w:type="spellEnd"/>
      <w:r w:rsidR="00EE7D17" w:rsidRPr="00195B7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B2C88" w:rsidRPr="007064F6" w:rsidRDefault="002000B6" w:rsidP="007064F6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5670"/>
      </w:tblGrid>
      <w:tr w:rsidR="002000B6" w:rsidRPr="002000B6" w:rsidTr="0060473D">
        <w:trPr>
          <w:trHeight w:val="562"/>
        </w:trPr>
        <w:tc>
          <w:tcPr>
            <w:tcW w:w="817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E61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2000B6" w:rsidRPr="002000B6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60473D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000B6" w:rsidRDefault="006E0F23" w:rsidP="006D2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Истоки родного искусства </w:t>
            </w:r>
          </w:p>
          <w:p w:rsidR="00EF74B9" w:rsidRPr="002000B6" w:rsidRDefault="00EF74B9" w:rsidP="006D27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ч)</w:t>
            </w:r>
          </w:p>
        </w:tc>
        <w:tc>
          <w:tcPr>
            <w:tcW w:w="5670" w:type="dxa"/>
          </w:tcPr>
          <w:p w:rsidR="00E61B8A" w:rsidRPr="006E0F23" w:rsidRDefault="006E0F23" w:rsidP="006D27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Пейзаж родной земли. Деревня – деревянный мир. Красота человека. Народные праздники.</w:t>
            </w:r>
          </w:p>
        </w:tc>
      </w:tr>
      <w:tr w:rsidR="002000B6" w:rsidRPr="002000B6" w:rsidTr="0060473D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000B6" w:rsidRDefault="006E0F23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F23"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города нашей земли</w:t>
            </w:r>
          </w:p>
          <w:p w:rsidR="00EF74B9" w:rsidRPr="006E0F23" w:rsidRDefault="00EF74B9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 ч)</w:t>
            </w:r>
          </w:p>
        </w:tc>
        <w:tc>
          <w:tcPr>
            <w:tcW w:w="5670" w:type="dxa"/>
          </w:tcPr>
          <w:p w:rsidR="002000B6" w:rsidRPr="002000B6" w:rsidRDefault="006E0F23" w:rsidP="007064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угол. Древние соборы. Города Русской земли. Древнерусские воины-защитники. Великий Новгород. Псков. Владимир и Суздаль. Москва. Узорочье теремов. Пир в теремных палатах.</w:t>
            </w:r>
          </w:p>
        </w:tc>
      </w:tr>
      <w:tr w:rsidR="002000B6" w:rsidRPr="002000B6" w:rsidTr="0060473D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000B6" w:rsidRDefault="006E0F23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F23">
              <w:rPr>
                <w:rFonts w:ascii="Times New Roman" w:hAnsi="Times New Roman" w:cs="Times New Roman"/>
                <w:b/>
                <w:sz w:val="28"/>
                <w:szCs w:val="28"/>
              </w:rPr>
              <w:t>Каждый народ-художник</w:t>
            </w:r>
          </w:p>
          <w:p w:rsidR="00EF74B9" w:rsidRPr="006E0F23" w:rsidRDefault="00EF74B9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ч)</w:t>
            </w:r>
          </w:p>
        </w:tc>
        <w:tc>
          <w:tcPr>
            <w:tcW w:w="5670" w:type="dxa"/>
          </w:tcPr>
          <w:p w:rsidR="002000B6" w:rsidRPr="006E0F23" w:rsidRDefault="006E0F23" w:rsidP="00E61B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Страна восходящего солнца. Народы гор и степей. Города в пустыне.</w:t>
            </w:r>
            <w:r w:rsidR="00EF74B9">
              <w:rPr>
                <w:rFonts w:ascii="Times New Roman" w:hAnsi="Times New Roman" w:cs="Times New Roman"/>
                <w:sz w:val="28"/>
              </w:rPr>
              <w:t xml:space="preserve"> Древняя Эллада. Европейские города Средневековья. Многообразие художественных культур в мире.</w:t>
            </w:r>
          </w:p>
        </w:tc>
      </w:tr>
      <w:tr w:rsidR="002000B6" w:rsidRPr="002000B6" w:rsidTr="0060473D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000B6" w:rsidRDefault="006E0F23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объединяет народы</w:t>
            </w:r>
          </w:p>
          <w:p w:rsidR="00EF74B9" w:rsidRPr="002000B6" w:rsidRDefault="00EF74B9" w:rsidP="00AB3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117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5670" w:type="dxa"/>
          </w:tcPr>
          <w:p w:rsidR="002000B6" w:rsidRPr="002000B6" w:rsidRDefault="00EF74B9" w:rsidP="00E6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Материнство. Мудрость старости. Сопереживание. Герои-защитники.</w:t>
            </w:r>
          </w:p>
        </w:tc>
      </w:tr>
      <w:tr w:rsidR="002000B6" w:rsidRPr="002000B6" w:rsidTr="0060473D">
        <w:tc>
          <w:tcPr>
            <w:tcW w:w="817" w:type="dxa"/>
          </w:tcPr>
          <w:p w:rsidR="002000B6" w:rsidRPr="002000B6" w:rsidRDefault="002000B6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0578A" w:rsidRPr="002000B6" w:rsidRDefault="006E0F23" w:rsidP="001D6A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о: 34 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5670" w:type="dxa"/>
          </w:tcPr>
          <w:p w:rsidR="002000B6" w:rsidRPr="002000B6" w:rsidRDefault="002000B6" w:rsidP="00E61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4F6" w:rsidRPr="002000B6" w:rsidRDefault="007064F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четверть (8 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7D1D4C" w:rsidRPr="007D1D4C" w:rsidTr="007D1D4C">
        <w:tc>
          <w:tcPr>
            <w:tcW w:w="9498" w:type="dxa"/>
            <w:gridSpan w:val="5"/>
          </w:tcPr>
          <w:p w:rsidR="007D1D4C" w:rsidRPr="003117C6" w:rsidRDefault="003117C6" w:rsidP="0031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17C6">
              <w:rPr>
                <w:rFonts w:ascii="Times New Roman" w:hAnsi="Times New Roman" w:cs="Times New Roman"/>
                <w:i/>
                <w:sz w:val="28"/>
                <w:szCs w:val="28"/>
              </w:rPr>
              <w:t>Истоки родного искусства (10 ч)</w:t>
            </w: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народ строит, украшает, изображает.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31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Художественные материалы.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1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31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31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- деревянный мир.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Деревня - деревянный мир.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1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человека.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1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Красота человека.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11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7939" w:rsidRPr="007D1D4C" w:rsidTr="005062BF">
        <w:tc>
          <w:tcPr>
            <w:tcW w:w="9498" w:type="dxa"/>
            <w:gridSpan w:val="5"/>
          </w:tcPr>
          <w:p w:rsidR="00447939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="0044793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3117C6" w:rsidRPr="007D1D4C" w:rsidTr="007D1D4C">
        <w:tc>
          <w:tcPr>
            <w:tcW w:w="851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</w:tcPr>
          <w:p w:rsidR="003117C6" w:rsidRDefault="003117C6" w:rsidP="0012256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1134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117C6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7C6" w:rsidRPr="007D1D4C" w:rsidTr="007D1D4C">
        <w:tc>
          <w:tcPr>
            <w:tcW w:w="851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</w:tcPr>
          <w:p w:rsidR="003117C6" w:rsidRDefault="003117C6" w:rsidP="0012256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Народные праздники.</w:t>
            </w:r>
          </w:p>
        </w:tc>
        <w:tc>
          <w:tcPr>
            <w:tcW w:w="1134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3117C6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3117C6" w:rsidRPr="007D1D4C" w:rsidRDefault="003117C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17C6" w:rsidRPr="007D1D4C" w:rsidTr="00193269">
        <w:tc>
          <w:tcPr>
            <w:tcW w:w="9498" w:type="dxa"/>
            <w:gridSpan w:val="5"/>
          </w:tcPr>
          <w:p w:rsidR="003117C6" w:rsidRPr="003117C6" w:rsidRDefault="003117C6" w:rsidP="0031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117C6">
              <w:rPr>
                <w:rFonts w:ascii="Times New Roman" w:hAnsi="Times New Roman" w:cs="Times New Roman"/>
                <w:i/>
                <w:sz w:val="28"/>
                <w:szCs w:val="28"/>
              </w:rPr>
              <w:t>Древние города нашей земли (11 ч)</w:t>
            </w: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</w:tcPr>
          <w:p w:rsidR="00FB29AA" w:rsidRPr="00FB29AA" w:rsidRDefault="003117C6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угол.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</w:tcPr>
          <w:p w:rsidR="00FB29AA" w:rsidRPr="00FB29AA" w:rsidRDefault="003117C6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угол.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</w:tcPr>
          <w:p w:rsidR="00FB29AA" w:rsidRPr="00FB29AA" w:rsidRDefault="003117C6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Древние соборы.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</w:tcPr>
          <w:p w:rsidR="00FB29AA" w:rsidRPr="00FB29AA" w:rsidRDefault="003117C6" w:rsidP="002579E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Русской земли.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29AA" w:rsidRPr="007D1D4C" w:rsidTr="007D1D4C">
        <w:tc>
          <w:tcPr>
            <w:tcW w:w="851" w:type="dxa"/>
          </w:tcPr>
          <w:p w:rsidR="00FB29AA" w:rsidRPr="007D1D4C" w:rsidRDefault="00FB29AA" w:rsidP="00F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</w:tcPr>
          <w:p w:rsidR="00FB29AA" w:rsidRPr="00FB29AA" w:rsidRDefault="003117C6" w:rsidP="00FB29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Древнерусские воины-защитники</w:t>
            </w:r>
          </w:p>
        </w:tc>
        <w:tc>
          <w:tcPr>
            <w:tcW w:w="1134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B29AA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FB29AA" w:rsidRPr="007D1D4C" w:rsidRDefault="00FB29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Великий Новгород.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58" w:rsidRPr="007D1D4C" w:rsidTr="00C41FEC">
        <w:tc>
          <w:tcPr>
            <w:tcW w:w="9498" w:type="dxa"/>
            <w:gridSpan w:val="5"/>
          </w:tcPr>
          <w:p w:rsidR="005C4258" w:rsidRPr="005C4258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 четверть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06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Псков.</w:t>
            </w:r>
          </w:p>
        </w:tc>
        <w:tc>
          <w:tcPr>
            <w:tcW w:w="1134" w:type="dxa"/>
          </w:tcPr>
          <w:p w:rsidR="007D1D4C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5C1757" w:rsidRPr="007D1D4C" w:rsidRDefault="00AF4CAA" w:rsidP="00FB2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4F6" w:rsidRPr="007D1D4C" w:rsidTr="007D1D4C">
        <w:tc>
          <w:tcPr>
            <w:tcW w:w="851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</w:tcPr>
          <w:p w:rsidR="007064F6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Владимир и Суздаль.</w:t>
            </w:r>
          </w:p>
        </w:tc>
        <w:tc>
          <w:tcPr>
            <w:tcW w:w="1134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064F6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7064F6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Москва.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Узорочье теремов.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</w:tcPr>
          <w:p w:rsidR="007D1D4C" w:rsidRPr="007D1D4C" w:rsidRDefault="003117C6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Пир в теремных палатах.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58" w:rsidRPr="007D1D4C" w:rsidTr="00454F08">
        <w:tc>
          <w:tcPr>
            <w:tcW w:w="9498" w:type="dxa"/>
            <w:gridSpan w:val="5"/>
          </w:tcPr>
          <w:p w:rsidR="005C4258" w:rsidRPr="005C4258" w:rsidRDefault="005C4258" w:rsidP="005C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4258">
              <w:rPr>
                <w:rFonts w:ascii="Times New Roman" w:hAnsi="Times New Roman" w:cs="Times New Roman"/>
                <w:i/>
                <w:sz w:val="28"/>
                <w:szCs w:val="28"/>
              </w:rPr>
              <w:t>Каждый народ-художник (7 ч)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</w:tcPr>
          <w:p w:rsidR="007D1D4C" w:rsidRPr="007D1D4C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Страна восходящего солнца.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</w:tcPr>
          <w:p w:rsidR="007D1D4C" w:rsidRPr="007D1D4C" w:rsidRDefault="005C4258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Страна восходящего солнца.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</w:tcPr>
          <w:p w:rsidR="00AB35C1" w:rsidRPr="007D1D4C" w:rsidRDefault="005C4258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Народы гор и степей.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</w:tcPr>
          <w:p w:rsidR="00AB35C1" w:rsidRDefault="005C4258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Города в пустыне.</w:t>
            </w:r>
          </w:p>
          <w:p w:rsidR="005C4258" w:rsidRPr="007D1D4C" w:rsidRDefault="005C4258" w:rsidP="00AB35C1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58" w:rsidRPr="007D1D4C" w:rsidTr="00077F41">
        <w:tc>
          <w:tcPr>
            <w:tcW w:w="9498" w:type="dxa"/>
            <w:gridSpan w:val="5"/>
          </w:tcPr>
          <w:p w:rsidR="005C4258" w:rsidRPr="005C4258" w:rsidRDefault="005C4258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2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четверть (9 часов)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</w:tcPr>
          <w:p w:rsidR="00AB35C1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Древняя Эллада.</w:t>
            </w:r>
          </w:p>
          <w:p w:rsidR="005C4258" w:rsidRPr="007D1D4C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</w:tcPr>
          <w:p w:rsidR="007D1D4C" w:rsidRPr="007D1D4C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Европейские города Средневековья.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</w:tcPr>
          <w:p w:rsidR="003F0811" w:rsidRPr="003F0811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Многообразие художественных культур в мире.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C4258" w:rsidRPr="007D1D4C" w:rsidTr="009B4211">
        <w:tc>
          <w:tcPr>
            <w:tcW w:w="9498" w:type="dxa"/>
            <w:gridSpan w:val="5"/>
          </w:tcPr>
          <w:p w:rsidR="005C4258" w:rsidRPr="005C4258" w:rsidRDefault="005C4258" w:rsidP="005C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C4258">
              <w:rPr>
                <w:rFonts w:ascii="Times New Roman" w:hAnsi="Times New Roman" w:cs="Times New Roman"/>
                <w:i/>
                <w:sz w:val="28"/>
                <w:szCs w:val="28"/>
              </w:rPr>
              <w:t>Искусство объединяет народы (6 ч)</w:t>
            </w:r>
          </w:p>
        </w:tc>
      </w:tr>
      <w:tr w:rsidR="007D1D4C" w:rsidRPr="007D1D4C" w:rsidTr="007D1D4C">
        <w:tc>
          <w:tcPr>
            <w:tcW w:w="851" w:type="dxa"/>
          </w:tcPr>
          <w:p w:rsidR="007D1D4C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7D1D4C"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7D1D4C" w:rsidRPr="007D1D4C" w:rsidRDefault="005C4258" w:rsidP="002D10D7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Материнство.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7D1D4C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0D7" w:rsidRPr="007D1D4C" w:rsidTr="007D1D4C">
        <w:tc>
          <w:tcPr>
            <w:tcW w:w="851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</w:tcPr>
          <w:p w:rsidR="00256A28" w:rsidRDefault="00256A28" w:rsidP="00256A28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Промежуточная аттестация.</w:t>
            </w:r>
          </w:p>
          <w:p w:rsidR="002D10D7" w:rsidRPr="007D1D4C" w:rsidRDefault="00256A28" w:rsidP="00256A28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Инсценирование</w:t>
            </w:r>
            <w:proofErr w:type="spellEnd"/>
            <w:r w:rsidRPr="003F08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сказки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D10D7" w:rsidRPr="007D1D4C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2D10D7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1985" w:type="dxa"/>
          </w:tcPr>
          <w:p w:rsidR="002D10D7" w:rsidRPr="007D1D4C" w:rsidRDefault="002D10D7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2D10D7" w:rsidP="002D1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D1D4C"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3F0811" w:rsidRPr="00FB29AA" w:rsidRDefault="00500B8E" w:rsidP="00500B8E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bookmarkStart w:id="0" w:name="_GoBack"/>
            <w:r w:rsidR="00256A2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Мудрость старости.</w:t>
            </w:r>
            <w:bookmarkEnd w:id="0"/>
          </w:p>
        </w:tc>
        <w:tc>
          <w:tcPr>
            <w:tcW w:w="1134" w:type="dxa"/>
          </w:tcPr>
          <w:p w:rsidR="007D1D4C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AF4CAA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C4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</w:tcPr>
          <w:p w:rsidR="007D1D4C" w:rsidRPr="00FB29AA" w:rsidRDefault="00500B8E" w:rsidP="005C4258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Сопереживание.</w:t>
            </w:r>
          </w:p>
        </w:tc>
        <w:tc>
          <w:tcPr>
            <w:tcW w:w="1134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1D4C" w:rsidRPr="007D1D4C" w:rsidTr="007D1D4C">
        <w:tc>
          <w:tcPr>
            <w:tcW w:w="851" w:type="dxa"/>
          </w:tcPr>
          <w:p w:rsidR="007D1D4C" w:rsidRPr="003F0811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0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</w:tcPr>
          <w:p w:rsidR="007D1D4C" w:rsidRPr="00FB29AA" w:rsidRDefault="005C4258" w:rsidP="00FB29AA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Герои-защитники.</w:t>
            </w:r>
          </w:p>
        </w:tc>
        <w:tc>
          <w:tcPr>
            <w:tcW w:w="1134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D1D4C" w:rsidRPr="00FB29AA" w:rsidRDefault="007D1D4C" w:rsidP="00AF4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D1D4C" w:rsidRPr="00FB29AA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4F6" w:rsidRPr="007D1D4C" w:rsidTr="007D1D4C">
        <w:tc>
          <w:tcPr>
            <w:tcW w:w="851" w:type="dxa"/>
          </w:tcPr>
          <w:p w:rsidR="007064F6" w:rsidRPr="003F0811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4252" w:type="dxa"/>
          </w:tcPr>
          <w:p w:rsidR="007064F6" w:rsidRPr="00FB29AA" w:rsidRDefault="005C4258" w:rsidP="007D1D4C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Юность и надежды.</w:t>
            </w:r>
          </w:p>
        </w:tc>
        <w:tc>
          <w:tcPr>
            <w:tcW w:w="1134" w:type="dxa"/>
          </w:tcPr>
          <w:p w:rsidR="007064F6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7064F6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7064F6" w:rsidRPr="00FB29AA" w:rsidRDefault="007064F6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258" w:rsidRDefault="005C4258" w:rsidP="00604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C4258">
        <w:rPr>
          <w:rFonts w:ascii="Times New Roman" w:hAnsi="Times New Roman" w:cs="Times New Roman"/>
          <w:sz w:val="28"/>
          <w:szCs w:val="28"/>
        </w:rPr>
        <w:t>Необход</w:t>
      </w:r>
      <w:r w:rsidR="00500B8E">
        <w:rPr>
          <w:rFonts w:ascii="Times New Roman" w:hAnsi="Times New Roman" w:cs="Times New Roman"/>
          <w:sz w:val="28"/>
          <w:szCs w:val="28"/>
        </w:rPr>
        <w:t>има корректировка программы на 3</w:t>
      </w:r>
      <w:r w:rsidRPr="005C4258">
        <w:rPr>
          <w:rFonts w:ascii="Times New Roman" w:hAnsi="Times New Roman" w:cs="Times New Roman"/>
          <w:sz w:val="28"/>
          <w:szCs w:val="28"/>
        </w:rPr>
        <w:t xml:space="preserve"> час</w:t>
      </w:r>
      <w:r w:rsidR="00500B8E">
        <w:rPr>
          <w:rFonts w:ascii="Times New Roman" w:hAnsi="Times New Roman" w:cs="Times New Roman"/>
          <w:sz w:val="28"/>
          <w:szCs w:val="28"/>
        </w:rPr>
        <w:t>а</w:t>
      </w:r>
      <w:r w:rsidRPr="005C4258">
        <w:rPr>
          <w:rFonts w:ascii="Times New Roman" w:hAnsi="Times New Roman" w:cs="Times New Roman"/>
          <w:sz w:val="28"/>
          <w:szCs w:val="28"/>
        </w:rPr>
        <w:t>.</w:t>
      </w:r>
    </w:p>
    <w:p w:rsidR="0060473D" w:rsidRPr="0060473D" w:rsidRDefault="0060473D" w:rsidP="0060473D">
      <w:pPr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1663E" w:rsidRDefault="002E178F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42D7">
        <w:rPr>
          <w:rFonts w:ascii="Times New Roman" w:hAnsi="Times New Roman" w:cs="Times New Roman"/>
          <w:sz w:val="28"/>
          <w:szCs w:val="28"/>
        </w:rPr>
        <w:t>Изобразительное искусство. Учебник д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5C4258">
        <w:rPr>
          <w:rFonts w:ascii="Times New Roman" w:hAnsi="Times New Roman" w:cs="Times New Roman"/>
          <w:sz w:val="28"/>
          <w:szCs w:val="28"/>
        </w:rPr>
        <w:t>4</w:t>
      </w:r>
      <w:r w:rsidR="00FD42D7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</w:t>
      </w:r>
      <w:r w:rsidR="00305C0F">
        <w:rPr>
          <w:rFonts w:ascii="Times New Roman" w:hAnsi="Times New Roman" w:cs="Times New Roman"/>
          <w:sz w:val="28"/>
          <w:szCs w:val="28"/>
        </w:rPr>
        <w:t>учреждений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FD42D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D42D7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="00FD42D7">
        <w:rPr>
          <w:rFonts w:ascii="Times New Roman" w:hAnsi="Times New Roman" w:cs="Times New Roman"/>
          <w:sz w:val="28"/>
          <w:szCs w:val="28"/>
        </w:rPr>
        <w:t>.</w:t>
      </w:r>
      <w:r w:rsidR="00FD42D7"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 w:rsidR="005C4258">
        <w:rPr>
          <w:rFonts w:ascii="Times New Roman" w:hAnsi="Times New Roman" w:cs="Times New Roman"/>
          <w:sz w:val="28"/>
          <w:szCs w:val="28"/>
        </w:rPr>
        <w:t>«Просвещение» 2020</w:t>
      </w:r>
      <w:r w:rsidR="00FD42D7">
        <w:rPr>
          <w:rFonts w:ascii="Times New Roman" w:hAnsi="Times New Roman" w:cs="Times New Roman"/>
          <w:sz w:val="28"/>
          <w:szCs w:val="28"/>
        </w:rPr>
        <w:t>.</w:t>
      </w:r>
    </w:p>
    <w:p w:rsidR="00195B7D" w:rsidRDefault="00195B7D" w:rsidP="0019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Уроки изобразительного искусства. Поурочные разработки. 1 – 4 классы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Е.И.Коротеева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A01FC8">
        <w:rPr>
          <w:rFonts w:ascii="Times New Roman" w:hAnsi="Times New Roman" w:cs="Times New Roman"/>
          <w:sz w:val="28"/>
          <w:szCs w:val="28"/>
        </w:rPr>
        <w:t xml:space="preserve">– М.: </w:t>
      </w:r>
      <w:r>
        <w:rPr>
          <w:rFonts w:ascii="Times New Roman" w:hAnsi="Times New Roman" w:cs="Times New Roman"/>
          <w:sz w:val="28"/>
          <w:szCs w:val="28"/>
        </w:rPr>
        <w:t>«Просвещение» 2014.</w:t>
      </w: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1B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2515C"/>
    <w:multiLevelType w:val="hybridMultilevel"/>
    <w:tmpl w:val="11762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8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19"/>
  </w:num>
  <w:num w:numId="10">
    <w:abstractNumId w:val="15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21"/>
  </w:num>
  <w:num w:numId="16">
    <w:abstractNumId w:val="18"/>
  </w:num>
  <w:num w:numId="17">
    <w:abstractNumId w:val="7"/>
  </w:num>
  <w:num w:numId="18">
    <w:abstractNumId w:val="17"/>
  </w:num>
  <w:num w:numId="19">
    <w:abstractNumId w:val="11"/>
  </w:num>
  <w:num w:numId="20">
    <w:abstractNumId w:val="22"/>
  </w:num>
  <w:num w:numId="21">
    <w:abstractNumId w:val="4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86885"/>
    <w:rsid w:val="000B6D9E"/>
    <w:rsid w:val="001001A8"/>
    <w:rsid w:val="001036F9"/>
    <w:rsid w:val="00136929"/>
    <w:rsid w:val="00190AB3"/>
    <w:rsid w:val="00195B7D"/>
    <w:rsid w:val="001B6B95"/>
    <w:rsid w:val="001D6AC9"/>
    <w:rsid w:val="002000B6"/>
    <w:rsid w:val="0020075C"/>
    <w:rsid w:val="00237284"/>
    <w:rsid w:val="00256A28"/>
    <w:rsid w:val="00267ED5"/>
    <w:rsid w:val="002809E6"/>
    <w:rsid w:val="002C46D1"/>
    <w:rsid w:val="002D10D7"/>
    <w:rsid w:val="002E178F"/>
    <w:rsid w:val="002E1C8A"/>
    <w:rsid w:val="00305C0F"/>
    <w:rsid w:val="003117C6"/>
    <w:rsid w:val="003A4FCF"/>
    <w:rsid w:val="003B68D9"/>
    <w:rsid w:val="003F0811"/>
    <w:rsid w:val="00402F4B"/>
    <w:rsid w:val="00447939"/>
    <w:rsid w:val="00485CFB"/>
    <w:rsid w:val="00500787"/>
    <w:rsid w:val="00500B8E"/>
    <w:rsid w:val="005260CA"/>
    <w:rsid w:val="00534C1A"/>
    <w:rsid w:val="00575A2B"/>
    <w:rsid w:val="005B52C3"/>
    <w:rsid w:val="005C1757"/>
    <w:rsid w:val="005C4258"/>
    <w:rsid w:val="005F23AF"/>
    <w:rsid w:val="0060473D"/>
    <w:rsid w:val="00606675"/>
    <w:rsid w:val="006158CC"/>
    <w:rsid w:val="0069447C"/>
    <w:rsid w:val="006D27BF"/>
    <w:rsid w:val="006E0F23"/>
    <w:rsid w:val="006F5625"/>
    <w:rsid w:val="007064F6"/>
    <w:rsid w:val="00760379"/>
    <w:rsid w:val="00761324"/>
    <w:rsid w:val="00784ECA"/>
    <w:rsid w:val="007C4547"/>
    <w:rsid w:val="007D1D4C"/>
    <w:rsid w:val="008354AC"/>
    <w:rsid w:val="0085683D"/>
    <w:rsid w:val="00884EFC"/>
    <w:rsid w:val="008C62A9"/>
    <w:rsid w:val="008D47A0"/>
    <w:rsid w:val="009041AB"/>
    <w:rsid w:val="009266FE"/>
    <w:rsid w:val="00960967"/>
    <w:rsid w:val="009B6452"/>
    <w:rsid w:val="009C21BF"/>
    <w:rsid w:val="009F48EF"/>
    <w:rsid w:val="00A012FF"/>
    <w:rsid w:val="00A01FC8"/>
    <w:rsid w:val="00A21903"/>
    <w:rsid w:val="00A77784"/>
    <w:rsid w:val="00A80557"/>
    <w:rsid w:val="00AB35C1"/>
    <w:rsid w:val="00AC0E76"/>
    <w:rsid w:val="00AF4CAA"/>
    <w:rsid w:val="00B37B51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D43E22"/>
    <w:rsid w:val="00DD7358"/>
    <w:rsid w:val="00E0578A"/>
    <w:rsid w:val="00E1663E"/>
    <w:rsid w:val="00E5367B"/>
    <w:rsid w:val="00E61B8A"/>
    <w:rsid w:val="00E70B52"/>
    <w:rsid w:val="00EE7D17"/>
    <w:rsid w:val="00EF74B9"/>
    <w:rsid w:val="00F41231"/>
    <w:rsid w:val="00F57EFE"/>
    <w:rsid w:val="00F76FDD"/>
    <w:rsid w:val="00FB1D2C"/>
    <w:rsid w:val="00FB29AA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80FBF-11D0-4F2D-A914-EAD70DF2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0">
    <w:name w:val="Font Style20"/>
    <w:uiPriority w:val="99"/>
    <w:rsid w:val="00FB29AA"/>
    <w:rPr>
      <w:rFonts w:ascii="Times New Roman" w:hAnsi="Times New Roman" w:cs="Times New Roman" w:hint="default"/>
      <w:sz w:val="16"/>
      <w:szCs w:val="16"/>
    </w:rPr>
  </w:style>
  <w:style w:type="paragraph" w:customStyle="1" w:styleId="ParagraphStyle">
    <w:name w:val="Paragraph Style"/>
    <w:rsid w:val="00FB29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КСШ4</cp:lastModifiedBy>
  <cp:revision>57</cp:revision>
  <cp:lastPrinted>2019-09-22T12:50:00Z</cp:lastPrinted>
  <dcterms:created xsi:type="dcterms:W3CDTF">2019-09-22T11:55:00Z</dcterms:created>
  <dcterms:modified xsi:type="dcterms:W3CDTF">2021-09-29T03:43:00Z</dcterms:modified>
</cp:coreProperties>
</file>