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0E" w:rsidRPr="00DC380E" w:rsidRDefault="00DC380E" w:rsidP="00DC380E">
      <w:pPr>
        <w:jc w:val="center"/>
        <w:rPr>
          <w:rFonts w:ascii="Times New Roman" w:hAnsi="Times New Roman"/>
          <w:b/>
          <w:sz w:val="28"/>
          <w:szCs w:val="28"/>
        </w:rPr>
      </w:pPr>
      <w:r w:rsidRPr="00DC380E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DC380E" w:rsidRPr="00DC380E" w:rsidRDefault="00DC380E" w:rsidP="00DC380E">
      <w:pPr>
        <w:rPr>
          <w:rFonts w:ascii="Times New Roman" w:hAnsi="Times New Roman"/>
          <w:b/>
          <w:sz w:val="28"/>
          <w:szCs w:val="28"/>
        </w:rPr>
      </w:pPr>
      <w:r w:rsidRPr="00DC380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CEB854E" wp14:editId="7265F745">
            <wp:simplePos x="0" y="0"/>
            <wp:positionH relativeFrom="column">
              <wp:posOffset>3304540</wp:posOffset>
            </wp:positionH>
            <wp:positionV relativeFrom="paragraph">
              <wp:posOffset>1833245</wp:posOffset>
            </wp:positionV>
            <wp:extent cx="1454150" cy="1371600"/>
            <wp:effectExtent l="0" t="0" r="0" b="0"/>
            <wp:wrapNone/>
            <wp:docPr id="4" name="Рисунок 3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DC380E" w:rsidRPr="00DC380E" w:rsidTr="005B53B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C380E" w:rsidRPr="00DC380E" w:rsidRDefault="00DC380E" w:rsidP="005B53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80E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DC380E" w:rsidRPr="00DC380E" w:rsidRDefault="00DC380E" w:rsidP="005B53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80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5168" behindDoc="1" locked="0" layoutInCell="1" allowOverlap="1" wp14:anchorId="4CCC0EAC" wp14:editId="4B5BB90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445135</wp:posOffset>
                  </wp:positionV>
                  <wp:extent cx="1228725" cy="877570"/>
                  <wp:effectExtent l="0" t="0" r="0" b="0"/>
                  <wp:wrapNone/>
                  <wp:docPr id="1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C380E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 Сластихина Н.П._______</w:t>
            </w:r>
          </w:p>
          <w:p w:rsidR="00DC380E" w:rsidRPr="00DC380E" w:rsidRDefault="00DC380E" w:rsidP="005B53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80E">
              <w:rPr>
                <w:rFonts w:ascii="Times New Roman" w:hAnsi="Times New Roman"/>
                <w:sz w:val="28"/>
                <w:szCs w:val="28"/>
              </w:rPr>
              <w:t>«31» августа 2021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C380E" w:rsidRPr="00DC380E" w:rsidRDefault="00DC380E" w:rsidP="005B53B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380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18D5DB2C" wp14:editId="5F45DF1B">
                  <wp:simplePos x="0" y="0"/>
                  <wp:positionH relativeFrom="column">
                    <wp:posOffset>29525</wp:posOffset>
                  </wp:positionH>
                  <wp:positionV relativeFrom="paragraph">
                    <wp:posOffset>215900</wp:posOffset>
                  </wp:positionV>
                  <wp:extent cx="1897533" cy="1748332"/>
                  <wp:effectExtent l="19050" t="0" r="7467" b="0"/>
                  <wp:wrapNone/>
                  <wp:docPr id="3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533" cy="1748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C380E" w:rsidRPr="00DC380E" w:rsidRDefault="00DC380E" w:rsidP="005B53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80E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DC380E" w:rsidRPr="00DC380E" w:rsidRDefault="00DC380E" w:rsidP="005B53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80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68CEA86" wp14:editId="370DD6BF">
                  <wp:simplePos x="0" y="0"/>
                  <wp:positionH relativeFrom="column">
                    <wp:posOffset>1126236</wp:posOffset>
                  </wp:positionH>
                  <wp:positionV relativeFrom="paragraph">
                    <wp:posOffset>936244</wp:posOffset>
                  </wp:positionV>
                  <wp:extent cx="1154354" cy="955327"/>
                  <wp:effectExtent l="0" t="0" r="0" b="0"/>
                  <wp:wrapNone/>
                  <wp:docPr id="2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96" cy="96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C380E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DC380E" w:rsidRPr="00DC380E" w:rsidRDefault="00DC380E" w:rsidP="005B53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80E">
              <w:rPr>
                <w:rFonts w:ascii="Times New Roman" w:hAnsi="Times New Roman"/>
                <w:sz w:val="28"/>
                <w:szCs w:val="28"/>
              </w:rPr>
              <w:t>Ивченко О.В.________</w:t>
            </w:r>
          </w:p>
          <w:p w:rsidR="00DC380E" w:rsidRPr="00DC380E" w:rsidRDefault="00DC380E" w:rsidP="005B53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380E" w:rsidRPr="00DC380E" w:rsidRDefault="00DC380E" w:rsidP="005B53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80E">
              <w:rPr>
                <w:rFonts w:ascii="Times New Roman" w:hAnsi="Times New Roman"/>
                <w:sz w:val="28"/>
                <w:szCs w:val="28"/>
              </w:rPr>
              <w:t>«31» августа 2021 года</w:t>
            </w:r>
          </w:p>
        </w:tc>
      </w:tr>
    </w:tbl>
    <w:p w:rsidR="00EB0264" w:rsidRPr="0021743C" w:rsidRDefault="00EB0264" w:rsidP="00DC380E">
      <w:pPr>
        <w:rPr>
          <w:rFonts w:ascii="Times New Roman" w:hAnsi="Times New Roman"/>
          <w:b/>
          <w:bCs/>
          <w:sz w:val="28"/>
          <w:szCs w:val="28"/>
        </w:rPr>
      </w:pPr>
    </w:p>
    <w:p w:rsidR="00EB0264" w:rsidRPr="0021743C" w:rsidRDefault="00EB0264" w:rsidP="00EB0264">
      <w:pPr>
        <w:rPr>
          <w:rFonts w:ascii="Times New Roman" w:hAnsi="Times New Roman"/>
          <w:b/>
          <w:bCs/>
          <w:sz w:val="28"/>
          <w:szCs w:val="28"/>
        </w:rPr>
      </w:pPr>
    </w:p>
    <w:p w:rsidR="00DC380E" w:rsidRPr="00DC380E" w:rsidRDefault="00EB0264" w:rsidP="00DC380E">
      <w:pPr>
        <w:jc w:val="center"/>
        <w:rPr>
          <w:rFonts w:ascii="Times New Roman" w:hAnsi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380E">
        <w:rPr>
          <w:rFonts w:ascii="Times New Roman" w:hAnsi="Times New Roman"/>
          <w:b/>
          <w:sz w:val="28"/>
          <w:szCs w:val="28"/>
        </w:rPr>
        <w:t>Р</w:t>
      </w:r>
      <w:r w:rsidR="00DC380E" w:rsidRPr="00DC380E">
        <w:rPr>
          <w:rFonts w:ascii="Times New Roman" w:hAnsi="Times New Roman"/>
          <w:b/>
          <w:sz w:val="28"/>
          <w:szCs w:val="28"/>
        </w:rPr>
        <w:t xml:space="preserve">абочая программа </w:t>
      </w:r>
      <w:r w:rsidR="00DC380E" w:rsidRPr="00DC380E">
        <w:rPr>
          <w:rFonts w:ascii="Times New Roman" w:hAnsi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предмету «Русский язык» для учащихся  7 класса муниципального бюджетного </w:t>
      </w:r>
      <w:r w:rsidR="008D7143">
        <w:rPr>
          <w:rFonts w:ascii="Times New Roman" w:hAnsi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обще</w:t>
      </w:r>
      <w:bookmarkStart w:id="0" w:name="_GoBack"/>
      <w:bookmarkEnd w:id="0"/>
      <w:r w:rsidR="00DC380E" w:rsidRPr="00DC380E">
        <w:rPr>
          <w:rFonts w:ascii="Times New Roman" w:hAnsi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образовательного учреждения «Кириковская средняя школа», обучающихся по адаптированной образовательной программе (легкая умственная отсталость)</w:t>
      </w:r>
    </w:p>
    <w:p w:rsidR="00EB0264" w:rsidRPr="0021743C" w:rsidRDefault="00EB0264" w:rsidP="00EB026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264" w:rsidRPr="0021743C" w:rsidRDefault="00EB0264" w:rsidP="00DC380E">
      <w:pPr>
        <w:rPr>
          <w:rFonts w:ascii="Times New Roman" w:hAnsi="Times New Roman"/>
          <w:b/>
          <w:bCs/>
          <w:sz w:val="28"/>
          <w:szCs w:val="28"/>
        </w:rPr>
      </w:pPr>
    </w:p>
    <w:p w:rsidR="00EB0264" w:rsidRPr="0021743C" w:rsidRDefault="00EB0264" w:rsidP="00EB0264">
      <w:pPr>
        <w:jc w:val="right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Pr="0021743C">
        <w:rPr>
          <w:rFonts w:ascii="Times New Roman" w:hAnsi="Times New Roman"/>
          <w:sz w:val="28"/>
          <w:szCs w:val="28"/>
        </w:rPr>
        <w:t>Составила:</w:t>
      </w:r>
    </w:p>
    <w:p w:rsidR="00EB0264" w:rsidRPr="0021743C" w:rsidRDefault="00EB0264" w:rsidP="00EB0264">
      <w:pPr>
        <w:jc w:val="right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 xml:space="preserve">               учитель высшей квалификационной категории</w:t>
      </w:r>
    </w:p>
    <w:p w:rsidR="00EB0264" w:rsidRPr="0021743C" w:rsidRDefault="00EB0264" w:rsidP="00EB0264">
      <w:pPr>
        <w:jc w:val="right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>Вебер Галина Алексеевн</w:t>
      </w:r>
      <w:r w:rsidR="00072A7C">
        <w:rPr>
          <w:rFonts w:ascii="Times New Roman" w:hAnsi="Times New Roman"/>
          <w:sz w:val="28"/>
          <w:szCs w:val="28"/>
        </w:rPr>
        <w:t>а</w:t>
      </w:r>
    </w:p>
    <w:p w:rsidR="00EB0264" w:rsidRPr="0021743C" w:rsidRDefault="00EB0264" w:rsidP="00EB0264">
      <w:pPr>
        <w:jc w:val="right"/>
        <w:rPr>
          <w:rFonts w:ascii="Times New Roman" w:hAnsi="Times New Roman"/>
          <w:sz w:val="28"/>
          <w:szCs w:val="28"/>
        </w:rPr>
      </w:pPr>
    </w:p>
    <w:p w:rsidR="00810BB2" w:rsidRPr="0021743C" w:rsidRDefault="00810BB2" w:rsidP="00EB0264">
      <w:pPr>
        <w:jc w:val="center"/>
        <w:rPr>
          <w:rFonts w:ascii="Times New Roman" w:hAnsi="Times New Roman"/>
          <w:sz w:val="28"/>
          <w:szCs w:val="28"/>
        </w:rPr>
      </w:pPr>
    </w:p>
    <w:p w:rsidR="00EB0264" w:rsidRPr="0021743C" w:rsidRDefault="00EB0264" w:rsidP="00EB0264">
      <w:pPr>
        <w:jc w:val="center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>202</w:t>
      </w:r>
      <w:r w:rsidR="00A60360">
        <w:rPr>
          <w:rFonts w:ascii="Times New Roman" w:hAnsi="Times New Roman"/>
          <w:sz w:val="28"/>
          <w:szCs w:val="28"/>
        </w:rPr>
        <w:t>1</w:t>
      </w:r>
      <w:r w:rsidRPr="0021743C">
        <w:rPr>
          <w:rFonts w:ascii="Times New Roman" w:hAnsi="Times New Roman"/>
          <w:sz w:val="28"/>
          <w:szCs w:val="28"/>
        </w:rPr>
        <w:t>-202</w:t>
      </w:r>
      <w:r w:rsidR="00A60360">
        <w:rPr>
          <w:rFonts w:ascii="Times New Roman" w:hAnsi="Times New Roman"/>
          <w:sz w:val="28"/>
          <w:szCs w:val="28"/>
        </w:rPr>
        <w:t>2</w:t>
      </w:r>
      <w:r w:rsidRPr="0021743C">
        <w:rPr>
          <w:rFonts w:ascii="Times New Roman" w:hAnsi="Times New Roman"/>
          <w:sz w:val="28"/>
          <w:szCs w:val="28"/>
        </w:rPr>
        <w:t xml:space="preserve"> учебный год</w:t>
      </w:r>
    </w:p>
    <w:p w:rsidR="00EB0264" w:rsidRPr="0021743C" w:rsidRDefault="00EB0264" w:rsidP="00A13FA2">
      <w:pPr>
        <w:rPr>
          <w:rFonts w:ascii="Times New Roman" w:hAnsi="Times New Roman"/>
          <w:sz w:val="28"/>
          <w:szCs w:val="28"/>
        </w:rPr>
      </w:pPr>
    </w:p>
    <w:p w:rsidR="00EB0264" w:rsidRPr="0021743C" w:rsidRDefault="00EB0264" w:rsidP="00F14A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42818" w:rsidRPr="0021743C" w:rsidRDefault="00EB0264" w:rsidP="00F14A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21743C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7E4445" w:rsidRPr="0021743C" w:rsidRDefault="00A13FA2" w:rsidP="007E4445">
      <w:pPr>
        <w:suppressAutoHyphens/>
        <w:spacing w:after="0" w:line="100" w:lineRule="atLeast"/>
        <w:ind w:firstLine="426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1.</w:t>
      </w:r>
      <w:r w:rsidR="005A7806" w:rsidRPr="0021743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Пояснительная записка</w:t>
      </w:r>
      <w:r w:rsidRPr="0021743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.</w:t>
      </w:r>
    </w:p>
    <w:p w:rsidR="005A7806" w:rsidRPr="0021743C" w:rsidRDefault="005A7806" w:rsidP="005A7806">
      <w:pPr>
        <w:spacing w:after="0" w:line="240" w:lineRule="auto"/>
        <w:ind w:left="284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21743C">
        <w:rPr>
          <w:rFonts w:ascii="Times New Roman" w:hAnsi="Times New Roman"/>
          <w:b/>
          <w:bCs/>
          <w:sz w:val="28"/>
          <w:szCs w:val="28"/>
        </w:rPr>
        <w:t xml:space="preserve">Нормативная база </w:t>
      </w:r>
    </w:p>
    <w:p w:rsidR="00C32225" w:rsidRPr="0021743C" w:rsidRDefault="00C32225" w:rsidP="00C32225">
      <w:pPr>
        <w:jc w:val="both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743C">
        <w:rPr>
          <w:rFonts w:ascii="Times New Roman" w:hAnsi="Times New Roman"/>
          <w:sz w:val="28"/>
          <w:szCs w:val="28"/>
        </w:rPr>
        <w:t>Адаптированная рабочая программа разработана в соответствии  с Законом Российской  Федерации от 29.12.2012 № 273-ФЗ «Об образовании в Российской Федерации», Постановлением Главного государственного санитарного врача Российской Федерации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, учебным планом  школы   на 202</w:t>
      </w:r>
      <w:r w:rsidR="00656042">
        <w:rPr>
          <w:rFonts w:ascii="Times New Roman" w:hAnsi="Times New Roman"/>
          <w:sz w:val="28"/>
          <w:szCs w:val="28"/>
        </w:rPr>
        <w:t>1</w:t>
      </w:r>
      <w:r w:rsidRPr="0021743C">
        <w:rPr>
          <w:rFonts w:ascii="Times New Roman" w:hAnsi="Times New Roman"/>
          <w:sz w:val="28"/>
          <w:szCs w:val="28"/>
        </w:rPr>
        <w:t>-202</w:t>
      </w:r>
      <w:r w:rsidR="00656042">
        <w:rPr>
          <w:rFonts w:ascii="Times New Roman" w:hAnsi="Times New Roman"/>
          <w:sz w:val="28"/>
          <w:szCs w:val="28"/>
        </w:rPr>
        <w:t>2</w:t>
      </w:r>
      <w:r w:rsidRPr="0021743C">
        <w:rPr>
          <w:rFonts w:ascii="Times New Roman" w:hAnsi="Times New Roman"/>
          <w:sz w:val="28"/>
          <w:szCs w:val="28"/>
        </w:rPr>
        <w:t xml:space="preserve"> учебный  год.</w:t>
      </w:r>
    </w:p>
    <w:p w:rsidR="00C32225" w:rsidRPr="0021743C" w:rsidRDefault="00C32225" w:rsidP="00C32225">
      <w:pPr>
        <w:jc w:val="both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 xml:space="preserve"> Рабочая программа по разделу «Русский язык» составлена на основе Программы специальных (коррекционных) образовательных учреждений 8 вида  под редакцией В.В.Воронковой.</w:t>
      </w:r>
    </w:p>
    <w:p w:rsidR="00C32225" w:rsidRPr="0021743C" w:rsidRDefault="00C32225" w:rsidP="00C32225">
      <w:pPr>
        <w:jc w:val="both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b/>
          <w:bCs/>
          <w:sz w:val="28"/>
          <w:szCs w:val="28"/>
        </w:rPr>
        <w:t xml:space="preserve">Предлагаемая программа ориентирована на учебник </w:t>
      </w:r>
      <w:r w:rsidRPr="0021743C">
        <w:rPr>
          <w:rFonts w:ascii="Times New Roman" w:hAnsi="Times New Roman"/>
          <w:sz w:val="28"/>
          <w:szCs w:val="28"/>
        </w:rPr>
        <w:t xml:space="preserve">  Русский язык 7 класс. Учебник для специальных (коррекционных)образовательных учреждений VIII вида/Н.Г. Галунчикова, Э.В.Якубовская. -3-е изд. –М.: Просвещение, 2017</w:t>
      </w:r>
    </w:p>
    <w:p w:rsidR="00107AB0" w:rsidRPr="0021743C" w:rsidRDefault="00C32225" w:rsidP="00107AB0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43C">
        <w:rPr>
          <w:rFonts w:ascii="Times New Roman" w:hAnsi="Times New Roman"/>
          <w:sz w:val="28"/>
          <w:szCs w:val="28"/>
        </w:rPr>
        <w:t xml:space="preserve">    </w:t>
      </w:r>
      <w:r w:rsidR="00107AB0" w:rsidRPr="0021743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специальной (коррекционной) образовательной школы  </w:t>
      </w:r>
      <w:r w:rsidR="00107AB0" w:rsidRPr="0021743C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107AB0" w:rsidRPr="0021743C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вида: 5-9 кл.: В 2сб. /Под ред. В.В. Воронковой – М: Гуманит. изд. центр ВЛАДОС, 2000. – Сб.1. – 232с.</w:t>
      </w:r>
    </w:p>
    <w:p w:rsidR="00107AB0" w:rsidRPr="0021743C" w:rsidRDefault="00107AB0" w:rsidP="00107AB0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43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изучение данного предмета отводится 140 часов в год, четыре недельных часа. </w:t>
      </w:r>
    </w:p>
    <w:p w:rsidR="00107AB0" w:rsidRPr="0021743C" w:rsidRDefault="00107AB0" w:rsidP="00107AB0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Программа обеспечивает необходимую систематизацию знаний. Программный материал расположен </w:t>
      </w:r>
      <w:r w:rsidRPr="0021743C">
        <w:rPr>
          <w:rFonts w:ascii="Times New Roman" w:eastAsia="Arial Unicode MS" w:hAnsi="Times New Roman"/>
          <w:b/>
          <w:bCs/>
          <w:kern w:val="1"/>
          <w:sz w:val="28"/>
          <w:szCs w:val="28"/>
          <w:lang w:eastAsia="ar-SA"/>
        </w:rPr>
        <w:t>концентрически</w:t>
      </w:r>
      <w:r w:rsidRPr="0021743C">
        <w:rPr>
          <w:rFonts w:ascii="Times New Roman" w:eastAsia="Arial Unicode MS" w:hAnsi="Times New Roman"/>
          <w:bCs/>
          <w:kern w:val="1"/>
          <w:sz w:val="28"/>
          <w:szCs w:val="28"/>
          <w:lang w:eastAsia="ar-SA"/>
        </w:rPr>
        <w:t xml:space="preserve">: 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основные части речи, обеспечивающие высказывание (имя существительное, имя прилагательное, глагол), включены в содержание 5-ого и последующих классов с постепенным наращиванием сведений по каждой из названных тем.</w:t>
      </w:r>
    </w:p>
    <w:p w:rsidR="00AF08A0" w:rsidRPr="0021743C" w:rsidRDefault="00AF08A0" w:rsidP="00107AB0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F61" w:rsidRPr="0021743C" w:rsidRDefault="00D51F61" w:rsidP="005A7806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b/>
          <w:i/>
          <w:kern w:val="1"/>
          <w:sz w:val="28"/>
          <w:szCs w:val="28"/>
          <w:u w:val="single"/>
          <w:lang w:eastAsia="ar-SA"/>
        </w:rPr>
        <w:t>ЦЕЛЬ:</w:t>
      </w:r>
    </w:p>
    <w:p w:rsidR="00D51F61" w:rsidRPr="0021743C" w:rsidRDefault="00D51F61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Развитие речи, мышления, воображения школьников, способности выбирать средства языка в соответствии с условиями общения.</w:t>
      </w:r>
    </w:p>
    <w:p w:rsidR="00D51F61" w:rsidRPr="0021743C" w:rsidRDefault="00D51F61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b/>
          <w:i/>
          <w:kern w:val="1"/>
          <w:sz w:val="28"/>
          <w:szCs w:val="28"/>
          <w:u w:val="single"/>
          <w:lang w:eastAsia="ar-SA"/>
        </w:rPr>
        <w:t>ЗАДАЧИ</w:t>
      </w:r>
      <w:r w:rsidRPr="0021743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:</w:t>
      </w:r>
    </w:p>
    <w:p w:rsidR="00D51F61" w:rsidRPr="0021743C" w:rsidRDefault="00D51F61" w:rsidP="00642818">
      <w:pPr>
        <w:numPr>
          <w:ilvl w:val="0"/>
          <w:numId w:val="4"/>
        </w:num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овладеть речевой деятельностью в разных ее видах (чтение, письмо, говорение, слушание);</w:t>
      </w:r>
    </w:p>
    <w:p w:rsidR="00D51F61" w:rsidRPr="0021743C" w:rsidRDefault="00D51F61" w:rsidP="00642818">
      <w:pPr>
        <w:numPr>
          <w:ilvl w:val="0"/>
          <w:numId w:val="4"/>
        </w:num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формировать  орфографические и пунктуационные навыки, речевые умения, обеспечивающие восприятие, воспроизведение и создание высказываний в устной и письменной форме;</w:t>
      </w:r>
    </w:p>
    <w:p w:rsidR="00D51F61" w:rsidRPr="0021743C" w:rsidRDefault="00D51F61" w:rsidP="00642818">
      <w:pPr>
        <w:numPr>
          <w:ilvl w:val="0"/>
          <w:numId w:val="4"/>
        </w:num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обогащать словарный запас, умение пользоваться словарями разных типов;</w:t>
      </w:r>
    </w:p>
    <w:p w:rsidR="005426E1" w:rsidRPr="0021743C" w:rsidRDefault="00D51F61" w:rsidP="00642818">
      <w:pPr>
        <w:numPr>
          <w:ilvl w:val="0"/>
          <w:numId w:val="4"/>
        </w:num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эстетическое, эмоциональное,  нравственное развитие личности.</w:t>
      </w:r>
    </w:p>
    <w:p w:rsidR="005426E1" w:rsidRPr="0021743C" w:rsidRDefault="00107AB0" w:rsidP="00642818">
      <w:pPr>
        <w:spacing w:after="0" w:line="240" w:lineRule="auto"/>
        <w:ind w:left="284" w:right="42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43C">
        <w:rPr>
          <w:rFonts w:ascii="Times New Roman" w:eastAsia="Times New Roman" w:hAnsi="Times New Roman"/>
          <w:b/>
          <w:color w:val="1D1B11" w:themeColor="background2" w:themeShade="1A"/>
          <w:sz w:val="28"/>
          <w:szCs w:val="28"/>
          <w:lang w:eastAsia="ru-RU"/>
        </w:rPr>
        <w:t xml:space="preserve"> </w:t>
      </w:r>
    </w:p>
    <w:p w:rsidR="005426E1" w:rsidRPr="0021743C" w:rsidRDefault="005426E1" w:rsidP="00642818">
      <w:pPr>
        <w:spacing w:after="0" w:line="240" w:lineRule="auto"/>
        <w:ind w:left="284" w:right="42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4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обучающихся с целью более успешного осуществления их умственного и речевого развития.</w:t>
      </w:r>
    </w:p>
    <w:p w:rsidR="005426E1" w:rsidRPr="0021743C" w:rsidRDefault="005426E1" w:rsidP="00642818">
      <w:pPr>
        <w:spacing w:after="0" w:line="240" w:lineRule="auto"/>
        <w:ind w:left="284" w:right="42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43C">
        <w:rPr>
          <w:rFonts w:ascii="Times New Roman" w:eastAsia="Times New Roman" w:hAnsi="Times New Roman"/>
          <w:sz w:val="28"/>
          <w:szCs w:val="28"/>
          <w:lang w:eastAsia="ru-RU"/>
        </w:rPr>
        <w:t>В школе для детей с ограниченными возможностями здоровья  в старших классах осуществляются задачи, решаемые в младших классах, но на более сложном речевом и понятийном материале.</w:t>
      </w:r>
    </w:p>
    <w:p w:rsidR="005426E1" w:rsidRPr="0021743C" w:rsidRDefault="005426E1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Русский язык в специальной (коррекционной) школе изучается на протяжении всех лет обучения.</w:t>
      </w:r>
    </w:p>
    <w:p w:rsidR="005426E1" w:rsidRPr="0021743C" w:rsidRDefault="005426E1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bidi="en-US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bidi="en-US"/>
        </w:rPr>
        <w:t>Рабочая программа по русскому языку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 Программа определяет оптимальный объём знаний и умений, который доступен большинству учеников. Некоторые обучающиеся постоянно отстают от одноклассников в усвоении знаний, однако они должны овладевать минимальным уровнем знаний и умений, для самостоятельной же работы таким обучающимся следует давать посильные для выполнения задания.</w:t>
      </w:r>
    </w:p>
    <w:p w:rsidR="005426E1" w:rsidRPr="0021743C" w:rsidRDefault="005426E1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Программа по русскому языку и развитию речи определяет содержание предмета и  последовательность его прохождения по годам, учитывает особенности познавательной деятельности детей, обучающихся по программе 8 вида.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</w:t>
      </w:r>
    </w:p>
    <w:p w:rsidR="005426E1" w:rsidRPr="0021743C" w:rsidRDefault="005426E1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Обучение  обучающихся по программе 8 вида, носит воспитывающий характер</w:t>
      </w:r>
      <w:r w:rsidR="00107AB0"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При отборе программного учебного материала учтена необходимость формирования таких черт характера и всей личности в целом, которые помогут выпускникам стать полезными членами общества.</w:t>
      </w:r>
    </w:p>
    <w:p w:rsidR="006B3EBC" w:rsidRPr="0021743C" w:rsidRDefault="00107AB0" w:rsidP="00107AB0">
      <w:pPr>
        <w:tabs>
          <w:tab w:val="left" w:pos="709"/>
        </w:tabs>
        <w:suppressAutoHyphens/>
        <w:spacing w:after="0" w:line="240" w:lineRule="auto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</w:t>
      </w:r>
    </w:p>
    <w:p w:rsidR="007E4445" w:rsidRPr="0021743C" w:rsidRDefault="003F701B" w:rsidP="005A7806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b/>
          <w:i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b/>
          <w:i/>
          <w:kern w:val="1"/>
          <w:sz w:val="28"/>
          <w:szCs w:val="28"/>
          <w:lang w:eastAsia="ar-SA"/>
        </w:rPr>
        <w:t>Грамматика и правописание</w:t>
      </w:r>
    </w:p>
    <w:p w:rsidR="00262045" w:rsidRPr="0021743C" w:rsidRDefault="007E4445" w:rsidP="00642818">
      <w:pPr>
        <w:tabs>
          <w:tab w:val="left" w:pos="9922"/>
        </w:tabs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психологических функций учащихся с целью более успешного осуществления их умственного и речевого развития.</w:t>
      </w:r>
    </w:p>
    <w:p w:rsidR="007E4445" w:rsidRPr="0021743C" w:rsidRDefault="005A7806" w:rsidP="00642818">
      <w:pPr>
        <w:tabs>
          <w:tab w:val="left" w:pos="9922"/>
        </w:tabs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b/>
          <w:i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b/>
          <w:i/>
          <w:kern w:val="1"/>
          <w:sz w:val="28"/>
          <w:szCs w:val="28"/>
          <w:lang w:eastAsia="ar-SA"/>
        </w:rPr>
        <w:t>Звуки и буквы</w:t>
      </w:r>
    </w:p>
    <w:p w:rsidR="007E4445" w:rsidRPr="0021743C" w:rsidRDefault="007E4445" w:rsidP="00642818">
      <w:pPr>
        <w:tabs>
          <w:tab w:val="left" w:pos="9922"/>
        </w:tabs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В </w:t>
      </w:r>
      <w:r w:rsidR="00340E34"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7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класс</w:t>
      </w:r>
      <w:r w:rsidR="00340E34"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е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продолжается работа по звукобуквенному анализу. </w:t>
      </w:r>
      <w:r w:rsidR="00262045"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Обу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ча</w:t>
      </w:r>
      <w:r w:rsidR="00262045"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ю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щиеся овладевают правописанием значимых частей слова и различных частей речи. Большое внимание при этом у</w:t>
      </w:r>
      <w:r w:rsidR="00262045"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деляется фонетическому разбору.</w:t>
      </w:r>
    </w:p>
    <w:p w:rsidR="007E4445" w:rsidRPr="0021743C" w:rsidRDefault="005A7806" w:rsidP="00642818">
      <w:pPr>
        <w:tabs>
          <w:tab w:val="left" w:pos="9922"/>
        </w:tabs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b/>
          <w:i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b/>
          <w:i/>
          <w:kern w:val="1"/>
          <w:sz w:val="28"/>
          <w:szCs w:val="28"/>
          <w:lang w:eastAsia="ar-SA"/>
        </w:rPr>
        <w:t>Слово</w:t>
      </w:r>
    </w:p>
    <w:p w:rsidR="007E4445" w:rsidRPr="0021743C" w:rsidRDefault="00340E34" w:rsidP="00642818">
      <w:pPr>
        <w:tabs>
          <w:tab w:val="left" w:pos="9922"/>
        </w:tabs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lastRenderedPageBreak/>
        <w:t>В старших</w:t>
      </w:r>
      <w:r w:rsidR="007E4445"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класса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х</w:t>
      </w:r>
      <w:r w:rsidR="007E4445"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7E4445" w:rsidRPr="0021743C" w:rsidRDefault="007E4445" w:rsidP="00642818">
      <w:pPr>
        <w:tabs>
          <w:tab w:val="left" w:pos="9922"/>
        </w:tabs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Изучение состава слова, словообразующей роли значимых частей слова направлено на обогащение и активизацию словаря </w:t>
      </w:r>
      <w:r w:rsidR="00262045"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об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уча</w:t>
      </w:r>
      <w:r w:rsidR="00262045"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ю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щихся. В процессе упражнений формируются навыки правописания (единообразное написание гласных и согласных в корне слова и приставки).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гнёзд родственных слов) и другие.</w:t>
      </w:r>
    </w:p>
    <w:p w:rsidR="007E4445" w:rsidRPr="0021743C" w:rsidRDefault="007E4445" w:rsidP="00642818">
      <w:pPr>
        <w:tabs>
          <w:tab w:val="left" w:pos="9922"/>
        </w:tabs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Части речи изучаются в том объёме, который необходим </w:t>
      </w:r>
      <w:r w:rsidR="00262045"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об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уча</w:t>
      </w:r>
      <w:r w:rsidR="00262045"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ю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щимся для выработки практических навыков устной и письменной речи – обогащения и активизации словаря, формирования навыков грамотного письма.</w:t>
      </w:r>
    </w:p>
    <w:p w:rsidR="007E4445" w:rsidRPr="0021743C" w:rsidRDefault="005A7806" w:rsidP="00642818">
      <w:pPr>
        <w:tabs>
          <w:tab w:val="left" w:pos="9922"/>
        </w:tabs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b/>
          <w:i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b/>
          <w:i/>
          <w:kern w:val="1"/>
          <w:sz w:val="28"/>
          <w:szCs w:val="28"/>
          <w:lang w:eastAsia="ar-SA"/>
        </w:rPr>
        <w:t>Предложение</w:t>
      </w:r>
    </w:p>
    <w:p w:rsidR="007E4445" w:rsidRPr="0021743C" w:rsidRDefault="007E4445" w:rsidP="00642818">
      <w:pPr>
        <w:tabs>
          <w:tab w:val="left" w:pos="9922"/>
        </w:tabs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обучения,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распространённости и сложного предложения. Одновременно закрепляются орфографические и пунктуационные</w:t>
      </w:r>
      <w:r w:rsidR="00262045"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навыки.</w:t>
      </w:r>
    </w:p>
    <w:p w:rsidR="007E4445" w:rsidRPr="0021743C" w:rsidRDefault="003F701B" w:rsidP="00642818">
      <w:pPr>
        <w:tabs>
          <w:tab w:val="left" w:pos="9922"/>
        </w:tabs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b/>
          <w:i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b/>
          <w:i/>
          <w:kern w:val="1"/>
          <w:sz w:val="28"/>
          <w:szCs w:val="28"/>
          <w:lang w:eastAsia="ar-SA"/>
        </w:rPr>
        <w:t>Связная речь</w:t>
      </w:r>
    </w:p>
    <w:p w:rsidR="007E4445" w:rsidRPr="0021743C" w:rsidRDefault="007E4445" w:rsidP="00642818">
      <w:pPr>
        <w:tabs>
          <w:tab w:val="left" w:pos="9922"/>
        </w:tabs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Большое внимание уделяется формированию навыков связной письменной речи, так как возможности школьников с психическим недоразвитием излагать свои мысли в письменной форме весьма ограничены. В связи с этим ведётся постоянная работа над развитием фонетического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 в 2-4 классах. </w:t>
      </w:r>
    </w:p>
    <w:p w:rsidR="00AA660D" w:rsidRPr="0021743C" w:rsidRDefault="007E4445" w:rsidP="005A7806">
      <w:pPr>
        <w:tabs>
          <w:tab w:val="left" w:pos="9922"/>
        </w:tabs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Графические навыки у</w:t>
      </w:r>
      <w:r w:rsidR="00262045"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об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уча</w:t>
      </w:r>
      <w:r w:rsidR="00262045"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ю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щихся формируются главным образом во 2-4 классах, хотя внимание к чёткому и аккуратному письму должно иметь место и в старших классах. </w:t>
      </w:r>
    </w:p>
    <w:p w:rsidR="007E4445" w:rsidRPr="0021743C" w:rsidRDefault="003F701B" w:rsidP="003F701B">
      <w:pPr>
        <w:tabs>
          <w:tab w:val="left" w:pos="9922"/>
        </w:tabs>
        <w:suppressAutoHyphens/>
        <w:spacing w:after="0" w:line="100" w:lineRule="atLeast"/>
        <w:ind w:left="284" w:right="425" w:firstLine="567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Формы организации учебного процесса</w:t>
      </w:r>
    </w:p>
    <w:p w:rsidR="007E4445" w:rsidRPr="0021743C" w:rsidRDefault="007E4445" w:rsidP="00642818">
      <w:pPr>
        <w:tabs>
          <w:tab w:val="left" w:pos="9922"/>
        </w:tabs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bCs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В коррекционной школе особое внимание обращено на исправление имеющихся у воспитанников специфических нарушений. При обучении русскому языку используются следующие принципы: </w:t>
      </w:r>
      <w:r w:rsidRPr="0021743C">
        <w:rPr>
          <w:rFonts w:ascii="Times New Roman" w:eastAsia="Arial Unicode MS" w:hAnsi="Times New Roman"/>
          <w:b/>
          <w:i/>
          <w:kern w:val="1"/>
          <w:sz w:val="28"/>
          <w:szCs w:val="28"/>
          <w:lang w:eastAsia="ar-SA"/>
        </w:rPr>
        <w:t>принцип коррекционно-речевой направленности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</w:p>
    <w:p w:rsidR="007E4445" w:rsidRPr="0021743C" w:rsidRDefault="007E4445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b/>
          <w:bCs/>
          <w:i/>
          <w:kern w:val="1"/>
          <w:sz w:val="28"/>
          <w:szCs w:val="28"/>
          <w:lang w:eastAsia="ar-SA"/>
        </w:rPr>
        <w:t>Коммуникативно-речевая направленность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027D23" w:rsidRPr="0021743C" w:rsidRDefault="007E4445" w:rsidP="005A7806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При последовательном изучении курса русского языка может быть использован разноуровневый подход к формированию знаний с учетом 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lastRenderedPageBreak/>
        <w:t>психофизического развития, типологических и индив</w:t>
      </w:r>
      <w:r w:rsidR="00027D23"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идуальных особенностей учеников.</w:t>
      </w:r>
    </w:p>
    <w:p w:rsidR="00494978" w:rsidRPr="0021743C" w:rsidRDefault="00494978" w:rsidP="00642818">
      <w:pPr>
        <w:pStyle w:val="c7"/>
        <w:spacing w:before="0" w:beforeAutospacing="0" w:after="0" w:afterAutospacing="0"/>
        <w:ind w:left="284" w:right="425" w:firstLine="567"/>
        <w:jc w:val="both"/>
        <w:rPr>
          <w:b/>
          <w:color w:val="000000"/>
          <w:sz w:val="28"/>
          <w:szCs w:val="28"/>
        </w:rPr>
      </w:pPr>
      <w:r w:rsidRPr="0021743C">
        <w:rPr>
          <w:rStyle w:val="c4"/>
          <w:b/>
          <w:color w:val="000000"/>
          <w:sz w:val="28"/>
          <w:szCs w:val="28"/>
        </w:rPr>
        <w:t>Технологии обучения, используемые при проведении уроков</w:t>
      </w:r>
    </w:p>
    <w:p w:rsidR="00494978" w:rsidRPr="0021743C" w:rsidRDefault="00494978" w:rsidP="00642818">
      <w:pPr>
        <w:pStyle w:val="c7"/>
        <w:spacing w:before="0" w:beforeAutospacing="0" w:after="0" w:afterAutospacing="0"/>
        <w:ind w:left="284" w:right="425" w:firstLine="567"/>
        <w:jc w:val="both"/>
        <w:rPr>
          <w:color w:val="000000"/>
          <w:sz w:val="28"/>
          <w:szCs w:val="28"/>
        </w:rPr>
      </w:pPr>
      <w:r w:rsidRPr="0021743C">
        <w:rPr>
          <w:rStyle w:val="c4"/>
          <w:color w:val="000000"/>
          <w:sz w:val="28"/>
          <w:szCs w:val="28"/>
        </w:rPr>
        <w:t xml:space="preserve">Педагогические технологии на основе личностной ориентации педагогического процесса </w:t>
      </w:r>
    </w:p>
    <w:p w:rsidR="005A7806" w:rsidRPr="0021743C" w:rsidRDefault="00494978" w:rsidP="00642818">
      <w:pPr>
        <w:spacing w:after="0" w:line="240" w:lineRule="auto"/>
        <w:ind w:left="284" w:right="425" w:firstLine="567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21743C">
        <w:rPr>
          <w:rStyle w:val="c4"/>
          <w:rFonts w:ascii="Times New Roman" w:hAnsi="Times New Roman"/>
          <w:color w:val="000000"/>
          <w:sz w:val="28"/>
          <w:szCs w:val="28"/>
        </w:rPr>
        <w:t>Игровые технологии</w:t>
      </w:r>
    </w:p>
    <w:p w:rsidR="005A7806" w:rsidRPr="0021743C" w:rsidRDefault="00494978" w:rsidP="00642818">
      <w:pPr>
        <w:spacing w:after="0" w:line="240" w:lineRule="auto"/>
        <w:ind w:left="284" w:right="425" w:firstLine="567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21743C">
        <w:rPr>
          <w:rStyle w:val="c4"/>
          <w:rFonts w:ascii="Times New Roman" w:hAnsi="Times New Roman"/>
          <w:color w:val="000000"/>
          <w:sz w:val="28"/>
          <w:szCs w:val="28"/>
        </w:rPr>
        <w:t xml:space="preserve">Технология дифференцированного обучения </w:t>
      </w:r>
    </w:p>
    <w:p w:rsidR="005A7806" w:rsidRPr="0021743C" w:rsidRDefault="00494978" w:rsidP="00642818">
      <w:pPr>
        <w:spacing w:after="0" w:line="240" w:lineRule="auto"/>
        <w:ind w:left="284" w:right="425" w:firstLine="567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21743C">
        <w:rPr>
          <w:rStyle w:val="c4"/>
          <w:rFonts w:ascii="Times New Roman" w:hAnsi="Times New Roman"/>
          <w:color w:val="000000"/>
          <w:sz w:val="28"/>
          <w:szCs w:val="28"/>
        </w:rPr>
        <w:t xml:space="preserve">Технология развивающего обучения </w:t>
      </w:r>
    </w:p>
    <w:p w:rsidR="005A7806" w:rsidRPr="0021743C" w:rsidRDefault="00494978" w:rsidP="00642818">
      <w:pPr>
        <w:spacing w:after="0" w:line="240" w:lineRule="auto"/>
        <w:ind w:left="284" w:right="425" w:firstLine="567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21743C">
        <w:rPr>
          <w:rStyle w:val="c4"/>
          <w:rFonts w:ascii="Times New Roman" w:hAnsi="Times New Roman"/>
          <w:color w:val="000000"/>
          <w:sz w:val="28"/>
          <w:szCs w:val="28"/>
        </w:rPr>
        <w:t xml:space="preserve">Компьютерные технологии </w:t>
      </w:r>
    </w:p>
    <w:p w:rsidR="00494978" w:rsidRPr="0021743C" w:rsidRDefault="00494978" w:rsidP="00642818">
      <w:pPr>
        <w:spacing w:after="0" w:line="240" w:lineRule="auto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hAnsi="Times New Roman"/>
          <w:sz w:val="28"/>
          <w:szCs w:val="28"/>
        </w:rPr>
        <w:t>Здоровьесберегающие технологии</w:t>
      </w:r>
    </w:p>
    <w:p w:rsidR="00494978" w:rsidRPr="0021743C" w:rsidRDefault="00494978" w:rsidP="00642818">
      <w:pPr>
        <w:shd w:val="clear" w:color="auto" w:fill="FFFFFF"/>
        <w:spacing w:after="0" w:line="240" w:lineRule="auto"/>
        <w:ind w:left="284" w:right="42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4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Ключевые компетенции</w:t>
      </w:r>
      <w:r w:rsidRPr="002174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4978" w:rsidRPr="0021743C" w:rsidRDefault="00494978" w:rsidP="00642818">
      <w:pPr>
        <w:numPr>
          <w:ilvl w:val="0"/>
          <w:numId w:val="14"/>
        </w:numPr>
        <w:shd w:val="clear" w:color="auto" w:fill="FFFFFF"/>
        <w:spacing w:after="0" w:line="225" w:lineRule="atLeast"/>
        <w:ind w:left="284" w:right="425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Ценностно-смысловые</w:t>
      </w:r>
    </w:p>
    <w:p w:rsidR="00494978" w:rsidRPr="0021743C" w:rsidRDefault="00494978" w:rsidP="00642818">
      <w:pPr>
        <w:numPr>
          <w:ilvl w:val="0"/>
          <w:numId w:val="14"/>
        </w:numPr>
        <w:shd w:val="clear" w:color="auto" w:fill="FFFFFF"/>
        <w:spacing w:after="0" w:line="225" w:lineRule="atLeast"/>
        <w:ind w:left="284" w:right="425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Общекультурные</w:t>
      </w:r>
    </w:p>
    <w:p w:rsidR="00494978" w:rsidRPr="0021743C" w:rsidRDefault="00494978" w:rsidP="00642818">
      <w:pPr>
        <w:numPr>
          <w:ilvl w:val="0"/>
          <w:numId w:val="14"/>
        </w:numPr>
        <w:shd w:val="clear" w:color="auto" w:fill="FFFFFF"/>
        <w:spacing w:after="0" w:line="225" w:lineRule="atLeast"/>
        <w:ind w:left="284" w:right="425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Учебно-познавательные</w:t>
      </w:r>
    </w:p>
    <w:p w:rsidR="00494978" w:rsidRPr="0021743C" w:rsidRDefault="00494978" w:rsidP="00642818">
      <w:pPr>
        <w:numPr>
          <w:ilvl w:val="0"/>
          <w:numId w:val="14"/>
        </w:numPr>
        <w:shd w:val="clear" w:color="auto" w:fill="FFFFFF"/>
        <w:spacing w:after="0" w:line="225" w:lineRule="atLeast"/>
        <w:ind w:left="284" w:right="425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Информационные</w:t>
      </w:r>
    </w:p>
    <w:p w:rsidR="00494978" w:rsidRPr="0021743C" w:rsidRDefault="00494978" w:rsidP="00642818">
      <w:pPr>
        <w:numPr>
          <w:ilvl w:val="0"/>
          <w:numId w:val="14"/>
        </w:numPr>
        <w:shd w:val="clear" w:color="auto" w:fill="FFFFFF"/>
        <w:spacing w:after="0" w:line="225" w:lineRule="atLeast"/>
        <w:ind w:left="284" w:right="425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Коммуникативные</w:t>
      </w:r>
    </w:p>
    <w:p w:rsidR="00F14713" w:rsidRPr="0021743C" w:rsidRDefault="00494978" w:rsidP="005A7806">
      <w:pPr>
        <w:numPr>
          <w:ilvl w:val="0"/>
          <w:numId w:val="14"/>
        </w:numPr>
        <w:shd w:val="clear" w:color="auto" w:fill="FFFFFF"/>
        <w:spacing w:after="0" w:line="225" w:lineRule="atLeast"/>
        <w:ind w:left="284" w:right="425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Социально-трудовые</w:t>
      </w:r>
    </w:p>
    <w:p w:rsidR="007E4445" w:rsidRPr="0021743C" w:rsidRDefault="004A5777" w:rsidP="003F701B">
      <w:pPr>
        <w:suppressAutoHyphens/>
        <w:spacing w:after="0" w:line="100" w:lineRule="atLeast"/>
        <w:ind w:left="284" w:right="425" w:firstLine="567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Вид</w:t>
      </w:r>
      <w:r w:rsidR="005A7806" w:rsidRPr="0021743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ы и формы контроля</w:t>
      </w:r>
    </w:p>
    <w:p w:rsidR="007E4445" w:rsidRPr="0021743C" w:rsidRDefault="007E4445" w:rsidP="00642818">
      <w:pPr>
        <w:tabs>
          <w:tab w:val="left" w:pos="426"/>
        </w:tabs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диктанты, письмо по памяти, грамматический разбор, подготовительные работы перед  написанием изложения или сочинения и т.д. В конце каждой темы проводится </w:t>
      </w:r>
      <w:r w:rsidRPr="0021743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контрольная работа.</w:t>
      </w:r>
    </w:p>
    <w:p w:rsidR="007E4445" w:rsidRPr="0021743C" w:rsidRDefault="007E4445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:rsidR="007E4445" w:rsidRPr="0021743C" w:rsidRDefault="007E4445" w:rsidP="00642818">
      <w:pPr>
        <w:tabs>
          <w:tab w:val="left" w:pos="426"/>
        </w:tabs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</w:t>
      </w:r>
      <w:r w:rsidR="00262045"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сновные виды контрольных работ 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в </w:t>
      </w:r>
      <w:r w:rsidR="008A56A9"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7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класс</w:t>
      </w:r>
      <w:r w:rsidR="008A56A9"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е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– </w:t>
      </w:r>
      <w:r w:rsidRPr="0021743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диктанты.</w:t>
      </w:r>
    </w:p>
    <w:p w:rsidR="007E4445" w:rsidRPr="0021743C" w:rsidRDefault="007E4445" w:rsidP="005A7806">
      <w:pPr>
        <w:tabs>
          <w:tab w:val="left" w:pos="426"/>
        </w:tabs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установление связей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в предыдущих.</w:t>
      </w:r>
    </w:p>
    <w:p w:rsidR="007E4445" w:rsidRPr="0021743C" w:rsidRDefault="003F701B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Методы урока</w:t>
      </w:r>
    </w:p>
    <w:p w:rsidR="007E4445" w:rsidRPr="0021743C" w:rsidRDefault="007E4445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-словесные – рассказ, объяснение, беседа, работа с учебником и книгой</w:t>
      </w:r>
    </w:p>
    <w:p w:rsidR="007E4445" w:rsidRPr="0021743C" w:rsidRDefault="007E4445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-наглядные – наблюдение, демонстрация, просмотр </w:t>
      </w:r>
    </w:p>
    <w:p w:rsidR="007E4445" w:rsidRPr="0021743C" w:rsidRDefault="007E4445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-практические – упражнения, карточки, тесты</w:t>
      </w:r>
    </w:p>
    <w:p w:rsidR="00AA660D" w:rsidRPr="0021743C" w:rsidRDefault="007E4445" w:rsidP="005A7806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Для реализации основных целей и задач курса русского языка применяются разнообразные  </w:t>
      </w:r>
    </w:p>
    <w:p w:rsidR="007E4445" w:rsidRPr="0021743C" w:rsidRDefault="003F701B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Типы уроков</w:t>
      </w:r>
      <w:r w:rsidR="007E4445" w:rsidRPr="0021743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:</w:t>
      </w:r>
    </w:p>
    <w:p w:rsidR="007E4445" w:rsidRPr="0021743C" w:rsidRDefault="007E4445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-урок объяснения нового материала (урок первоначального изучения материала;</w:t>
      </w:r>
    </w:p>
    <w:p w:rsidR="007E4445" w:rsidRPr="0021743C" w:rsidRDefault="007E4445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-урок закрепления знаний, умений, навыков (практический урок);</w:t>
      </w:r>
    </w:p>
    <w:p w:rsidR="007E4445" w:rsidRPr="0021743C" w:rsidRDefault="007E4445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lastRenderedPageBreak/>
        <w:t xml:space="preserve">-урок обобщения и систематизации знаний (повторительно-обобщающий урок); </w:t>
      </w:r>
    </w:p>
    <w:p w:rsidR="007E4445" w:rsidRPr="0021743C" w:rsidRDefault="007E4445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-комбинированный урок;</w:t>
      </w:r>
    </w:p>
    <w:p w:rsidR="007E4445" w:rsidRPr="0021743C" w:rsidRDefault="007E4445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-нестандартные уроки (литературная гостиная, урок-викторина, урок-игра и др.)</w:t>
      </w:r>
    </w:p>
    <w:p w:rsidR="007E4445" w:rsidRPr="0021743C" w:rsidRDefault="007E4445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Используются: видеофрагменты фильмов</w:t>
      </w:r>
    </w:p>
    <w:p w:rsidR="004A5777" w:rsidRDefault="007E4445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(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val="en-US" w:eastAsia="ar-SA"/>
        </w:rPr>
        <w:t>DVD</w:t>
      </w: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), компьютерные презентации, музыкальные композиции (ПК, магнитофон)</w:t>
      </w:r>
    </w:p>
    <w:p w:rsidR="00A362E6" w:rsidRPr="0021743C" w:rsidRDefault="00A362E6" w:rsidP="00642818">
      <w:pPr>
        <w:suppressAutoHyphens/>
        <w:spacing w:after="0" w:line="100" w:lineRule="atLeast"/>
        <w:ind w:left="284" w:right="425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7E4445" w:rsidRDefault="00107AB0" w:rsidP="003F701B">
      <w:pPr>
        <w:suppressAutoHyphens/>
        <w:spacing w:after="0" w:line="100" w:lineRule="atLeast"/>
        <w:ind w:left="284" w:right="425"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2. Планируемые результаты освоения предмета.</w:t>
      </w:r>
    </w:p>
    <w:p w:rsidR="00A362E6" w:rsidRPr="0021743C" w:rsidRDefault="00A362E6" w:rsidP="003F701B">
      <w:pPr>
        <w:suppressAutoHyphens/>
        <w:spacing w:after="0" w:line="100" w:lineRule="atLeast"/>
        <w:ind w:left="284" w:right="425"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</w:p>
    <w:p w:rsidR="007E4445" w:rsidRPr="0021743C" w:rsidRDefault="007E4445" w:rsidP="00881808">
      <w:pPr>
        <w:suppressAutoHyphens/>
        <w:spacing w:after="0" w:line="100" w:lineRule="atLeast"/>
        <w:ind w:left="851" w:right="425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Получить достаточно прочные навыки грамотного письма на основе изучения элементарного курса грамматики;</w:t>
      </w:r>
    </w:p>
    <w:p w:rsidR="007E4445" w:rsidRPr="0021743C" w:rsidRDefault="007E4445" w:rsidP="00881808">
      <w:pPr>
        <w:suppressAutoHyphens/>
        <w:spacing w:after="0" w:line="100" w:lineRule="atLeast"/>
        <w:ind w:left="851" w:right="425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научиться правильно и последовательно излагать свои мысли в устной и письменной форме;</w:t>
      </w:r>
    </w:p>
    <w:p w:rsidR="00890B35" w:rsidRPr="0021743C" w:rsidRDefault="007E4445" w:rsidP="00881808">
      <w:pPr>
        <w:spacing w:before="100" w:beforeAutospacing="1"/>
        <w:ind w:left="426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быть социально адаптированными в плане общего развития и сформированности  нравственных качеств</w:t>
      </w:r>
      <w:r w:rsidR="00890B35" w:rsidRPr="0021743C">
        <w:rPr>
          <w:rFonts w:ascii="Times New Roman" w:hAnsi="Times New Roman"/>
          <w:sz w:val="28"/>
          <w:szCs w:val="28"/>
        </w:rPr>
        <w:t xml:space="preserve">          списывать текст целыми словами и словосочетаниями  </w:t>
      </w:r>
    </w:p>
    <w:p w:rsidR="00881808" w:rsidRPr="0021743C" w:rsidRDefault="00881808" w:rsidP="00881808">
      <w:pPr>
        <w:pStyle w:val="a3"/>
        <w:ind w:left="284" w:right="425" w:firstLine="567"/>
        <w:rPr>
          <w:rFonts w:ascii="Times New Roman" w:hAnsi="Times New Roman"/>
          <w:b/>
          <w:sz w:val="28"/>
          <w:szCs w:val="28"/>
        </w:rPr>
      </w:pPr>
    </w:p>
    <w:p w:rsidR="00881808" w:rsidRPr="0021743C" w:rsidRDefault="00881808" w:rsidP="00881808">
      <w:pPr>
        <w:pStyle w:val="a3"/>
        <w:ind w:left="284" w:right="425" w:firstLine="567"/>
        <w:jc w:val="both"/>
        <w:rPr>
          <w:rFonts w:ascii="Times New Roman" w:hAnsi="Times New Roman"/>
          <w:b/>
          <w:sz w:val="28"/>
          <w:szCs w:val="28"/>
        </w:rPr>
      </w:pPr>
      <w:r w:rsidRPr="0021743C">
        <w:rPr>
          <w:rFonts w:ascii="Times New Roman" w:hAnsi="Times New Roman"/>
          <w:b/>
          <w:sz w:val="28"/>
          <w:szCs w:val="28"/>
        </w:rPr>
        <w:t>Обучающиеся научатся:</w:t>
      </w:r>
    </w:p>
    <w:p w:rsidR="00881808" w:rsidRPr="0021743C" w:rsidRDefault="00881808" w:rsidP="00881808">
      <w:pPr>
        <w:pStyle w:val="a3"/>
        <w:ind w:left="284" w:right="425" w:firstLine="567"/>
        <w:jc w:val="both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 xml:space="preserve"> писать под диктовку текст с изученными орфограммами (65—70 слов);</w:t>
      </w:r>
    </w:p>
    <w:p w:rsidR="00881808" w:rsidRPr="0021743C" w:rsidRDefault="00881808" w:rsidP="00881808">
      <w:pPr>
        <w:pStyle w:val="a3"/>
        <w:ind w:left="284" w:right="425" w:firstLine="567"/>
        <w:jc w:val="both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 xml:space="preserve"> писать изложение по данному плану с предварительной отработкой лексического материала (до 70 слов);</w:t>
      </w:r>
    </w:p>
    <w:p w:rsidR="00881808" w:rsidRPr="0021743C" w:rsidRDefault="00881808" w:rsidP="00881808">
      <w:pPr>
        <w:pStyle w:val="a3"/>
        <w:ind w:left="284" w:right="425" w:firstLine="567"/>
        <w:jc w:val="both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 xml:space="preserve"> подбирать однокоренные слова, используя данные приставки и суффиксы;</w:t>
      </w:r>
    </w:p>
    <w:p w:rsidR="00881808" w:rsidRPr="0021743C" w:rsidRDefault="00881808" w:rsidP="00881808">
      <w:pPr>
        <w:pStyle w:val="a3"/>
        <w:ind w:left="284" w:right="425" w:firstLine="567"/>
        <w:jc w:val="both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 xml:space="preserve"> образовывать одну часть речи от другой и правильно употреблять их в речи;</w:t>
      </w:r>
    </w:p>
    <w:p w:rsidR="00881808" w:rsidRPr="0021743C" w:rsidRDefault="00881808" w:rsidP="00881808">
      <w:pPr>
        <w:pStyle w:val="a3"/>
        <w:ind w:left="284" w:right="425" w:firstLine="567"/>
        <w:jc w:val="both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 xml:space="preserve"> определять изученные грамматические признаки частей речи с опорой на таблицу;</w:t>
      </w:r>
    </w:p>
    <w:p w:rsidR="00881808" w:rsidRPr="0021743C" w:rsidRDefault="00881808" w:rsidP="00881808">
      <w:pPr>
        <w:pStyle w:val="a3"/>
        <w:ind w:left="284" w:right="425" w:firstLine="567"/>
        <w:jc w:val="both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 xml:space="preserve"> находить орфограммы и решать орфографическую задачу (самостоятельно или с помощью учителя);</w:t>
      </w:r>
    </w:p>
    <w:p w:rsidR="00881808" w:rsidRPr="0021743C" w:rsidRDefault="00881808" w:rsidP="00881808">
      <w:pPr>
        <w:pStyle w:val="a3"/>
        <w:ind w:left="284" w:right="425" w:firstLine="567"/>
        <w:jc w:val="both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 xml:space="preserve"> пользоваться школьным орфографическим словарем.;   </w:t>
      </w:r>
    </w:p>
    <w:p w:rsidR="00881808" w:rsidRPr="0021743C" w:rsidRDefault="00881808" w:rsidP="00881808">
      <w:pPr>
        <w:pStyle w:val="a3"/>
        <w:ind w:left="284" w:right="425" w:firstLine="567"/>
        <w:jc w:val="both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 xml:space="preserve"> исправлять текст;</w:t>
      </w:r>
    </w:p>
    <w:p w:rsidR="00881808" w:rsidRPr="0021743C" w:rsidRDefault="00881808" w:rsidP="00881808">
      <w:pPr>
        <w:pStyle w:val="a3"/>
        <w:ind w:left="284" w:right="425" w:firstLine="567"/>
        <w:jc w:val="both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>подбирать однокоренные слова с помощью учителя;</w:t>
      </w:r>
    </w:p>
    <w:p w:rsidR="00881808" w:rsidRPr="0021743C" w:rsidRDefault="00881808" w:rsidP="00881808">
      <w:pPr>
        <w:pStyle w:val="a3"/>
        <w:ind w:left="284" w:right="425" w:firstLine="567"/>
        <w:jc w:val="both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 xml:space="preserve"> различать части речи с опорой на таблицу или с помощью учителя, правильно употреблять их в предложении;</w:t>
      </w:r>
    </w:p>
    <w:p w:rsidR="00890B35" w:rsidRPr="0021743C" w:rsidRDefault="00881808" w:rsidP="0021743C">
      <w:pPr>
        <w:pStyle w:val="a3"/>
        <w:ind w:left="284" w:right="425" w:firstLine="567"/>
        <w:jc w:val="both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 xml:space="preserve"> решать орфографические задачи, опираясь на </w:t>
      </w:r>
      <w:r w:rsidR="0021743C" w:rsidRPr="0021743C">
        <w:rPr>
          <w:rFonts w:ascii="Times New Roman" w:hAnsi="Times New Roman"/>
          <w:sz w:val="28"/>
          <w:szCs w:val="28"/>
        </w:rPr>
        <w:t>таблицу, или с помощью учителя.</w:t>
      </w:r>
    </w:p>
    <w:p w:rsidR="00890B35" w:rsidRPr="0021743C" w:rsidRDefault="00890B35" w:rsidP="00890B35">
      <w:pPr>
        <w:ind w:left="284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 xml:space="preserve">       исправлять текст с помощью учителя; </w:t>
      </w:r>
    </w:p>
    <w:p w:rsidR="00890B35" w:rsidRPr="0021743C" w:rsidRDefault="00890B35" w:rsidP="00890B35">
      <w:pPr>
        <w:ind w:left="284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 xml:space="preserve">       подбирать однокоренные слова с помощью учителя;</w:t>
      </w:r>
    </w:p>
    <w:p w:rsidR="00890B35" w:rsidRPr="0021743C" w:rsidRDefault="00890B35" w:rsidP="00890B35">
      <w:pPr>
        <w:ind w:left="284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 xml:space="preserve">       различать части речи по вопросам с помощью учителя;</w:t>
      </w:r>
    </w:p>
    <w:p w:rsidR="00FC2812" w:rsidRPr="0021743C" w:rsidRDefault="00890B35" w:rsidP="00881808">
      <w:pPr>
        <w:ind w:left="284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 xml:space="preserve">      пользоваться школьным орфографиче</w:t>
      </w:r>
      <w:r w:rsidR="00881808" w:rsidRPr="0021743C">
        <w:rPr>
          <w:rFonts w:ascii="Times New Roman" w:hAnsi="Times New Roman"/>
          <w:sz w:val="28"/>
          <w:szCs w:val="28"/>
        </w:rPr>
        <w:t>ским словарем с помощью учителя</w:t>
      </w:r>
    </w:p>
    <w:p w:rsidR="005A7806" w:rsidRPr="0021743C" w:rsidRDefault="005A7806" w:rsidP="00B4671D">
      <w:pPr>
        <w:pStyle w:val="a3"/>
        <w:ind w:right="425"/>
        <w:jc w:val="both"/>
        <w:rPr>
          <w:rFonts w:ascii="Times New Roman" w:hAnsi="Times New Roman"/>
          <w:sz w:val="28"/>
          <w:szCs w:val="28"/>
        </w:rPr>
      </w:pPr>
    </w:p>
    <w:p w:rsidR="004D0D46" w:rsidRPr="0021743C" w:rsidRDefault="00881808" w:rsidP="00630A00">
      <w:pPr>
        <w:suppressAutoHyphens/>
        <w:autoSpaceDN w:val="0"/>
        <w:spacing w:after="0" w:line="240" w:lineRule="auto"/>
        <w:ind w:left="284" w:firstLine="567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  <w:r w:rsidRPr="0021743C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 xml:space="preserve"> </w:t>
      </w:r>
    </w:p>
    <w:p w:rsidR="004D0D46" w:rsidRPr="0021743C" w:rsidRDefault="004D0D46" w:rsidP="00630A00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1743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Обучающиеся должны уметь:</w:t>
      </w:r>
    </w:p>
    <w:p w:rsidR="0021743C" w:rsidRPr="0021743C" w:rsidRDefault="0021743C" w:rsidP="0021743C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1743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        </w:t>
      </w:r>
      <w:r w:rsidR="004D0D46" w:rsidRPr="0021743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строить простое предложение, простое предложение с однородными членами, слжное предложение;</w:t>
      </w:r>
    </w:p>
    <w:p w:rsidR="004D0D46" w:rsidRPr="0021743C" w:rsidRDefault="004D0D46" w:rsidP="0021743C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1743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дифференцировать простое и сложное предложения;</w:t>
      </w:r>
    </w:p>
    <w:p w:rsidR="004D0D46" w:rsidRPr="0021743C" w:rsidRDefault="004D0D46" w:rsidP="00630A00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1743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Обучающиеся должны знать:</w:t>
      </w:r>
    </w:p>
    <w:p w:rsidR="00D92178" w:rsidRPr="0021743C" w:rsidRDefault="004D0D46" w:rsidP="00630A00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1743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главные и второстепенные (без к</w:t>
      </w:r>
      <w:r w:rsidR="00630A00" w:rsidRPr="0021743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онкретизации) члены предложения</w:t>
      </w:r>
    </w:p>
    <w:p w:rsidR="00953A5B" w:rsidRPr="0021743C" w:rsidRDefault="00881808" w:rsidP="00F147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74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53A5B" w:rsidRPr="0021743C" w:rsidRDefault="00953A5B" w:rsidP="00F147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7E57" w:rsidRPr="0021743C" w:rsidRDefault="00881808" w:rsidP="00C97E5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74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3. Содержание учебного предмета</w:t>
      </w:r>
      <w:r w:rsidR="00837D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1743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62045" w:rsidRPr="0021743C" w:rsidRDefault="00262045" w:rsidP="00F147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4772"/>
        <w:gridCol w:w="3516"/>
      </w:tblGrid>
      <w:tr w:rsidR="00C97E57" w:rsidRPr="0021743C" w:rsidTr="00DC380E">
        <w:trPr>
          <w:trHeight w:val="59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57" w:rsidRPr="0021743C" w:rsidRDefault="00881808" w:rsidP="00C97E5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57" w:rsidRPr="0021743C" w:rsidRDefault="00C97E57" w:rsidP="00C97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57" w:rsidRPr="0021743C" w:rsidRDefault="00881808" w:rsidP="00881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="00C97E57"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C97E57" w:rsidRPr="0021743C" w:rsidTr="00881808">
        <w:trPr>
          <w:trHeight w:val="283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57" w:rsidRPr="0021743C" w:rsidRDefault="00C97E57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97E57" w:rsidRPr="0021743C" w:rsidRDefault="00C97E57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C97E57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C97E57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C97E57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C97E57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C97E57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C97E57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C97E57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4A5777" w:rsidRPr="0021743C" w:rsidRDefault="004A577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5777" w:rsidRPr="0021743C" w:rsidRDefault="004A5777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57" w:rsidRPr="0021743C" w:rsidRDefault="00C97E57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6F5C48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 слова</w:t>
            </w:r>
          </w:p>
          <w:p w:rsidR="00C97E57" w:rsidRPr="0021743C" w:rsidRDefault="00C97E57" w:rsidP="00217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 существительное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 прилагательное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Местоимение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</w:t>
            </w:r>
          </w:p>
          <w:p w:rsidR="004A5777" w:rsidRPr="0021743C" w:rsidRDefault="004A577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4A5777" w:rsidP="00217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Контрольные работы</w:t>
            </w:r>
          </w:p>
          <w:p w:rsidR="00C97E57" w:rsidRPr="0021743C" w:rsidRDefault="00C97E57" w:rsidP="0021743C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6F5F31" w:rsidP="0021743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57" w:rsidRPr="0021743C" w:rsidRDefault="00C97E57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97E57" w:rsidRPr="0021743C" w:rsidRDefault="00403A50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403A50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403A50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403A50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403A50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403A50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403A50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881808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  <w:p w:rsidR="00C97E57" w:rsidRPr="0021743C" w:rsidRDefault="00C97E57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E57" w:rsidRPr="0021743C" w:rsidRDefault="00156AD8" w:rsidP="0021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  <w:p w:rsidR="00C97E57" w:rsidRPr="0021743C" w:rsidRDefault="00C97E57" w:rsidP="00217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F5F31" w:rsidRPr="0021743C" w:rsidRDefault="00881808" w:rsidP="002174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</w:t>
            </w:r>
          </w:p>
        </w:tc>
      </w:tr>
    </w:tbl>
    <w:p w:rsidR="00C97E57" w:rsidRPr="0021743C" w:rsidRDefault="00C97E57" w:rsidP="00DC380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972F2" w:rsidRDefault="00C972F2" w:rsidP="00D41C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808" w:rsidRPr="0021743C" w:rsidRDefault="00BB5D60" w:rsidP="00DC38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4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Тематическое планирование с указанием количества часов на освоение каждой темы.</w:t>
      </w:r>
    </w:p>
    <w:p w:rsidR="00881808" w:rsidRPr="0021743C" w:rsidRDefault="00881808" w:rsidP="008818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242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6637"/>
        <w:gridCol w:w="1243"/>
        <w:gridCol w:w="1978"/>
        <w:gridCol w:w="290"/>
        <w:gridCol w:w="2725"/>
        <w:gridCol w:w="2556"/>
        <w:gridCol w:w="2556"/>
        <w:gridCol w:w="2556"/>
        <w:gridCol w:w="2556"/>
      </w:tblGrid>
      <w:tr w:rsidR="00BB5D60" w:rsidRPr="0021743C" w:rsidTr="00553CDF">
        <w:trPr>
          <w:gridAfter w:val="6"/>
          <w:wAfter w:w="13239" w:type="dxa"/>
          <w:trHeight w:val="82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60" w:rsidRPr="0021743C" w:rsidRDefault="00BB5D60" w:rsidP="00CF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BB5D60" w:rsidRPr="0021743C" w:rsidRDefault="00BB5D60" w:rsidP="00CF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  <w:p w:rsidR="00BB5D60" w:rsidRPr="0021743C" w:rsidRDefault="00BB5D60" w:rsidP="00CF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60" w:rsidRPr="0021743C" w:rsidRDefault="00BB5D60" w:rsidP="00CF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Наименование темы.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60" w:rsidRPr="0021743C" w:rsidRDefault="00BB5D60" w:rsidP="00CF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Отводимое количество часов.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60" w:rsidRPr="0021743C" w:rsidRDefault="00422971" w:rsidP="00553CDF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881808" w:rsidRPr="0021743C" w:rsidTr="00553CDF">
        <w:trPr>
          <w:gridAfter w:val="6"/>
          <w:wAfter w:w="13239" w:type="dxa"/>
          <w:trHeight w:val="70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08" w:rsidRPr="0021743C" w:rsidRDefault="00881808" w:rsidP="00CF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8" w:rsidRPr="0021743C" w:rsidRDefault="00881808" w:rsidP="00580B8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Введение</w:t>
            </w: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Составление рассказа «Летний день </w:t>
            </w:r>
            <w:r w:rsidR="00580B82"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08" w:rsidRPr="0021743C" w:rsidRDefault="00881808" w:rsidP="00CF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08" w:rsidRPr="00422971" w:rsidRDefault="00FB3C4B" w:rsidP="00553CDF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01,09</w:t>
            </w:r>
          </w:p>
        </w:tc>
      </w:tr>
      <w:tr w:rsidR="00FB3C4B" w:rsidRPr="0021743C" w:rsidTr="001C5045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Повторение. </w:t>
            </w: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Звуки и буквы. Текст.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02,09</w:t>
            </w:r>
          </w:p>
        </w:tc>
      </w:tr>
      <w:tr w:rsidR="00FB3C4B" w:rsidRPr="0021743C" w:rsidTr="001C5045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Алфавит. Гласные и согласные звуки и буквы.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06,09</w:t>
            </w:r>
          </w:p>
        </w:tc>
      </w:tr>
      <w:tr w:rsidR="00FB3C4B" w:rsidRPr="0021743C" w:rsidTr="001C5045">
        <w:trPr>
          <w:gridAfter w:val="6"/>
          <w:wAfter w:w="13239" w:type="dxa"/>
          <w:trHeight w:val="55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Разделительные мягкий и твёрдый знаки в словах.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</w:tcPr>
          <w:p w:rsidR="00FB3C4B" w:rsidRPr="002F7610" w:rsidRDefault="007128AC" w:rsidP="007128A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07,09 </w:t>
            </w:r>
          </w:p>
        </w:tc>
      </w:tr>
      <w:tr w:rsidR="00FB3C4B" w:rsidRPr="0021743C" w:rsidTr="001C5045">
        <w:trPr>
          <w:gridAfter w:val="6"/>
          <w:wAfter w:w="13239" w:type="dxa"/>
          <w:trHeight w:val="63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Правописание безударных гласных в словах.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8,09</w:t>
            </w:r>
          </w:p>
        </w:tc>
      </w:tr>
      <w:tr w:rsidR="00FB3C4B" w:rsidRPr="0021743C" w:rsidTr="001C5045">
        <w:trPr>
          <w:gridAfter w:val="6"/>
          <w:wAfter w:w="13239" w:type="dxa"/>
          <w:trHeight w:val="48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звонких и глухих согласных.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9,09</w:t>
            </w:r>
          </w:p>
        </w:tc>
      </w:tr>
      <w:tr w:rsidR="00FB3C4B" w:rsidRPr="0021743C" w:rsidTr="001C5045">
        <w:trPr>
          <w:gridAfter w:val="6"/>
          <w:wAfter w:w="13239" w:type="dxa"/>
          <w:trHeight w:val="42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Звуки и буквы. Закрепление знаний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13,09</w:t>
            </w:r>
          </w:p>
        </w:tc>
      </w:tr>
      <w:tr w:rsidR="00FB3C4B" w:rsidRPr="0021743C" w:rsidTr="001C5045">
        <w:trPr>
          <w:gridAfter w:val="6"/>
          <w:wAfter w:w="13239" w:type="dxa"/>
          <w:trHeight w:val="42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Контрольные вопросы и задания. Деловое письмо. Адрес.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14,09</w:t>
            </w:r>
          </w:p>
        </w:tc>
      </w:tr>
      <w:tr w:rsidR="00FB3C4B" w:rsidRPr="0021743C" w:rsidTr="001C5045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Предложение. Текст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Предложения нераспространённые и распространённые.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15,09</w:t>
            </w:r>
          </w:p>
        </w:tc>
      </w:tr>
      <w:tr w:rsidR="00FB3C4B" w:rsidRPr="0021743C" w:rsidTr="001C5045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Однородные члены предложения.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16,09</w:t>
            </w:r>
          </w:p>
        </w:tc>
      </w:tr>
      <w:tr w:rsidR="00FB3C4B" w:rsidRPr="0021743C" w:rsidTr="001C5045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предложений однородными членами.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20,09</w:t>
            </w:r>
          </w:p>
        </w:tc>
      </w:tr>
      <w:tr w:rsidR="00FB3C4B" w:rsidRPr="0021743C" w:rsidTr="001C5045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предложений с однородными членами.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21,09</w:t>
            </w:r>
          </w:p>
        </w:tc>
      </w:tr>
      <w:tr w:rsidR="00FB3C4B" w:rsidRPr="0021743C" w:rsidTr="001C5045">
        <w:trPr>
          <w:gridAfter w:val="6"/>
          <w:wAfter w:w="13239" w:type="dxa"/>
          <w:cantSplit/>
          <w:trHeight w:val="37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Текст. Подтверждение основной  мысли текста фактами.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22,09</w:t>
            </w:r>
          </w:p>
        </w:tc>
      </w:tr>
      <w:tr w:rsidR="00FB3C4B" w:rsidRPr="0021743C" w:rsidTr="001C5045">
        <w:trPr>
          <w:gridAfter w:val="6"/>
          <w:wAfter w:w="13239" w:type="dxa"/>
          <w:cantSplit/>
          <w:trHeight w:val="35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Обращение. Его место в предложении.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23,09</w:t>
            </w:r>
          </w:p>
        </w:tc>
      </w:tr>
      <w:tr w:rsidR="00FB3C4B" w:rsidRPr="0021743C" w:rsidTr="001C5045">
        <w:trPr>
          <w:gridAfter w:val="6"/>
          <w:wAfter w:w="13239" w:type="dxa"/>
          <w:trHeight w:val="35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Употребление обращения в диалоге.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27,09</w:t>
            </w:r>
          </w:p>
        </w:tc>
      </w:tr>
      <w:tr w:rsidR="00FB3C4B" w:rsidRPr="0021743C" w:rsidTr="001C5045">
        <w:trPr>
          <w:gridAfter w:val="6"/>
          <w:wAfter w:w="13239" w:type="dxa"/>
          <w:trHeight w:val="39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Предложение. Закрепление знаний.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28,09</w:t>
            </w:r>
          </w:p>
        </w:tc>
      </w:tr>
      <w:tr w:rsidR="00FB3C4B" w:rsidRPr="0021743C" w:rsidTr="001C5045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Контрольные вопросы и задания. Деловое письмо. Поздравление.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29,09</w:t>
            </w:r>
          </w:p>
        </w:tc>
      </w:tr>
      <w:tr w:rsidR="00FB3C4B" w:rsidRPr="0021743C" w:rsidTr="001C5045">
        <w:trPr>
          <w:gridAfter w:val="6"/>
          <w:wAfter w:w="13239" w:type="dxa"/>
          <w:trHeight w:val="34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18, 19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диктант. Работа над ошибками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30,09</w:t>
            </w:r>
          </w:p>
          <w:p w:rsidR="007128AC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4,10</w:t>
            </w:r>
          </w:p>
        </w:tc>
      </w:tr>
      <w:tr w:rsidR="00FB3C4B" w:rsidRPr="0021743C" w:rsidTr="001C5045">
        <w:trPr>
          <w:gridAfter w:val="6"/>
          <w:wAfter w:w="13239" w:type="dxa"/>
          <w:trHeight w:val="62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Состав слова</w:t>
            </w: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Текст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Корень. Однокоренные слова.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5,10</w:t>
            </w:r>
          </w:p>
        </w:tc>
      </w:tr>
      <w:tr w:rsidR="00FB3C4B" w:rsidRPr="0021743C" w:rsidTr="001C5045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Приставка.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6,10</w:t>
            </w:r>
          </w:p>
        </w:tc>
      </w:tr>
      <w:tr w:rsidR="00FB3C4B" w:rsidRPr="0021743C" w:rsidTr="001C5045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Суффикс.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7,10</w:t>
            </w:r>
          </w:p>
        </w:tc>
      </w:tr>
      <w:tr w:rsidR="00FB3C4B" w:rsidRPr="0021743C" w:rsidTr="001C5045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11,10</w:t>
            </w:r>
          </w:p>
        </w:tc>
      </w:tr>
      <w:tr w:rsidR="00FB3C4B" w:rsidRPr="0021743C" w:rsidTr="001C5045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Правописание гласных и согласных в корне.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Безударные гласные в корне.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12,10</w:t>
            </w:r>
          </w:p>
        </w:tc>
      </w:tr>
      <w:tr w:rsidR="00FB3C4B" w:rsidRPr="0021743C" w:rsidTr="001C5045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Звонкие и глухие согласные в корне.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13,10</w:t>
            </w:r>
          </w:p>
        </w:tc>
      </w:tr>
      <w:tr w:rsidR="00FB3C4B" w:rsidRPr="0021743C" w:rsidTr="001C5045">
        <w:trPr>
          <w:gridAfter w:val="6"/>
          <w:wAfter w:w="13239" w:type="dxa"/>
          <w:trHeight w:val="53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корней. Закрепление знаний.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14,10</w:t>
            </w:r>
          </w:p>
        </w:tc>
      </w:tr>
      <w:tr w:rsidR="00FB3C4B" w:rsidRPr="0021743C" w:rsidTr="001C5045">
        <w:trPr>
          <w:gridAfter w:val="6"/>
          <w:wAfter w:w="13239" w:type="dxa"/>
          <w:trHeight w:val="31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Правописание приставок.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Гласные и согласные в приставках.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18,10</w:t>
            </w:r>
          </w:p>
        </w:tc>
      </w:tr>
      <w:tr w:rsidR="00FB3C4B" w:rsidRPr="0021743C" w:rsidTr="001C5045">
        <w:trPr>
          <w:gridAfter w:val="6"/>
          <w:wAfter w:w="13239" w:type="dxa"/>
          <w:trHeight w:val="39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Разделительный твёрдый знак после приставок.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FB3C4B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19,10</w:t>
            </w:r>
          </w:p>
        </w:tc>
      </w:tr>
      <w:tr w:rsidR="00FB3C4B" w:rsidRPr="0021743C" w:rsidTr="001C5045">
        <w:trPr>
          <w:gridAfter w:val="6"/>
          <w:wAfter w:w="13239" w:type="dxa"/>
          <w:trHeight w:val="39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диктант. Работа над ошибками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FB3C4B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20,10</w:t>
            </w:r>
          </w:p>
          <w:p w:rsidR="007128AC" w:rsidRPr="002F7610" w:rsidRDefault="007128AC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21,10</w:t>
            </w:r>
          </w:p>
        </w:tc>
      </w:tr>
      <w:tr w:rsidR="00FB3C4B" w:rsidRPr="0021743C" w:rsidTr="001C5045">
        <w:trPr>
          <w:gridAfter w:val="6"/>
          <w:wAfter w:w="13239" w:type="dxa"/>
          <w:trHeight w:val="29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в корне и приставке. Закрепление знаний.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7128AC" w:rsidRPr="002F7610" w:rsidRDefault="001C5045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25,10</w:t>
            </w:r>
          </w:p>
        </w:tc>
      </w:tr>
      <w:tr w:rsidR="00FB3C4B" w:rsidRPr="0021743C" w:rsidTr="001C5045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Сложные слова.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со сложными словами.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1C5045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26,10</w:t>
            </w:r>
          </w:p>
        </w:tc>
      </w:tr>
      <w:tr w:rsidR="00FB3C4B" w:rsidRPr="0021743C" w:rsidTr="001C5045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сложных слов.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1C5045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27,10</w:t>
            </w:r>
          </w:p>
        </w:tc>
      </w:tr>
      <w:tr w:rsidR="00FB3C4B" w:rsidRPr="0021743C" w:rsidTr="001C5045">
        <w:trPr>
          <w:gridAfter w:val="6"/>
          <w:wAfter w:w="13239" w:type="dxa"/>
          <w:trHeight w:val="35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сложных слов.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1C5045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28,10</w:t>
            </w:r>
          </w:p>
        </w:tc>
      </w:tr>
      <w:tr w:rsidR="00FB3C4B" w:rsidRPr="0021743C" w:rsidTr="001C5045">
        <w:trPr>
          <w:gridAfter w:val="6"/>
          <w:wAfter w:w="13239" w:type="dxa"/>
          <w:trHeight w:val="56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35,36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 слова. Закрепление знаний.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7128AC" w:rsidRDefault="001C5045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8,11</w:t>
            </w:r>
          </w:p>
          <w:p w:rsidR="001C5045" w:rsidRPr="002F7610" w:rsidRDefault="001C5045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9,11</w:t>
            </w:r>
          </w:p>
        </w:tc>
      </w:tr>
      <w:tr w:rsidR="00FB3C4B" w:rsidRPr="0021743C" w:rsidTr="001C5045">
        <w:trPr>
          <w:cantSplit/>
          <w:trHeight w:val="34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Контрольные вопросы и задания. Деловое письмо. Записка.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1C5045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10,11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3C4B" w:rsidRPr="0021743C" w:rsidTr="001C5045">
        <w:trPr>
          <w:gridAfter w:val="6"/>
          <w:wAfter w:w="13239" w:type="dxa"/>
          <w:trHeight w:val="34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Части речи. Текст.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Различие частей речи.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1C5045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11,11</w:t>
            </w:r>
          </w:p>
        </w:tc>
      </w:tr>
      <w:tr w:rsidR="00FB3C4B" w:rsidRPr="0021743C" w:rsidTr="001C5045">
        <w:trPr>
          <w:gridAfter w:val="6"/>
          <w:wAfter w:w="13239" w:type="dxa"/>
          <w:trHeight w:val="54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одних частей речи от других.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1C5045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15,11</w:t>
            </w:r>
          </w:p>
        </w:tc>
      </w:tr>
      <w:tr w:rsidR="00FB3C4B" w:rsidRPr="0021743C" w:rsidTr="001C5045">
        <w:trPr>
          <w:gridAfter w:val="6"/>
          <w:wAfter w:w="13239" w:type="dxa"/>
          <w:cantSplit/>
          <w:trHeight w:val="34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Существительное.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существительных в речи.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1C5045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16,11</w:t>
            </w:r>
          </w:p>
        </w:tc>
      </w:tr>
      <w:tr w:rsidR="00FB3C4B" w:rsidRPr="0021743C" w:rsidTr="001C5045">
        <w:trPr>
          <w:gridAfter w:val="6"/>
          <w:wAfter w:w="13239" w:type="dxa"/>
          <w:trHeight w:val="37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существительных для сравнения одного предмета с другим.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FB3C4B" w:rsidRPr="002F7610" w:rsidRDefault="001C5045" w:rsidP="00FB3C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17,11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 и число существительных.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18,11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Различение существительных м. и ж. рода с шипящей на конце.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22,11</w:t>
            </w:r>
          </w:p>
        </w:tc>
      </w:tr>
      <w:tr w:rsidR="00FB3C4B" w:rsidRPr="0021743C" w:rsidTr="00553CDF">
        <w:trPr>
          <w:gridAfter w:val="6"/>
          <w:wAfter w:w="13239" w:type="dxa"/>
          <w:trHeight w:val="37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существительных с шипящей на конце.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23,11</w:t>
            </w:r>
          </w:p>
        </w:tc>
      </w:tr>
      <w:tr w:rsidR="00FB3C4B" w:rsidRPr="0021743C" w:rsidTr="00553CDF">
        <w:trPr>
          <w:gridAfter w:val="6"/>
          <w:wAfter w:w="13239" w:type="dxa"/>
          <w:cantSplit/>
          <w:trHeight w:val="37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Три склонения существительных в ед. числе.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Существительные 1-го склонения.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24,11</w:t>
            </w:r>
          </w:p>
        </w:tc>
      </w:tr>
      <w:tr w:rsidR="00FB3C4B" w:rsidRPr="0021743C" w:rsidTr="00553CDF">
        <w:trPr>
          <w:gridAfter w:val="6"/>
          <w:wAfter w:w="13239" w:type="dxa"/>
          <w:trHeight w:val="38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склонения существительных по начальной форме.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25,11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Существительные 2-го склонения.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29,11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Существительные 3-го склонения.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30,11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Различение существительных 1, 2 и 3-го склонения.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1,12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52,53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диктант. Работа над ошибками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AC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2,12</w:t>
            </w:r>
          </w:p>
          <w:p w:rsidR="001C5045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6,12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Деловое письмо. Письмо.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7,12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1-е склонение существительных в единственном числе.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Ударные и безударные окончания существительных 1-го склонения.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8,12</w:t>
            </w:r>
          </w:p>
        </w:tc>
      </w:tr>
      <w:tr w:rsidR="00FB3C4B" w:rsidRPr="0021743C" w:rsidTr="00553CDF">
        <w:trPr>
          <w:gridAfter w:val="6"/>
          <w:wAfter w:w="13239" w:type="dxa"/>
          <w:trHeight w:val="3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Замена существительных с ударными окончаниями существительных с безударными окончаниями.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9,12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безударных падежных окончаний существительных 1-го склонения.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13,12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2-е склонение существительных в единственном числе.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Ударные и безударные окончания существительных 2-го склонения.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14,12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безударных падежных окончаний существительных 2-го склонения.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15,12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3-е склонение существительных в ед.числе.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Ударные и безударные существительные 3-го склонения.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16,12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безударных падежных окончаний существительных 3-го склонения.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20,12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Текст. Установление последовательности фактов в тексте.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21,12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Склонение существительных в единственном числе. Закрепление знаний.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22,12</w:t>
            </w:r>
          </w:p>
        </w:tc>
      </w:tr>
      <w:tr w:rsidR="00FB3C4B" w:rsidRPr="0021743C" w:rsidTr="00553CDF">
        <w:trPr>
          <w:gridAfter w:val="6"/>
          <w:wAfter w:w="13239" w:type="dxa"/>
          <w:trHeight w:val="35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Существительное. Закрепление знаний.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23,12</w:t>
            </w:r>
          </w:p>
        </w:tc>
      </w:tr>
      <w:tr w:rsidR="00FB3C4B" w:rsidRPr="0021743C" w:rsidTr="00553CDF">
        <w:trPr>
          <w:gridAfter w:val="6"/>
          <w:wAfter w:w="13239" w:type="dxa"/>
          <w:trHeight w:val="25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65,66</w:t>
            </w:r>
          </w:p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диктант. Работа над ошибками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AC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27,12</w:t>
            </w:r>
          </w:p>
          <w:p w:rsidR="001C5045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28,12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Контрольные вопросы и задания. Деловое письмо. Объявление.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29,12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Прилагательное.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прилагательных  в речи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10,01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Описание предмета и его частей.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11,01</w:t>
            </w:r>
          </w:p>
        </w:tc>
      </w:tr>
      <w:tr w:rsidR="00FB3C4B" w:rsidRPr="0021743C" w:rsidTr="00553CDF">
        <w:trPr>
          <w:gridAfter w:val="6"/>
          <w:wAfter w:w="13239" w:type="dxa"/>
          <w:trHeight w:val="58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 прилагательных для сравнения предметов.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12,01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Словосочетания с прилагательными.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13,01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Согласование прилагательного с существительным в роде и числе.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17,01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Различение окончаний прилагательных в ед. и  мн. числе.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18,01</w:t>
            </w:r>
          </w:p>
        </w:tc>
      </w:tr>
      <w:tr w:rsidR="00FB3C4B" w:rsidRPr="0021743C" w:rsidTr="00553CDF">
        <w:trPr>
          <w:gridAfter w:val="6"/>
          <w:wAfter w:w="13239" w:type="dxa"/>
          <w:trHeight w:val="5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Склонение прилагательных м. и ср. рода.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Постановка вопросов от существительного к прилагательному в разных падежах.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19,01</w:t>
            </w:r>
          </w:p>
        </w:tc>
      </w:tr>
      <w:tr w:rsidR="00FB3C4B" w:rsidRPr="0021743C" w:rsidTr="00553CDF">
        <w:trPr>
          <w:gridAfter w:val="6"/>
          <w:wAfter w:w="13239" w:type="dxa"/>
          <w:trHeight w:val="42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дение за окончаниями вопросов и</w:t>
            </w: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окончаниями прилагательных.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20,01</w:t>
            </w:r>
          </w:p>
        </w:tc>
      </w:tr>
      <w:tr w:rsidR="00FB3C4B" w:rsidRPr="0021743C" w:rsidTr="00553CDF">
        <w:trPr>
          <w:gridAfter w:val="6"/>
          <w:wAfter w:w="13239" w:type="dxa"/>
          <w:trHeight w:val="35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падежных окончаний прилагательных  м. и ср. рода.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24,01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Склонение прилагательных  ж. рода.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прилагательных  ж. рода по падежам.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25,01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Постановка вопросов от существительных к прилагательным в разных  падежах.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26,01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за окончаниями вопросов и окончаниями прилагательных.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27,01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падежных окончаний прилагательных  ж. рода.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31,01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81,82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падежных окончаний прилагательных  в ед. числе.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AC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1,02</w:t>
            </w:r>
          </w:p>
          <w:p w:rsidR="001C5045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2,02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83,84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Прилагательное. Закрепление знаний.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AC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3,02</w:t>
            </w:r>
          </w:p>
          <w:p w:rsidR="001C5045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7,02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85,86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диктант. Работа над ошибками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AC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8,02</w:t>
            </w:r>
          </w:p>
          <w:p w:rsidR="001C5045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9,02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Контрольные вопросы и задания. Деловое письмо. Объяснительная записка.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10,02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Глагол.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глаголов в речи.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14,02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глаголов для сравнения предметов.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15,02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Время и число глаголов.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Различие глаголов по временам.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16,02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глаголов по временам.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17,02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Различение  глаголов по числам.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21,02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глаголов по числам.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22,02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глаголов в прошедшем времени по родам.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24,02</w:t>
            </w:r>
          </w:p>
        </w:tc>
      </w:tr>
      <w:tr w:rsidR="00FB3C4B" w:rsidRPr="0021743C" w:rsidTr="00553CDF">
        <w:trPr>
          <w:gridAfter w:val="6"/>
          <w:wAfter w:w="13239" w:type="dxa"/>
          <w:trHeight w:val="56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Различение окончаний ж. и ср. рода у глаголов в прошедшем времени.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28,02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и число глаголов. Закрепление знаний.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1,03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Текст. Составной план текста.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2,03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Неопределённая форма глагола.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 неопределённой форме глагола.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1C504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3,03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100,101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глаголов в неопределённой форме.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45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5,03</w:t>
            </w:r>
          </w:p>
          <w:p w:rsidR="007A7F95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9,03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102,103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Постановка глаголов в неопределённой форме.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45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10,03</w:t>
            </w:r>
          </w:p>
          <w:p w:rsidR="007A7F95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14,03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Частица не с глаголами.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частицы не в значении отрицания.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15,03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за правописанием частицы не с глаголами.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16,03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106,107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диктант. Работа над ошибками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45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17,03</w:t>
            </w:r>
          </w:p>
          <w:p w:rsidR="007A7F95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28,03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частицы не с глаголами.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29,03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Глагол. Закрепление знаний.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45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30,03</w:t>
            </w:r>
          </w:p>
          <w:p w:rsidR="007A7F95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31,03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Местоимение. 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Личные местоимения.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4,04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личных местоимений в речи.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5,04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Лицо и число местоимений.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Местоимения 1-го лица.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6,04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</w:t>
            </w:r>
          </w:p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Местоимения 2-го лица.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7,04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Местоимения 3-го лица.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11,04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местоимений 3-го лица ед. числа по родам.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12,04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Различение местоимений по лицам и числам.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13,04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117,118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Личные местоимения. Закрепление знаний.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45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14,04</w:t>
            </w:r>
          </w:p>
          <w:p w:rsidR="007A7F95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18,04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диктант. Работа над ошибками.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45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19,04</w:t>
            </w:r>
          </w:p>
          <w:p w:rsidR="007A7F95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20,04</w:t>
            </w:r>
          </w:p>
        </w:tc>
      </w:tr>
      <w:tr w:rsidR="00FB3C4B" w:rsidRPr="0021743C" w:rsidTr="00553CDF">
        <w:trPr>
          <w:gridAfter w:val="6"/>
          <w:wAfter w:w="13239" w:type="dxa"/>
          <w:trHeight w:val="93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Предложение. Текст.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Простое  предложение.</w:t>
            </w:r>
          </w:p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Однородные члены предложения без союза  и с союзом </w:t>
            </w: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21,04</w:t>
            </w:r>
          </w:p>
        </w:tc>
      </w:tr>
      <w:tr w:rsidR="00FB3C4B" w:rsidRPr="0021743C" w:rsidTr="00553CDF">
        <w:trPr>
          <w:gridAfter w:val="6"/>
          <w:wAfter w:w="13239" w:type="dxa"/>
          <w:trHeight w:val="63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Однородные члены предложения с союзами   </w:t>
            </w: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а, но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C4B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25,04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Однородные члены предложения с союзами </w:t>
            </w: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и, а, но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26,04</w:t>
            </w:r>
          </w:p>
        </w:tc>
      </w:tr>
      <w:tr w:rsidR="00FB3C4B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Обращение.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4B" w:rsidRPr="0021743C" w:rsidRDefault="00FB3C4B" w:rsidP="00FB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B" w:rsidRPr="00422971" w:rsidRDefault="007A7F95" w:rsidP="00FB3C4B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27,04</w:t>
            </w:r>
          </w:p>
        </w:tc>
      </w:tr>
      <w:tr w:rsidR="00DC380E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21743C" w:rsidRDefault="00DC380E" w:rsidP="00DC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21743C" w:rsidRDefault="00DC380E" w:rsidP="00DC3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Промежуточная аттестация в фо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рме</w:t>
            </w: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диктанта.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21743C" w:rsidRDefault="00DC380E" w:rsidP="00DC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422971" w:rsidRDefault="00DC380E" w:rsidP="00DC380E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28,04</w:t>
            </w:r>
          </w:p>
        </w:tc>
      </w:tr>
      <w:tr w:rsidR="00DC380E" w:rsidRPr="0021743C" w:rsidTr="00DC380E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21743C" w:rsidRDefault="00DC380E" w:rsidP="00DC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0E" w:rsidRPr="0021743C" w:rsidRDefault="00DC380E" w:rsidP="00DC3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Знаки препинания при обращении.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0E" w:rsidRPr="0021743C" w:rsidRDefault="00DC380E" w:rsidP="00DC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422971" w:rsidRDefault="00DC380E" w:rsidP="00DC380E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4,05</w:t>
            </w:r>
          </w:p>
        </w:tc>
      </w:tr>
      <w:tr w:rsidR="00DC380E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21743C" w:rsidRDefault="00DC380E" w:rsidP="00DC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21743C" w:rsidRDefault="00DC380E" w:rsidP="00DC3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Простое предложение. Закрепление знаний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21743C" w:rsidRDefault="00DC380E" w:rsidP="00DC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422971" w:rsidRDefault="00DC380E" w:rsidP="00DC380E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5,05</w:t>
            </w:r>
          </w:p>
        </w:tc>
      </w:tr>
      <w:tr w:rsidR="00DC380E" w:rsidRPr="0021743C" w:rsidTr="00DC380E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21743C" w:rsidRDefault="00DC380E" w:rsidP="00DC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127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0E" w:rsidRPr="0021743C" w:rsidRDefault="00DC380E" w:rsidP="00DC380E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Сложное предложение.</w:t>
            </w:r>
          </w:p>
          <w:p w:rsidR="00DC380E" w:rsidRPr="0021743C" w:rsidRDefault="00DC380E" w:rsidP="00DC3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 сложного предложения.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0E" w:rsidRPr="0021743C" w:rsidRDefault="00DC380E" w:rsidP="00DC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422971" w:rsidRDefault="00DC380E" w:rsidP="00DC380E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11,05</w:t>
            </w:r>
          </w:p>
        </w:tc>
      </w:tr>
      <w:tr w:rsidR="00DC380E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21743C" w:rsidRDefault="00DC380E" w:rsidP="00DC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21743C" w:rsidRDefault="00DC380E" w:rsidP="00DC3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Знаки препинания в сложном предложении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21743C" w:rsidRDefault="00DC380E" w:rsidP="00DC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422971" w:rsidRDefault="00DC380E" w:rsidP="00DC380E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12,05</w:t>
            </w:r>
          </w:p>
        </w:tc>
      </w:tr>
      <w:tr w:rsidR="00DC380E" w:rsidRPr="0021743C" w:rsidTr="00DC380E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21743C" w:rsidRDefault="00DC380E" w:rsidP="00DC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0E" w:rsidRPr="0021743C" w:rsidRDefault="00DC380E" w:rsidP="00DC3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сложных предложений.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0E" w:rsidRPr="0021743C" w:rsidRDefault="00DC380E" w:rsidP="00DC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422971" w:rsidRDefault="00DC380E" w:rsidP="00DC380E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16,05</w:t>
            </w:r>
          </w:p>
        </w:tc>
      </w:tr>
      <w:tr w:rsidR="00DC380E" w:rsidRPr="0021743C" w:rsidTr="00DC380E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21743C" w:rsidRDefault="00DC380E" w:rsidP="00DC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0E" w:rsidRPr="0021743C" w:rsidRDefault="00DC380E" w:rsidP="00DC3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Простое и сложное предложение. Закрепление знаний.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0E" w:rsidRPr="0021743C" w:rsidRDefault="00DC380E" w:rsidP="00DC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Default="00DC380E" w:rsidP="00DC380E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17,05</w:t>
            </w:r>
          </w:p>
          <w:p w:rsidR="00DC380E" w:rsidRPr="00422971" w:rsidRDefault="00DC380E" w:rsidP="00DC380E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380E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21743C" w:rsidRDefault="00DC380E" w:rsidP="00DC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21743C" w:rsidRDefault="00DC380E" w:rsidP="00DC3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диктант. Работа над ошибками.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21743C" w:rsidRDefault="00DC380E" w:rsidP="00DC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Default="00DC380E" w:rsidP="00DC380E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18,05</w:t>
            </w:r>
          </w:p>
          <w:p w:rsidR="00DC380E" w:rsidRPr="00422971" w:rsidRDefault="00DC380E" w:rsidP="00DC380E">
            <w:pPr>
              <w:spacing w:after="0" w:line="240" w:lineRule="auto"/>
              <w:ind w:left="176"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19,05</w:t>
            </w:r>
          </w:p>
        </w:tc>
      </w:tr>
      <w:tr w:rsidR="00DC380E" w:rsidRPr="0021743C" w:rsidTr="00553CDF">
        <w:trPr>
          <w:gridAfter w:val="6"/>
          <w:wAfter w:w="13239" w:type="dxa"/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21743C" w:rsidRDefault="00DC380E" w:rsidP="00DC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133-140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21743C" w:rsidRDefault="00DC380E" w:rsidP="00DC380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Pr="0021743C" w:rsidRDefault="00DC380E" w:rsidP="00DC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0E" w:rsidRDefault="00DC380E" w:rsidP="00DC380E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23,05</w:t>
            </w:r>
          </w:p>
          <w:p w:rsidR="00DC380E" w:rsidRDefault="00DC380E" w:rsidP="00DC380E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24,05</w:t>
            </w:r>
          </w:p>
          <w:p w:rsidR="00DC380E" w:rsidRDefault="00DC380E" w:rsidP="00DC380E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25,05</w:t>
            </w:r>
          </w:p>
          <w:p w:rsidR="00DC380E" w:rsidRDefault="00DC380E" w:rsidP="00DC380E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26,05</w:t>
            </w:r>
          </w:p>
          <w:p w:rsidR="00DC380E" w:rsidRDefault="00DC380E" w:rsidP="00DC380E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30,05</w:t>
            </w:r>
          </w:p>
          <w:p w:rsidR="00DC380E" w:rsidRPr="00422971" w:rsidRDefault="00DC380E" w:rsidP="00DC380E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31,05</w:t>
            </w:r>
          </w:p>
        </w:tc>
      </w:tr>
    </w:tbl>
    <w:p w:rsidR="007A7F95" w:rsidRDefault="007A7F95" w:rsidP="00580B82">
      <w:pPr>
        <w:pStyle w:val="a3"/>
        <w:ind w:right="425"/>
        <w:jc w:val="both"/>
        <w:rPr>
          <w:rFonts w:ascii="Times New Roman" w:hAnsi="Times New Roman"/>
          <w:sz w:val="28"/>
          <w:szCs w:val="28"/>
        </w:rPr>
      </w:pPr>
    </w:p>
    <w:p w:rsidR="001C5045" w:rsidRPr="0021743C" w:rsidRDefault="00DC380E" w:rsidP="00580B82">
      <w:pPr>
        <w:pStyle w:val="a3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Необходима коррекция расписания в мае 2022 года на 2 часа</w:t>
      </w:r>
    </w:p>
    <w:p w:rsidR="00F14713" w:rsidRPr="0021743C" w:rsidRDefault="00F14713" w:rsidP="00D41C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812" w:rsidRPr="0021743C" w:rsidRDefault="00580B82" w:rsidP="00020812">
      <w:pPr>
        <w:spacing w:after="0" w:line="240" w:lineRule="auto"/>
        <w:ind w:left="284" w:right="425" w:firstLine="567"/>
        <w:jc w:val="center"/>
        <w:rPr>
          <w:rFonts w:ascii="Times New Roman" w:hAnsi="Times New Roman"/>
          <w:b/>
          <w:sz w:val="28"/>
          <w:szCs w:val="28"/>
        </w:rPr>
      </w:pPr>
      <w:r w:rsidRPr="0021743C">
        <w:rPr>
          <w:rFonts w:ascii="Times New Roman" w:hAnsi="Times New Roman"/>
          <w:b/>
          <w:sz w:val="28"/>
          <w:szCs w:val="28"/>
        </w:rPr>
        <w:t xml:space="preserve"> 5. Список литературы, используемый при оформлении рабочей программы.</w:t>
      </w:r>
    </w:p>
    <w:p w:rsidR="00020812" w:rsidRPr="0021743C" w:rsidRDefault="00020812" w:rsidP="00020812">
      <w:pPr>
        <w:numPr>
          <w:ilvl w:val="0"/>
          <w:numId w:val="9"/>
        </w:numPr>
        <w:spacing w:after="0" w:line="240" w:lineRule="auto"/>
        <w:ind w:left="284" w:right="425" w:firstLine="567"/>
        <w:jc w:val="both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>Программа специальных коррекционных общеобразовательных учреждений VIII вида 5-9 классы (сборник 1) 2000 год, рекомендована Министерством образования РФ.</w:t>
      </w:r>
    </w:p>
    <w:p w:rsidR="00020812" w:rsidRPr="0021743C" w:rsidRDefault="00020812" w:rsidP="00020812">
      <w:pPr>
        <w:numPr>
          <w:ilvl w:val="0"/>
          <w:numId w:val="9"/>
        </w:numPr>
        <w:spacing w:after="0" w:line="240" w:lineRule="auto"/>
        <w:ind w:left="284" w:right="425" w:firstLine="567"/>
        <w:jc w:val="both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>Русский язык. Учебник для 7 кл., Галунчикова Н.Г., Якубовская Э.В.,2006год.</w:t>
      </w:r>
    </w:p>
    <w:p w:rsidR="00020812" w:rsidRPr="0021743C" w:rsidRDefault="00020812" w:rsidP="00020812">
      <w:pPr>
        <w:numPr>
          <w:ilvl w:val="0"/>
          <w:numId w:val="9"/>
        </w:numPr>
        <w:spacing w:after="0" w:line="240" w:lineRule="auto"/>
        <w:ind w:left="284" w:right="425" w:firstLine="567"/>
        <w:jc w:val="both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>« Учим русский с увлечением» Жиренко О.Е. М.2005.</w:t>
      </w:r>
    </w:p>
    <w:p w:rsidR="00020812" w:rsidRPr="0021743C" w:rsidRDefault="00020812" w:rsidP="00020812">
      <w:pPr>
        <w:numPr>
          <w:ilvl w:val="0"/>
          <w:numId w:val="9"/>
        </w:numPr>
        <w:spacing w:after="0" w:line="240" w:lineRule="auto"/>
        <w:ind w:left="284" w:right="425" w:firstLine="567"/>
        <w:jc w:val="both"/>
        <w:rPr>
          <w:rFonts w:ascii="Times New Roman" w:hAnsi="Times New Roman"/>
          <w:sz w:val="28"/>
          <w:szCs w:val="28"/>
        </w:rPr>
      </w:pPr>
      <w:r w:rsidRPr="0021743C">
        <w:rPr>
          <w:rFonts w:ascii="Times New Roman" w:hAnsi="Times New Roman"/>
          <w:sz w:val="28"/>
          <w:szCs w:val="28"/>
        </w:rPr>
        <w:t>« Игры и занимательные упражнения на уроках русского языка» Бетенькова  Н. М. М. 2004.</w:t>
      </w:r>
    </w:p>
    <w:p w:rsidR="00020812" w:rsidRPr="0021743C" w:rsidRDefault="00020812" w:rsidP="00020812">
      <w:pPr>
        <w:numPr>
          <w:ilvl w:val="0"/>
          <w:numId w:val="9"/>
        </w:numPr>
        <w:spacing w:after="0" w:line="240" w:lineRule="auto"/>
        <w:ind w:left="284" w:right="425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Н.Г. Галунчикова, Э.В. Якубовская. Рабочая тетрадь 1 по русскому языку. Состав слова. – М.: Просвещение, 2003.</w:t>
      </w:r>
    </w:p>
    <w:p w:rsidR="00020812" w:rsidRPr="0021743C" w:rsidRDefault="00020812" w:rsidP="00020812">
      <w:pPr>
        <w:numPr>
          <w:ilvl w:val="0"/>
          <w:numId w:val="9"/>
        </w:numPr>
        <w:spacing w:after="0" w:line="240" w:lineRule="auto"/>
        <w:ind w:left="284" w:right="425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Н.Г. Галунчикова, Э.В. Якубовская. Рабочая тетрадь 2 по русскому языку. Имя существительное. – М.: Просвещение, 2003.</w:t>
      </w:r>
    </w:p>
    <w:p w:rsidR="00020812" w:rsidRPr="0021743C" w:rsidRDefault="00020812" w:rsidP="00020812">
      <w:pPr>
        <w:numPr>
          <w:ilvl w:val="0"/>
          <w:numId w:val="9"/>
        </w:numPr>
        <w:spacing w:after="0" w:line="240" w:lineRule="auto"/>
        <w:ind w:left="284" w:right="425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Н.Г. Галунчикова, Э.В. Якубовская. Рабочая тетрадь 3 по русскому языку. Имя прилагательное. – М.: Просвещение, 2003.</w:t>
      </w:r>
    </w:p>
    <w:p w:rsidR="00020812" w:rsidRPr="0021743C" w:rsidRDefault="00020812" w:rsidP="00020812">
      <w:pPr>
        <w:numPr>
          <w:ilvl w:val="0"/>
          <w:numId w:val="9"/>
        </w:numPr>
        <w:spacing w:after="0" w:line="240" w:lineRule="auto"/>
        <w:ind w:left="284" w:right="42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43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Р.И. Лалаева  Логопедическая работа в коррекционных классах. </w:t>
      </w:r>
      <w:r w:rsidRPr="0021743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М.: Гуманитарное  издание центр ВЛАДОС, 2001. - 224с. </w:t>
      </w:r>
      <w:r w:rsidRPr="0021743C">
        <w:rPr>
          <w:rFonts w:ascii="Times New Roman" w:eastAsia="Times New Roman" w:hAnsi="Times New Roman"/>
          <w:sz w:val="28"/>
          <w:szCs w:val="28"/>
          <w:lang w:eastAsia="ru-RU"/>
        </w:rPr>
        <w:t>(коррекционная педагогика).</w:t>
      </w:r>
    </w:p>
    <w:p w:rsidR="00020812" w:rsidRPr="0021743C" w:rsidRDefault="00020812" w:rsidP="00020812">
      <w:pPr>
        <w:spacing w:after="0" w:line="240" w:lineRule="auto"/>
        <w:ind w:left="284" w:right="425" w:firstLine="567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21743C">
        <w:rPr>
          <w:rFonts w:ascii="Times New Roman" w:eastAsia="Times New Roman" w:hAnsi="Times New Roman"/>
          <w:b/>
          <w:sz w:val="28"/>
          <w:szCs w:val="28"/>
          <w:lang w:val="en-US" w:bidi="en-US"/>
        </w:rPr>
        <w:t>Электронные</w:t>
      </w:r>
      <w:r w:rsidRPr="0021743C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 w:rsidRPr="0021743C">
        <w:rPr>
          <w:rFonts w:ascii="Times New Roman" w:eastAsia="Times New Roman" w:hAnsi="Times New Roman"/>
          <w:b/>
          <w:sz w:val="28"/>
          <w:szCs w:val="28"/>
          <w:lang w:val="en-US" w:bidi="en-US"/>
        </w:rPr>
        <w:t>ресурсы:</w:t>
      </w:r>
    </w:p>
    <w:p w:rsidR="00020812" w:rsidRPr="0021743C" w:rsidRDefault="008D7143" w:rsidP="00020812">
      <w:pPr>
        <w:numPr>
          <w:ilvl w:val="0"/>
          <w:numId w:val="7"/>
        </w:numPr>
        <w:spacing w:after="0" w:line="240" w:lineRule="auto"/>
        <w:ind w:left="284" w:right="425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hyperlink r:id="rId10" w:history="1">
        <w:r w:rsidR="00020812" w:rsidRPr="0021743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020812" w:rsidRPr="0021743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bidi="en-US"/>
          </w:rPr>
          <w:t>.</w:t>
        </w:r>
        <w:r w:rsidR="00020812" w:rsidRPr="0021743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bidi="en-US"/>
          </w:rPr>
          <w:t>school</w:t>
        </w:r>
        <w:r w:rsidR="00020812" w:rsidRPr="0021743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bidi="en-US"/>
          </w:rPr>
          <w:t>-</w:t>
        </w:r>
        <w:r w:rsidR="00020812" w:rsidRPr="0021743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bidi="en-US"/>
          </w:rPr>
          <w:t>collection</w:t>
        </w:r>
        <w:r w:rsidR="00020812" w:rsidRPr="0021743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bidi="en-US"/>
          </w:rPr>
          <w:t>.</w:t>
        </w:r>
        <w:r w:rsidR="00020812" w:rsidRPr="0021743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bidi="en-US"/>
          </w:rPr>
          <w:t>edu</w:t>
        </w:r>
        <w:r w:rsidR="00020812" w:rsidRPr="0021743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bidi="en-US"/>
          </w:rPr>
          <w:t>.</w:t>
        </w:r>
        <w:r w:rsidR="00020812" w:rsidRPr="0021743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bidi="en-US"/>
          </w:rPr>
          <w:t>ru</w:t>
        </w:r>
      </w:hyperlink>
    </w:p>
    <w:p w:rsidR="00020812" w:rsidRPr="0021743C" w:rsidRDefault="008D7143" w:rsidP="00020812">
      <w:pPr>
        <w:numPr>
          <w:ilvl w:val="0"/>
          <w:numId w:val="7"/>
        </w:numPr>
        <w:spacing w:after="0" w:line="240" w:lineRule="auto"/>
        <w:ind w:left="284" w:right="425" w:firstLine="567"/>
        <w:jc w:val="both"/>
        <w:rPr>
          <w:rFonts w:ascii="Times New Roman" w:eastAsia="Times New Roman" w:hAnsi="Times New Roman"/>
          <w:sz w:val="28"/>
          <w:szCs w:val="28"/>
          <w:lang w:val="en-US" w:bidi="en-US"/>
        </w:rPr>
      </w:pPr>
      <w:hyperlink r:id="rId11" w:history="1">
        <w:r w:rsidR="00020812" w:rsidRPr="0021743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bidi="en-US"/>
          </w:rPr>
          <w:t>http://zavuch.info/forums.html</w:t>
        </w:r>
      </w:hyperlink>
    </w:p>
    <w:p w:rsidR="00020812" w:rsidRPr="0021743C" w:rsidRDefault="008D7143" w:rsidP="00020812">
      <w:pPr>
        <w:numPr>
          <w:ilvl w:val="0"/>
          <w:numId w:val="7"/>
        </w:numPr>
        <w:spacing w:after="0" w:line="240" w:lineRule="auto"/>
        <w:ind w:left="284" w:right="425" w:firstLine="567"/>
        <w:jc w:val="both"/>
        <w:rPr>
          <w:rFonts w:ascii="Times New Roman" w:eastAsia="Times New Roman" w:hAnsi="Times New Roman"/>
          <w:sz w:val="28"/>
          <w:szCs w:val="28"/>
          <w:lang w:val="en-US" w:bidi="en-US"/>
        </w:rPr>
      </w:pPr>
      <w:hyperlink r:id="rId12" w:history="1">
        <w:r w:rsidR="00020812" w:rsidRPr="0021743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bidi="en-US"/>
          </w:rPr>
          <w:t>http://www.gramma.ru</w:t>
        </w:r>
      </w:hyperlink>
    </w:p>
    <w:p w:rsidR="00020812" w:rsidRPr="0021743C" w:rsidRDefault="008D7143" w:rsidP="00020812">
      <w:pPr>
        <w:numPr>
          <w:ilvl w:val="0"/>
          <w:numId w:val="7"/>
        </w:numPr>
        <w:spacing w:after="0" w:line="240" w:lineRule="auto"/>
        <w:ind w:left="284" w:right="425" w:firstLine="567"/>
        <w:jc w:val="both"/>
        <w:rPr>
          <w:rFonts w:ascii="Times New Roman" w:eastAsia="Times New Roman" w:hAnsi="Times New Roman"/>
          <w:sz w:val="28"/>
          <w:szCs w:val="28"/>
          <w:lang w:val="en-US" w:bidi="en-US"/>
        </w:rPr>
      </w:pPr>
      <w:hyperlink r:id="rId13" w:history="1">
        <w:r w:rsidR="00020812" w:rsidRPr="0021743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bidi="en-US"/>
          </w:rPr>
          <w:t>http://www.openclass.ru</w:t>
        </w:r>
      </w:hyperlink>
    </w:p>
    <w:p w:rsidR="00020812" w:rsidRPr="0021743C" w:rsidRDefault="008D7143" w:rsidP="00020812">
      <w:pPr>
        <w:numPr>
          <w:ilvl w:val="0"/>
          <w:numId w:val="7"/>
        </w:numPr>
        <w:spacing w:after="0" w:line="240" w:lineRule="auto"/>
        <w:ind w:left="284" w:right="425" w:firstLine="567"/>
        <w:jc w:val="both"/>
        <w:rPr>
          <w:rFonts w:ascii="Times New Roman" w:eastAsia="Times New Roman" w:hAnsi="Times New Roman"/>
          <w:sz w:val="28"/>
          <w:szCs w:val="28"/>
          <w:lang w:val="en-US" w:bidi="en-US"/>
        </w:rPr>
      </w:pPr>
      <w:hyperlink r:id="rId14" w:history="1">
        <w:r w:rsidR="00020812" w:rsidRPr="0021743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bidi="en-US"/>
          </w:rPr>
          <w:t>http://www.gramota.ru</w:t>
        </w:r>
      </w:hyperlink>
    </w:p>
    <w:p w:rsidR="00020812" w:rsidRPr="0021743C" w:rsidRDefault="008D7143" w:rsidP="00020812">
      <w:pPr>
        <w:numPr>
          <w:ilvl w:val="0"/>
          <w:numId w:val="7"/>
        </w:numPr>
        <w:spacing w:after="0" w:line="240" w:lineRule="auto"/>
        <w:ind w:left="284" w:right="425" w:firstLine="567"/>
        <w:jc w:val="both"/>
        <w:rPr>
          <w:rFonts w:ascii="Times New Roman" w:eastAsia="Times New Roman" w:hAnsi="Times New Roman"/>
          <w:sz w:val="28"/>
          <w:szCs w:val="28"/>
          <w:lang w:val="en-US" w:bidi="en-US"/>
        </w:rPr>
      </w:pPr>
      <w:hyperlink r:id="rId15" w:history="1">
        <w:r w:rsidR="00020812" w:rsidRPr="0021743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bidi="en-US"/>
          </w:rPr>
          <w:t>http://korped.rkc-74.ru</w:t>
        </w:r>
      </w:hyperlink>
    </w:p>
    <w:p w:rsidR="00F14713" w:rsidRPr="00DC380E" w:rsidRDefault="008D7143" w:rsidP="00DC380E">
      <w:pPr>
        <w:numPr>
          <w:ilvl w:val="0"/>
          <w:numId w:val="7"/>
        </w:numPr>
        <w:spacing w:after="0" w:line="240" w:lineRule="auto"/>
        <w:ind w:left="284" w:right="425" w:firstLine="567"/>
        <w:jc w:val="both"/>
        <w:rPr>
          <w:rFonts w:ascii="Times New Roman" w:eastAsia="Times New Roman" w:hAnsi="Times New Roman"/>
          <w:sz w:val="28"/>
          <w:szCs w:val="28"/>
          <w:lang w:val="en-US" w:bidi="en-US"/>
        </w:rPr>
      </w:pPr>
      <w:hyperlink r:id="rId16" w:history="1">
        <w:r w:rsidR="00020812" w:rsidRPr="0021743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bidi="en-US"/>
          </w:rPr>
          <w:t>http://www.mgn.ru/~gmc/work.html</w:t>
        </w:r>
      </w:hyperlink>
    </w:p>
    <w:p w:rsidR="00D41CC7" w:rsidRPr="00A362E6" w:rsidRDefault="00D41CC7" w:rsidP="00D41C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41CC7" w:rsidRPr="00A362E6" w:rsidRDefault="00D41CC7" w:rsidP="00D41C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41CC7" w:rsidRPr="00A362E6" w:rsidRDefault="00D41CC7" w:rsidP="00D41C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41CC7" w:rsidRPr="00A362E6" w:rsidRDefault="00D41CC7" w:rsidP="00D41C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41CC7" w:rsidRPr="00A362E6" w:rsidRDefault="00D41CC7" w:rsidP="00D41C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41CC7" w:rsidRPr="00A362E6" w:rsidRDefault="00D41CC7" w:rsidP="00D41C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41CC7" w:rsidRPr="00A362E6" w:rsidRDefault="00D41CC7" w:rsidP="00D41C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41CC7" w:rsidRPr="00A362E6" w:rsidRDefault="00D41CC7" w:rsidP="00D41C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41CC7" w:rsidRPr="00A362E6" w:rsidRDefault="00D41CC7" w:rsidP="00D41C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41CC7" w:rsidRPr="00A362E6" w:rsidRDefault="00D41CC7" w:rsidP="00D41C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41CC7" w:rsidRPr="00A362E6" w:rsidRDefault="00D41CC7" w:rsidP="00D41C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41CC7" w:rsidRPr="00A362E6" w:rsidRDefault="00D41CC7" w:rsidP="00D41C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41CC7" w:rsidRPr="00A362E6" w:rsidRDefault="00D41CC7" w:rsidP="00D41C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92178" w:rsidRPr="00A362E6" w:rsidRDefault="00D92178">
      <w:pPr>
        <w:rPr>
          <w:rFonts w:ascii="Times New Roman" w:hAnsi="Times New Roman"/>
          <w:sz w:val="28"/>
          <w:szCs w:val="28"/>
          <w:lang w:val="en-US"/>
        </w:rPr>
      </w:pPr>
    </w:p>
    <w:sectPr w:rsidR="00D92178" w:rsidRPr="00A362E6" w:rsidSect="00F14713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4403E32"/>
    <w:multiLevelType w:val="hybridMultilevel"/>
    <w:tmpl w:val="1DC4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34C28"/>
    <w:multiLevelType w:val="hybridMultilevel"/>
    <w:tmpl w:val="3FBEE82A"/>
    <w:lvl w:ilvl="0" w:tplc="84B6D00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41E08"/>
    <w:multiLevelType w:val="multilevel"/>
    <w:tmpl w:val="9EBA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027DE"/>
    <w:multiLevelType w:val="hybridMultilevel"/>
    <w:tmpl w:val="02B89E4C"/>
    <w:lvl w:ilvl="0" w:tplc="55A408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F3C4E"/>
    <w:multiLevelType w:val="hybridMultilevel"/>
    <w:tmpl w:val="5878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C0036"/>
    <w:multiLevelType w:val="hybridMultilevel"/>
    <w:tmpl w:val="74C4DFC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5F1E63"/>
    <w:multiLevelType w:val="hybridMultilevel"/>
    <w:tmpl w:val="3B1C2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96C56"/>
    <w:multiLevelType w:val="hybridMultilevel"/>
    <w:tmpl w:val="CD3E466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0434D8"/>
    <w:multiLevelType w:val="hybridMultilevel"/>
    <w:tmpl w:val="D9AA0BF8"/>
    <w:lvl w:ilvl="0" w:tplc="69845A3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1F3CA3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A14100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40C2DA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0E4CCC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3544A6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08EBE4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DB4C3F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1" w15:restartNumberingAfterBreak="0">
    <w:nsid w:val="3C401F34"/>
    <w:multiLevelType w:val="hybridMultilevel"/>
    <w:tmpl w:val="8BEEAA56"/>
    <w:lvl w:ilvl="0" w:tplc="E2F091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444A06"/>
    <w:multiLevelType w:val="hybridMultilevel"/>
    <w:tmpl w:val="2014F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87514"/>
    <w:multiLevelType w:val="hybridMultilevel"/>
    <w:tmpl w:val="7F28B33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02B7DFE"/>
    <w:multiLevelType w:val="hybridMultilevel"/>
    <w:tmpl w:val="DC9A8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861C5"/>
    <w:multiLevelType w:val="hybridMultilevel"/>
    <w:tmpl w:val="1666B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72244"/>
    <w:multiLevelType w:val="hybridMultilevel"/>
    <w:tmpl w:val="8BEEAA56"/>
    <w:lvl w:ilvl="0" w:tplc="E2F091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C521F"/>
    <w:multiLevelType w:val="hybridMultilevel"/>
    <w:tmpl w:val="8F040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B570A"/>
    <w:multiLevelType w:val="multilevel"/>
    <w:tmpl w:val="E7AE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C95530"/>
    <w:multiLevelType w:val="multilevel"/>
    <w:tmpl w:val="AC9204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10252"/>
    <w:multiLevelType w:val="multilevel"/>
    <w:tmpl w:val="89C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9A785B"/>
    <w:multiLevelType w:val="hybridMultilevel"/>
    <w:tmpl w:val="1884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81843"/>
    <w:multiLevelType w:val="hybridMultilevel"/>
    <w:tmpl w:val="0D3E6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06263"/>
    <w:multiLevelType w:val="hybridMultilevel"/>
    <w:tmpl w:val="8BEEAA56"/>
    <w:lvl w:ilvl="0" w:tplc="E2F091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86630"/>
    <w:multiLevelType w:val="hybridMultilevel"/>
    <w:tmpl w:val="F608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17"/>
  </w:num>
  <w:num w:numId="8">
    <w:abstractNumId w:val="21"/>
  </w:num>
  <w:num w:numId="9">
    <w:abstractNumId w:val="16"/>
  </w:num>
  <w:num w:numId="10">
    <w:abstractNumId w:val="23"/>
  </w:num>
  <w:num w:numId="11">
    <w:abstractNumId w:val="5"/>
  </w:num>
  <w:num w:numId="12">
    <w:abstractNumId w:val="11"/>
  </w:num>
  <w:num w:numId="13">
    <w:abstractNumId w:val="4"/>
  </w:num>
  <w:num w:numId="14">
    <w:abstractNumId w:val="20"/>
  </w:num>
  <w:num w:numId="15">
    <w:abstractNumId w:val="2"/>
  </w:num>
  <w:num w:numId="16">
    <w:abstractNumId w:val="22"/>
  </w:num>
  <w:num w:numId="17">
    <w:abstractNumId w:val="18"/>
  </w:num>
  <w:num w:numId="18">
    <w:abstractNumId w:val="19"/>
  </w:num>
  <w:num w:numId="19">
    <w:abstractNumId w:val="10"/>
  </w:num>
  <w:num w:numId="20">
    <w:abstractNumId w:val="6"/>
  </w:num>
  <w:num w:numId="21">
    <w:abstractNumId w:val="14"/>
  </w:num>
  <w:num w:numId="22">
    <w:abstractNumId w:val="24"/>
  </w:num>
  <w:num w:numId="23">
    <w:abstractNumId w:val="12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78"/>
    <w:rsid w:val="00020812"/>
    <w:rsid w:val="00027D23"/>
    <w:rsid w:val="000339A9"/>
    <w:rsid w:val="000704EC"/>
    <w:rsid w:val="00072A7C"/>
    <w:rsid w:val="000B5039"/>
    <w:rsid w:val="00107AB0"/>
    <w:rsid w:val="00156AD8"/>
    <w:rsid w:val="001734BA"/>
    <w:rsid w:val="001935E9"/>
    <w:rsid w:val="001B0C45"/>
    <w:rsid w:val="001C5045"/>
    <w:rsid w:val="001D6B0E"/>
    <w:rsid w:val="001E5EDF"/>
    <w:rsid w:val="0021743C"/>
    <w:rsid w:val="00262045"/>
    <w:rsid w:val="00292E16"/>
    <w:rsid w:val="002B5754"/>
    <w:rsid w:val="002B780E"/>
    <w:rsid w:val="002C48D3"/>
    <w:rsid w:val="002F0EA5"/>
    <w:rsid w:val="00340E34"/>
    <w:rsid w:val="003526B3"/>
    <w:rsid w:val="00370019"/>
    <w:rsid w:val="0037532F"/>
    <w:rsid w:val="003C3E48"/>
    <w:rsid w:val="003E1339"/>
    <w:rsid w:val="003E5774"/>
    <w:rsid w:val="003F6C08"/>
    <w:rsid w:val="003F701B"/>
    <w:rsid w:val="00403A50"/>
    <w:rsid w:val="00422971"/>
    <w:rsid w:val="0049239B"/>
    <w:rsid w:val="00494978"/>
    <w:rsid w:val="00497734"/>
    <w:rsid w:val="004A5777"/>
    <w:rsid w:val="004D0D46"/>
    <w:rsid w:val="0050460D"/>
    <w:rsid w:val="0053338B"/>
    <w:rsid w:val="00541727"/>
    <w:rsid w:val="005426E1"/>
    <w:rsid w:val="00553CDF"/>
    <w:rsid w:val="00580B82"/>
    <w:rsid w:val="005A14F9"/>
    <w:rsid w:val="005A7806"/>
    <w:rsid w:val="005B2DC3"/>
    <w:rsid w:val="005E4AA9"/>
    <w:rsid w:val="005F73D6"/>
    <w:rsid w:val="00630A00"/>
    <w:rsid w:val="00642818"/>
    <w:rsid w:val="00656042"/>
    <w:rsid w:val="006634A8"/>
    <w:rsid w:val="006B3EBC"/>
    <w:rsid w:val="006C1FCF"/>
    <w:rsid w:val="006E6EA9"/>
    <w:rsid w:val="006F1FD7"/>
    <w:rsid w:val="006F5C48"/>
    <w:rsid w:val="006F5F31"/>
    <w:rsid w:val="007128AC"/>
    <w:rsid w:val="007A7F95"/>
    <w:rsid w:val="007E3409"/>
    <w:rsid w:val="007E4445"/>
    <w:rsid w:val="007E5333"/>
    <w:rsid w:val="00810BB2"/>
    <w:rsid w:val="008113B0"/>
    <w:rsid w:val="00837DF4"/>
    <w:rsid w:val="00881808"/>
    <w:rsid w:val="00890B35"/>
    <w:rsid w:val="008A56A9"/>
    <w:rsid w:val="008D7143"/>
    <w:rsid w:val="008E34C6"/>
    <w:rsid w:val="00953A5B"/>
    <w:rsid w:val="00964D26"/>
    <w:rsid w:val="00995528"/>
    <w:rsid w:val="00A13FA2"/>
    <w:rsid w:val="00A32577"/>
    <w:rsid w:val="00A362E6"/>
    <w:rsid w:val="00A60360"/>
    <w:rsid w:val="00A60DDB"/>
    <w:rsid w:val="00AA5B20"/>
    <w:rsid w:val="00AA660D"/>
    <w:rsid w:val="00AC1B8A"/>
    <w:rsid w:val="00AC2ADE"/>
    <w:rsid w:val="00AC2C0D"/>
    <w:rsid w:val="00AF08A0"/>
    <w:rsid w:val="00B00F88"/>
    <w:rsid w:val="00B43FD3"/>
    <w:rsid w:val="00B4671D"/>
    <w:rsid w:val="00BB5D60"/>
    <w:rsid w:val="00BC299B"/>
    <w:rsid w:val="00C27894"/>
    <w:rsid w:val="00C32225"/>
    <w:rsid w:val="00C52844"/>
    <w:rsid w:val="00C7212D"/>
    <w:rsid w:val="00C972F2"/>
    <w:rsid w:val="00C97E57"/>
    <w:rsid w:val="00CF04DB"/>
    <w:rsid w:val="00D00C00"/>
    <w:rsid w:val="00D41CC7"/>
    <w:rsid w:val="00D51F61"/>
    <w:rsid w:val="00D7069A"/>
    <w:rsid w:val="00D92178"/>
    <w:rsid w:val="00DC380E"/>
    <w:rsid w:val="00DC3E3C"/>
    <w:rsid w:val="00E07863"/>
    <w:rsid w:val="00E20DF1"/>
    <w:rsid w:val="00E266F7"/>
    <w:rsid w:val="00E3339C"/>
    <w:rsid w:val="00E614F5"/>
    <w:rsid w:val="00EA1586"/>
    <w:rsid w:val="00EB0264"/>
    <w:rsid w:val="00F11246"/>
    <w:rsid w:val="00F14713"/>
    <w:rsid w:val="00F14A35"/>
    <w:rsid w:val="00F152AE"/>
    <w:rsid w:val="00F23323"/>
    <w:rsid w:val="00F621C1"/>
    <w:rsid w:val="00F9238F"/>
    <w:rsid w:val="00FA4025"/>
    <w:rsid w:val="00FB0650"/>
    <w:rsid w:val="00FB3C4B"/>
    <w:rsid w:val="00FC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18BC0-60FF-4EB0-A67B-94E681B9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7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921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1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D92178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92178"/>
  </w:style>
  <w:style w:type="paragraph" w:styleId="a4">
    <w:name w:val="Title"/>
    <w:basedOn w:val="a"/>
    <w:link w:val="a5"/>
    <w:qFormat/>
    <w:rsid w:val="00D9217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921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4C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2844"/>
    <w:pPr>
      <w:ind w:left="720"/>
      <w:contextualSpacing/>
    </w:pPr>
  </w:style>
  <w:style w:type="paragraph" w:customStyle="1" w:styleId="Standard">
    <w:name w:val="Standard"/>
    <w:rsid w:val="00E614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9">
    <w:name w:val="Normal (Web)"/>
    <w:basedOn w:val="a"/>
    <w:uiPriority w:val="99"/>
    <w:semiHidden/>
    <w:unhideWhenUsed/>
    <w:rsid w:val="004A5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526B3"/>
    <w:rPr>
      <w:b/>
      <w:bCs/>
    </w:rPr>
  </w:style>
  <w:style w:type="character" w:customStyle="1" w:styleId="apple-converted-space">
    <w:name w:val="apple-converted-space"/>
    <w:basedOn w:val="a0"/>
    <w:rsid w:val="003526B3"/>
  </w:style>
  <w:style w:type="character" w:styleId="ab">
    <w:name w:val="Emphasis"/>
    <w:basedOn w:val="a0"/>
    <w:uiPriority w:val="20"/>
    <w:qFormat/>
    <w:rsid w:val="003526B3"/>
    <w:rPr>
      <w:i/>
      <w:iCs/>
    </w:rPr>
  </w:style>
  <w:style w:type="paragraph" w:customStyle="1" w:styleId="c7">
    <w:name w:val="c7"/>
    <w:basedOn w:val="a"/>
    <w:rsid w:val="00C27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C2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openclas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gramm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gn.ru/~gmc/work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zavuch.info/forum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rped.rkc-74.ru" TargetMode="External"/><Relationship Id="rId10" Type="http://schemas.openxmlformats.org/officeDocument/2006/relationships/hyperlink" Target="http://www.school-collection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DB5E-FD84-4518-8030-D97D911C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КСШ4</cp:lastModifiedBy>
  <cp:revision>30</cp:revision>
  <cp:lastPrinted>2014-08-31T10:58:00Z</cp:lastPrinted>
  <dcterms:created xsi:type="dcterms:W3CDTF">2014-09-23T16:53:00Z</dcterms:created>
  <dcterms:modified xsi:type="dcterms:W3CDTF">2021-10-04T07:10:00Z</dcterms:modified>
</cp:coreProperties>
</file>