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68" w:rsidRDefault="00B32968" w:rsidP="004630E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57908" w:rsidRPr="006B4340" w:rsidRDefault="00F57908" w:rsidP="004630E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100B" w:rsidRDefault="0084100B" w:rsidP="00841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60206B" w:rsidRPr="006B4340" w:rsidRDefault="0060206B" w:rsidP="0060206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90"/>
        <w:gridCol w:w="3190"/>
        <w:gridCol w:w="3201"/>
      </w:tblGrid>
      <w:tr w:rsidR="0060206B" w:rsidRPr="00B557F0" w:rsidTr="00F537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06B" w:rsidRPr="00B557F0" w:rsidRDefault="0060206B" w:rsidP="00F5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СОГЛАСОВАНО:</w:t>
            </w:r>
          </w:p>
          <w:p w:rsidR="0060206B" w:rsidRPr="00B557F0" w:rsidRDefault="00F40D38" w:rsidP="00F5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488315</wp:posOffset>
                  </wp:positionV>
                  <wp:extent cx="1228725" cy="876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206B"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заместитель директора по учебно-воспитательной работе </w:t>
            </w:r>
            <w:proofErr w:type="spellStart"/>
            <w:r w:rsidR="0060206B"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Сластихина</w:t>
            </w:r>
            <w:proofErr w:type="spellEnd"/>
            <w:r w:rsidR="0060206B"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Н.П._______</w:t>
            </w:r>
          </w:p>
          <w:p w:rsidR="0060206B" w:rsidRPr="00B557F0" w:rsidRDefault="00F40D38" w:rsidP="00F40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«31</w:t>
            </w:r>
            <w:r w:rsidR="0060206B"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» августа 20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 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06B" w:rsidRPr="00B557F0" w:rsidRDefault="00F40D38" w:rsidP="00F537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1669415</wp:posOffset>
                  </wp:positionH>
                  <wp:positionV relativeFrom="paragraph">
                    <wp:posOffset>492760</wp:posOffset>
                  </wp:positionV>
                  <wp:extent cx="1771650" cy="16764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F1DB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219710</wp:posOffset>
                  </wp:positionV>
                  <wp:extent cx="1501016" cy="1388961"/>
                  <wp:effectExtent l="0" t="0" r="4445" b="190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016" cy="1388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06B" w:rsidRPr="00B557F0" w:rsidRDefault="0060206B" w:rsidP="00F5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УТВЕРЖДАЮ:</w:t>
            </w:r>
          </w:p>
          <w:p w:rsidR="0060206B" w:rsidRPr="00B557F0" w:rsidRDefault="00F40D38" w:rsidP="00F5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354965</wp:posOffset>
                  </wp:positionV>
                  <wp:extent cx="1819275" cy="15144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206B"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Директор муниципального бюджетного общеобразовательного учреждения «</w:t>
            </w:r>
            <w:proofErr w:type="spellStart"/>
            <w:r w:rsidR="0060206B"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Кириковская</w:t>
            </w:r>
            <w:proofErr w:type="spellEnd"/>
            <w:r w:rsidR="0060206B"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средняя школа»_________</w:t>
            </w:r>
          </w:p>
          <w:p w:rsidR="0060206B" w:rsidRPr="00B557F0" w:rsidRDefault="0060206B" w:rsidP="00F5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Ивченко О.В.</w:t>
            </w:r>
          </w:p>
          <w:p w:rsidR="0060206B" w:rsidRPr="00B557F0" w:rsidRDefault="00F40D38" w:rsidP="00F40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«31</w:t>
            </w:r>
            <w:r w:rsidR="0060206B"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» августа 20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20</w:t>
            </w:r>
            <w:r w:rsidR="0060206B"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года</w:t>
            </w:r>
          </w:p>
        </w:tc>
      </w:tr>
    </w:tbl>
    <w:p w:rsidR="0060206B" w:rsidRPr="00B557F0" w:rsidRDefault="0060206B" w:rsidP="0060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0206B" w:rsidRDefault="0060206B" w:rsidP="0060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D38" w:rsidRDefault="00F40D38" w:rsidP="0060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D38" w:rsidRPr="00B557F0" w:rsidRDefault="00F40D38" w:rsidP="0060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57F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D2F10" w:rsidRPr="001B0714" w:rsidRDefault="00EF2A19" w:rsidP="007D2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«Р</w:t>
      </w:r>
      <w:r w:rsidR="0060206B" w:rsidRPr="00B557F0">
        <w:rPr>
          <w:rFonts w:ascii="Times New Roman" w:hAnsi="Times New Roman" w:cs="Times New Roman"/>
          <w:b/>
          <w:sz w:val="28"/>
          <w:szCs w:val="28"/>
        </w:rPr>
        <w:t xml:space="preserve">усский язык» для учащихся 4 класса </w:t>
      </w:r>
      <w:proofErr w:type="spellStart"/>
      <w:r w:rsidR="007D2F10" w:rsidRPr="001B0714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</w:t>
      </w:r>
      <w:proofErr w:type="spellEnd"/>
      <w:r w:rsidR="007D2F10" w:rsidRPr="001B0714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основной школы – филиала муниципального бюджетного общеобразовательного учреждения</w:t>
      </w:r>
    </w:p>
    <w:p w:rsidR="007D2F10" w:rsidRPr="001B0714" w:rsidRDefault="007D2F10" w:rsidP="007D2F10">
      <w:pPr>
        <w:spacing w:after="0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1B0714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«</w:t>
      </w:r>
      <w:proofErr w:type="spellStart"/>
      <w:r w:rsidRPr="001B0714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Кириковская</w:t>
      </w:r>
      <w:proofErr w:type="spellEnd"/>
      <w:r w:rsidRPr="001B0714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средняя школа»</w:t>
      </w:r>
    </w:p>
    <w:p w:rsidR="007D2F10" w:rsidRPr="001040D3" w:rsidRDefault="007D2F10" w:rsidP="007D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D2F10" w:rsidRPr="001040D3" w:rsidRDefault="007D2F10" w:rsidP="007D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D2F10" w:rsidRPr="001040D3" w:rsidRDefault="007D2F10" w:rsidP="007D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D2F10" w:rsidRPr="001040D3" w:rsidRDefault="007D2F10" w:rsidP="007D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059FB" w:rsidRDefault="007D2F10" w:rsidP="009059FB">
      <w:pPr>
        <w:rPr>
          <w:rFonts w:ascii="Times New Roman" w:hAnsi="Times New Roman" w:cs="Times New Roman"/>
          <w:sz w:val="28"/>
          <w:szCs w:val="28"/>
        </w:rPr>
      </w:pPr>
      <w:r w:rsidRPr="001040D3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Составил</w:t>
      </w:r>
      <w:r w:rsidR="009059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 </w:t>
      </w:r>
      <w:r w:rsidR="008410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</w:t>
      </w:r>
      <w:r w:rsidR="009059FB">
        <w:rPr>
          <w:rFonts w:ascii="Times New Roman" w:hAnsi="Times New Roman" w:cs="Times New Roman"/>
          <w:sz w:val="28"/>
          <w:szCs w:val="28"/>
        </w:rPr>
        <w:t>учитель начальных классов  Максимова Г</w:t>
      </w:r>
      <w:r w:rsidR="0084100B">
        <w:rPr>
          <w:rFonts w:ascii="Times New Roman" w:hAnsi="Times New Roman" w:cs="Times New Roman"/>
          <w:sz w:val="28"/>
          <w:szCs w:val="28"/>
        </w:rPr>
        <w:t>.</w:t>
      </w:r>
      <w:r w:rsidR="009059FB">
        <w:rPr>
          <w:rFonts w:ascii="Times New Roman" w:hAnsi="Times New Roman" w:cs="Times New Roman"/>
          <w:sz w:val="28"/>
          <w:szCs w:val="28"/>
        </w:rPr>
        <w:t xml:space="preserve"> З</w:t>
      </w:r>
      <w:r w:rsidR="0084100B">
        <w:rPr>
          <w:rFonts w:ascii="Times New Roman" w:hAnsi="Times New Roman" w:cs="Times New Roman"/>
          <w:sz w:val="28"/>
          <w:szCs w:val="28"/>
        </w:rPr>
        <w:t>.</w:t>
      </w:r>
    </w:p>
    <w:p w:rsidR="007D2F10" w:rsidRPr="001040D3" w:rsidRDefault="007D2F10" w:rsidP="007D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2F10" w:rsidRPr="001040D3" w:rsidRDefault="007D2F10" w:rsidP="007D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206B" w:rsidRPr="00B557F0" w:rsidRDefault="0060206B" w:rsidP="007D2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208" w:rsidRDefault="00065208" w:rsidP="006B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08" w:rsidRPr="00B557F0" w:rsidRDefault="00065208" w:rsidP="007D2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7F0">
        <w:rPr>
          <w:rFonts w:ascii="Times New Roman" w:hAnsi="Times New Roman" w:cs="Times New Roman"/>
          <w:sz w:val="28"/>
          <w:szCs w:val="28"/>
        </w:rPr>
        <w:t>20</w:t>
      </w:r>
      <w:r w:rsidR="009059FB">
        <w:rPr>
          <w:rFonts w:ascii="Times New Roman" w:hAnsi="Times New Roman" w:cs="Times New Roman"/>
          <w:sz w:val="28"/>
          <w:szCs w:val="28"/>
        </w:rPr>
        <w:t>20</w:t>
      </w:r>
      <w:r w:rsidRPr="00B557F0">
        <w:rPr>
          <w:rFonts w:ascii="Times New Roman" w:hAnsi="Times New Roman" w:cs="Times New Roman"/>
          <w:sz w:val="28"/>
          <w:szCs w:val="28"/>
        </w:rPr>
        <w:t>-202</w:t>
      </w:r>
      <w:r w:rsidR="009059FB">
        <w:rPr>
          <w:rFonts w:ascii="Times New Roman" w:hAnsi="Times New Roman" w:cs="Times New Roman"/>
          <w:sz w:val="28"/>
          <w:szCs w:val="28"/>
        </w:rPr>
        <w:t>1</w:t>
      </w:r>
      <w:r w:rsidRPr="00B557F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0206B" w:rsidRDefault="0060206B" w:rsidP="006020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0EC" w:rsidRDefault="004630EC" w:rsidP="006020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0EC" w:rsidRPr="00B557F0" w:rsidRDefault="004630EC" w:rsidP="006020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F10" w:rsidRDefault="007D2F10" w:rsidP="006020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06B" w:rsidRPr="00B557F0" w:rsidRDefault="007D2F10" w:rsidP="006020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="0060206B" w:rsidRPr="00B55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905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  <w:r w:rsidR="00841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57A85" w:rsidRDefault="0060206B" w:rsidP="0060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7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206B" w:rsidRPr="00B557F0" w:rsidRDefault="0051438A" w:rsidP="00F5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7C94">
        <w:rPr>
          <w:rFonts w:ascii="Times New Roman" w:hAnsi="Times New Roman" w:cs="Times New Roman"/>
          <w:sz w:val="28"/>
          <w:szCs w:val="28"/>
        </w:rPr>
        <w:t xml:space="preserve">Рабочая программа по русскому языку составлена на основе федерального государственного образовательного стандарта начального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основной образовательной </w:t>
      </w:r>
      <w:r w:rsidRPr="004E7C94">
        <w:rPr>
          <w:rFonts w:ascii="Times New Roman" w:hAnsi="Times New Roman" w:cs="Times New Roman"/>
          <w:sz w:val="28"/>
          <w:szCs w:val="28"/>
        </w:rPr>
        <w:t xml:space="preserve"> программы начального общего образования </w:t>
      </w:r>
      <w:proofErr w:type="spellStart"/>
      <w:r w:rsidR="007D2F10" w:rsidRPr="001B0714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7D2F10" w:rsidRPr="001B0714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 w:rsidR="007D2F10" w:rsidRPr="001B0714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7D2F10" w:rsidRPr="001B0714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Pr="00E35123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E35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71-од от 07.03.2019</w:t>
      </w:r>
      <w:r w:rsidR="00905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C94">
        <w:rPr>
          <w:rFonts w:ascii="Times New Roman" w:hAnsi="Times New Roman" w:cs="Times New Roman"/>
          <w:sz w:val="28"/>
          <w:szCs w:val="28"/>
        </w:rPr>
        <w:t>(Примерные программы по учебным предметам</w:t>
      </w:r>
      <w:r w:rsidR="00B7311F">
        <w:rPr>
          <w:rFonts w:ascii="Times New Roman" w:hAnsi="Times New Roman" w:cs="Times New Roman"/>
          <w:sz w:val="28"/>
          <w:szCs w:val="28"/>
        </w:rPr>
        <w:t>)</w:t>
      </w:r>
      <w:r w:rsidRPr="004E7C94">
        <w:rPr>
          <w:rFonts w:ascii="Times New Roman" w:hAnsi="Times New Roman" w:cs="Times New Roman"/>
          <w:sz w:val="28"/>
          <w:szCs w:val="28"/>
        </w:rPr>
        <w:t xml:space="preserve">. Начальная школа. В 2 ч., ч.1. – 4–е изд., </w:t>
      </w:r>
      <w:proofErr w:type="spellStart"/>
      <w:r w:rsidRPr="004E7C9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E7C94">
        <w:rPr>
          <w:rFonts w:ascii="Times New Roman" w:hAnsi="Times New Roman" w:cs="Times New Roman"/>
          <w:sz w:val="28"/>
          <w:szCs w:val="28"/>
        </w:rPr>
        <w:t xml:space="preserve">. – М.: «Просвещение», 2011 г. – 416 </w:t>
      </w:r>
      <w:proofErr w:type="gramStart"/>
      <w:r w:rsidRPr="004E7C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7C94">
        <w:rPr>
          <w:rFonts w:ascii="Times New Roman" w:hAnsi="Times New Roman" w:cs="Times New Roman"/>
          <w:sz w:val="28"/>
          <w:szCs w:val="28"/>
        </w:rPr>
        <w:t xml:space="preserve">. – (Стандарты второго поколения), в соответствии с учебным планом </w:t>
      </w:r>
      <w:proofErr w:type="spellStart"/>
      <w:r w:rsidR="007D2F10" w:rsidRPr="001B0714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7D2F10" w:rsidRPr="001B0714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 w:rsidR="007D2F10" w:rsidRPr="001B0714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7D2F10" w:rsidRPr="001B0714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от 30 августа 20</w:t>
      </w:r>
      <w:r w:rsidR="009059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E7C94">
        <w:rPr>
          <w:rFonts w:ascii="Times New Roman" w:hAnsi="Times New Roman" w:cs="Times New Roman"/>
          <w:sz w:val="28"/>
          <w:szCs w:val="28"/>
        </w:rPr>
        <w:t xml:space="preserve"> на 20</w:t>
      </w:r>
      <w:r w:rsidR="009059FB">
        <w:rPr>
          <w:rFonts w:ascii="Times New Roman" w:hAnsi="Times New Roman" w:cs="Times New Roman"/>
          <w:sz w:val="28"/>
          <w:szCs w:val="28"/>
        </w:rPr>
        <w:t>20</w:t>
      </w:r>
      <w:r w:rsidRPr="004E7C94">
        <w:rPr>
          <w:rFonts w:ascii="Times New Roman" w:hAnsi="Times New Roman" w:cs="Times New Roman"/>
          <w:sz w:val="28"/>
          <w:szCs w:val="28"/>
        </w:rPr>
        <w:t>-202</w:t>
      </w:r>
      <w:r w:rsidR="009059FB">
        <w:rPr>
          <w:rFonts w:ascii="Times New Roman" w:hAnsi="Times New Roman" w:cs="Times New Roman"/>
          <w:sz w:val="28"/>
          <w:szCs w:val="28"/>
        </w:rPr>
        <w:t>1</w:t>
      </w:r>
      <w:r w:rsidRPr="004E7C94">
        <w:rPr>
          <w:rFonts w:ascii="Times New Roman" w:hAnsi="Times New Roman" w:cs="Times New Roman"/>
          <w:sz w:val="28"/>
          <w:szCs w:val="28"/>
        </w:rPr>
        <w:t xml:space="preserve"> учебный год, с учётом авторской программы по русскому языку </w:t>
      </w:r>
      <w:r w:rsidR="00F53774" w:rsidRPr="00F53774">
        <w:rPr>
          <w:rFonts w:ascii="Times New Roman" w:eastAsia="Calibri" w:hAnsi="Times New Roman" w:cs="Times New Roman"/>
          <w:sz w:val="28"/>
          <w:szCs w:val="28"/>
        </w:rPr>
        <w:t xml:space="preserve">С.В.Иванова (Русский язык: 1-4 классы: программа, планирование, контроль/ С.В.Иванов, М.И.Кузнецова, А.О.Евдокимова. – М.: </w:t>
      </w:r>
      <w:proofErr w:type="spellStart"/>
      <w:r w:rsidR="00F53774" w:rsidRPr="00F53774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="00F53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0206B"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60206B"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Рассчитана</w:t>
      </w:r>
      <w:proofErr w:type="gramEnd"/>
      <w:r w:rsidR="0060206B"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5 часов в неделю, что составляет 170 часов в год.</w:t>
      </w:r>
    </w:p>
    <w:p w:rsidR="0060206B" w:rsidRPr="009059FB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53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Промежуточная аттестация проводится в </w:t>
      </w:r>
      <w:r w:rsidR="00A05A00" w:rsidRPr="00F53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 контрольной</w:t>
      </w:r>
      <w:r w:rsidRPr="00F53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Pr="00DC1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1438A" w:rsidRPr="00DC1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1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04.05.202</w:t>
      </w:r>
      <w:r w:rsidR="00DC1FA7" w:rsidRPr="00DC1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C1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25.05.202</w:t>
      </w:r>
      <w:r w:rsidR="00DC1FA7" w:rsidRPr="00DC1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C1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60206B" w:rsidRPr="00B557F0" w:rsidRDefault="0060206B" w:rsidP="00602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Цели: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 совершенствование основных видов речевой деятельности (слушание, говорение, чтение, письмо, внутренняя речь)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активизация мыслительной, познавательно-языковой и коммуникативно-речевой деятельности учащихся.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 школьников мотивации к изучению языка, воспитание чувства уважения к слову и русскому языку в целом.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Задачи: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</w:t>
      </w:r>
      <w:r w:rsidRPr="00B55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речи, мышления, воображения школьников, способности выбирать средства языка в соответствии с условиями общения, развитие интуиции и   «чувства языка»;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</w:t>
      </w:r>
      <w:r w:rsidRPr="00B55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умениями правильно писать и читать, участвовать   в диалоге, оставлять несложные монологические высказывания;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позитивного эмоционально-ценностного отношения </w:t>
      </w:r>
      <w:r w:rsidR="00A05A00"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родному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языку, чувства сопричастности к сохранению  его уникальности  и чистоты;  пробуждение   познавательного   интереса к родному слову,  стремления  совершенствовать  свою   речь.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Одной из форм организации наблюдений ученика над языковым материалом </w:t>
      </w:r>
      <w:r w:rsidR="00A05A00"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диалог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 и автора, диалог ученика и 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учителя. Важно сделать ученика участником наблюдений над языком, заинтересовать новой темой.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Основная часть уроков по русскому языку посвящена упражнениям различного вида и форм: это упражнения, говорение, произношение слов, </w:t>
      </w:r>
      <w:r w:rsidR="00A05A00"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разбор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слов, использование таблиц, схем, рисунков, материалов форзацев учебника. Существенное значение придаётся развитию связной речи учащихся в её устной и письменной форме.</w:t>
      </w:r>
    </w:p>
    <w:p w:rsidR="0060206B" w:rsidRDefault="0060206B" w:rsidP="00EF2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F0">
        <w:rPr>
          <w:rFonts w:ascii="Times New Roman" w:hAnsi="Times New Roman" w:cs="Times New Roman"/>
          <w:b/>
          <w:sz w:val="28"/>
          <w:szCs w:val="28"/>
        </w:rPr>
        <w:t>2.Планируем</w:t>
      </w:r>
      <w:r w:rsidR="009059FB">
        <w:rPr>
          <w:rFonts w:ascii="Times New Roman" w:hAnsi="Times New Roman" w:cs="Times New Roman"/>
          <w:b/>
          <w:sz w:val="28"/>
          <w:szCs w:val="28"/>
        </w:rPr>
        <w:t>ые результаты освоения предмета</w:t>
      </w:r>
      <w:r w:rsidR="0084100B">
        <w:rPr>
          <w:rFonts w:ascii="Times New Roman" w:hAnsi="Times New Roman" w:cs="Times New Roman"/>
          <w:b/>
          <w:sz w:val="28"/>
          <w:szCs w:val="28"/>
        </w:rPr>
        <w:t>.</w:t>
      </w:r>
    </w:p>
    <w:p w:rsidR="00B32968" w:rsidRPr="00B557F0" w:rsidRDefault="00B32968" w:rsidP="00EF2A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06B" w:rsidRPr="00B32968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</w:t>
      </w:r>
      <w:r w:rsidRPr="00B329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Личностные УУД: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восприятие русского языка как одной и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-понимание того, что правильная устная и письменная речь является показателем индивидуальной культуры человека;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к самооценке на основе наблюдения за собственной речью;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уважительное отношение к иному мнению, истории и культуре других народов;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этические чувства –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-чувство прекрасного и эстетические чувства на основе материалов курса русского языка;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60206B" w:rsidRPr="00B32968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329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Познавательные УУД: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уметь использовать язык с целью поиска необходимой инфор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мации в различных источниках для выполнения учебных заданий (учебная, дополнительная литература, использование ресурсов би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блиотек и Интернета); пользоваться словарями и справочниками различных типов;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записывать, фиксировать информацию с помощью инструментов информационных и коммуникационных технологий (далее ИКТ);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на разнообразие способов решения учебных за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дач, осуществлять выбор наиболее эффективных в зависимости от конкретной языковой или речевой задачи;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знаково-символические средства (в том числе моде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ли, схемы, таблицы) представления информации для создания мо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делей изучаемых единиц языка, преобразовывать модели и схемы для решения учебных и практических лингвистических задач;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овладевать навыками смыслового чтения текстов различных стилей и жанров в соответствии с конкретными целями и задачами; извле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кать необходимую информацию из текста художественного или по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осознанно и произвольно строить речевое высказывание в соот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ветствии с задачами коммуникации и составлять тексты в устной и письменной формах; выступать перед аудиторией с небольшими сообщениями, используя ауди</w:t>
      </w:r>
      <w:proofErr w:type="gramStart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видеосопровождение</w:t>
      </w:r>
      <w:proofErr w:type="spellEnd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графичес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кое сопровождение;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логические действия сравнения, анализа, синте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за, обобщения, классификации по родовидовым признакам, уста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навливать аналогии и причинно-следственные связи, строить рас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суждение, подводить факты языка под понятие на основе выделе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комплекса существенных признаков и их синтеза.</w:t>
      </w:r>
    </w:p>
    <w:p w:rsidR="0060206B" w:rsidRPr="00B32968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9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Регулятивные УУД: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и сохранять в памяти цели и задачи учебной деятель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ности; в сотрудничестве с учителем находить средства их осущест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вления и ставить новые учебные задачи; проявлять познаватель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инициативу в учебном сотрудничестве;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учитывать выделенные учителем ориентиры действия в новом учебном материале (в сотрудничестве с учителем, одноклассниками);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планировать, контролировать и оценивать учебные действия в со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действия по намеченному плану, а также по инструк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циям, содержащимся в источниках информации (в заданиях учебни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в «Справочных материалах» учебника — в памятках); учитывать правило (алгоритм) в планировании и контроле способа решения;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proofErr w:type="gramEnd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 ходу его реализации, так и в конце действия;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выполнять учебные действия в устной, письменной речи, во вну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треннем плане;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 воспринимать оценку своей работы учителями, това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рищами, другими лицами;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причины успеха/неуспеха учебной деятельности и раз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вивать способности конструктивно действовать даже в ситуациях неуспеха.</w:t>
      </w:r>
    </w:p>
    <w:p w:rsidR="0060206B" w:rsidRPr="00B32968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9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Коммуникативные УУД: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слушать и слышать собеседника, вести диалог;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целях, задачах, средствах и условиях общения;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необходимость ориентироваться на позицию партнёра в общении, учитывать различные мнения и координировать различ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позиции в сотрудничестве с целью успешного участия в диалоге;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понятные высказывания; проявлять доброжелательное отношение к партнёру; осуществлять взаимный контроль в со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вместной деятельности, адекватно оценивать собственное поведе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 поведение окружающих;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признавать возможность существования различных точек зрения и права каждого иметь свою; излагать своё мнение и аргументиро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свою точку зрения и оценку событий;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стремиться к точному выражению собственного мнения и позиции;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договариваться и приходить к общему решению в совместной дея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тельности, в том числе в ситуации столкновения интересов;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задавать вопросы, необходимые для организации собственной дея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 и сотрудничества с партнёром;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монологическое высказывание с учётом ситуации обще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конкретной речевой задачи, выбирая соответствующие язы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ковые средства, соблюдая нормы литературного языка и нормы «хорошей» речи (ясность, точность, содержательность, последова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тельность выражения мысли и др.);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 использовать речевые средства и средства ИКТ для ре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шения коммуникативных и познавательных задач;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приобретённые коммуникативные умения в практике свободного общения.</w:t>
      </w:r>
    </w:p>
    <w:p w:rsidR="0060206B" w:rsidRPr="00B32968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</w:t>
      </w:r>
      <w:r w:rsidRPr="00B329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первоначальное представление о единстве и многообразии языко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вого и культурного пространства России, о языке как основе на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ционального самосознания;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значения русского языка как национального языка русского народа, как государственного языка Российской Федера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и языка межнационального общения;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о языке как основном средстве человеческого об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 и явлении национальной культуры, о роли родного языка в жизни человека и общества;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позитивное эмоционально-оценочное отношение к русскому язы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ку, понимание значимости хорошего владения русским языком, его роли в дальнейшем образовании;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значимости правильной устной и письменной речи как показателя общей культуры человека, проявления собствен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уровня культуры;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начальными представлениями о нормах русского язы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(орфоэпических, лексических, грамматических), правилах рече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вого этикета (в объёме материала изучаемого курса); использова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опыта ориентироваться в целях, задачах и сред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ствах и условиях общения, выбирать адекватные языковые сред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для решения коммуникативных задач;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морфемики</w:t>
      </w:r>
      <w:proofErr w:type="spellEnd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морфологии, синтаксиса, орфографии (в объёме мате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риала изучаемого курса); понимание взаимосвязи и взаимозависи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мости между разными сторонами языка;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учебными действиями с языковыми единицами: нахо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дить, опознавать, характеризовать, сравнивать, классифицировать основные единицы языка (звуки, буквы, слова, предложения), кон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струировать из этих единиц единицы более высокого уровня (сло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ва, словосочетания, предложения, тексты), использовать эти дей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ствия для решения познавательных, практических и коммуника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тивных задач (в объёме материала изучаемого курса);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основами грамотного письма: основными орфографиче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скими и пунктуационными умениями (в объёме материала изучае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мого курса), умениями применять правила орфографии и правила постановки знаков препинания при записи собственных и предло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женных текстов, умение проверять написанное.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Освоение раздела «Развитие речи» распределяется по всем разделам курса.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 овладевать формой диалогической речи; овладевать умениями ведения разговора (начать, поддержать, закончить разговор, привлечь внимание и др.);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выражать собственное мнение, обосновывать его с учётом ситуации общения;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овладевать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овладевать умениями работы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самостоятельно памяткой для подготовки и написания изложения учеником;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сочинять письма, поздравительные открытки, объявления и другие небольшие тексты для конкретных ситуаций общения;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по воображению и др.);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 сочинять небольшие речевые произведения освоенных жанров (например, записку, письмо, поздравление, объявление);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получит возможность научиться: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подробно и выборочно письменно передавать содержание текста;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оформлять результаты исследовательской работы;</w:t>
      </w:r>
    </w:p>
    <w:p w:rsidR="0060206B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B20" w:rsidRDefault="009059FB" w:rsidP="00994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учебного предмета</w:t>
      </w:r>
      <w:r w:rsidR="0084100B">
        <w:rPr>
          <w:rFonts w:ascii="Times New Roman" w:hAnsi="Times New Roman" w:cs="Times New Roman"/>
          <w:b/>
          <w:sz w:val="28"/>
          <w:szCs w:val="28"/>
        </w:rPr>
        <w:t>.</w:t>
      </w:r>
    </w:p>
    <w:p w:rsidR="00F53774" w:rsidRDefault="00F53774" w:rsidP="00F5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5000" w:type="pct"/>
        <w:tblLayout w:type="fixed"/>
        <w:tblLook w:val="04A0"/>
      </w:tblPr>
      <w:tblGrid>
        <w:gridCol w:w="636"/>
        <w:gridCol w:w="1459"/>
        <w:gridCol w:w="6910"/>
      </w:tblGrid>
      <w:tr w:rsidR="003B7B20" w:rsidTr="00B32968">
        <w:tc>
          <w:tcPr>
            <w:tcW w:w="353" w:type="pct"/>
          </w:tcPr>
          <w:p w:rsidR="003B7B20" w:rsidRPr="003B7B20" w:rsidRDefault="003B7B20" w:rsidP="003B7B2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B2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3B7B2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3B7B2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B7B2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0" w:type="pct"/>
          </w:tcPr>
          <w:p w:rsidR="003B7B20" w:rsidRPr="003B7B20" w:rsidRDefault="003B7B20" w:rsidP="000E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B20">
              <w:rPr>
                <w:rFonts w:ascii="Times New Roman" w:hAnsi="Times New Roman"/>
                <w:b/>
                <w:sz w:val="28"/>
                <w:szCs w:val="28"/>
              </w:rPr>
              <w:t xml:space="preserve">Раздел/ </w:t>
            </w:r>
          </w:p>
          <w:p w:rsidR="003B7B20" w:rsidRPr="003B7B20" w:rsidRDefault="003B7B20" w:rsidP="000E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B20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3B7B20" w:rsidRPr="003B7B20" w:rsidRDefault="003B7B20" w:rsidP="000E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B20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3838" w:type="pct"/>
          </w:tcPr>
          <w:p w:rsidR="003B7B20" w:rsidRPr="003B7B20" w:rsidRDefault="003B7B20" w:rsidP="003B7B2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B20">
              <w:rPr>
                <w:rFonts w:ascii="Times New Roman" w:hAnsi="Times New Roman"/>
                <w:b/>
                <w:sz w:val="28"/>
                <w:szCs w:val="28"/>
              </w:rPr>
              <w:t>Содержание раздела и подразделов</w:t>
            </w:r>
          </w:p>
        </w:tc>
      </w:tr>
      <w:tr w:rsidR="00F53774" w:rsidTr="00B32968">
        <w:tc>
          <w:tcPr>
            <w:tcW w:w="353" w:type="pct"/>
          </w:tcPr>
          <w:p w:rsidR="00F53774" w:rsidRPr="000E559F" w:rsidRDefault="003B7B20" w:rsidP="000E5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5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0" w:type="pct"/>
          </w:tcPr>
          <w:p w:rsidR="003B7B20" w:rsidRPr="000E559F" w:rsidRDefault="003B7B20" w:rsidP="000E5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59F">
              <w:rPr>
                <w:rFonts w:ascii="Times New Roman" w:hAnsi="Times New Roman"/>
                <w:sz w:val="28"/>
                <w:szCs w:val="28"/>
              </w:rPr>
              <w:t xml:space="preserve">«Как устроен наш язык» (основы </w:t>
            </w:r>
            <w:r w:rsidR="008B0D69">
              <w:rPr>
                <w:rFonts w:ascii="Times New Roman" w:hAnsi="Times New Roman"/>
                <w:sz w:val="28"/>
                <w:szCs w:val="28"/>
              </w:rPr>
              <w:t>лингвистических знаний) (54 ч</w:t>
            </w:r>
            <w:r w:rsidRPr="000E559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53774" w:rsidRPr="000E559F" w:rsidRDefault="00F53774" w:rsidP="000E5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pct"/>
          </w:tcPr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bCs/>
                <w:color w:val="000000"/>
                <w:sz w:val="28"/>
                <w:szCs w:val="28"/>
              </w:rPr>
              <w:t>1.1. Фонетика и графика</w:t>
            </w:r>
            <w:r w:rsidRPr="000E559F">
              <w:rPr>
                <w:rStyle w:val="apple-converted-space"/>
                <w:rFonts w:eastAsiaTheme="majorEastAsia"/>
                <w:bCs/>
                <w:color w:val="000000"/>
                <w:sz w:val="28"/>
                <w:szCs w:val="28"/>
              </w:rPr>
              <w:t> </w:t>
            </w:r>
            <w:r w:rsidRPr="000E559F">
              <w:rPr>
                <w:color w:val="000000"/>
                <w:sz w:val="28"/>
                <w:szCs w:val="28"/>
              </w:rPr>
              <w:t>(1 ч)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>Повторение изученного на основе фонетического разбора слова.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bCs/>
                <w:color w:val="000000"/>
                <w:sz w:val="28"/>
                <w:szCs w:val="28"/>
              </w:rPr>
              <w:t xml:space="preserve">1.2. </w:t>
            </w:r>
            <w:r w:rsidR="00843EC3" w:rsidRPr="000E559F">
              <w:rPr>
                <w:bCs/>
                <w:color w:val="000000"/>
                <w:sz w:val="28"/>
                <w:szCs w:val="28"/>
              </w:rPr>
              <w:t>Орфоэпия (</w:t>
            </w:r>
            <w:r w:rsidRPr="000E559F">
              <w:rPr>
                <w:bCs/>
                <w:color w:val="000000"/>
                <w:sz w:val="28"/>
                <w:szCs w:val="28"/>
              </w:rPr>
              <w:t>изучается во всех разделах курса)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i/>
                <w:iCs/>
                <w:color w:val="000000"/>
                <w:sz w:val="28"/>
                <w:szCs w:val="28"/>
              </w:rPr>
              <w:t>Произношение звуков и сочетаний звуков, ударение в словах в соответствии с нормами современного русского литературного языка.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bCs/>
                <w:color w:val="000000"/>
                <w:sz w:val="28"/>
                <w:szCs w:val="28"/>
              </w:rPr>
              <w:t>1.3. Состав слова (</w:t>
            </w:r>
            <w:proofErr w:type="spellStart"/>
            <w:r w:rsidRPr="000E559F">
              <w:rPr>
                <w:bCs/>
                <w:color w:val="000000"/>
                <w:sz w:val="28"/>
                <w:szCs w:val="28"/>
              </w:rPr>
              <w:t>морфемика</w:t>
            </w:r>
            <w:proofErr w:type="spellEnd"/>
            <w:r w:rsidRPr="000E559F">
              <w:rPr>
                <w:bCs/>
                <w:color w:val="000000"/>
                <w:sz w:val="28"/>
                <w:szCs w:val="28"/>
              </w:rPr>
              <w:t>)</w:t>
            </w:r>
            <w:r w:rsidRPr="000E559F">
              <w:rPr>
                <w:rStyle w:val="apple-converted-space"/>
                <w:rFonts w:eastAsiaTheme="majorEastAsia"/>
                <w:bCs/>
                <w:color w:val="000000"/>
                <w:sz w:val="28"/>
                <w:szCs w:val="28"/>
              </w:rPr>
              <w:t> </w:t>
            </w:r>
            <w:r w:rsidRPr="000E559F">
              <w:rPr>
                <w:color w:val="000000"/>
                <w:sz w:val="28"/>
                <w:szCs w:val="28"/>
              </w:rPr>
              <w:t>(1 ч)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>Повторение изученного на основе разбора слова по составу и словообразовательного анализа.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bCs/>
                <w:color w:val="000000"/>
                <w:sz w:val="28"/>
                <w:szCs w:val="28"/>
              </w:rPr>
              <w:t>1.4. Морфология (36 ч)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>Повторение основных признаков имени существительного и имени прилагательного на основе морфологического разбора. (6 ч)</w:t>
            </w:r>
            <w:r w:rsidR="0013518E">
              <w:rPr>
                <w:color w:val="000000"/>
                <w:sz w:val="28"/>
                <w:szCs w:val="28"/>
              </w:rPr>
              <w:t>.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>Глагол: общее значение, глагольные вопросы. Начальная форма глагола.</w:t>
            </w:r>
            <w:r w:rsidRPr="000E559F"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 w:rsidRPr="000E559F">
              <w:rPr>
                <w:i/>
                <w:iCs/>
                <w:color w:val="000000"/>
                <w:sz w:val="28"/>
                <w:szCs w:val="28"/>
              </w:rPr>
              <w:t>Глаголы совершенного и несовершенного вида</w:t>
            </w:r>
            <w:r w:rsidRPr="000E559F">
              <w:rPr>
                <w:color w:val="000000"/>
                <w:sz w:val="28"/>
                <w:szCs w:val="28"/>
              </w:rPr>
              <w:t>. Изменение глаголов по временам: настоящее, прошедшее и будущее время глаголов.</w:t>
            </w:r>
            <w:r w:rsidRPr="000E559F"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 w:rsidRPr="000E559F">
              <w:rPr>
                <w:i/>
                <w:iCs/>
                <w:color w:val="000000"/>
                <w:sz w:val="28"/>
                <w:szCs w:val="28"/>
              </w:rPr>
              <w:t>Наклонение глаголов.</w:t>
            </w:r>
            <w:r w:rsidRPr="000E559F"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 w:rsidRPr="000E559F">
              <w:rPr>
                <w:color w:val="000000"/>
                <w:sz w:val="28"/>
                <w:szCs w:val="28"/>
              </w:rPr>
              <w:t>Личные формы глагола. Изменение глаголов по лицам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>и числам в настоящем и будущем времени (спряжение). Способы определения I и II спряжения глаголов. Изменение глаголов по родам в прошедшем времени.</w:t>
            </w:r>
            <w:r w:rsidRPr="000E559F"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 w:rsidRPr="000E559F">
              <w:rPr>
                <w:i/>
                <w:iCs/>
                <w:color w:val="000000"/>
                <w:sz w:val="28"/>
                <w:szCs w:val="28"/>
              </w:rPr>
              <w:t>Словообразование глаголов</w:t>
            </w:r>
            <w:r w:rsidRPr="000E559F">
              <w:rPr>
                <w:color w:val="000000"/>
                <w:sz w:val="28"/>
                <w:szCs w:val="28"/>
              </w:rPr>
              <w:t>.</w:t>
            </w:r>
            <w:r w:rsidRPr="000E559F"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 w:rsidRPr="000E559F">
              <w:rPr>
                <w:i/>
                <w:iCs/>
                <w:color w:val="000000"/>
                <w:sz w:val="28"/>
                <w:szCs w:val="28"/>
              </w:rPr>
              <w:t>Глагол в предложении</w:t>
            </w:r>
            <w:r w:rsidRPr="000E559F">
              <w:rPr>
                <w:color w:val="000000"/>
                <w:sz w:val="28"/>
                <w:szCs w:val="28"/>
              </w:rPr>
              <w:t>. (22ч)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i/>
                <w:iCs/>
                <w:color w:val="000000"/>
                <w:sz w:val="28"/>
                <w:szCs w:val="28"/>
              </w:rPr>
              <w:t>Наречие: значение и употребление в речи. Морфологический разбор наречий.</w:t>
            </w:r>
            <w:r w:rsidRPr="000E559F"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 w:rsidRPr="000E559F">
              <w:rPr>
                <w:color w:val="000000"/>
                <w:sz w:val="28"/>
                <w:szCs w:val="28"/>
              </w:rPr>
              <w:t>(5 ч)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i/>
                <w:iCs/>
                <w:color w:val="000000"/>
                <w:sz w:val="28"/>
                <w:szCs w:val="28"/>
              </w:rPr>
              <w:t>Имя числительное: общее значение.</w:t>
            </w:r>
            <w:r w:rsidRPr="000E559F"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 w:rsidRPr="000E559F">
              <w:rPr>
                <w:color w:val="000000"/>
                <w:sz w:val="28"/>
                <w:szCs w:val="28"/>
              </w:rPr>
              <w:t>(3 ч)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bCs/>
                <w:color w:val="000000"/>
                <w:sz w:val="28"/>
                <w:szCs w:val="28"/>
              </w:rPr>
              <w:t>1.5. Синтаксис (16 ч)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>Синтаксический анализ простого предложения.(4 ч)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 xml:space="preserve">Словосочетание: различение слова, словосочетания и </w:t>
            </w:r>
            <w:r w:rsidR="00843EC3" w:rsidRPr="000E559F">
              <w:rPr>
                <w:color w:val="000000"/>
                <w:sz w:val="28"/>
                <w:szCs w:val="28"/>
              </w:rPr>
              <w:t>предложения. Установление</w:t>
            </w:r>
            <w:r w:rsidRPr="000E559F">
              <w:rPr>
                <w:color w:val="000000"/>
                <w:sz w:val="28"/>
                <w:szCs w:val="28"/>
              </w:rPr>
              <w:t xml:space="preserve"> при помощи смысловых (синтаксических) вопросов связи между словами в словосочетании.</w:t>
            </w:r>
            <w:r w:rsidRPr="000E559F"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 w:rsidRPr="000E559F">
              <w:rPr>
                <w:i/>
                <w:iCs/>
                <w:color w:val="000000"/>
                <w:sz w:val="28"/>
                <w:szCs w:val="28"/>
              </w:rPr>
              <w:t>Связи слов в словосочетании.</w:t>
            </w:r>
            <w:r w:rsidRPr="000E559F"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 w:rsidRPr="000E559F">
              <w:rPr>
                <w:color w:val="000000"/>
                <w:sz w:val="28"/>
                <w:szCs w:val="28"/>
              </w:rPr>
              <w:t>(7 ч)</w:t>
            </w:r>
          </w:p>
          <w:p w:rsidR="00F53774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i/>
                <w:iCs/>
                <w:color w:val="000000"/>
                <w:sz w:val="28"/>
                <w:szCs w:val="28"/>
              </w:rPr>
              <w:t>Различение простых и сложных предложений.</w:t>
            </w:r>
            <w:r w:rsidRPr="000E559F"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 w:rsidRPr="000E559F">
              <w:rPr>
                <w:color w:val="000000"/>
                <w:sz w:val="28"/>
                <w:szCs w:val="28"/>
              </w:rPr>
              <w:t>(5 ч)</w:t>
            </w:r>
          </w:p>
        </w:tc>
      </w:tr>
      <w:tr w:rsidR="00F53774" w:rsidTr="00B32968">
        <w:tc>
          <w:tcPr>
            <w:tcW w:w="353" w:type="pct"/>
          </w:tcPr>
          <w:p w:rsidR="00F53774" w:rsidRPr="000E559F" w:rsidRDefault="000E559F" w:rsidP="000E5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5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0" w:type="pct"/>
          </w:tcPr>
          <w:p w:rsidR="000E559F" w:rsidRPr="000E559F" w:rsidRDefault="000E559F" w:rsidP="000E5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59F">
              <w:rPr>
                <w:rFonts w:ascii="Times New Roman" w:hAnsi="Times New Roman"/>
                <w:sz w:val="28"/>
                <w:szCs w:val="28"/>
              </w:rPr>
              <w:t>«Правописание» (формиро</w:t>
            </w:r>
            <w:r w:rsidRPr="000E559F">
              <w:rPr>
                <w:rFonts w:ascii="Times New Roman" w:hAnsi="Times New Roman"/>
                <w:sz w:val="28"/>
                <w:szCs w:val="28"/>
              </w:rPr>
              <w:lastRenderedPageBreak/>
              <w:t>вание нав</w:t>
            </w:r>
            <w:r w:rsidR="008B0D69">
              <w:rPr>
                <w:rFonts w:ascii="Times New Roman" w:hAnsi="Times New Roman"/>
                <w:sz w:val="28"/>
                <w:szCs w:val="28"/>
              </w:rPr>
              <w:t>ыков грамотного письма) (52 ч)</w:t>
            </w:r>
          </w:p>
          <w:p w:rsidR="00F53774" w:rsidRPr="000E559F" w:rsidRDefault="00F53774" w:rsidP="000E5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pct"/>
          </w:tcPr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lastRenderedPageBreak/>
              <w:t>Повторение правил правописания, изученных в 1- 3 классах.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 xml:space="preserve">Формирование орфографической зоркости, речевого </w:t>
            </w:r>
            <w:r w:rsidRPr="000E559F">
              <w:rPr>
                <w:color w:val="000000"/>
                <w:sz w:val="28"/>
                <w:szCs w:val="28"/>
              </w:rPr>
              <w:lastRenderedPageBreak/>
              <w:t>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>Ознакомление с правилами правописания и их применение: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>·        непроверяемые гласные и согласные в корне слова (</w:t>
            </w:r>
            <w:r w:rsidR="00843EC3" w:rsidRPr="000E559F">
              <w:rPr>
                <w:color w:val="000000"/>
                <w:sz w:val="28"/>
                <w:szCs w:val="28"/>
              </w:rPr>
              <w:t>словарные слова</w:t>
            </w:r>
            <w:r w:rsidRPr="000E559F">
              <w:rPr>
                <w:color w:val="000000"/>
                <w:sz w:val="28"/>
                <w:szCs w:val="28"/>
              </w:rPr>
              <w:t>, определенные программой);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>·        </w:t>
            </w:r>
            <w:r w:rsidRPr="000E559F">
              <w:rPr>
                <w:rStyle w:val="af8"/>
                <w:rFonts w:eastAsiaTheme="majorEastAsia"/>
                <w:bCs/>
                <w:color w:val="000000"/>
                <w:sz w:val="28"/>
                <w:szCs w:val="28"/>
              </w:rPr>
              <w:t>не</w:t>
            </w:r>
            <w:r w:rsidRPr="000E559F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0E559F">
              <w:rPr>
                <w:color w:val="000000"/>
                <w:sz w:val="28"/>
                <w:szCs w:val="28"/>
              </w:rPr>
              <w:t>с глаголами;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>·        мягкий знак после шипящих на конце глаголов;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>·        мягкий знак в глаголах в сочетании </w:t>
            </w:r>
            <w:r w:rsidRPr="000E559F">
              <w:rPr>
                <w:rStyle w:val="af8"/>
                <w:rFonts w:eastAsiaTheme="majorEastAsia"/>
                <w:bCs/>
                <w:color w:val="000000"/>
                <w:sz w:val="28"/>
                <w:szCs w:val="28"/>
              </w:rPr>
              <w:t>–</w:t>
            </w:r>
            <w:proofErr w:type="spellStart"/>
            <w:r w:rsidRPr="000E559F">
              <w:rPr>
                <w:rStyle w:val="af8"/>
                <w:rFonts w:eastAsiaTheme="majorEastAsia"/>
                <w:bCs/>
                <w:color w:val="000000"/>
                <w:sz w:val="28"/>
                <w:szCs w:val="28"/>
              </w:rPr>
              <w:t>ться</w:t>
            </w:r>
            <w:proofErr w:type="spellEnd"/>
            <w:r w:rsidRPr="000E559F">
              <w:rPr>
                <w:color w:val="000000"/>
                <w:sz w:val="28"/>
                <w:szCs w:val="28"/>
              </w:rPr>
              <w:t>;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>·        безударные личные окончания глаголов;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>·       </w:t>
            </w:r>
            <w:r w:rsidRPr="000E559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E559F">
              <w:rPr>
                <w:i/>
                <w:iCs/>
                <w:color w:val="000000"/>
                <w:sz w:val="28"/>
                <w:szCs w:val="28"/>
              </w:rPr>
              <w:t>суффиксы глаголов</w:t>
            </w:r>
            <w:r w:rsidRPr="000E559F">
              <w:rPr>
                <w:color w:val="000000"/>
                <w:sz w:val="28"/>
                <w:szCs w:val="28"/>
              </w:rPr>
              <w:t> </w:t>
            </w:r>
            <w:r w:rsidRPr="000E559F">
              <w:rPr>
                <w:rStyle w:val="af8"/>
                <w:rFonts w:eastAsiaTheme="majorEastAsia"/>
                <w:bCs/>
                <w:color w:val="000000"/>
                <w:sz w:val="28"/>
                <w:szCs w:val="28"/>
              </w:rPr>
              <w:t>–ива/-</w:t>
            </w:r>
            <w:proofErr w:type="spellStart"/>
            <w:r w:rsidRPr="000E559F">
              <w:rPr>
                <w:rStyle w:val="af8"/>
                <w:rFonts w:eastAsiaTheme="majorEastAsia"/>
                <w:bCs/>
                <w:color w:val="000000"/>
                <w:sz w:val="28"/>
                <w:szCs w:val="28"/>
              </w:rPr>
              <w:t>ыва</w:t>
            </w:r>
            <w:proofErr w:type="spellEnd"/>
            <w:r w:rsidRPr="000E559F">
              <w:rPr>
                <w:rStyle w:val="af8"/>
                <w:rFonts w:eastAsiaTheme="majorEastAsia"/>
                <w:bCs/>
                <w:color w:val="000000"/>
                <w:sz w:val="28"/>
                <w:szCs w:val="28"/>
              </w:rPr>
              <w:t>, -</w:t>
            </w:r>
            <w:proofErr w:type="spellStart"/>
            <w:r w:rsidRPr="000E559F">
              <w:rPr>
                <w:rStyle w:val="af8"/>
                <w:rFonts w:eastAsiaTheme="majorEastAsia"/>
                <w:bCs/>
                <w:color w:val="000000"/>
                <w:sz w:val="28"/>
                <w:szCs w:val="28"/>
              </w:rPr>
              <w:t>ова</w:t>
            </w:r>
            <w:proofErr w:type="spellEnd"/>
            <w:r w:rsidRPr="000E559F">
              <w:rPr>
                <w:rStyle w:val="af8"/>
                <w:rFonts w:eastAsiaTheme="majorEastAsia"/>
                <w:bCs/>
                <w:color w:val="000000"/>
                <w:sz w:val="28"/>
                <w:szCs w:val="28"/>
              </w:rPr>
              <w:t>/-</w:t>
            </w:r>
            <w:proofErr w:type="spellStart"/>
            <w:r w:rsidRPr="000E559F">
              <w:rPr>
                <w:rStyle w:val="af8"/>
                <w:rFonts w:eastAsiaTheme="majorEastAsia"/>
                <w:bCs/>
                <w:color w:val="000000"/>
                <w:sz w:val="28"/>
                <w:szCs w:val="28"/>
              </w:rPr>
              <w:t>ева</w:t>
            </w:r>
            <w:proofErr w:type="spellEnd"/>
            <w:r w:rsidRPr="000E559F">
              <w:rPr>
                <w:rStyle w:val="af8"/>
                <w:rFonts w:eastAsiaTheme="majorEastAsia"/>
                <w:color w:val="000000"/>
                <w:sz w:val="28"/>
                <w:szCs w:val="28"/>
              </w:rPr>
              <w:t>;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i/>
                <w:iCs/>
                <w:color w:val="000000"/>
                <w:sz w:val="28"/>
                <w:szCs w:val="28"/>
              </w:rPr>
              <w:t>·        гласные в окончаниях глаголов прошедшего времени;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i/>
                <w:iCs/>
                <w:color w:val="000000"/>
                <w:sz w:val="28"/>
                <w:szCs w:val="28"/>
              </w:rPr>
              <w:t>·        буквы </w:t>
            </w:r>
            <w:r w:rsidRPr="000E559F">
              <w:rPr>
                <w:rStyle w:val="af8"/>
                <w:rFonts w:eastAsiaTheme="majorEastAsia"/>
                <w:bCs/>
                <w:color w:val="000000"/>
                <w:sz w:val="28"/>
                <w:szCs w:val="28"/>
              </w:rPr>
              <w:t>а, о</w:t>
            </w:r>
            <w:r w:rsidRPr="000E559F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0E559F">
              <w:rPr>
                <w:i/>
                <w:iCs/>
                <w:color w:val="000000"/>
                <w:sz w:val="28"/>
                <w:szCs w:val="28"/>
              </w:rPr>
              <w:t>на конце наречий;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i/>
                <w:iCs/>
                <w:color w:val="000000"/>
                <w:sz w:val="28"/>
                <w:szCs w:val="28"/>
              </w:rPr>
              <w:t>·        мягкий знак на конце наречий;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>·       </w:t>
            </w:r>
            <w:r w:rsidRPr="000E559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E559F">
              <w:rPr>
                <w:i/>
                <w:iCs/>
                <w:color w:val="000000"/>
                <w:sz w:val="28"/>
                <w:szCs w:val="28"/>
              </w:rPr>
              <w:t>слитное и раздельное написание числительных;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>·       </w:t>
            </w:r>
            <w:r w:rsidRPr="000E559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E559F">
              <w:rPr>
                <w:i/>
                <w:iCs/>
                <w:color w:val="000000"/>
                <w:sz w:val="28"/>
                <w:szCs w:val="28"/>
              </w:rPr>
              <w:t>мягкий знак в именах числительных;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i/>
                <w:iCs/>
                <w:color w:val="000000"/>
                <w:sz w:val="28"/>
                <w:szCs w:val="28"/>
              </w:rPr>
              <w:t>·        запятая между частями сложного предложения (простейшие случаи).</w:t>
            </w:r>
          </w:p>
          <w:p w:rsidR="00F53774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      </w:r>
          </w:p>
        </w:tc>
      </w:tr>
      <w:tr w:rsidR="00F53774" w:rsidTr="00B32968">
        <w:tc>
          <w:tcPr>
            <w:tcW w:w="353" w:type="pct"/>
          </w:tcPr>
          <w:p w:rsidR="00F53774" w:rsidRPr="000E559F" w:rsidRDefault="000E559F" w:rsidP="000E5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59F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10" w:type="pct"/>
          </w:tcPr>
          <w:p w:rsidR="00F53774" w:rsidRPr="000E559F" w:rsidRDefault="008B0D69" w:rsidP="000E5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речи» (29 ч</w:t>
            </w:r>
            <w:r w:rsidR="000E559F" w:rsidRPr="000E559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38" w:type="pct"/>
          </w:tcPr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bCs/>
                <w:color w:val="000000"/>
                <w:sz w:val="28"/>
                <w:szCs w:val="28"/>
              </w:rPr>
              <w:t>3.1. Устная речь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>Адекватное использование речевых средств для эффективного решения разнообразных коммуникативных задач.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</w:t>
            </w:r>
            <w:r w:rsidRPr="000E559F">
              <w:rPr>
                <w:i/>
                <w:iCs/>
                <w:color w:val="000000"/>
                <w:sz w:val="28"/>
                <w:szCs w:val="28"/>
              </w:rPr>
              <w:t>. Соблюдение норм речевого взаимодействия при интерактивном общении (sms-сообщения, электронная почта, Интернет и другие виды и способы связи).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bCs/>
                <w:color w:val="000000"/>
                <w:sz w:val="28"/>
                <w:szCs w:val="28"/>
              </w:rPr>
              <w:t>3.2. Письменная речь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t>Знакомство с основными видами сочинений и изложений: изложения подробные, сжатые</w:t>
            </w:r>
            <w:r w:rsidRPr="000E559F">
              <w:rPr>
                <w:i/>
                <w:iCs/>
                <w:color w:val="000000"/>
                <w:sz w:val="28"/>
                <w:szCs w:val="28"/>
              </w:rPr>
              <w:t>, выборочные, изложения с элементами сочинения; сочинения-повествования, сочинения-рассуждения, сочинения-описания (без заучивания учащимися определений). Пересказ текста (изложение) от другого лица.</w:t>
            </w:r>
          </w:p>
          <w:p w:rsidR="000E559F" w:rsidRPr="000E559F" w:rsidRDefault="000E559F" w:rsidP="000E55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color w:val="000000"/>
                <w:sz w:val="28"/>
                <w:szCs w:val="28"/>
              </w:rPr>
              <w:lastRenderedPageBreak/>
              <w:t xml:space="preserve">Продолжение работы над правильностью, точностью, богатством и выразительностью письменной речи в процессе написания изложений и сочинений. </w:t>
            </w:r>
            <w:proofErr w:type="spellStart"/>
            <w:r w:rsidRPr="000E559F">
              <w:rPr>
                <w:color w:val="000000"/>
                <w:sz w:val="28"/>
                <w:szCs w:val="28"/>
              </w:rPr>
              <w:t>Озаглавливание</w:t>
            </w:r>
            <w:proofErr w:type="spellEnd"/>
            <w:r w:rsidRPr="000E559F">
              <w:rPr>
                <w:color w:val="000000"/>
                <w:sz w:val="28"/>
                <w:szCs w:val="28"/>
              </w:rPr>
      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      </w:r>
          </w:p>
          <w:p w:rsidR="00F53774" w:rsidRPr="000E559F" w:rsidRDefault="000E559F" w:rsidP="000E559F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E559F">
              <w:rPr>
                <w:i/>
                <w:iCs/>
                <w:color w:val="000000"/>
                <w:sz w:val="28"/>
                <w:szCs w:val="28"/>
              </w:rPr>
              <w:t>Корректирование текстов, в которых допущены нарушения норм письменной речи. Создание собственных текстов с учетом правильности, богатства, выразительности письменной речи.</w:t>
            </w:r>
          </w:p>
        </w:tc>
      </w:tr>
      <w:tr w:rsidR="00F53774" w:rsidTr="00B32968">
        <w:tc>
          <w:tcPr>
            <w:tcW w:w="353" w:type="pct"/>
          </w:tcPr>
          <w:p w:rsidR="00F53774" w:rsidRPr="000E559F" w:rsidRDefault="000E559F" w:rsidP="000E5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59F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10" w:type="pct"/>
          </w:tcPr>
          <w:p w:rsidR="00F53774" w:rsidRPr="000E559F" w:rsidRDefault="000E559F" w:rsidP="00843E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559F">
              <w:rPr>
                <w:rStyle w:val="af8"/>
                <w:rFonts w:ascii="Times New Roman" w:hAnsi="Times New Roman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Резервные уроки</w:t>
            </w:r>
            <w:r w:rsidRPr="000E559F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B0D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(35 ч)</w:t>
            </w:r>
          </w:p>
        </w:tc>
        <w:tc>
          <w:tcPr>
            <w:tcW w:w="3838" w:type="pct"/>
          </w:tcPr>
          <w:p w:rsidR="00F53774" w:rsidRPr="000E559F" w:rsidRDefault="00F53774" w:rsidP="000E5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59F" w:rsidTr="00B32968">
        <w:tc>
          <w:tcPr>
            <w:tcW w:w="353" w:type="pct"/>
          </w:tcPr>
          <w:p w:rsidR="000E559F" w:rsidRPr="000E559F" w:rsidRDefault="000E559F" w:rsidP="000E5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</w:tcPr>
          <w:p w:rsidR="000E559F" w:rsidRPr="00994C55" w:rsidRDefault="000E559F" w:rsidP="000E559F">
            <w:pPr>
              <w:spacing w:after="0" w:line="240" w:lineRule="auto"/>
              <w:jc w:val="center"/>
              <w:rPr>
                <w:rStyle w:val="af8"/>
                <w:rFonts w:ascii="Times New Roman" w:hAnsi="Times New Roman"/>
                <w:b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994C55">
              <w:rPr>
                <w:rStyle w:val="af8"/>
                <w:rFonts w:ascii="Times New Roman" w:hAnsi="Times New Roman"/>
                <w:b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3838" w:type="pct"/>
          </w:tcPr>
          <w:p w:rsidR="000E559F" w:rsidRPr="00994C55" w:rsidRDefault="000E559F" w:rsidP="000E5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C55">
              <w:rPr>
                <w:rFonts w:ascii="Times New Roman" w:hAnsi="Times New Roman"/>
                <w:b/>
                <w:sz w:val="28"/>
                <w:szCs w:val="28"/>
              </w:rPr>
              <w:t>170 часов</w:t>
            </w:r>
          </w:p>
        </w:tc>
      </w:tr>
    </w:tbl>
    <w:p w:rsidR="00F53774" w:rsidRDefault="00F53774" w:rsidP="00F5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774" w:rsidRDefault="00F53774" w:rsidP="00994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774" w:rsidRDefault="00F53774" w:rsidP="00F5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74">
        <w:rPr>
          <w:rFonts w:ascii="Times New Roman" w:hAnsi="Times New Roman" w:cs="Times New Roman"/>
          <w:b/>
          <w:sz w:val="28"/>
          <w:szCs w:val="28"/>
        </w:rPr>
        <w:t>4. Тематическое планирование с указание</w:t>
      </w:r>
      <w:r w:rsidR="009059FB">
        <w:rPr>
          <w:rFonts w:ascii="Times New Roman" w:hAnsi="Times New Roman" w:cs="Times New Roman"/>
          <w:b/>
          <w:sz w:val="28"/>
          <w:szCs w:val="28"/>
        </w:rPr>
        <w:t>м часов на освоение каждой темы</w:t>
      </w:r>
      <w:r w:rsidR="0084100B">
        <w:rPr>
          <w:rFonts w:ascii="Times New Roman" w:hAnsi="Times New Roman" w:cs="Times New Roman"/>
          <w:b/>
          <w:sz w:val="28"/>
          <w:szCs w:val="28"/>
        </w:rPr>
        <w:t>.</w:t>
      </w:r>
    </w:p>
    <w:p w:rsidR="00F53774" w:rsidRDefault="00F53774" w:rsidP="00F53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600"/>
        <w:gridCol w:w="1134"/>
        <w:gridCol w:w="1560"/>
      </w:tblGrid>
      <w:tr w:rsidR="00F53774" w:rsidRPr="00F53774" w:rsidTr="009D06A6">
        <w:tc>
          <w:tcPr>
            <w:tcW w:w="851" w:type="dxa"/>
          </w:tcPr>
          <w:p w:rsidR="00F53774" w:rsidRPr="00994C55" w:rsidRDefault="00F53774" w:rsidP="001351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994C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994C5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94C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00" w:type="dxa"/>
          </w:tcPr>
          <w:p w:rsidR="00F53774" w:rsidRPr="00994C55" w:rsidRDefault="00F53774" w:rsidP="00F53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5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F53774" w:rsidRPr="00994C55" w:rsidRDefault="00F53774" w:rsidP="001351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5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60" w:type="dxa"/>
          </w:tcPr>
          <w:p w:rsidR="00F53774" w:rsidRPr="00994C55" w:rsidRDefault="00F53774" w:rsidP="00F53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5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Повторение. Пишем письма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Повторяем фонетику и словообразование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 xml:space="preserve"> Вспоминаем изученные орфограммы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E7F6A" w:rsidRDefault="00CE7F6A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  <w:p w:rsidR="004630EC" w:rsidRPr="00F53774" w:rsidRDefault="008A45B9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630EC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Стартовая диагностическая работа</w:t>
            </w:r>
            <w:r w:rsidR="0013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Повторение. Пишем письма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Повторяем признаки имени существительного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Повторяем правописание окончаний имён существительных 1-го склонения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Повторяем правописание окончаний имён существительных 2-го склонения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Повторяем правописание окончаний имён существительных 3-го склонения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Пишем письма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E7F6A" w:rsidRDefault="00CE7F6A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  <w:p w:rsidR="004630EC" w:rsidRPr="00F53774" w:rsidRDefault="008A45B9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630EC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  <w:r w:rsidR="001351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существительного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E7F6A" w:rsidRDefault="00CE7F6A" w:rsidP="00CE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</w:p>
          <w:p w:rsidR="004630EC" w:rsidRPr="00F53774" w:rsidRDefault="008A45B9" w:rsidP="00CE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630EC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падежных окончаний имён существительных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4630EC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Текст. </w:t>
            </w:r>
            <w:r w:rsidR="00F53774" w:rsidRPr="00F53774">
              <w:rPr>
                <w:rFonts w:ascii="Times New Roman" w:hAnsi="Times New Roman" w:cs="Times New Roman"/>
                <w:sz w:val="28"/>
                <w:szCs w:val="28"/>
              </w:rPr>
              <w:t>Рассуждение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Повторяем признаки имени прилагательного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  <w:p w:rsidR="00F53774" w:rsidRPr="00F53774" w:rsidRDefault="00F53774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Орфограммы в окончаниях имён прилагательных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Текущий диктант № 1: «Повторение изученных орфограмм»</w:t>
            </w:r>
            <w:r w:rsidR="0013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диктанте. Работа над ошибками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прилагательного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Контрольное списывание № 1: «Повторение изученных орфограмм»</w:t>
            </w:r>
            <w:r w:rsidR="0013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Типы текста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ё</w:t>
            </w: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 и </w:t>
            </w:r>
            <w:proofErr w:type="spellStart"/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</w:t>
            </w:r>
            <w:proofErr w:type="spellEnd"/>
            <w:r w:rsidR="001351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Повторяем орфограмму «Мягкий знак на конце слов после шипящих»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Повторяем местоимение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Тест: «Фонетика, словообразование, грамматические признаки изученных орфограмм»</w:t>
            </w:r>
            <w:r w:rsidR="0013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Орфограммы приставок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Разделительный твёрдый знак и разделительный мягкий знак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Изложение. Самостоятельная работа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Разбор по членам предложения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  <w:r w:rsidR="001351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предложения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E7F6A" w:rsidRDefault="00CE7F6A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  <w:p w:rsidR="004630EC" w:rsidRPr="00F53774" w:rsidRDefault="008A45B9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630EC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контрольная работа № 1: «Грамматические признаки существительных, прилагательных, местоимений; разбор по членам предложения, синтаксический анализ предложения»</w:t>
            </w:r>
            <w:r w:rsidR="0013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8B0D69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однородных членах предложения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E7F6A" w:rsidRDefault="00CE7F6A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</w:p>
          <w:p w:rsidR="00CE7F6A" w:rsidRPr="00F53774" w:rsidRDefault="008A45B9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30EC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8B0D69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предложения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 диктант № 2: «Орфограммы в приставках, корнях и суффиксах; правописание</w:t>
            </w: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proofErr w:type="spellEnd"/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конце слов после шипящих; разделительные </w:t>
            </w:r>
            <w:proofErr w:type="spellStart"/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proofErr w:type="spellEnd"/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ъ</w:t>
            </w:r>
            <w:proofErr w:type="spellEnd"/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; </w:t>
            </w: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</w:t>
            </w: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глаголами, знаки препинания при однородных членах»</w:t>
            </w:r>
            <w:r w:rsidR="0013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диктанте. Работа над ошибками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в глаголах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</w:t>
            </w: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 xml:space="preserve"> с глаголами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  <w:r w:rsidR="001351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Вид глагола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Начальная форма глагола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CE7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Личные формы глагола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Текущая контрольная работа № 2: «Глагол как часть речи»</w:t>
            </w:r>
            <w:r w:rsidR="0013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Лицо и число глаголов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Мягкий знак после шипящих в глаголах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:rsidR="009D06A6" w:rsidRDefault="009D06A6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</w:p>
          <w:p w:rsidR="00701657" w:rsidRPr="00F53774" w:rsidRDefault="008A45B9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701657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 </w:t>
            </w: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ться</w:t>
            </w:r>
            <w:proofErr w:type="spellEnd"/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и </w:t>
            </w: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тся</w:t>
            </w:r>
            <w:proofErr w:type="spellEnd"/>
            <w:r w:rsidRPr="00F53774">
              <w:rPr>
                <w:rFonts w:ascii="Times New Roman" w:hAnsi="Times New Roman" w:cs="Times New Roman"/>
                <w:sz w:val="28"/>
                <w:szCs w:val="28"/>
              </w:rPr>
              <w:t xml:space="preserve"> в глаголах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D06A6" w:rsidRDefault="009D06A6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</w:p>
          <w:p w:rsidR="00701657" w:rsidRPr="00F53774" w:rsidRDefault="008A45B9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01657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D06A6" w:rsidRDefault="009D06A6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</w:p>
          <w:p w:rsidR="00F53774" w:rsidRDefault="008A45B9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01657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701657" w:rsidRPr="00F53774" w:rsidRDefault="008A45B9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01657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13518E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Текущий диктант № 3: «Мягкий знак после шипящих в глаголах; </w:t>
            </w: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ться</w:t>
            </w:r>
            <w:proofErr w:type="spellEnd"/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тся</w:t>
            </w:r>
            <w:proofErr w:type="spellEnd"/>
            <w:r w:rsidR="00843E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глаголах»</w:t>
            </w:r>
            <w:r w:rsidR="0013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диктанте. Работа над ошибками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  <w:r w:rsidR="001351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глаголов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9D06A6" w:rsidRDefault="009D06A6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</w:t>
            </w:r>
          </w:p>
          <w:p w:rsidR="00F53774" w:rsidRDefault="008A45B9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01657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701657" w:rsidRDefault="008A45B9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01657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701657" w:rsidRPr="00F53774" w:rsidRDefault="008A45B9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1657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Списывание № 2: «Мягкий знак после шипящих в глаголах; </w:t>
            </w: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ться</w:t>
            </w:r>
            <w:proofErr w:type="spellEnd"/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тся</w:t>
            </w: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spellEnd"/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глаголах, безударные личные окончания глаголов»</w:t>
            </w:r>
            <w:r w:rsidR="0013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135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Текущее изложение</w:t>
            </w:r>
            <w:r w:rsidR="0013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D06A6" w:rsidRDefault="009D06A6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  <w:p w:rsidR="00701657" w:rsidRPr="00F53774" w:rsidRDefault="008A45B9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01657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Текущий диктант № 4: «Орфограммы, изученные во второй четверти 4 класса»</w:t>
            </w:r>
            <w:r w:rsidR="0013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диктанте. Работа над ошибками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Настоящее время глагола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Комплексная итоговая контрольная работа за первое полугодие 4 класса</w:t>
            </w:r>
            <w:r w:rsidR="0013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глаголов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Прошедшее время глагола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D06A6" w:rsidRDefault="009D06A6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</w:t>
            </w:r>
          </w:p>
          <w:p w:rsidR="00701657" w:rsidRPr="00F53774" w:rsidRDefault="008A45B9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016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016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глаголов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Будущее время глагола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глаголов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Изложение с элементами сочинения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Текущая контрольная работа № 3: «Время глагола»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Наклонение глагола. Изъявительное наклонение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Условное наклонение глагола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глаголов в прошедшем времени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D06A6" w:rsidRDefault="009D06A6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</w:p>
          <w:p w:rsidR="00701657" w:rsidRPr="00F53774" w:rsidRDefault="008A45B9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01657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  <w:r w:rsidR="001351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 глагола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D06A6" w:rsidRDefault="009D06A6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  <w:p w:rsidR="00701657" w:rsidRPr="00F53774" w:rsidRDefault="00464107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016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16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Словообразование глаголов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02.02. 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  <w:r w:rsidR="001351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Глагол в предложении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D06A6" w:rsidRDefault="009D06A6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  <w:p w:rsidR="00701657" w:rsidRPr="00F53774" w:rsidRDefault="00464107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01657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D06A6" w:rsidRDefault="009D06A6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</w:p>
          <w:p w:rsidR="00701657" w:rsidRPr="00F53774" w:rsidRDefault="00464107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01657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  <w:r w:rsidR="001351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Текущий диктант № 5: «Правописание окончаний и суффиксов глаголов»</w:t>
            </w:r>
            <w:r w:rsidR="0013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диктанте. Работа над ошибками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глагола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0E559F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(проверь себя)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106.</w:t>
            </w:r>
          </w:p>
        </w:tc>
        <w:tc>
          <w:tcPr>
            <w:tcW w:w="5600" w:type="dxa"/>
          </w:tcPr>
          <w:p w:rsidR="00F53774" w:rsidRPr="0013518E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  <w:r w:rsidR="001351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Наречие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D06A6" w:rsidRDefault="009D06A6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  <w:p w:rsidR="00F53774" w:rsidRDefault="00464107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01657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701657" w:rsidRPr="00F53774" w:rsidRDefault="00464107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01657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Как образуются наречия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на конце наречий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D06A6" w:rsidRDefault="009D06A6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</w:p>
          <w:p w:rsidR="00701657" w:rsidRPr="00F53774" w:rsidRDefault="00464107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0165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9D06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  <w:r w:rsidR="001351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Списывание № 3: «Гласные на конце наречий; мягкий знак на конце слов после шипящих»</w:t>
            </w:r>
            <w:r w:rsidR="0013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наречий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Мягкий знак на конце наречий после шипящих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</w:p>
          <w:p w:rsidR="00F53774" w:rsidRPr="00F53774" w:rsidRDefault="00F53774" w:rsidP="00135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Текущее изложение</w:t>
            </w:r>
            <w:r w:rsidR="0013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464107" w:rsidP="009D06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D06A6">
              <w:rPr>
                <w:rFonts w:ascii="Times New Roman" w:hAnsi="Times New Roman" w:cs="Times New Roman"/>
                <w:sz w:val="28"/>
                <w:szCs w:val="28"/>
              </w:rPr>
              <w:t>05.03.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Мягкий знак на конце наречий после шипящих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D06A6" w:rsidRDefault="009D06A6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</w:t>
            </w:r>
          </w:p>
          <w:p w:rsidR="00121D69" w:rsidRPr="00F53774" w:rsidRDefault="00464107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21D6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  <w:r w:rsidR="001351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контрольная работа № 4: «Глагол как часть речи; наречие; имя числительное»</w:t>
            </w:r>
            <w:r w:rsidR="0013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контрольной работе. Работа над ошибками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Итоговый диктант № 6: «Орфограммы, изученные в </w:t>
            </w: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четверти 4 класса»</w:t>
            </w:r>
            <w:r w:rsidR="0013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диктанте. Работа над ошибками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9D06A6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CE7F6A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</w:t>
            </w:r>
          </w:p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Имя числительное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D06A6" w:rsidRDefault="009D06A6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  <w:p w:rsidR="00121D69" w:rsidRPr="00F53774" w:rsidRDefault="00464107" w:rsidP="009D06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21D6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  <w:r w:rsidR="001351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13518E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Изменение имён числительных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Слитное и раздельное написание числительных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464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мягкого знака в именах </w:t>
            </w:r>
            <w:r w:rsidRPr="00F53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числительных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F53774" w:rsidRPr="00F53774" w:rsidRDefault="00CE7F6A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 числительных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  <w:r w:rsidR="001351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Повторяем правила правописания мягкого знака в словах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Связь слов в предложении. Словосочетание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Слово. Словосочетание. Предложение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  <w:r w:rsidR="001351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 слов в словосочетаниях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Связь слов в словосочетании. Согласование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 слов в словосочетаниях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Связь слов в словосочетании. Управление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 слов в словосочетаниях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  <w:r w:rsidR="001351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Связь слов в словосочетании. Примыкание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0E559F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Правописание слов в словосочетаниях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Текущий диктант № 7: «</w:t>
            </w:r>
            <w:r w:rsidR="00E37660"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Правописание слов</w:t>
            </w: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словосочетаниях»</w:t>
            </w:r>
            <w:r w:rsidR="0013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диктанте. Работа над ошибками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Словосочетание в предложении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  <w:r w:rsidR="001351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Текущая контрольная работа № 5: «Словосочетание, слово и предложение, связь слов в словосочетании»</w:t>
            </w:r>
            <w:r w:rsidR="0013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контрольной работе. Работа над ошибками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464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Сложное предложение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Списывание № 4: «</w:t>
            </w:r>
            <w:r w:rsidR="00E37660"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Правописание слов</w:t>
            </w: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словосочетаниях»</w:t>
            </w:r>
            <w:r w:rsidR="0013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E3766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Как связаны части сложносочинённого предложения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сложном предложении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Учимся ставить запятые между частями сложного предложения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  <w:r w:rsidR="001351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5600" w:type="dxa"/>
          </w:tcPr>
          <w:p w:rsidR="00F53774" w:rsidRPr="00F53774" w:rsidRDefault="003B7B20" w:rsidP="008B0D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ВПР</w:t>
            </w:r>
            <w:r w:rsidR="0013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Как связаны части сложноподчинённого предложения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464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Сложносочинённое и сложноподчинённое предложения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Учимся ставить запятые между частями сложного предложения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E37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Комплексная итоговая контрольная работа № 6</w:t>
            </w:r>
            <w:r w:rsidR="0013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</w:tr>
      <w:tr w:rsidR="00F53774" w:rsidRPr="00F53774" w:rsidTr="009D06A6">
        <w:trPr>
          <w:trHeight w:val="994"/>
        </w:trPr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контрольной работе. Работа над ошибками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CE7F6A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«Правописание»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Учимся ставить запятые между частями сложного предложения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464107" w:rsidRDefault="00CE7F6A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  <w:r w:rsidR="001351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3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464107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«Как устроен наш язык»</w:t>
            </w:r>
          </w:p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Сложное предложение</w:t>
            </w:r>
            <w:r w:rsidR="00B97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464107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5600" w:type="dxa"/>
          </w:tcPr>
          <w:p w:rsidR="00F53774" w:rsidRPr="00F53774" w:rsidRDefault="00EB7B58" w:rsidP="008B0D6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Контрольная работа</w:t>
            </w:r>
            <w:r w:rsidR="00B973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464107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Текущий диктант № 8: «Знаки препинания в сложном предложении»</w:t>
            </w:r>
            <w:r w:rsidR="00B973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464107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диктанте. Работа над ошибками</w:t>
            </w:r>
            <w:r w:rsidR="00B97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464107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F53774" w:rsidRPr="00F53774" w:rsidTr="009D06A6">
        <w:tc>
          <w:tcPr>
            <w:tcW w:w="851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5600" w:type="dxa"/>
          </w:tcPr>
          <w:p w:rsidR="00F53774" w:rsidRPr="00F53774" w:rsidRDefault="00F53774" w:rsidP="008B0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речи»</w:t>
            </w:r>
            <w:r w:rsidR="00B9739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B97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3774" w:rsidRPr="00F53774" w:rsidRDefault="00F53774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3774" w:rsidRPr="00F53774" w:rsidRDefault="00464107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994C55" w:rsidRPr="00F53774" w:rsidTr="009D06A6">
        <w:tc>
          <w:tcPr>
            <w:tcW w:w="851" w:type="dxa"/>
          </w:tcPr>
          <w:p w:rsidR="00994C55" w:rsidRPr="00F53774" w:rsidRDefault="00994C55" w:rsidP="00F5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</w:tcPr>
          <w:p w:rsidR="00994C55" w:rsidRPr="00994C55" w:rsidRDefault="00994C55" w:rsidP="00F53774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94C5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994C55" w:rsidRPr="00994C55" w:rsidRDefault="00994C55" w:rsidP="00B973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55">
              <w:rPr>
                <w:rFonts w:ascii="Times New Roman" w:hAnsi="Times New Roman" w:cs="Times New Roman"/>
                <w:b/>
                <w:sz w:val="28"/>
                <w:szCs w:val="28"/>
              </w:rPr>
              <w:t>170 часов</w:t>
            </w:r>
          </w:p>
        </w:tc>
        <w:tc>
          <w:tcPr>
            <w:tcW w:w="1560" w:type="dxa"/>
          </w:tcPr>
          <w:p w:rsidR="00994C55" w:rsidRPr="00F53774" w:rsidRDefault="00994C55" w:rsidP="00E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660" w:rsidRPr="00F83795" w:rsidRDefault="00E37660" w:rsidP="00E37660">
      <w:pPr>
        <w:rPr>
          <w:rFonts w:ascii="Times New Roman" w:hAnsi="Times New Roman" w:cs="Times New Roman"/>
          <w:sz w:val="28"/>
          <w:szCs w:val="28"/>
        </w:rPr>
      </w:pPr>
      <w:r w:rsidRPr="00F83795">
        <w:rPr>
          <w:rFonts w:ascii="Times New Roman" w:hAnsi="Times New Roman" w:cs="Times New Roman"/>
          <w:sz w:val="28"/>
          <w:szCs w:val="28"/>
        </w:rPr>
        <w:t xml:space="preserve">Необходима корректировка расписания до </w:t>
      </w:r>
      <w:r w:rsidRPr="00464107">
        <w:rPr>
          <w:rFonts w:ascii="Times New Roman" w:hAnsi="Times New Roman" w:cs="Times New Roman"/>
          <w:sz w:val="28"/>
          <w:szCs w:val="28"/>
        </w:rPr>
        <w:t>2</w:t>
      </w:r>
      <w:r w:rsidR="00464107" w:rsidRPr="00464107">
        <w:rPr>
          <w:rFonts w:ascii="Times New Roman" w:hAnsi="Times New Roman" w:cs="Times New Roman"/>
          <w:sz w:val="28"/>
          <w:szCs w:val="28"/>
        </w:rPr>
        <w:t>1</w:t>
      </w:r>
      <w:r w:rsidRPr="00464107">
        <w:rPr>
          <w:rFonts w:ascii="Times New Roman" w:hAnsi="Times New Roman" w:cs="Times New Roman"/>
          <w:sz w:val="28"/>
          <w:szCs w:val="28"/>
        </w:rPr>
        <w:t>.05.202</w:t>
      </w:r>
      <w:r w:rsidR="000750C6">
        <w:rPr>
          <w:rFonts w:ascii="Times New Roman" w:hAnsi="Times New Roman" w:cs="Times New Roman"/>
          <w:sz w:val="28"/>
          <w:szCs w:val="28"/>
        </w:rPr>
        <w:t>1</w:t>
      </w:r>
      <w:r w:rsidR="0027063B">
        <w:rPr>
          <w:rFonts w:ascii="Times New Roman" w:hAnsi="Times New Roman" w:cs="Times New Roman"/>
          <w:sz w:val="28"/>
          <w:szCs w:val="28"/>
        </w:rPr>
        <w:t>г.</w:t>
      </w:r>
      <w:r w:rsidRPr="00464107">
        <w:rPr>
          <w:rFonts w:ascii="Times New Roman" w:hAnsi="Times New Roman" w:cs="Times New Roman"/>
          <w:sz w:val="28"/>
          <w:szCs w:val="28"/>
        </w:rPr>
        <w:t xml:space="preserve"> на </w:t>
      </w:r>
      <w:r w:rsidR="00CE7F6A">
        <w:rPr>
          <w:rFonts w:ascii="Times New Roman" w:hAnsi="Times New Roman" w:cs="Times New Roman"/>
          <w:sz w:val="28"/>
          <w:szCs w:val="28"/>
        </w:rPr>
        <w:t>6</w:t>
      </w:r>
      <w:r w:rsidRPr="0046410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37660" w:rsidRPr="007D2F10" w:rsidRDefault="00E37660" w:rsidP="0060206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206B" w:rsidRDefault="0060206B" w:rsidP="00AC6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F0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</w:t>
      </w:r>
      <w:r w:rsidR="009059FB">
        <w:rPr>
          <w:rFonts w:ascii="Times New Roman" w:hAnsi="Times New Roman" w:cs="Times New Roman"/>
          <w:b/>
          <w:sz w:val="28"/>
          <w:szCs w:val="28"/>
        </w:rPr>
        <w:t>ри оформлении рабочей программы</w:t>
      </w:r>
      <w:r w:rsidR="0084100B">
        <w:rPr>
          <w:rFonts w:ascii="Times New Roman" w:hAnsi="Times New Roman" w:cs="Times New Roman"/>
          <w:b/>
          <w:sz w:val="28"/>
          <w:szCs w:val="28"/>
        </w:rPr>
        <w:t>.</w:t>
      </w:r>
    </w:p>
    <w:p w:rsidR="00B32968" w:rsidRPr="00B557F0" w:rsidRDefault="00B32968" w:rsidP="00AC6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BB" w:rsidRPr="00AC60BB" w:rsidRDefault="00AC60BB" w:rsidP="00AC6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0BB">
        <w:rPr>
          <w:rFonts w:ascii="Times New Roman" w:hAnsi="Times New Roman" w:cs="Times New Roman"/>
          <w:sz w:val="28"/>
          <w:szCs w:val="28"/>
        </w:rPr>
        <w:t xml:space="preserve">1. Учебник. Русский язык: 4 класс: в 2 ч. / С.В.Иванов, М.И.Кузнецова, </w:t>
      </w:r>
      <w:proofErr w:type="spellStart"/>
      <w:r w:rsidRPr="00AC60BB">
        <w:rPr>
          <w:rFonts w:ascii="Times New Roman" w:hAnsi="Times New Roman" w:cs="Times New Roman"/>
          <w:sz w:val="28"/>
          <w:szCs w:val="28"/>
        </w:rPr>
        <w:t>Л.В.Петленко</w:t>
      </w:r>
      <w:proofErr w:type="spellEnd"/>
      <w:r w:rsidRPr="00AC60BB">
        <w:rPr>
          <w:rFonts w:ascii="Times New Roman" w:hAnsi="Times New Roman" w:cs="Times New Roman"/>
          <w:sz w:val="28"/>
          <w:szCs w:val="28"/>
        </w:rPr>
        <w:t xml:space="preserve"> и др.- М.: </w:t>
      </w:r>
      <w:proofErr w:type="spellStart"/>
      <w:r w:rsidRPr="00AC60BB"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 w:rsidRPr="00AC60B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C60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C60BB">
        <w:rPr>
          <w:rFonts w:ascii="Times New Roman" w:hAnsi="Times New Roman" w:cs="Times New Roman"/>
          <w:sz w:val="28"/>
          <w:szCs w:val="28"/>
        </w:rPr>
        <w:t xml:space="preserve"> </w:t>
      </w:r>
      <w:r w:rsidR="00E37660" w:rsidRPr="00AC60BB">
        <w:rPr>
          <w:rFonts w:ascii="Times New Roman" w:hAnsi="Times New Roman" w:cs="Times New Roman"/>
          <w:sz w:val="28"/>
          <w:szCs w:val="28"/>
        </w:rPr>
        <w:t>Граф</w:t>
      </w:r>
      <w:r w:rsidR="00E37660">
        <w:rPr>
          <w:rFonts w:ascii="Times New Roman" w:hAnsi="Times New Roman" w:cs="Times New Roman"/>
          <w:sz w:val="28"/>
          <w:szCs w:val="28"/>
        </w:rPr>
        <w:t>.</w:t>
      </w:r>
    </w:p>
    <w:p w:rsidR="00AC60BB" w:rsidRPr="00AC60BB" w:rsidRDefault="00AC60BB" w:rsidP="00AC6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0BB">
        <w:rPr>
          <w:rFonts w:ascii="Times New Roman" w:hAnsi="Times New Roman" w:cs="Times New Roman"/>
          <w:sz w:val="28"/>
          <w:szCs w:val="28"/>
        </w:rPr>
        <w:t xml:space="preserve">2. Рабочая тетрадь. Пишем грамотно: 4 класс, №1, 2, / М.И.Кузнецова - М.: </w:t>
      </w:r>
      <w:proofErr w:type="spellStart"/>
      <w:r w:rsidRPr="00AC60BB"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 w:rsidRPr="00AC60B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C60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C60BB">
        <w:rPr>
          <w:rFonts w:ascii="Times New Roman" w:hAnsi="Times New Roman" w:cs="Times New Roman"/>
          <w:sz w:val="28"/>
          <w:szCs w:val="28"/>
        </w:rPr>
        <w:t xml:space="preserve"> Граф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0BB" w:rsidRPr="00AC60BB" w:rsidRDefault="00AC60BB" w:rsidP="00AC6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0BB">
        <w:rPr>
          <w:rFonts w:ascii="Times New Roman" w:hAnsi="Times New Roman" w:cs="Times New Roman"/>
          <w:sz w:val="28"/>
          <w:szCs w:val="28"/>
        </w:rPr>
        <w:t xml:space="preserve">3. Русский язык: 1-4 классы: программа, планирование, контроль / С.В.Иванов, М.И.Кузнецова, А.О. Евдокимова. – М.: </w:t>
      </w:r>
      <w:proofErr w:type="spellStart"/>
      <w:r w:rsidRPr="00AC60BB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60BB" w:rsidRPr="00AC60BB" w:rsidRDefault="00AC60BB" w:rsidP="00AC6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0BB">
        <w:rPr>
          <w:rFonts w:ascii="Times New Roman" w:hAnsi="Times New Roman" w:cs="Times New Roman"/>
          <w:sz w:val="28"/>
          <w:szCs w:val="28"/>
        </w:rPr>
        <w:t xml:space="preserve">4. Русский язык: Оценка достижения планируемых результатов обучения: контрольные работы, тесты, диктанты, изложения: 2-4 классы / В.Ю.Романова, Л.В. </w:t>
      </w:r>
      <w:proofErr w:type="spellStart"/>
      <w:r w:rsidRPr="00AC60BB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AC60BB">
        <w:rPr>
          <w:rFonts w:ascii="Times New Roman" w:hAnsi="Times New Roman" w:cs="Times New Roman"/>
          <w:sz w:val="28"/>
          <w:szCs w:val="28"/>
        </w:rPr>
        <w:t xml:space="preserve">; под ред. С.В.Иванова. – 3-е изд. </w:t>
      </w:r>
      <w:proofErr w:type="spellStart"/>
      <w:r w:rsidRPr="00AC60B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C60BB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AC60BB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AC60BB">
        <w:rPr>
          <w:rFonts w:ascii="Times New Roman" w:hAnsi="Times New Roman" w:cs="Times New Roman"/>
          <w:sz w:val="28"/>
          <w:szCs w:val="28"/>
        </w:rPr>
        <w:t xml:space="preserve">, 2012г. – 272 </w:t>
      </w:r>
      <w:proofErr w:type="gramStart"/>
      <w:r w:rsidRPr="00AC60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60BB">
        <w:rPr>
          <w:rFonts w:ascii="Times New Roman" w:hAnsi="Times New Roman" w:cs="Times New Roman"/>
          <w:sz w:val="28"/>
          <w:szCs w:val="28"/>
        </w:rPr>
        <w:t xml:space="preserve">. – (Начальная школа </w:t>
      </w:r>
      <w:r w:rsidRPr="00AC60B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C60BB">
        <w:rPr>
          <w:rFonts w:ascii="Times New Roman" w:hAnsi="Times New Roman" w:cs="Times New Roman"/>
          <w:sz w:val="28"/>
          <w:szCs w:val="28"/>
        </w:rPr>
        <w:t>века).</w:t>
      </w:r>
    </w:p>
    <w:p w:rsidR="00AC60BB" w:rsidRPr="00AC60BB" w:rsidRDefault="00B32968" w:rsidP="00AC6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60BB" w:rsidRPr="00AC60BB">
        <w:rPr>
          <w:rFonts w:ascii="Times New Roman" w:hAnsi="Times New Roman" w:cs="Times New Roman"/>
          <w:sz w:val="28"/>
          <w:szCs w:val="28"/>
        </w:rPr>
        <w:t xml:space="preserve">. Русский язык: 4 класс: тетрадь для контрольных работ для учащихся общеобразовательных учреждений  – М.: </w:t>
      </w:r>
      <w:proofErr w:type="spellStart"/>
      <w:r w:rsidR="00AC60BB" w:rsidRPr="00AC60BB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AC60BB">
        <w:rPr>
          <w:rFonts w:ascii="Times New Roman" w:hAnsi="Times New Roman" w:cs="Times New Roman"/>
          <w:sz w:val="28"/>
          <w:szCs w:val="28"/>
        </w:rPr>
        <w:t>.</w:t>
      </w:r>
    </w:p>
    <w:p w:rsidR="00AC60BB" w:rsidRPr="00AC60BB" w:rsidRDefault="00B32968" w:rsidP="00AC6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60BB" w:rsidRPr="00AC60BB">
        <w:rPr>
          <w:rFonts w:ascii="Times New Roman" w:hAnsi="Times New Roman" w:cs="Times New Roman"/>
          <w:sz w:val="28"/>
          <w:szCs w:val="28"/>
        </w:rPr>
        <w:t>. Русский язык: «Итоговая аттестация за курс начальной школы: типовые те</w:t>
      </w:r>
      <w:r w:rsidR="00AC60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товые задания»</w:t>
      </w:r>
      <w:r w:rsidR="00AC60BB">
        <w:rPr>
          <w:rFonts w:ascii="Times New Roman" w:hAnsi="Times New Roman" w:cs="Times New Roman"/>
          <w:sz w:val="28"/>
          <w:szCs w:val="28"/>
        </w:rPr>
        <w:t>.</w:t>
      </w:r>
    </w:p>
    <w:p w:rsidR="00FD223D" w:rsidRDefault="00FD223D" w:rsidP="009059FB">
      <w:pPr>
        <w:spacing w:after="0" w:line="240" w:lineRule="auto"/>
        <w:jc w:val="both"/>
      </w:pPr>
    </w:p>
    <w:sectPr w:rsidR="00FD223D" w:rsidSect="004630EC">
      <w:pgSz w:w="11906" w:h="16838"/>
      <w:pgMar w:top="709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52B1"/>
    <w:multiLevelType w:val="hybridMultilevel"/>
    <w:tmpl w:val="F2506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A5DD1"/>
    <w:multiLevelType w:val="hybridMultilevel"/>
    <w:tmpl w:val="E42CFA0C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45981577"/>
    <w:multiLevelType w:val="multilevel"/>
    <w:tmpl w:val="369EA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203F8"/>
    <w:multiLevelType w:val="hybridMultilevel"/>
    <w:tmpl w:val="F1169CF2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78C0EE4"/>
    <w:multiLevelType w:val="hybridMultilevel"/>
    <w:tmpl w:val="F530DAC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2D9F"/>
    <w:rsid w:val="00065208"/>
    <w:rsid w:val="000750C6"/>
    <w:rsid w:val="000E25BE"/>
    <w:rsid w:val="000E559F"/>
    <w:rsid w:val="001060EE"/>
    <w:rsid w:val="00121D69"/>
    <w:rsid w:val="0013518E"/>
    <w:rsid w:val="001623C2"/>
    <w:rsid w:val="00240279"/>
    <w:rsid w:val="00254BC8"/>
    <w:rsid w:val="00262E75"/>
    <w:rsid w:val="0027063B"/>
    <w:rsid w:val="002A15CE"/>
    <w:rsid w:val="00302A45"/>
    <w:rsid w:val="00354AF4"/>
    <w:rsid w:val="00362A01"/>
    <w:rsid w:val="00396C8A"/>
    <w:rsid w:val="003B7B20"/>
    <w:rsid w:val="003B7E01"/>
    <w:rsid w:val="00444CCC"/>
    <w:rsid w:val="00462B62"/>
    <w:rsid w:val="004630EC"/>
    <w:rsid w:val="00464107"/>
    <w:rsid w:val="0051438A"/>
    <w:rsid w:val="005B6BA5"/>
    <w:rsid w:val="0060206B"/>
    <w:rsid w:val="00657A85"/>
    <w:rsid w:val="006B4340"/>
    <w:rsid w:val="006F1DB5"/>
    <w:rsid w:val="00701657"/>
    <w:rsid w:val="00720500"/>
    <w:rsid w:val="007D2F10"/>
    <w:rsid w:val="0084100B"/>
    <w:rsid w:val="00842D9F"/>
    <w:rsid w:val="00843EC3"/>
    <w:rsid w:val="008A45B9"/>
    <w:rsid w:val="008B0D69"/>
    <w:rsid w:val="009059FB"/>
    <w:rsid w:val="0091552B"/>
    <w:rsid w:val="009837DE"/>
    <w:rsid w:val="00994C55"/>
    <w:rsid w:val="009D06A6"/>
    <w:rsid w:val="009F44F4"/>
    <w:rsid w:val="00A05A00"/>
    <w:rsid w:val="00A07643"/>
    <w:rsid w:val="00AC60BB"/>
    <w:rsid w:val="00B25700"/>
    <w:rsid w:val="00B32968"/>
    <w:rsid w:val="00B7311F"/>
    <w:rsid w:val="00B97397"/>
    <w:rsid w:val="00C15BD6"/>
    <w:rsid w:val="00CE7F6A"/>
    <w:rsid w:val="00DC1FA7"/>
    <w:rsid w:val="00E37660"/>
    <w:rsid w:val="00EB7B58"/>
    <w:rsid w:val="00EF2A19"/>
    <w:rsid w:val="00F24656"/>
    <w:rsid w:val="00F40D38"/>
    <w:rsid w:val="00F53774"/>
    <w:rsid w:val="00F57908"/>
    <w:rsid w:val="00F751EC"/>
    <w:rsid w:val="00FD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6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02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02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02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60206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02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20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0206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60206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06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0206B"/>
  </w:style>
  <w:style w:type="character" w:styleId="a6">
    <w:name w:val="FollowedHyperlink"/>
    <w:basedOn w:val="a0"/>
    <w:uiPriority w:val="99"/>
    <w:semiHidden/>
    <w:unhideWhenUsed/>
    <w:rsid w:val="0060206B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0206B"/>
  </w:style>
  <w:style w:type="character" w:customStyle="1" w:styleId="file">
    <w:name w:val="file"/>
    <w:basedOn w:val="a0"/>
    <w:rsid w:val="0060206B"/>
  </w:style>
  <w:style w:type="paragraph" w:customStyle="1" w:styleId="c18">
    <w:name w:val="c18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60206B"/>
  </w:style>
  <w:style w:type="character" w:customStyle="1" w:styleId="c15">
    <w:name w:val="c15"/>
    <w:basedOn w:val="a0"/>
    <w:rsid w:val="0060206B"/>
  </w:style>
  <w:style w:type="character" w:customStyle="1" w:styleId="c6">
    <w:name w:val="c6"/>
    <w:basedOn w:val="a0"/>
    <w:rsid w:val="0060206B"/>
  </w:style>
  <w:style w:type="paragraph" w:customStyle="1" w:styleId="c3">
    <w:name w:val="c3"/>
    <w:basedOn w:val="a"/>
    <w:uiPriority w:val="99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206B"/>
  </w:style>
  <w:style w:type="character" w:customStyle="1" w:styleId="c22">
    <w:name w:val="c22"/>
    <w:basedOn w:val="a0"/>
    <w:rsid w:val="0060206B"/>
  </w:style>
  <w:style w:type="paragraph" w:customStyle="1" w:styleId="c35">
    <w:name w:val="c35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0206B"/>
  </w:style>
  <w:style w:type="character" w:customStyle="1" w:styleId="c32">
    <w:name w:val="c32"/>
    <w:basedOn w:val="a0"/>
    <w:rsid w:val="0060206B"/>
  </w:style>
  <w:style w:type="paragraph" w:customStyle="1" w:styleId="c45">
    <w:name w:val="c45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60206B"/>
  </w:style>
  <w:style w:type="character" w:customStyle="1" w:styleId="c8">
    <w:name w:val="c8"/>
    <w:basedOn w:val="a0"/>
    <w:rsid w:val="0060206B"/>
  </w:style>
  <w:style w:type="paragraph" w:customStyle="1" w:styleId="c2">
    <w:name w:val="c2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0206B"/>
  </w:style>
  <w:style w:type="character" w:customStyle="1" w:styleId="c36">
    <w:name w:val="c36"/>
    <w:basedOn w:val="a0"/>
    <w:rsid w:val="0060206B"/>
  </w:style>
  <w:style w:type="character" w:customStyle="1" w:styleId="c52">
    <w:name w:val="c52"/>
    <w:basedOn w:val="a0"/>
    <w:rsid w:val="0060206B"/>
  </w:style>
  <w:style w:type="numbering" w:customStyle="1" w:styleId="31">
    <w:name w:val="Нет списка3"/>
    <w:next w:val="a2"/>
    <w:uiPriority w:val="99"/>
    <w:semiHidden/>
    <w:unhideWhenUsed/>
    <w:rsid w:val="0060206B"/>
  </w:style>
  <w:style w:type="character" w:customStyle="1" w:styleId="ff3">
    <w:name w:val="ff3"/>
    <w:basedOn w:val="a0"/>
    <w:rsid w:val="0060206B"/>
  </w:style>
  <w:style w:type="character" w:customStyle="1" w:styleId="ff1">
    <w:name w:val="ff1"/>
    <w:basedOn w:val="a0"/>
    <w:rsid w:val="0060206B"/>
  </w:style>
  <w:style w:type="character" w:customStyle="1" w:styleId="a8">
    <w:name w:val="_"/>
    <w:basedOn w:val="a0"/>
    <w:rsid w:val="0060206B"/>
  </w:style>
  <w:style w:type="character" w:customStyle="1" w:styleId="ff4">
    <w:name w:val="ff4"/>
    <w:basedOn w:val="a0"/>
    <w:rsid w:val="0060206B"/>
  </w:style>
  <w:style w:type="character" w:customStyle="1" w:styleId="ls3">
    <w:name w:val="ls3"/>
    <w:basedOn w:val="a0"/>
    <w:rsid w:val="0060206B"/>
  </w:style>
  <w:style w:type="character" w:customStyle="1" w:styleId="ff5">
    <w:name w:val="ff5"/>
    <w:basedOn w:val="a0"/>
    <w:rsid w:val="0060206B"/>
  </w:style>
  <w:style w:type="character" w:customStyle="1" w:styleId="ff2">
    <w:name w:val="ff2"/>
    <w:basedOn w:val="a0"/>
    <w:rsid w:val="0060206B"/>
  </w:style>
  <w:style w:type="character" w:customStyle="1" w:styleId="ff7">
    <w:name w:val="ff7"/>
    <w:basedOn w:val="a0"/>
    <w:rsid w:val="0060206B"/>
  </w:style>
  <w:style w:type="character" w:customStyle="1" w:styleId="ff8">
    <w:name w:val="ff8"/>
    <w:basedOn w:val="a0"/>
    <w:rsid w:val="0060206B"/>
  </w:style>
  <w:style w:type="character" w:customStyle="1" w:styleId="ls5">
    <w:name w:val="ls5"/>
    <w:basedOn w:val="a0"/>
    <w:rsid w:val="0060206B"/>
  </w:style>
  <w:style w:type="character" w:customStyle="1" w:styleId="ls7">
    <w:name w:val="ls7"/>
    <w:basedOn w:val="a0"/>
    <w:rsid w:val="0060206B"/>
  </w:style>
  <w:style w:type="character" w:customStyle="1" w:styleId="ls8">
    <w:name w:val="ls8"/>
    <w:basedOn w:val="a0"/>
    <w:rsid w:val="0060206B"/>
  </w:style>
  <w:style w:type="character" w:customStyle="1" w:styleId="ff9">
    <w:name w:val="ff9"/>
    <w:basedOn w:val="a0"/>
    <w:rsid w:val="0060206B"/>
  </w:style>
  <w:style w:type="character" w:customStyle="1" w:styleId="ls0">
    <w:name w:val="ls0"/>
    <w:basedOn w:val="a0"/>
    <w:rsid w:val="0060206B"/>
  </w:style>
  <w:style w:type="character" w:customStyle="1" w:styleId="fs3">
    <w:name w:val="fs3"/>
    <w:basedOn w:val="a0"/>
    <w:rsid w:val="0060206B"/>
  </w:style>
  <w:style w:type="character" w:customStyle="1" w:styleId="ffa">
    <w:name w:val="ffa"/>
    <w:basedOn w:val="a0"/>
    <w:rsid w:val="0060206B"/>
  </w:style>
  <w:style w:type="character" w:customStyle="1" w:styleId="ffb">
    <w:name w:val="ffb"/>
    <w:basedOn w:val="a0"/>
    <w:rsid w:val="0060206B"/>
  </w:style>
  <w:style w:type="character" w:customStyle="1" w:styleId="lsb">
    <w:name w:val="lsb"/>
    <w:basedOn w:val="a0"/>
    <w:rsid w:val="0060206B"/>
  </w:style>
  <w:style w:type="character" w:customStyle="1" w:styleId="center">
    <w:name w:val="center"/>
    <w:basedOn w:val="a0"/>
    <w:rsid w:val="0060206B"/>
  </w:style>
  <w:style w:type="character" w:customStyle="1" w:styleId="b-share">
    <w:name w:val="b-share"/>
    <w:basedOn w:val="a0"/>
    <w:rsid w:val="0060206B"/>
  </w:style>
  <w:style w:type="character" w:customStyle="1" w:styleId="b-share-form-button">
    <w:name w:val="b-share-form-button"/>
    <w:basedOn w:val="a0"/>
    <w:rsid w:val="0060206B"/>
  </w:style>
  <w:style w:type="character" w:customStyle="1" w:styleId="b-share-icon">
    <w:name w:val="b-share-icon"/>
    <w:basedOn w:val="a0"/>
    <w:rsid w:val="0060206B"/>
  </w:style>
  <w:style w:type="character" w:customStyle="1" w:styleId="icon">
    <w:name w:val="icon"/>
    <w:basedOn w:val="a0"/>
    <w:rsid w:val="0060206B"/>
  </w:style>
  <w:style w:type="character" w:customStyle="1" w:styleId="tndata">
    <w:name w:val="tndata"/>
    <w:basedOn w:val="a0"/>
    <w:rsid w:val="0060206B"/>
  </w:style>
  <w:style w:type="paragraph" w:customStyle="1" w:styleId="table">
    <w:name w:val="table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ionl">
    <w:name w:val="docionl"/>
    <w:basedOn w:val="a0"/>
    <w:rsid w:val="0060206B"/>
  </w:style>
  <w:style w:type="numbering" w:customStyle="1" w:styleId="4">
    <w:name w:val="Нет списка4"/>
    <w:next w:val="a2"/>
    <w:uiPriority w:val="99"/>
    <w:semiHidden/>
    <w:unhideWhenUsed/>
    <w:rsid w:val="0060206B"/>
  </w:style>
  <w:style w:type="paragraph" w:styleId="a9">
    <w:name w:val="List Paragraph"/>
    <w:basedOn w:val="a"/>
    <w:uiPriority w:val="34"/>
    <w:qFormat/>
    <w:rsid w:val="0060206B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60206B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60206B"/>
    <w:rPr>
      <w:rFonts w:ascii="Times New Roman" w:eastAsia="Calibri" w:hAnsi="Times New Roman" w:cs="Times New Roman"/>
      <w:sz w:val="28"/>
    </w:rPr>
  </w:style>
  <w:style w:type="paragraph" w:customStyle="1" w:styleId="c25">
    <w:name w:val="c25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02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206B"/>
  </w:style>
  <w:style w:type="numbering" w:customStyle="1" w:styleId="5">
    <w:name w:val="Нет списка5"/>
    <w:next w:val="a2"/>
    <w:uiPriority w:val="99"/>
    <w:semiHidden/>
    <w:unhideWhenUsed/>
    <w:rsid w:val="0060206B"/>
  </w:style>
  <w:style w:type="paragraph" w:customStyle="1" w:styleId="ae">
    <w:name w:val="Базовый"/>
    <w:rsid w:val="0060206B"/>
    <w:pPr>
      <w:suppressAutoHyphens/>
      <w:overflowPunct w:val="0"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f">
    <w:name w:val="No Spacing"/>
    <w:uiPriority w:val="1"/>
    <w:qFormat/>
    <w:rsid w:val="0060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6020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60206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602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602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60206B"/>
  </w:style>
  <w:style w:type="character" w:customStyle="1" w:styleId="c4">
    <w:name w:val="c4"/>
    <w:basedOn w:val="a0"/>
    <w:rsid w:val="0060206B"/>
  </w:style>
  <w:style w:type="character" w:customStyle="1" w:styleId="c43">
    <w:name w:val="c43"/>
    <w:basedOn w:val="a0"/>
    <w:rsid w:val="0060206B"/>
  </w:style>
  <w:style w:type="paragraph" w:customStyle="1" w:styleId="c17">
    <w:name w:val="c17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60206B"/>
  </w:style>
  <w:style w:type="numbering" w:customStyle="1" w:styleId="7">
    <w:name w:val="Нет списка7"/>
    <w:next w:val="a2"/>
    <w:uiPriority w:val="99"/>
    <w:semiHidden/>
    <w:unhideWhenUsed/>
    <w:rsid w:val="0060206B"/>
  </w:style>
  <w:style w:type="character" w:customStyle="1" w:styleId="c20">
    <w:name w:val="c20"/>
    <w:basedOn w:val="a0"/>
    <w:rsid w:val="0060206B"/>
  </w:style>
  <w:style w:type="paragraph" w:customStyle="1" w:styleId="c10">
    <w:name w:val="c10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60206B"/>
  </w:style>
  <w:style w:type="paragraph" w:customStyle="1" w:styleId="c5">
    <w:name w:val="c5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60206B"/>
  </w:style>
  <w:style w:type="character" w:customStyle="1" w:styleId="c30">
    <w:name w:val="c30"/>
    <w:basedOn w:val="a0"/>
    <w:rsid w:val="0060206B"/>
  </w:style>
  <w:style w:type="character" w:customStyle="1" w:styleId="c57">
    <w:name w:val="c57"/>
    <w:basedOn w:val="a0"/>
    <w:rsid w:val="0060206B"/>
  </w:style>
  <w:style w:type="character" w:customStyle="1" w:styleId="c19">
    <w:name w:val="c19"/>
    <w:basedOn w:val="a0"/>
    <w:rsid w:val="0060206B"/>
  </w:style>
  <w:style w:type="character" w:customStyle="1" w:styleId="c48">
    <w:name w:val="c48"/>
    <w:basedOn w:val="a0"/>
    <w:rsid w:val="0060206B"/>
  </w:style>
  <w:style w:type="character" w:customStyle="1" w:styleId="c58">
    <w:name w:val="c58"/>
    <w:basedOn w:val="a0"/>
    <w:rsid w:val="0060206B"/>
  </w:style>
  <w:style w:type="character" w:customStyle="1" w:styleId="c101">
    <w:name w:val="c101"/>
    <w:basedOn w:val="a0"/>
    <w:rsid w:val="0060206B"/>
  </w:style>
  <w:style w:type="character" w:customStyle="1" w:styleId="c56">
    <w:name w:val="c56"/>
    <w:basedOn w:val="a0"/>
    <w:rsid w:val="0060206B"/>
  </w:style>
  <w:style w:type="paragraph" w:customStyle="1" w:styleId="c511">
    <w:name w:val="c511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0206B"/>
  </w:style>
  <w:style w:type="paragraph" w:styleId="af4">
    <w:name w:val="Title"/>
    <w:basedOn w:val="a"/>
    <w:next w:val="a"/>
    <w:link w:val="af5"/>
    <w:uiPriority w:val="99"/>
    <w:qFormat/>
    <w:rsid w:val="00F53774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character" w:customStyle="1" w:styleId="af5">
    <w:name w:val="Название Знак"/>
    <w:basedOn w:val="a0"/>
    <w:link w:val="af4"/>
    <w:uiPriority w:val="99"/>
    <w:rsid w:val="00F53774"/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character" w:customStyle="1" w:styleId="NoSpacingChar">
    <w:name w:val="No Spacing Char"/>
    <w:link w:val="12"/>
    <w:uiPriority w:val="99"/>
    <w:locked/>
    <w:rsid w:val="00F53774"/>
    <w:rPr>
      <w:rFonts w:ascii="Calibri" w:hAnsi="Calibri" w:cs="Calibri"/>
    </w:rPr>
  </w:style>
  <w:style w:type="paragraph" w:customStyle="1" w:styleId="12">
    <w:name w:val="Без интервала1"/>
    <w:link w:val="NoSpacingChar"/>
    <w:uiPriority w:val="99"/>
    <w:rsid w:val="00F53774"/>
    <w:pPr>
      <w:spacing w:after="0" w:line="240" w:lineRule="auto"/>
    </w:pPr>
    <w:rPr>
      <w:rFonts w:ascii="Calibri" w:hAnsi="Calibri" w:cs="Calibri"/>
    </w:rPr>
  </w:style>
  <w:style w:type="paragraph" w:customStyle="1" w:styleId="af6">
    <w:name w:val="Содержимое таблицы"/>
    <w:basedOn w:val="a"/>
    <w:uiPriority w:val="99"/>
    <w:rsid w:val="00F5377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c3c6">
    <w:name w:val="c3 c6"/>
    <w:basedOn w:val="a"/>
    <w:uiPriority w:val="99"/>
    <w:rsid w:val="00F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6">
    <w:name w:val="c1 c6"/>
    <w:basedOn w:val="a"/>
    <w:uiPriority w:val="99"/>
    <w:rsid w:val="00F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F53774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Osnova">
    <w:name w:val="Osnova"/>
    <w:basedOn w:val="a"/>
    <w:uiPriority w:val="99"/>
    <w:rsid w:val="00F5377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Style3">
    <w:name w:val="Style3"/>
    <w:basedOn w:val="a"/>
    <w:uiPriority w:val="99"/>
    <w:rsid w:val="00F53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53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53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53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53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53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53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53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53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c2">
    <w:name w:val="c12 c2"/>
    <w:basedOn w:val="a0"/>
    <w:uiPriority w:val="99"/>
    <w:rsid w:val="00F53774"/>
  </w:style>
  <w:style w:type="character" w:customStyle="1" w:styleId="c12c15c2">
    <w:name w:val="c12 c15 c2"/>
    <w:basedOn w:val="a0"/>
    <w:uiPriority w:val="99"/>
    <w:rsid w:val="00F53774"/>
  </w:style>
  <w:style w:type="character" w:customStyle="1" w:styleId="c15c2">
    <w:name w:val="c15 c2"/>
    <w:basedOn w:val="a0"/>
    <w:uiPriority w:val="99"/>
    <w:rsid w:val="00F53774"/>
  </w:style>
  <w:style w:type="character" w:customStyle="1" w:styleId="c12c2c15">
    <w:name w:val="c12 c2 c15"/>
    <w:basedOn w:val="a0"/>
    <w:uiPriority w:val="99"/>
    <w:rsid w:val="00F53774"/>
  </w:style>
  <w:style w:type="character" w:customStyle="1" w:styleId="c13c2">
    <w:name w:val="c13 c2"/>
    <w:basedOn w:val="a0"/>
    <w:uiPriority w:val="99"/>
    <w:rsid w:val="00F53774"/>
  </w:style>
  <w:style w:type="character" w:customStyle="1" w:styleId="13">
    <w:name w:val="Нижний колонтитул Знак1"/>
    <w:uiPriority w:val="99"/>
    <w:semiHidden/>
    <w:rsid w:val="00F53774"/>
    <w:rPr>
      <w:sz w:val="24"/>
      <w:szCs w:val="24"/>
    </w:rPr>
  </w:style>
  <w:style w:type="character" w:customStyle="1" w:styleId="Zag11">
    <w:name w:val="Zag_11"/>
    <w:uiPriority w:val="99"/>
    <w:rsid w:val="00F53774"/>
  </w:style>
  <w:style w:type="character" w:customStyle="1" w:styleId="14">
    <w:name w:val="Название Знак1"/>
    <w:uiPriority w:val="99"/>
    <w:rsid w:val="00F53774"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FontStyle12">
    <w:name w:val="Font Style12"/>
    <w:uiPriority w:val="99"/>
    <w:rsid w:val="00F53774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uiPriority w:val="99"/>
    <w:rsid w:val="00F53774"/>
    <w:rPr>
      <w:rFonts w:ascii="Arial" w:hAnsi="Arial" w:cs="Arial"/>
      <w:sz w:val="20"/>
      <w:szCs w:val="20"/>
    </w:rPr>
  </w:style>
  <w:style w:type="character" w:customStyle="1" w:styleId="FontStyle17">
    <w:name w:val="Font Style17"/>
    <w:uiPriority w:val="99"/>
    <w:rsid w:val="00F53774"/>
    <w:rPr>
      <w:rFonts w:ascii="Arial" w:hAnsi="Arial" w:cs="Arial"/>
      <w:i/>
      <w:iCs/>
      <w:sz w:val="20"/>
      <w:szCs w:val="20"/>
    </w:rPr>
  </w:style>
  <w:style w:type="character" w:customStyle="1" w:styleId="FontStyle16">
    <w:name w:val="Font Style16"/>
    <w:uiPriority w:val="99"/>
    <w:rsid w:val="00F5377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4">
    <w:name w:val="Font Style14"/>
    <w:uiPriority w:val="99"/>
    <w:rsid w:val="00F53774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uiPriority w:val="99"/>
    <w:rsid w:val="00F53774"/>
    <w:rPr>
      <w:rFonts w:ascii="Arial" w:hAnsi="Arial" w:cs="Arial"/>
      <w:b/>
      <w:bCs/>
      <w:sz w:val="26"/>
      <w:szCs w:val="26"/>
    </w:rPr>
  </w:style>
  <w:style w:type="character" w:customStyle="1" w:styleId="FontStyle60">
    <w:name w:val="Font Style60"/>
    <w:uiPriority w:val="99"/>
    <w:rsid w:val="00F53774"/>
    <w:rPr>
      <w:rFonts w:ascii="Times New Roman" w:hAnsi="Times New Roman" w:cs="Times New Roman"/>
      <w:sz w:val="20"/>
      <w:szCs w:val="20"/>
    </w:rPr>
  </w:style>
  <w:style w:type="character" w:customStyle="1" w:styleId="c24">
    <w:name w:val="c24"/>
    <w:basedOn w:val="a0"/>
    <w:rsid w:val="00362A01"/>
  </w:style>
  <w:style w:type="character" w:customStyle="1" w:styleId="apple-converted-space">
    <w:name w:val="apple-converted-space"/>
    <w:basedOn w:val="a0"/>
    <w:rsid w:val="00362A01"/>
  </w:style>
  <w:style w:type="character" w:styleId="af8">
    <w:name w:val="Emphasis"/>
    <w:basedOn w:val="a0"/>
    <w:uiPriority w:val="20"/>
    <w:qFormat/>
    <w:rsid w:val="000E55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18</Pages>
  <Words>4800</Words>
  <Characters>27360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HP630</cp:lastModifiedBy>
  <cp:revision>34</cp:revision>
  <dcterms:created xsi:type="dcterms:W3CDTF">2019-09-18T09:19:00Z</dcterms:created>
  <dcterms:modified xsi:type="dcterms:W3CDTF">2020-09-14T12:53:00Z</dcterms:modified>
</cp:coreProperties>
</file>