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D" w:rsidRPr="003D156D" w:rsidRDefault="003D156D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156D" w:rsidRPr="003D156D" w:rsidTr="00724781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417830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3D156D" w:rsidRPr="003D156D" w:rsidRDefault="006F4617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724781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1089025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741680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6F4617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724781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«Всеобщая история» для учащихся 5-9 классов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AB3C30" w:rsidRPr="00AB3C30" w:rsidRDefault="00AB3C30" w:rsidP="00AB3C30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C30" w:rsidRPr="00AB3C30" w:rsidRDefault="00724781" w:rsidP="00AB3C3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AB3C30" w:rsidRPr="00AB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3943DD" w:rsidRPr="00FC3F07" w:rsidRDefault="003943DD" w:rsidP="003943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943DD" w:rsidRDefault="003943DD" w:rsidP="003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3DD" w:rsidRDefault="003943DD" w:rsidP="003D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07.03.2019,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 xml:space="preserve">5-9 класс </w:t>
      </w:r>
      <w:r w:rsidR="00724781">
        <w:rPr>
          <w:rFonts w:ascii="Times New Roman" w:hAnsi="Times New Roman" w:cs="Times New Roman"/>
          <w:sz w:val="28"/>
          <w:szCs w:val="28"/>
        </w:rPr>
        <w:t>на 2020-2021</w:t>
      </w:r>
      <w:r w:rsidRPr="008A17D1">
        <w:rPr>
          <w:rFonts w:ascii="Times New Roman" w:hAnsi="Times New Roman" w:cs="Times New Roman"/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56D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BC" w:rsidRDefault="003943DD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«Всеобщей истории»</w:t>
      </w:r>
      <w:r w:rsidRPr="00AE7489">
        <w:rPr>
          <w:rFonts w:ascii="Times New Roman" w:hAnsi="Times New Roman"/>
          <w:sz w:val="28"/>
          <w:szCs w:val="28"/>
        </w:rPr>
        <w:t xml:space="preserve"> составлена на основе Программы общеобразовательных  учреждений. История. Обществознание. 5-11 классы. Под ред. Л.А.Соколовой</w:t>
      </w:r>
      <w:r w:rsidRPr="00AE7489">
        <w:rPr>
          <w:rFonts w:ascii="Times New Roman" w:hAnsi="Times New Roman"/>
          <w:b/>
          <w:sz w:val="28"/>
          <w:szCs w:val="28"/>
        </w:rPr>
        <w:t xml:space="preserve">. </w:t>
      </w:r>
      <w:r w:rsidRPr="00AE7489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«Просвещение», 2015г</w:t>
      </w:r>
      <w:r w:rsidRPr="000661BC">
        <w:rPr>
          <w:rFonts w:ascii="Times New Roman" w:hAnsi="Times New Roman"/>
          <w:sz w:val="28"/>
          <w:szCs w:val="28"/>
        </w:rPr>
        <w:t xml:space="preserve">., </w:t>
      </w:r>
      <w:r w:rsidR="000661BC" w:rsidRPr="000661BC">
        <w:rPr>
          <w:rFonts w:ascii="Times New Roman" w:hAnsi="Times New Roman"/>
          <w:bCs/>
          <w:sz w:val="28"/>
          <w:szCs w:val="28"/>
        </w:rPr>
        <w:t>(к предметной линии учебников А.А. Вигасина – О.С. Сорока-Цюпы)</w:t>
      </w:r>
      <w:r w:rsidR="000661B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943DD" w:rsidRPr="000661BC" w:rsidRDefault="000661BC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43DD" w:rsidRPr="003943DD">
        <w:rPr>
          <w:rFonts w:ascii="Times New Roman" w:hAnsi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943DD" w:rsidRPr="003943DD" w:rsidRDefault="003943DD" w:rsidP="003D156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43DD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</w:t>
      </w:r>
      <w:r>
        <w:rPr>
          <w:rFonts w:ascii="Times New Roman" w:hAnsi="Times New Roman"/>
          <w:sz w:val="28"/>
          <w:szCs w:val="28"/>
        </w:rPr>
        <w:t>ности до наших дней</w:t>
      </w:r>
      <w:r w:rsidRPr="003943DD">
        <w:rPr>
          <w:rFonts w:ascii="Times New Roman" w:hAnsi="Times New Roman"/>
          <w:sz w:val="28"/>
          <w:szCs w:val="28"/>
        </w:rPr>
        <w:t xml:space="preserve">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943D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Pr="009003A9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9003A9">
        <w:rPr>
          <w:rFonts w:ascii="Times New Roman" w:hAnsi="Times New Roman"/>
        </w:rPr>
        <w:t xml:space="preserve">. </w:t>
      </w:r>
    </w:p>
    <w:p w:rsidR="008056ED" w:rsidRDefault="00911EBC" w:rsidP="008056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8056ED" w:rsidRDefault="008056ED" w:rsidP="003D1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 "История"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К важнейшим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 изучения истории в основной школе относятся следующие убеждения и качества: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056E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5-9 классов 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8056ED" w:rsidRDefault="008056ED" w:rsidP="00805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6ED" w:rsidRPr="008056ED" w:rsidRDefault="008056ED" w:rsidP="00805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"История"</w:t>
      </w:r>
    </w:p>
    <w:p w:rsidR="008056ED" w:rsidRPr="008056ED" w:rsidRDefault="008056ED" w:rsidP="008056ED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8056ED" w:rsidRDefault="008056ED" w:rsidP="008056ED">
      <w:pPr>
        <w:pStyle w:val="a8"/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8056ED">
        <w:rPr>
          <w:rFonts w:ascii="Times New Roman" w:hAnsi="Times New Roman"/>
          <w:sz w:val="28"/>
          <w:szCs w:val="28"/>
        </w:rPr>
        <w:t xml:space="preserve">Выпускник </w:t>
      </w:r>
      <w:r w:rsidRPr="008056E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D156D">
        <w:rPr>
          <w:rFonts w:ascii="Times New Roman" w:hAnsi="Times New Roman"/>
          <w:sz w:val="28"/>
          <w:szCs w:val="28"/>
        </w:rPr>
        <w:t xml:space="preserve">- </w:t>
      </w:r>
      <w:r w:rsidRPr="003D156D">
        <w:rPr>
          <w:rFonts w:ascii="Times New Roman" w:hAnsi="Times New Roman"/>
          <w:b/>
          <w:i/>
          <w:sz w:val="28"/>
          <w:szCs w:val="28"/>
        </w:rPr>
        <w:t>определять место исторических событий</w:t>
      </w:r>
      <w:r w:rsidRPr="003D156D">
        <w:rPr>
          <w:rFonts w:ascii="Times New Roman" w:hAnsi="Times New Roman"/>
          <w:sz w:val="28"/>
          <w:szCs w:val="28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ключевых событий и явлений древней истории;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проводить поиск информации в отрывках исторических текстов, материальных памятниках Древнего мира;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описывать</w:t>
      </w:r>
      <w:r w:rsidRPr="003D156D">
        <w:rPr>
          <w:rFonts w:ascii="Times New Roman" w:hAnsi="Times New Roman"/>
          <w:sz w:val="28"/>
          <w:szCs w:val="28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</w:t>
      </w:r>
      <w:r w:rsidRPr="003D156D">
        <w:rPr>
          <w:rFonts w:ascii="Times New Roman" w:hAnsi="Times New Roman"/>
          <w:sz w:val="28"/>
          <w:szCs w:val="28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значительным событиям и личностям древней истории.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характеристику общественного строя древних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сопоставлять свидетельства различных исторических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видеть проявления влияния античного искусства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окружающей среде;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Средних веков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проводить поиск информации</w:t>
      </w:r>
      <w:r w:rsidRPr="003D156D">
        <w:rPr>
          <w:rFonts w:ascii="Times New Roman" w:hAnsi="Times New Roman"/>
          <w:sz w:val="28"/>
          <w:szCs w:val="28"/>
        </w:rPr>
        <w:t xml:space="preserve"> в исторических текстах, материальных исторических памятниках Средневековья;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отечественной и всеобщей истории Средних веков;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Средних веков.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sz w:val="28"/>
          <w:szCs w:val="28"/>
        </w:rPr>
        <w:t xml:space="preserve">   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Восток);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свидетельства различных исторических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Нового времени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1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нового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 исторический материал</w:t>
      </w:r>
      <w:r w:rsidRPr="003D156D">
        <w:rPr>
          <w:rFonts w:ascii="Times New Roman" w:hAnsi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других государств в Новое время;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2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развитие России и других стран в Новое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время, объяснять, в чём заключались общие черты и особенности;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знания по истории России и своего края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Новое время при составлении описаний исторических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 культурных памятников своего города, края и т. д.</w:t>
      </w:r>
    </w:p>
    <w:p w:rsidR="008056ED" w:rsidRPr="003D156D" w:rsidRDefault="008056ED" w:rsidP="003D156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71"/>
      <w:r w:rsidRPr="003D156D">
        <w:rPr>
          <w:rFonts w:ascii="Times New Roman" w:eastAsia="Times New Roman" w:hAnsi="Times New Roman" w:cs="Times New Roman"/>
          <w:sz w:val="28"/>
          <w:szCs w:val="28"/>
        </w:rPr>
        <w:t>Новейшая история</w:t>
      </w:r>
      <w:bookmarkEnd w:id="0"/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новейшего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 России (СССР) и других государств в ХХ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представлять в различных формах описания, рассказа:</w:t>
      </w:r>
      <w:r w:rsidRPr="003D156D">
        <w:rPr>
          <w:rFonts w:ascii="Times New Roman" w:hAnsi="Times New Roman"/>
          <w:sz w:val="28"/>
          <w:szCs w:val="28"/>
        </w:rPr>
        <w:t xml:space="preserve"> а) условия и образ жизни людей различного социального положения в России и других </w:t>
      </w:r>
      <w:r w:rsidRPr="003D156D">
        <w:rPr>
          <w:rFonts w:ascii="Times New Roman" w:hAnsi="Times New Roman"/>
          <w:sz w:val="28"/>
          <w:szCs w:val="28"/>
        </w:rPr>
        <w:lastRenderedPageBreak/>
        <w:t>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</w:t>
      </w:r>
      <w:r w:rsidRPr="003D156D">
        <w:rPr>
          <w:rFonts w:ascii="Times New Roman" w:hAnsi="Times New Roman"/>
          <w:sz w:val="28"/>
          <w:szCs w:val="28"/>
        </w:rPr>
        <w:t xml:space="preserve"> исторический материал, содержащийся в учебной и дополнительной литературе;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</w:t>
      </w:r>
      <w:r w:rsidRPr="003D156D">
        <w:rPr>
          <w:rFonts w:ascii="Times New Roman" w:hAnsi="Times New Roman"/>
          <w:sz w:val="28"/>
          <w:szCs w:val="28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ХХ — начала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</w:t>
      </w:r>
    </w:p>
    <w:p w:rsidR="008056ED" w:rsidRPr="003D156D" w:rsidRDefault="00E64297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других государств в ХХ — начале XXI в.;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8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проводить работу по поиску и оформлению материалов истории своей семьи, города, края в ХХ — начале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lang w:val="en-US"/>
        </w:rPr>
        <w:t>XXI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в.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7F0" w:rsidRPr="00C877F0" w:rsidRDefault="003D156D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877F0">
        <w:rPr>
          <w:rFonts w:ascii="Times New Roman" w:hAnsi="Times New Roman"/>
          <w:b/>
          <w:sz w:val="28"/>
          <w:szCs w:val="28"/>
        </w:rPr>
        <w:t>.</w:t>
      </w:r>
      <w:r w:rsidR="00E64297"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  <w:r w:rsidR="0042321C" w:rsidRPr="00C877F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77F0" w:rsidRDefault="00C877F0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2321C" w:rsidRPr="00C877F0" w:rsidRDefault="0042321C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</w:t>
      </w:r>
      <w:r w:rsidR="006D6603" w:rsidRPr="00C877F0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Жизнь первобытных людей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2.Первобытные земледельцы и скотоводы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Древний Восток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Древний Египет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2.Западная Азия в Древности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3.Индия и Китай в древности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3.Древняя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3. Возвышение Афин в 5 в до н.э. и расцвет демократии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Македонские завоевания в 4 в. до н.э.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5ч.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Рим: от его возникновения до установления господства над Италией.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Рим – сильнейшая держава Средиземноморья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Римская империя в первые века нашей эры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42321C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2321C" w:rsidRPr="003D156D" w:rsidRDefault="003D156D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877F0" w:rsidRDefault="00C877F0" w:rsidP="00C9153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91531" w:rsidRPr="00AE7489" w:rsidRDefault="00C91531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  <w:r w:rsidR="006D6603"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C91531" w:rsidRPr="00AE7489" w:rsidTr="00712DFF"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тем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1531" w:rsidRPr="00AE7489" w:rsidTr="00712DFF">
        <w:trPr>
          <w:trHeight w:val="8212"/>
        </w:trPr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Что изучает история средних веков.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Становление средневековой Европы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2.Византийская империя и славяне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3. Арабы в 6- 11в.в.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4.Феодалы и крестьяне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5.Средневековый город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6. Католическая церковь в 11- 13 в.в.  Крестовые походы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7. Образование централизованных государств в Западной Европе (11-15 века)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Славянские государства и Византия в 14-15 веках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9. Культура Западной Европы в Среднике века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Тема10.  Народы  Азии, Америки  и Африки в Средние века. 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проверочная работа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AB3C30" w:rsidRPr="008056ED" w:rsidRDefault="00AB3C30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6D6603" w:rsidRP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 w:rsidRPr="006D6603">
        <w:rPr>
          <w:rFonts w:ascii="Times New Roman" w:hAnsi="Times New Roman"/>
          <w:b/>
          <w:sz w:val="28"/>
          <w:szCs w:val="28"/>
        </w:rPr>
        <w:t>Новая история 7класс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092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(борьба за первенство в Европе и колониях).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4 часа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8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2 часа.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6D6603" w:rsidRDefault="006D6603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история 8</w:t>
      </w:r>
      <w:r w:rsidRPr="006D660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945"/>
        <w:gridCol w:w="2092"/>
      </w:tblGrid>
      <w:tr w:rsidR="000865C9" w:rsidRPr="003D3192" w:rsidTr="000865C9">
        <w:tc>
          <w:tcPr>
            <w:tcW w:w="568" w:type="dxa"/>
          </w:tcPr>
          <w:p w:rsidR="000865C9" w:rsidRPr="003D3192" w:rsidRDefault="003D156D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65C9" w:rsidRPr="003D3192" w:rsidTr="000865C9">
        <w:trPr>
          <w:trHeight w:val="1125"/>
        </w:trPr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Строительство новой Европы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Страны Западной Европы на рубеже 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XIX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вв. Успехи и проблемы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Две Америки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Традиционные общества в XIX веке: новый этап колониализма</w:t>
            </w:r>
            <w:r w:rsidR="003D15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Международные отношения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обострение противоречий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часов</w:t>
            </w:r>
          </w:p>
        </w:tc>
      </w:tr>
    </w:tbl>
    <w:p w:rsidR="000865C9" w:rsidRDefault="000865C9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65C9" w:rsidRDefault="000865C9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Введение. Новейшая история как историческая эпоха.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Раздел 1. Новейшая история. Первая половина 20 в.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Раздел 2. Новейшая история. Вторая половина 20 – начало 21 в..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C877F0" w:rsidP="007911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</w:t>
      </w:r>
      <w:r w:rsidR="003D156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атическое планирование </w:t>
      </w:r>
      <w:r w:rsidR="00951659">
        <w:rPr>
          <w:rFonts w:ascii="Times New Roman" w:hAnsi="Times New Roman"/>
          <w:b/>
          <w:sz w:val="28"/>
          <w:szCs w:val="28"/>
        </w:rPr>
        <w:t>с указанием количества часов на освоение каждой темы.</w:t>
      </w:r>
    </w:p>
    <w:p w:rsidR="00791110" w:rsidRPr="00791110" w:rsidRDefault="00791110" w:rsidP="00791110">
      <w:pPr>
        <w:jc w:val="both"/>
        <w:rPr>
          <w:rFonts w:ascii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 5 класс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8"/>
        <w:gridCol w:w="5170"/>
        <w:gridCol w:w="1617"/>
        <w:gridCol w:w="1706"/>
      </w:tblGrid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Жизнь первобытных людей. 5ч.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Первобытные собиратели и охотники. 3ч.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Первобытные земледельцы и скотоводы. 3ч. 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21.09. 2020</w:t>
            </w:r>
          </w:p>
        </w:tc>
      </w:tr>
      <w:tr w:rsidR="00C877F0" w:rsidRPr="002B68C3" w:rsidTr="00724781">
        <w:trPr>
          <w:trHeight w:val="4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«Счёт лет истории».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28.09. 2020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Древний Восток. 18ч.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Древний Египет. 7ч.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6B82">
              <w:rPr>
                <w:rFonts w:ascii="Times New Roman" w:hAnsi="Times New Roman" w:cs="Times New Roman"/>
                <w:sz w:val="28"/>
                <w:szCs w:val="28"/>
              </w:rPr>
              <w:t>1.10. 2020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египтян.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16B82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23.10. 2020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Западная Азия в древности. 7ч.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 Двуречье.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30.11. 2020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Индия и Китай в древности. 5 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17.12. 2020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Древняя Греция. 20ч.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Тема1. Древнейшая Греция. 5ч.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24.12. 2020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Полисы Греции и их борьба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персидским нашествием. 7ч.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Возвышение Афин в V веке до н.э.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 расцвет демократии. 5ч.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.02.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415C">
              <w:rPr>
                <w:rFonts w:ascii="Times New Roman" w:hAnsi="Times New Roman" w:cs="Times New Roman"/>
                <w:sz w:val="28"/>
                <w:szCs w:val="28"/>
              </w:rPr>
              <w:t>.03.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Македонские завоевания в IV веке до н.э. 3ч.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5D03E1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415C">
              <w:rPr>
                <w:rFonts w:ascii="Times New Roman" w:hAnsi="Times New Roman" w:cs="Times New Roman"/>
                <w:sz w:val="28"/>
                <w:szCs w:val="28"/>
              </w:rPr>
              <w:t>.03.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3299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415C">
              <w:rPr>
                <w:rFonts w:ascii="Times New Roman" w:hAnsi="Times New Roman" w:cs="Times New Roman"/>
                <w:sz w:val="28"/>
                <w:szCs w:val="28"/>
              </w:rPr>
              <w:t>.03.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Рим. 17ч.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Рим: от его возникновения до установления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господства над Италией. 3ч.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 Римской республики.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Рим – сильнейшая держава Средиземноморья. 3ч. 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Гражданские войны в Риме. 4ч.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Земледельный закон братьев Гракхов.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4415C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Римская империя в первые века нашей эры. 5ч.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1755">
              <w:rPr>
                <w:rFonts w:ascii="Times New Roman" w:hAnsi="Times New Roman" w:cs="Times New Roman"/>
                <w:sz w:val="28"/>
                <w:szCs w:val="28"/>
              </w:rPr>
              <w:t>.04.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1755">
              <w:rPr>
                <w:rFonts w:ascii="Times New Roman" w:hAnsi="Times New Roman" w:cs="Times New Roman"/>
                <w:sz w:val="28"/>
                <w:szCs w:val="28"/>
              </w:rPr>
              <w:t>.05.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Расцвет империи во II веке н.э..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755">
              <w:rPr>
                <w:rFonts w:ascii="Times New Roman" w:hAnsi="Times New Roman" w:cs="Times New Roman"/>
                <w:sz w:val="28"/>
                <w:szCs w:val="28"/>
              </w:rPr>
              <w:t>.05.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E1755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Падение Западной Римской империи. 2ч. 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6F4617" w:rsidP="006F46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1755">
              <w:rPr>
                <w:rFonts w:ascii="Times New Roman" w:hAnsi="Times New Roman" w:cs="Times New Roman"/>
                <w:sz w:val="28"/>
                <w:szCs w:val="28"/>
              </w:rPr>
              <w:t>.05. 2021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6F461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E1755">
              <w:rPr>
                <w:rFonts w:ascii="Times New Roman" w:hAnsi="Times New Roman" w:cs="Times New Roman"/>
                <w:sz w:val="28"/>
                <w:szCs w:val="28"/>
              </w:rPr>
              <w:t>.05. 2021</w:t>
            </w:r>
          </w:p>
        </w:tc>
      </w:tr>
      <w:tr w:rsidR="00C877F0" w:rsidRPr="002B68C3" w:rsidTr="00724781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51BD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4</w:t>
            </w:r>
            <w:r w:rsidR="00C877F0"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72478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CA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84" w:rsidRPr="003D156D" w:rsidRDefault="003D156D" w:rsidP="0079111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>Необходима коррекция</w:t>
      </w:r>
      <w:r w:rsidR="00D5627F">
        <w:rPr>
          <w:rFonts w:ascii="Times New Roman" w:hAnsi="Times New Roman"/>
          <w:sz w:val="28"/>
          <w:szCs w:val="28"/>
        </w:rPr>
        <w:t xml:space="preserve"> расписания в мае 2021</w:t>
      </w:r>
      <w:r w:rsidR="006F4617">
        <w:rPr>
          <w:rFonts w:ascii="Times New Roman" w:hAnsi="Times New Roman"/>
          <w:sz w:val="28"/>
          <w:szCs w:val="28"/>
        </w:rPr>
        <w:t xml:space="preserve"> года на 4</w:t>
      </w:r>
      <w:bookmarkStart w:id="1" w:name="_GoBack"/>
      <w:bookmarkEnd w:id="1"/>
      <w:r w:rsidRPr="003D156D">
        <w:rPr>
          <w:rFonts w:ascii="Times New Roman" w:hAnsi="Times New Roman"/>
          <w:sz w:val="28"/>
          <w:szCs w:val="28"/>
        </w:rPr>
        <w:t xml:space="preserve"> часа.</w:t>
      </w:r>
    </w:p>
    <w:p w:rsidR="00791110" w:rsidRDefault="00791110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 6 класс</w:t>
      </w:r>
    </w:p>
    <w:p w:rsidR="00124884" w:rsidRPr="00AE7489" w:rsidRDefault="00124884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701"/>
        <w:gridCol w:w="1656"/>
      </w:tblGrid>
      <w:tr w:rsidR="00124884" w:rsidRPr="00AE7489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№ п. 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Название разделов,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Введение. Что изучает история средних веков.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A15EA5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средневековой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Древние германцы. Римская империя и королевство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франков в 6-8в.в.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Христианская церковь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франкской империи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Западн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9-11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Западной Европы в раннее средневековье.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2.Византи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йская империя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и славян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48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Расцвет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йской империи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Юстиниане.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Арабы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6- 11в.в.( 2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Возникновение ислама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Арабский халифат и его распад.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стран халифата.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4.Феодалы и крестьяне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 рыцарском замке.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5.Средневековый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в Средние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Горожане и их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Тема 6. Католическая церковь в 11- 13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Крестовые походы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Крестовые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централизованных государств в Западной Европе (11-15 века)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королевской власти в конце 15 века во Франции и Англии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A15EA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Государства, оставшиеся раздробленными: Германия и Италия в 12-15 веках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8. Славянские государства и Византия в 14-15 веках (2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Гуситское движение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Чехии.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07.12.200</w:t>
            </w:r>
          </w:p>
        </w:tc>
      </w:tr>
      <w:tr w:rsidR="00124884" w:rsidRPr="0021663D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09.12.2020</w:t>
            </w:r>
          </w:p>
        </w:tc>
      </w:tr>
      <w:tr w:rsidR="00124884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9. Культура Западной Европы в Среднике века (5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философия.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A15E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2.2020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литература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2E6F97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330B">
              <w:rPr>
                <w:rFonts w:ascii="Times New Roman" w:hAnsi="Times New Roman"/>
                <w:sz w:val="28"/>
                <w:szCs w:val="28"/>
              </w:rPr>
              <w:t>6.12.2020</w:t>
            </w:r>
          </w:p>
        </w:tc>
      </w:tr>
      <w:tr w:rsidR="00124884" w:rsidRPr="0021663D" w:rsidTr="00124884">
        <w:trPr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</w:tr>
      <w:tr w:rsidR="00124884" w:rsidRPr="00AE7489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79330B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</w:tr>
      <w:tr w:rsidR="00124884" w:rsidRPr="00AE7489" w:rsidTr="00124884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Азии,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Америки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Африки </w:t>
            </w:r>
            <w:r>
              <w:rPr>
                <w:rFonts w:ascii="Times New Roman" w:hAnsi="Times New Roman"/>
                <w:sz w:val="28"/>
                <w:szCs w:val="28"/>
              </w:rPr>
              <w:t>в Средние века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79330B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  <w:r w:rsidR="002E6F9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124884" w:rsidRPr="00AE7489" w:rsidTr="00124884">
        <w:trPr>
          <w:trHeight w:val="7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79330B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  <w:r w:rsidR="002E6F9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аттестация.Наследие Средних веков в истории человечества.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79330B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  <w:r w:rsidR="002E6F9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712DFF" w:rsidRDefault="00124884">
      <w:pPr>
        <w:rPr>
          <w:rFonts w:ascii="Times New Roman" w:hAnsi="Times New Roman" w:cs="Times New Roman"/>
          <w:b/>
          <w:sz w:val="28"/>
          <w:szCs w:val="28"/>
        </w:rPr>
      </w:pPr>
      <w:r w:rsidRPr="00124884">
        <w:rPr>
          <w:rFonts w:ascii="Times New Roman" w:hAnsi="Times New Roman" w:cs="Times New Roman"/>
          <w:b/>
          <w:sz w:val="28"/>
          <w:szCs w:val="28"/>
        </w:rPr>
        <w:t>Новая история 7 класс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701"/>
        <w:gridCol w:w="1701"/>
      </w:tblGrid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№п.п.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разделов, название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Технические открытия и выход к Мировому океану.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бсолютизм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Европейское общество в раннее Новое время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Возрождения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новой европейской науки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Контрреформация.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Королевская власть и Реформация в Англии.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Борьба за господство на морях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Религиозные войны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абсолютн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монархи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во Франции.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отношения(борьба за первенство в Европе и колониях).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rPr>
          <w:trHeight w:val="10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8C7383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Парламент против короля.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Революция в Англии.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в16-18 в.в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8C7383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Война за независимость. Создание США.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Франция в 18 веке. Причины и начало Великой Французской революции.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Великая Французская революция. 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Французская революция. </w:t>
            </w:r>
            <w:r>
              <w:rPr>
                <w:rFonts w:ascii="Times New Roman" w:hAnsi="Times New Roman"/>
                <w:sz w:val="28"/>
                <w:szCs w:val="28"/>
              </w:rPr>
              <w:t>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  <w:r w:rsidR="0082196D"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96D" w:rsidRDefault="0082196D" w:rsidP="003D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история 8</w:t>
      </w:r>
      <w:r w:rsidRPr="001248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838"/>
        <w:gridCol w:w="334"/>
        <w:gridCol w:w="1701"/>
        <w:gridCol w:w="1701"/>
      </w:tblGrid>
      <w:tr w:rsidR="0061318B" w:rsidRPr="003D3192" w:rsidTr="0061318B">
        <w:trPr>
          <w:trHeight w:val="709"/>
        </w:trPr>
        <w:tc>
          <w:tcPr>
            <w:tcW w:w="1066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№ урока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Дата</w:t>
            </w:r>
          </w:p>
        </w:tc>
      </w:tr>
      <w:tr w:rsidR="0061318B" w:rsidRPr="003D3192" w:rsidTr="0061318B">
        <w:trPr>
          <w:trHeight w:val="307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Вводный урок. От традиционного общества к обществу индустриальному.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</w:tr>
      <w:tr w:rsidR="0061318B" w:rsidRPr="003D3192" w:rsidTr="0061318B">
        <w:trPr>
          <w:trHeight w:val="307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Становление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  <w:r w:rsidR="0061318B">
              <w:rPr>
                <w:sz w:val="28"/>
                <w:szCs w:val="28"/>
              </w:rPr>
              <w:t xml:space="preserve"> 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Человек в изменившемся мире</w:t>
            </w:r>
            <w:r>
              <w:rPr>
                <w:rFonts w:ascii="Times New Roman" w:hAnsi="Times New Roman"/>
                <w:sz w:val="28"/>
                <w:szCs w:val="28"/>
              </w:rPr>
              <w:t>: материальная культура и повседневность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10.09.20200</w:t>
            </w:r>
          </w:p>
        </w:tc>
      </w:tr>
      <w:tr w:rsidR="0061318B" w:rsidRPr="003D3192" w:rsidTr="0061318B">
        <w:trPr>
          <w:trHeight w:val="157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Наука: создание научной картины мира.</w:t>
            </w:r>
          </w:p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19 век в зеркале художественных исканий. Литература и искусство.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в поисках новой картины мира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  <w:gridSpan w:val="2"/>
          </w:tcPr>
          <w:p w:rsidR="0061318B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Либералы, консерваторы и социалисты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Строительство новой Европы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Разгром империи Наполеона.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Венский конгресс.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0DF2">
              <w:rPr>
                <w:sz w:val="28"/>
                <w:szCs w:val="28"/>
              </w:rPr>
              <w:t>1.09.2020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сложный путь к величию и процветанию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0DF2">
              <w:rPr>
                <w:sz w:val="28"/>
                <w:szCs w:val="28"/>
              </w:rPr>
              <w:t>2.10.2020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Бурбонов и Орлеанов: от революции к политическому кризису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Франция: революция 1948 г. и Вторая империя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Германия: на пути к единству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8" w:type="dxa"/>
          </w:tcPr>
          <w:p w:rsidR="0061318B" w:rsidRDefault="0061318B" w:rsidP="00724781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Нужна ли нам единая и неделимая Италия?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1318B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020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Франко- прусская война и Парижская коммуна.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 Западной Европы в конце 19 в. Успехи и проблемы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Германская импе</w:t>
            </w:r>
            <w:r w:rsidRPr="003D3192">
              <w:rPr>
                <w:rFonts w:ascii="Times New Roman" w:hAnsi="Times New Roman"/>
                <w:sz w:val="28"/>
                <w:szCs w:val="28"/>
              </w:rPr>
              <w:softHyphen/>
              <w:t>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борьба за место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 солнцем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  <w:r w:rsidR="0061318B">
              <w:rPr>
                <w:sz w:val="28"/>
                <w:szCs w:val="28"/>
              </w:rPr>
              <w:t xml:space="preserve"> </w:t>
            </w:r>
          </w:p>
        </w:tc>
      </w:tr>
      <w:tr w:rsidR="0061318B" w:rsidRPr="003D3192" w:rsidTr="0061318B">
        <w:trPr>
          <w:trHeight w:val="833"/>
        </w:trPr>
        <w:tc>
          <w:tcPr>
            <w:tcW w:w="1066" w:type="dxa"/>
          </w:tcPr>
          <w:p w:rsidR="0061318B" w:rsidRPr="003D3192" w:rsidRDefault="0061318B" w:rsidP="00724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Франци</w:t>
            </w:r>
            <w:r>
              <w:rPr>
                <w:rFonts w:ascii="Times New Roman" w:hAnsi="Times New Roman"/>
                <w:sz w:val="28"/>
                <w:szCs w:val="28"/>
              </w:rPr>
              <w:t>я: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Третья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8B" w:rsidRPr="003D3192" w:rsidRDefault="0061318B" w:rsidP="00724781">
            <w:pPr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  <w:r w:rsidR="0061318B">
              <w:rPr>
                <w:sz w:val="28"/>
                <w:szCs w:val="28"/>
              </w:rPr>
              <w:t xml:space="preserve"> 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</w:tc>
      </w:tr>
      <w:tr w:rsidR="0061318B" w:rsidRPr="00730543" w:rsidTr="0061318B">
        <w:trPr>
          <w:trHeight w:val="415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Две Америки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США в 19 веке. США</w:t>
            </w:r>
            <w:r>
              <w:rPr>
                <w:rFonts w:ascii="Times New Roman" w:hAnsi="Times New Roman"/>
                <w:sz w:val="28"/>
                <w:szCs w:val="28"/>
              </w:rPr>
              <w:t>: империализм и вступление в мировую политику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DF2">
              <w:rPr>
                <w:sz w:val="28"/>
                <w:szCs w:val="28"/>
              </w:rPr>
              <w:t>9.11.2020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19 веке: время перемен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20.11. 2020</w:t>
            </w: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Традиционные общества в 19 веке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  <w:r>
              <w:rPr>
                <w:rFonts w:ascii="Times New Roman" w:hAnsi="Times New Roman"/>
                <w:sz w:val="28"/>
                <w:szCs w:val="28"/>
              </w:rPr>
              <w:t>на пути модернизации: восточная мораль – западная техника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DF2">
              <w:rPr>
                <w:sz w:val="28"/>
                <w:szCs w:val="28"/>
              </w:rPr>
              <w:t>6.11</w:t>
            </w:r>
            <w:r w:rsidRPr="003D3192">
              <w:rPr>
                <w:sz w:val="28"/>
                <w:szCs w:val="28"/>
              </w:rPr>
              <w:t>.</w:t>
            </w:r>
            <w:r w:rsidR="005C0DF2">
              <w:rPr>
                <w:sz w:val="28"/>
                <w:szCs w:val="28"/>
              </w:rPr>
              <w:t>2020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Китай: традиции против модернизации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8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Индия: насильственное разрушение традиционного общества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38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континент в эпоху перемен</w:t>
            </w:r>
          </w:p>
        </w:tc>
        <w:tc>
          <w:tcPr>
            <w:tcW w:w="2035" w:type="dxa"/>
            <w:gridSpan w:val="2"/>
          </w:tcPr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</w:t>
            </w:r>
          </w:p>
        </w:tc>
      </w:tr>
      <w:tr w:rsidR="0061318B" w:rsidRPr="003D3192" w:rsidTr="0061318B">
        <w:trPr>
          <w:trHeight w:val="557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Международные отношения: обострение противоречий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10.12. 2020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5C0DF2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</w:tc>
      </w:tr>
    </w:tbl>
    <w:p w:rsidR="0061318B" w:rsidRPr="003D3192" w:rsidRDefault="0061318B" w:rsidP="0061318B">
      <w:pPr>
        <w:jc w:val="both"/>
        <w:rPr>
          <w:rFonts w:ascii="Times New Roman" w:hAnsi="Times New Roman"/>
          <w:sz w:val="28"/>
          <w:szCs w:val="28"/>
        </w:rPr>
      </w:pPr>
    </w:p>
    <w:p w:rsidR="00B73336" w:rsidRDefault="0061318B" w:rsidP="00B73336">
      <w:pPr>
        <w:jc w:val="both"/>
        <w:rPr>
          <w:rFonts w:ascii="Times New Roman" w:hAnsi="Times New Roman"/>
          <w:b/>
          <w:sz w:val="28"/>
          <w:szCs w:val="28"/>
        </w:rPr>
      </w:pPr>
      <w:r w:rsidRPr="0061318B">
        <w:rPr>
          <w:rFonts w:ascii="Times New Roman" w:hAnsi="Times New Roman"/>
          <w:b/>
          <w:sz w:val="28"/>
          <w:szCs w:val="28"/>
        </w:rPr>
        <w:t>Н</w:t>
      </w:r>
      <w:r w:rsidR="00B73336" w:rsidRPr="0061318B">
        <w:rPr>
          <w:rFonts w:ascii="Times New Roman" w:hAnsi="Times New Roman"/>
          <w:b/>
          <w:sz w:val="28"/>
          <w:szCs w:val="28"/>
        </w:rPr>
        <w:t>овейшая история 9класс</w:t>
      </w:r>
    </w:p>
    <w:p w:rsidR="00B73336" w:rsidRPr="0061318B" w:rsidRDefault="00B73336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985"/>
        <w:gridCol w:w="1701"/>
      </w:tblGrid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Название тем и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( 1 час 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</w:tr>
      <w:tr w:rsidR="00B73336" w:rsidRPr="000C0A08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Новейшая история. Первая половина 20 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 начале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начале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 1914-1918 г.г. Версальско- Вашингтонская система.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Капиталистический мир в 1920-е г.г. США и страны Европы.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FE2272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г.г. Пути выхода.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США: «новый курс» Рузвельта.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72"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Демократические страны Европы в 1930-е г.г. Великобритания , Франция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в 1930-е г.г. Италия, Германия, Испания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половине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первой половине 20 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первой половины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в1930г.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</w:tr>
      <w:tr w:rsidR="00B73336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Новейшая история. Вторая половина 20 – начало 21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Начало «Холодной войны».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 1945-1970 г.г.. Кризисы 1970-1980 г.г.  Становление информационного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Гражданское общество. Политические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США. Великобритания.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Франция. Италия.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Германия: раскол и объединение.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 1945-2013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Латинская Америка во второй половине 20-начале 21 в.в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Культура второй половины 20  - начала 21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Глобализация в конце 20 – начала 21 в. Глобальные проблемы современности</w:t>
            </w:r>
            <w:r w:rsidR="007D0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158" w:rsidRPr="00B73336" w:rsidRDefault="007D0158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FE2272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</w:tbl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>ФГОС: основное общее образование // ФГОС. М.: Просвещение, 2009.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Всеобщая история. Рабочие программы к предметной линии учебников А.А. Вигасина - А.О.Сороко-Цюпы. 5-9 классы/ А.А. Вигасин, Г.И. Годер,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А.А. Вигасин, Г.И. Годер, И.С. Свеницкая.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C011C">
        <w:rPr>
          <w:rFonts w:ascii="Times New Roman" w:hAnsi="Times New Roman"/>
          <w:sz w:val="28"/>
          <w:szCs w:val="28"/>
        </w:rPr>
        <w:t>Е.В. Агибалова, Г.М. Донской. Всеобщая история. История Средних веков. 6 класс. М.: «Просвещение;</w:t>
      </w:r>
      <w:r>
        <w:rPr>
          <w:rFonts w:ascii="Times New Roman" w:hAnsi="Times New Roman"/>
          <w:sz w:val="28"/>
          <w:szCs w:val="28"/>
        </w:rPr>
        <w:t>2017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C011C">
        <w:rPr>
          <w:rFonts w:ascii="Times New Roman" w:hAnsi="Times New Roman"/>
          <w:sz w:val="28"/>
          <w:szCs w:val="28"/>
        </w:rPr>
        <w:t>А.Я. Юдовская, П.А. Баранов, Л.М. Ванюшкина. Всеобщая история. История Нового времени.7  класс. М.: «Просвещение;</w:t>
      </w:r>
      <w:r>
        <w:rPr>
          <w:rFonts w:ascii="Times New Roman" w:hAnsi="Times New Roman"/>
          <w:sz w:val="28"/>
          <w:szCs w:val="28"/>
        </w:rPr>
        <w:t>2018.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011C">
        <w:rPr>
          <w:rFonts w:ascii="Times New Roman" w:hAnsi="Times New Roman"/>
          <w:sz w:val="28"/>
          <w:szCs w:val="28"/>
        </w:rPr>
        <w:t>А.Я. Юдовская, П.А. Баранов, Л.М. Ванюшкина. Всеобщая история. История Нового времени.8 класс. М.: «Просвещение;</w:t>
      </w:r>
      <w:r>
        <w:rPr>
          <w:rFonts w:ascii="Times New Roman" w:hAnsi="Times New Roman"/>
          <w:sz w:val="28"/>
          <w:szCs w:val="28"/>
        </w:rPr>
        <w:t>2018</w:t>
      </w:r>
    </w:p>
    <w:p w:rsidR="00BC011C" w:rsidRPr="00BC011C" w:rsidRDefault="00BC011C" w:rsidP="00BC01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C011C">
        <w:rPr>
          <w:rFonts w:ascii="Times New Roman" w:hAnsi="Times New Roman"/>
          <w:sz w:val="28"/>
          <w:szCs w:val="28"/>
        </w:rPr>
        <w:t>О.С. Сороко-Цюпа. Новейшая история.9 класс. М.: «Просвещение.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11C" w:rsidRPr="00BC011C" w:rsidRDefault="00BC011C" w:rsidP="00BC011C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/>
          <w:sz w:val="28"/>
          <w:szCs w:val="28"/>
        </w:rPr>
      </w:pPr>
      <w:r w:rsidRPr="00BC011C">
        <w:rPr>
          <w:rFonts w:ascii="Times New Roman" w:hAnsi="Times New Roman"/>
          <w:i/>
          <w:sz w:val="28"/>
          <w:szCs w:val="28"/>
        </w:rPr>
        <w:t>:</w:t>
      </w:r>
    </w:p>
    <w:p w:rsidR="00BC011C" w:rsidRPr="00BC011C" w:rsidRDefault="00BC011C" w:rsidP="00BC01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Г. И. Годер. Всеобщая история. История Древнего мира. Рабочая тетрадь. 5 класс. В 2 частях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,2018.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И. Шевченко. Всеобщая история. История Древнего мира. 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тодические рекомендации,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кл.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В. Игнатов. Всеобщая история. История Средних веков. Методические рекомендации. 6 класс (к учебнику Е. В. Агибаловой, Г. М. Донского)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Я. Юдовская, Л. М. Ванюшкина, Т. В. Коваль. Всеобщая история. История Нового времени. Поурочные разработки. 7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Я. Юдовская, Л. М. Ванюшкина, Т. В. Коваль. Всеобщая история. История Нового времени. Поурочные разработки. 8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О. Сороко-Цюпа, М. Л. Несмелова. Всеобщая история. Новейшая история. Поурочные разработки. 9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6D" w:rsidRDefault="00B4306D" w:rsidP="008056ED">
      <w:pPr>
        <w:spacing w:after="0" w:line="240" w:lineRule="auto"/>
      </w:pPr>
      <w:r>
        <w:separator/>
      </w:r>
    </w:p>
  </w:endnote>
  <w:endnote w:type="continuationSeparator" w:id="0">
    <w:p w:rsidR="00B4306D" w:rsidRDefault="00B4306D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6D" w:rsidRDefault="00B4306D" w:rsidP="008056ED">
      <w:pPr>
        <w:spacing w:after="0" w:line="240" w:lineRule="auto"/>
      </w:pPr>
      <w:r>
        <w:separator/>
      </w:r>
    </w:p>
  </w:footnote>
  <w:footnote w:type="continuationSeparator" w:id="0">
    <w:p w:rsidR="00B4306D" w:rsidRDefault="00B4306D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C30"/>
    <w:rsid w:val="000661BC"/>
    <w:rsid w:val="00082C43"/>
    <w:rsid w:val="000865C9"/>
    <w:rsid w:val="00090E3D"/>
    <w:rsid w:val="000951BD"/>
    <w:rsid w:val="00101D47"/>
    <w:rsid w:val="00124884"/>
    <w:rsid w:val="001F5732"/>
    <w:rsid w:val="002729E6"/>
    <w:rsid w:val="002B68C3"/>
    <w:rsid w:val="002E6F97"/>
    <w:rsid w:val="0037559B"/>
    <w:rsid w:val="003943DD"/>
    <w:rsid w:val="003C2CAD"/>
    <w:rsid w:val="003D156D"/>
    <w:rsid w:val="0042321C"/>
    <w:rsid w:val="00432996"/>
    <w:rsid w:val="004C4D4D"/>
    <w:rsid w:val="00516B82"/>
    <w:rsid w:val="005328D5"/>
    <w:rsid w:val="00544983"/>
    <w:rsid w:val="005C0DF2"/>
    <w:rsid w:val="005D03E1"/>
    <w:rsid w:val="005E452E"/>
    <w:rsid w:val="0061318B"/>
    <w:rsid w:val="006D6603"/>
    <w:rsid w:val="006F4617"/>
    <w:rsid w:val="00712DFF"/>
    <w:rsid w:val="00724781"/>
    <w:rsid w:val="00781ACA"/>
    <w:rsid w:val="00791110"/>
    <w:rsid w:val="0079330B"/>
    <w:rsid w:val="007D0158"/>
    <w:rsid w:val="008056ED"/>
    <w:rsid w:val="0082196D"/>
    <w:rsid w:val="00911EBC"/>
    <w:rsid w:val="009376EA"/>
    <w:rsid w:val="00951659"/>
    <w:rsid w:val="00A077D1"/>
    <w:rsid w:val="00A15EA5"/>
    <w:rsid w:val="00A65796"/>
    <w:rsid w:val="00AB3C30"/>
    <w:rsid w:val="00B4306D"/>
    <w:rsid w:val="00B519E3"/>
    <w:rsid w:val="00B73336"/>
    <w:rsid w:val="00BB70A1"/>
    <w:rsid w:val="00BC011C"/>
    <w:rsid w:val="00C4415C"/>
    <w:rsid w:val="00C561D1"/>
    <w:rsid w:val="00C76AD2"/>
    <w:rsid w:val="00C877F0"/>
    <w:rsid w:val="00C91531"/>
    <w:rsid w:val="00C930F9"/>
    <w:rsid w:val="00D113E8"/>
    <w:rsid w:val="00D5627F"/>
    <w:rsid w:val="00D760A6"/>
    <w:rsid w:val="00E27C84"/>
    <w:rsid w:val="00E64297"/>
    <w:rsid w:val="00E74822"/>
    <w:rsid w:val="00FE1755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26FF-29BC-4000-B077-EF7CC3A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E684-2137-4197-916E-F336CA87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КСШ4</cp:lastModifiedBy>
  <cp:revision>34</cp:revision>
  <dcterms:created xsi:type="dcterms:W3CDTF">2019-09-27T16:18:00Z</dcterms:created>
  <dcterms:modified xsi:type="dcterms:W3CDTF">2020-10-09T06:28:00Z</dcterms:modified>
</cp:coreProperties>
</file>