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CE" w:rsidRDefault="00350CCE" w:rsidP="00821B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67B" w:rsidRDefault="00EA567B" w:rsidP="00EA56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EA567B" w:rsidRDefault="00EA567B" w:rsidP="00EA567B">
      <w:pPr>
        <w:rPr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3238A9" w:rsidRPr="003238A9" w:rsidTr="003238A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СОГЛАСОВАНО:</w:t>
            </w:r>
          </w:p>
          <w:p w:rsidR="003238A9" w:rsidRPr="003238A9" w:rsidRDefault="00E13123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577850</wp:posOffset>
                  </wp:positionV>
                  <wp:extent cx="1231395" cy="87325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заместитель директора по учебно-воспитательной работе </w:t>
            </w:r>
            <w:proofErr w:type="spellStart"/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Сластихина</w:t>
            </w:r>
            <w:proofErr w:type="spellEnd"/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 Н.П._______</w:t>
            </w:r>
          </w:p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8A9" w:rsidRPr="003238A9" w:rsidRDefault="00E13123" w:rsidP="003238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77470</wp:posOffset>
                  </wp:positionV>
                  <wp:extent cx="1485900" cy="1374973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7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УТВЕРЖДАЮ:</w:t>
            </w:r>
          </w:p>
          <w:p w:rsidR="003238A9" w:rsidRPr="003238A9" w:rsidRDefault="00E13123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682625</wp:posOffset>
                  </wp:positionV>
                  <wp:extent cx="1917196" cy="1805944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-299085</wp:posOffset>
                  </wp:positionH>
                  <wp:positionV relativeFrom="paragraph">
                    <wp:posOffset>92075</wp:posOffset>
                  </wp:positionV>
                  <wp:extent cx="2967234" cy="24688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Ивченко О.В.</w:t>
            </w:r>
          </w:p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«30» августа 2019 года</w:t>
            </w:r>
          </w:p>
        </w:tc>
      </w:tr>
    </w:tbl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41133" w:rsidRDefault="00197D75" w:rsidP="00C4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предмету «М</w:t>
      </w:r>
      <w:r w:rsidR="003238A9" w:rsidRPr="003238A9">
        <w:rPr>
          <w:rFonts w:ascii="Times New Roman" w:eastAsia="Calibri" w:hAnsi="Times New Roman" w:cs="Times New Roman"/>
          <w:b/>
          <w:sz w:val="28"/>
          <w:szCs w:val="28"/>
        </w:rPr>
        <w:t xml:space="preserve">атематика» для учащихся 4 класса </w:t>
      </w:r>
      <w:proofErr w:type="spellStart"/>
      <w:r w:rsidR="00C41133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C41133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C41133" w:rsidRDefault="00C41133" w:rsidP="00C41133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C41133" w:rsidRDefault="00C41133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Составила:                                                             учитель Максимова Г.З.</w:t>
      </w:r>
    </w:p>
    <w:p w:rsidR="00C41133" w:rsidRDefault="00C41133" w:rsidP="00C41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38A9" w:rsidRPr="003238A9" w:rsidRDefault="003238A9" w:rsidP="00C411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50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7839" w:rsidRPr="003238A9" w:rsidRDefault="00A1783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8A9">
        <w:rPr>
          <w:rFonts w:ascii="Times New Roman" w:eastAsia="Calibri" w:hAnsi="Times New Roman" w:cs="Times New Roman"/>
          <w:sz w:val="28"/>
          <w:szCs w:val="28"/>
        </w:rPr>
        <w:t>2019-2020 учебный год</w:t>
      </w:r>
    </w:p>
    <w:p w:rsidR="00350CCE" w:rsidRDefault="00350CCE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CCE" w:rsidRDefault="00350CCE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B40" w:rsidRDefault="00821B40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B40" w:rsidRDefault="00821B40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5A18" w:rsidRDefault="007C5A18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5A18" w:rsidRDefault="007C5A18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B40" w:rsidRPr="003238A9" w:rsidRDefault="00821B40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8A9" w:rsidRPr="003238A9" w:rsidRDefault="003238A9" w:rsidP="00350C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3238A9" w:rsidRP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839" w:rsidRPr="00A17839" w:rsidRDefault="00A17839" w:rsidP="00A17839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C0683B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</w:t>
      </w:r>
      <w:r w:rsidR="00821B4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21B40" w:rsidRPr="004E7C94">
        <w:rPr>
          <w:rFonts w:ascii="Times New Roman" w:hAnsi="Times New Roman" w:cs="Times New Roman"/>
          <w:sz w:val="28"/>
          <w:szCs w:val="28"/>
        </w:rPr>
        <w:t>программы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DB5D4B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. – М.: «Просвещение», 2011 г. – 416 с. – (Стандарты второго поколения), в соответствии с учебным планом </w:t>
      </w:r>
      <w:r w:rsidR="00DB5D4B">
        <w:rPr>
          <w:rFonts w:ascii="Times New Roman" w:hAnsi="Times New Roman" w:cs="Times New Roman"/>
          <w:sz w:val="28"/>
          <w:szCs w:val="28"/>
        </w:rPr>
        <w:t xml:space="preserve">Бушуйской основной школы – филиала муниципального бюджетного общеобразовательного учреждения «Кириковская средняя </w:t>
      </w:r>
      <w:r w:rsidR="00821B40">
        <w:rPr>
          <w:rFonts w:ascii="Times New Roman" w:hAnsi="Times New Roman" w:cs="Times New Roman"/>
          <w:sz w:val="28"/>
          <w:szCs w:val="28"/>
        </w:rPr>
        <w:t>школа» от</w:t>
      </w:r>
      <w:r>
        <w:rPr>
          <w:rFonts w:ascii="Times New Roman" w:hAnsi="Times New Roman" w:cs="Times New Roman"/>
          <w:sz w:val="28"/>
          <w:szCs w:val="28"/>
        </w:rPr>
        <w:t xml:space="preserve"> 30 августа 2019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год, с учётом </w:t>
      </w:r>
      <w:r w:rsidR="00DB5D4B" w:rsidRPr="00DB5D4B">
        <w:rPr>
          <w:rFonts w:ascii="Times New Roman" w:eastAsia="Calibri" w:hAnsi="Times New Roman" w:cs="Times New Roman"/>
          <w:sz w:val="28"/>
          <w:szCs w:val="28"/>
        </w:rPr>
        <w:t xml:space="preserve">авторской программы </w:t>
      </w:r>
      <w:r w:rsidR="00821B40" w:rsidRPr="00DB5D4B">
        <w:rPr>
          <w:rFonts w:ascii="Times New Roman" w:eastAsia="Calibri" w:hAnsi="Times New Roman" w:cs="Times New Roman"/>
          <w:sz w:val="28"/>
          <w:szCs w:val="28"/>
        </w:rPr>
        <w:t>В.Н.Рудницкой (</w:t>
      </w:r>
      <w:r w:rsidR="00DB5D4B" w:rsidRPr="00DB5D4B">
        <w:rPr>
          <w:rFonts w:ascii="Times New Roman" w:eastAsia="Calibri" w:hAnsi="Times New Roman" w:cs="Times New Roman"/>
          <w:sz w:val="28"/>
          <w:szCs w:val="28"/>
        </w:rPr>
        <w:t>Математика: программа: 1-4 классы/</w:t>
      </w:r>
      <w:r w:rsidR="00821B40" w:rsidRPr="00DB5D4B">
        <w:rPr>
          <w:rFonts w:ascii="Times New Roman" w:eastAsia="Calibri" w:hAnsi="Times New Roman" w:cs="Times New Roman"/>
          <w:sz w:val="28"/>
          <w:szCs w:val="28"/>
        </w:rPr>
        <w:t>В.Н.Рудницкая. -</w:t>
      </w:r>
      <w:r w:rsidR="00DB5D4B" w:rsidRPr="00DB5D4B">
        <w:rPr>
          <w:rFonts w:ascii="Times New Roman" w:eastAsia="Calibri" w:hAnsi="Times New Roman" w:cs="Times New Roman"/>
          <w:sz w:val="28"/>
          <w:szCs w:val="28"/>
        </w:rPr>
        <w:t xml:space="preserve"> М.: Вентана-Граф, 2011. – 128 с.: ил. – (Начальная школа </w:t>
      </w:r>
      <w:r w:rsidR="00DB5D4B" w:rsidRPr="00DB5D4B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DB5D4B" w:rsidRPr="00DB5D4B">
        <w:rPr>
          <w:rFonts w:ascii="Times New Roman" w:eastAsia="Calibri" w:hAnsi="Times New Roman" w:cs="Times New Roman"/>
          <w:sz w:val="28"/>
          <w:szCs w:val="28"/>
        </w:rPr>
        <w:t xml:space="preserve"> века)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E7C94">
        <w:rPr>
          <w:rFonts w:ascii="Times New Roman" w:hAnsi="Times New Roman" w:cs="Times New Roman"/>
          <w:sz w:val="28"/>
          <w:szCs w:val="28"/>
        </w:rPr>
        <w:t>программа рассчитана на пятидневную рабочую неделю и написана с учетом требований, установленных СанПиН.</w:t>
      </w:r>
    </w:p>
    <w:p w:rsidR="003238A9" w:rsidRPr="003238A9" w:rsidRDefault="003238A9" w:rsidP="003238A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 </w:t>
      </w: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540 часов 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обязательного изучения математики на ступени начального образования, из них </w:t>
      </w: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4 классе  136 </w:t>
      </w:r>
      <w:r w:rsidR="00A1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часов из расчета 4 учебных часа в неделю.</w:t>
      </w:r>
    </w:p>
    <w:p w:rsidR="003238A9" w:rsidRPr="003238A9" w:rsidRDefault="003238A9" w:rsidP="003238A9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3238A9" w:rsidRPr="003238A9" w:rsidRDefault="003238A9" w:rsidP="003238A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важное место в курсе занимает ознакомление с величинами и их измерением.</w:t>
      </w:r>
    </w:p>
    <w:p w:rsidR="003238A9" w:rsidRPr="006818C3" w:rsidRDefault="003238A9" w:rsidP="003238A9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</w:t>
      </w:r>
      <w:r w:rsidRPr="00681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 проводится в виде контрольной работы с 04.05.2020г. по25.05.2020г.</w:t>
      </w:r>
    </w:p>
    <w:p w:rsidR="003238A9" w:rsidRPr="003238A9" w:rsidRDefault="003238A9" w:rsidP="0032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Цели: 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математическое развитие младших школьников;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начальных математических знаний;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интереса к математике, к умственной деятельности.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определяет ряд </w:t>
      </w:r>
      <w:r w:rsidRPr="00323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описывать, моделировать и объяснять количественные и пространственные отношения);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основ логического, знаково-символического и алгоритмического мышления;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пространственного воображения;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математической речи;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вести поиск информации и работать с ней;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первоначальных представлений о компьютерной грамотности;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познавательных способностей;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стремления к расширению математических знаний; » формирование критичности мышления;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Предпочтительные формы учебного процесса: коллективная, групповая и индивидуальная.</w:t>
      </w:r>
    </w:p>
    <w:p w:rsidR="003238A9" w:rsidRP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Используемые технологии обучения: здоровье сберегающие и игровые технологии, технология сотрудничества, работа в парах, информационно-коммуникационные технологии.</w:t>
      </w:r>
    </w:p>
    <w:p w:rsidR="003238A9" w:rsidRPr="003238A9" w:rsidRDefault="003238A9" w:rsidP="00DB5D4B">
      <w:pPr>
        <w:spacing w:before="280" w:after="2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обеспечивает достижение выпускниками начальной школы следующих личностных, </w:t>
      </w:r>
      <w:proofErr w:type="spellStart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</w:t>
      </w:r>
      <w:r w:rsidR="0068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Личностные результаты: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гордости за свою Родину, российский народ и историю России. Осознание роли своей страны в мировом развитии, уважительное отношение к семейным ценностям, бережное отношение к окружающему миру. Целостное восприятие окружающего мира.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рефлексивная самооценка, умение анализировать свои действия и управлять ими.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сотрудничества со взрослыми и сверстниками.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на здоровый образ жизни, наличие мотивации к творческому труду, к работе на результат.</w:t>
      </w:r>
    </w:p>
    <w:p w:rsidR="003238A9" w:rsidRPr="003238A9" w:rsidRDefault="00E13123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3238A9"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="0068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принимать и сохранять цели и задачи учебной деятельности, находить средства и способы её осуществления.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способами выполнения заданий творческого и поискового характера.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238A9" w:rsidRPr="003238A9" w:rsidRDefault="003238A9" w:rsidP="0032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Предметные результаты</w:t>
      </w:r>
      <w:r w:rsidR="0068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 записи и выполнения алгоритмов.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начального опыта применения математических знаний для решение учебно-познавательных и учебно-практических задач.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3238A9" w:rsidRPr="003238A9" w:rsidRDefault="003238A9" w:rsidP="00DB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8F4" w:rsidRDefault="003238A9" w:rsidP="00C51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учебного предмета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8F4" w:rsidRPr="003238A9" w:rsidRDefault="008D08F4" w:rsidP="00DB5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1559"/>
        <w:gridCol w:w="6804"/>
      </w:tblGrid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354" w:rsidRDefault="007C5A18" w:rsidP="008D08F4">
            <w:pPr>
              <w:pStyle w:val="a3"/>
              <w:snapToGrid w:val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№ </w:t>
            </w:r>
          </w:p>
          <w:p w:rsidR="00BF2249" w:rsidRPr="00BF2249" w:rsidRDefault="007C5A18" w:rsidP="008D08F4">
            <w:pPr>
              <w:pStyle w:val="a3"/>
              <w:snapToGrid w:val="0"/>
              <w:jc w:val="center"/>
              <w:rPr>
                <w:rFonts w:cs="Times New Roman"/>
                <w:b/>
                <w:bCs/>
                <w:color w:val="2E2E2D"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8D08F4">
            <w:pPr>
              <w:pStyle w:val="a3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2249">
              <w:rPr>
                <w:rFonts w:cs="Times New Roman"/>
                <w:b/>
                <w:bCs/>
                <w:color w:val="2E2E2D"/>
                <w:sz w:val="28"/>
                <w:szCs w:val="28"/>
              </w:rPr>
              <w:t>Название раздела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8D08F4">
            <w:pPr>
              <w:pStyle w:val="a3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2249">
              <w:rPr>
                <w:rFonts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8D08F4">
            <w:pPr>
              <w:rPr>
                <w:rFonts w:ascii="Times New Roman" w:hAnsi="Times New Roman" w:cs="Times New Roman"/>
                <w:b/>
                <w:bCs/>
                <w:color w:val="2E2E2D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8D08F4">
            <w:pP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8D08F4">
            <w:pP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Число и счет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Целые неотрицательные числа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Счёт сотнями.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Многозначное число.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Классы и разряды многозначного числа.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многозначных чисел в пределах класса миллиардов.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Десятичная система записи чисел. Запись многозначных чисел цифрами.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Представление многозначного числа в виде суммы разрядных слагаемых.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Сведения из истории математики: римские цифры: I, V, Х, L, С, D, М.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Римская система записи чисел.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Примеры записи римскими цифрами дат и других чисел, записанных арабскими цифрами.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многозначных чисел, запись результатов сравнения 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2</w:t>
            </w:r>
            <w:r w:rsidR="006818C3"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Арифметические действия с многозначными числами и их свойства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Сложение и вычитание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Устные и письменные алгоритмы сложения и вычитания.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Умножение и деление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Несложные устные вычисления с многозначными числами.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умножения и деления многозначных чисел на однозначное, на двузначное и на трёхзначное число.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Свойства арифметических действий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Переместительные свойства сложения и умножения, </w:t>
            </w:r>
            <w:r w:rsidRPr="00BF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Числовые выражения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Составление числовых выражений в соответствии с заданными условиями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Равенства с буквой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Равенство, содержащее букву.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неизвестных компонентов арифметических действий, обозначенных буквами в равенствах вида: х + 5 = 7,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х · 5 = </w:t>
            </w:r>
            <w:proofErr w:type="gramStart"/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15,  х</w:t>
            </w:r>
            <w:proofErr w:type="gramEnd"/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 – 5 = 7,  х : 5 = 15, 8 + х = 16,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8 · х = 16, 8 – х = </w:t>
            </w:r>
            <w:proofErr w:type="gramStart"/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2,  8</w:t>
            </w:r>
            <w:proofErr w:type="gramEnd"/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 : х = 2.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Вычисления с многозначными числами, содержащимися в аналогичных равенствах.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буквенных равенств.  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Примеры арифметических задач, содержащих в условии буквенные данные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81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Величины</w:t>
            </w: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Масса. Скорость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Единицы массы: тонна, центнер.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Обозначения: т, ц.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Соотношения: 1 т = 10 ц,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1 т = 100 кг, 1 ц = 10 кг.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BF2249" w:rsidRPr="00BF2249" w:rsidRDefault="00BF2249" w:rsidP="00BF2249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Обозначения: км/ч, м/мин, м/с.    </w:t>
            </w:r>
          </w:p>
          <w:p w:rsidR="00BF2249" w:rsidRPr="00BF2249" w:rsidRDefault="00BF2249" w:rsidP="00BF2249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скорости, пути, времени по формулам: v = </w:t>
            </w:r>
            <w:proofErr w:type="gramStart"/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S :</w:t>
            </w:r>
            <w:proofErr w:type="gramEnd"/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 t,  S = v · t,  t = S : v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 с указанной точностью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Точные и приближённые значения величины (с недостатком, с избытком).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Запись приближённых значений величин с использованием знака ≈ (АВ ≈ 5 см,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t ≈ 3 мин, v ≈ 200 км/ч).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Измерение длины, массы, времени, площади с указанной точностью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Масштаб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Масштабы географических карт. Решение задач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="00681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Арифметические текстовые задачи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Понятие о скорости сближения (удаления).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 и их решение.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и числа по его доле.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зависимость между стоимостью, ценой и количеством товара.  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81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Геометрические понятия</w:t>
            </w: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Геометрические фигуры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равносторонние).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отрезка, равного данному, с помощью циркуля и линейки (о том числе отрезка заданной длины). 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Построение прямоугольников с помощью циркуля и линейки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Пространственные фигуры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Куб как прямоугольный параллелепипед.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Число вершин, рёбер и граней прямоугольного параллелепипеда.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Пирамида, цилиндр, конус.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Разные виды пирамид (треугольная, четырёхугольная, пятиугольная и др.).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Основание, вершина, грани и рёбра пирамиды.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Примеры развёрток пространственных геометрических фигур.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пространственных фигур на чертежах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="00681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Логико-математическая подготовка</w:t>
            </w: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Логические понятия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Высказывание и его значения (истина, ложь).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Примеры логических задач, решение которых связано с необходимостью перебора возможных вариантов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681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информацией</w:t>
            </w: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Представление и сбор информации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Координатный угол: оси координат, координаты точки.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Обозначения вида А (2, 3).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графики.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Таблицы с двумя входами.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Столбчатые диаграммы.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Конечные последовательности (цепочки) предметов, чисел, геометрических фигур, составленные по определённым правилам.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8D08F4">
            <w:pP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BF22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8D08F4">
            <w:pP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BF22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136 часов </w:t>
            </w:r>
          </w:p>
        </w:tc>
      </w:tr>
    </w:tbl>
    <w:p w:rsidR="005B19CC" w:rsidRDefault="005B19CC" w:rsidP="007C5A18">
      <w:pPr>
        <w:spacing w:before="280" w:after="2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824" w:rsidRPr="00BF2249" w:rsidRDefault="003238A9" w:rsidP="00BF2249">
      <w:pPr>
        <w:spacing w:before="280" w:after="2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134"/>
        <w:gridCol w:w="1134"/>
      </w:tblGrid>
      <w:tr w:rsidR="00BF2249" w:rsidRPr="005B19CC" w:rsidTr="00E21354">
        <w:tc>
          <w:tcPr>
            <w:tcW w:w="851" w:type="dxa"/>
          </w:tcPr>
          <w:p w:rsidR="00BF2249" w:rsidRPr="006818C3" w:rsidRDefault="00BF2249" w:rsidP="008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C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BF2249" w:rsidRPr="006818C3" w:rsidRDefault="00BF2249" w:rsidP="008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C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F2249" w:rsidRPr="006818C3" w:rsidRDefault="00BF2249" w:rsidP="008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C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BF2249" w:rsidRPr="006818C3" w:rsidRDefault="00BF2249" w:rsidP="008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C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Понятие о десятичной системе записи чисел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Представление трёхзначного числа в виде суммы разрядных слагаемых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Римские цифры. Правила записи чисел в римской системе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Название классов и разрядов в записи многозначного числа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</w:tr>
      <w:tr w:rsidR="00BF2249" w:rsidRPr="005B19CC" w:rsidTr="00E21354">
        <w:trPr>
          <w:trHeight w:val="829"/>
        </w:trPr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Чтение и запись многозначных чисел в пределах класса миллионов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2249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  <w:p w:rsidR="00821B40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диагностическая работа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Сравнение многозначных чисел, запись результатов сравнения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Сравнение многозначных чисел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BF2249" w:rsidRPr="005B19CC" w:rsidRDefault="00BF2249" w:rsidP="00681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многозначных чисел. </w:t>
            </w:r>
          </w:p>
          <w:p w:rsidR="00BF2249" w:rsidRPr="005B19CC" w:rsidRDefault="00BF2249" w:rsidP="006818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работа: «Чтение, запись и сравнение  многозначных чисел»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Сложение многозначных чисел. Устные алгоритмы сложения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Сложение многозначных чисел. Письменные алгоритмы сложения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Сложение многозначных чисел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Вычитание многозначных чисел. Устные алгоритмы вычитания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Вычитание многозначных чисел. Письменные алгоритмы вычитания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Вычитание многозначных чисел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Текущая контрольная работа № 1 </w:t>
            </w: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«Письменные приёмы сложения и вычитания многозначных чисел»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Построение прямоугольника с данными длинами сторон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Построение квадрата с данной длиной стороны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Скорость равномерного прямолинейного движения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Единицы скорости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движение. Вычисление скорости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движение. Вычисление расстояния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движение. Вычисление времени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95" w:type="dxa"/>
          </w:tcPr>
          <w:p w:rsidR="00BF2249" w:rsidRPr="005B19CC" w:rsidRDefault="00BF2249" w:rsidP="006818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движение: вычисление скорости, пути, времени.</w:t>
            </w:r>
          </w:p>
          <w:p w:rsidR="00BF2249" w:rsidRPr="005B19CC" w:rsidRDefault="00BF2249" w:rsidP="006818C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работа: «Задачи на движение»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Понятие о координатном угле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Чтение координат данной точки. Построение точки с указанными координатами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работа: «Координатный угол»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Графики. Диаграммы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Построение простейших графиков, столбчатых диаграмм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Переместительное свойство сложения 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контрольная работа № 2 </w:t>
            </w:r>
          </w:p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за 1 четверть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Сочетательное свойство сложения 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умножения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Сочетательные свойства сложения и умножения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План и масштаб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План и масштаб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Многогранник и его элементы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Изображение многогранников на чертежах, обозначение их буквами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Распределительные свойства умножения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Вычисления с использованием распределительных свойств умножения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Текущая контрольная работа № 3 </w:t>
            </w: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«Свойства арифметических действий»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на 1000, 10000, …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на 1000, 10000, …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 Куб как прямоугольный параллелепипед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Число вершин, рёбер и граней прямоугольного параллелепипеда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Единицы массы: тонна и центнер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Соотношения между единицами массы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 двух тел в противоположных направлениях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 в противоположных направлениях (из одного или двух пунктов)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 в противоположных направлениях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Пирамида. Разные виды пирамид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Основание, вершина, грани и рёбра пирамиды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821B4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разные виды движения двух тел: в противоположных направлениях, встречное движение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2249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  <w:p w:rsidR="00A42B6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работа: «Задачи на движение в противоположных направлениях»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однозначное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умножения многозначных чисел на однозначное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контрольная работа № 4 </w:t>
            </w:r>
          </w:p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за 2 четверть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однозначное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двузначное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умножения многозначных чисел на двузначное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2249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  <w:p w:rsidR="00A42B6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  <w:p w:rsidR="00BF2249" w:rsidRPr="005B19CC" w:rsidRDefault="00BF224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двузначное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  <w:p w:rsidR="00BF2249" w:rsidRPr="005B19CC" w:rsidRDefault="00BF224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трёхзначное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умножения многозначных чисел на трёхзначное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2249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  <w:p w:rsidR="00A42B6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трёхзначное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Текущая контрольная работа № 5 </w:t>
            </w: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«Письменные приёмы умножения чисел»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Конус. Вершина, основание и боковая поверхность конуса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Конус 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5B1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BF2249" w:rsidRPr="005B19CC" w:rsidRDefault="00BF2249" w:rsidP="005B1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BF2249" w:rsidRPr="005B19CC" w:rsidRDefault="00BF2249" w:rsidP="005B1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разные виды движения двух тел в одном направлении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2249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  <w:p w:rsidR="00A42B69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  <w:p w:rsidR="00A42B6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Истинные и ложные высказывания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Высказывания со словами «неверно, что…»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Истинные и ложные высказывания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Составные высказывания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Составные высказывания, образованные из двух простых с помощью логических связок «и», «или» и их истинность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</w:tr>
      <w:tr w:rsidR="00BF2249" w:rsidRPr="005B19CC" w:rsidTr="00E21354">
        <w:trPr>
          <w:trHeight w:val="966"/>
        </w:trPr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Составные высказывания, образованные из двух простых с помощью логических связок «если, то…» и их истинность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2249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A42B6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Текущая контрольная работа № 6 </w:t>
            </w: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«Высказывания»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перебор вариантов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</w:tr>
      <w:tr w:rsidR="00BF2249" w:rsidRPr="005B19CC" w:rsidTr="00E21354">
        <w:trPr>
          <w:trHeight w:val="654"/>
        </w:trPr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Решение  логических задач перебором возможных вариантов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2249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  <w:p w:rsidR="00A42B6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 Запись свойств арифметических действий с использованием букв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 Решение задач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на 1000, 10000,…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42B69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D31682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на 1000, 10000, …  Отработка приема вычисления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на 1000, 10000, … Решение задач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Текущая контрольная работа № 7</w:t>
            </w: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«Деление многозначного числа на однозначное. Деление на 10, 100, 1000…»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на однозначное число. Несложные устные вычисления с многозначными числами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деления многозначных чисел на однозначное число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095" w:type="dxa"/>
          </w:tcPr>
          <w:p w:rsidR="00BF2249" w:rsidRPr="005B19CC" w:rsidRDefault="00BF2249" w:rsidP="006818C3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№ 8</w:t>
            </w:r>
            <w:r w:rsidRPr="005B19C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BF2249" w:rsidRPr="005B19CC" w:rsidRDefault="00BF2249" w:rsidP="006818C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за 3 четверть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деления многозначных чисел на двузначное число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6095" w:type="dxa"/>
          </w:tcPr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работа: </w:t>
            </w:r>
          </w:p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«Деление на двузначное число»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</w:tr>
      <w:tr w:rsidR="00BF2249" w:rsidRPr="005B19CC" w:rsidTr="00E21354">
        <w:trPr>
          <w:trHeight w:val="654"/>
        </w:trPr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деления многозначных чисел на трехзначное число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F2249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D31682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</w:tr>
      <w:tr w:rsidR="00BF2249" w:rsidRPr="005B19CC" w:rsidTr="00E21354">
        <w:trPr>
          <w:trHeight w:val="654"/>
        </w:trPr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6095" w:type="dxa"/>
          </w:tcPr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работа:</w:t>
            </w: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«Деление на трехзначное число»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отрезка на 2, 4, 8 равных частей с помощью циркуля и линейки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отрезка на 2, 4, 8 равных частей с помощью циркуля и линейки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числа в равенствах вида: х + 5 = 7, х </w:t>
            </w:r>
            <w:proofErr w:type="gramStart"/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·  5</w:t>
            </w:r>
            <w:proofErr w:type="gramEnd"/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 = 5, х – 5 = 7, х : 5 = 15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Вычисления с многозначными числами, содержащимися в аналогичных равенствах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Составление буквенных равенств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Примеры арифметических задач, содержащих в условии буквенные данные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ВПР (Контрольная работа)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Угол и его обозначение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Угол и его обозначение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Классификация углов: острый, прямой, тупой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6095" w:type="dxa"/>
          </w:tcPr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Виды углов. </w:t>
            </w:r>
          </w:p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работа:</w:t>
            </w: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«Угол и его обозначение»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числа в равенствах вида: 8 + х = 16, 8 </w:t>
            </w:r>
            <w:proofErr w:type="gramStart"/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·  х</w:t>
            </w:r>
            <w:proofErr w:type="gramEnd"/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 = 16, 8 – х = 2, 8 : х = 2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Вычисления с многозначными числами, содержащимися в аналогичных равенствах. Составление буквенных равенств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работа: «Применение правил нахождения неизвестных компонентов арифметических действий»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Примеры арифметических задач, содержащих в условии буквенные данные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Текущая контрольная работа № 9</w:t>
            </w:r>
            <w:r w:rsidRPr="005B19CC">
              <w:rPr>
                <w:rFonts w:ascii="Times New Roman" w:hAnsi="Times New Roman" w:cs="Times New Roman"/>
                <w:i/>
                <w:color w:val="FF6600"/>
                <w:sz w:val="28"/>
                <w:szCs w:val="28"/>
              </w:rPr>
              <w:t xml:space="preserve"> </w:t>
            </w: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«Письменные приемы вычислений»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Виды треугольников в зависимости от видов их углов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6095" w:type="dxa"/>
          </w:tcPr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работа:  </w:t>
            </w:r>
          </w:p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«Виды углов и треугольников»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Точное и приближенное значение величины. Запись приближённых значений величин с использованием знака ≈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D31682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Измерение длины, массы, времени, площади с указанной точностью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6095" w:type="dxa"/>
          </w:tcPr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аттестация.</w:t>
            </w:r>
          </w:p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Построение отрезка, равного данному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Построение отрезка, равного данному, с помощью циркуля и линейки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«Сложение и вычитание многозначных чисел»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«Умножение и деление многозначных чисел»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«Задачи на движение»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8C3" w:rsidRPr="005B19CC" w:rsidTr="00E21354">
        <w:tc>
          <w:tcPr>
            <w:tcW w:w="851" w:type="dxa"/>
          </w:tcPr>
          <w:p w:rsidR="006818C3" w:rsidRPr="005B19CC" w:rsidRDefault="006818C3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818C3" w:rsidRPr="008D08F4" w:rsidRDefault="006818C3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F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818C3" w:rsidRPr="008D08F4" w:rsidRDefault="006818C3" w:rsidP="008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F4">
              <w:rPr>
                <w:rFonts w:ascii="Times New Roman" w:hAnsi="Times New Roman" w:cs="Times New Roman"/>
                <w:b/>
                <w:sz w:val="28"/>
                <w:szCs w:val="28"/>
              </w:rPr>
              <w:t>136 часов</w:t>
            </w:r>
          </w:p>
        </w:tc>
        <w:tc>
          <w:tcPr>
            <w:tcW w:w="1134" w:type="dxa"/>
          </w:tcPr>
          <w:p w:rsidR="006818C3" w:rsidRPr="005B19CC" w:rsidRDefault="006818C3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82" w:rsidRDefault="00D31682" w:rsidP="00D31682">
      <w:pPr>
        <w:rPr>
          <w:rFonts w:ascii="Times New Roman" w:hAnsi="Times New Roman" w:cs="Times New Roman"/>
          <w:sz w:val="28"/>
          <w:szCs w:val="28"/>
        </w:rPr>
      </w:pPr>
    </w:p>
    <w:p w:rsidR="00D31682" w:rsidRDefault="00D31682" w:rsidP="00D3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корректировка расписания до 29.05.2020 на 7 часов.</w:t>
      </w: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7C5A18" w:rsidRDefault="003238A9" w:rsidP="007C5A1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24A1" w:rsidRPr="005B19CC" w:rsidRDefault="005B19CC" w:rsidP="005B19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 xml:space="preserve">Учебник. Математика: 4 класс: в 2 ч. / </w:t>
      </w:r>
      <w:proofErr w:type="spellStart"/>
      <w:r w:rsidRPr="005B19CC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 w:rsidRPr="005B1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9CC">
        <w:rPr>
          <w:rFonts w:ascii="Times New Roman" w:hAnsi="Times New Roman" w:cs="Times New Roman"/>
          <w:sz w:val="28"/>
          <w:szCs w:val="28"/>
        </w:rPr>
        <w:t>Е.Э.Кочурова</w:t>
      </w:r>
      <w:proofErr w:type="spellEnd"/>
      <w:r w:rsidRPr="005B1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9CC">
        <w:rPr>
          <w:rFonts w:ascii="Times New Roman" w:hAnsi="Times New Roman" w:cs="Times New Roman"/>
          <w:sz w:val="28"/>
          <w:szCs w:val="28"/>
        </w:rPr>
        <w:t>О.А.Рыдзе</w:t>
      </w:r>
      <w:proofErr w:type="spellEnd"/>
      <w:r w:rsidRPr="005B19CC">
        <w:rPr>
          <w:rFonts w:ascii="Times New Roman" w:hAnsi="Times New Roman" w:cs="Times New Roman"/>
          <w:sz w:val="28"/>
          <w:szCs w:val="28"/>
        </w:rPr>
        <w:t>. - М.: Вентана- Граф.</w:t>
      </w:r>
    </w:p>
    <w:p w:rsidR="005B19CC" w:rsidRPr="005B19CC" w:rsidRDefault="005B19CC" w:rsidP="005B19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 xml:space="preserve"> Рабочая тетрадь. Математика: 4 класс, №1, 2/ </w:t>
      </w:r>
      <w:proofErr w:type="spellStart"/>
      <w:r w:rsidR="007C5A18" w:rsidRPr="005B19CC">
        <w:rPr>
          <w:rFonts w:ascii="Times New Roman" w:hAnsi="Times New Roman" w:cs="Times New Roman"/>
          <w:sz w:val="28"/>
          <w:szCs w:val="28"/>
        </w:rPr>
        <w:t>Е.Э.Кочурова</w:t>
      </w:r>
      <w:proofErr w:type="spellEnd"/>
      <w:r w:rsidR="007C5A18" w:rsidRPr="005B19CC">
        <w:rPr>
          <w:rFonts w:ascii="Times New Roman" w:hAnsi="Times New Roman" w:cs="Times New Roman"/>
          <w:sz w:val="28"/>
          <w:szCs w:val="28"/>
        </w:rPr>
        <w:t xml:space="preserve"> -</w:t>
      </w:r>
      <w:r w:rsidRPr="005B19CC">
        <w:rPr>
          <w:rFonts w:ascii="Times New Roman" w:hAnsi="Times New Roman" w:cs="Times New Roman"/>
          <w:sz w:val="28"/>
          <w:szCs w:val="28"/>
        </w:rPr>
        <w:t xml:space="preserve"> М.: Вентана- Граф.</w:t>
      </w:r>
    </w:p>
    <w:p w:rsidR="005B19CC" w:rsidRPr="005B19CC" w:rsidRDefault="005B19CC" w:rsidP="005B19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 xml:space="preserve">Математика: 4 класс: тетрадь для контрольных работ для учащихся общеобразовательных организаций / </w:t>
      </w:r>
      <w:proofErr w:type="spellStart"/>
      <w:r w:rsidRPr="005B19CC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 w:rsidRPr="005B1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9CC">
        <w:rPr>
          <w:rFonts w:ascii="Times New Roman" w:hAnsi="Times New Roman" w:cs="Times New Roman"/>
          <w:sz w:val="28"/>
          <w:szCs w:val="28"/>
        </w:rPr>
        <w:t>Т.В.Юдачёва</w:t>
      </w:r>
      <w:proofErr w:type="spellEnd"/>
      <w:r w:rsidRPr="005B19CC">
        <w:rPr>
          <w:rFonts w:ascii="Times New Roman" w:hAnsi="Times New Roman" w:cs="Times New Roman"/>
          <w:sz w:val="28"/>
          <w:szCs w:val="28"/>
        </w:rPr>
        <w:t>. – М.: Вентана-Граф.</w:t>
      </w:r>
    </w:p>
    <w:p w:rsidR="005B19CC" w:rsidRPr="005B19CC" w:rsidRDefault="005B19CC" w:rsidP="005B19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 xml:space="preserve"> Рудницкая В.Н., Юдачева Т.В. Математика в начальной школе: Проверочные и контрольные работы. – М.: Вентана – Граф.</w:t>
      </w:r>
    </w:p>
    <w:sectPr w:rsidR="005B19CC" w:rsidRPr="005B19CC" w:rsidSect="007C5A18">
      <w:pgSz w:w="11906" w:h="16838"/>
      <w:pgMar w:top="426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5E67"/>
    <w:multiLevelType w:val="hybridMultilevel"/>
    <w:tmpl w:val="3ABC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163B"/>
    <w:multiLevelType w:val="hybridMultilevel"/>
    <w:tmpl w:val="009E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272"/>
    <w:rsid w:val="00175272"/>
    <w:rsid w:val="00197D75"/>
    <w:rsid w:val="003238A9"/>
    <w:rsid w:val="00350CCE"/>
    <w:rsid w:val="00367A09"/>
    <w:rsid w:val="005B19CC"/>
    <w:rsid w:val="006364EE"/>
    <w:rsid w:val="0067551F"/>
    <w:rsid w:val="006818C3"/>
    <w:rsid w:val="007C5A18"/>
    <w:rsid w:val="00821B40"/>
    <w:rsid w:val="008D08F4"/>
    <w:rsid w:val="00972524"/>
    <w:rsid w:val="009E1824"/>
    <w:rsid w:val="00A024A1"/>
    <w:rsid w:val="00A17839"/>
    <w:rsid w:val="00A42B69"/>
    <w:rsid w:val="00B85C9D"/>
    <w:rsid w:val="00BF2249"/>
    <w:rsid w:val="00C0683B"/>
    <w:rsid w:val="00C41133"/>
    <w:rsid w:val="00C51579"/>
    <w:rsid w:val="00D31682"/>
    <w:rsid w:val="00D9689E"/>
    <w:rsid w:val="00DB5D4B"/>
    <w:rsid w:val="00E13123"/>
    <w:rsid w:val="00E21354"/>
    <w:rsid w:val="00E36A7B"/>
    <w:rsid w:val="00EA567B"/>
    <w:rsid w:val="00F7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2049-B653-42C1-B67F-F8693E17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B5D4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8D08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5DEC-CFC9-4364-BE14-DF0AD2A3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Инна_Сергеевна</cp:lastModifiedBy>
  <cp:revision>18</cp:revision>
  <dcterms:created xsi:type="dcterms:W3CDTF">2019-09-18T08:46:00Z</dcterms:created>
  <dcterms:modified xsi:type="dcterms:W3CDTF">2019-12-16T08:39:00Z</dcterms:modified>
</cp:coreProperties>
</file>