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213" w:rsidRPr="00DE1080" w:rsidRDefault="00737213" w:rsidP="00DE1080">
      <w:pPr>
        <w:rPr>
          <w:sz w:val="28"/>
          <w:szCs w:val="28"/>
        </w:rPr>
      </w:pPr>
    </w:p>
    <w:p w:rsidR="00737213" w:rsidRPr="00DE1080" w:rsidRDefault="00737213" w:rsidP="00DE1080">
      <w:pPr>
        <w:rPr>
          <w:sz w:val="28"/>
          <w:szCs w:val="28"/>
        </w:rPr>
      </w:pPr>
    </w:p>
    <w:p w:rsidR="00737213" w:rsidRPr="00DE1080" w:rsidRDefault="00DE1080" w:rsidP="00DE1080">
      <w:pPr>
        <w:jc w:val="center"/>
        <w:rPr>
          <w:b/>
          <w:sz w:val="28"/>
          <w:szCs w:val="28"/>
        </w:rPr>
      </w:pPr>
      <w:r w:rsidRPr="00DE1080">
        <w:rPr>
          <w:b/>
          <w:sz w:val="28"/>
          <w:szCs w:val="28"/>
        </w:rPr>
        <w:t>Муниципальное бюджетное общеобразовательное учрежде</w:t>
      </w:r>
      <w:r w:rsidR="00B93755" w:rsidRPr="00DE1080">
        <w:rPr>
          <w:b/>
          <w:sz w:val="28"/>
          <w:szCs w:val="28"/>
        </w:rPr>
        <w:t>ние «</w:t>
      </w:r>
      <w:proofErr w:type="spellStart"/>
      <w:r w:rsidR="00B93755" w:rsidRPr="00DE1080">
        <w:rPr>
          <w:b/>
          <w:sz w:val="28"/>
          <w:szCs w:val="28"/>
        </w:rPr>
        <w:t>Кириковская</w:t>
      </w:r>
      <w:proofErr w:type="spellEnd"/>
      <w:r w:rsidR="00B93755" w:rsidRPr="00DE1080">
        <w:rPr>
          <w:b/>
          <w:sz w:val="28"/>
          <w:szCs w:val="28"/>
        </w:rPr>
        <w:t xml:space="preserve"> средняя школа»</w:t>
      </w:r>
    </w:p>
    <w:p w:rsidR="00737213" w:rsidRPr="00DE1080" w:rsidRDefault="00737213" w:rsidP="00DE1080">
      <w:pPr>
        <w:rPr>
          <w:b/>
          <w:sz w:val="28"/>
          <w:szCs w:val="28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737213" w:rsidRPr="00DE108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37213" w:rsidRPr="00DE1080" w:rsidRDefault="00DE1080" w:rsidP="00DE1080">
            <w:pPr>
              <w:jc w:val="both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СОГЛАСОВАНО:</w:t>
            </w:r>
          </w:p>
          <w:p w:rsidR="00737213" w:rsidRPr="00DE1080" w:rsidRDefault="00BD3FEC" w:rsidP="00DE108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704" behindDoc="1" locked="0" layoutInCell="1" allowOverlap="1" wp14:anchorId="75A8AFBD" wp14:editId="636ADD78">
                  <wp:simplePos x="0" y="0"/>
                  <wp:positionH relativeFrom="column">
                    <wp:posOffset>483286</wp:posOffset>
                  </wp:positionH>
                  <wp:positionV relativeFrom="paragraph">
                    <wp:posOffset>401574</wp:posOffset>
                  </wp:positionV>
                  <wp:extent cx="1228725" cy="87630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DE1080" w:rsidRPr="00DE1080">
              <w:rPr>
                <w:sz w:val="28"/>
                <w:szCs w:val="28"/>
              </w:rPr>
              <w:t>заместитель</w:t>
            </w:r>
            <w:proofErr w:type="gramEnd"/>
            <w:r w:rsidR="00DE1080" w:rsidRPr="00DE1080">
              <w:rPr>
                <w:sz w:val="28"/>
                <w:szCs w:val="28"/>
              </w:rPr>
              <w:t xml:space="preserve"> директора по учебно-воспитательной работе </w:t>
            </w:r>
            <w:proofErr w:type="spellStart"/>
            <w:r w:rsidR="00DE1080" w:rsidRPr="00DE1080">
              <w:rPr>
                <w:sz w:val="28"/>
                <w:szCs w:val="28"/>
              </w:rPr>
              <w:t>Сластихина</w:t>
            </w:r>
            <w:proofErr w:type="spellEnd"/>
            <w:r w:rsidR="00DE1080" w:rsidRPr="00DE1080">
              <w:rPr>
                <w:sz w:val="28"/>
                <w:szCs w:val="28"/>
              </w:rPr>
              <w:t xml:space="preserve"> Н.П._______</w:t>
            </w:r>
            <w:r>
              <w:rPr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737213" w:rsidRPr="00DE1080" w:rsidRDefault="00DE1080" w:rsidP="00DE1080">
            <w:pPr>
              <w:jc w:val="both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«30» августа 2019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37213" w:rsidRPr="00DE1080" w:rsidRDefault="00BD3FEC" w:rsidP="00DE1080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1B3AA074" wp14:editId="332A3C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-1270</wp:posOffset>
                  </wp:positionV>
                  <wp:extent cx="1104900" cy="1019175"/>
                  <wp:effectExtent l="19050" t="0" r="0" b="0"/>
                  <wp:wrapNone/>
                  <wp:docPr id="2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37213" w:rsidRPr="00DE1080" w:rsidRDefault="00DE1080" w:rsidP="00DE1080">
            <w:pPr>
              <w:jc w:val="both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УТВЕРЖДАЮ:</w:t>
            </w:r>
          </w:p>
          <w:p w:rsidR="00737213" w:rsidRDefault="00BD3FEC" w:rsidP="00DE108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776" behindDoc="0" locked="0" layoutInCell="1" allowOverlap="1" wp14:anchorId="6B88EA3D" wp14:editId="7E8F18CC">
                  <wp:simplePos x="0" y="0"/>
                  <wp:positionH relativeFrom="column">
                    <wp:posOffset>-159969</wp:posOffset>
                  </wp:positionH>
                  <wp:positionV relativeFrom="paragraph">
                    <wp:posOffset>1173988</wp:posOffset>
                  </wp:positionV>
                  <wp:extent cx="1154354" cy="955327"/>
                  <wp:effectExtent l="0" t="0" r="0" b="0"/>
                  <wp:wrapNone/>
                  <wp:docPr id="3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354" cy="95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1080" w:rsidRPr="00DE1080">
              <w:rPr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="00DE1080" w:rsidRPr="00DE1080">
              <w:rPr>
                <w:sz w:val="28"/>
                <w:szCs w:val="28"/>
              </w:rPr>
              <w:t>Кириковская</w:t>
            </w:r>
            <w:proofErr w:type="spellEnd"/>
            <w:r w:rsidR="00DE1080" w:rsidRPr="00DE1080">
              <w:rPr>
                <w:sz w:val="28"/>
                <w:szCs w:val="28"/>
              </w:rPr>
              <w:t xml:space="preserve"> средняя школа»</w:t>
            </w:r>
            <w:r>
              <w:rPr>
                <w:sz w:val="28"/>
                <w:szCs w:val="28"/>
              </w:rPr>
              <w:t xml:space="preserve"> </w:t>
            </w:r>
            <w:r w:rsidR="00DE1080" w:rsidRPr="00DE1080">
              <w:rPr>
                <w:sz w:val="28"/>
                <w:szCs w:val="28"/>
              </w:rPr>
              <w:t>Ивченко О.В.</w:t>
            </w:r>
          </w:p>
          <w:p w:rsidR="00BD3FEC" w:rsidRDefault="00BD3FEC" w:rsidP="00DE1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  <w:p w:rsidR="00BD3FEC" w:rsidRPr="00DE1080" w:rsidRDefault="00BD3FEC" w:rsidP="00DE1080">
            <w:pPr>
              <w:jc w:val="both"/>
              <w:rPr>
                <w:sz w:val="28"/>
                <w:szCs w:val="28"/>
              </w:rPr>
            </w:pPr>
          </w:p>
          <w:p w:rsidR="00737213" w:rsidRPr="00DE1080" w:rsidRDefault="00DE1080" w:rsidP="00DE1080">
            <w:pPr>
              <w:jc w:val="both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«30» августа 2019 года</w:t>
            </w:r>
          </w:p>
        </w:tc>
      </w:tr>
    </w:tbl>
    <w:p w:rsidR="00737213" w:rsidRPr="00DE1080" w:rsidRDefault="00737213" w:rsidP="00DE1080">
      <w:pPr>
        <w:jc w:val="center"/>
        <w:rPr>
          <w:b/>
          <w:sz w:val="28"/>
          <w:szCs w:val="28"/>
        </w:rPr>
      </w:pPr>
    </w:p>
    <w:p w:rsidR="00737213" w:rsidRPr="00DE1080" w:rsidRDefault="00737213" w:rsidP="00DE1080">
      <w:pPr>
        <w:jc w:val="center"/>
        <w:rPr>
          <w:b/>
          <w:sz w:val="28"/>
          <w:szCs w:val="28"/>
        </w:rPr>
      </w:pPr>
    </w:p>
    <w:p w:rsidR="00737213" w:rsidRPr="00DE1080" w:rsidRDefault="00737213" w:rsidP="00DE1080">
      <w:pPr>
        <w:jc w:val="center"/>
        <w:rPr>
          <w:b/>
          <w:sz w:val="28"/>
          <w:szCs w:val="28"/>
        </w:rPr>
      </w:pPr>
    </w:p>
    <w:p w:rsidR="00737213" w:rsidRDefault="00737213" w:rsidP="00DE1080">
      <w:pPr>
        <w:jc w:val="center"/>
        <w:rPr>
          <w:b/>
          <w:sz w:val="28"/>
          <w:szCs w:val="28"/>
        </w:rPr>
      </w:pPr>
    </w:p>
    <w:p w:rsidR="00DE1080" w:rsidRDefault="00DE1080" w:rsidP="00DE1080">
      <w:pPr>
        <w:jc w:val="center"/>
        <w:rPr>
          <w:b/>
          <w:sz w:val="28"/>
          <w:szCs w:val="28"/>
        </w:rPr>
      </w:pPr>
    </w:p>
    <w:p w:rsidR="00DE1080" w:rsidRPr="00DE1080" w:rsidRDefault="00DE1080" w:rsidP="00DE1080">
      <w:pPr>
        <w:jc w:val="center"/>
        <w:rPr>
          <w:b/>
          <w:sz w:val="28"/>
          <w:szCs w:val="28"/>
        </w:rPr>
      </w:pPr>
    </w:p>
    <w:p w:rsidR="00737213" w:rsidRPr="00DE1080" w:rsidRDefault="00737213" w:rsidP="00DE1080">
      <w:pPr>
        <w:jc w:val="center"/>
        <w:rPr>
          <w:b/>
          <w:sz w:val="28"/>
          <w:szCs w:val="28"/>
        </w:rPr>
      </w:pPr>
    </w:p>
    <w:p w:rsidR="00B93755" w:rsidRPr="00DE1080" w:rsidRDefault="00B93755" w:rsidP="00DE1080">
      <w:pPr>
        <w:jc w:val="center"/>
        <w:rPr>
          <w:b/>
          <w:color w:val="000000" w:themeColor="text1"/>
          <w:sz w:val="28"/>
          <w:szCs w:val="28"/>
        </w:rPr>
      </w:pPr>
      <w:r w:rsidRPr="00DE1080">
        <w:rPr>
          <w:b/>
          <w:color w:val="000000" w:themeColor="text1"/>
          <w:sz w:val="28"/>
          <w:szCs w:val="28"/>
        </w:rPr>
        <w:t>РАБОЧАЯ ПРОГРАММА</w:t>
      </w:r>
    </w:p>
    <w:p w:rsidR="00B93755" w:rsidRPr="00DE1080" w:rsidRDefault="00B93755" w:rsidP="00DE1080">
      <w:pPr>
        <w:jc w:val="center"/>
        <w:rPr>
          <w:b/>
          <w:color w:val="000000" w:themeColor="text1"/>
          <w:sz w:val="28"/>
          <w:szCs w:val="28"/>
        </w:rPr>
      </w:pPr>
      <w:r w:rsidRPr="00DE1080">
        <w:rPr>
          <w:b/>
          <w:color w:val="000000" w:themeColor="text1"/>
          <w:sz w:val="28"/>
          <w:szCs w:val="28"/>
        </w:rPr>
        <w:t>по предмету «</w:t>
      </w:r>
      <w:r w:rsidRPr="00DE1080">
        <w:rPr>
          <w:b/>
          <w:sz w:val="28"/>
          <w:szCs w:val="28"/>
        </w:rPr>
        <w:t>литературное чтение на родном языке (русском)</w:t>
      </w:r>
      <w:r w:rsidRPr="00DE1080">
        <w:rPr>
          <w:b/>
          <w:color w:val="000000" w:themeColor="text1"/>
          <w:sz w:val="28"/>
          <w:szCs w:val="28"/>
        </w:rPr>
        <w:t xml:space="preserve">» для учащихся 2 класса муниципального бюджетного общеобразовательного учреждения </w:t>
      </w:r>
    </w:p>
    <w:p w:rsidR="00B93755" w:rsidRPr="00DE1080" w:rsidRDefault="00B93755" w:rsidP="00DE1080">
      <w:pPr>
        <w:jc w:val="center"/>
        <w:rPr>
          <w:b/>
          <w:color w:val="000000" w:themeColor="text1"/>
          <w:sz w:val="28"/>
          <w:szCs w:val="28"/>
        </w:rPr>
      </w:pPr>
      <w:r w:rsidRPr="00DE1080">
        <w:rPr>
          <w:b/>
          <w:color w:val="000000" w:themeColor="text1"/>
          <w:sz w:val="28"/>
          <w:szCs w:val="28"/>
        </w:rPr>
        <w:t>«</w:t>
      </w:r>
      <w:proofErr w:type="spellStart"/>
      <w:r w:rsidRPr="00DE1080">
        <w:rPr>
          <w:b/>
          <w:color w:val="000000" w:themeColor="text1"/>
          <w:sz w:val="28"/>
          <w:szCs w:val="28"/>
        </w:rPr>
        <w:t>Кириковская</w:t>
      </w:r>
      <w:proofErr w:type="spellEnd"/>
      <w:r w:rsidRPr="00DE1080">
        <w:rPr>
          <w:b/>
          <w:color w:val="000000" w:themeColor="text1"/>
          <w:sz w:val="28"/>
          <w:szCs w:val="28"/>
        </w:rPr>
        <w:t xml:space="preserve"> средняя школа»</w:t>
      </w:r>
    </w:p>
    <w:p w:rsidR="00B93755" w:rsidRPr="00DE1080" w:rsidRDefault="00B93755" w:rsidP="00DE1080">
      <w:pPr>
        <w:jc w:val="center"/>
        <w:rPr>
          <w:b/>
          <w:color w:val="000000" w:themeColor="text1"/>
          <w:sz w:val="28"/>
          <w:szCs w:val="28"/>
        </w:rPr>
      </w:pPr>
    </w:p>
    <w:p w:rsidR="00B93755" w:rsidRPr="00DE1080" w:rsidRDefault="00B93755" w:rsidP="00DE1080">
      <w:pPr>
        <w:jc w:val="center"/>
        <w:rPr>
          <w:b/>
          <w:color w:val="000000" w:themeColor="text1"/>
          <w:sz w:val="28"/>
          <w:szCs w:val="28"/>
        </w:rPr>
      </w:pPr>
    </w:p>
    <w:p w:rsidR="00B93755" w:rsidRPr="00DE1080" w:rsidRDefault="00B93755" w:rsidP="00DE1080">
      <w:pPr>
        <w:jc w:val="center"/>
        <w:rPr>
          <w:b/>
          <w:color w:val="000000" w:themeColor="text1"/>
          <w:sz w:val="28"/>
          <w:szCs w:val="28"/>
        </w:rPr>
      </w:pPr>
    </w:p>
    <w:p w:rsidR="00B93755" w:rsidRPr="00DE1080" w:rsidRDefault="00B93755" w:rsidP="00DE108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93755" w:rsidRPr="00DE1080" w:rsidRDefault="00B93755" w:rsidP="00DE108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93755" w:rsidRPr="00DE1080" w:rsidRDefault="00B93755" w:rsidP="00DE1080">
      <w:pPr>
        <w:shd w:val="clear" w:color="auto" w:fill="FFFFFF"/>
        <w:rPr>
          <w:color w:val="000000" w:themeColor="text1"/>
          <w:sz w:val="28"/>
          <w:szCs w:val="28"/>
        </w:rPr>
      </w:pPr>
      <w:r w:rsidRPr="00DE1080">
        <w:rPr>
          <w:b/>
          <w:color w:val="000000" w:themeColor="text1"/>
          <w:sz w:val="28"/>
          <w:szCs w:val="28"/>
        </w:rPr>
        <w:t xml:space="preserve"> Составила</w:t>
      </w:r>
      <w:r w:rsidRPr="00DE1080">
        <w:rPr>
          <w:color w:val="000000" w:themeColor="text1"/>
          <w:sz w:val="28"/>
          <w:szCs w:val="28"/>
        </w:rPr>
        <w:t xml:space="preserve">: учитель начальных классов Гаврилова </w:t>
      </w:r>
      <w:proofErr w:type="spellStart"/>
      <w:r w:rsidRPr="00DE1080">
        <w:rPr>
          <w:color w:val="000000" w:themeColor="text1"/>
          <w:sz w:val="28"/>
          <w:szCs w:val="28"/>
        </w:rPr>
        <w:t>Флюра</w:t>
      </w:r>
      <w:proofErr w:type="spellEnd"/>
      <w:r w:rsidRPr="00DE1080">
        <w:rPr>
          <w:color w:val="000000" w:themeColor="text1"/>
          <w:sz w:val="28"/>
          <w:szCs w:val="28"/>
        </w:rPr>
        <w:t xml:space="preserve"> </w:t>
      </w:r>
      <w:proofErr w:type="spellStart"/>
      <w:r w:rsidRPr="00DE1080">
        <w:rPr>
          <w:color w:val="000000" w:themeColor="text1"/>
          <w:sz w:val="28"/>
          <w:szCs w:val="28"/>
        </w:rPr>
        <w:t>Ильязовна</w:t>
      </w:r>
      <w:proofErr w:type="spellEnd"/>
    </w:p>
    <w:p w:rsidR="00B93755" w:rsidRPr="00DE1080" w:rsidRDefault="00B93755" w:rsidP="00DE108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93755" w:rsidRPr="00DE1080" w:rsidRDefault="00B93755" w:rsidP="00DE108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93755" w:rsidRPr="00DE1080" w:rsidRDefault="00B93755" w:rsidP="00DE108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93755" w:rsidRDefault="00B93755" w:rsidP="00DE1080">
      <w:pPr>
        <w:jc w:val="center"/>
        <w:rPr>
          <w:color w:val="000000" w:themeColor="text1"/>
          <w:sz w:val="28"/>
          <w:szCs w:val="28"/>
        </w:rPr>
      </w:pPr>
    </w:p>
    <w:p w:rsidR="00DE1080" w:rsidRDefault="00DE1080" w:rsidP="00DE1080">
      <w:pPr>
        <w:jc w:val="center"/>
        <w:rPr>
          <w:color w:val="000000" w:themeColor="text1"/>
          <w:sz w:val="28"/>
          <w:szCs w:val="28"/>
        </w:rPr>
      </w:pPr>
    </w:p>
    <w:p w:rsidR="00DE1080" w:rsidRDefault="00DE1080" w:rsidP="00DE1080">
      <w:pPr>
        <w:jc w:val="center"/>
        <w:rPr>
          <w:color w:val="000000" w:themeColor="text1"/>
          <w:sz w:val="28"/>
          <w:szCs w:val="28"/>
        </w:rPr>
      </w:pPr>
    </w:p>
    <w:p w:rsidR="00DE1080" w:rsidRDefault="00DE1080" w:rsidP="00DE1080">
      <w:pPr>
        <w:jc w:val="center"/>
        <w:rPr>
          <w:color w:val="000000" w:themeColor="text1"/>
          <w:sz w:val="28"/>
          <w:szCs w:val="28"/>
        </w:rPr>
      </w:pPr>
    </w:p>
    <w:p w:rsidR="00DE1080" w:rsidRDefault="00DE1080" w:rsidP="00DE1080">
      <w:pPr>
        <w:jc w:val="center"/>
        <w:rPr>
          <w:color w:val="000000" w:themeColor="text1"/>
          <w:sz w:val="28"/>
          <w:szCs w:val="28"/>
        </w:rPr>
      </w:pPr>
    </w:p>
    <w:p w:rsidR="00DE1080" w:rsidRDefault="00DE1080" w:rsidP="00DE1080">
      <w:pPr>
        <w:jc w:val="center"/>
        <w:rPr>
          <w:color w:val="000000" w:themeColor="text1"/>
          <w:sz w:val="28"/>
          <w:szCs w:val="28"/>
        </w:rPr>
      </w:pPr>
    </w:p>
    <w:p w:rsidR="00DE1080" w:rsidRPr="00DE1080" w:rsidRDefault="00DE1080" w:rsidP="00BD3FEC">
      <w:pPr>
        <w:rPr>
          <w:color w:val="000000" w:themeColor="text1"/>
          <w:sz w:val="28"/>
          <w:szCs w:val="28"/>
        </w:rPr>
      </w:pPr>
    </w:p>
    <w:p w:rsidR="00737213" w:rsidRPr="00DE1080" w:rsidRDefault="00B93755" w:rsidP="00DE1080">
      <w:pPr>
        <w:jc w:val="center"/>
        <w:rPr>
          <w:color w:val="000000" w:themeColor="text1"/>
          <w:sz w:val="28"/>
          <w:szCs w:val="28"/>
        </w:rPr>
      </w:pPr>
      <w:r w:rsidRPr="00DE1080">
        <w:rPr>
          <w:color w:val="000000" w:themeColor="text1"/>
          <w:sz w:val="28"/>
          <w:szCs w:val="28"/>
        </w:rPr>
        <w:t>2019-2020 учебный год</w:t>
      </w:r>
    </w:p>
    <w:p w:rsidR="00B93755" w:rsidRPr="00DE1080" w:rsidRDefault="00DE1080" w:rsidP="00DE1080">
      <w:pPr>
        <w:rPr>
          <w:b/>
          <w:sz w:val="28"/>
          <w:szCs w:val="28"/>
        </w:rPr>
      </w:pPr>
      <w:r w:rsidRPr="00DE1080">
        <w:rPr>
          <w:b/>
          <w:sz w:val="28"/>
          <w:szCs w:val="28"/>
        </w:rPr>
        <w:lastRenderedPageBreak/>
        <w:t>1. Пояснительная записка.</w:t>
      </w:r>
    </w:p>
    <w:p w:rsidR="00B93755" w:rsidRPr="00DE1080" w:rsidRDefault="00B93755" w:rsidP="00DE1080">
      <w:pPr>
        <w:jc w:val="both"/>
        <w:rPr>
          <w:color w:val="000000" w:themeColor="text1"/>
          <w:sz w:val="28"/>
          <w:szCs w:val="28"/>
        </w:rPr>
      </w:pPr>
      <w:r w:rsidRPr="00DE1080">
        <w:rPr>
          <w:sz w:val="28"/>
          <w:szCs w:val="28"/>
        </w:rPr>
        <w:t xml:space="preserve">    </w:t>
      </w:r>
      <w:r w:rsidRPr="00DE1080">
        <w:rPr>
          <w:color w:val="000000" w:themeColor="text1"/>
          <w:sz w:val="28"/>
          <w:szCs w:val="28"/>
        </w:rPr>
        <w:t xml:space="preserve">Рабочая программа по </w:t>
      </w:r>
      <w:r w:rsidRPr="00DE1080">
        <w:rPr>
          <w:sz w:val="28"/>
          <w:szCs w:val="28"/>
        </w:rPr>
        <w:t xml:space="preserve">литературному чтению на родном языке (русском) </w:t>
      </w:r>
      <w:r w:rsidRPr="00DE1080">
        <w:rPr>
          <w:color w:val="000000" w:themeColor="text1"/>
          <w:sz w:val="28"/>
          <w:szCs w:val="28"/>
        </w:rPr>
        <w:t xml:space="preserve">составлена на основе федерального государственного образовательного стандарта </w:t>
      </w:r>
      <w:r w:rsidRPr="00DE1080">
        <w:rPr>
          <w:color w:val="000000" w:themeColor="text1"/>
          <w:sz w:val="28"/>
          <w:szCs w:val="28"/>
          <w:lang w:eastAsia="ru-RU"/>
        </w:rPr>
        <w:t xml:space="preserve">начального общего образования 2009 год, с изменениями и дополнениями: приказов Министерства образования и науки РФ от 26 ноября 2010г. № 1241, от 22 сентября 2011г.№ 2357, от 18 декабря 2012г. № 1060, от 29 декабря 2014г. №1643, от 31 декабря 2015г. № 1576 «О внесении изменений в ФГОС НОО», </w:t>
      </w:r>
      <w:r w:rsidRPr="00DE1080">
        <w:rPr>
          <w:color w:val="000000" w:themeColor="text1"/>
          <w:sz w:val="28"/>
          <w:szCs w:val="28"/>
        </w:rPr>
        <w:t xml:space="preserve"> в соответствии с учебным планом муниципального бюджетного общеобразовательного учреждения «</w:t>
      </w:r>
      <w:proofErr w:type="spellStart"/>
      <w:r w:rsidRPr="00DE1080">
        <w:rPr>
          <w:color w:val="000000" w:themeColor="text1"/>
          <w:sz w:val="28"/>
          <w:szCs w:val="28"/>
        </w:rPr>
        <w:t>Кириковская</w:t>
      </w:r>
      <w:proofErr w:type="spellEnd"/>
      <w:r w:rsidRPr="00DE1080">
        <w:rPr>
          <w:color w:val="000000" w:themeColor="text1"/>
          <w:sz w:val="28"/>
          <w:szCs w:val="28"/>
        </w:rPr>
        <w:t xml:space="preserve"> средняя школа» по общеобразовательной программе на 2019-2020 учебный год, с учётом авторской программы </w:t>
      </w:r>
      <w:r w:rsidRPr="00DE1080">
        <w:rPr>
          <w:color w:val="000000" w:themeColor="text1"/>
          <w:sz w:val="28"/>
          <w:szCs w:val="28"/>
          <w:lang w:eastAsia="ru-RU"/>
        </w:rPr>
        <w:t>«</w:t>
      </w:r>
      <w:r w:rsidRPr="00DE1080">
        <w:rPr>
          <w:sz w:val="28"/>
          <w:szCs w:val="28"/>
        </w:rPr>
        <w:t>Литературное чтение на родном языке (русском)</w:t>
      </w:r>
      <w:r w:rsidRPr="00DE1080">
        <w:rPr>
          <w:color w:val="000000" w:themeColor="text1"/>
          <w:sz w:val="28"/>
          <w:szCs w:val="28"/>
          <w:lang w:eastAsia="ru-RU"/>
        </w:rPr>
        <w:t xml:space="preserve">» авторов </w:t>
      </w:r>
      <w:r w:rsidRPr="00DE1080">
        <w:rPr>
          <w:color w:val="000000"/>
          <w:sz w:val="28"/>
          <w:szCs w:val="28"/>
          <w:lang w:eastAsia="ru-RU"/>
        </w:rPr>
        <w:t xml:space="preserve">Климанова Л.Ф., </w:t>
      </w:r>
      <w:proofErr w:type="spellStart"/>
      <w:r w:rsidRPr="00DE1080">
        <w:rPr>
          <w:color w:val="000000"/>
          <w:sz w:val="28"/>
          <w:szCs w:val="28"/>
          <w:lang w:eastAsia="ru-RU"/>
        </w:rPr>
        <w:t>Бойкина</w:t>
      </w:r>
      <w:proofErr w:type="spellEnd"/>
      <w:r w:rsidRPr="00DE1080">
        <w:rPr>
          <w:color w:val="000000"/>
          <w:sz w:val="28"/>
          <w:szCs w:val="28"/>
          <w:lang w:eastAsia="ru-RU"/>
        </w:rPr>
        <w:t xml:space="preserve"> М.В (учебно-методический комплект «Школа России»), рекомендованной Министерством образования и науки Российской Федерации, составленной в соответствии с требованиями ФГОС начального образования;</w:t>
      </w:r>
      <w:r w:rsidRPr="00DE1080">
        <w:rPr>
          <w:color w:val="000000" w:themeColor="text1"/>
          <w:sz w:val="28"/>
          <w:szCs w:val="28"/>
          <w:lang w:eastAsia="ru-RU"/>
        </w:rPr>
        <w:t xml:space="preserve"> </w:t>
      </w:r>
      <w:r w:rsidRPr="00DE1080">
        <w:rPr>
          <w:color w:val="000000" w:themeColor="text1"/>
          <w:sz w:val="28"/>
          <w:szCs w:val="28"/>
        </w:rPr>
        <w:t>программа рассчитана  на пятидневную рабочую неделю и написана с учетом требований, установленных СанПиН.</w:t>
      </w:r>
    </w:p>
    <w:p w:rsidR="00B93755" w:rsidRPr="00DE1080" w:rsidRDefault="00B93755" w:rsidP="00DE1080">
      <w:pPr>
        <w:jc w:val="both"/>
        <w:rPr>
          <w:color w:val="000000" w:themeColor="text1"/>
          <w:sz w:val="28"/>
          <w:szCs w:val="28"/>
        </w:rPr>
      </w:pPr>
      <w:r w:rsidRPr="00DE1080">
        <w:rPr>
          <w:color w:val="000000" w:themeColor="text1"/>
          <w:sz w:val="28"/>
          <w:szCs w:val="28"/>
        </w:rPr>
        <w:t xml:space="preserve">    </w:t>
      </w:r>
      <w:r w:rsidRPr="00DE1080">
        <w:rPr>
          <w:sz w:val="28"/>
          <w:szCs w:val="28"/>
        </w:rPr>
        <w:t>В соответствии с учебным планом муниципального бюджетного общеобразовательного учреждения «</w:t>
      </w:r>
      <w:proofErr w:type="spellStart"/>
      <w:r w:rsidRPr="00DE1080">
        <w:rPr>
          <w:sz w:val="28"/>
          <w:szCs w:val="28"/>
        </w:rPr>
        <w:t>Кириковская</w:t>
      </w:r>
      <w:proofErr w:type="spellEnd"/>
      <w:r w:rsidRPr="00DE1080">
        <w:rPr>
          <w:sz w:val="28"/>
          <w:szCs w:val="28"/>
        </w:rPr>
        <w:t xml:space="preserve"> средняя школа» по общеобразовательной программе на 2019-2020 учебный год и примерной программой </w:t>
      </w:r>
      <w:r w:rsidRPr="00DE1080">
        <w:rPr>
          <w:rFonts w:eastAsia="Calibri"/>
          <w:sz w:val="28"/>
          <w:szCs w:val="28"/>
        </w:rPr>
        <w:t xml:space="preserve">на изучение учебного предмета «Литературное чтение на родном языке (русском)» во 2 классе выделяется 17 часов </w:t>
      </w:r>
      <w:r w:rsidRPr="00DE1080">
        <w:rPr>
          <w:rFonts w:eastAsia="Calibri"/>
          <w:color w:val="000000" w:themeColor="text1"/>
          <w:sz w:val="28"/>
          <w:szCs w:val="28"/>
        </w:rPr>
        <w:t>(0,5 часов в неделю).</w:t>
      </w:r>
    </w:p>
    <w:p w:rsidR="00B93755" w:rsidRPr="00DE1080" w:rsidRDefault="00B93755" w:rsidP="00DE1080">
      <w:pPr>
        <w:jc w:val="both"/>
        <w:rPr>
          <w:sz w:val="28"/>
          <w:szCs w:val="28"/>
        </w:rPr>
      </w:pPr>
      <w:r w:rsidRPr="00DE1080">
        <w:rPr>
          <w:sz w:val="28"/>
          <w:szCs w:val="28"/>
        </w:rPr>
        <w:t xml:space="preserve">    </w:t>
      </w:r>
      <w:r w:rsidRPr="00DE1080">
        <w:rPr>
          <w:color w:val="000000" w:themeColor="text1"/>
          <w:sz w:val="28"/>
          <w:szCs w:val="28"/>
          <w:lang w:eastAsia="ru-RU"/>
        </w:rPr>
        <w:t>Предмет «Литературное чтение на родном языке (русском) играет важную роль в реализации основных целевых установок начального образования:</w:t>
      </w:r>
    </w:p>
    <w:p w:rsidR="00B93755" w:rsidRPr="00DE1080" w:rsidRDefault="00B93755" w:rsidP="00DE1080">
      <w:pPr>
        <w:jc w:val="both"/>
        <w:rPr>
          <w:sz w:val="28"/>
          <w:szCs w:val="28"/>
        </w:rPr>
      </w:pPr>
      <w:r w:rsidRPr="00DE1080">
        <w:rPr>
          <w:sz w:val="28"/>
          <w:szCs w:val="28"/>
        </w:rPr>
        <w:t xml:space="preserve">    </w:t>
      </w:r>
      <w:r w:rsidRPr="00DE1080">
        <w:rPr>
          <w:b/>
          <w:sz w:val="28"/>
          <w:szCs w:val="28"/>
        </w:rPr>
        <w:t>Целью</w:t>
      </w:r>
      <w:r w:rsidRPr="00DE1080">
        <w:rPr>
          <w:sz w:val="28"/>
          <w:szCs w:val="28"/>
        </w:rPr>
        <w:t xml:space="preserve"> изучения предмета «Литературное чтение на родном языке (русском)» является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  </w:t>
      </w:r>
    </w:p>
    <w:p w:rsidR="00B93755" w:rsidRPr="00DE1080" w:rsidRDefault="00B93755" w:rsidP="00DE1080">
      <w:pPr>
        <w:jc w:val="both"/>
        <w:rPr>
          <w:sz w:val="28"/>
          <w:szCs w:val="28"/>
        </w:rPr>
      </w:pPr>
      <w:r w:rsidRPr="00DE1080">
        <w:rPr>
          <w:sz w:val="28"/>
          <w:szCs w:val="28"/>
        </w:rPr>
        <w:t xml:space="preserve">    </w:t>
      </w:r>
      <w:r w:rsidRPr="00DE1080">
        <w:rPr>
          <w:color w:val="000000"/>
          <w:sz w:val="28"/>
          <w:szCs w:val="28"/>
          <w:lang w:eastAsia="ru-RU"/>
        </w:rPr>
        <w:t>Достижение этой цели предполагает решение следующих </w:t>
      </w:r>
      <w:r w:rsidRPr="00DE1080">
        <w:rPr>
          <w:b/>
          <w:color w:val="000000"/>
          <w:sz w:val="28"/>
          <w:szCs w:val="28"/>
          <w:lang w:eastAsia="ru-RU"/>
        </w:rPr>
        <w:t>задач: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формирование техники чтения и приёмов понимания и анализа текста - правильного типа читательской деятельности; одновременное развитие интереса к самому процессу чтения, потребности читать;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введение детей через литературу в мир человеческих отношений, нравственно-этических ценностей; воспитание личности со свободным и независимым мышлением; формирование эстетического вкуса;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развитие устной и письменной речи (в том числе значительное обогащение словаря), овладение речевой и коммуникативной культурой; развитие творческих способностей детей;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приобщение детей к литературе как искусству слова, к пониманию того, что делает литературу художественной, - через введение элементов анализа текстов (в том числе средств выразительности) и практическое ознакомление с отдельными теоретико-литературными понятиями.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 xml:space="preserve">    Важнейшим аспектом литературного чтения на родном языке является формирование навыка чтения и других видов речевой деятельности </w:t>
      </w:r>
      <w:r w:rsidRPr="00DE1080">
        <w:rPr>
          <w:color w:val="000000"/>
          <w:sz w:val="28"/>
          <w:szCs w:val="28"/>
          <w:lang w:eastAsia="ru-RU"/>
        </w:rPr>
        <w:lastRenderedPageBreak/>
        <w:t>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 xml:space="preserve">    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 xml:space="preserve">    На уроках литературного чтения на родном языке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 xml:space="preserve">   Курс литературного чтения на родном языке пробуждает интерес учащихся к чтению художественных произведений. Внимание начинающего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737213" w:rsidRPr="00435692" w:rsidRDefault="00B93755" w:rsidP="00DE1080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 xml:space="preserve">    </w:t>
      </w:r>
      <w:r w:rsidR="00DE1080" w:rsidRPr="00435692">
        <w:rPr>
          <w:sz w:val="28"/>
          <w:szCs w:val="28"/>
        </w:rPr>
        <w:t xml:space="preserve">Промежуточная аттестация по предмету осуществляется в форме </w:t>
      </w:r>
      <w:r w:rsidR="00FF0A67" w:rsidRPr="00435692">
        <w:rPr>
          <w:sz w:val="28"/>
          <w:szCs w:val="28"/>
        </w:rPr>
        <w:t>контрольной работы</w:t>
      </w:r>
      <w:r w:rsidR="00DE1080" w:rsidRPr="00435692">
        <w:rPr>
          <w:sz w:val="28"/>
          <w:szCs w:val="28"/>
        </w:rPr>
        <w:t xml:space="preserve"> в мае 2020 года.</w:t>
      </w:r>
    </w:p>
    <w:p w:rsidR="00737213" w:rsidRPr="00DE1080" w:rsidRDefault="00DE1080" w:rsidP="00DE1080">
      <w:pPr>
        <w:rPr>
          <w:b/>
          <w:sz w:val="28"/>
          <w:szCs w:val="28"/>
        </w:rPr>
      </w:pPr>
      <w:r w:rsidRPr="00DE1080">
        <w:rPr>
          <w:b/>
          <w:sz w:val="28"/>
          <w:szCs w:val="28"/>
        </w:rPr>
        <w:t>2. Планируемые результаты освоения предмета.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sz w:val="28"/>
          <w:szCs w:val="28"/>
        </w:rPr>
        <w:t xml:space="preserve">    </w:t>
      </w:r>
      <w:r w:rsidRPr="00DE1080">
        <w:rPr>
          <w:color w:val="000000"/>
          <w:sz w:val="28"/>
          <w:szCs w:val="28"/>
          <w:lang w:eastAsia="ru-RU"/>
        </w:rPr>
        <w:t xml:space="preserve">Программа обеспечивает достижение определенных личностных, </w:t>
      </w:r>
      <w:proofErr w:type="spellStart"/>
      <w:r w:rsidRPr="00DE1080">
        <w:rPr>
          <w:color w:val="000000"/>
          <w:sz w:val="28"/>
          <w:szCs w:val="28"/>
          <w:lang w:eastAsia="ru-RU"/>
        </w:rPr>
        <w:t>метапредметных</w:t>
      </w:r>
      <w:proofErr w:type="spellEnd"/>
      <w:r w:rsidRPr="00DE1080">
        <w:rPr>
          <w:color w:val="000000"/>
          <w:sz w:val="28"/>
          <w:szCs w:val="28"/>
          <w:lang w:eastAsia="ru-RU"/>
        </w:rPr>
        <w:t xml:space="preserve"> и предметных результатов.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b/>
          <w:bCs/>
          <w:color w:val="000000"/>
          <w:sz w:val="28"/>
          <w:szCs w:val="28"/>
          <w:lang w:eastAsia="ru-RU"/>
        </w:rPr>
        <w:t xml:space="preserve">    Личностные результаты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-овладение начальными навыками адаптации к школе, к школьному коллективу;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lastRenderedPageBreak/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b/>
          <w:bCs/>
          <w:color w:val="000000"/>
          <w:sz w:val="28"/>
          <w:szCs w:val="28"/>
          <w:lang w:eastAsia="ru-RU"/>
        </w:rPr>
        <w:t xml:space="preserve">    </w:t>
      </w:r>
      <w:proofErr w:type="spellStart"/>
      <w:r w:rsidRPr="00DE1080">
        <w:rPr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DE1080">
        <w:rPr>
          <w:b/>
          <w:bCs/>
          <w:color w:val="000000"/>
          <w:sz w:val="28"/>
          <w:szCs w:val="28"/>
          <w:lang w:eastAsia="ru-RU"/>
        </w:rPr>
        <w:t xml:space="preserve"> результаты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 xml:space="preserve"> - овладение способностью принимать и сохранять цели и задачи учебной деятельности, поиска средств её осуществления;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освоение способами решения проблем творческого и поискового характера;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использование знаково-символических средств представления информации о книгах;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активное использование речевых средств для решения коммуникативных и познавательных задач;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использование различных способов поиска учебной ин 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форме;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готовность слушать собеседника и вести диалог, при 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готовность конструктивно разрешать конфликты посредством учёта интересов сторон и сотрудничества.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b/>
          <w:bCs/>
          <w:color w:val="000000"/>
          <w:sz w:val="28"/>
          <w:szCs w:val="28"/>
          <w:lang w:eastAsia="ru-RU"/>
        </w:rPr>
        <w:lastRenderedPageBreak/>
        <w:t xml:space="preserve">    Предметные результаты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достижение необходимого для продолжения образования уровня читательской компетентности, общего речевого развития, т.е.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использование разных видов чтения (выборочное,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 xml:space="preserve">-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</w:t>
      </w:r>
      <w:proofErr w:type="gramStart"/>
      <w:r w:rsidRPr="00DE1080">
        <w:rPr>
          <w:color w:val="000000"/>
          <w:sz w:val="28"/>
          <w:szCs w:val="28"/>
          <w:lang w:eastAsia="ru-RU"/>
        </w:rPr>
        <w:t>речи(</w:t>
      </w:r>
      <w:proofErr w:type="gramEnd"/>
      <w:r w:rsidRPr="00DE1080">
        <w:rPr>
          <w:color w:val="000000"/>
          <w:sz w:val="28"/>
          <w:szCs w:val="28"/>
          <w:lang w:eastAsia="ru-RU"/>
        </w:rPr>
        <w:t>повествование-создание текста по аналогии, рассуждение- письменный ответ на вопрос, описание - характеристика героев). умение написать отзыв на прочитанное произведение;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737213" w:rsidRPr="00DE1080" w:rsidRDefault="00737213" w:rsidP="00DE1080">
      <w:pPr>
        <w:rPr>
          <w:sz w:val="28"/>
          <w:szCs w:val="28"/>
        </w:rPr>
      </w:pPr>
    </w:p>
    <w:p w:rsidR="00B93755" w:rsidRPr="00473F1B" w:rsidRDefault="00DE1080" w:rsidP="00473F1B">
      <w:pPr>
        <w:jc w:val="both"/>
        <w:rPr>
          <w:b/>
          <w:sz w:val="28"/>
          <w:szCs w:val="28"/>
        </w:rPr>
      </w:pPr>
      <w:r w:rsidRPr="00DE1080">
        <w:rPr>
          <w:b/>
          <w:sz w:val="28"/>
          <w:szCs w:val="28"/>
        </w:rPr>
        <w:t>3. Содержание учебного предмета.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58"/>
        <w:gridCol w:w="1389"/>
      </w:tblGrid>
      <w:tr w:rsidR="00B93755" w:rsidRPr="00DE1080" w:rsidTr="00FF0A67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E1080">
              <w:rPr>
                <w:b/>
                <w:bCs/>
                <w:sz w:val="28"/>
                <w:szCs w:val="28"/>
              </w:rPr>
              <w:t>№</w:t>
            </w:r>
          </w:p>
          <w:p w:rsidR="00B93755" w:rsidRPr="00DE1080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E1080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E1080">
              <w:rPr>
                <w:b/>
                <w:bCs/>
                <w:sz w:val="28"/>
                <w:szCs w:val="28"/>
              </w:rPr>
              <w:t>Темы учебного курса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5" w:rsidRPr="00DE1080" w:rsidRDefault="00B93755" w:rsidP="00FF0A67">
            <w:pPr>
              <w:widowControl w:val="0"/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E1080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B93755" w:rsidRPr="00DE1080" w:rsidTr="00DE1080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Любите книгу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3</w:t>
            </w:r>
            <w:r w:rsidR="00DE1080" w:rsidRPr="00DE1080">
              <w:rPr>
                <w:bCs/>
                <w:sz w:val="28"/>
                <w:szCs w:val="28"/>
              </w:rPr>
              <w:t xml:space="preserve"> часа</w:t>
            </w:r>
          </w:p>
        </w:tc>
      </w:tr>
      <w:tr w:rsidR="00B93755" w:rsidRPr="00DE1080" w:rsidTr="00DE1080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Краски осени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2</w:t>
            </w:r>
            <w:r w:rsidR="00DE1080" w:rsidRPr="00DE1080">
              <w:rPr>
                <w:bCs/>
                <w:sz w:val="28"/>
                <w:szCs w:val="28"/>
              </w:rPr>
              <w:t xml:space="preserve"> часа</w:t>
            </w:r>
          </w:p>
        </w:tc>
      </w:tr>
      <w:tr w:rsidR="00B93755" w:rsidRPr="00DE1080" w:rsidTr="00DE1080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Мир народной сказки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DE1080">
              <w:rPr>
                <w:rFonts w:eastAsia="Calibri"/>
                <w:sz w:val="28"/>
                <w:szCs w:val="28"/>
              </w:rPr>
              <w:t>6</w:t>
            </w:r>
            <w:r w:rsidR="00DE1080" w:rsidRPr="00DE1080">
              <w:rPr>
                <w:rFonts w:eastAsia="Calibri"/>
                <w:sz w:val="28"/>
                <w:szCs w:val="28"/>
              </w:rPr>
              <w:t xml:space="preserve"> часов</w:t>
            </w:r>
          </w:p>
        </w:tc>
      </w:tr>
      <w:tr w:rsidR="00B93755" w:rsidRPr="00DE1080" w:rsidTr="00DE10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Весёлый хоровод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DE1080">
              <w:rPr>
                <w:rFonts w:eastAsia="Calibri"/>
                <w:sz w:val="28"/>
                <w:szCs w:val="28"/>
              </w:rPr>
              <w:t>2</w:t>
            </w:r>
            <w:r w:rsidR="00DE1080" w:rsidRPr="00DE1080">
              <w:rPr>
                <w:rFonts w:eastAsia="Calibri"/>
                <w:sz w:val="28"/>
                <w:szCs w:val="28"/>
              </w:rPr>
              <w:t xml:space="preserve"> часа</w:t>
            </w:r>
          </w:p>
        </w:tc>
      </w:tr>
      <w:tr w:rsidR="00B93755" w:rsidRPr="00DE1080" w:rsidTr="00DE10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Здравствуй, матушка – зима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DE1080">
              <w:rPr>
                <w:rFonts w:eastAsia="Calibri"/>
                <w:sz w:val="28"/>
                <w:szCs w:val="28"/>
              </w:rPr>
              <w:t>2</w:t>
            </w:r>
            <w:r w:rsidR="00DE1080" w:rsidRPr="00DE1080">
              <w:rPr>
                <w:rFonts w:eastAsia="Calibri"/>
                <w:sz w:val="28"/>
                <w:szCs w:val="28"/>
              </w:rPr>
              <w:t xml:space="preserve"> часа</w:t>
            </w:r>
          </w:p>
        </w:tc>
      </w:tr>
      <w:tr w:rsidR="00B93755" w:rsidRPr="00DE1080" w:rsidTr="00DE10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Весна, весна! И все ей радо!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DE1080">
              <w:rPr>
                <w:rFonts w:eastAsia="Calibri"/>
                <w:sz w:val="28"/>
                <w:szCs w:val="28"/>
              </w:rPr>
              <w:t>2</w:t>
            </w:r>
            <w:r w:rsidR="00DE1080" w:rsidRPr="00DE1080">
              <w:rPr>
                <w:rFonts w:eastAsia="Calibri"/>
                <w:sz w:val="28"/>
                <w:szCs w:val="28"/>
              </w:rPr>
              <w:t xml:space="preserve"> часа</w:t>
            </w:r>
          </w:p>
        </w:tc>
      </w:tr>
      <w:tr w:rsidR="00B93755" w:rsidRPr="00DE1080" w:rsidTr="00DE10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5" w:rsidRPr="00DE1080" w:rsidRDefault="00B93755" w:rsidP="00DE1080">
            <w:pPr>
              <w:widowControl w:val="0"/>
              <w:tabs>
                <w:tab w:val="left" w:pos="18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DE1080" w:rsidP="00DE1080">
            <w:pPr>
              <w:widowControl w:val="0"/>
              <w:tabs>
                <w:tab w:val="left" w:pos="180"/>
              </w:tabs>
              <w:rPr>
                <w:bCs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17 ч</w:t>
            </w:r>
          </w:p>
        </w:tc>
      </w:tr>
    </w:tbl>
    <w:p w:rsidR="00DE1080" w:rsidRPr="00DE1080" w:rsidRDefault="00DE1080" w:rsidP="00DE1080">
      <w:pPr>
        <w:jc w:val="both"/>
        <w:rPr>
          <w:b/>
          <w:sz w:val="28"/>
          <w:szCs w:val="28"/>
        </w:rPr>
      </w:pPr>
    </w:p>
    <w:p w:rsidR="00DE1080" w:rsidRPr="00DE1080" w:rsidRDefault="00DE1080" w:rsidP="00DE1080">
      <w:pPr>
        <w:jc w:val="both"/>
        <w:rPr>
          <w:b/>
          <w:sz w:val="28"/>
          <w:szCs w:val="28"/>
        </w:rPr>
      </w:pPr>
      <w:r w:rsidRPr="00DE1080"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397"/>
        <w:gridCol w:w="1644"/>
        <w:gridCol w:w="1835"/>
      </w:tblGrid>
      <w:tr w:rsidR="00DE1080" w:rsidRPr="00DE1080" w:rsidTr="00C11C74">
        <w:trPr>
          <w:trHeight w:val="6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b/>
                <w:sz w:val="28"/>
                <w:szCs w:val="28"/>
              </w:rPr>
            </w:pPr>
            <w:r w:rsidRPr="00DE1080">
              <w:rPr>
                <w:b/>
                <w:sz w:val="28"/>
                <w:szCs w:val="28"/>
              </w:rPr>
              <w:t>№ п</w:t>
            </w:r>
            <w:r w:rsidRPr="00DE1080">
              <w:rPr>
                <w:b/>
                <w:sz w:val="28"/>
                <w:szCs w:val="28"/>
                <w:lang w:val="en-US"/>
              </w:rPr>
              <w:t>/</w:t>
            </w:r>
            <w:r w:rsidRPr="00DE1080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b/>
                <w:sz w:val="28"/>
                <w:szCs w:val="28"/>
              </w:rPr>
            </w:pPr>
            <w:r w:rsidRPr="00DE1080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b/>
                <w:sz w:val="28"/>
                <w:szCs w:val="28"/>
              </w:rPr>
            </w:pPr>
            <w:r w:rsidRPr="00DE1080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b/>
                <w:sz w:val="28"/>
                <w:szCs w:val="28"/>
              </w:rPr>
            </w:pPr>
            <w:r w:rsidRPr="00DE1080">
              <w:rPr>
                <w:b/>
                <w:sz w:val="28"/>
                <w:szCs w:val="28"/>
              </w:rPr>
              <w:t>Дата по плану</w:t>
            </w:r>
          </w:p>
        </w:tc>
      </w:tr>
      <w:tr w:rsidR="00DE1080" w:rsidRPr="00DE1080" w:rsidTr="00C11C74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Книги из далекого прошлого. Книги из пергамента. Складная книга Древнего Востока. Книги из деревянных дощечек. Рукописные книги Древней Руси.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color w:val="000000" w:themeColor="text1"/>
                <w:sz w:val="28"/>
                <w:szCs w:val="28"/>
              </w:rPr>
              <w:t>12.09.19</w:t>
            </w:r>
          </w:p>
        </w:tc>
      </w:tr>
      <w:tr w:rsidR="00DE1080" w:rsidRPr="00DE1080" w:rsidTr="00C11C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2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 xml:space="preserve">Н. </w:t>
            </w:r>
            <w:proofErr w:type="spellStart"/>
            <w:r w:rsidRPr="00DE1080">
              <w:rPr>
                <w:sz w:val="28"/>
                <w:szCs w:val="28"/>
              </w:rPr>
              <w:t>Кончаловская</w:t>
            </w:r>
            <w:proofErr w:type="spellEnd"/>
            <w:r w:rsidRPr="00DE1080">
              <w:rPr>
                <w:sz w:val="28"/>
                <w:szCs w:val="28"/>
              </w:rPr>
              <w:t>. В монастырской келье…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color w:val="000000" w:themeColor="text1"/>
                <w:sz w:val="28"/>
                <w:szCs w:val="28"/>
              </w:rPr>
              <w:t>26.09.19</w:t>
            </w:r>
          </w:p>
        </w:tc>
      </w:tr>
      <w:tr w:rsidR="00DE1080" w:rsidRPr="00DE1080" w:rsidTr="00C11C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3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Сокровища духовной народной мудрости. Пословицы и поговорки о добре.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color w:val="000000" w:themeColor="text1"/>
                <w:sz w:val="28"/>
                <w:szCs w:val="28"/>
              </w:rPr>
              <w:t>10.10.19</w:t>
            </w:r>
          </w:p>
        </w:tc>
      </w:tr>
      <w:tr w:rsidR="00DE1080" w:rsidRPr="00DE1080" w:rsidTr="00C11C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4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both"/>
              <w:rPr>
                <w:b/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Осень в художественных произведениях А. Пушкина, С. Аксакова.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color w:val="000000" w:themeColor="text1"/>
                <w:sz w:val="28"/>
                <w:szCs w:val="28"/>
              </w:rPr>
              <w:t>24.10.19</w:t>
            </w:r>
          </w:p>
        </w:tc>
      </w:tr>
      <w:tr w:rsidR="00DE1080" w:rsidRPr="00DE1080" w:rsidTr="00C11C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5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Произведения устного народного творчества об осени. Пословицы и поговорки. Народные приметы. Осенние загадки.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color w:val="000000" w:themeColor="text1"/>
                <w:sz w:val="28"/>
                <w:szCs w:val="28"/>
              </w:rPr>
              <w:t>14.11.19</w:t>
            </w:r>
          </w:p>
        </w:tc>
      </w:tr>
      <w:tr w:rsidR="00DE1080" w:rsidRPr="00DE1080" w:rsidTr="00C11C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6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80" w:rsidRPr="00DE1080" w:rsidRDefault="00DE1080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Собиратели русских народных сказок: А. Н. Афанасьев, В. И. Даль. Русская народная сказка «Заячья избушка». Пересказ сказки по серии иллюстраций.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color w:val="000000" w:themeColor="text1"/>
                <w:sz w:val="28"/>
                <w:szCs w:val="28"/>
              </w:rPr>
              <w:t>28.11.19</w:t>
            </w:r>
          </w:p>
        </w:tc>
      </w:tr>
      <w:tr w:rsidR="00DE1080" w:rsidRPr="00DE1080" w:rsidTr="00C11C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7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80" w:rsidRPr="00DE1080" w:rsidRDefault="00DE1080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Русская народная сказка «Лисичка - сестричка и серый волк». Рассказывание сказки на основе картинного плана и рисунков.</w:t>
            </w:r>
          </w:p>
          <w:p w:rsidR="00DE1080" w:rsidRPr="00DE1080" w:rsidRDefault="00DE1080" w:rsidP="00DE1080">
            <w:pPr>
              <w:jc w:val="both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Восстановление сказки на основе рисунков.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color w:val="000000" w:themeColor="text1"/>
                <w:sz w:val="28"/>
                <w:szCs w:val="28"/>
              </w:rPr>
              <w:t>12.12.19</w:t>
            </w:r>
          </w:p>
        </w:tc>
      </w:tr>
      <w:tr w:rsidR="00DE1080" w:rsidRPr="00DE1080" w:rsidTr="00C11C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8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80" w:rsidRPr="00DE1080" w:rsidRDefault="00DE1080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Русская народная сказка «Зимовье зверей». Чтение по ролям.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color w:val="000000" w:themeColor="text1"/>
                <w:sz w:val="28"/>
                <w:szCs w:val="28"/>
              </w:rPr>
              <w:t>26.12.19</w:t>
            </w:r>
          </w:p>
        </w:tc>
      </w:tr>
      <w:tr w:rsidR="00DE1080" w:rsidRPr="00DE1080" w:rsidTr="00C11C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9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Русская народная сказка «У страха глаза велики». Составление плана сказки.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23.01.20</w:t>
            </w:r>
          </w:p>
        </w:tc>
      </w:tr>
      <w:tr w:rsidR="00DE1080" w:rsidRPr="00DE1080" w:rsidTr="00C11C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10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Русская народная сказка «Сестрица Аленушка и братец Иванушка». Анализ сказки.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06.02.20</w:t>
            </w:r>
          </w:p>
        </w:tc>
      </w:tr>
      <w:tr w:rsidR="00DE1080" w:rsidRPr="00DE1080" w:rsidTr="00C11C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11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80" w:rsidRPr="00DE1080" w:rsidRDefault="00DE1080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 xml:space="preserve">Русская народная сказка «Лиса и журавль». </w:t>
            </w:r>
            <w:proofErr w:type="spellStart"/>
            <w:r w:rsidRPr="00DE1080">
              <w:rPr>
                <w:sz w:val="28"/>
                <w:szCs w:val="28"/>
              </w:rPr>
              <w:t>Инсценирование</w:t>
            </w:r>
            <w:proofErr w:type="spellEnd"/>
            <w:r w:rsidRPr="00DE1080">
              <w:rPr>
                <w:sz w:val="28"/>
                <w:szCs w:val="28"/>
              </w:rPr>
              <w:t xml:space="preserve"> сказки.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20.02.20</w:t>
            </w:r>
          </w:p>
        </w:tc>
      </w:tr>
      <w:tr w:rsidR="00DE1080" w:rsidRPr="00DE1080" w:rsidTr="00C11C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12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Б. Кустодиев. Масленица. Устное сочинение по картине.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05.03.20</w:t>
            </w:r>
          </w:p>
        </w:tc>
      </w:tr>
      <w:tr w:rsidR="00DE1080" w:rsidRPr="00DE1080" w:rsidTr="00C11C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13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 xml:space="preserve">Народные </w:t>
            </w:r>
            <w:proofErr w:type="spellStart"/>
            <w:r w:rsidRPr="00DE1080">
              <w:rPr>
                <w:sz w:val="28"/>
                <w:szCs w:val="28"/>
              </w:rPr>
              <w:t>заклички</w:t>
            </w:r>
            <w:proofErr w:type="spellEnd"/>
            <w:r w:rsidRPr="00DE1080">
              <w:rPr>
                <w:sz w:val="28"/>
                <w:szCs w:val="28"/>
              </w:rPr>
              <w:t xml:space="preserve">, приговорки, </w:t>
            </w:r>
            <w:proofErr w:type="spellStart"/>
            <w:r w:rsidRPr="00DE1080">
              <w:rPr>
                <w:sz w:val="28"/>
                <w:szCs w:val="28"/>
              </w:rPr>
              <w:t>потешки</w:t>
            </w:r>
            <w:proofErr w:type="spellEnd"/>
            <w:r w:rsidRPr="00DE1080">
              <w:rPr>
                <w:sz w:val="28"/>
                <w:szCs w:val="28"/>
              </w:rPr>
              <w:t>, перевертыши.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19.03.20</w:t>
            </w:r>
          </w:p>
        </w:tc>
      </w:tr>
      <w:tr w:rsidR="00DE1080" w:rsidRPr="00DE1080" w:rsidTr="00C11C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14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Праздник рождества Христова. С. Черный. Рождественское. К. Фофанов. Еще те звезды не погасли… Рассказ о празднике.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09.04.20</w:t>
            </w:r>
          </w:p>
        </w:tc>
      </w:tr>
      <w:tr w:rsidR="00DE1080" w:rsidRPr="00DE1080" w:rsidTr="00C11C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80" w:rsidRPr="00DE1080" w:rsidRDefault="00DE1080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Загадки зимы. Соотнесение отгадки и загадки.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23.04.20</w:t>
            </w:r>
          </w:p>
        </w:tc>
      </w:tr>
      <w:tr w:rsidR="00DE1080" w:rsidRPr="00DE1080" w:rsidTr="00C11C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16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 xml:space="preserve">Весна в произведениях И. Никитина. Весна, А. Плещеева. Весна, </w:t>
            </w:r>
            <w:proofErr w:type="spellStart"/>
            <w:r w:rsidRPr="00DE1080">
              <w:rPr>
                <w:sz w:val="28"/>
                <w:szCs w:val="28"/>
              </w:rPr>
              <w:t>И.Шмелева</w:t>
            </w:r>
            <w:proofErr w:type="spellEnd"/>
            <w:r w:rsidRPr="00DE1080">
              <w:rPr>
                <w:sz w:val="28"/>
                <w:szCs w:val="28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07.05.20</w:t>
            </w:r>
          </w:p>
        </w:tc>
      </w:tr>
      <w:tr w:rsidR="00DE1080" w:rsidRPr="00DE1080" w:rsidTr="00C11C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17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BD3FEC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 в форме контрольной работы</w:t>
            </w:r>
            <w:r w:rsidR="00DE1080" w:rsidRPr="00DE10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21.05.20</w:t>
            </w:r>
          </w:p>
        </w:tc>
      </w:tr>
    </w:tbl>
    <w:p w:rsidR="00DE1080" w:rsidRPr="00DE1080" w:rsidRDefault="00DE1080" w:rsidP="00DE1080">
      <w:pPr>
        <w:rPr>
          <w:rFonts w:eastAsiaTheme="minorEastAsia"/>
          <w:sz w:val="28"/>
          <w:szCs w:val="28"/>
          <w:lang w:eastAsia="ru-RU"/>
        </w:rPr>
      </w:pPr>
    </w:p>
    <w:p w:rsidR="00DE1080" w:rsidRPr="00DE1080" w:rsidRDefault="00DE1080" w:rsidP="00DE1080">
      <w:pPr>
        <w:rPr>
          <w:sz w:val="28"/>
          <w:szCs w:val="28"/>
        </w:rPr>
      </w:pPr>
    </w:p>
    <w:p w:rsidR="00DE1080" w:rsidRPr="00DE1080" w:rsidRDefault="00DE1080" w:rsidP="00DE1080">
      <w:pPr>
        <w:rPr>
          <w:sz w:val="28"/>
          <w:szCs w:val="28"/>
        </w:rPr>
      </w:pPr>
    </w:p>
    <w:p w:rsidR="00DE1080" w:rsidRPr="00DE1080" w:rsidRDefault="00DE1080" w:rsidP="00DE1080">
      <w:pPr>
        <w:jc w:val="both"/>
        <w:rPr>
          <w:sz w:val="28"/>
          <w:szCs w:val="28"/>
        </w:rPr>
      </w:pPr>
      <w:bookmarkStart w:id="0" w:name="_GoBack"/>
      <w:bookmarkEnd w:id="0"/>
    </w:p>
    <w:p w:rsidR="00737213" w:rsidRPr="00DE1080" w:rsidRDefault="00DE1080" w:rsidP="00DE1080">
      <w:pPr>
        <w:jc w:val="both"/>
        <w:rPr>
          <w:b/>
          <w:sz w:val="28"/>
          <w:szCs w:val="28"/>
        </w:rPr>
      </w:pPr>
      <w:r w:rsidRPr="00DE1080"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DE1080" w:rsidRPr="00DE1080" w:rsidRDefault="00DE1080" w:rsidP="00DE1080">
      <w:pPr>
        <w:jc w:val="both"/>
        <w:rPr>
          <w:rStyle w:val="c2"/>
          <w:sz w:val="28"/>
          <w:szCs w:val="28"/>
        </w:rPr>
      </w:pPr>
      <w:bookmarkStart w:id="1" w:name="1"/>
      <w:bookmarkStart w:id="2" w:name="14114add091642328bc1ec5279a21743b7e3d59d"/>
      <w:bookmarkEnd w:id="1"/>
      <w:bookmarkEnd w:id="2"/>
    </w:p>
    <w:p w:rsidR="00DE1080" w:rsidRPr="00DE1080" w:rsidRDefault="00DE1080" w:rsidP="00DE108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DE1080">
        <w:rPr>
          <w:sz w:val="28"/>
          <w:szCs w:val="28"/>
        </w:rPr>
        <w:t xml:space="preserve">Климанова Л.Ф. Литературное чтение. Рабочие программы. 1- 4 классы. М.: Просвещение, 2011 г  </w:t>
      </w:r>
    </w:p>
    <w:p w:rsidR="00DE1080" w:rsidRPr="00DE1080" w:rsidRDefault="00DE1080" w:rsidP="00DE108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spellStart"/>
      <w:r w:rsidRPr="00DE1080">
        <w:rPr>
          <w:sz w:val="28"/>
          <w:szCs w:val="28"/>
        </w:rPr>
        <w:t>Кутявина</w:t>
      </w:r>
      <w:proofErr w:type="spellEnd"/>
      <w:r w:rsidRPr="00DE1080">
        <w:rPr>
          <w:sz w:val="28"/>
          <w:szCs w:val="28"/>
        </w:rPr>
        <w:t xml:space="preserve"> С. В. Поурочные разработки по литературному чтению 1,2,3,4 класс: метод. пособие к учебникам Литературное чтение / </w:t>
      </w:r>
      <w:proofErr w:type="spellStart"/>
      <w:r w:rsidRPr="00DE1080">
        <w:rPr>
          <w:sz w:val="28"/>
          <w:szCs w:val="28"/>
        </w:rPr>
        <w:t>Л.Ф.Климанова</w:t>
      </w:r>
      <w:proofErr w:type="spellEnd"/>
      <w:r w:rsidRPr="00DE1080">
        <w:rPr>
          <w:sz w:val="28"/>
          <w:szCs w:val="28"/>
        </w:rPr>
        <w:t xml:space="preserve">, </w:t>
      </w:r>
      <w:proofErr w:type="spellStart"/>
      <w:r w:rsidRPr="00DE1080">
        <w:rPr>
          <w:sz w:val="28"/>
          <w:szCs w:val="28"/>
        </w:rPr>
        <w:t>М.В.Бойкина</w:t>
      </w:r>
      <w:proofErr w:type="spellEnd"/>
      <w:r w:rsidRPr="00DE1080">
        <w:rPr>
          <w:sz w:val="28"/>
          <w:szCs w:val="28"/>
        </w:rPr>
        <w:t xml:space="preserve">. – </w:t>
      </w:r>
      <w:proofErr w:type="spellStart"/>
      <w:proofErr w:type="gramStart"/>
      <w:r w:rsidRPr="00DE1080">
        <w:rPr>
          <w:sz w:val="28"/>
          <w:szCs w:val="28"/>
        </w:rPr>
        <w:t>М.:Просвещение</w:t>
      </w:r>
      <w:proofErr w:type="spellEnd"/>
      <w:proofErr w:type="gramEnd"/>
      <w:r w:rsidRPr="00DE1080">
        <w:rPr>
          <w:sz w:val="28"/>
          <w:szCs w:val="28"/>
        </w:rPr>
        <w:t xml:space="preserve"> , 2011 </w:t>
      </w:r>
    </w:p>
    <w:p w:rsidR="00DE1080" w:rsidRPr="00DE1080" w:rsidRDefault="00DE1080" w:rsidP="00DE108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DE1080">
        <w:rPr>
          <w:sz w:val="28"/>
          <w:szCs w:val="28"/>
        </w:rPr>
        <w:t xml:space="preserve">Полный школьный курс.1- 4 класс. Справочное пособие. Санкт- Петербург, изд. «Весь», 2010 г, с 299- 373: Чтение.    (Литературоведческие термины, Детские писатели) </w:t>
      </w:r>
    </w:p>
    <w:p w:rsidR="00DE1080" w:rsidRPr="00DE1080" w:rsidRDefault="00DE1080" w:rsidP="00DE1080">
      <w:pPr>
        <w:rPr>
          <w:sz w:val="28"/>
          <w:szCs w:val="28"/>
        </w:rPr>
      </w:pPr>
    </w:p>
    <w:p w:rsidR="00DE1080" w:rsidRPr="00DE1080" w:rsidRDefault="00DE1080" w:rsidP="00DE1080">
      <w:pPr>
        <w:jc w:val="both"/>
        <w:rPr>
          <w:sz w:val="28"/>
          <w:szCs w:val="28"/>
        </w:rPr>
      </w:pPr>
    </w:p>
    <w:p w:rsidR="00737213" w:rsidRPr="00DE1080" w:rsidRDefault="00737213" w:rsidP="00DE1080">
      <w:pPr>
        <w:rPr>
          <w:sz w:val="28"/>
          <w:szCs w:val="28"/>
        </w:rPr>
      </w:pPr>
    </w:p>
    <w:sectPr w:rsidR="00737213" w:rsidRPr="00DE108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23F69"/>
    <w:multiLevelType w:val="multilevel"/>
    <w:tmpl w:val="A902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54651"/>
    <w:multiLevelType w:val="multilevel"/>
    <w:tmpl w:val="978C7C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0471228"/>
    <w:multiLevelType w:val="multilevel"/>
    <w:tmpl w:val="564E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89613E"/>
    <w:multiLevelType w:val="multilevel"/>
    <w:tmpl w:val="B2DE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7B7CED"/>
    <w:multiLevelType w:val="multilevel"/>
    <w:tmpl w:val="BEF8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B11F67"/>
    <w:multiLevelType w:val="multilevel"/>
    <w:tmpl w:val="D6F6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C83CF6"/>
    <w:multiLevelType w:val="hybridMultilevel"/>
    <w:tmpl w:val="C22A5314"/>
    <w:lvl w:ilvl="0" w:tplc="8F1001C2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AC14D6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E384D08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322EC4C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476665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A2291CE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0A47C14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BE6DEA0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F22DAB4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213"/>
    <w:rsid w:val="00435692"/>
    <w:rsid w:val="00473F1B"/>
    <w:rsid w:val="00737213"/>
    <w:rsid w:val="00B93755"/>
    <w:rsid w:val="00BD3FEC"/>
    <w:rsid w:val="00DE1080"/>
    <w:rsid w:val="00FF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A97CA-A926-4342-AC84-5926E376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2">
    <w:name w:val="c2"/>
    <w:basedOn w:val="a0"/>
    <w:qFormat/>
  </w:style>
  <w:style w:type="character" w:customStyle="1" w:styleId="c6">
    <w:name w:val="c6"/>
    <w:basedOn w:val="a0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c12">
    <w:name w:val="c12"/>
    <w:basedOn w:val="a"/>
    <w:qFormat/>
    <w:pPr>
      <w:spacing w:before="280" w:after="280"/>
    </w:pPr>
  </w:style>
  <w:style w:type="paragraph" w:customStyle="1" w:styleId="c7">
    <w:name w:val="c7"/>
    <w:basedOn w:val="a"/>
    <w:qFormat/>
    <w:pPr>
      <w:spacing w:before="280" w:after="280"/>
    </w:pPr>
  </w:style>
  <w:style w:type="paragraph" w:customStyle="1" w:styleId="c0">
    <w:name w:val="c0"/>
    <w:basedOn w:val="a"/>
    <w:qFormat/>
    <w:pPr>
      <w:spacing w:before="280" w:after="280"/>
    </w:pPr>
  </w:style>
  <w:style w:type="paragraph" w:styleId="a8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ParagraphStyle">
    <w:name w:val="Paragraph Style"/>
    <w:uiPriority w:val="99"/>
    <w:rsid w:val="00B93755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 w:bidi="ar-SA"/>
    </w:rPr>
  </w:style>
  <w:style w:type="paragraph" w:styleId="ab">
    <w:name w:val="List Paragraph"/>
    <w:basedOn w:val="a"/>
    <w:uiPriority w:val="34"/>
    <w:qFormat/>
    <w:rsid w:val="00DE10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                  СОГЛАСОВАНО:                УТВЕРЖДАЮ:</vt:lpstr>
    </vt:vector>
  </TitlesOfParts>
  <Company/>
  <LinksUpToDate>false</LinksUpToDate>
  <CharactersWithSpaces>13101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                 СОГЛАСОВАНО:                УТВЕРЖДАЮ:</dc:title>
  <dc:subject/>
  <dc:creator/>
  <dc:description/>
  <cp:lastModifiedBy>Zavych</cp:lastModifiedBy>
  <cp:revision>17</cp:revision>
  <cp:lastPrinted>2015-09-11T14:43:00Z</cp:lastPrinted>
  <dcterms:created xsi:type="dcterms:W3CDTF">2019-09-16T15:23:00Z</dcterms:created>
  <dcterms:modified xsi:type="dcterms:W3CDTF">2019-09-25T08:13:00Z</dcterms:modified>
  <dc:language>ru-RU</dc:language>
</cp:coreProperties>
</file>