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DC" w:rsidRDefault="003A36DC" w:rsidP="00AC5A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7BB6" w:rsidRDefault="00687BB6" w:rsidP="00687BB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Бушуйская</w:t>
      </w:r>
      <w:proofErr w:type="spellEnd"/>
      <w:r>
        <w:rPr>
          <w:b/>
          <w:sz w:val="28"/>
          <w:szCs w:val="28"/>
        </w:rPr>
        <w:t xml:space="preserve"> основная школа- филиал муниципального бюджетного общеобразовательного учреждения «</w:t>
      </w:r>
      <w:proofErr w:type="spellStart"/>
      <w:r>
        <w:rPr>
          <w:b/>
          <w:sz w:val="28"/>
          <w:szCs w:val="28"/>
        </w:rPr>
        <w:t>Кириковская</w:t>
      </w:r>
      <w:proofErr w:type="spellEnd"/>
      <w:r>
        <w:rPr>
          <w:b/>
          <w:sz w:val="28"/>
          <w:szCs w:val="28"/>
        </w:rPr>
        <w:t xml:space="preserve"> средняя школа»</w:t>
      </w:r>
    </w:p>
    <w:p w:rsidR="00687BB6" w:rsidRDefault="00687BB6" w:rsidP="00687BB6">
      <w:pPr>
        <w:rPr>
          <w:b/>
          <w:sz w:val="28"/>
          <w:szCs w:val="28"/>
        </w:rPr>
      </w:pPr>
    </w:p>
    <w:p w:rsidR="0050474B" w:rsidRPr="007B5CBC" w:rsidRDefault="00687BB6" w:rsidP="003A36DC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 wp14:anchorId="2BA6437F" wp14:editId="2478281E">
            <wp:simplePos x="0" y="0"/>
            <wp:positionH relativeFrom="column">
              <wp:posOffset>3510915</wp:posOffset>
            </wp:positionH>
            <wp:positionV relativeFrom="paragraph">
              <wp:posOffset>202565</wp:posOffset>
            </wp:positionV>
            <wp:extent cx="2967234" cy="24688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одпись Ивченко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234" cy="2468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50474B" w:rsidRPr="007B5CBC" w:rsidTr="00B8001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474B" w:rsidRPr="007B5CBC" w:rsidRDefault="0050474B" w:rsidP="00B8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CBC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50474B" w:rsidRPr="007B5CBC" w:rsidRDefault="002620D8" w:rsidP="00B8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48512" behindDoc="0" locked="0" layoutInCell="1" allowOverlap="1" wp14:anchorId="79FA6643" wp14:editId="16320583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358775</wp:posOffset>
                  </wp:positionV>
                  <wp:extent cx="1231395" cy="873254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Сластихина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395" cy="873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0474B" w:rsidRPr="007B5CB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 w:rsidR="0050474B" w:rsidRPr="007B5CBC">
              <w:rPr>
                <w:rFonts w:ascii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="0050474B" w:rsidRPr="007B5CBC">
              <w:rPr>
                <w:rFonts w:ascii="Times New Roman" w:hAnsi="Times New Roman" w:cs="Times New Roman"/>
                <w:sz w:val="28"/>
                <w:szCs w:val="28"/>
              </w:rPr>
              <w:t xml:space="preserve"> Н.П._______</w:t>
            </w:r>
          </w:p>
          <w:p w:rsidR="0050474B" w:rsidRPr="007B5CBC" w:rsidRDefault="0050474B" w:rsidP="00B8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CBC">
              <w:rPr>
                <w:rFonts w:ascii="Times New Roman" w:hAnsi="Times New Roman" w:cs="Times New Roman"/>
                <w:sz w:val="28"/>
                <w:szCs w:val="28"/>
              </w:rPr>
              <w:t>«30» августа 2019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474B" w:rsidRPr="007B5CBC" w:rsidRDefault="002620D8" w:rsidP="00B8001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4112" behindDoc="0" locked="0" layoutInCell="1" allowOverlap="1" wp14:anchorId="180A3F18" wp14:editId="5C2340A7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105410</wp:posOffset>
                  </wp:positionV>
                  <wp:extent cx="1614651" cy="1494155"/>
                  <wp:effectExtent l="0" t="0" r="508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логотип школы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651" cy="149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474B" w:rsidRPr="007B5CBC" w:rsidRDefault="0050474B" w:rsidP="00B8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CBC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50474B" w:rsidRPr="007B5CBC" w:rsidRDefault="002620D8" w:rsidP="00B8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-499110</wp:posOffset>
                  </wp:positionH>
                  <wp:positionV relativeFrom="paragraph">
                    <wp:posOffset>815975</wp:posOffset>
                  </wp:positionV>
                  <wp:extent cx="1917196" cy="1805944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Печать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196" cy="1805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0474B" w:rsidRPr="007B5CBC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школа»_________</w:t>
            </w:r>
          </w:p>
          <w:p w:rsidR="0050474B" w:rsidRPr="007B5CBC" w:rsidRDefault="0050474B" w:rsidP="00B8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CBC">
              <w:rPr>
                <w:rFonts w:ascii="Times New Roman" w:hAnsi="Times New Roman" w:cs="Times New Roman"/>
                <w:sz w:val="28"/>
                <w:szCs w:val="28"/>
              </w:rPr>
              <w:t>Ивченко О.В.</w:t>
            </w:r>
          </w:p>
          <w:p w:rsidR="0050474B" w:rsidRPr="007B5CBC" w:rsidRDefault="0050474B" w:rsidP="00B8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CBC">
              <w:rPr>
                <w:rFonts w:ascii="Times New Roman" w:hAnsi="Times New Roman" w:cs="Times New Roman"/>
                <w:sz w:val="28"/>
                <w:szCs w:val="28"/>
              </w:rPr>
              <w:t>«30» августа 2019 года</w:t>
            </w:r>
          </w:p>
        </w:tc>
      </w:tr>
    </w:tbl>
    <w:p w:rsidR="0050474B" w:rsidRPr="007B5CBC" w:rsidRDefault="0050474B" w:rsidP="0050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74B" w:rsidRPr="007B5CBC" w:rsidRDefault="0050474B" w:rsidP="0050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74B" w:rsidRPr="007B5CBC" w:rsidRDefault="0050474B" w:rsidP="0050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74B" w:rsidRPr="007B5CBC" w:rsidRDefault="0050474B" w:rsidP="0050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74B" w:rsidRDefault="0050474B" w:rsidP="0050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74B" w:rsidRPr="007B5CBC" w:rsidRDefault="0050474B" w:rsidP="0050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74B" w:rsidRPr="007B5CBC" w:rsidRDefault="0050474B" w:rsidP="0050474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5CB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B6D55" w:rsidRDefault="00421350" w:rsidP="008B6D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«Л</w:t>
      </w:r>
      <w:r w:rsidR="0050474B" w:rsidRPr="007B5CBC">
        <w:rPr>
          <w:rFonts w:ascii="Times New Roman" w:hAnsi="Times New Roman" w:cs="Times New Roman"/>
          <w:b/>
          <w:sz w:val="28"/>
          <w:szCs w:val="28"/>
        </w:rPr>
        <w:t xml:space="preserve">итературное чтение» для учащихся 4 класса </w:t>
      </w:r>
      <w:proofErr w:type="spellStart"/>
      <w:r w:rsidR="008B6D55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Бушуйской</w:t>
      </w:r>
      <w:proofErr w:type="spellEnd"/>
      <w:r w:rsidR="008B6D55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 основной школы – филиала муниципального бюджетного общеобразовательного учреждения</w:t>
      </w:r>
    </w:p>
    <w:p w:rsidR="008B6D55" w:rsidRDefault="008B6D55" w:rsidP="008B6D55">
      <w:pPr>
        <w:spacing w:after="0"/>
        <w:jc w:val="center"/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 «Кириковская средняя школа»</w:t>
      </w:r>
    </w:p>
    <w:p w:rsidR="008B6D55" w:rsidRDefault="008B6D55" w:rsidP="008B6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B6D55" w:rsidRDefault="008B6D55" w:rsidP="008B6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B6D55" w:rsidRDefault="008B6D55" w:rsidP="008B6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B6D55" w:rsidRDefault="008B6D55" w:rsidP="008B6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B6D55" w:rsidRDefault="008B6D55" w:rsidP="008B6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Составила:                                                             учитель Максимова Г.З.</w:t>
      </w:r>
    </w:p>
    <w:p w:rsidR="008B6D55" w:rsidRDefault="008B6D55" w:rsidP="008B6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B6D55" w:rsidRDefault="008B6D55" w:rsidP="008B6D5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0474B" w:rsidRPr="007B5CBC" w:rsidRDefault="0050474B" w:rsidP="008B6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74B" w:rsidRPr="007B5CBC" w:rsidRDefault="0050474B" w:rsidP="0050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74B" w:rsidRPr="007B5CBC" w:rsidRDefault="0050474B" w:rsidP="0050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74B" w:rsidRPr="007B5CBC" w:rsidRDefault="0050474B" w:rsidP="00504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74B" w:rsidRPr="007B5CBC" w:rsidRDefault="0050474B" w:rsidP="00504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74B" w:rsidRDefault="0050474B" w:rsidP="00833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74B" w:rsidRPr="007B5CBC" w:rsidRDefault="0050474B" w:rsidP="00504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74B" w:rsidRPr="007B5CBC" w:rsidRDefault="0050474B" w:rsidP="00504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74B" w:rsidRPr="007B5CBC" w:rsidRDefault="0050474B" w:rsidP="00504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CBC">
        <w:rPr>
          <w:rFonts w:ascii="Times New Roman" w:hAnsi="Times New Roman" w:cs="Times New Roman"/>
          <w:sz w:val="28"/>
          <w:szCs w:val="28"/>
        </w:rPr>
        <w:t>2019-2020 учебный год</w:t>
      </w:r>
    </w:p>
    <w:p w:rsidR="0050474B" w:rsidRPr="007B5CBC" w:rsidRDefault="0050474B" w:rsidP="00504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D11" w:rsidRDefault="00833D11" w:rsidP="0026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5AD5" w:rsidRDefault="00AC5AD5" w:rsidP="0026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5AD5" w:rsidRDefault="00AC5AD5" w:rsidP="0026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5AD5" w:rsidRDefault="00AC5AD5" w:rsidP="0026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5AD5" w:rsidRDefault="00AC5AD5" w:rsidP="0026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5AD5" w:rsidRDefault="00AC5AD5" w:rsidP="0026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474B" w:rsidRPr="007B5CBC" w:rsidRDefault="0050474B" w:rsidP="002620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1.Пояснительная записка</w:t>
      </w:r>
      <w:r w:rsidR="00262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D463A" w:rsidRPr="00833D11" w:rsidRDefault="003A36DC" w:rsidP="003A36DC">
      <w:pPr>
        <w:tabs>
          <w:tab w:val="left" w:pos="1560"/>
        </w:tabs>
        <w:spacing w:after="0" w:line="240" w:lineRule="atLeast"/>
        <w:ind w:left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463A" w:rsidRPr="004E7C94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 w:rsidR="00421350">
        <w:rPr>
          <w:rFonts w:ascii="Times New Roman" w:hAnsi="Times New Roman" w:cs="Times New Roman"/>
          <w:sz w:val="28"/>
          <w:szCs w:val="28"/>
        </w:rPr>
        <w:t xml:space="preserve">литературному чтению </w:t>
      </w:r>
      <w:r w:rsidR="007D463A" w:rsidRPr="004E7C94">
        <w:rPr>
          <w:rFonts w:ascii="Times New Roman" w:hAnsi="Times New Roman" w:cs="Times New Roman"/>
          <w:sz w:val="28"/>
          <w:szCs w:val="28"/>
        </w:rPr>
        <w:t xml:space="preserve">составлена на основе федерального государственного образовательного стандарта начального общего </w:t>
      </w:r>
      <w:r w:rsidR="007D463A">
        <w:rPr>
          <w:rFonts w:ascii="Times New Roman" w:hAnsi="Times New Roman" w:cs="Times New Roman"/>
          <w:sz w:val="28"/>
          <w:szCs w:val="28"/>
        </w:rPr>
        <w:t xml:space="preserve">образования, основной </w:t>
      </w:r>
      <w:r w:rsidR="00AC5AD5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AC5AD5" w:rsidRPr="004E7C94">
        <w:rPr>
          <w:rFonts w:ascii="Times New Roman" w:hAnsi="Times New Roman" w:cs="Times New Roman"/>
          <w:sz w:val="28"/>
          <w:szCs w:val="28"/>
        </w:rPr>
        <w:t>программы</w:t>
      </w:r>
      <w:r w:rsidR="007D463A" w:rsidRPr="004E7C94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</w:t>
      </w:r>
      <w:proofErr w:type="spellStart"/>
      <w:r w:rsidR="00833D11">
        <w:rPr>
          <w:rFonts w:ascii="Times New Roman" w:hAnsi="Times New Roman" w:cs="Times New Roman"/>
          <w:sz w:val="28"/>
          <w:szCs w:val="28"/>
        </w:rPr>
        <w:t>Бушуйской</w:t>
      </w:r>
      <w:proofErr w:type="spellEnd"/>
      <w:r w:rsidR="00833D11">
        <w:rPr>
          <w:rFonts w:ascii="Times New Roman" w:hAnsi="Times New Roman" w:cs="Times New Roman"/>
          <w:sz w:val="28"/>
          <w:szCs w:val="28"/>
        </w:rPr>
        <w:t xml:space="preserve"> основной школы – филиала муниципального бюджетного общеобразовательного учреждения «Кириковская средняя школа»</w:t>
      </w:r>
      <w:r w:rsidR="007D463A" w:rsidRPr="00E35123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="007D463A" w:rsidRPr="00E35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71-од от 07.03.2019</w:t>
      </w:r>
      <w:r w:rsidR="006F22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7D463A">
        <w:rPr>
          <w:rFonts w:ascii="Times New Roman" w:hAnsi="Times New Roman" w:cs="Times New Roman"/>
          <w:sz w:val="28"/>
          <w:szCs w:val="28"/>
        </w:rPr>
        <w:t xml:space="preserve"> </w:t>
      </w:r>
      <w:r w:rsidR="007D463A" w:rsidRPr="004E7C94">
        <w:rPr>
          <w:rFonts w:ascii="Times New Roman" w:hAnsi="Times New Roman" w:cs="Times New Roman"/>
          <w:sz w:val="28"/>
          <w:szCs w:val="28"/>
        </w:rPr>
        <w:t xml:space="preserve">(Примерные программы по учебным предметам. Начальная школа. В 2 ч., ч.1. – 4–е изд., </w:t>
      </w:r>
      <w:proofErr w:type="spellStart"/>
      <w:r w:rsidR="007D463A" w:rsidRPr="004E7C9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7D463A" w:rsidRPr="004E7C94">
        <w:rPr>
          <w:rFonts w:ascii="Times New Roman" w:hAnsi="Times New Roman" w:cs="Times New Roman"/>
          <w:sz w:val="28"/>
          <w:szCs w:val="28"/>
        </w:rPr>
        <w:t xml:space="preserve">. – М.: «Просвещение», 2011 г. – 416 с. – (Стандарты второго поколения), в соответствии с учебным планом </w:t>
      </w:r>
      <w:proofErr w:type="spellStart"/>
      <w:r w:rsidR="00833D11">
        <w:rPr>
          <w:rFonts w:ascii="Times New Roman" w:hAnsi="Times New Roman" w:cs="Times New Roman"/>
          <w:sz w:val="28"/>
          <w:szCs w:val="28"/>
        </w:rPr>
        <w:t>Бушуйской</w:t>
      </w:r>
      <w:proofErr w:type="spellEnd"/>
      <w:r w:rsidR="00833D11">
        <w:rPr>
          <w:rFonts w:ascii="Times New Roman" w:hAnsi="Times New Roman" w:cs="Times New Roman"/>
          <w:sz w:val="28"/>
          <w:szCs w:val="28"/>
        </w:rPr>
        <w:t xml:space="preserve"> основной школы – филиала муниципального бюджетного общеобразовательного учреждения «Кириковская средняя школа»</w:t>
      </w:r>
      <w:r w:rsidR="007D463A">
        <w:rPr>
          <w:rFonts w:ascii="Times New Roman" w:hAnsi="Times New Roman" w:cs="Times New Roman"/>
          <w:sz w:val="28"/>
          <w:szCs w:val="28"/>
        </w:rPr>
        <w:t xml:space="preserve"> от 30 августа 2019 года</w:t>
      </w:r>
      <w:r w:rsidR="007D463A" w:rsidRPr="004E7C94">
        <w:rPr>
          <w:rFonts w:ascii="Times New Roman" w:hAnsi="Times New Roman" w:cs="Times New Roman"/>
          <w:sz w:val="28"/>
          <w:szCs w:val="28"/>
        </w:rPr>
        <w:t xml:space="preserve"> на 2019-2020 учебный год, с учётом </w:t>
      </w:r>
      <w:r w:rsidR="007D463A"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авторской программы курса </w:t>
      </w:r>
      <w:r w:rsidR="007D463A" w:rsidRPr="00833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«Литературное чтение» </w:t>
      </w:r>
      <w:r w:rsidR="00833D11" w:rsidRPr="00833D11">
        <w:rPr>
          <w:rFonts w:ascii="Times New Roman" w:hAnsi="Times New Roman" w:cs="Times New Roman"/>
          <w:sz w:val="28"/>
          <w:szCs w:val="28"/>
        </w:rPr>
        <w:t xml:space="preserve">Л.А.Ефросининой, М.И.Омороковой (Литературное чтение: программа: 1-4 классы/ </w:t>
      </w:r>
      <w:proofErr w:type="spellStart"/>
      <w:r w:rsidR="00833D11" w:rsidRPr="00833D11">
        <w:rPr>
          <w:rFonts w:ascii="Times New Roman" w:hAnsi="Times New Roman" w:cs="Times New Roman"/>
          <w:sz w:val="28"/>
          <w:szCs w:val="28"/>
        </w:rPr>
        <w:t>Л.А.Ефросинина</w:t>
      </w:r>
      <w:proofErr w:type="spellEnd"/>
      <w:r w:rsidR="00833D11" w:rsidRPr="00833D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5D05" w:rsidRPr="00833D11">
        <w:rPr>
          <w:rFonts w:ascii="Times New Roman" w:hAnsi="Times New Roman" w:cs="Times New Roman"/>
          <w:sz w:val="28"/>
          <w:szCs w:val="28"/>
        </w:rPr>
        <w:t>М.И.Оморокова</w:t>
      </w:r>
      <w:proofErr w:type="spellEnd"/>
      <w:r w:rsidR="00805D05" w:rsidRPr="00833D11">
        <w:rPr>
          <w:rFonts w:ascii="Times New Roman" w:hAnsi="Times New Roman" w:cs="Times New Roman"/>
          <w:sz w:val="28"/>
          <w:szCs w:val="28"/>
        </w:rPr>
        <w:t>. -</w:t>
      </w:r>
      <w:r w:rsidR="00833D11" w:rsidRPr="00833D11">
        <w:rPr>
          <w:rFonts w:ascii="Times New Roman" w:hAnsi="Times New Roman" w:cs="Times New Roman"/>
          <w:sz w:val="28"/>
          <w:szCs w:val="28"/>
        </w:rPr>
        <w:t xml:space="preserve"> М.: Вентана-Граф, 2013. – 224 с.: ил. – (Начальная школа </w:t>
      </w:r>
      <w:r w:rsidR="00833D11" w:rsidRPr="00833D1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833D11" w:rsidRPr="00833D11">
        <w:rPr>
          <w:rFonts w:ascii="Times New Roman" w:hAnsi="Times New Roman" w:cs="Times New Roman"/>
          <w:sz w:val="28"/>
          <w:szCs w:val="28"/>
        </w:rPr>
        <w:t xml:space="preserve"> века).</w:t>
      </w:r>
      <w:r w:rsidR="00833D11">
        <w:t xml:space="preserve">  </w:t>
      </w:r>
      <w:r w:rsidR="00833D11">
        <w:rPr>
          <w:rFonts w:ascii="Times New Roman" w:hAnsi="Times New Roman" w:cs="Times New Roman"/>
          <w:sz w:val="28"/>
          <w:szCs w:val="28"/>
        </w:rPr>
        <w:t>П</w:t>
      </w:r>
      <w:r w:rsidR="007D463A" w:rsidRPr="004E7C94">
        <w:rPr>
          <w:rFonts w:ascii="Times New Roman" w:hAnsi="Times New Roman" w:cs="Times New Roman"/>
          <w:sz w:val="28"/>
          <w:szCs w:val="28"/>
        </w:rPr>
        <w:t>рограмма рассчитана на пятидневную рабочую неделю и написана с учетом требований, установленных СанПиН.</w:t>
      </w:r>
    </w:p>
    <w:p w:rsidR="0050474B" w:rsidRPr="00833D11" w:rsidRDefault="0050474B" w:rsidP="00833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33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Промежуточная аттестация проводится в виде проверки техники чтения с 04.05.2020г.по 25.05.2020г.</w:t>
      </w:r>
    </w:p>
    <w:p w:rsidR="0050474B" w:rsidRPr="007B5CBC" w:rsidRDefault="0050474B" w:rsidP="002620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 изучение литературного чтения отводится в 4 классе – 102 учебных часа (3 часа в неделю, 34 учебные недели)</w:t>
      </w:r>
      <w:r w:rsidR="003A3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474B" w:rsidRPr="007B5CBC" w:rsidRDefault="0050474B" w:rsidP="00504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F2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</w:t>
      </w:r>
      <w:r w:rsidR="0026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осознанным, правильным, беглым и вырази</w:t>
      </w: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дами текстов; развитие интереса к чтению и книге; формиро</w:t>
      </w: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вание читательского кругозора и приобретение опыта в выборе книг и самостоятельной читательской деятельности.</w:t>
      </w:r>
    </w:p>
    <w:p w:rsidR="0050474B" w:rsidRPr="006F2251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F2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художественно-творческих и познавательных способностей, эмоциональной отзывчивости при чтении художе</w:t>
      </w: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ственных произведений; формирование эстетического отноше</w:t>
      </w: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к слову и умения понимать художественное произведение;</w:t>
      </w: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обогащение нравственного опыта младших школьников средствами художественной литературы; формирование нрав</w:t>
      </w: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ственных представлений о добре, дружбе, правде и ответствен</w:t>
      </w: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ности; воспитание интереса и уважения к отечественной куль</w:t>
      </w: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туре и культуре народов многонациональной России и других стран.</w:t>
      </w: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Литературное чтение как учебный предмет в начальной шко</w:t>
      </w: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имеет большое значение в решении задач не только обуче</w:t>
      </w: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но и воспитания.</w:t>
      </w: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учащихся с доступного их возраста художе</w:t>
      </w: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ственными произведениями, духовно-нравственное и эстети</w:t>
      </w: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стям. Ориентация учащихся </w:t>
      </w: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моральные нормы развивает у них умение соотносить свои поступки с этическими прин</w:t>
      </w: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ципами поведения культурного человека, формирует навыки доброжелательного сотрудничества.</w:t>
      </w: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освоения курса у младших школьников повыша</w:t>
      </w: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вочниках и энциклопедиях.</w:t>
      </w: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Особое место в программе отводится </w:t>
      </w:r>
      <w:r w:rsidRPr="007B5C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работе с текстом художественного произведения. </w:t>
      </w: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литературного чтения совершенствуется представление о текстах (описание, рассуждение, повествование); учащиеся сравнивают художественные, деловые (учебные) и научно-познавательные тексты, учатся соотносить заглавие с содержанием текста (его темой, главной мыслью), овладевают такими речевыми умениями, как деление текста на части, озаглавливание, составление плана, различение главной и дополнительной информации текста.</w:t>
      </w:r>
    </w:p>
    <w:p w:rsidR="0050474B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Программой предусмотрена </w:t>
      </w:r>
      <w:r w:rsidRPr="007B5C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литературоведческая пропедевтика</w:t>
      </w: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Учащиеся получают первоначальные представления о главной теме, идее (основной мысли) читаемого литературного произведения, об основных жанрах литературных произведений (рассказ, стихотворение, сказка), особенностях малых фольклорных жанров (загадка, пословица, считалка, прибаутка). Дети учатся использовать изобразительные и выразительные средства словесного искусства («живописание словом», сравнение, олицетворение, эпитет, метафора, ритмичность и музыкальность стихотворной речи).</w:t>
      </w:r>
    </w:p>
    <w:p w:rsidR="003A36DC" w:rsidRPr="007B5CBC" w:rsidRDefault="003A36DC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74B" w:rsidRDefault="0050474B" w:rsidP="00262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CBC">
        <w:rPr>
          <w:rFonts w:ascii="Times New Roman" w:hAnsi="Times New Roman" w:cs="Times New Roman"/>
          <w:b/>
          <w:sz w:val="28"/>
          <w:szCs w:val="28"/>
        </w:rPr>
        <w:t>2. Планируемые результаты освоения предмета.</w:t>
      </w:r>
    </w:p>
    <w:p w:rsidR="006F2251" w:rsidRPr="007B5CBC" w:rsidRDefault="006F2251" w:rsidP="00262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CB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обеспечивает достижение выпускниками начальной школы следующих личностных, метапредметных и предметных результатов.</w:t>
      </w: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Личностные результаты:</w:t>
      </w: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чувства гордости за свою Родину, её историю, российский народ, становление гуманистических и демократических ценностных ориентации многонационального российского общества;</w:t>
      </w: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 овладение начальными навыками адаптации к школе, к школьному коллективу;</w:t>
      </w: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Метапредметные результаты:</w:t>
      </w: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освоение способами решения проблем творческого и поискового характера;</w:t>
      </w: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использование знаково-символических средств представления информации о книгах;</w:t>
      </w: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активное использование речевых средств для решения коммуникативных и познавательных задач;</w:t>
      </w: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12) готовность конструктивно разрешать конфликты посредством учёта интересов сторон и сотрудничества.</w:t>
      </w: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Предметные результаты:</w:t>
      </w: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50474B" w:rsidRPr="007B5CBC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героев). Умение написать отзыв на прочитанное произведение;</w:t>
      </w:r>
    </w:p>
    <w:p w:rsidR="0050474B" w:rsidRDefault="0050474B" w:rsidP="0050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по иллюстрациям, на основе личного опыта.</w:t>
      </w:r>
    </w:p>
    <w:p w:rsidR="0050474B" w:rsidRPr="007B5CBC" w:rsidRDefault="0050474B" w:rsidP="00833D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D11" w:rsidRPr="003A36DC" w:rsidRDefault="0050474B" w:rsidP="003A3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CBC">
        <w:rPr>
          <w:rFonts w:ascii="Times New Roman" w:hAnsi="Times New Roman" w:cs="Times New Roman"/>
          <w:b/>
          <w:sz w:val="28"/>
          <w:szCs w:val="28"/>
        </w:rPr>
        <w:t>3. Содержание учебного предмета.</w:t>
      </w:r>
    </w:p>
    <w:p w:rsidR="00833D11" w:rsidRDefault="00833D11" w:rsidP="00504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25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6487"/>
        <w:gridCol w:w="34"/>
        <w:gridCol w:w="3368"/>
      </w:tblGrid>
      <w:tr w:rsidR="00833D11" w:rsidRPr="00833D11" w:rsidTr="00CB2744">
        <w:trPr>
          <w:gridAfter w:val="1"/>
          <w:wAfter w:w="3368" w:type="dxa"/>
          <w:trHeight w:val="542"/>
        </w:trPr>
        <w:tc>
          <w:tcPr>
            <w:tcW w:w="851" w:type="dxa"/>
          </w:tcPr>
          <w:p w:rsidR="00AC5AD5" w:rsidRPr="00AC5AD5" w:rsidRDefault="00AC5AD5" w:rsidP="00AC5A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A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833D11" w:rsidRPr="00833D11" w:rsidRDefault="00AC5AD5" w:rsidP="00AC5AD5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5A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43" w:type="dxa"/>
          </w:tcPr>
          <w:p w:rsidR="00833D11" w:rsidRPr="00AC5AD5" w:rsidRDefault="00833D11" w:rsidP="00AC5AD5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2E2E2D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b/>
                <w:bCs/>
                <w:color w:val="2E2E2D"/>
                <w:sz w:val="28"/>
                <w:szCs w:val="28"/>
              </w:rPr>
              <w:t>Название раздела</w:t>
            </w:r>
          </w:p>
        </w:tc>
        <w:tc>
          <w:tcPr>
            <w:tcW w:w="6521" w:type="dxa"/>
            <w:gridSpan w:val="2"/>
          </w:tcPr>
          <w:p w:rsidR="00833D11" w:rsidRPr="00833D11" w:rsidRDefault="00833D11" w:rsidP="00833D11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833D11" w:rsidRPr="00833D11" w:rsidTr="00CB2744">
        <w:trPr>
          <w:trHeight w:val="370"/>
        </w:trPr>
        <w:tc>
          <w:tcPr>
            <w:tcW w:w="851" w:type="dxa"/>
            <w:vAlign w:val="center"/>
          </w:tcPr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4" w:type="dxa"/>
            <w:gridSpan w:val="3"/>
            <w:vAlign w:val="center"/>
          </w:tcPr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68" w:type="dxa"/>
            <w:vAlign w:val="center"/>
          </w:tcPr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3D11" w:rsidRPr="00833D11" w:rsidTr="00CB2744">
        <w:trPr>
          <w:gridAfter w:val="2"/>
          <w:wAfter w:w="3402" w:type="dxa"/>
        </w:trPr>
        <w:tc>
          <w:tcPr>
            <w:tcW w:w="851" w:type="dxa"/>
          </w:tcPr>
          <w:p w:rsidR="00833D11" w:rsidRPr="00833D11" w:rsidRDefault="00833D11" w:rsidP="00833D11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b/>
                <w:bCs/>
                <w:color w:val="2E2E2D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2E2E2D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33D11" w:rsidRPr="00833D11" w:rsidRDefault="00833D11" w:rsidP="00833D11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речевой и читательско</w:t>
            </w:r>
            <w:r w:rsidRPr="00833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й деятельности</w:t>
            </w:r>
          </w:p>
        </w:tc>
        <w:tc>
          <w:tcPr>
            <w:tcW w:w="6487" w:type="dxa"/>
          </w:tcPr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Аудирование (слушание)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Восприятие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на слух произведений фольклора и 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классической литературы. Формирование эмоциональной отзывчивости на содержание произведения или книги, умения высказывать своё отношение к произведению, уважительно относиться к мнению учителя и одноклассников.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Восприятие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художественных произведений как особого вида искусства и умение соотносить их с произведениями живописи и музыки, развитие потребности слушать художественное слово.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уважения к общечеловеческим ценностям.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proofErr w:type="gramStart"/>
            <w:r w:rsidRPr="00833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Понятия:</w:t>
            </w: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Родина</w:t>
            </w:r>
            <w:proofErr w:type="spellEnd"/>
            <w:proofErr w:type="gramEnd"/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справедливость, отзывчивость, добро, зло, честность, дружба, ответственность.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Слушание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произведений на основе целенаправленного восприятия элементов формы и содержания литературного текста.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 к общению с собеседником, умения признавать чужую точку зрения и аргументировать свою.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Умение слушать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вопросы учителя по содержанию произведения, давать полные ответы, дополнять ответы одноклассников, формулировать вопросы по содержанию прослушанного произведения, рассуждать о героях произведения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Чтение в соответствии с индивидуальными возможностями.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Практическое овладение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основными орфоэпическими нормами литературного языка. Уметь видеть в тексте произведения слова с трудными звукосочетаниями, с подвижным и неподвижным ударением, произносить их правильно, уметь проверять их звучание по словарю.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Осознание </w:t>
            </w:r>
            <w:proofErr w:type="spellStart"/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задачи</w:t>
            </w:r>
            <w:r w:rsidRPr="00833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чтения</w:t>
            </w:r>
            <w:proofErr w:type="spellEnd"/>
            <w:r w:rsidRPr="00833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вслух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: воспроизведение произведения в темпе, соответствующем содержанию и эмоциональной насыщенности произведения; передача позиции автора и своего отношения к описанным событиям, героям и их поступкам. Чтение незнакомого произведения в темпе, необходимом для понимания читаемого текста.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Выразительное чтение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подготовленного текста: определение задачи чтения, темпа, интонационного рисунка; определение выразительных средств, тренировочное чтение, самооценка чтения.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Овладение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алгоритмом учебных действий для выработки универсального умения читать выразительно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 молча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(про себя) при ознакомительном, изучающем, поисковом и просмотровом видах чтения.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Чтение </w:t>
            </w:r>
            <w:proofErr w:type="spellStart"/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молча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разножанровых</w:t>
            </w:r>
            <w:proofErr w:type="spellEnd"/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произведений фольклора народов России и мира, произведений отечественных и зарубежных писателей-классиков.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Ознакомительное (первичное)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чтение молча произведений в учебнике и учебной хрестоматии, книг по изучаемому разделу.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Использование умения читать молча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работы с текстами произведений; формирование умения пользоваться изучающим, поисковым и просмотровым видами чтения для решения учебных задач по любому предмету.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Формирование умения читать молча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как средства для поиска информации и обогащения читательского опыта.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Осознанное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чтение молча описаний картин природы в произведениях, повествований и рассуждений.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Чтение молча книг по изучаемому разделу, детских газет и журналов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разными видами текстов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Определениецели</w:t>
            </w:r>
            <w:proofErr w:type="spellEnd"/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чтения текстов художественных и научно-познавательных произведений, знакомство с содержанием произведения, изучающее чтение текстов, поисковое чтение (выбор нужной информации, фактов, суждений), чтение произведений и книг по собственному желанию и выбору.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Восприятие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текстов произведений (при слушании, чтении вслух и молча), понимание содержания произведения (ответы на вопросы, подтверждение ответов словами из текста).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Определение особенностей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каждого произведения (авторская принадлежность, заголовок, жанр, тема, 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стихотворная или прозаическая форма) и специфики текстов (художественного, научно-популярного, справочного).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Определение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темы самостоятельно прочитанного произведения (о Родине, о животных, о детях, о природе, о приключениях), уточнение темы исходя из содержания произведения (о родной природе, об истории России, о дружбе детей, о защите и служении Родине, о гуманном отношении к животным, о добрососедских отношениях, о дружбе людей разных стран, о милосердии и справедливости и т. д.).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Сравнение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произведений одного жанра разных авторов, произведений одного автора, стихотворных и прозаических произведений одного автора.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Понимание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нравственного содержания произведения.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духовно-нравственных ценностей: ценность жизни и смысл жизни; уважение к старшим и забота о младших, больных; достоинство человека, равноправие, чувство долга; представление о вере, свобода вероисповедания, толерантность; любовь к Родине и своему народу; уважение и доверие к людям; уважение к закону, государству. Умение соотносить поступки литературных героев с нравственно-этическими нормами; </w:t>
            </w: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обогащение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жизненного опыта примерами из художественных произведений и произведений фольклора.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Использование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изученных приёмов анализа текстов художественных произведений, деление текста на смысловые части, выделение ключевых эпизодов, </w:t>
            </w: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установление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причинно-следственных связей в развитии сюжета, составление планов (</w:t>
            </w:r>
            <w:proofErr w:type="spellStart"/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озаглавливание</w:t>
            </w:r>
            <w:proofErr w:type="spellEnd"/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частей, составление вопросов к каждой части, знаково-символическое моделирование), </w:t>
            </w: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определение идеи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Алгоритм составления плана; самостоятельное составление алгоритма выполнения учебной задачи.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Выделение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структурных элементов текста (абзац, часть, глава, эпизод), использование знаний о структуре текста в работе с произведением; 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понимание соответствия заглавия содержанию произведения.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Обсуждение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произведения: умение отвечать на вопросы по содержанию произведения, подтверждать ответы словами из текста произведения.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Формулирование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вопросов, ответов, суждений о произведении и его героях.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Овладение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универсальным алгоритмом пересказа текста произведения кратко, подробно и выборочно (отдельных эпизодов).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Работа с </w:t>
            </w:r>
            <w:proofErr w:type="spellStart"/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внутритекстовыми</w:t>
            </w:r>
            <w:proofErr w:type="spellEnd"/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иллюстрациями: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иллюстрации, соотнесение её с текстом, выделение на рисунке деталей, дополняющих текст.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Сравнение 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представления о героях писателя и художника; писателя, художника и читателя.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Подбор 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сравнение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 разных художников к одному и тому же произведению.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Сравнение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образов литературного произведения с произведениями изобразительного искусства и 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текстом художественного произведения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Наблюдение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выделение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особенностей художественного произведения: образы героев, эмоциональное воздействие на читателя, средства выразительности (сравнения, эпитеты, метафоры), идейно-нравственное содержание произведения.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Развитиевосприятия</w:t>
            </w:r>
            <w:proofErr w:type="spellEnd"/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художественного слова и особенностей авторского текста, адекватная эмоциональная реакция на содержание прослушанного или прочитанного произведения. Умение отличать контекстное значение слова от его прямого значения.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Герои и их поступки: 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портреты героев, особенности поведения, детали костюма, отношения с другими персонажами произведения.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Составление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плана рассказа о герое — выбор необходимых эпизодов, опорных слов и подготовка рассказа; </w:t>
            </w: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универсального алгоритма подготовки рассказа о герое художественного произведения.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Сравнение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героев произведения, отношения к ним 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автора, </w:t>
            </w: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выражение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своего отношения к ним.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proofErr w:type="gramStart"/>
            <w:r w:rsidRPr="00833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Понятия:</w:t>
            </w: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герой</w:t>
            </w:r>
            <w:proofErr w:type="spellEnd"/>
            <w:proofErr w:type="gramEnd"/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произведения, главный герой, второстепенные персонажи, положительные и отрицательные герои, портрет и речь героя.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Краткий и подробный пересказ с опорой на алгоритм учебных действий: самостоятельное чтение молча произведения, определение главной мысли, деление текста на смысловые части, </w:t>
            </w:r>
            <w:proofErr w:type="spellStart"/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озаглавливание</w:t>
            </w:r>
            <w:proofErr w:type="spellEnd"/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частей и составление плана, подготовка пересказа подробно авторского текста или кратко по ключевым предложениям.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Выборочный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 отдельных эпизодов или фрагментов, раскрывающих образ героя.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Практическое знакомство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с сюжетом и его частями (завязка, развитие действия, кульминация, заключение) и выборочный пересказ отдельных частей.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Определение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автора к героям и их поступкам, формулирование своего мнения о произведении и героях.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Классификация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художественных произведений по жанру, теме, авторской принадлежности.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Сравнение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художественных произведений со сходными сюжетами (басни Эзопа, И.А.</w:t>
            </w:r>
            <w:r w:rsidRPr="00833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Крылова, Л.Н. Толстого; сказки, рассказы); вычленение и сопоставление эпизодов из разных произведений по общности ситуаций, эмоциональной окраске, характеру поступков героев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текстами научно-популярных произведений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Практическое определение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особенностей научно-популярных произведений: правдивое (</w:t>
            </w:r>
            <w:proofErr w:type="spellStart"/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фактологическое</w:t>
            </w:r>
            <w:proofErr w:type="spellEnd"/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) описание предметов и явлений, событий.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Умение работать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с научно-популярным текстом: определение жанра, темы и авторской принадлежности; самостоятельное чтение молча, выделение точной информации, её усвоение и использование.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Сравнение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художественных и научно-популярных текстов разных жанров по теме и авторской принадлежности.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Подробный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 научно-популярного текста.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Краткий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 фактов, передача точной информации.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Использование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универсального умения работать с учебными и справочными текстами: чтение текста, выделение нужной информации. Чтение определений, выводов, справочных статей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Библиографическая культура 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(работа с книгой)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Знакомство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с историей книгопечатания и первыми книгами на Руси; </w:t>
            </w: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различение книг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учебных, художественных, научно-популярных, справочных.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Виды информации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в книге: научная, справочная, художественная.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Типы книг: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книга-произведение, книга-сборник, собрание сочинений, справочная литература (словари, справочники, энциклопедии).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Знакомство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с правилами пользования библиотекой, </w:t>
            </w: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использование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рекомендательных библиографических списков и каталогов.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Самостоятельный </w:t>
            </w: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выбор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чтение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произведений и книг, детской периодики, </w:t>
            </w: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использование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дополнительной информации, полученной при самостоятельном чтении, на уроках и внеурочных занятиях.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Дополнительное чтение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произведений по изучаемому разделу в хрестоматии и книгах, самостоятельно отобранных в библиотеке.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Проектная деятельность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 и индивидуально: выбор темы, сбор информации, книг и материалов, обработка материалов и оформление книг-самоделок, рукописных книг, постеров, презентаций.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Защита проектов: монолог-презентация, сообщение о книге, авторе или на заданную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Говорение (культура речевого общения)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Восприятие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художественного произведения как образца литературной речи.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Воспроизведение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произведения с передачей особенностей авторской речи.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Нахождение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в текстах произведений диалогов, </w:t>
            </w:r>
            <w:proofErr w:type="spellStart"/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полилогов</w:t>
            </w:r>
            <w:proofErr w:type="spellEnd"/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и монологов героев, определение их особенностей.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Особенности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диалогического общения: полно и 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 формулировать ответы на заданные вопросы, задавать вопросы по обсуждаемому произведению; уважительно относиться к собеседнику.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Чтение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диалогической речи героев, выражающее понимание образов, отношение автора к героям; </w:t>
            </w:r>
            <w:proofErr w:type="spellStart"/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диалогов.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Конструирование 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монологов (3–5 предложений) о произведении или героях.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Высказывание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суждений об этичности того или иного поступка героя произведения.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Сравнение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диалогов и монологов героя произведения, </w:t>
            </w: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выделение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описаний и рассуждений в его речи.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Моделирование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диалогов и монологов с использованием рассуждения.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proofErr w:type="gramStart"/>
            <w:r w:rsidRPr="00833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Понятия:</w:t>
            </w: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диалог</w:t>
            </w:r>
            <w:proofErr w:type="spellEnd"/>
            <w:proofErr w:type="gramEnd"/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монолог, вопрос, реплика, обращение, слова вежливости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Письмо (культура письменной речи)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Восприятие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художественных произведений как образцов письменной речи.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Знакомство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с особенностями стихотворной и прозаической форм записи художественного текста.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Поиск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в текстах произведений описаний, повествований и рассуждений, а также средств художественной выразительности: эпитетов, сравнений, антонимов, синонимов.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Выполнение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письменных упражнений: поиск в тексте нужного абзаца и списывание его; поиск в тексте произведения эпитетов, сравнений, обращений, имён героев и запись их в тетрадь.</w:t>
            </w:r>
          </w:p>
          <w:p w:rsidR="00833D11" w:rsidRPr="00833D11" w:rsidRDefault="00833D11" w:rsidP="00833D11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Написание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небольших по объёму творческих работ: письменный рассказ о герое, описание портрета героя, отзыв о произведении или книге</w:t>
            </w:r>
          </w:p>
        </w:tc>
      </w:tr>
      <w:tr w:rsidR="00833D11" w:rsidRPr="00833D11" w:rsidTr="00CB2744">
        <w:trPr>
          <w:gridAfter w:val="2"/>
          <w:wAfter w:w="3402" w:type="dxa"/>
        </w:trPr>
        <w:tc>
          <w:tcPr>
            <w:tcW w:w="851" w:type="dxa"/>
          </w:tcPr>
          <w:p w:rsidR="00833D11" w:rsidRPr="00833D11" w:rsidRDefault="00833D11" w:rsidP="00833D11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33D11" w:rsidRPr="00833D11" w:rsidRDefault="00833D11" w:rsidP="00833D1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Круг чтения</w:t>
            </w:r>
          </w:p>
          <w:p w:rsidR="00833D11" w:rsidRPr="00833D11" w:rsidRDefault="00833D11" w:rsidP="00833D11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7" w:type="dxa"/>
          </w:tcPr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Произведения фольклора (сказки, легенды, былины, сказы, героические песни, пословицы, поговорки, дразнилки, скороговорки) народов России и мира.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Особенности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произведений фольклора, </w:t>
            </w: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использование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пословиц для определения главной мысли произведения, для характеристики поступков героев.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Басни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русских баснописцев (И.А. Крылова, И.И. </w:t>
            </w:r>
            <w:proofErr w:type="spellStart"/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Хемницера</w:t>
            </w:r>
            <w:proofErr w:type="spellEnd"/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, Л.Н. Толстого, А.Е. Измайлова, И.И. 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Дмитриева), структура басни, форма текста.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Выделение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«бродячих сюжетов». Сравнение басен со схожим сюжетом по форме, авторской принадлежности.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с произведениями русской классической литературы (В.А. Жуковского, А.С.</w:t>
            </w:r>
            <w:r w:rsidRPr="00833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Пушкина, М.Ю. Лермонтова, П.П. Ершова, В.М. Гаршина, Н.Г. Гарина-Михайловского, К.М. Станюковича, Н.А. Некрасова).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Произведения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и книги зарубежных писателей-классиков (Марка Твена, Х.-К. Андерсена, Виктора Гюго).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Произведения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отечественной и зарубежной литературы разных жанров о детях и для детей.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Сравнение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произведений по темам, жанрам и авторской принадлежности; </w:t>
            </w: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уточнение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тем: о Родине (о служении Родине, о красоте родной природы и т. п.); о взаимоотношениях людей (о детях, о семье, о любви и честности и т. д.).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Произведения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отечественной литературы XX</w:t>
            </w:r>
            <w:r w:rsidRPr="00833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в. (А.Н. Толстого, А.А. Блока, К.Д. Бальмонта, А.И. Куприна, И.А. Бунина, С.Я.</w:t>
            </w:r>
            <w:r w:rsidRPr="00833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Маршака, Н.А. Заболоцкого, Н.М. Рубцова, С.В.</w:t>
            </w:r>
            <w:r w:rsidRPr="00833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Михалкова, В.П. Катаева, А.П.</w:t>
            </w:r>
            <w:r w:rsidRPr="00833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Платонова).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Научно-популярные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произведения: очерки и воспоминания С.В. Михалкова, К.И. Чуковского, К.Г. Паустовского, А.И. Куприна, В.</w:t>
            </w:r>
            <w:r w:rsidRPr="00833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Рыбакова, В.М. </w:t>
            </w:r>
            <w:proofErr w:type="spellStart"/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Пескова</w:t>
            </w:r>
            <w:proofErr w:type="spellEnd"/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, Р. </w:t>
            </w:r>
            <w:proofErr w:type="spellStart"/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Сефа</w:t>
            </w:r>
            <w:proofErr w:type="spellEnd"/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, М.А.</w:t>
            </w:r>
            <w:r w:rsidRPr="00833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Шолохова, И.С. Соколова-Микитова, Н.С. Шер.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Произведения и книги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о путешествиях и приключениях (А.П. Платонова, Н.П. Вагнера, Дж. Свифта).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 научно-популярными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справочными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книгами по личному выбору для решения познавательных задач.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Работа с аппаратом книги и структурой произведения, обучение составлению аннотации и написанию отзывов с опорой на алгоритм учебных действий.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Развитие интереса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к чтению детских периодических журналов («Костёр», «Чудеса и тайны планеты Земля», «Отчего и почему?», «Чудеса и приключения», «Юный эрудит»).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Использовать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ИКТ для работы с электронными периодическими изданиями («Детская газета», «Антошка» и др.).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Чтение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детских газет «Шапокляк», </w:t>
            </w:r>
          </w:p>
          <w:p w:rsidR="00833D11" w:rsidRPr="00833D11" w:rsidRDefault="00833D11" w:rsidP="00833D11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Читайка</w:t>
            </w:r>
            <w:proofErr w:type="spellEnd"/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», «Пионерская правда»</w:t>
            </w:r>
          </w:p>
        </w:tc>
      </w:tr>
      <w:tr w:rsidR="00833D11" w:rsidRPr="00833D11" w:rsidTr="00CB2744">
        <w:trPr>
          <w:gridAfter w:val="2"/>
          <w:wAfter w:w="3402" w:type="dxa"/>
        </w:trPr>
        <w:tc>
          <w:tcPr>
            <w:tcW w:w="851" w:type="dxa"/>
          </w:tcPr>
          <w:p w:rsidR="00833D11" w:rsidRPr="00833D11" w:rsidRDefault="00833D11" w:rsidP="00833D11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33D11" w:rsidRPr="00833D11" w:rsidRDefault="00833D11" w:rsidP="00833D1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833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Литературо-ведческая</w:t>
            </w:r>
            <w:proofErr w:type="spellEnd"/>
            <w:proofErr w:type="gramEnd"/>
            <w:r w:rsidRPr="00833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пропедевтика (практическое освоение)</w:t>
            </w:r>
          </w:p>
          <w:p w:rsidR="00833D11" w:rsidRPr="00833D11" w:rsidRDefault="00833D11" w:rsidP="00833D11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7" w:type="dxa"/>
          </w:tcPr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Жанры фольклора: </w:t>
            </w: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пословицы, песни, загадки, сказки, былины, легенды.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Различение сказок о животных, бытовых и волшебных.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построения народных сказок: </w:t>
            </w: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зачины, повторы, присказки.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Литературные 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(авторские) сказки. Фольклорные корни сказок (на примере сказок А.С.</w:t>
            </w:r>
            <w:r w:rsidRPr="00833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Пушкина, В.А. Жуковского, П.П. Ершова).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Литературные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сказки отечественных и зарубежных писателей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Жанры литературных </w:t>
            </w:r>
            <w:proofErr w:type="spellStart"/>
            <w:proofErr w:type="gramStart"/>
            <w:r w:rsidRPr="00833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произведений:</w:t>
            </w: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рассказ</w:t>
            </w:r>
            <w:proofErr w:type="spellEnd"/>
            <w:proofErr w:type="gramEnd"/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сказка, стихотворение, басня.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Практическое выделение 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в художественных произведениях </w:t>
            </w: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описаний, рассуждений, повествований, диалогов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монологов 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героев.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Прозаические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стихотворные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произведения, их особенности. Особенности стихотворных произведений: </w:t>
            </w: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стихотворная строка (стих), рифма, строфа.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знакомство с </w:t>
            </w:r>
            <w:r w:rsidRPr="00833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литературоведческими </w:t>
            </w:r>
            <w:proofErr w:type="spellStart"/>
            <w:proofErr w:type="gramStart"/>
            <w:r w:rsidRPr="00833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понятиями:</w:t>
            </w: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произведение</w:t>
            </w:r>
            <w:proofErr w:type="spellEnd"/>
            <w:proofErr w:type="gramEnd"/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художественное произведение, научно-популярное произведение, справочная статья, автор произведения, автор-рассказчик; сюжет, тема и жанр произведения; образ героя, герои положительные и отрицательные; точка зрения автора, точка зрения читателя; портрет героя, пейзаж, интерьер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Средства выразительности художественной </w:t>
            </w:r>
            <w:proofErr w:type="spellStart"/>
            <w:proofErr w:type="gramStart"/>
            <w:r w:rsidRPr="00833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речи:</w:t>
            </w: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синонимы</w:t>
            </w:r>
            <w:proofErr w:type="spellEnd"/>
            <w:proofErr w:type="gramEnd"/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антонимы, сравнения, эпитеты, метафоры, олицетворения, аллегории, гиперболы. 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Выделение под руковод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softHyphen/>
              <w:t>ством учителя в произведениях средства выразительности, объяснять их значение для создания художественных образов, выражения чувств и описания картин</w:t>
            </w:r>
          </w:p>
        </w:tc>
      </w:tr>
      <w:tr w:rsidR="00833D11" w:rsidRPr="00833D11" w:rsidTr="00CB2744">
        <w:trPr>
          <w:gridAfter w:val="2"/>
          <w:wAfter w:w="3402" w:type="dxa"/>
        </w:trPr>
        <w:tc>
          <w:tcPr>
            <w:tcW w:w="851" w:type="dxa"/>
          </w:tcPr>
          <w:p w:rsidR="00833D11" w:rsidRPr="00833D11" w:rsidRDefault="00833D11" w:rsidP="00833D11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33D11" w:rsidRPr="00833D11" w:rsidRDefault="00833D11" w:rsidP="00833D11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Творческая </w:t>
            </w:r>
            <w:r w:rsidRPr="00833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деятельность (на основе литературных произведений)</w:t>
            </w:r>
          </w:p>
        </w:tc>
        <w:tc>
          <w:tcPr>
            <w:tcW w:w="6487" w:type="dxa"/>
          </w:tcPr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Воспроизводить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авторский текст, пересказывая 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кратко или подробно, сохраняя особенности жанра произведения и авторской речи.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Рассказывание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произведений с зачитыванием отдельных отрывков или эпизодов.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Выразительное чтение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с рассказыванием содержания отдельных частей или чтением наизусть наиболее ярких отрывков или кульминационного момента.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Подготовка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 о героях произведений и их поступках с обоснованием своей точки зрения.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Творческие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пересказы текста произведения от лица героя или автора, от своего имени (читателя).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Инсценирование</w:t>
            </w:r>
            <w:proofErr w:type="spellEnd"/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, чтение по ролям, моделирование «живых картин» к отдельным эпизодам произведения.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Работать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с изменённым планом текста и восстанавливать его в соответствии с содержанием произведения.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Словесное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картин к художественным произведениям или отдельным эпизодам.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Создание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 к отдельным эпизодам произведений, оформление самодельных книг, газет индивидуально или в группах, в том числе с использованием ИКТ.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Выполнение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проектных работ по темам «История печатной книги», «Мир русских пословиц», «Русская народная песня», «Книги бывают разные», «Жить — Родине служить» и т. д.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Инсценирование</w:t>
            </w:r>
            <w:proofErr w:type="spellEnd"/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изученных произведений к праздникам, конкурсам. Определение фрагмента для </w:t>
            </w:r>
            <w:proofErr w:type="spellStart"/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инсценирования</w:t>
            </w:r>
            <w:proofErr w:type="spellEnd"/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; выбор и репетиция ролей. Выбор невербальных выразительных средств (мимика, жесты, интонация).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Создание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небольших произведений по аналогии (загадки, песни, очерки, рассказы, стихотворения).</w:t>
            </w:r>
          </w:p>
          <w:p w:rsidR="00833D11" w:rsidRPr="00833D11" w:rsidRDefault="00833D11" w:rsidP="00833D11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Написание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сочинений под руководством учителя, отзывов о произведениях и книгах</w:t>
            </w:r>
          </w:p>
        </w:tc>
      </w:tr>
      <w:tr w:rsidR="00833D11" w:rsidRPr="00833D11" w:rsidTr="00CB2744">
        <w:trPr>
          <w:gridAfter w:val="2"/>
          <w:wAfter w:w="3402" w:type="dxa"/>
        </w:trPr>
        <w:tc>
          <w:tcPr>
            <w:tcW w:w="851" w:type="dxa"/>
          </w:tcPr>
          <w:p w:rsidR="00833D11" w:rsidRPr="00833D11" w:rsidRDefault="00833D11" w:rsidP="00833D11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33D11" w:rsidRPr="00833D11" w:rsidRDefault="00833D11" w:rsidP="00833D1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Чтение: работа с информацией</w:t>
            </w:r>
          </w:p>
          <w:p w:rsidR="00833D11" w:rsidRPr="00833D11" w:rsidRDefault="00833D11" w:rsidP="00833D11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7" w:type="dxa"/>
          </w:tcPr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Информация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о героях произведений, представленная в явном виде (в тексте).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Составление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краткой аннотации на произведение (автор, заглавие, жанр, тема, главная мысль) или книгу (название, тема, тип книги, советы).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Сбор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книгах, героях произведений, 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писателях и оформление информации в виде таблиц и схем с использованием ИКТ.</w:t>
            </w:r>
          </w:p>
          <w:p w:rsidR="00833D11" w:rsidRPr="00833D11" w:rsidRDefault="00833D11" w:rsidP="0083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Использование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из готовых таблиц для создания текстов-описаний или рассуждений о героях, предметах, явлениях из изучаемых произведений.</w:t>
            </w:r>
          </w:p>
          <w:p w:rsidR="00833D11" w:rsidRPr="00833D11" w:rsidRDefault="00833D11" w:rsidP="00833D11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Дополнение</w:t>
            </w:r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таблиц, схем </w:t>
            </w:r>
            <w:proofErr w:type="spellStart"/>
            <w:r w:rsidRPr="00833D11">
              <w:rPr>
                <w:rFonts w:ascii="Times New Roman" w:hAnsi="Times New Roman" w:cs="Times New Roman"/>
                <w:sz w:val="28"/>
                <w:szCs w:val="28"/>
              </w:rPr>
              <w:t>информациейо</w:t>
            </w:r>
            <w:proofErr w:type="spellEnd"/>
            <w:r w:rsidRPr="00833D11">
              <w:rPr>
                <w:rFonts w:ascii="Times New Roman" w:hAnsi="Times New Roman" w:cs="Times New Roman"/>
                <w:sz w:val="28"/>
                <w:szCs w:val="28"/>
              </w:rPr>
              <w:t xml:space="preserve"> героях, предметах, явлениях или животных из научно-популярных или справочных книг, составление списка авторов по заданному критерию (в том числе с использованием ИКТ)</w:t>
            </w:r>
          </w:p>
        </w:tc>
      </w:tr>
    </w:tbl>
    <w:p w:rsidR="00833D11" w:rsidRPr="007B5CBC" w:rsidRDefault="00833D11" w:rsidP="00504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74B" w:rsidRPr="007B5CBC" w:rsidRDefault="0050474B" w:rsidP="00504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4E6" w:rsidRDefault="0050474B" w:rsidP="003A3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CBC">
        <w:rPr>
          <w:rFonts w:ascii="Times New Roman" w:hAnsi="Times New Roman" w:cs="Times New Roman"/>
          <w:b/>
          <w:sz w:val="28"/>
          <w:szCs w:val="28"/>
        </w:rPr>
        <w:t>4. Тематическое планирование с указанием часов на освоение каждой темы.</w:t>
      </w:r>
    </w:p>
    <w:p w:rsidR="007124E6" w:rsidRDefault="007124E6" w:rsidP="00833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1842"/>
        <w:gridCol w:w="1560"/>
      </w:tblGrid>
      <w:tr w:rsidR="00805D05" w:rsidRPr="007124E6" w:rsidTr="00CB2744">
        <w:tc>
          <w:tcPr>
            <w:tcW w:w="710" w:type="dxa"/>
          </w:tcPr>
          <w:p w:rsidR="00805D05" w:rsidRPr="003A36DC" w:rsidRDefault="00805D05" w:rsidP="007124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36D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805D05" w:rsidRPr="003A36DC" w:rsidRDefault="00805D05" w:rsidP="007124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36D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2" w:type="dxa"/>
          </w:tcPr>
          <w:p w:rsidR="00805D05" w:rsidRPr="003A36DC" w:rsidRDefault="00805D05" w:rsidP="003A3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36DC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60" w:type="dxa"/>
          </w:tcPr>
          <w:p w:rsidR="00805D05" w:rsidRPr="003A36DC" w:rsidRDefault="00805D05" w:rsidP="007124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36DC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rStyle w:val="FontStyle4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124E6">
              <w:rPr>
                <w:rStyle w:val="FontStyle46"/>
                <w:rFonts w:ascii="Times New Roman" w:hAnsi="Times New Roman" w:cs="Times New Roman"/>
                <w:b w:val="0"/>
                <w:sz w:val="28"/>
                <w:szCs w:val="28"/>
              </w:rPr>
              <w:t>Малые жанры фольклора.</w:t>
            </w:r>
          </w:p>
          <w:p w:rsidR="00805D05" w:rsidRPr="007124E6" w:rsidRDefault="00805D05" w:rsidP="007124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Style w:val="FontStyle46"/>
                <w:rFonts w:ascii="Times New Roman" w:hAnsi="Times New Roman" w:cs="Times New Roman"/>
                <w:i/>
                <w:sz w:val="28"/>
                <w:szCs w:val="28"/>
              </w:rPr>
              <w:t>Сл.</w:t>
            </w:r>
            <w:r w:rsidRPr="007124E6">
              <w:rPr>
                <w:rStyle w:val="FontStyle4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4E6">
              <w:rPr>
                <w:rStyle w:val="FontStyle46"/>
                <w:rFonts w:ascii="Times New Roman" w:hAnsi="Times New Roman" w:cs="Times New Roman"/>
                <w:b w:val="0"/>
                <w:sz w:val="28"/>
                <w:szCs w:val="28"/>
              </w:rPr>
              <w:t>Крупицы народной мудрости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sz w:val="28"/>
                <w:szCs w:val="28"/>
              </w:rPr>
            </w:pPr>
            <w:r w:rsidRPr="007124E6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Русская народная сказка «Иван-царевич и Серый волк»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805D05" w:rsidRPr="007124E6" w:rsidRDefault="00805D05" w:rsidP="007124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Былина «</w:t>
            </w:r>
            <w:proofErr w:type="spellStart"/>
            <w:r w:rsidRPr="007124E6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Волх</w:t>
            </w:r>
            <w:proofErr w:type="spellEnd"/>
            <w:r w:rsidRPr="007124E6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124E6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Всеславович</w:t>
            </w:r>
            <w:proofErr w:type="spellEnd"/>
            <w:r w:rsidRPr="007124E6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805D05" w:rsidRPr="007124E6" w:rsidRDefault="00805D05" w:rsidP="007124E6">
            <w:pPr>
              <w:spacing w:after="0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7124E6">
              <w:rPr>
                <w:rStyle w:val="FontStyle46"/>
                <w:rFonts w:ascii="Times New Roman" w:hAnsi="Times New Roman" w:cs="Times New Roman"/>
                <w:i/>
                <w:sz w:val="28"/>
                <w:szCs w:val="28"/>
              </w:rPr>
              <w:t>Сл.</w:t>
            </w:r>
            <w:r w:rsidRPr="007124E6">
              <w:rPr>
                <w:rStyle w:val="FontStyle4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4E6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 xml:space="preserve">Русская народная сказка </w:t>
            </w:r>
          </w:p>
          <w:p w:rsidR="00805D05" w:rsidRPr="007124E6" w:rsidRDefault="00805D05" w:rsidP="007124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 xml:space="preserve">«Марья </w:t>
            </w:r>
            <w:proofErr w:type="spellStart"/>
            <w:r w:rsidRPr="007124E6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Моревна</w:t>
            </w:r>
            <w:proofErr w:type="spellEnd"/>
            <w:r w:rsidRPr="007124E6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805D05" w:rsidRPr="007124E6" w:rsidRDefault="00805D05" w:rsidP="007124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 xml:space="preserve"> «Легенда о граде Китеже»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805D05" w:rsidRPr="007124E6" w:rsidRDefault="00805D05" w:rsidP="007124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«Легенда о покорении Сибири Ермаком»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805D05" w:rsidRPr="007124E6" w:rsidRDefault="00805D05" w:rsidP="007124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Героическая песня «Кузьма Минин и Дмитрий Пожарский во главе ополчения»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805D05" w:rsidRPr="007124E6" w:rsidRDefault="00805D05" w:rsidP="007124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Style w:val="FontStyle46"/>
                <w:rFonts w:ascii="Times New Roman" w:hAnsi="Times New Roman" w:cs="Times New Roman"/>
                <w:i/>
                <w:sz w:val="28"/>
                <w:szCs w:val="28"/>
              </w:rPr>
              <w:t>Сл.</w:t>
            </w:r>
            <w:r w:rsidRPr="007124E6">
              <w:rPr>
                <w:rStyle w:val="FontStyle4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4E6">
              <w:rPr>
                <w:rFonts w:ascii="Times New Roman" w:hAnsi="Times New Roman"/>
                <w:sz w:val="28"/>
                <w:szCs w:val="28"/>
              </w:rPr>
              <w:t>Героическая народная песня «Суворов приказывает армии переплыть море»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i/>
                <w:iCs/>
                <w:sz w:val="28"/>
                <w:szCs w:val="28"/>
              </w:rPr>
            </w:pPr>
            <w:r w:rsidRPr="007124E6">
              <w:rPr>
                <w:sz w:val="28"/>
                <w:szCs w:val="28"/>
              </w:rPr>
              <w:t xml:space="preserve"> </w:t>
            </w:r>
            <w:r w:rsidRPr="007124E6">
              <w:rPr>
                <w:b/>
                <w:i/>
                <w:sz w:val="28"/>
                <w:szCs w:val="28"/>
              </w:rPr>
              <w:t xml:space="preserve">Обобщение по разделу </w:t>
            </w:r>
            <w:r w:rsidRPr="007124E6">
              <w:rPr>
                <w:i/>
                <w:sz w:val="28"/>
                <w:szCs w:val="28"/>
              </w:rPr>
              <w:t>«</w:t>
            </w:r>
            <w:r w:rsidRPr="007124E6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Произведения фольклора». </w:t>
            </w:r>
            <w:r w:rsidRPr="003A36DC">
              <w:rPr>
                <w:b/>
                <w:sz w:val="28"/>
                <w:szCs w:val="28"/>
              </w:rPr>
              <w:t>«Проверьте себя»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</w:tcPr>
          <w:p w:rsidR="00805D05" w:rsidRPr="003A36DC" w:rsidRDefault="00805D05" w:rsidP="00B80015">
            <w:pPr>
              <w:pStyle w:val="Style26"/>
              <w:spacing w:line="240" w:lineRule="auto"/>
              <w:rPr>
                <w:rStyle w:val="FontStyle38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3A36DC">
              <w:rPr>
                <w:rStyle w:val="FontStyle38"/>
                <w:b w:val="0"/>
                <w:i w:val="0"/>
                <w:sz w:val="28"/>
                <w:szCs w:val="28"/>
              </w:rPr>
              <w:t xml:space="preserve">И.А. Крылов «Стрекоза и Муравей». </w:t>
            </w:r>
          </w:p>
          <w:p w:rsidR="00805D05" w:rsidRPr="003A36DC" w:rsidRDefault="00805D05" w:rsidP="00B80015">
            <w:pPr>
              <w:pStyle w:val="Style26"/>
              <w:spacing w:line="240" w:lineRule="auto"/>
              <w:rPr>
                <w:rStyle w:val="FontStyle38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3A36DC">
              <w:rPr>
                <w:rStyle w:val="FontStyle38"/>
                <w:b w:val="0"/>
                <w:i w:val="0"/>
                <w:sz w:val="28"/>
                <w:szCs w:val="28"/>
              </w:rPr>
              <w:t xml:space="preserve">И.И. </w:t>
            </w:r>
            <w:proofErr w:type="spellStart"/>
            <w:r w:rsidRPr="003A36DC">
              <w:rPr>
                <w:rStyle w:val="FontStyle38"/>
                <w:b w:val="0"/>
                <w:i w:val="0"/>
                <w:sz w:val="28"/>
                <w:szCs w:val="28"/>
              </w:rPr>
              <w:t>Хемницер</w:t>
            </w:r>
            <w:proofErr w:type="spellEnd"/>
            <w:r w:rsidRPr="003A36DC">
              <w:rPr>
                <w:rStyle w:val="FontStyle38"/>
                <w:b w:val="0"/>
                <w:i w:val="0"/>
                <w:sz w:val="28"/>
                <w:szCs w:val="28"/>
              </w:rPr>
              <w:t xml:space="preserve"> «Стрекоза». </w:t>
            </w:r>
          </w:p>
          <w:p w:rsidR="00805D05" w:rsidRPr="003A36DC" w:rsidRDefault="00805D05" w:rsidP="007124E6">
            <w:pPr>
              <w:spacing w:after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A36DC">
              <w:rPr>
                <w:rStyle w:val="FontStyle38"/>
                <w:b w:val="0"/>
                <w:i w:val="0"/>
                <w:sz w:val="28"/>
                <w:szCs w:val="28"/>
              </w:rPr>
              <w:t>Л.Н. Толстой «Стрекоза и муравьи»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sz w:val="28"/>
                <w:szCs w:val="28"/>
              </w:rPr>
            </w:pPr>
            <w:r w:rsidRPr="007124E6">
              <w:rPr>
                <w:sz w:val="28"/>
                <w:szCs w:val="28"/>
              </w:rPr>
              <w:t xml:space="preserve">И.И. </w:t>
            </w:r>
            <w:proofErr w:type="spellStart"/>
            <w:r w:rsidRPr="007124E6">
              <w:rPr>
                <w:sz w:val="28"/>
                <w:szCs w:val="28"/>
              </w:rPr>
              <w:t>Хемницер</w:t>
            </w:r>
            <w:proofErr w:type="spellEnd"/>
            <w:r w:rsidRPr="007124E6">
              <w:rPr>
                <w:sz w:val="28"/>
                <w:szCs w:val="28"/>
              </w:rPr>
              <w:t xml:space="preserve"> «Друзья». </w:t>
            </w:r>
          </w:p>
          <w:p w:rsidR="00805D05" w:rsidRPr="007124E6" w:rsidRDefault="00805D05" w:rsidP="00B80015">
            <w:pPr>
              <w:pStyle w:val="Style26"/>
              <w:spacing w:line="240" w:lineRule="auto"/>
              <w:rPr>
                <w:sz w:val="28"/>
                <w:szCs w:val="28"/>
              </w:rPr>
            </w:pPr>
            <w:r w:rsidRPr="007124E6">
              <w:rPr>
                <w:rStyle w:val="FontStyle46"/>
                <w:rFonts w:ascii="Times New Roman" w:hAnsi="Times New Roman" w:cs="Times New Roman"/>
                <w:i/>
                <w:sz w:val="28"/>
                <w:szCs w:val="28"/>
              </w:rPr>
              <w:t>Сл.</w:t>
            </w:r>
            <w:r w:rsidRPr="007124E6">
              <w:rPr>
                <w:rStyle w:val="FontStyle4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4E6">
              <w:rPr>
                <w:sz w:val="28"/>
                <w:szCs w:val="28"/>
              </w:rPr>
              <w:t>И.А. Крылов</w:t>
            </w:r>
            <w:r w:rsidRPr="007124E6">
              <w:rPr>
                <w:i/>
                <w:iCs/>
                <w:sz w:val="28"/>
                <w:szCs w:val="28"/>
              </w:rPr>
              <w:t xml:space="preserve"> </w:t>
            </w:r>
            <w:r w:rsidRPr="007124E6">
              <w:rPr>
                <w:sz w:val="28"/>
                <w:szCs w:val="28"/>
              </w:rPr>
              <w:t>«Крестьянин в беде»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7124E6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 xml:space="preserve">А. Измайлов «Кукушка». </w:t>
            </w:r>
          </w:p>
          <w:p w:rsidR="00805D05" w:rsidRPr="007124E6" w:rsidRDefault="00805D05" w:rsidP="00B80015">
            <w:pPr>
              <w:pStyle w:val="Style26"/>
              <w:spacing w:line="240" w:lineRule="auto"/>
              <w:rPr>
                <w:i/>
                <w:sz w:val="28"/>
                <w:szCs w:val="28"/>
              </w:rPr>
            </w:pPr>
            <w:r w:rsidRPr="007124E6">
              <w:rPr>
                <w:rStyle w:val="FontStyle46"/>
                <w:rFonts w:ascii="Times New Roman" w:hAnsi="Times New Roman" w:cs="Times New Roman"/>
                <w:i/>
                <w:sz w:val="28"/>
                <w:szCs w:val="28"/>
              </w:rPr>
              <w:t xml:space="preserve">Сл. </w:t>
            </w:r>
            <w:r w:rsidRPr="007124E6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А.Е. Измайлов «Лестница»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sz w:val="28"/>
                <w:szCs w:val="28"/>
              </w:rPr>
            </w:pPr>
            <w:r w:rsidRPr="007124E6">
              <w:rPr>
                <w:sz w:val="28"/>
                <w:szCs w:val="28"/>
              </w:rPr>
              <w:t>И.А.Крылов «Мартышка и очки», «Квартет».</w:t>
            </w:r>
          </w:p>
          <w:p w:rsidR="00805D05" w:rsidRPr="007124E6" w:rsidRDefault="00805D05" w:rsidP="00B80015">
            <w:pPr>
              <w:pStyle w:val="Style26"/>
              <w:spacing w:line="240" w:lineRule="auto"/>
              <w:rPr>
                <w:sz w:val="28"/>
                <w:szCs w:val="28"/>
              </w:rPr>
            </w:pPr>
            <w:r w:rsidRPr="007124E6">
              <w:rPr>
                <w:rStyle w:val="FontStyle46"/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Сл.</w:t>
            </w:r>
            <w:r w:rsidRPr="007124E6">
              <w:rPr>
                <w:rStyle w:val="FontStyle4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4E6">
              <w:rPr>
                <w:sz w:val="28"/>
                <w:szCs w:val="28"/>
              </w:rPr>
              <w:t>И.А. Крылов «Осёл и Соловей».</w:t>
            </w:r>
          </w:p>
          <w:p w:rsidR="00805D05" w:rsidRPr="007124E6" w:rsidRDefault="00805D05" w:rsidP="007124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С.В. Михалков «Слово о Крылове»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103" w:type="dxa"/>
          </w:tcPr>
          <w:p w:rsidR="00805D05" w:rsidRPr="007124E6" w:rsidRDefault="00805D05" w:rsidP="007124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>Обобщение по разделу «</w:t>
            </w:r>
            <w:r w:rsidRPr="003A36DC">
              <w:rPr>
                <w:rStyle w:val="FontStyle19"/>
                <w:rFonts w:ascii="Times New Roman" w:hAnsi="Times New Roman" w:cs="Times New Roman"/>
                <w:b/>
                <w:sz w:val="28"/>
                <w:szCs w:val="28"/>
              </w:rPr>
              <w:t>Басни». «Проверьте себя»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103" w:type="dxa"/>
          </w:tcPr>
          <w:p w:rsidR="00805D05" w:rsidRPr="003A36DC" w:rsidRDefault="00805D05" w:rsidP="007124E6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36DC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>В.А. Жуковский «Песня», «Ночь»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</w:t>
            </w:r>
          </w:p>
        </w:tc>
      </w:tr>
      <w:tr w:rsidR="00805D05" w:rsidRPr="007124E6" w:rsidTr="00CB2744">
        <w:trPr>
          <w:trHeight w:val="285"/>
        </w:trPr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iCs/>
                <w:sz w:val="28"/>
                <w:szCs w:val="28"/>
              </w:rPr>
              <w:t>В.А. Жуковский</w:t>
            </w:r>
            <w:r w:rsidRPr="007124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7124E6">
              <w:rPr>
                <w:rFonts w:ascii="Times New Roman" w:hAnsi="Times New Roman"/>
                <w:sz w:val="28"/>
                <w:szCs w:val="28"/>
              </w:rPr>
              <w:t>«Спящая царевна»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103" w:type="dxa"/>
          </w:tcPr>
          <w:p w:rsidR="00805D05" w:rsidRPr="007124E6" w:rsidRDefault="00805D05" w:rsidP="007124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Style w:val="FontStyle46"/>
                <w:rFonts w:ascii="Times New Roman" w:hAnsi="Times New Roman" w:cs="Times New Roman"/>
                <w:i/>
                <w:sz w:val="28"/>
                <w:szCs w:val="28"/>
              </w:rPr>
              <w:t>Сл.</w:t>
            </w:r>
            <w:r w:rsidRPr="007124E6">
              <w:rPr>
                <w:rStyle w:val="FontStyle4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4E6">
              <w:rPr>
                <w:rFonts w:ascii="Times New Roman" w:hAnsi="Times New Roman"/>
                <w:sz w:val="28"/>
                <w:szCs w:val="28"/>
              </w:rPr>
              <w:t>В.А. Жуковский</w:t>
            </w:r>
            <w:r w:rsidRPr="007124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7124E6">
              <w:rPr>
                <w:rFonts w:ascii="Times New Roman" w:hAnsi="Times New Roman"/>
                <w:sz w:val="28"/>
                <w:szCs w:val="28"/>
              </w:rPr>
              <w:t>«Сказка о царе Берендее, о сыне его Иване-царевиче, о хитростях Кощея Бессмерт</w:t>
            </w:r>
            <w:r w:rsidRPr="007124E6">
              <w:rPr>
                <w:rFonts w:ascii="Times New Roman" w:hAnsi="Times New Roman"/>
                <w:sz w:val="28"/>
                <w:szCs w:val="28"/>
              </w:rPr>
              <w:softHyphen/>
              <w:t>ного и о премудрости Марьи-царевны, кощеевой дочери»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103" w:type="dxa"/>
          </w:tcPr>
          <w:p w:rsidR="00805D05" w:rsidRPr="007124E6" w:rsidRDefault="00805D05" w:rsidP="007124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24E6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Обобщение по </w:t>
            </w:r>
            <w:r w:rsidRPr="00B80015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>разделу</w:t>
            </w:r>
            <w:r w:rsidRPr="003A36DC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Pr="003A36DC">
              <w:rPr>
                <w:rFonts w:ascii="Times New Roman" w:hAnsi="Times New Roman"/>
                <w:b/>
                <w:sz w:val="28"/>
                <w:szCs w:val="28"/>
              </w:rPr>
              <w:t>Произведения Жуковского». «Проверьте себя»</w:t>
            </w:r>
            <w:r w:rsidRPr="007124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sz w:val="28"/>
                <w:szCs w:val="28"/>
              </w:rPr>
            </w:pPr>
            <w:r w:rsidRPr="007124E6">
              <w:rPr>
                <w:sz w:val="28"/>
                <w:szCs w:val="28"/>
              </w:rPr>
              <w:t>А.С. Пушкин. Стихотворение «Осень» (отрывки).</w:t>
            </w:r>
          </w:p>
          <w:p w:rsidR="00805D05" w:rsidRPr="007124E6" w:rsidRDefault="00805D05" w:rsidP="00B80015">
            <w:pPr>
              <w:pStyle w:val="Style26"/>
              <w:spacing w:line="240" w:lineRule="auto"/>
              <w:rPr>
                <w:sz w:val="28"/>
                <w:szCs w:val="28"/>
              </w:rPr>
            </w:pPr>
            <w:r w:rsidRPr="007124E6">
              <w:rPr>
                <w:rStyle w:val="FontStyle46"/>
                <w:rFonts w:ascii="Times New Roman" w:hAnsi="Times New Roman" w:cs="Times New Roman"/>
                <w:i/>
                <w:sz w:val="28"/>
                <w:szCs w:val="28"/>
              </w:rPr>
              <w:t>Сл.</w:t>
            </w:r>
            <w:r w:rsidRPr="007124E6">
              <w:rPr>
                <w:rStyle w:val="FontStyle4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4E6">
              <w:rPr>
                <w:sz w:val="28"/>
                <w:szCs w:val="28"/>
              </w:rPr>
              <w:t>Г.Н. Волков «Удивительный Александр Сергеевич» (в сокращении)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7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А.С. Пушкин «И.И. Пущину», «Зимняя дорога»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sz w:val="28"/>
                <w:szCs w:val="28"/>
              </w:rPr>
            </w:pPr>
            <w:r w:rsidRPr="003A36DC">
              <w:rPr>
                <w:rStyle w:val="FontStyle46"/>
                <w:rFonts w:ascii="Times New Roman" w:hAnsi="Times New Roman" w:cs="Times New Roman"/>
                <w:b w:val="0"/>
                <w:i/>
                <w:sz w:val="28"/>
                <w:szCs w:val="28"/>
              </w:rPr>
              <w:t>Сл.</w:t>
            </w:r>
            <w:r w:rsidRPr="003A36DC">
              <w:rPr>
                <w:rStyle w:val="FontStyle46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3A36DC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>А.С. Пушкин.</w:t>
            </w:r>
            <w:r w:rsidRPr="007124E6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4E6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«Сказка о золотом петушке», «Песнь о вещем Олеге»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7124E6">
              <w:rPr>
                <w:sz w:val="28"/>
                <w:szCs w:val="28"/>
              </w:rPr>
              <w:t>М.Ю. Лермонтов «Москва, Москва!.. Люблю тебя как сын...»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5103" w:type="dxa"/>
          </w:tcPr>
          <w:p w:rsidR="00805D05" w:rsidRPr="003A36DC" w:rsidRDefault="00805D05" w:rsidP="00B80015">
            <w:pPr>
              <w:pStyle w:val="Style35"/>
              <w:rPr>
                <w:rStyle w:val="FontStyle43"/>
                <w:rFonts w:ascii="Times New Roman" w:hAnsi="Times New Roman" w:cs="Times New Roman"/>
                <w:b/>
                <w:sz w:val="28"/>
                <w:szCs w:val="28"/>
              </w:rPr>
            </w:pPr>
            <w:r w:rsidRPr="003A36DC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М.Ю. Лермонтов «Горные вершины», «Утёс»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5103" w:type="dxa"/>
          </w:tcPr>
          <w:p w:rsidR="00805D05" w:rsidRPr="003A36DC" w:rsidRDefault="00805D05" w:rsidP="00B80015">
            <w:pPr>
              <w:pStyle w:val="Style24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A36DC">
              <w:rPr>
                <w:rStyle w:val="FontStyle46"/>
                <w:rFonts w:ascii="Times New Roman" w:hAnsi="Times New Roman" w:cs="Times New Roman"/>
                <w:b w:val="0"/>
                <w:i/>
                <w:sz w:val="28"/>
                <w:szCs w:val="28"/>
              </w:rPr>
              <w:t>Сл.</w:t>
            </w:r>
            <w:r w:rsidRPr="003A36DC">
              <w:rPr>
                <w:rStyle w:val="FontStyle46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3A36DC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М.Ю. Лермонтов «Казачья колыбельная песня»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</w:t>
            </w:r>
          </w:p>
        </w:tc>
      </w:tr>
      <w:tr w:rsidR="00805D05" w:rsidRPr="007124E6" w:rsidTr="00CB2744">
        <w:trPr>
          <w:trHeight w:val="720"/>
        </w:trPr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25.</w:t>
            </w:r>
          </w:p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35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7124E6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 xml:space="preserve">Литературные (авторские) сказки. </w:t>
            </w:r>
            <w:r w:rsidRPr="003A36DC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>П.П. Ершов</w:t>
            </w:r>
            <w:r w:rsidRPr="007124E6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4E6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«Конёк-Горбунок» (отрывки)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5D05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</w:t>
            </w:r>
          </w:p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7124E6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4E6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Обобщение по разделам  </w:t>
            </w:r>
            <w:r w:rsidRPr="003A36DC">
              <w:rPr>
                <w:rStyle w:val="FontStyle19"/>
                <w:rFonts w:ascii="Times New Roman" w:hAnsi="Times New Roman" w:cs="Times New Roman"/>
                <w:b/>
                <w:sz w:val="28"/>
                <w:szCs w:val="28"/>
              </w:rPr>
              <w:t>«Русские поэты»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5D05" w:rsidRPr="007124E6" w:rsidTr="00CB2744">
        <w:trPr>
          <w:trHeight w:val="654"/>
        </w:trPr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28.</w:t>
            </w:r>
          </w:p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7124E6">
              <w:rPr>
                <w:sz w:val="28"/>
                <w:szCs w:val="28"/>
              </w:rPr>
              <w:t>В.М. Гаршин</w:t>
            </w:r>
            <w:r w:rsidRPr="007124E6">
              <w:rPr>
                <w:i/>
                <w:iCs/>
                <w:sz w:val="28"/>
                <w:szCs w:val="28"/>
              </w:rPr>
              <w:t xml:space="preserve"> </w:t>
            </w:r>
            <w:r w:rsidRPr="007124E6">
              <w:rPr>
                <w:sz w:val="28"/>
                <w:szCs w:val="28"/>
              </w:rPr>
              <w:t>«Лягушка - путешественница»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05D05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</w:t>
            </w:r>
          </w:p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3A36DC">
              <w:rPr>
                <w:rStyle w:val="FontStyle46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Сл. </w:t>
            </w:r>
            <w:r w:rsidRPr="003A36DC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В.М. Гаршин</w:t>
            </w:r>
            <w:r w:rsidRPr="007124E6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4E6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«Сказка о жабе и розе»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7124E6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 xml:space="preserve">Повторение литературных сказок. </w:t>
            </w:r>
          </w:p>
          <w:p w:rsidR="00805D05" w:rsidRPr="007124E6" w:rsidRDefault="00805D05" w:rsidP="00B80015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7124E6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«Проверьте себя»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</w:t>
            </w:r>
          </w:p>
        </w:tc>
      </w:tr>
      <w:tr w:rsidR="00805D05" w:rsidRPr="007124E6" w:rsidTr="00CB2744">
        <w:trPr>
          <w:trHeight w:val="966"/>
        </w:trPr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32.</w:t>
            </w:r>
          </w:p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7124E6">
              <w:rPr>
                <w:sz w:val="28"/>
                <w:szCs w:val="28"/>
              </w:rPr>
              <w:t>Н.Г. Гарин-Михайловский «Старый колодезь» (глава из повести «Детство Темы»)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05D05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</w:t>
            </w:r>
          </w:p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5103" w:type="dxa"/>
          </w:tcPr>
          <w:p w:rsidR="00805D05" w:rsidRPr="003A36DC" w:rsidRDefault="00805D05" w:rsidP="00B80015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A36DC">
              <w:rPr>
                <w:rStyle w:val="FontStyle46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Сл. </w:t>
            </w:r>
            <w:r w:rsidRPr="003A36DC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>К.М. Станюкович «Максимка»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5103" w:type="dxa"/>
          </w:tcPr>
          <w:p w:rsidR="00805D05" w:rsidRPr="003A36DC" w:rsidRDefault="00805D05" w:rsidP="00B80015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36DC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>Дополнительное чтение.</w:t>
            </w:r>
          </w:p>
          <w:p w:rsidR="00805D05" w:rsidRPr="003A36DC" w:rsidRDefault="00805D05" w:rsidP="00B80015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/>
                <w:sz w:val="28"/>
                <w:szCs w:val="28"/>
              </w:rPr>
            </w:pPr>
            <w:r w:rsidRPr="003A36DC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 xml:space="preserve">Д.Н. Мамин-Сибиряк </w:t>
            </w:r>
            <w:r w:rsidRPr="003A36DC">
              <w:rPr>
                <w:rStyle w:val="FontStyle19"/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A36DC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Вертел»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5103" w:type="dxa"/>
          </w:tcPr>
          <w:p w:rsidR="00805D05" w:rsidRPr="003A36DC" w:rsidRDefault="00805D05" w:rsidP="00B80015">
            <w:pPr>
              <w:pStyle w:val="Style26"/>
              <w:spacing w:line="240" w:lineRule="auto"/>
              <w:rPr>
                <w:b/>
                <w:sz w:val="28"/>
                <w:szCs w:val="28"/>
              </w:rPr>
            </w:pPr>
            <w:r w:rsidRPr="007124E6">
              <w:rPr>
                <w:b/>
                <w:i/>
                <w:iCs/>
                <w:sz w:val="28"/>
                <w:szCs w:val="28"/>
              </w:rPr>
              <w:t xml:space="preserve">Обобщение по разделу </w:t>
            </w:r>
            <w:r w:rsidRPr="003A36DC">
              <w:rPr>
                <w:b/>
                <w:sz w:val="28"/>
                <w:szCs w:val="28"/>
              </w:rPr>
              <w:t xml:space="preserve">«Произведения русских писателей о детях». </w:t>
            </w:r>
          </w:p>
          <w:p w:rsidR="00805D05" w:rsidRPr="007124E6" w:rsidRDefault="00805D05" w:rsidP="00B80015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A36DC">
              <w:rPr>
                <w:b/>
                <w:sz w:val="28"/>
                <w:szCs w:val="28"/>
              </w:rPr>
              <w:t>«Проверьте себя»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lastRenderedPageBreak/>
              <w:t>37.</w:t>
            </w:r>
          </w:p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7124E6">
              <w:rPr>
                <w:sz w:val="28"/>
                <w:szCs w:val="28"/>
              </w:rPr>
              <w:t>В. Гюго «Козетта» (отдельные главы)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05D05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</w:t>
            </w:r>
          </w:p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39.</w:t>
            </w:r>
          </w:p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Марк Твен «Приключения Тома Сойера» (отрывки)</w:t>
            </w:r>
          </w:p>
          <w:p w:rsidR="00805D05" w:rsidRPr="007124E6" w:rsidRDefault="00805D05" w:rsidP="00B80015">
            <w:pPr>
              <w:pStyle w:val="Style35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40.</w:t>
            </w:r>
          </w:p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7124E6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6DC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>Х.-К. Андерсен.</w:t>
            </w:r>
            <w:r w:rsidRPr="007124E6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4E6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«Дикие лебеди»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05D05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11.12.</w:t>
            </w:r>
          </w:p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9"/>
              <w:spacing w:line="240" w:lineRule="auto"/>
              <w:rPr>
                <w:bCs/>
                <w:sz w:val="28"/>
                <w:szCs w:val="28"/>
              </w:rPr>
            </w:pPr>
            <w:r w:rsidRPr="007124E6">
              <w:rPr>
                <w:bCs/>
                <w:sz w:val="28"/>
                <w:szCs w:val="28"/>
              </w:rPr>
              <w:t xml:space="preserve">Х.-К. Андерсена «Дети года». </w:t>
            </w:r>
          </w:p>
          <w:p w:rsidR="00805D05" w:rsidRPr="007124E6" w:rsidRDefault="00805D05" w:rsidP="00B80015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8"/>
                <w:szCs w:val="28"/>
              </w:rPr>
            </w:pPr>
            <w:r w:rsidRPr="007124E6">
              <w:rPr>
                <w:rStyle w:val="FontStyle46"/>
                <w:rFonts w:ascii="Times New Roman" w:hAnsi="Times New Roman" w:cs="Times New Roman"/>
                <w:i/>
                <w:sz w:val="28"/>
                <w:szCs w:val="28"/>
              </w:rPr>
              <w:t>Сл.</w:t>
            </w:r>
            <w:r w:rsidRPr="007124E6">
              <w:rPr>
                <w:rStyle w:val="FontStyle46"/>
                <w:rFonts w:ascii="Times New Roman" w:hAnsi="Times New Roman" w:cs="Times New Roman"/>
                <w:b w:val="0"/>
                <w:sz w:val="28"/>
                <w:szCs w:val="28"/>
              </w:rPr>
              <w:t xml:space="preserve"> К.Г.Паустовский «Великий сказочник»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CC5C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5103" w:type="dxa"/>
          </w:tcPr>
          <w:p w:rsidR="00805D05" w:rsidRPr="003A36DC" w:rsidRDefault="00805D05" w:rsidP="00B80015">
            <w:pPr>
              <w:pStyle w:val="Style29"/>
              <w:spacing w:line="240" w:lineRule="auto"/>
              <w:rPr>
                <w:rStyle w:val="FontStyle19"/>
                <w:rFonts w:ascii="Times New Roman" w:hAnsi="Times New Roman" w:cs="Times New Roman"/>
                <w:b/>
                <w:sz w:val="28"/>
                <w:szCs w:val="28"/>
              </w:rPr>
            </w:pPr>
            <w:r w:rsidRPr="003A36DC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>Обобщение изученного в первом полугодии.</w:t>
            </w:r>
          </w:p>
          <w:p w:rsidR="00805D05" w:rsidRPr="007124E6" w:rsidRDefault="00805D05" w:rsidP="00B80015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36DC">
              <w:rPr>
                <w:b/>
                <w:sz w:val="28"/>
                <w:szCs w:val="28"/>
              </w:rPr>
              <w:t>«Проверьте себя»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CC5C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9"/>
              <w:spacing w:line="240" w:lineRule="auto"/>
              <w:rPr>
                <w:bCs/>
                <w:sz w:val="28"/>
                <w:szCs w:val="28"/>
              </w:rPr>
            </w:pPr>
            <w:r w:rsidRPr="007124E6">
              <w:rPr>
                <w:bCs/>
                <w:sz w:val="28"/>
                <w:szCs w:val="28"/>
              </w:rPr>
              <w:t>Детская Библия. Библейские предания.</w:t>
            </w:r>
          </w:p>
          <w:p w:rsidR="00805D05" w:rsidRPr="007124E6" w:rsidRDefault="00805D05" w:rsidP="00B80015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8"/>
                <w:szCs w:val="28"/>
              </w:rPr>
            </w:pPr>
            <w:r w:rsidRPr="007124E6">
              <w:rPr>
                <w:rStyle w:val="FontStyle46"/>
                <w:rFonts w:ascii="Times New Roman" w:hAnsi="Times New Roman" w:cs="Times New Roman"/>
                <w:i/>
                <w:sz w:val="28"/>
                <w:szCs w:val="28"/>
              </w:rPr>
              <w:t xml:space="preserve">Сл. </w:t>
            </w:r>
            <w:r w:rsidRPr="007124E6">
              <w:rPr>
                <w:bCs/>
                <w:sz w:val="28"/>
                <w:szCs w:val="28"/>
              </w:rPr>
              <w:t>Библейское предание «Суд Соломона»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CC5C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9"/>
              <w:spacing w:line="240" w:lineRule="auto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7124E6">
              <w:rPr>
                <w:rStyle w:val="FontStyle46"/>
                <w:rFonts w:ascii="Times New Roman" w:hAnsi="Times New Roman" w:cs="Times New Roman"/>
                <w:i/>
                <w:sz w:val="28"/>
                <w:szCs w:val="28"/>
              </w:rPr>
              <w:t xml:space="preserve">Сл. </w:t>
            </w:r>
            <w:r w:rsidRPr="007124E6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 xml:space="preserve">Древнекитайский миф </w:t>
            </w:r>
          </w:p>
          <w:p w:rsidR="00805D05" w:rsidRPr="007124E6" w:rsidRDefault="00805D05" w:rsidP="00B80015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124E6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«Подвиги стрелка И»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CC5C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 xml:space="preserve"> «Деятельность Ярослава. Похвала книгам» (отрывок из «Повести временных лет»). </w:t>
            </w:r>
          </w:p>
          <w:p w:rsidR="00805D05" w:rsidRPr="007124E6" w:rsidRDefault="00805D05" w:rsidP="00B80015">
            <w:pPr>
              <w:pStyle w:val="Style35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«О князе Владимире» (отрывок из жития)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7124E6">
              <w:rPr>
                <w:sz w:val="28"/>
                <w:szCs w:val="28"/>
              </w:rPr>
              <w:t xml:space="preserve">Отрывки из «Повести временных лет»: «Повесть о Константине и </w:t>
            </w:r>
            <w:proofErr w:type="spellStart"/>
            <w:r w:rsidRPr="007124E6">
              <w:rPr>
                <w:sz w:val="28"/>
                <w:szCs w:val="28"/>
              </w:rPr>
              <w:t>Мефодии</w:t>
            </w:r>
            <w:proofErr w:type="spellEnd"/>
            <w:r w:rsidRPr="007124E6">
              <w:rPr>
                <w:sz w:val="28"/>
                <w:szCs w:val="28"/>
              </w:rPr>
              <w:t>», «Наставления Яро</w:t>
            </w:r>
            <w:r w:rsidRPr="007124E6">
              <w:rPr>
                <w:sz w:val="28"/>
                <w:szCs w:val="28"/>
              </w:rPr>
              <w:softHyphen/>
              <w:t>слава Мудрого», «Повесть о Никите Кожемяке»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35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7124E6">
              <w:rPr>
                <w:rStyle w:val="FontStyle46"/>
                <w:rFonts w:ascii="Times New Roman" w:hAnsi="Times New Roman" w:cs="Times New Roman"/>
                <w:i/>
                <w:sz w:val="28"/>
                <w:szCs w:val="28"/>
              </w:rPr>
              <w:t>Сл.</w:t>
            </w:r>
            <w:r w:rsidRPr="007124E6">
              <w:rPr>
                <w:rFonts w:ascii="Times New Roman" w:hAnsi="Times New Roman"/>
                <w:sz w:val="28"/>
                <w:szCs w:val="28"/>
              </w:rPr>
              <w:t xml:space="preserve"> «Воспоминания Л.Н. Толстого»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35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3A36DC"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Л</w:t>
            </w:r>
            <w:r w:rsidRPr="003A36DC">
              <w:rPr>
                <w:rStyle w:val="FontStyle20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.Н. </w:t>
            </w:r>
            <w:r w:rsidRPr="003A36DC"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Толстой</w:t>
            </w:r>
            <w:r w:rsidRPr="007124E6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4E6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«Акула»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7124E6">
              <w:rPr>
                <w:sz w:val="28"/>
                <w:szCs w:val="28"/>
              </w:rPr>
              <w:t xml:space="preserve"> Л.Н. Толстой «Два брата», «Мужик и Водяной»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7124E6">
              <w:rPr>
                <w:sz w:val="28"/>
                <w:szCs w:val="28"/>
              </w:rPr>
              <w:t>Л.Н. Толстой «Черепаха»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3A36DC"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Л.Н. Толстой </w:t>
            </w:r>
            <w:r w:rsidRPr="007124E6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«Русак»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22.01.</w:t>
            </w:r>
          </w:p>
        </w:tc>
      </w:tr>
      <w:tr w:rsidR="00805D05" w:rsidRPr="007124E6" w:rsidTr="00CB2744">
        <w:trPr>
          <w:trHeight w:val="375"/>
        </w:trPr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sz w:val="28"/>
                <w:szCs w:val="28"/>
              </w:rPr>
            </w:pPr>
            <w:r w:rsidRPr="007124E6">
              <w:rPr>
                <w:sz w:val="28"/>
                <w:szCs w:val="28"/>
              </w:rPr>
              <w:t>Былина Л.Н. Толстого «Святогор-богатырь»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CC5C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124E6">
              <w:rPr>
                <w:b/>
                <w:i/>
                <w:iCs/>
                <w:sz w:val="28"/>
                <w:szCs w:val="28"/>
              </w:rPr>
              <w:t xml:space="preserve">Обобщение. </w:t>
            </w:r>
            <w:r w:rsidRPr="007124E6">
              <w:rPr>
                <w:sz w:val="28"/>
                <w:szCs w:val="28"/>
              </w:rPr>
              <w:t xml:space="preserve"> </w:t>
            </w:r>
            <w:r w:rsidRPr="003A36DC">
              <w:rPr>
                <w:b/>
                <w:sz w:val="28"/>
                <w:szCs w:val="28"/>
              </w:rPr>
              <w:t>«Проверьте себя»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</w:t>
            </w:r>
          </w:p>
        </w:tc>
      </w:tr>
      <w:tr w:rsidR="00805D05" w:rsidRPr="007124E6" w:rsidTr="00CB2744">
        <w:tc>
          <w:tcPr>
            <w:tcW w:w="9215" w:type="dxa"/>
            <w:gridSpan w:val="4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24E6">
              <w:rPr>
                <w:rStyle w:val="FontStyle18"/>
                <w:rFonts w:ascii="Times New Roman" w:hAnsi="Times New Roman" w:cs="Times New Roman"/>
                <w:i/>
                <w:sz w:val="28"/>
                <w:szCs w:val="28"/>
              </w:rPr>
              <w:t xml:space="preserve">Стихи А.А. Блока 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5103" w:type="dxa"/>
          </w:tcPr>
          <w:p w:rsidR="00805D05" w:rsidRPr="003A36DC" w:rsidRDefault="00805D05" w:rsidP="00B80015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3A36DC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>А.А. Блок</w:t>
            </w:r>
            <w:r w:rsidRPr="003A36DC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6DC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«Россия»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5103" w:type="dxa"/>
          </w:tcPr>
          <w:p w:rsidR="00805D05" w:rsidRPr="003A36DC" w:rsidRDefault="00805D05" w:rsidP="00B80015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3A36DC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>А.А. Блок</w:t>
            </w:r>
            <w:r w:rsidRPr="003A36DC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6DC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«Рождество»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5103" w:type="dxa"/>
          </w:tcPr>
          <w:p w:rsidR="00805D05" w:rsidRPr="003A36DC" w:rsidRDefault="00805D05" w:rsidP="00B80015">
            <w:pPr>
              <w:pStyle w:val="Style35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A36DC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К.Д. Бальмонт «Россия»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5103" w:type="dxa"/>
          </w:tcPr>
          <w:p w:rsidR="00805D05" w:rsidRPr="003A36DC" w:rsidRDefault="00805D05" w:rsidP="00B80015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A36DC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К.Д. Бальмонт «К зиме»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7124E6">
              <w:rPr>
                <w:sz w:val="28"/>
                <w:szCs w:val="28"/>
              </w:rPr>
              <w:t>К.Д. Бальмонт «Снежинка», «Камыши»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7124E6">
              <w:rPr>
                <w:sz w:val="28"/>
                <w:szCs w:val="28"/>
              </w:rPr>
              <w:t>К.Д. Бальмонт «У чудищ», «Как я пишу стихи»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61.</w:t>
            </w:r>
          </w:p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35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3A36DC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>А.И. Куприн</w:t>
            </w:r>
            <w:r w:rsidRPr="007124E6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4E6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«Скворцы»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05D05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</w:t>
            </w:r>
          </w:p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lastRenderedPageBreak/>
              <w:t>63.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35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3A36DC">
              <w:rPr>
                <w:rStyle w:val="FontStyle46"/>
                <w:rFonts w:ascii="Times New Roman" w:hAnsi="Times New Roman" w:cs="Times New Roman"/>
                <w:b w:val="0"/>
                <w:sz w:val="28"/>
                <w:szCs w:val="28"/>
              </w:rPr>
              <w:t xml:space="preserve">Сл. </w:t>
            </w:r>
            <w:r w:rsidRPr="003A36DC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>А.И. Куприн</w:t>
            </w:r>
            <w:r w:rsidRPr="007124E6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4E6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«Четверо нищих»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35"/>
              <w:rPr>
                <w:rFonts w:ascii="Times New Roman" w:hAnsi="Times New Roman"/>
                <w:iCs/>
                <w:sz w:val="28"/>
                <w:szCs w:val="28"/>
              </w:rPr>
            </w:pPr>
            <w:r w:rsidRPr="007124E6">
              <w:rPr>
                <w:rStyle w:val="FontStyle46"/>
                <w:rFonts w:ascii="Times New Roman" w:hAnsi="Times New Roman" w:cs="Times New Roman"/>
                <w:i/>
                <w:sz w:val="28"/>
                <w:szCs w:val="28"/>
              </w:rPr>
              <w:t xml:space="preserve">Сл. </w:t>
            </w:r>
            <w:r w:rsidRPr="007124E6">
              <w:rPr>
                <w:rFonts w:ascii="Times New Roman" w:hAnsi="Times New Roman"/>
                <w:iCs/>
                <w:sz w:val="28"/>
                <w:szCs w:val="28"/>
              </w:rPr>
              <w:t>Э. Сетон-Томпсон. «</w:t>
            </w:r>
            <w:proofErr w:type="spellStart"/>
            <w:r w:rsidRPr="007124E6">
              <w:rPr>
                <w:rFonts w:ascii="Times New Roman" w:hAnsi="Times New Roman"/>
                <w:iCs/>
                <w:sz w:val="28"/>
                <w:szCs w:val="28"/>
              </w:rPr>
              <w:t>Виннипегский</w:t>
            </w:r>
            <w:proofErr w:type="spellEnd"/>
            <w:r w:rsidRPr="007124E6">
              <w:rPr>
                <w:rFonts w:ascii="Times New Roman" w:hAnsi="Times New Roman"/>
                <w:iCs/>
                <w:sz w:val="28"/>
                <w:szCs w:val="28"/>
              </w:rPr>
              <w:t xml:space="preserve"> волк».</w:t>
            </w:r>
          </w:p>
          <w:p w:rsidR="00805D05" w:rsidRPr="007124E6" w:rsidRDefault="00805D05" w:rsidP="00B80015">
            <w:pPr>
              <w:pStyle w:val="Style35"/>
              <w:rPr>
                <w:rStyle w:val="FontStyle45"/>
                <w:rFonts w:ascii="Times New Roman" w:hAnsi="Times New Roman" w:cs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iCs/>
                <w:sz w:val="28"/>
                <w:szCs w:val="28"/>
              </w:rPr>
              <w:t>Песков «В гостях у Сетон-Томпсона»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35"/>
              <w:rPr>
                <w:rStyle w:val="FontStyle43"/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124E6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Обобщение</w:t>
            </w:r>
            <w:r w:rsidRPr="003A36DC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. </w:t>
            </w:r>
            <w:r w:rsidRPr="003A36DC">
              <w:rPr>
                <w:rFonts w:ascii="Times New Roman" w:hAnsi="Times New Roman"/>
                <w:b/>
                <w:sz w:val="28"/>
                <w:szCs w:val="28"/>
              </w:rPr>
              <w:t xml:space="preserve">«Проверьте себя» 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5103" w:type="dxa"/>
          </w:tcPr>
          <w:p w:rsidR="00805D05" w:rsidRPr="007124E6" w:rsidRDefault="00805D05" w:rsidP="007124E6">
            <w:pPr>
              <w:widowControl w:val="0"/>
              <w:spacing w:after="0"/>
              <w:rPr>
                <w:rStyle w:val="FontStyle4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iCs/>
                <w:sz w:val="28"/>
                <w:szCs w:val="28"/>
              </w:rPr>
              <w:t>И.А. Бунин. «Гаснет вечер, даль синеет...», «Детство»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7124E6">
              <w:rPr>
                <w:iCs/>
                <w:sz w:val="28"/>
                <w:szCs w:val="28"/>
              </w:rPr>
              <w:t>И.А. Бунин. «Листопад» (отрывок)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124E6">
              <w:rPr>
                <w:b/>
                <w:i/>
                <w:iCs/>
                <w:sz w:val="28"/>
                <w:szCs w:val="28"/>
              </w:rPr>
              <w:t xml:space="preserve">Обобщение. </w:t>
            </w:r>
            <w:r w:rsidRPr="003A36DC">
              <w:rPr>
                <w:b/>
                <w:sz w:val="28"/>
                <w:szCs w:val="28"/>
              </w:rPr>
              <w:t>«Проверьте себя»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36DC"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С.Я. Маршак</w:t>
            </w:r>
            <w:r w:rsidRPr="007124E6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4E6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«Словарь»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3A36DC">
              <w:rPr>
                <w:rStyle w:val="FontStyle46"/>
                <w:rFonts w:ascii="Times New Roman" w:hAnsi="Times New Roman" w:cs="Times New Roman"/>
                <w:b w:val="0"/>
                <w:sz w:val="28"/>
                <w:szCs w:val="28"/>
              </w:rPr>
              <w:t xml:space="preserve">Сл. </w:t>
            </w:r>
            <w:r w:rsidRPr="003A36DC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>С.Я. Маршак</w:t>
            </w:r>
            <w:r w:rsidRPr="007124E6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4E6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 xml:space="preserve">«Загадки», </w:t>
            </w:r>
          </w:p>
          <w:p w:rsidR="00805D05" w:rsidRPr="007124E6" w:rsidRDefault="00805D05" w:rsidP="00B80015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7124E6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«Зелёная застава»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71.</w:t>
            </w:r>
          </w:p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iCs/>
                <w:sz w:val="28"/>
                <w:szCs w:val="28"/>
              </w:rPr>
            </w:pPr>
            <w:r w:rsidRPr="007124E6">
              <w:rPr>
                <w:iCs/>
                <w:sz w:val="28"/>
                <w:szCs w:val="28"/>
              </w:rPr>
              <w:t>«Пьесы-сказки С.Я. Маршака».</w:t>
            </w:r>
          </w:p>
          <w:p w:rsidR="00805D05" w:rsidRPr="007124E6" w:rsidRDefault="00805D05" w:rsidP="00B80015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</w:pPr>
            <w:r w:rsidRPr="007124E6">
              <w:rPr>
                <w:iCs/>
                <w:sz w:val="28"/>
                <w:szCs w:val="28"/>
              </w:rPr>
              <w:t>«Двенадцать месяцев» (избранные картины)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05D05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</w:t>
            </w:r>
          </w:p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</w:pPr>
            <w:r w:rsidRPr="003A36DC">
              <w:rPr>
                <w:rStyle w:val="FontStyle46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Сл. </w:t>
            </w:r>
            <w:r w:rsidRPr="003A36DC"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С.Я. Маршак</w:t>
            </w:r>
            <w:r w:rsidRPr="007124E6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4E6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«Сказка про козла»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74.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124E6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Р. Бернс </w:t>
            </w:r>
            <w:r w:rsidRPr="007124E6">
              <w:rPr>
                <w:rStyle w:val="FontStyle19"/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Pr="007124E6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В горах моё сердце...» (перевод С.Я. Маршака)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i/>
                <w:iCs/>
                <w:sz w:val="28"/>
                <w:szCs w:val="28"/>
              </w:rPr>
            </w:pPr>
            <w:r w:rsidRPr="007124E6">
              <w:rPr>
                <w:i/>
                <w:iCs/>
                <w:sz w:val="28"/>
                <w:szCs w:val="28"/>
              </w:rPr>
              <w:t>Библиотечный урок.</w:t>
            </w:r>
          </w:p>
          <w:p w:rsidR="00805D05" w:rsidRPr="007124E6" w:rsidRDefault="00805D05" w:rsidP="00B80015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pPr>
            <w:r w:rsidRPr="007124E6">
              <w:rPr>
                <w:iCs/>
                <w:sz w:val="28"/>
                <w:szCs w:val="28"/>
              </w:rPr>
              <w:t>«Маршак — сказочник, поэт, драматург, переводчик»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</w:pPr>
            <w:r w:rsidRPr="007124E6">
              <w:rPr>
                <w:iCs/>
                <w:sz w:val="28"/>
                <w:szCs w:val="28"/>
              </w:rPr>
              <w:t>Н.А. Заболоцкий «Детство»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iCs/>
                <w:sz w:val="28"/>
                <w:szCs w:val="28"/>
              </w:rPr>
            </w:pPr>
            <w:r w:rsidRPr="007124E6">
              <w:rPr>
                <w:rStyle w:val="FontStyle19"/>
                <w:rFonts w:ascii="Times New Roman" w:hAnsi="Times New Roman" w:cs="Times New Roman"/>
                <w:b/>
                <w:i/>
                <w:sz w:val="28"/>
                <w:szCs w:val="28"/>
              </w:rPr>
              <w:t>Краевая диагностическая работа по читательской грамотности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78.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pPr>
            <w:r w:rsidRPr="007124E6">
              <w:rPr>
                <w:iCs/>
                <w:sz w:val="28"/>
                <w:szCs w:val="28"/>
              </w:rPr>
              <w:t>Н.А. Заболоцкий «Лебедь в зоопарке».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79.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i/>
                <w:iCs/>
                <w:sz w:val="28"/>
                <w:szCs w:val="28"/>
              </w:rPr>
            </w:pPr>
            <w:r w:rsidRPr="007124E6">
              <w:rPr>
                <w:i/>
                <w:iCs/>
                <w:sz w:val="28"/>
                <w:szCs w:val="28"/>
              </w:rPr>
              <w:t>Библиотечный урок.</w:t>
            </w:r>
          </w:p>
          <w:p w:rsidR="00805D05" w:rsidRPr="007124E6" w:rsidRDefault="00805D05" w:rsidP="00B80015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pPr>
            <w:r w:rsidRPr="007124E6">
              <w:rPr>
                <w:iCs/>
                <w:sz w:val="28"/>
                <w:szCs w:val="28"/>
              </w:rPr>
              <w:t>Книги со стихотворениями русских поэтов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80.</w:t>
            </w:r>
          </w:p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81.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36DC">
              <w:rPr>
                <w:rStyle w:val="FontStyle46"/>
                <w:rFonts w:ascii="Times New Roman" w:hAnsi="Times New Roman" w:cs="Times New Roman"/>
                <w:b w:val="0"/>
                <w:i/>
                <w:sz w:val="28"/>
                <w:szCs w:val="28"/>
              </w:rPr>
              <w:t>Сл.</w:t>
            </w:r>
            <w:r w:rsidRPr="003A36DC"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Pr="003A36DC">
              <w:rPr>
                <w:rStyle w:val="FontStyle20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</w:t>
            </w:r>
            <w:r w:rsidRPr="003A36DC"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.П. Катаев. </w:t>
            </w:r>
            <w:r w:rsidRPr="007124E6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«Сын полка» (отдельные главы).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05D05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</w:t>
            </w:r>
          </w:p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82.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pPr>
            <w:r w:rsidRPr="007124E6">
              <w:rPr>
                <w:rStyle w:val="FontStyle46"/>
                <w:rFonts w:ascii="Times New Roman" w:hAnsi="Times New Roman" w:cs="Times New Roman"/>
                <w:i/>
                <w:sz w:val="28"/>
                <w:szCs w:val="28"/>
              </w:rPr>
              <w:t xml:space="preserve">Сл. </w:t>
            </w:r>
            <w:r w:rsidRPr="007124E6">
              <w:rPr>
                <w:iCs/>
                <w:sz w:val="28"/>
                <w:szCs w:val="28"/>
              </w:rPr>
              <w:t>Детские журналы и книги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83.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</w:pPr>
            <w:r w:rsidRPr="007124E6">
              <w:rPr>
                <w:rStyle w:val="FontStyle46"/>
                <w:rFonts w:ascii="Times New Roman" w:hAnsi="Times New Roman" w:cs="Times New Roman"/>
                <w:i/>
                <w:sz w:val="28"/>
                <w:szCs w:val="28"/>
              </w:rPr>
              <w:t xml:space="preserve">Сл. </w:t>
            </w:r>
            <w:r w:rsidRPr="007124E6">
              <w:rPr>
                <w:iCs/>
                <w:sz w:val="28"/>
                <w:szCs w:val="28"/>
              </w:rPr>
              <w:t>К.М. Симонов «Сын артиллериста»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84.</w:t>
            </w:r>
          </w:p>
        </w:tc>
        <w:tc>
          <w:tcPr>
            <w:tcW w:w="5103" w:type="dxa"/>
          </w:tcPr>
          <w:p w:rsidR="00805D05" w:rsidRPr="003A36DC" w:rsidRDefault="00805D05" w:rsidP="00B80015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A36DC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Н.М. Рубцов «Берёзы»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85.</w:t>
            </w:r>
          </w:p>
        </w:tc>
        <w:tc>
          <w:tcPr>
            <w:tcW w:w="5103" w:type="dxa"/>
          </w:tcPr>
          <w:p w:rsidR="00805D05" w:rsidRPr="003A36DC" w:rsidRDefault="00805D05" w:rsidP="00B80015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A36DC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Н. Рубцов «Тихая моя родина»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86.</w:t>
            </w:r>
          </w:p>
        </w:tc>
        <w:tc>
          <w:tcPr>
            <w:tcW w:w="5103" w:type="dxa"/>
          </w:tcPr>
          <w:p w:rsidR="00805D05" w:rsidRPr="003A36DC" w:rsidRDefault="00805D05" w:rsidP="00B80015">
            <w:pPr>
              <w:pStyle w:val="Style6"/>
              <w:rPr>
                <w:rStyle w:val="FontStyle38"/>
                <w:bCs w:val="0"/>
                <w:iCs w:val="0"/>
                <w:sz w:val="28"/>
                <w:szCs w:val="28"/>
              </w:rPr>
            </w:pPr>
            <w:r w:rsidRPr="003A36DC">
              <w:rPr>
                <w:rStyle w:val="FontStyle38"/>
                <w:sz w:val="28"/>
                <w:szCs w:val="28"/>
              </w:rPr>
              <w:t>Обобщение. «Проверьте себя»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87.</w:t>
            </w:r>
          </w:p>
        </w:tc>
        <w:tc>
          <w:tcPr>
            <w:tcW w:w="5103" w:type="dxa"/>
          </w:tcPr>
          <w:p w:rsidR="00805D05" w:rsidRPr="003A36DC" w:rsidRDefault="00805D05" w:rsidP="00B80015">
            <w:pPr>
              <w:pStyle w:val="Style4"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A36DC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С.В. Михалков «Школа», «Хижина дяди Тома», «Зеркало»</w:t>
            </w:r>
          </w:p>
          <w:p w:rsidR="00805D05" w:rsidRPr="007124E6" w:rsidRDefault="00805D05" w:rsidP="00B80015">
            <w:pPr>
              <w:pStyle w:val="Style4"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A36DC">
              <w:rPr>
                <w:rStyle w:val="FontStyle46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Сл. </w:t>
            </w:r>
            <w:r w:rsidRPr="003A36DC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С.В. Михалков. «Как бы жили мы без книг?..»</w:t>
            </w:r>
            <w:r w:rsidRPr="007124E6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88.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36DC"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Н.Н. Носов</w:t>
            </w:r>
            <w:r w:rsidRPr="007124E6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4E6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«Федина задача»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89.</w:t>
            </w:r>
          </w:p>
        </w:tc>
        <w:tc>
          <w:tcPr>
            <w:tcW w:w="5103" w:type="dxa"/>
          </w:tcPr>
          <w:p w:rsidR="00805D05" w:rsidRPr="003A36DC" w:rsidRDefault="00805D05" w:rsidP="00B80015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3A36DC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 xml:space="preserve">И.Л. </w:t>
            </w:r>
            <w:proofErr w:type="spellStart"/>
            <w:r w:rsidRPr="003A36DC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>Гамазкова</w:t>
            </w:r>
            <w:proofErr w:type="spellEnd"/>
            <w:r w:rsidRPr="003A36DC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 xml:space="preserve"> «Страдания». </w:t>
            </w:r>
          </w:p>
          <w:p w:rsidR="00805D05" w:rsidRPr="003A36DC" w:rsidRDefault="00805D05" w:rsidP="00B80015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A36DC">
              <w:rPr>
                <w:rStyle w:val="FontStyle46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Сл. </w:t>
            </w:r>
            <w:r w:rsidRPr="003A36DC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>В. Драгунский «Тайное становится явным»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CD5F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90.</w:t>
            </w:r>
          </w:p>
        </w:tc>
        <w:tc>
          <w:tcPr>
            <w:tcW w:w="5103" w:type="dxa"/>
          </w:tcPr>
          <w:p w:rsidR="00805D05" w:rsidRPr="003A36DC" w:rsidRDefault="00805D05" w:rsidP="00B80015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A36DC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И.С. Соколов-Микитов «Родина»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CD5F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91.</w:t>
            </w:r>
          </w:p>
        </w:tc>
        <w:tc>
          <w:tcPr>
            <w:tcW w:w="5103" w:type="dxa"/>
          </w:tcPr>
          <w:p w:rsidR="00805D05" w:rsidRPr="003A36DC" w:rsidRDefault="00805D05" w:rsidP="00B80015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36DC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 xml:space="preserve">А.И. Куприн «Сказки Пушкина». </w:t>
            </w:r>
          </w:p>
          <w:p w:rsidR="00805D05" w:rsidRPr="003A36DC" w:rsidRDefault="00805D05" w:rsidP="00B80015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A36DC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Н.С. Шер «Картины-сказки»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805D05" w:rsidRPr="007124E6" w:rsidRDefault="00805D05" w:rsidP="00CD5F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92.</w:t>
            </w:r>
          </w:p>
        </w:tc>
        <w:tc>
          <w:tcPr>
            <w:tcW w:w="5103" w:type="dxa"/>
          </w:tcPr>
          <w:p w:rsidR="00805D05" w:rsidRPr="003A36DC" w:rsidRDefault="00805D05" w:rsidP="00B80015">
            <w:pPr>
              <w:pStyle w:val="Style8"/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A36DC">
              <w:rPr>
                <w:rStyle w:val="FontStyle46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Сл. </w:t>
            </w:r>
            <w:r w:rsidRPr="003A36DC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 xml:space="preserve">Р. </w:t>
            </w:r>
            <w:proofErr w:type="spellStart"/>
            <w:r w:rsidRPr="003A36DC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Сеф</w:t>
            </w:r>
            <w:proofErr w:type="spellEnd"/>
            <w:r w:rsidRPr="003A36DC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 xml:space="preserve"> «О стихах Джона </w:t>
            </w:r>
            <w:proofErr w:type="spellStart"/>
            <w:r w:rsidRPr="003A36DC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Чиарди</w:t>
            </w:r>
            <w:proofErr w:type="spellEnd"/>
            <w:r w:rsidRPr="003A36DC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».</w:t>
            </w:r>
          </w:p>
          <w:p w:rsidR="00805D05" w:rsidRPr="003A36DC" w:rsidRDefault="00805D05" w:rsidP="00B80015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A36DC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Детские газеты и журналы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93.</w:t>
            </w:r>
          </w:p>
        </w:tc>
        <w:tc>
          <w:tcPr>
            <w:tcW w:w="5103" w:type="dxa"/>
          </w:tcPr>
          <w:p w:rsidR="00805D05" w:rsidRPr="003A36DC" w:rsidRDefault="00805D05" w:rsidP="00B80015">
            <w:pPr>
              <w:pStyle w:val="Style6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3A36DC">
              <w:rPr>
                <w:rStyle w:val="FontStyle12"/>
                <w:rFonts w:ascii="Times New Roman" w:hAnsi="Times New Roman" w:cs="Times New Roman"/>
                <w:b w:val="0"/>
                <w:i/>
                <w:sz w:val="28"/>
                <w:szCs w:val="28"/>
              </w:rPr>
              <w:t>Библиотечный урок.</w:t>
            </w:r>
          </w:p>
          <w:p w:rsidR="00805D05" w:rsidRPr="003A36DC" w:rsidRDefault="00805D05" w:rsidP="00B80015">
            <w:pPr>
              <w:pStyle w:val="Style8"/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A36DC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«Писатели о писателях»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94.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1"/>
              <w:rPr>
                <w:rStyle w:val="FontStyle12"/>
                <w:rFonts w:ascii="Times New Roman" w:hAnsi="Times New Roman" w:cs="Times New Roman"/>
                <w:i/>
                <w:sz w:val="28"/>
                <w:szCs w:val="28"/>
              </w:rPr>
            </w:pPr>
            <w:r w:rsidRPr="007124E6">
              <w:rPr>
                <w:rStyle w:val="FontStyle12"/>
                <w:rFonts w:ascii="Times New Roman" w:hAnsi="Times New Roman" w:cs="Times New Roman"/>
                <w:i/>
                <w:sz w:val="28"/>
                <w:szCs w:val="28"/>
              </w:rPr>
              <w:t xml:space="preserve">Промежуточная аттестация. </w:t>
            </w:r>
          </w:p>
          <w:p w:rsidR="00805D05" w:rsidRPr="007124E6" w:rsidRDefault="00805D05" w:rsidP="00B80015">
            <w:pPr>
              <w:pStyle w:val="Style1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124E6">
              <w:rPr>
                <w:rStyle w:val="FontStyle12"/>
                <w:rFonts w:ascii="Times New Roman" w:hAnsi="Times New Roman" w:cs="Times New Roman"/>
                <w:i/>
                <w:sz w:val="28"/>
                <w:szCs w:val="28"/>
              </w:rPr>
              <w:t>Проверка техники чтения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95.</w:t>
            </w:r>
          </w:p>
        </w:tc>
        <w:tc>
          <w:tcPr>
            <w:tcW w:w="5103" w:type="dxa"/>
          </w:tcPr>
          <w:p w:rsidR="00805D05" w:rsidRPr="007124E6" w:rsidRDefault="00805D05" w:rsidP="00B80015">
            <w:pPr>
              <w:pStyle w:val="Style6"/>
              <w:rPr>
                <w:rStyle w:val="FontStyle17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7124E6">
              <w:rPr>
                <w:rStyle w:val="FontStyle12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Обобщение. </w:t>
            </w:r>
            <w:r w:rsidRPr="007124E6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«Проверьте себя»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</w:t>
            </w: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96.</w:t>
            </w:r>
          </w:p>
        </w:tc>
        <w:tc>
          <w:tcPr>
            <w:tcW w:w="5103" w:type="dxa"/>
          </w:tcPr>
          <w:p w:rsidR="00805D05" w:rsidRPr="003A36DC" w:rsidRDefault="00805D05" w:rsidP="00B80015">
            <w:pPr>
              <w:pStyle w:val="Style8"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A36DC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Н.П. Вагнер «Фея Фантаста»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DE2DF9" w:rsidRDefault="00805D05" w:rsidP="007124E6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97.</w:t>
            </w:r>
          </w:p>
        </w:tc>
        <w:tc>
          <w:tcPr>
            <w:tcW w:w="5103" w:type="dxa"/>
          </w:tcPr>
          <w:p w:rsidR="00805D05" w:rsidRPr="003A36DC" w:rsidRDefault="00805D05" w:rsidP="00B80015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A36DC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Н.П. Вагнер «Берёза»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DE2DF9" w:rsidRDefault="00805D05" w:rsidP="007124E6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98.</w:t>
            </w:r>
          </w:p>
        </w:tc>
        <w:tc>
          <w:tcPr>
            <w:tcW w:w="5103" w:type="dxa"/>
          </w:tcPr>
          <w:p w:rsidR="00805D05" w:rsidRPr="003A36DC" w:rsidRDefault="00805D05" w:rsidP="00B80015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A36DC">
              <w:rPr>
                <w:rStyle w:val="FontStyle46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Сл. </w:t>
            </w:r>
            <w:r w:rsidRPr="003A36DC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Н.П. Вагнер «Сказка», «</w:t>
            </w:r>
            <w:proofErr w:type="spellStart"/>
            <w:r w:rsidRPr="003A36DC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Руф</w:t>
            </w:r>
            <w:proofErr w:type="spellEnd"/>
            <w:r w:rsidRPr="003A36DC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 xml:space="preserve"> и </w:t>
            </w:r>
            <w:proofErr w:type="spellStart"/>
            <w:r w:rsidRPr="003A36DC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Руфина</w:t>
            </w:r>
            <w:proofErr w:type="spellEnd"/>
            <w:r w:rsidRPr="003A36DC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DE2DF9" w:rsidRDefault="00805D05" w:rsidP="007124E6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05D05" w:rsidRPr="007124E6" w:rsidTr="00CB2744">
        <w:trPr>
          <w:trHeight w:val="966"/>
        </w:trPr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99.</w:t>
            </w:r>
          </w:p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100.</w:t>
            </w:r>
          </w:p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101.</w:t>
            </w:r>
          </w:p>
        </w:tc>
        <w:tc>
          <w:tcPr>
            <w:tcW w:w="5103" w:type="dxa"/>
          </w:tcPr>
          <w:p w:rsidR="00805D05" w:rsidRPr="003A36DC" w:rsidRDefault="00805D05" w:rsidP="00B80015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A36DC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Дж. Свифт «Гулливер в стране лилипутов» (отдельные главы)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102.</w:t>
            </w:r>
          </w:p>
        </w:tc>
        <w:tc>
          <w:tcPr>
            <w:tcW w:w="5103" w:type="dxa"/>
          </w:tcPr>
          <w:p w:rsidR="00805D05" w:rsidRPr="003A36DC" w:rsidRDefault="00805D05" w:rsidP="00B80015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A36DC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Н. Найдёнова «Мой друг»</w:t>
            </w:r>
          </w:p>
        </w:tc>
        <w:tc>
          <w:tcPr>
            <w:tcW w:w="1842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4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5D05" w:rsidRPr="007124E6" w:rsidTr="00CB2744">
        <w:tc>
          <w:tcPr>
            <w:tcW w:w="71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05D05" w:rsidRPr="003A36DC" w:rsidRDefault="00805D05" w:rsidP="00B80015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3A36DC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2" w:type="dxa"/>
          </w:tcPr>
          <w:p w:rsidR="00805D05" w:rsidRPr="003A36DC" w:rsidRDefault="00805D05" w:rsidP="007124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36DC">
              <w:rPr>
                <w:rFonts w:ascii="Times New Roman" w:hAnsi="Times New Roman"/>
                <w:b/>
                <w:sz w:val="28"/>
                <w:szCs w:val="28"/>
              </w:rPr>
              <w:t>102 часа</w:t>
            </w:r>
          </w:p>
        </w:tc>
        <w:tc>
          <w:tcPr>
            <w:tcW w:w="1560" w:type="dxa"/>
          </w:tcPr>
          <w:p w:rsidR="00805D05" w:rsidRPr="007124E6" w:rsidRDefault="00805D05" w:rsidP="007124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24E6" w:rsidRDefault="007124E6" w:rsidP="00712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AC0" w:rsidRPr="00805D05" w:rsidRDefault="00CD5FA7" w:rsidP="00805D05">
      <w:pPr>
        <w:rPr>
          <w:rFonts w:ascii="Times New Roman" w:hAnsi="Times New Roman" w:cs="Times New Roman"/>
          <w:sz w:val="28"/>
          <w:szCs w:val="28"/>
        </w:rPr>
      </w:pPr>
      <w:r w:rsidRPr="00F83795">
        <w:rPr>
          <w:rFonts w:ascii="Times New Roman" w:hAnsi="Times New Roman" w:cs="Times New Roman"/>
          <w:sz w:val="28"/>
          <w:szCs w:val="28"/>
        </w:rPr>
        <w:t xml:space="preserve">Необходима корректировка расписания до 29.05.2020 на </w:t>
      </w:r>
      <w:r w:rsidR="00DE2DF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795">
        <w:rPr>
          <w:rFonts w:ascii="Times New Roman" w:hAnsi="Times New Roman" w:cs="Times New Roman"/>
          <w:sz w:val="28"/>
          <w:szCs w:val="28"/>
        </w:rPr>
        <w:t>час</w:t>
      </w:r>
      <w:r w:rsidR="00DE2DF9">
        <w:rPr>
          <w:rFonts w:ascii="Times New Roman" w:hAnsi="Times New Roman" w:cs="Times New Roman"/>
          <w:sz w:val="28"/>
          <w:szCs w:val="28"/>
        </w:rPr>
        <w:t>ов</w:t>
      </w:r>
      <w:r w:rsidRPr="00F83795">
        <w:rPr>
          <w:rFonts w:ascii="Times New Roman" w:hAnsi="Times New Roman" w:cs="Times New Roman"/>
          <w:sz w:val="28"/>
          <w:szCs w:val="28"/>
        </w:rPr>
        <w:t>.</w:t>
      </w:r>
    </w:p>
    <w:p w:rsidR="0050474B" w:rsidRPr="007B5CBC" w:rsidRDefault="0050474B" w:rsidP="00833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CBC"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833D11" w:rsidRPr="00833D11" w:rsidRDefault="00833D11" w:rsidP="00833D1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1"/>
      <w:bookmarkStart w:id="2" w:name="14114add091642328bc1ec5279a21743b7e3d59d"/>
      <w:bookmarkEnd w:id="1"/>
      <w:bookmarkEnd w:id="2"/>
      <w:r w:rsidRPr="00833D11">
        <w:rPr>
          <w:rFonts w:ascii="Times New Roman" w:hAnsi="Times New Roman" w:cs="Times New Roman"/>
          <w:sz w:val="28"/>
          <w:szCs w:val="28"/>
        </w:rPr>
        <w:t xml:space="preserve">1. Учебник. Литературное чтение: 4 класс: в 2 ч. / Л.А.Ефросинина, </w:t>
      </w:r>
      <w:r w:rsidR="00CD5FA7" w:rsidRPr="00833D11">
        <w:rPr>
          <w:rFonts w:ascii="Times New Roman" w:hAnsi="Times New Roman" w:cs="Times New Roman"/>
          <w:sz w:val="28"/>
          <w:szCs w:val="28"/>
        </w:rPr>
        <w:t>М.И.Оморокова. -</w:t>
      </w:r>
      <w:r w:rsidRPr="00833D11">
        <w:rPr>
          <w:rFonts w:ascii="Times New Roman" w:hAnsi="Times New Roman" w:cs="Times New Roman"/>
          <w:sz w:val="28"/>
          <w:szCs w:val="28"/>
        </w:rPr>
        <w:t xml:space="preserve"> М.: Вентана- Граф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D11" w:rsidRPr="00833D11" w:rsidRDefault="00833D11" w:rsidP="00833D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D11">
        <w:rPr>
          <w:rFonts w:ascii="Times New Roman" w:hAnsi="Times New Roman" w:cs="Times New Roman"/>
          <w:sz w:val="28"/>
          <w:szCs w:val="28"/>
        </w:rPr>
        <w:t>2. Рабочая тетрадь. Литературное чтение: 4 класс, №1, 2, / Л.А.Ефросинина - М.: Вентана- Граф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D11" w:rsidRPr="00833D11" w:rsidRDefault="00833D11" w:rsidP="00833D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D11">
        <w:rPr>
          <w:rFonts w:ascii="Times New Roman" w:hAnsi="Times New Roman" w:cs="Times New Roman"/>
          <w:sz w:val="28"/>
          <w:szCs w:val="28"/>
        </w:rPr>
        <w:t>3. Литературное чтение: программа: 1-4 классы / Л.А.Ефросинина, М.И.Оморокова.– М.: Вентана-Граф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D11" w:rsidRPr="00833D11" w:rsidRDefault="00833D11" w:rsidP="00833D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D11">
        <w:rPr>
          <w:rFonts w:ascii="Times New Roman" w:hAnsi="Times New Roman" w:cs="Times New Roman"/>
          <w:sz w:val="28"/>
          <w:szCs w:val="28"/>
        </w:rPr>
        <w:t>4. Л.А.Ефросинина. Литературное чтение: Контрольные работы, тесты, литературные диктанты, тексты для проверки навыков чтения, диагностические задания: в 2 ч.  – М.: Вентана – Граф, 2006 г.  (Оценка знаний).</w:t>
      </w:r>
    </w:p>
    <w:p w:rsidR="00833D11" w:rsidRPr="00833D11" w:rsidRDefault="00833D11" w:rsidP="00833D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D11">
        <w:rPr>
          <w:rFonts w:ascii="Times New Roman" w:hAnsi="Times New Roman" w:cs="Times New Roman"/>
          <w:sz w:val="28"/>
          <w:szCs w:val="28"/>
        </w:rPr>
        <w:t>5. Литературное чтение: итоговая аттестация за курс начальной школы: типовые тестовые задания</w:t>
      </w:r>
      <w:r w:rsidR="007124E6">
        <w:rPr>
          <w:rFonts w:ascii="Times New Roman" w:hAnsi="Times New Roman" w:cs="Times New Roman"/>
          <w:sz w:val="28"/>
          <w:szCs w:val="28"/>
        </w:rPr>
        <w:t>.</w:t>
      </w:r>
      <w:r w:rsidRPr="00833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23D" w:rsidRPr="00833D11" w:rsidRDefault="00FD223D" w:rsidP="00712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223D" w:rsidRPr="00833D11" w:rsidSect="00AC5AD5">
      <w:pgSz w:w="11906" w:h="16838"/>
      <w:pgMar w:top="567" w:right="141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92EC5"/>
    <w:multiLevelType w:val="multilevel"/>
    <w:tmpl w:val="0AFA7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324"/>
    <w:rsid w:val="00065031"/>
    <w:rsid w:val="000C0324"/>
    <w:rsid w:val="00142220"/>
    <w:rsid w:val="002620D8"/>
    <w:rsid w:val="003571C5"/>
    <w:rsid w:val="003A36DC"/>
    <w:rsid w:val="00421350"/>
    <w:rsid w:val="0042540C"/>
    <w:rsid w:val="0050474B"/>
    <w:rsid w:val="00687BB6"/>
    <w:rsid w:val="006F2251"/>
    <w:rsid w:val="007124E6"/>
    <w:rsid w:val="007D463A"/>
    <w:rsid w:val="007F018F"/>
    <w:rsid w:val="00805D05"/>
    <w:rsid w:val="00833D11"/>
    <w:rsid w:val="00845071"/>
    <w:rsid w:val="008B6D55"/>
    <w:rsid w:val="00963E5D"/>
    <w:rsid w:val="00A73AC0"/>
    <w:rsid w:val="00AC5AD5"/>
    <w:rsid w:val="00B80015"/>
    <w:rsid w:val="00CB2744"/>
    <w:rsid w:val="00CC5CEC"/>
    <w:rsid w:val="00CD5FA7"/>
    <w:rsid w:val="00DE2DF9"/>
    <w:rsid w:val="00FC5F75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ADA78-97A4-446D-B064-8401ADF7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74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04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047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047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50474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474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47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0474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unhideWhenUsed/>
    <w:rsid w:val="0050474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74B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50474B"/>
  </w:style>
  <w:style w:type="character" w:styleId="a6">
    <w:name w:val="FollowedHyperlink"/>
    <w:basedOn w:val="a0"/>
    <w:uiPriority w:val="99"/>
    <w:semiHidden/>
    <w:unhideWhenUsed/>
    <w:rsid w:val="0050474B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50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0474B"/>
  </w:style>
  <w:style w:type="character" w:customStyle="1" w:styleId="file">
    <w:name w:val="file"/>
    <w:basedOn w:val="a0"/>
    <w:rsid w:val="0050474B"/>
  </w:style>
  <w:style w:type="paragraph" w:customStyle="1" w:styleId="c18">
    <w:name w:val="c18"/>
    <w:basedOn w:val="a"/>
    <w:rsid w:val="0050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50474B"/>
  </w:style>
  <w:style w:type="character" w:customStyle="1" w:styleId="c15">
    <w:name w:val="c15"/>
    <w:basedOn w:val="a0"/>
    <w:rsid w:val="0050474B"/>
  </w:style>
  <w:style w:type="character" w:customStyle="1" w:styleId="c6">
    <w:name w:val="c6"/>
    <w:basedOn w:val="a0"/>
    <w:rsid w:val="0050474B"/>
  </w:style>
  <w:style w:type="paragraph" w:customStyle="1" w:styleId="c3">
    <w:name w:val="c3"/>
    <w:basedOn w:val="a"/>
    <w:rsid w:val="0050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0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474B"/>
  </w:style>
  <w:style w:type="character" w:customStyle="1" w:styleId="c22">
    <w:name w:val="c22"/>
    <w:basedOn w:val="a0"/>
    <w:rsid w:val="0050474B"/>
  </w:style>
  <w:style w:type="paragraph" w:customStyle="1" w:styleId="c35">
    <w:name w:val="c35"/>
    <w:basedOn w:val="a"/>
    <w:rsid w:val="0050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0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0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0474B"/>
  </w:style>
  <w:style w:type="character" w:customStyle="1" w:styleId="c32">
    <w:name w:val="c32"/>
    <w:basedOn w:val="a0"/>
    <w:rsid w:val="0050474B"/>
  </w:style>
  <w:style w:type="paragraph" w:customStyle="1" w:styleId="c45">
    <w:name w:val="c45"/>
    <w:basedOn w:val="a"/>
    <w:rsid w:val="0050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0474B"/>
  </w:style>
  <w:style w:type="character" w:customStyle="1" w:styleId="c8">
    <w:name w:val="c8"/>
    <w:basedOn w:val="a0"/>
    <w:rsid w:val="0050474B"/>
  </w:style>
  <w:style w:type="paragraph" w:customStyle="1" w:styleId="c2">
    <w:name w:val="c2"/>
    <w:basedOn w:val="a"/>
    <w:rsid w:val="0050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0474B"/>
  </w:style>
  <w:style w:type="character" w:customStyle="1" w:styleId="c36">
    <w:name w:val="c36"/>
    <w:basedOn w:val="a0"/>
    <w:rsid w:val="0050474B"/>
  </w:style>
  <w:style w:type="character" w:customStyle="1" w:styleId="c52">
    <w:name w:val="c52"/>
    <w:basedOn w:val="a0"/>
    <w:rsid w:val="0050474B"/>
  </w:style>
  <w:style w:type="numbering" w:customStyle="1" w:styleId="31">
    <w:name w:val="Нет списка3"/>
    <w:next w:val="a2"/>
    <w:uiPriority w:val="99"/>
    <w:semiHidden/>
    <w:unhideWhenUsed/>
    <w:rsid w:val="0050474B"/>
  </w:style>
  <w:style w:type="character" w:customStyle="1" w:styleId="ff3">
    <w:name w:val="ff3"/>
    <w:basedOn w:val="a0"/>
    <w:rsid w:val="0050474B"/>
  </w:style>
  <w:style w:type="character" w:customStyle="1" w:styleId="ff1">
    <w:name w:val="ff1"/>
    <w:basedOn w:val="a0"/>
    <w:rsid w:val="0050474B"/>
  </w:style>
  <w:style w:type="character" w:customStyle="1" w:styleId="a8">
    <w:name w:val="_"/>
    <w:basedOn w:val="a0"/>
    <w:rsid w:val="0050474B"/>
  </w:style>
  <w:style w:type="character" w:customStyle="1" w:styleId="ff4">
    <w:name w:val="ff4"/>
    <w:basedOn w:val="a0"/>
    <w:rsid w:val="0050474B"/>
  </w:style>
  <w:style w:type="character" w:customStyle="1" w:styleId="ls3">
    <w:name w:val="ls3"/>
    <w:basedOn w:val="a0"/>
    <w:rsid w:val="0050474B"/>
  </w:style>
  <w:style w:type="character" w:customStyle="1" w:styleId="ff5">
    <w:name w:val="ff5"/>
    <w:basedOn w:val="a0"/>
    <w:rsid w:val="0050474B"/>
  </w:style>
  <w:style w:type="character" w:customStyle="1" w:styleId="ff2">
    <w:name w:val="ff2"/>
    <w:basedOn w:val="a0"/>
    <w:rsid w:val="0050474B"/>
  </w:style>
  <w:style w:type="character" w:customStyle="1" w:styleId="ff7">
    <w:name w:val="ff7"/>
    <w:basedOn w:val="a0"/>
    <w:rsid w:val="0050474B"/>
  </w:style>
  <w:style w:type="character" w:customStyle="1" w:styleId="ff8">
    <w:name w:val="ff8"/>
    <w:basedOn w:val="a0"/>
    <w:rsid w:val="0050474B"/>
  </w:style>
  <w:style w:type="character" w:customStyle="1" w:styleId="ls5">
    <w:name w:val="ls5"/>
    <w:basedOn w:val="a0"/>
    <w:rsid w:val="0050474B"/>
  </w:style>
  <w:style w:type="character" w:customStyle="1" w:styleId="ls7">
    <w:name w:val="ls7"/>
    <w:basedOn w:val="a0"/>
    <w:rsid w:val="0050474B"/>
  </w:style>
  <w:style w:type="character" w:customStyle="1" w:styleId="ls8">
    <w:name w:val="ls8"/>
    <w:basedOn w:val="a0"/>
    <w:rsid w:val="0050474B"/>
  </w:style>
  <w:style w:type="character" w:customStyle="1" w:styleId="ff9">
    <w:name w:val="ff9"/>
    <w:basedOn w:val="a0"/>
    <w:rsid w:val="0050474B"/>
  </w:style>
  <w:style w:type="character" w:customStyle="1" w:styleId="ls0">
    <w:name w:val="ls0"/>
    <w:basedOn w:val="a0"/>
    <w:rsid w:val="0050474B"/>
  </w:style>
  <w:style w:type="character" w:customStyle="1" w:styleId="fs3">
    <w:name w:val="fs3"/>
    <w:basedOn w:val="a0"/>
    <w:rsid w:val="0050474B"/>
  </w:style>
  <w:style w:type="character" w:customStyle="1" w:styleId="ffa">
    <w:name w:val="ffa"/>
    <w:basedOn w:val="a0"/>
    <w:rsid w:val="0050474B"/>
  </w:style>
  <w:style w:type="character" w:customStyle="1" w:styleId="ffb">
    <w:name w:val="ffb"/>
    <w:basedOn w:val="a0"/>
    <w:rsid w:val="0050474B"/>
  </w:style>
  <w:style w:type="character" w:customStyle="1" w:styleId="lsb">
    <w:name w:val="lsb"/>
    <w:basedOn w:val="a0"/>
    <w:rsid w:val="0050474B"/>
  </w:style>
  <w:style w:type="character" w:customStyle="1" w:styleId="center">
    <w:name w:val="center"/>
    <w:basedOn w:val="a0"/>
    <w:rsid w:val="0050474B"/>
  </w:style>
  <w:style w:type="character" w:customStyle="1" w:styleId="b-share">
    <w:name w:val="b-share"/>
    <w:basedOn w:val="a0"/>
    <w:rsid w:val="0050474B"/>
  </w:style>
  <w:style w:type="character" w:customStyle="1" w:styleId="b-share-form-button">
    <w:name w:val="b-share-form-button"/>
    <w:basedOn w:val="a0"/>
    <w:rsid w:val="0050474B"/>
  </w:style>
  <w:style w:type="character" w:customStyle="1" w:styleId="b-share-icon">
    <w:name w:val="b-share-icon"/>
    <w:basedOn w:val="a0"/>
    <w:rsid w:val="0050474B"/>
  </w:style>
  <w:style w:type="character" w:customStyle="1" w:styleId="icon">
    <w:name w:val="icon"/>
    <w:basedOn w:val="a0"/>
    <w:rsid w:val="0050474B"/>
  </w:style>
  <w:style w:type="character" w:customStyle="1" w:styleId="tndata">
    <w:name w:val="tndata"/>
    <w:basedOn w:val="a0"/>
    <w:rsid w:val="0050474B"/>
  </w:style>
  <w:style w:type="paragraph" w:customStyle="1" w:styleId="table">
    <w:name w:val="table"/>
    <w:basedOn w:val="a"/>
    <w:rsid w:val="0050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ionl">
    <w:name w:val="docionl"/>
    <w:basedOn w:val="a0"/>
    <w:rsid w:val="0050474B"/>
  </w:style>
  <w:style w:type="numbering" w:customStyle="1" w:styleId="4">
    <w:name w:val="Нет списка4"/>
    <w:next w:val="a2"/>
    <w:uiPriority w:val="99"/>
    <w:semiHidden/>
    <w:unhideWhenUsed/>
    <w:rsid w:val="0050474B"/>
  </w:style>
  <w:style w:type="paragraph" w:styleId="a9">
    <w:name w:val="List Paragraph"/>
    <w:basedOn w:val="a"/>
    <w:uiPriority w:val="34"/>
    <w:qFormat/>
    <w:rsid w:val="0050474B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50474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50474B"/>
    <w:rPr>
      <w:rFonts w:ascii="Times New Roman" w:eastAsia="Calibri" w:hAnsi="Times New Roman" w:cs="Times New Roman"/>
      <w:sz w:val="28"/>
    </w:rPr>
  </w:style>
  <w:style w:type="paragraph" w:customStyle="1" w:styleId="c25">
    <w:name w:val="c25"/>
    <w:basedOn w:val="a"/>
    <w:rsid w:val="0050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04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0474B"/>
  </w:style>
  <w:style w:type="numbering" w:customStyle="1" w:styleId="5">
    <w:name w:val="Нет списка5"/>
    <w:next w:val="a2"/>
    <w:uiPriority w:val="99"/>
    <w:semiHidden/>
    <w:unhideWhenUsed/>
    <w:rsid w:val="0050474B"/>
  </w:style>
  <w:style w:type="paragraph" w:customStyle="1" w:styleId="ae">
    <w:name w:val="Базовый"/>
    <w:rsid w:val="0050474B"/>
    <w:pPr>
      <w:suppressAutoHyphens/>
      <w:overflowPunct w:val="0"/>
      <w:spacing w:after="200" w:line="276" w:lineRule="auto"/>
    </w:pPr>
    <w:rPr>
      <w:rFonts w:ascii="Calibri" w:eastAsia="SimSun" w:hAnsi="Calibri" w:cs="Calibri"/>
      <w:color w:val="00000A"/>
    </w:rPr>
  </w:style>
  <w:style w:type="paragraph" w:styleId="af">
    <w:name w:val="No Spacing"/>
    <w:uiPriority w:val="1"/>
    <w:qFormat/>
    <w:rsid w:val="00504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5047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"/>
    <w:basedOn w:val="a"/>
    <w:link w:val="af2"/>
    <w:rsid w:val="0050474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504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тиль"/>
    <w:rsid w:val="005047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50474B"/>
  </w:style>
  <w:style w:type="character" w:customStyle="1" w:styleId="c4">
    <w:name w:val="c4"/>
    <w:basedOn w:val="a0"/>
    <w:rsid w:val="0050474B"/>
  </w:style>
  <w:style w:type="character" w:customStyle="1" w:styleId="c43">
    <w:name w:val="c43"/>
    <w:basedOn w:val="a0"/>
    <w:rsid w:val="0050474B"/>
  </w:style>
  <w:style w:type="paragraph" w:customStyle="1" w:styleId="c17">
    <w:name w:val="c17"/>
    <w:basedOn w:val="a"/>
    <w:rsid w:val="0050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50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50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0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50474B"/>
  </w:style>
  <w:style w:type="numbering" w:customStyle="1" w:styleId="7">
    <w:name w:val="Нет списка7"/>
    <w:next w:val="a2"/>
    <w:uiPriority w:val="99"/>
    <w:semiHidden/>
    <w:unhideWhenUsed/>
    <w:rsid w:val="0050474B"/>
  </w:style>
  <w:style w:type="character" w:customStyle="1" w:styleId="c20">
    <w:name w:val="c20"/>
    <w:basedOn w:val="a0"/>
    <w:rsid w:val="0050474B"/>
  </w:style>
  <w:style w:type="paragraph" w:customStyle="1" w:styleId="c10">
    <w:name w:val="c10"/>
    <w:basedOn w:val="a"/>
    <w:rsid w:val="0050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50474B"/>
  </w:style>
  <w:style w:type="paragraph" w:customStyle="1" w:styleId="c5">
    <w:name w:val="c5"/>
    <w:basedOn w:val="a"/>
    <w:rsid w:val="0050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50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50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50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50474B"/>
  </w:style>
  <w:style w:type="character" w:customStyle="1" w:styleId="c30">
    <w:name w:val="c30"/>
    <w:basedOn w:val="a0"/>
    <w:rsid w:val="0050474B"/>
  </w:style>
  <w:style w:type="character" w:customStyle="1" w:styleId="c57">
    <w:name w:val="c57"/>
    <w:basedOn w:val="a0"/>
    <w:rsid w:val="0050474B"/>
  </w:style>
  <w:style w:type="character" w:customStyle="1" w:styleId="c19">
    <w:name w:val="c19"/>
    <w:basedOn w:val="a0"/>
    <w:rsid w:val="0050474B"/>
  </w:style>
  <w:style w:type="character" w:customStyle="1" w:styleId="c48">
    <w:name w:val="c48"/>
    <w:basedOn w:val="a0"/>
    <w:rsid w:val="0050474B"/>
  </w:style>
  <w:style w:type="character" w:customStyle="1" w:styleId="c58">
    <w:name w:val="c58"/>
    <w:basedOn w:val="a0"/>
    <w:rsid w:val="0050474B"/>
  </w:style>
  <w:style w:type="character" w:customStyle="1" w:styleId="c101">
    <w:name w:val="c101"/>
    <w:basedOn w:val="a0"/>
    <w:rsid w:val="0050474B"/>
  </w:style>
  <w:style w:type="character" w:customStyle="1" w:styleId="c56">
    <w:name w:val="c56"/>
    <w:basedOn w:val="a0"/>
    <w:rsid w:val="0050474B"/>
  </w:style>
  <w:style w:type="paragraph" w:customStyle="1" w:styleId="c511">
    <w:name w:val="c511"/>
    <w:basedOn w:val="a"/>
    <w:rsid w:val="0050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0474B"/>
  </w:style>
  <w:style w:type="paragraph" w:customStyle="1" w:styleId="Style26">
    <w:name w:val="Style26"/>
    <w:basedOn w:val="a"/>
    <w:rsid w:val="007124E6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7124E6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3">
    <w:name w:val="Font Style43"/>
    <w:basedOn w:val="a0"/>
    <w:rsid w:val="007124E6"/>
    <w:rPr>
      <w:rFonts w:ascii="Microsoft Sans Serif" w:hAnsi="Microsoft Sans Serif" w:cs="Microsoft Sans Serif"/>
      <w:sz w:val="16"/>
      <w:szCs w:val="16"/>
    </w:rPr>
  </w:style>
  <w:style w:type="character" w:customStyle="1" w:styleId="FontStyle19">
    <w:name w:val="Font Style19"/>
    <w:basedOn w:val="a0"/>
    <w:rsid w:val="007124E6"/>
    <w:rPr>
      <w:rFonts w:ascii="Sylfaen" w:hAnsi="Sylfaen" w:cs="Sylfaen"/>
      <w:sz w:val="20"/>
      <w:szCs w:val="20"/>
    </w:rPr>
  </w:style>
  <w:style w:type="character" w:customStyle="1" w:styleId="FontStyle17">
    <w:name w:val="Font Style17"/>
    <w:basedOn w:val="a0"/>
    <w:rsid w:val="007124E6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18">
    <w:name w:val="Font Style18"/>
    <w:basedOn w:val="a0"/>
    <w:rsid w:val="007124E6"/>
    <w:rPr>
      <w:rFonts w:ascii="Sylfaen" w:hAnsi="Sylfaen" w:cs="Sylfaen"/>
      <w:b/>
      <w:bCs/>
      <w:sz w:val="20"/>
      <w:szCs w:val="20"/>
    </w:rPr>
  </w:style>
  <w:style w:type="character" w:customStyle="1" w:styleId="FontStyle38">
    <w:name w:val="Font Style38"/>
    <w:basedOn w:val="a0"/>
    <w:rsid w:val="007124E6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5">
    <w:name w:val="Style35"/>
    <w:basedOn w:val="a"/>
    <w:rsid w:val="007124E6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7124E6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7124E6"/>
    <w:rPr>
      <w:rFonts w:ascii="Georgia" w:hAnsi="Georgia" w:cs="Georgia"/>
      <w:b/>
      <w:bCs/>
      <w:sz w:val="18"/>
      <w:szCs w:val="18"/>
    </w:rPr>
  </w:style>
  <w:style w:type="paragraph" w:customStyle="1" w:styleId="Style24">
    <w:name w:val="Style24"/>
    <w:basedOn w:val="a"/>
    <w:rsid w:val="00712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7124E6"/>
    <w:pPr>
      <w:widowControl w:val="0"/>
      <w:autoSpaceDE w:val="0"/>
      <w:autoSpaceDN w:val="0"/>
      <w:adjustRightInd w:val="0"/>
      <w:spacing w:after="0" w:line="2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7124E6"/>
    <w:rPr>
      <w:rFonts w:ascii="Sylfaen" w:hAnsi="Sylfaen" w:cs="Sylfaen"/>
      <w:b/>
      <w:bCs/>
      <w:i/>
      <w:iCs/>
      <w:spacing w:val="20"/>
      <w:sz w:val="20"/>
      <w:szCs w:val="20"/>
    </w:rPr>
  </w:style>
  <w:style w:type="character" w:customStyle="1" w:styleId="FontStyle45">
    <w:name w:val="Font Style45"/>
    <w:basedOn w:val="a0"/>
    <w:rsid w:val="007124E6"/>
    <w:rPr>
      <w:rFonts w:ascii="Microsoft Sans Serif" w:hAnsi="Microsoft Sans Serif" w:cs="Microsoft Sans Serif"/>
      <w:i/>
      <w:iCs/>
      <w:spacing w:val="10"/>
      <w:sz w:val="16"/>
      <w:szCs w:val="16"/>
    </w:rPr>
  </w:style>
  <w:style w:type="paragraph" w:customStyle="1" w:styleId="Style1">
    <w:name w:val="Style1"/>
    <w:basedOn w:val="a"/>
    <w:rsid w:val="00712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7124E6"/>
    <w:rPr>
      <w:rFonts w:ascii="Sylfaen" w:hAnsi="Sylfaen" w:cs="Sylfaen"/>
      <w:sz w:val="26"/>
      <w:szCs w:val="26"/>
    </w:rPr>
  </w:style>
  <w:style w:type="paragraph" w:customStyle="1" w:styleId="Style3">
    <w:name w:val="Style3"/>
    <w:basedOn w:val="a"/>
    <w:rsid w:val="007124E6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124E6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124E6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124E6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0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5205</Words>
  <Characters>29670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Инна_Сергеевна</cp:lastModifiedBy>
  <cp:revision>19</cp:revision>
  <dcterms:created xsi:type="dcterms:W3CDTF">2019-09-18T09:39:00Z</dcterms:created>
  <dcterms:modified xsi:type="dcterms:W3CDTF">2019-12-16T08:40:00Z</dcterms:modified>
</cp:coreProperties>
</file>