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BD" w:rsidRPr="005D0E9E" w:rsidRDefault="004A75BD">
      <w:pPr>
        <w:rPr>
          <w:sz w:val="28"/>
          <w:szCs w:val="28"/>
        </w:rPr>
      </w:pPr>
    </w:p>
    <w:p w:rsidR="004A75BD" w:rsidRPr="005D0E9E" w:rsidRDefault="004A75BD">
      <w:pPr>
        <w:rPr>
          <w:sz w:val="28"/>
          <w:szCs w:val="28"/>
        </w:rPr>
      </w:pPr>
    </w:p>
    <w:p w:rsidR="004A75BD" w:rsidRPr="005D0E9E" w:rsidRDefault="00851CD8">
      <w:pPr>
        <w:jc w:val="center"/>
        <w:rPr>
          <w:b/>
          <w:sz w:val="28"/>
          <w:szCs w:val="28"/>
        </w:rPr>
      </w:pPr>
      <w:r w:rsidRPr="005D0E9E">
        <w:rPr>
          <w:b/>
          <w:sz w:val="28"/>
          <w:szCs w:val="28"/>
        </w:rPr>
        <w:t>Муниципальное бюджетное общеобразовательное учрежде</w:t>
      </w:r>
      <w:r w:rsidR="00AC04AB">
        <w:rPr>
          <w:b/>
          <w:sz w:val="28"/>
          <w:szCs w:val="28"/>
        </w:rPr>
        <w:t>ние «Кириковская средняя школа»</w:t>
      </w:r>
    </w:p>
    <w:p w:rsidR="004A75BD" w:rsidRPr="005D0E9E" w:rsidRDefault="00784A54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54EB67CE" wp14:editId="65FA367B">
            <wp:simplePos x="0" y="0"/>
            <wp:positionH relativeFrom="column">
              <wp:posOffset>2424887</wp:posOffset>
            </wp:positionH>
            <wp:positionV relativeFrom="paragraph">
              <wp:posOffset>1859636</wp:posOffset>
            </wp:positionV>
            <wp:extent cx="1666875" cy="1571625"/>
            <wp:effectExtent l="0" t="0" r="0" b="0"/>
            <wp:wrapNone/>
            <wp:docPr id="3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4A75BD" w:rsidRPr="005D0E9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75BD" w:rsidRPr="005D0E9E" w:rsidRDefault="00851CD8">
            <w:pPr>
              <w:jc w:val="both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СОГЛАСОВАНО:</w:t>
            </w:r>
          </w:p>
          <w:p w:rsidR="004A75BD" w:rsidRPr="005D0E9E" w:rsidRDefault="00784A5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1" locked="0" layoutInCell="1" allowOverlap="1" wp14:anchorId="00B2ECF7" wp14:editId="6B395FCC">
                  <wp:simplePos x="0" y="0"/>
                  <wp:positionH relativeFrom="column">
                    <wp:posOffset>387858</wp:posOffset>
                  </wp:positionH>
                  <wp:positionV relativeFrom="paragraph">
                    <wp:posOffset>453390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1CD8" w:rsidRPr="005D0E9E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4A75BD" w:rsidRPr="005D0E9E" w:rsidRDefault="00851CD8">
            <w:pPr>
              <w:jc w:val="both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75BD" w:rsidRPr="005D0E9E" w:rsidRDefault="00784A5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426B7A86" wp14:editId="304844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75BD" w:rsidRPr="005D0E9E" w:rsidRDefault="00851CD8">
            <w:pPr>
              <w:jc w:val="both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УТВЕРЖДАЮ:</w:t>
            </w:r>
          </w:p>
          <w:p w:rsidR="004A75BD" w:rsidRPr="005D0E9E" w:rsidRDefault="00784A5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702254D0" wp14:editId="701CB42F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910082</wp:posOffset>
                  </wp:positionV>
                  <wp:extent cx="1153795" cy="95504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CD8" w:rsidRPr="005D0E9E">
              <w:rPr>
                <w:sz w:val="28"/>
                <w:szCs w:val="28"/>
              </w:rPr>
              <w:t>Директор муниципального бюджетного общеобразовательного учрежде</w:t>
            </w:r>
            <w:r>
              <w:rPr>
                <w:sz w:val="28"/>
                <w:szCs w:val="28"/>
              </w:rPr>
              <w:t>ния «Кириковская средняя школа»</w:t>
            </w:r>
          </w:p>
          <w:p w:rsidR="004A75BD" w:rsidRDefault="00851CD8">
            <w:pPr>
              <w:jc w:val="both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Ивченко О.В.</w:t>
            </w:r>
            <w:r w:rsidR="00784A54">
              <w:rPr>
                <w:sz w:val="28"/>
                <w:szCs w:val="28"/>
              </w:rPr>
              <w:t xml:space="preserve"> _______</w:t>
            </w:r>
          </w:p>
          <w:p w:rsidR="00784A54" w:rsidRPr="005D0E9E" w:rsidRDefault="00784A54">
            <w:pPr>
              <w:jc w:val="both"/>
              <w:rPr>
                <w:sz w:val="28"/>
                <w:szCs w:val="28"/>
              </w:rPr>
            </w:pPr>
          </w:p>
          <w:p w:rsidR="004A75BD" w:rsidRPr="005D0E9E" w:rsidRDefault="00851CD8">
            <w:pPr>
              <w:jc w:val="both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75BD" w:rsidRPr="005D0E9E" w:rsidRDefault="004A75BD">
      <w:pPr>
        <w:jc w:val="center"/>
        <w:rPr>
          <w:b/>
          <w:sz w:val="28"/>
          <w:szCs w:val="28"/>
        </w:rPr>
      </w:pPr>
    </w:p>
    <w:p w:rsidR="004A75BD" w:rsidRPr="005D0E9E" w:rsidRDefault="004A75BD">
      <w:pPr>
        <w:jc w:val="center"/>
        <w:rPr>
          <w:b/>
          <w:sz w:val="28"/>
          <w:szCs w:val="28"/>
        </w:rPr>
      </w:pPr>
    </w:p>
    <w:p w:rsidR="004A75BD" w:rsidRPr="005D0E9E" w:rsidRDefault="004A75BD">
      <w:pPr>
        <w:jc w:val="center"/>
        <w:rPr>
          <w:b/>
          <w:sz w:val="28"/>
          <w:szCs w:val="28"/>
        </w:rPr>
      </w:pPr>
    </w:p>
    <w:p w:rsidR="004A75BD" w:rsidRPr="005D0E9E" w:rsidRDefault="004A75BD">
      <w:pPr>
        <w:jc w:val="center"/>
        <w:rPr>
          <w:b/>
          <w:sz w:val="28"/>
          <w:szCs w:val="28"/>
        </w:rPr>
      </w:pPr>
    </w:p>
    <w:p w:rsidR="004A75BD" w:rsidRPr="005D0E9E" w:rsidRDefault="004A75BD">
      <w:pPr>
        <w:jc w:val="center"/>
        <w:rPr>
          <w:b/>
          <w:sz w:val="28"/>
          <w:szCs w:val="28"/>
        </w:rPr>
      </w:pPr>
    </w:p>
    <w:p w:rsidR="00ED4D03" w:rsidRPr="005D0E9E" w:rsidRDefault="00ED4D03" w:rsidP="00784A54">
      <w:pPr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5D0E9E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ED4D03" w:rsidRPr="005D0E9E" w:rsidRDefault="00ED4D03" w:rsidP="00784A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D0E9E">
        <w:rPr>
          <w:rFonts w:eastAsiaTheme="minorHAnsi"/>
          <w:b/>
          <w:sz w:val="28"/>
          <w:szCs w:val="28"/>
          <w:lang w:eastAsia="en-US"/>
        </w:rPr>
        <w:t xml:space="preserve">по предмету «литературное чтение» для учащихся 2 класса </w:t>
      </w:r>
    </w:p>
    <w:p w:rsidR="00ED4D03" w:rsidRPr="005D0E9E" w:rsidRDefault="00ED4D03" w:rsidP="00784A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D0E9E">
        <w:rPr>
          <w:rFonts w:eastAsiaTheme="minorHAnsi"/>
          <w:b/>
          <w:sz w:val="28"/>
          <w:szCs w:val="28"/>
          <w:lang w:eastAsia="en-US"/>
        </w:rPr>
        <w:t xml:space="preserve"> муниципального бюджетного общеобразовательного учреждения </w:t>
      </w:r>
    </w:p>
    <w:p w:rsidR="00ED4D03" w:rsidRPr="005D0E9E" w:rsidRDefault="00ED4D03" w:rsidP="00784A5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D0E9E">
        <w:rPr>
          <w:rFonts w:eastAsiaTheme="minorHAnsi"/>
          <w:b/>
          <w:sz w:val="28"/>
          <w:szCs w:val="28"/>
          <w:lang w:eastAsia="en-US"/>
        </w:rPr>
        <w:t>«Кириковская средняя школа»</w:t>
      </w:r>
    </w:p>
    <w:p w:rsidR="00ED4D03" w:rsidRPr="005D0E9E" w:rsidRDefault="00ED4D03" w:rsidP="00ED4D03">
      <w:pPr>
        <w:shd w:val="clear" w:color="auto" w:fill="FFFFFF"/>
        <w:spacing w:line="360" w:lineRule="auto"/>
        <w:rPr>
          <w:sz w:val="28"/>
          <w:szCs w:val="28"/>
        </w:rPr>
      </w:pPr>
    </w:p>
    <w:p w:rsidR="00ED4D03" w:rsidRPr="005D0E9E" w:rsidRDefault="00ED4D03" w:rsidP="00ED4D03">
      <w:pPr>
        <w:shd w:val="clear" w:color="auto" w:fill="FFFFFF"/>
        <w:spacing w:line="360" w:lineRule="auto"/>
        <w:rPr>
          <w:sz w:val="28"/>
          <w:szCs w:val="28"/>
        </w:rPr>
      </w:pPr>
    </w:p>
    <w:p w:rsidR="00ED4D03" w:rsidRPr="005D0E9E" w:rsidRDefault="00ED4D03" w:rsidP="00ED4D03">
      <w:pPr>
        <w:shd w:val="clear" w:color="auto" w:fill="FFFFFF"/>
        <w:spacing w:line="360" w:lineRule="auto"/>
        <w:ind w:left="-567"/>
        <w:jc w:val="both"/>
        <w:rPr>
          <w:sz w:val="28"/>
          <w:szCs w:val="28"/>
        </w:rPr>
      </w:pPr>
    </w:p>
    <w:p w:rsidR="00ED4D03" w:rsidRPr="005D0E9E" w:rsidRDefault="00ED4D03" w:rsidP="00ED4D0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D0E9E">
        <w:rPr>
          <w:b/>
          <w:sz w:val="28"/>
          <w:szCs w:val="28"/>
        </w:rPr>
        <w:t xml:space="preserve"> Составила</w:t>
      </w:r>
      <w:r w:rsidRPr="005D0E9E">
        <w:rPr>
          <w:sz w:val="28"/>
          <w:szCs w:val="28"/>
        </w:rPr>
        <w:t>: учитель начальных классов Гаврилова Флюра Ильязовна</w:t>
      </w:r>
    </w:p>
    <w:p w:rsidR="00ED4D03" w:rsidRPr="005D0E9E" w:rsidRDefault="00ED4D03" w:rsidP="00ED4D03">
      <w:pPr>
        <w:shd w:val="clear" w:color="auto" w:fill="FFFFFF"/>
        <w:spacing w:line="360" w:lineRule="auto"/>
        <w:ind w:left="-567"/>
        <w:jc w:val="center"/>
        <w:rPr>
          <w:sz w:val="28"/>
          <w:szCs w:val="28"/>
        </w:rPr>
      </w:pPr>
    </w:p>
    <w:p w:rsidR="00ED4D03" w:rsidRPr="005D0E9E" w:rsidRDefault="00ED4D03" w:rsidP="00ED4D03">
      <w:pPr>
        <w:shd w:val="clear" w:color="auto" w:fill="FFFFFF"/>
        <w:spacing w:line="360" w:lineRule="auto"/>
        <w:ind w:left="-567"/>
        <w:jc w:val="center"/>
        <w:rPr>
          <w:sz w:val="28"/>
          <w:szCs w:val="28"/>
        </w:rPr>
      </w:pPr>
    </w:p>
    <w:p w:rsidR="00ED4D03" w:rsidRPr="005D0E9E" w:rsidRDefault="00ED4D03" w:rsidP="00ED4D03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ED4D03" w:rsidRPr="005D0E9E" w:rsidRDefault="00ED4D03" w:rsidP="00ED4D03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4D03" w:rsidRPr="005D0E9E" w:rsidRDefault="00ED4D03" w:rsidP="00ED4D03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D4D03" w:rsidRPr="005D0E9E" w:rsidRDefault="00ED4D03" w:rsidP="00ED4D03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D0E9E">
        <w:rPr>
          <w:rFonts w:eastAsiaTheme="minorHAnsi"/>
          <w:sz w:val="28"/>
          <w:szCs w:val="28"/>
          <w:lang w:eastAsia="en-US"/>
        </w:rPr>
        <w:t>2019-2020 учебный год</w:t>
      </w:r>
    </w:p>
    <w:p w:rsidR="004A75BD" w:rsidRPr="005D0E9E" w:rsidRDefault="004A75BD">
      <w:pPr>
        <w:jc w:val="center"/>
        <w:rPr>
          <w:sz w:val="28"/>
          <w:szCs w:val="28"/>
        </w:rPr>
      </w:pPr>
    </w:p>
    <w:p w:rsidR="004A75BD" w:rsidRPr="005D0E9E" w:rsidRDefault="004A75BD">
      <w:pPr>
        <w:jc w:val="center"/>
        <w:rPr>
          <w:sz w:val="28"/>
          <w:szCs w:val="28"/>
        </w:rPr>
      </w:pPr>
    </w:p>
    <w:p w:rsidR="004A75BD" w:rsidRPr="005D0E9E" w:rsidRDefault="004A75BD">
      <w:pPr>
        <w:jc w:val="center"/>
        <w:rPr>
          <w:sz w:val="28"/>
          <w:szCs w:val="28"/>
        </w:rPr>
      </w:pPr>
    </w:p>
    <w:p w:rsidR="004A75BD" w:rsidRPr="005D0E9E" w:rsidRDefault="004A75BD">
      <w:pPr>
        <w:jc w:val="center"/>
        <w:rPr>
          <w:sz w:val="28"/>
          <w:szCs w:val="28"/>
        </w:rPr>
      </w:pPr>
    </w:p>
    <w:p w:rsidR="004A75BD" w:rsidRPr="005D0E9E" w:rsidRDefault="004A75BD">
      <w:pPr>
        <w:jc w:val="center"/>
        <w:rPr>
          <w:sz w:val="28"/>
          <w:szCs w:val="28"/>
        </w:rPr>
      </w:pPr>
    </w:p>
    <w:p w:rsidR="004A75BD" w:rsidRPr="005D0E9E" w:rsidRDefault="00851CD8">
      <w:pPr>
        <w:spacing w:before="280" w:after="280"/>
        <w:rPr>
          <w:b/>
          <w:sz w:val="28"/>
          <w:szCs w:val="28"/>
        </w:rPr>
      </w:pPr>
      <w:r w:rsidRPr="005D0E9E">
        <w:rPr>
          <w:b/>
          <w:sz w:val="28"/>
          <w:szCs w:val="28"/>
        </w:rPr>
        <w:t>1. Пояснительная записка.</w:t>
      </w:r>
    </w:p>
    <w:p w:rsidR="00ED4D03" w:rsidRPr="005D0E9E" w:rsidRDefault="00851CD8" w:rsidP="00D8612E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    </w:t>
      </w:r>
      <w:r w:rsidR="00ED4D03" w:rsidRPr="005D0E9E">
        <w:rPr>
          <w:sz w:val="28"/>
          <w:szCs w:val="28"/>
        </w:rPr>
        <w:t xml:space="preserve">    Рабочая программа по литературному чтению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(Примерные программы по учебным предметам. Начальная школа. В 2 ч. Ч.1. – 5–е изд., перераб. – М.: Просвещение, 2011. – 400с. – (Стандарты второго поколения), в соответствии с учебным планом </w:t>
      </w:r>
      <w:r w:rsidR="00ED4D03" w:rsidRPr="005D0E9E">
        <w:rPr>
          <w:rFonts w:eastAsiaTheme="minorHAnsi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на 2019-2020 </w:t>
      </w:r>
      <w:r w:rsidR="00ED4D03" w:rsidRPr="005D0E9E">
        <w:rPr>
          <w:sz w:val="28"/>
          <w:szCs w:val="28"/>
        </w:rPr>
        <w:t>учебный год, с учетом авторской программы</w:t>
      </w:r>
      <w:r w:rsidR="00ED4D03" w:rsidRPr="005D0E9E">
        <w:rPr>
          <w:spacing w:val="-5"/>
          <w:sz w:val="28"/>
          <w:szCs w:val="28"/>
          <w:shd w:val="clear" w:color="auto" w:fill="FFFFFF"/>
        </w:rPr>
        <w:t xml:space="preserve"> по Литературному чтению, </w:t>
      </w:r>
      <w:r w:rsidR="00ED4D03" w:rsidRPr="005D0E9E">
        <w:rPr>
          <w:sz w:val="28"/>
          <w:szCs w:val="28"/>
        </w:rPr>
        <w:t>Климановой Л.Ф., Бойкиной М.В.</w:t>
      </w:r>
      <w:r w:rsidR="00ED4D03" w:rsidRPr="005D0E9E">
        <w:rPr>
          <w:spacing w:val="-5"/>
          <w:sz w:val="28"/>
          <w:szCs w:val="28"/>
          <w:shd w:val="clear" w:color="auto" w:fill="FFFFFF"/>
        </w:rPr>
        <w:t xml:space="preserve"> (Сборник  рабочих программ  «Школа России» / </w:t>
      </w:r>
      <w:r w:rsidR="00ED4D03" w:rsidRPr="005D0E9E">
        <w:rPr>
          <w:sz w:val="28"/>
          <w:szCs w:val="28"/>
        </w:rPr>
        <w:t>Под науч. ред. А.А. Плешакова. – Изд. «Просвещение», 2011 г.).</w:t>
      </w:r>
    </w:p>
    <w:p w:rsidR="00ED4D03" w:rsidRPr="005D0E9E" w:rsidRDefault="00ED4D03" w:rsidP="00D8612E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  </w:t>
      </w:r>
      <w:r w:rsidRPr="005D0E9E">
        <w:rPr>
          <w:b/>
          <w:sz w:val="28"/>
          <w:szCs w:val="28"/>
        </w:rPr>
        <w:t xml:space="preserve"> </w:t>
      </w:r>
      <w:r w:rsidRPr="005D0E9E">
        <w:rPr>
          <w:sz w:val="28"/>
          <w:szCs w:val="28"/>
        </w:rPr>
        <w:t xml:space="preserve"> Рабочая программа ориентирована на использование УМК «Школа России»:</w:t>
      </w:r>
    </w:p>
    <w:p w:rsidR="00ED4D03" w:rsidRPr="005D0E9E" w:rsidRDefault="00ED4D03" w:rsidP="00D8612E">
      <w:pPr>
        <w:jc w:val="both"/>
        <w:rPr>
          <w:rFonts w:eastAsia="Calibri"/>
          <w:sz w:val="28"/>
          <w:szCs w:val="28"/>
          <w:lang w:eastAsia="en-US"/>
        </w:rPr>
      </w:pPr>
      <w:r w:rsidRPr="005D0E9E">
        <w:rPr>
          <w:sz w:val="28"/>
          <w:szCs w:val="28"/>
        </w:rPr>
        <w:t xml:space="preserve"> Климанова Л.Ф., Голованова М.В, Горецкий В.Г. Литературное чтение. 2 класс, М.: Просвещение, 2018 г</w:t>
      </w:r>
      <w:r w:rsidRPr="005D0E9E">
        <w:rPr>
          <w:rFonts w:eastAsia="Calibri"/>
          <w:sz w:val="28"/>
          <w:szCs w:val="28"/>
          <w:lang w:eastAsia="en-US"/>
        </w:rPr>
        <w:t>.</w:t>
      </w:r>
    </w:p>
    <w:p w:rsidR="00ED4D03" w:rsidRPr="005D0E9E" w:rsidRDefault="00ED4D03" w:rsidP="00D8612E">
      <w:pPr>
        <w:jc w:val="both"/>
        <w:rPr>
          <w:rFonts w:eastAsia="Calibri"/>
          <w:sz w:val="28"/>
          <w:szCs w:val="28"/>
          <w:lang w:eastAsia="en-US"/>
        </w:rPr>
      </w:pPr>
      <w:r w:rsidRPr="005D0E9E">
        <w:rPr>
          <w:rFonts w:eastAsiaTheme="minorHAnsi"/>
          <w:sz w:val="28"/>
          <w:szCs w:val="28"/>
          <w:lang w:eastAsia="en-US"/>
        </w:rPr>
        <w:t xml:space="preserve">     Программа рассчитана на пятидневную рабочую неделю и написана с учетом требований, установленных СанПиН. </w:t>
      </w:r>
    </w:p>
    <w:p w:rsidR="00D8612E" w:rsidRPr="005D0E9E" w:rsidRDefault="00ED4D03" w:rsidP="00D8612E">
      <w:pPr>
        <w:jc w:val="both"/>
        <w:rPr>
          <w:color w:val="000000"/>
          <w:spacing w:val="3"/>
          <w:sz w:val="28"/>
          <w:szCs w:val="28"/>
        </w:rPr>
      </w:pPr>
      <w:r w:rsidRPr="005D0E9E">
        <w:rPr>
          <w:rFonts w:eastAsia="Calibri"/>
          <w:sz w:val="28"/>
          <w:szCs w:val="28"/>
          <w:lang w:eastAsia="en-US"/>
        </w:rPr>
        <w:t xml:space="preserve">      </w:t>
      </w:r>
      <w:r w:rsidRPr="005D0E9E">
        <w:rPr>
          <w:color w:val="000000"/>
          <w:spacing w:val="2"/>
          <w:sz w:val="28"/>
          <w:szCs w:val="28"/>
        </w:rPr>
        <w:t>Литературное чтение – один из основных предметов в обучении млад</w:t>
      </w:r>
      <w:r w:rsidRPr="005D0E9E">
        <w:rPr>
          <w:color w:val="000000"/>
          <w:spacing w:val="2"/>
          <w:sz w:val="28"/>
          <w:szCs w:val="28"/>
        </w:rPr>
        <w:softHyphen/>
        <w:t>ших школьников. Он формирует навык чтения и умение работать с текстом, пробуждает интерес к чтению художественной лите</w:t>
      </w:r>
      <w:r w:rsidRPr="005D0E9E">
        <w:rPr>
          <w:color w:val="000000"/>
          <w:spacing w:val="2"/>
          <w:sz w:val="28"/>
          <w:szCs w:val="28"/>
        </w:rPr>
        <w:softHyphen/>
      </w:r>
      <w:r w:rsidRPr="005D0E9E">
        <w:rPr>
          <w:color w:val="000000"/>
          <w:spacing w:val="1"/>
          <w:sz w:val="28"/>
          <w:szCs w:val="28"/>
        </w:rPr>
        <w:t>ратуры и способствует общему развитию ребёнка, его духовно-нравствен</w:t>
      </w:r>
      <w:r w:rsidRPr="005D0E9E">
        <w:rPr>
          <w:color w:val="000000"/>
          <w:spacing w:val="1"/>
          <w:sz w:val="28"/>
          <w:szCs w:val="28"/>
        </w:rPr>
        <w:softHyphen/>
      </w:r>
      <w:r w:rsidRPr="005D0E9E">
        <w:rPr>
          <w:color w:val="000000"/>
          <w:spacing w:val="3"/>
          <w:sz w:val="28"/>
          <w:szCs w:val="28"/>
        </w:rPr>
        <w:t>ном</w:t>
      </w:r>
      <w:r w:rsidR="00D8612E" w:rsidRPr="005D0E9E">
        <w:rPr>
          <w:color w:val="000000"/>
          <w:spacing w:val="3"/>
          <w:sz w:val="28"/>
          <w:szCs w:val="28"/>
        </w:rPr>
        <w:t>у и эстетическому воспитанию.</w:t>
      </w:r>
    </w:p>
    <w:p w:rsidR="00D8612E" w:rsidRPr="005D0E9E" w:rsidRDefault="00D8612E" w:rsidP="00D8612E">
      <w:pPr>
        <w:jc w:val="both"/>
        <w:rPr>
          <w:color w:val="000000"/>
          <w:spacing w:val="3"/>
          <w:sz w:val="28"/>
          <w:szCs w:val="28"/>
        </w:rPr>
      </w:pPr>
      <w:r w:rsidRPr="005D0E9E">
        <w:rPr>
          <w:sz w:val="28"/>
          <w:szCs w:val="28"/>
        </w:rPr>
        <w:t xml:space="preserve">      В соответствии с учебным планом </w:t>
      </w:r>
      <w:r w:rsidRPr="005D0E9E">
        <w:rPr>
          <w:rFonts w:eastAsiaTheme="minorHAnsi"/>
          <w:sz w:val="28"/>
          <w:szCs w:val="28"/>
          <w:lang w:eastAsia="en-US"/>
        </w:rPr>
        <w:t xml:space="preserve">муниципального бюджетного общеобразовательного учреждения «Кириковская средняя школа» </w:t>
      </w:r>
      <w:r w:rsidRPr="005D0E9E">
        <w:rPr>
          <w:sz w:val="28"/>
          <w:szCs w:val="28"/>
        </w:rPr>
        <w:t xml:space="preserve">на 2019/2020 учебный год и примерной программой по литературному чтению предмет «Литературное чтение» изучается во 2 классе </w:t>
      </w:r>
      <w:r w:rsidRPr="005D0E9E">
        <w:rPr>
          <w:b/>
          <w:sz w:val="28"/>
          <w:szCs w:val="28"/>
        </w:rPr>
        <w:t>4</w:t>
      </w:r>
      <w:r w:rsidRPr="005D0E9E">
        <w:rPr>
          <w:sz w:val="28"/>
          <w:szCs w:val="28"/>
        </w:rPr>
        <w:t xml:space="preserve"> </w:t>
      </w:r>
      <w:r w:rsidRPr="005D0E9E">
        <w:rPr>
          <w:b/>
          <w:sz w:val="28"/>
          <w:szCs w:val="28"/>
        </w:rPr>
        <w:t xml:space="preserve">часа </w:t>
      </w:r>
      <w:r w:rsidRPr="005D0E9E">
        <w:rPr>
          <w:sz w:val="28"/>
          <w:szCs w:val="28"/>
        </w:rPr>
        <w:t xml:space="preserve">в неделю. Общий объём учебного времени составляет </w:t>
      </w:r>
      <w:r w:rsidRPr="005D0E9E">
        <w:rPr>
          <w:b/>
          <w:sz w:val="28"/>
          <w:szCs w:val="28"/>
        </w:rPr>
        <w:t xml:space="preserve">136 часов </w:t>
      </w:r>
      <w:r w:rsidRPr="005D0E9E">
        <w:rPr>
          <w:sz w:val="28"/>
          <w:szCs w:val="28"/>
        </w:rPr>
        <w:t>(34 учебные недели).</w:t>
      </w:r>
      <w:r w:rsidRPr="005D0E9E">
        <w:rPr>
          <w:b/>
          <w:sz w:val="28"/>
          <w:szCs w:val="28"/>
        </w:rPr>
        <w:t xml:space="preserve"> </w:t>
      </w:r>
    </w:p>
    <w:p w:rsidR="00ED4D03" w:rsidRPr="005D0E9E" w:rsidRDefault="00ED4D03" w:rsidP="00D8612E">
      <w:pPr>
        <w:shd w:val="clear" w:color="auto" w:fill="FFFFFF"/>
        <w:contextualSpacing/>
        <w:jc w:val="both"/>
        <w:rPr>
          <w:sz w:val="28"/>
          <w:szCs w:val="28"/>
        </w:rPr>
      </w:pPr>
      <w:r w:rsidRPr="005D0E9E">
        <w:rPr>
          <w:color w:val="000000"/>
          <w:spacing w:val="1"/>
          <w:sz w:val="28"/>
          <w:szCs w:val="28"/>
        </w:rPr>
        <w:t xml:space="preserve">   </w:t>
      </w:r>
      <w:r w:rsidR="00D8612E" w:rsidRPr="005D0E9E">
        <w:rPr>
          <w:color w:val="000000"/>
          <w:spacing w:val="1"/>
          <w:sz w:val="28"/>
          <w:szCs w:val="28"/>
        </w:rPr>
        <w:t xml:space="preserve"> </w:t>
      </w:r>
      <w:r w:rsidRPr="005D0E9E">
        <w:rPr>
          <w:color w:val="000000"/>
          <w:spacing w:val="1"/>
          <w:sz w:val="28"/>
          <w:szCs w:val="28"/>
        </w:rPr>
        <w:t xml:space="preserve">Курс литературного чтения направлен на достижение следующих </w:t>
      </w:r>
      <w:r w:rsidRPr="005D0E9E">
        <w:rPr>
          <w:b/>
          <w:bCs/>
          <w:color w:val="000000"/>
          <w:spacing w:val="1"/>
          <w:sz w:val="28"/>
          <w:szCs w:val="28"/>
        </w:rPr>
        <w:t>целей:</w:t>
      </w:r>
    </w:p>
    <w:p w:rsidR="00ED4D03" w:rsidRPr="005D0E9E" w:rsidRDefault="00ED4D03" w:rsidP="00D8612E">
      <w:pPr>
        <w:shd w:val="clear" w:color="auto" w:fill="FFFFFF"/>
        <w:contextualSpacing/>
        <w:jc w:val="both"/>
        <w:rPr>
          <w:sz w:val="28"/>
          <w:szCs w:val="28"/>
        </w:rPr>
      </w:pPr>
      <w:r w:rsidRPr="005D0E9E">
        <w:rPr>
          <w:rStyle w:val="ac"/>
          <w:rFonts w:ascii="Times New Roman" w:hAnsi="Times New Roman" w:cs="Times New Roman"/>
          <w:sz w:val="28"/>
          <w:szCs w:val="28"/>
        </w:rPr>
        <w:t xml:space="preserve">-овладение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</w:t>
      </w:r>
      <w:r w:rsidRPr="005D0E9E">
        <w:rPr>
          <w:color w:val="000000"/>
          <w:spacing w:val="6"/>
          <w:sz w:val="28"/>
          <w:szCs w:val="28"/>
        </w:rPr>
        <w:t>деятельности, обеспечивающих умение работать с разными видами текстов; развитие ин</w:t>
      </w:r>
      <w:r w:rsidRPr="005D0E9E">
        <w:rPr>
          <w:color w:val="000000"/>
          <w:spacing w:val="7"/>
          <w:sz w:val="28"/>
          <w:szCs w:val="28"/>
        </w:rPr>
        <w:t xml:space="preserve">тереса к чтению и книге; формирование читательского кругозора и </w:t>
      </w:r>
      <w:r w:rsidRPr="005D0E9E">
        <w:rPr>
          <w:color w:val="000000"/>
          <w:spacing w:val="6"/>
          <w:sz w:val="28"/>
          <w:szCs w:val="28"/>
        </w:rPr>
        <w:t xml:space="preserve">приобретение опыта в выборе книг и самостоятельной читательской </w:t>
      </w:r>
      <w:r w:rsidRPr="005D0E9E">
        <w:rPr>
          <w:color w:val="000000"/>
          <w:spacing w:val="1"/>
          <w:sz w:val="28"/>
          <w:szCs w:val="28"/>
        </w:rPr>
        <w:t>деятельности;</w:t>
      </w:r>
    </w:p>
    <w:p w:rsidR="00ED4D03" w:rsidRPr="005D0E9E" w:rsidRDefault="00ED4D03" w:rsidP="00D861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D0E9E">
        <w:rPr>
          <w:color w:val="000000"/>
          <w:spacing w:val="4"/>
          <w:sz w:val="28"/>
          <w:szCs w:val="28"/>
        </w:rPr>
        <w:t>- развитие художественно-творческих и познавательных способностей, эмоциональной отзывчивости при чтении художественных произ</w:t>
      </w:r>
      <w:r w:rsidRPr="005D0E9E">
        <w:rPr>
          <w:color w:val="000000"/>
          <w:spacing w:val="4"/>
          <w:sz w:val="28"/>
          <w:szCs w:val="28"/>
        </w:rPr>
        <w:softHyphen/>
        <w:t>ведений; формирование эстетического отношения к слову и умения по</w:t>
      </w:r>
      <w:r w:rsidRPr="005D0E9E">
        <w:rPr>
          <w:color w:val="000000"/>
          <w:spacing w:val="4"/>
          <w:sz w:val="28"/>
          <w:szCs w:val="28"/>
        </w:rPr>
        <w:softHyphen/>
      </w:r>
      <w:r w:rsidRPr="005D0E9E">
        <w:rPr>
          <w:color w:val="000000"/>
          <w:spacing w:val="2"/>
          <w:sz w:val="28"/>
          <w:szCs w:val="28"/>
        </w:rPr>
        <w:t>нимать художественное произведение;</w:t>
      </w:r>
    </w:p>
    <w:p w:rsidR="00ED4D03" w:rsidRPr="005D0E9E" w:rsidRDefault="00ED4D03" w:rsidP="00D861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D0E9E">
        <w:rPr>
          <w:color w:val="000000"/>
          <w:spacing w:val="4"/>
          <w:sz w:val="28"/>
          <w:szCs w:val="28"/>
        </w:rPr>
        <w:t>- обогащение нравственного опыта младших школьников средства</w:t>
      </w:r>
      <w:r w:rsidRPr="005D0E9E">
        <w:rPr>
          <w:color w:val="000000"/>
          <w:spacing w:val="4"/>
          <w:sz w:val="28"/>
          <w:szCs w:val="28"/>
        </w:rPr>
        <w:softHyphen/>
        <w:t xml:space="preserve">ми художественной литературы; формирование нравственных чувств и </w:t>
      </w:r>
      <w:r w:rsidRPr="005D0E9E">
        <w:rPr>
          <w:color w:val="000000"/>
          <w:spacing w:val="4"/>
          <w:sz w:val="28"/>
          <w:szCs w:val="28"/>
        </w:rPr>
        <w:lastRenderedPageBreak/>
        <w:t xml:space="preserve">представлений о добре, дружбе, правде и ответственности; воспитание </w:t>
      </w:r>
      <w:r w:rsidRPr="005D0E9E">
        <w:rPr>
          <w:color w:val="000000"/>
          <w:spacing w:val="1"/>
          <w:sz w:val="28"/>
          <w:szCs w:val="28"/>
        </w:rPr>
        <w:t>интереса и уважения к отечественной культуре и культуре народов много</w:t>
      </w:r>
      <w:r w:rsidRPr="005D0E9E">
        <w:rPr>
          <w:color w:val="000000"/>
          <w:spacing w:val="1"/>
          <w:sz w:val="28"/>
          <w:szCs w:val="28"/>
        </w:rPr>
        <w:softHyphen/>
      </w:r>
      <w:r w:rsidRPr="005D0E9E">
        <w:rPr>
          <w:color w:val="000000"/>
          <w:spacing w:val="4"/>
          <w:sz w:val="28"/>
          <w:szCs w:val="28"/>
        </w:rPr>
        <w:t>национальной России и других стран.</w:t>
      </w:r>
    </w:p>
    <w:p w:rsidR="00ED4D03" w:rsidRPr="005D0E9E" w:rsidRDefault="00ED4D03" w:rsidP="00D861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D0E9E">
        <w:rPr>
          <w:color w:val="000000"/>
          <w:sz w:val="28"/>
          <w:szCs w:val="28"/>
        </w:rPr>
        <w:t xml:space="preserve">    </w:t>
      </w:r>
      <w:r w:rsidR="00D8612E" w:rsidRPr="005D0E9E">
        <w:rPr>
          <w:color w:val="000000"/>
          <w:sz w:val="28"/>
          <w:szCs w:val="28"/>
        </w:rPr>
        <w:t xml:space="preserve"> </w:t>
      </w:r>
      <w:r w:rsidRPr="005D0E9E">
        <w:rPr>
          <w:color w:val="000000"/>
          <w:spacing w:val="2"/>
          <w:sz w:val="28"/>
          <w:szCs w:val="28"/>
        </w:rPr>
        <w:t xml:space="preserve">Литературное чтение как учебный предмет в начальной школе имеет большое значение в решении </w:t>
      </w:r>
      <w:r w:rsidRPr="005D0E9E">
        <w:rPr>
          <w:b/>
          <w:color w:val="000000"/>
          <w:spacing w:val="2"/>
          <w:sz w:val="28"/>
          <w:szCs w:val="28"/>
        </w:rPr>
        <w:t>задач</w:t>
      </w:r>
      <w:r w:rsidRPr="005D0E9E">
        <w:rPr>
          <w:color w:val="000000"/>
          <w:spacing w:val="2"/>
          <w:sz w:val="28"/>
          <w:szCs w:val="28"/>
        </w:rPr>
        <w:t xml:space="preserve"> не только обучения, но и воспитания.</w:t>
      </w:r>
    </w:p>
    <w:p w:rsidR="00ED4D03" w:rsidRPr="005D0E9E" w:rsidRDefault="00ED4D03" w:rsidP="00D861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D0E9E">
        <w:rPr>
          <w:color w:val="000000"/>
          <w:sz w:val="28"/>
          <w:szCs w:val="28"/>
        </w:rPr>
        <w:t xml:space="preserve">   </w:t>
      </w:r>
      <w:r w:rsidR="00D8612E" w:rsidRPr="005D0E9E">
        <w:rPr>
          <w:color w:val="000000"/>
          <w:sz w:val="28"/>
          <w:szCs w:val="28"/>
        </w:rPr>
        <w:t xml:space="preserve"> </w:t>
      </w:r>
      <w:r w:rsidRPr="005D0E9E">
        <w:rPr>
          <w:color w:val="000000"/>
          <w:sz w:val="28"/>
          <w:szCs w:val="28"/>
        </w:rPr>
        <w:t xml:space="preserve"> </w:t>
      </w:r>
      <w:r w:rsidRPr="005D0E9E">
        <w:rPr>
          <w:color w:val="000000"/>
          <w:spacing w:val="1"/>
          <w:sz w:val="28"/>
          <w:szCs w:val="28"/>
        </w:rPr>
        <w:t xml:space="preserve">Знакомство учащихся </w:t>
      </w:r>
      <w:r w:rsidR="00D8612E" w:rsidRPr="005D0E9E">
        <w:rPr>
          <w:color w:val="000000"/>
          <w:spacing w:val="1"/>
          <w:sz w:val="28"/>
          <w:szCs w:val="28"/>
        </w:rPr>
        <w:t>с доступного их возраста</w:t>
      </w:r>
      <w:r w:rsidRPr="005D0E9E">
        <w:rPr>
          <w:color w:val="000000"/>
          <w:spacing w:val="1"/>
          <w:sz w:val="28"/>
          <w:szCs w:val="28"/>
        </w:rPr>
        <w:t xml:space="preserve"> художественными про</w:t>
      </w:r>
      <w:r w:rsidRPr="005D0E9E">
        <w:rPr>
          <w:color w:val="000000"/>
          <w:spacing w:val="2"/>
          <w:sz w:val="28"/>
          <w:szCs w:val="28"/>
        </w:rPr>
        <w:t>изведениями, духовно-нравственное и эстетическое содержание которых активно влияет на чувства, сознание и волю читателя, способствует фор</w:t>
      </w:r>
      <w:r w:rsidRPr="005D0E9E">
        <w:rPr>
          <w:color w:val="000000"/>
          <w:spacing w:val="2"/>
          <w:sz w:val="28"/>
          <w:szCs w:val="28"/>
        </w:rPr>
        <w:softHyphen/>
        <w:t>мированию личных качеств, соответствующих национальным и общече</w:t>
      </w:r>
      <w:r w:rsidRPr="005D0E9E">
        <w:rPr>
          <w:color w:val="000000"/>
          <w:spacing w:val="2"/>
          <w:sz w:val="28"/>
          <w:szCs w:val="28"/>
        </w:rPr>
        <w:softHyphen/>
      </w:r>
      <w:r w:rsidRPr="005D0E9E">
        <w:rPr>
          <w:color w:val="000000"/>
          <w:spacing w:val="3"/>
          <w:sz w:val="28"/>
          <w:szCs w:val="28"/>
        </w:rPr>
        <w:t>ловеческим ценностям. Ориентация учащихся на моральные нормы раз</w:t>
      </w:r>
      <w:r w:rsidRPr="005D0E9E">
        <w:rPr>
          <w:color w:val="000000"/>
          <w:spacing w:val="-3"/>
          <w:sz w:val="28"/>
          <w:szCs w:val="28"/>
        </w:rPr>
        <w:t xml:space="preserve">вивает у них умение соотносить свои поступки с этическими принципами </w:t>
      </w:r>
      <w:r w:rsidRPr="005D0E9E">
        <w:rPr>
          <w:color w:val="000000"/>
          <w:spacing w:val="-2"/>
          <w:sz w:val="28"/>
          <w:szCs w:val="28"/>
        </w:rPr>
        <w:t xml:space="preserve">поведении культурного человека, формирует навыки доброжелательного </w:t>
      </w:r>
      <w:r w:rsidRPr="005D0E9E">
        <w:rPr>
          <w:color w:val="000000"/>
          <w:spacing w:val="-3"/>
          <w:sz w:val="28"/>
          <w:szCs w:val="28"/>
        </w:rPr>
        <w:t>сотрудничества.</w:t>
      </w:r>
    </w:p>
    <w:p w:rsidR="00ED4D03" w:rsidRPr="005D0E9E" w:rsidRDefault="00ED4D03" w:rsidP="00D861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D0E9E">
        <w:rPr>
          <w:color w:val="000000"/>
          <w:sz w:val="28"/>
          <w:szCs w:val="28"/>
        </w:rPr>
        <w:t xml:space="preserve">    </w:t>
      </w:r>
      <w:r w:rsidR="00D8612E" w:rsidRPr="005D0E9E">
        <w:rPr>
          <w:color w:val="000000"/>
          <w:sz w:val="28"/>
          <w:szCs w:val="28"/>
        </w:rPr>
        <w:t xml:space="preserve"> </w:t>
      </w:r>
      <w:r w:rsidRPr="005D0E9E">
        <w:rPr>
          <w:color w:val="000000"/>
          <w:spacing w:val="-4"/>
          <w:sz w:val="28"/>
          <w:szCs w:val="28"/>
        </w:rPr>
        <w:t xml:space="preserve">В процессе освоения курса у младших школьников повышается уровень </w:t>
      </w:r>
      <w:r w:rsidRPr="005D0E9E">
        <w:rPr>
          <w:color w:val="000000"/>
          <w:spacing w:val="-2"/>
          <w:sz w:val="28"/>
          <w:szCs w:val="28"/>
        </w:rPr>
        <w:t xml:space="preserve">коммуникативной культуры: формируются умения составлять диалоги, </w:t>
      </w:r>
      <w:r w:rsidRPr="005D0E9E">
        <w:rPr>
          <w:color w:val="000000"/>
          <w:spacing w:val="-1"/>
          <w:sz w:val="28"/>
          <w:szCs w:val="28"/>
        </w:rPr>
        <w:t xml:space="preserve">высказывать собственное мнение, строить монолог в соответствии </w:t>
      </w:r>
      <w:r w:rsidRPr="005D0E9E">
        <w:rPr>
          <w:iCs/>
          <w:color w:val="000000"/>
          <w:spacing w:val="-1"/>
          <w:sz w:val="28"/>
          <w:szCs w:val="28"/>
        </w:rPr>
        <w:t xml:space="preserve">с </w:t>
      </w:r>
      <w:r w:rsidRPr="005D0E9E">
        <w:rPr>
          <w:color w:val="000000"/>
          <w:spacing w:val="-1"/>
          <w:sz w:val="28"/>
          <w:szCs w:val="28"/>
        </w:rPr>
        <w:t>ре</w:t>
      </w:r>
      <w:r w:rsidRPr="005D0E9E">
        <w:rPr>
          <w:color w:val="000000"/>
          <w:spacing w:val="-1"/>
          <w:sz w:val="28"/>
          <w:szCs w:val="28"/>
        </w:rPr>
        <w:softHyphen/>
      </w:r>
      <w:r w:rsidRPr="005D0E9E">
        <w:rPr>
          <w:color w:val="000000"/>
          <w:spacing w:val="-2"/>
          <w:sz w:val="28"/>
          <w:szCs w:val="28"/>
        </w:rPr>
        <w:t xml:space="preserve">чевой задачей, работать с различными видами текстов, самостоятельно </w:t>
      </w:r>
      <w:r w:rsidRPr="005D0E9E">
        <w:rPr>
          <w:color w:val="000000"/>
          <w:spacing w:val="1"/>
          <w:sz w:val="28"/>
          <w:szCs w:val="28"/>
        </w:rPr>
        <w:t>пользоваться справочным аппаратом учебника, находить информацию всловарях</w:t>
      </w:r>
      <w:r w:rsidRPr="005D0E9E">
        <w:rPr>
          <w:color w:val="000000"/>
          <w:sz w:val="28"/>
          <w:szCs w:val="28"/>
        </w:rPr>
        <w:t>, справочниках и энциклопедиях.</w:t>
      </w:r>
    </w:p>
    <w:p w:rsidR="00ED4D03" w:rsidRPr="005D0E9E" w:rsidRDefault="00ED4D03" w:rsidP="00D861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D0E9E">
        <w:rPr>
          <w:color w:val="000000"/>
          <w:sz w:val="28"/>
          <w:szCs w:val="28"/>
        </w:rPr>
        <w:t xml:space="preserve">    </w:t>
      </w:r>
      <w:r w:rsidR="00D8612E" w:rsidRPr="005D0E9E">
        <w:rPr>
          <w:color w:val="000000"/>
          <w:sz w:val="28"/>
          <w:szCs w:val="28"/>
        </w:rPr>
        <w:t xml:space="preserve"> </w:t>
      </w:r>
      <w:r w:rsidRPr="005D0E9E">
        <w:rPr>
          <w:color w:val="000000"/>
          <w:spacing w:val="-2"/>
          <w:sz w:val="28"/>
          <w:szCs w:val="28"/>
        </w:rPr>
        <w:t>На уроках литературного чтения формируется читательская компе</w:t>
      </w:r>
      <w:r w:rsidRPr="005D0E9E">
        <w:rPr>
          <w:color w:val="000000"/>
          <w:spacing w:val="-2"/>
          <w:sz w:val="28"/>
          <w:szCs w:val="28"/>
        </w:rPr>
        <w:softHyphen/>
        <w:t xml:space="preserve">тентность, помогающая младшему школьнику осознать себя грамотным </w:t>
      </w:r>
      <w:r w:rsidRPr="005D0E9E">
        <w:rPr>
          <w:color w:val="000000"/>
          <w:sz w:val="28"/>
          <w:szCs w:val="28"/>
        </w:rPr>
        <w:t xml:space="preserve">читателем, способным к использованию читательской деятельности для своего самообразования. Грамотный читатель обладает потребностью </w:t>
      </w:r>
      <w:r w:rsidRPr="005D0E9E">
        <w:rPr>
          <w:color w:val="000000"/>
          <w:spacing w:val="-1"/>
          <w:sz w:val="28"/>
          <w:szCs w:val="28"/>
        </w:rPr>
        <w:t xml:space="preserve">в постоянном чтении книг, владеет техникой чтения и приёмами работы </w:t>
      </w:r>
      <w:r w:rsidRPr="005D0E9E">
        <w:rPr>
          <w:color w:val="000000"/>
          <w:spacing w:val="-2"/>
          <w:sz w:val="28"/>
          <w:szCs w:val="28"/>
        </w:rPr>
        <w:t xml:space="preserve">с текстом, пониманием прочитанного и прослушанного произведения, </w:t>
      </w:r>
      <w:r w:rsidRPr="005D0E9E">
        <w:rPr>
          <w:color w:val="000000"/>
          <w:sz w:val="28"/>
          <w:szCs w:val="28"/>
        </w:rPr>
        <w:t>знанием книг, умением их самостоятельно выбрать и оценить.</w:t>
      </w:r>
    </w:p>
    <w:p w:rsidR="00ED4D03" w:rsidRPr="005D0E9E" w:rsidRDefault="00ED4D03" w:rsidP="00D8612E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D0E9E">
        <w:rPr>
          <w:color w:val="000000"/>
          <w:sz w:val="28"/>
          <w:szCs w:val="28"/>
        </w:rPr>
        <w:t xml:space="preserve">     </w:t>
      </w:r>
      <w:r w:rsidR="00D8612E" w:rsidRPr="005D0E9E">
        <w:rPr>
          <w:color w:val="000000"/>
          <w:sz w:val="28"/>
          <w:szCs w:val="28"/>
        </w:rPr>
        <w:t xml:space="preserve"> </w:t>
      </w:r>
      <w:r w:rsidRPr="005D0E9E">
        <w:rPr>
          <w:color w:val="000000"/>
          <w:spacing w:val="2"/>
          <w:sz w:val="28"/>
          <w:szCs w:val="28"/>
        </w:rPr>
        <w:t>Курс литературного чтения пробуждает интерес учащихся к чте</w:t>
      </w:r>
      <w:r w:rsidRPr="005D0E9E">
        <w:rPr>
          <w:color w:val="000000"/>
          <w:spacing w:val="2"/>
          <w:sz w:val="28"/>
          <w:szCs w:val="28"/>
        </w:rPr>
        <w:softHyphen/>
      </w:r>
      <w:r w:rsidRPr="005D0E9E">
        <w:rPr>
          <w:color w:val="000000"/>
          <w:spacing w:val="-1"/>
          <w:sz w:val="28"/>
          <w:szCs w:val="28"/>
        </w:rPr>
        <w:t xml:space="preserve">нию художественных произведений. Внимание начинающего читателя </w:t>
      </w:r>
      <w:r w:rsidRPr="005D0E9E">
        <w:rPr>
          <w:color w:val="000000"/>
          <w:sz w:val="28"/>
          <w:szCs w:val="28"/>
        </w:rPr>
        <w:t>обращается на словесно-образную природу художественного произ</w:t>
      </w:r>
      <w:r w:rsidRPr="005D0E9E">
        <w:rPr>
          <w:color w:val="000000"/>
          <w:sz w:val="28"/>
          <w:szCs w:val="28"/>
        </w:rPr>
        <w:softHyphen/>
        <w:t xml:space="preserve">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</w:t>
      </w:r>
      <w:r w:rsidRPr="005D0E9E">
        <w:rPr>
          <w:color w:val="000000"/>
          <w:spacing w:val="1"/>
          <w:sz w:val="28"/>
          <w:szCs w:val="28"/>
        </w:rPr>
        <w:t>словесного искусства.</w:t>
      </w:r>
    </w:p>
    <w:p w:rsidR="004A75BD" w:rsidRPr="005D0E9E" w:rsidRDefault="00851CD8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       Промежуточная аттестация по предмету осуществляется в форме </w:t>
      </w:r>
      <w:r w:rsidR="00D8612E" w:rsidRPr="005D0E9E">
        <w:rPr>
          <w:sz w:val="28"/>
          <w:szCs w:val="28"/>
        </w:rPr>
        <w:t xml:space="preserve">проверки техники чтения </w:t>
      </w:r>
      <w:r w:rsidRPr="005D0E9E">
        <w:rPr>
          <w:sz w:val="28"/>
          <w:szCs w:val="28"/>
        </w:rPr>
        <w:t>в мае 2020 года.</w:t>
      </w:r>
    </w:p>
    <w:p w:rsidR="004A75BD" w:rsidRPr="005D0E9E" w:rsidRDefault="00851CD8">
      <w:pPr>
        <w:spacing w:before="280" w:after="280"/>
        <w:rPr>
          <w:b/>
          <w:sz w:val="28"/>
          <w:szCs w:val="28"/>
        </w:rPr>
      </w:pPr>
      <w:r w:rsidRPr="005D0E9E">
        <w:rPr>
          <w:b/>
          <w:sz w:val="28"/>
          <w:szCs w:val="28"/>
        </w:rPr>
        <w:t>2. Планируемые результаты освоения предмета.</w:t>
      </w:r>
    </w:p>
    <w:p w:rsidR="004A75BD" w:rsidRPr="005D0E9E" w:rsidRDefault="00851CD8" w:rsidP="00784A54">
      <w:pPr>
        <w:rPr>
          <w:sz w:val="28"/>
          <w:szCs w:val="28"/>
        </w:rPr>
      </w:pPr>
      <w:r w:rsidRPr="005D0E9E">
        <w:rPr>
          <w:sz w:val="28"/>
          <w:szCs w:val="28"/>
        </w:rPr>
        <w:t xml:space="preserve">     По окончании изучения курса предмета Мировая художественная культура в 10 классе учащиеся должны знать:</w:t>
      </w:r>
    </w:p>
    <w:p w:rsidR="00D8612E" w:rsidRPr="005D0E9E" w:rsidRDefault="00D8612E" w:rsidP="00784A5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E9E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8612E" w:rsidRPr="005D0E9E" w:rsidRDefault="00D8612E" w:rsidP="00784A5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E9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5D0E9E">
        <w:rPr>
          <w:rFonts w:ascii="Times New Roman" w:hAnsi="Times New Roman" w:cs="Times New Roman"/>
          <w:sz w:val="28"/>
          <w:szCs w:val="28"/>
        </w:rPr>
        <w:t xml:space="preserve"> изучения предмета «Литературное чтение» являются следующие умения:</w:t>
      </w:r>
    </w:p>
    <w:p w:rsidR="00D8612E" w:rsidRPr="005D0E9E" w:rsidRDefault="00D8612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оценивать поступки людей, жизненные ситуации с точки зрения общепринятых норм и ценностей; </w:t>
      </w:r>
    </w:p>
    <w:p w:rsidR="00D8612E" w:rsidRPr="005D0E9E" w:rsidRDefault="00D8612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lastRenderedPageBreak/>
        <w:t>- оценивать конкретные поступки как хорошие или плохие;</w:t>
      </w:r>
    </w:p>
    <w:p w:rsidR="00D8612E" w:rsidRPr="005D0E9E" w:rsidRDefault="00D8612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- эмоционально «проживать» текст, выражать свои эмоции;</w:t>
      </w:r>
    </w:p>
    <w:p w:rsidR="00D8612E" w:rsidRPr="005D0E9E" w:rsidRDefault="00D8612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- понимать эмоции других людей, сочувствовать, сопереживать;</w:t>
      </w:r>
    </w:p>
    <w:p w:rsidR="005D0E9E" w:rsidRDefault="00D8612E" w:rsidP="00784A54">
      <w:pPr>
        <w:jc w:val="both"/>
        <w:rPr>
          <w:b/>
          <w:color w:val="000000"/>
          <w:spacing w:val="-3"/>
          <w:sz w:val="28"/>
          <w:szCs w:val="28"/>
        </w:rPr>
      </w:pPr>
      <w:r w:rsidRPr="005D0E9E">
        <w:rPr>
          <w:sz w:val="28"/>
          <w:szCs w:val="28"/>
        </w:rPr>
        <w:t>- высказывать своё отношение к героям прочитанных произведений, к их поступкам.</w:t>
      </w:r>
      <w:r w:rsidRPr="005D0E9E">
        <w:rPr>
          <w:b/>
          <w:color w:val="000000"/>
          <w:spacing w:val="-3"/>
          <w:sz w:val="28"/>
          <w:szCs w:val="28"/>
        </w:rPr>
        <w:t xml:space="preserve">       </w:t>
      </w:r>
      <w:r w:rsidR="00614E31" w:rsidRPr="005D0E9E">
        <w:rPr>
          <w:b/>
          <w:color w:val="000000"/>
          <w:spacing w:val="-3"/>
          <w:sz w:val="28"/>
          <w:szCs w:val="28"/>
        </w:rPr>
        <w:t xml:space="preserve">    </w:t>
      </w:r>
    </w:p>
    <w:p w:rsidR="00614E31" w:rsidRPr="005D0E9E" w:rsidRDefault="005D0E9E" w:rsidP="00784A54">
      <w:pPr>
        <w:jc w:val="both"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</w:t>
      </w:r>
      <w:r w:rsidR="00D8612E" w:rsidRPr="005D0E9E">
        <w:rPr>
          <w:b/>
          <w:color w:val="000000"/>
          <w:spacing w:val="-3"/>
          <w:sz w:val="28"/>
          <w:szCs w:val="28"/>
        </w:rPr>
        <w:t>Метапредметные результаты:</w:t>
      </w:r>
    </w:p>
    <w:p w:rsidR="00D8612E" w:rsidRPr="005D0E9E" w:rsidRDefault="00D8612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Метапредметными результатами изучения курса «Литературное чтение» является формирование универ</w:t>
      </w:r>
      <w:r w:rsidR="005D0E9E">
        <w:rPr>
          <w:sz w:val="28"/>
          <w:szCs w:val="28"/>
        </w:rPr>
        <w:t>сальных учебных действий (УУД):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D8612E" w:rsidRPr="005D0E9E" w:rsidTr="005D0E9E">
        <w:trPr>
          <w:trHeight w:val="267"/>
        </w:trPr>
        <w:tc>
          <w:tcPr>
            <w:tcW w:w="2802" w:type="dxa"/>
          </w:tcPr>
          <w:p w:rsidR="00D8612E" w:rsidRPr="005D0E9E" w:rsidRDefault="00D8612E" w:rsidP="00851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D0E9E">
              <w:rPr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3543" w:type="dxa"/>
          </w:tcPr>
          <w:p w:rsidR="00D8612E" w:rsidRPr="005D0E9E" w:rsidRDefault="00D8612E" w:rsidP="00851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D0E9E">
              <w:rPr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3119" w:type="dxa"/>
          </w:tcPr>
          <w:p w:rsidR="00D8612E" w:rsidRPr="005D0E9E" w:rsidRDefault="00D8612E" w:rsidP="00851CD8">
            <w:pPr>
              <w:jc w:val="center"/>
              <w:rPr>
                <w:b/>
                <w:bCs/>
                <w:sz w:val="28"/>
                <w:szCs w:val="28"/>
              </w:rPr>
            </w:pPr>
            <w:r w:rsidRPr="005D0E9E">
              <w:rPr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D8612E" w:rsidRPr="005D0E9E" w:rsidTr="005D0E9E">
        <w:trPr>
          <w:trHeight w:val="19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1. Самостоятельно организовывать свое рабочее место.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2. Следовать режиму организации учебной и внеучебной деятельности.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 xml:space="preserve">3. Определять цель учебной деятельности с помощью учителя и самостоятельно. 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D8612E" w:rsidRPr="005D0E9E" w:rsidRDefault="00331527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5.  Соотносить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выполненное задание с образцом, предложенным учителем.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6. Корректировать выполнение задания в дальнейшем.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 xml:space="preserve">7. Оценка своего задания по следующим параметрам: легко выполнять, возникли сложности при </w:t>
            </w:r>
            <w:r w:rsidR="00331527" w:rsidRPr="005D0E9E">
              <w:rPr>
                <w:bCs/>
                <w:sz w:val="28"/>
                <w:szCs w:val="28"/>
              </w:rPr>
              <w:lastRenderedPageBreak/>
              <w:t>выполнении.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2. Отвечать на простые и сложные вопросы учителя, самим задавать вопросы, находить нужную информацию в учебнике.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3. Подробно пересказывать прочитанное или прослушанное; составлять простой план.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4. Определять, в каких источниках можно найти необходимую информацию для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 xml:space="preserve">выполнения задания. 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5. Находить необходимую информацию, как в учебнике, так и в словарях.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6. Наблюдать и делать самостоятельные   простые выводы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D8612E" w:rsidRPr="005D0E9E" w:rsidRDefault="00D8612E" w:rsidP="00851CD8">
            <w:pPr>
              <w:ind w:right="31"/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D8612E" w:rsidRPr="005D0E9E" w:rsidRDefault="00D8612E" w:rsidP="00851CD8">
            <w:pPr>
              <w:rPr>
                <w:bCs/>
                <w:sz w:val="28"/>
                <w:szCs w:val="28"/>
              </w:rPr>
            </w:pPr>
          </w:p>
        </w:tc>
      </w:tr>
    </w:tbl>
    <w:p w:rsidR="00D8612E" w:rsidRPr="005D0E9E" w:rsidRDefault="00331527" w:rsidP="0033152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 w:rsidRPr="005D0E9E">
        <w:rPr>
          <w:sz w:val="28"/>
          <w:szCs w:val="28"/>
        </w:rPr>
        <w:lastRenderedPageBreak/>
        <w:t xml:space="preserve">    </w:t>
      </w:r>
      <w:r w:rsidR="00D8612E" w:rsidRPr="005D0E9E">
        <w:rPr>
          <w:b/>
          <w:color w:val="000000"/>
          <w:spacing w:val="-3"/>
          <w:sz w:val="28"/>
          <w:szCs w:val="28"/>
        </w:rPr>
        <w:t>Предметные результаты:</w:t>
      </w:r>
    </w:p>
    <w:p w:rsidR="00D8612E" w:rsidRPr="005D0E9E" w:rsidRDefault="00D8612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Предметными результатами изучения курса «Литературное чтение» является сформированность следующих умений: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воспринимать на слух тексты в исполнении учителя, обучающихся;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-</w:t>
      </w:r>
      <w:r w:rsidR="00D8612E" w:rsidRPr="005D0E9E">
        <w:rPr>
          <w:sz w:val="28"/>
          <w:szCs w:val="28"/>
        </w:rPr>
        <w:t>осознанно, правильно, выразительно читать целыми словами;</w:t>
      </w:r>
    </w:p>
    <w:p w:rsidR="00331527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 xml:space="preserve">понимать смысл заглавия произведения; выбирать наиболее подходящее заглавие из данных; 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самостоятельно озаглавливать текст;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делить текст на части, озаглавливать части;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выбирать наиболее точную формулировку главной мысли из ряда данных;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подробно и выборочно пересказывать текст;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составлять устный рассказ о герое прочитанного произведения по плану;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размышлять о характере и поступках героя;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-</w:t>
      </w:r>
      <w:r w:rsidR="00D8612E" w:rsidRPr="005D0E9E">
        <w:rPr>
          <w:sz w:val="28"/>
          <w:szCs w:val="28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находить в сказке зачин, концовку, троекратный повтор и другие сказочные приметы;</w:t>
      </w:r>
    </w:p>
    <w:p w:rsidR="00D8612E" w:rsidRPr="005D0E9E" w:rsidRDefault="00331527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 xml:space="preserve">- </w:t>
      </w:r>
      <w:r w:rsidR="00D8612E" w:rsidRPr="005D0E9E">
        <w:rPr>
          <w:sz w:val="28"/>
          <w:szCs w:val="28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4A75BD" w:rsidRPr="005D0E9E" w:rsidRDefault="00331527" w:rsidP="00784A54">
      <w:pPr>
        <w:rPr>
          <w:sz w:val="28"/>
          <w:szCs w:val="28"/>
        </w:rPr>
      </w:pPr>
      <w:r w:rsidRPr="005D0E9E">
        <w:rPr>
          <w:sz w:val="28"/>
          <w:szCs w:val="28"/>
        </w:rPr>
        <w:t>-</w:t>
      </w:r>
      <w:r w:rsidR="00D8612E" w:rsidRPr="005D0E9E">
        <w:rPr>
          <w:sz w:val="28"/>
          <w:szCs w:val="28"/>
        </w:rPr>
        <w:t>соотносить автора, название и героев прочитанных произведений.</w:t>
      </w:r>
      <w:r w:rsidR="00851CD8" w:rsidRPr="005D0E9E">
        <w:rPr>
          <w:sz w:val="28"/>
          <w:szCs w:val="28"/>
        </w:rPr>
        <w:t xml:space="preserve">    </w:t>
      </w:r>
    </w:p>
    <w:p w:rsidR="004A75BD" w:rsidRPr="005D0E9E" w:rsidRDefault="00851CD8">
      <w:pPr>
        <w:spacing w:before="280" w:after="280"/>
        <w:jc w:val="both"/>
        <w:rPr>
          <w:b/>
          <w:sz w:val="28"/>
          <w:szCs w:val="28"/>
        </w:rPr>
      </w:pPr>
      <w:r w:rsidRPr="005D0E9E">
        <w:rPr>
          <w:b/>
          <w:sz w:val="28"/>
          <w:szCs w:val="28"/>
        </w:rPr>
        <w:t>3. Содержание учебного предмета.</w:t>
      </w:r>
    </w:p>
    <w:tbl>
      <w:tblPr>
        <w:tblW w:w="938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005"/>
        <w:gridCol w:w="1814"/>
      </w:tblGrid>
      <w:tr w:rsidR="004A75BD" w:rsidRPr="005D0E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4A75BD" w:rsidRPr="005D0E9E" w:rsidRDefault="00851CD8" w:rsidP="005D0E9E">
            <w:pPr>
              <w:jc w:val="center"/>
              <w:rPr>
                <w:b/>
                <w:sz w:val="28"/>
                <w:szCs w:val="28"/>
              </w:rPr>
            </w:pPr>
            <w:r w:rsidRPr="005D0E9E">
              <w:rPr>
                <w:b/>
                <w:sz w:val="28"/>
                <w:szCs w:val="28"/>
              </w:rPr>
              <w:t>№ п.п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4A75BD" w:rsidRPr="005D0E9E" w:rsidRDefault="00851CD8" w:rsidP="005D0E9E">
            <w:pPr>
              <w:jc w:val="center"/>
              <w:rPr>
                <w:b/>
                <w:sz w:val="28"/>
                <w:szCs w:val="28"/>
              </w:rPr>
            </w:pPr>
            <w:r w:rsidRPr="005D0E9E">
              <w:rPr>
                <w:b/>
                <w:sz w:val="28"/>
                <w:szCs w:val="28"/>
              </w:rPr>
              <w:t>Раздел, тема.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4A75BD" w:rsidRPr="005D0E9E" w:rsidRDefault="00851CD8" w:rsidP="005D0E9E">
            <w:pPr>
              <w:jc w:val="center"/>
              <w:rPr>
                <w:b/>
                <w:sz w:val="28"/>
                <w:szCs w:val="28"/>
              </w:rPr>
            </w:pPr>
            <w:r w:rsidRPr="005D0E9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</w:t>
            </w:r>
            <w:r w:rsidR="00DA35F7" w:rsidRPr="005D0E9E">
              <w:rPr>
                <w:sz w:val="28"/>
                <w:szCs w:val="28"/>
              </w:rPr>
              <w:t>амое великое чудо на свете.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4</w:t>
            </w:r>
            <w:r w:rsidR="00AC04AB">
              <w:rPr>
                <w:sz w:val="28"/>
                <w:szCs w:val="28"/>
              </w:rPr>
              <w:t xml:space="preserve"> часа 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У</w:t>
            </w:r>
            <w:r w:rsidR="00DA35F7" w:rsidRPr="005D0E9E">
              <w:rPr>
                <w:sz w:val="28"/>
                <w:szCs w:val="28"/>
              </w:rPr>
              <w:t>стное народное творчество.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15</w:t>
            </w:r>
            <w:r w:rsidR="00AC04AB">
              <w:rPr>
                <w:sz w:val="28"/>
                <w:szCs w:val="28"/>
              </w:rPr>
              <w:t xml:space="preserve"> часов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3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Лю</w:t>
            </w:r>
            <w:r w:rsidR="00DA35F7" w:rsidRPr="005D0E9E">
              <w:rPr>
                <w:sz w:val="28"/>
                <w:szCs w:val="28"/>
              </w:rPr>
              <w:t>блю природу русскую. Осень.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8</w:t>
            </w:r>
            <w:r w:rsidR="00AC04AB">
              <w:rPr>
                <w:sz w:val="28"/>
                <w:szCs w:val="28"/>
              </w:rPr>
              <w:t xml:space="preserve"> часов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4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A35F7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Русские писатели.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14</w:t>
            </w:r>
            <w:r w:rsidR="00AC04AB">
              <w:rPr>
                <w:sz w:val="28"/>
                <w:szCs w:val="28"/>
              </w:rPr>
              <w:t xml:space="preserve"> часов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5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A35F7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 братьях наших меньших.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12</w:t>
            </w:r>
            <w:r w:rsidR="00AC04AB">
              <w:rPr>
                <w:sz w:val="28"/>
                <w:szCs w:val="28"/>
              </w:rPr>
              <w:t xml:space="preserve"> часов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6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A35F7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Из детских журналов.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11</w:t>
            </w:r>
            <w:r w:rsidR="00AC04AB">
              <w:rPr>
                <w:sz w:val="28"/>
                <w:szCs w:val="28"/>
              </w:rPr>
              <w:t xml:space="preserve"> часов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7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A35F7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Люблю природу русскую. Зима.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9</w:t>
            </w:r>
            <w:r w:rsidR="00AC04AB">
              <w:rPr>
                <w:sz w:val="28"/>
                <w:szCs w:val="28"/>
              </w:rPr>
              <w:t xml:space="preserve"> часов 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8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A35F7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Писатели детям.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15</w:t>
            </w:r>
            <w:r w:rsidR="00AC04AB">
              <w:rPr>
                <w:sz w:val="28"/>
                <w:szCs w:val="28"/>
              </w:rPr>
              <w:t xml:space="preserve"> часов 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9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A35F7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12</w:t>
            </w:r>
            <w:r w:rsidR="00AC04AB">
              <w:rPr>
                <w:sz w:val="28"/>
                <w:szCs w:val="28"/>
              </w:rPr>
              <w:t xml:space="preserve"> часов 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10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Люб</w:t>
            </w:r>
            <w:r w:rsidR="00DA35F7" w:rsidRPr="005D0E9E">
              <w:rPr>
                <w:sz w:val="28"/>
                <w:szCs w:val="28"/>
              </w:rPr>
              <w:t>лю природу русскую. Весна.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11</w:t>
            </w:r>
            <w:r w:rsidR="00AC04AB">
              <w:rPr>
                <w:sz w:val="28"/>
                <w:szCs w:val="28"/>
              </w:rPr>
              <w:t xml:space="preserve"> часов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11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И </w:t>
            </w:r>
            <w:r w:rsidR="0026358E" w:rsidRPr="005D0E9E">
              <w:rPr>
                <w:sz w:val="28"/>
                <w:szCs w:val="28"/>
              </w:rPr>
              <w:t>в шутку,</w:t>
            </w:r>
            <w:r w:rsidR="00DA35F7" w:rsidRPr="005D0E9E">
              <w:rPr>
                <w:sz w:val="28"/>
                <w:szCs w:val="28"/>
              </w:rPr>
              <w:t xml:space="preserve"> и в серьез.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14</w:t>
            </w:r>
            <w:r w:rsidR="00AC04AB">
              <w:rPr>
                <w:sz w:val="28"/>
                <w:szCs w:val="28"/>
              </w:rPr>
              <w:t xml:space="preserve"> часов</w:t>
            </w:r>
          </w:p>
        </w:tc>
      </w:tr>
      <w:tr w:rsidR="00D57ED1" w:rsidRPr="005D0E9E" w:rsidTr="00051EB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12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D57ED1" w:rsidRPr="005D0E9E" w:rsidRDefault="00D57ED1" w:rsidP="00D57ED1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Ли</w:t>
            </w:r>
            <w:r w:rsidR="00DA35F7" w:rsidRPr="005D0E9E">
              <w:rPr>
                <w:sz w:val="28"/>
                <w:szCs w:val="28"/>
              </w:rPr>
              <w:t>тература зарубежных стран.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D57ED1" w:rsidRPr="005D0E9E" w:rsidRDefault="00D57ED1" w:rsidP="00D57ED1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11</w:t>
            </w:r>
            <w:r w:rsidR="00AC04AB">
              <w:rPr>
                <w:sz w:val="28"/>
                <w:szCs w:val="28"/>
              </w:rPr>
              <w:t xml:space="preserve"> часов </w:t>
            </w:r>
          </w:p>
        </w:tc>
      </w:tr>
      <w:tr w:rsidR="004A75BD" w:rsidRPr="005D0E9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4A75BD" w:rsidRPr="005D0E9E" w:rsidRDefault="004A75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4A75BD" w:rsidRPr="005D0E9E" w:rsidRDefault="00851CD8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4A75BD" w:rsidRPr="005D0E9E" w:rsidRDefault="00D57ED1" w:rsidP="00AC04AB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136 часов</w:t>
            </w:r>
          </w:p>
        </w:tc>
      </w:tr>
    </w:tbl>
    <w:p w:rsidR="00784A54" w:rsidRDefault="00784A54">
      <w:pPr>
        <w:spacing w:before="280" w:after="280"/>
        <w:jc w:val="both"/>
        <w:rPr>
          <w:b/>
          <w:sz w:val="28"/>
          <w:szCs w:val="28"/>
        </w:rPr>
      </w:pPr>
    </w:p>
    <w:p w:rsidR="00784A54" w:rsidRDefault="00784A54">
      <w:pPr>
        <w:spacing w:before="280" w:after="280"/>
        <w:jc w:val="both"/>
        <w:rPr>
          <w:b/>
          <w:sz w:val="28"/>
          <w:szCs w:val="28"/>
        </w:rPr>
      </w:pPr>
    </w:p>
    <w:p w:rsidR="004A75BD" w:rsidRPr="005D0E9E" w:rsidRDefault="00851CD8">
      <w:pPr>
        <w:spacing w:before="280" w:after="280"/>
        <w:jc w:val="both"/>
        <w:rPr>
          <w:b/>
          <w:sz w:val="28"/>
          <w:szCs w:val="28"/>
        </w:rPr>
      </w:pPr>
      <w:r w:rsidRPr="005D0E9E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331527" w:rsidRPr="005D0E9E" w:rsidRDefault="00331527" w:rsidP="00331527">
      <w:pPr>
        <w:spacing w:line="276" w:lineRule="auto"/>
        <w:jc w:val="center"/>
        <w:rPr>
          <w:rFonts w:eastAsiaTheme="minorHAnsi"/>
          <w:b/>
          <w:i/>
          <w:color w:val="0070C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250" w:tblpY="9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559"/>
        <w:gridCol w:w="1559"/>
      </w:tblGrid>
      <w:tr w:rsidR="00331527" w:rsidRPr="005D0E9E" w:rsidTr="00784A54">
        <w:trPr>
          <w:trHeight w:val="1261"/>
        </w:trPr>
        <w:tc>
          <w:tcPr>
            <w:tcW w:w="817" w:type="dxa"/>
            <w:shd w:val="clear" w:color="auto" w:fill="auto"/>
            <w:vAlign w:val="center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31527" w:rsidRPr="005D0E9E" w:rsidTr="005D0E9E">
        <w:trPr>
          <w:trHeight w:val="580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Знакомство с учебником по литературному чте</w:t>
            </w:r>
            <w:r w:rsidRPr="005D0E9E">
              <w:rPr>
                <w:sz w:val="28"/>
                <w:szCs w:val="28"/>
              </w:rPr>
              <w:softHyphen/>
              <w:t>нию.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02.09.19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3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03.09.19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4-5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Проект «Библиотеки».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04.09.19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6-7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Книги.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06.09.19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8-12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09.09.19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Русские народные песни.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16-19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Русские народные потешки и прибаутки.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11.09.19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 20-21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Скороговорки, считалки и небылицы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13.09.19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 22- 23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Загадки, пословиц, поговорки. 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16.09.19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С.24-27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Народные сказки. Ю.Мориц «Сказка по лесу идет…»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17.09.19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С.28-31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Русская народная сказка «Петушок и бобовое зернышко»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18.09.19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С.32-34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Русская народная сказка «У страха глаза велики»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20.09.19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 35-38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Русская народная сказка </w:t>
            </w:r>
            <w:r w:rsidRPr="005D0E9E">
              <w:rPr>
                <w:sz w:val="28"/>
                <w:szCs w:val="28"/>
              </w:rPr>
              <w:lastRenderedPageBreak/>
              <w:t xml:space="preserve">«Лиса и тетерев»      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23.09.19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С.39-41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Русская народная сказка «Лиса и журавль» 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24.09.19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С.42-44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Русская народная сказка «Каша из топора» 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25.09.19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С.44-47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17-18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Русская народная сказка «Гуси-лебеди»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27.09.19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30.09.19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С.48-53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Викторина по сказкам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Разноцветные страницы.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01.10.19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С.54-55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Обобщение по разделу «Устное народное творчество».</w:t>
            </w:r>
            <w:r w:rsidRPr="005D0E9E">
              <w:rPr>
                <w:b/>
                <w:i/>
                <w:sz w:val="28"/>
                <w:szCs w:val="28"/>
              </w:rPr>
              <w:t xml:space="preserve"> Проверочная работа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02.10.19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 56-64</w:t>
            </w:r>
          </w:p>
        </w:tc>
      </w:tr>
      <w:tr w:rsidR="00331527" w:rsidRPr="005D0E9E" w:rsidTr="005D0E9E">
        <w:trPr>
          <w:trHeight w:val="150"/>
        </w:trPr>
        <w:tc>
          <w:tcPr>
            <w:tcW w:w="9322" w:type="dxa"/>
            <w:gridSpan w:val="5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b/>
                <w:sz w:val="28"/>
                <w:szCs w:val="28"/>
              </w:rPr>
              <w:t>Люблю     природу     русскую.     Осень.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Люблю     природу     русскую.     Осень.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D57ED1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noProof/>
                <w:sz w:val="28"/>
                <w:szCs w:val="28"/>
              </w:rPr>
            </w:pPr>
            <w:r w:rsidRPr="005D0E9E">
              <w:rPr>
                <w:noProof/>
                <w:sz w:val="28"/>
                <w:szCs w:val="28"/>
              </w:rPr>
              <w:t>04.10.19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noProof/>
                <w:sz w:val="28"/>
                <w:szCs w:val="28"/>
              </w:rPr>
            </w:pPr>
            <w:r w:rsidRPr="005D0E9E">
              <w:rPr>
                <w:noProof/>
                <w:sz w:val="28"/>
                <w:szCs w:val="28"/>
              </w:rPr>
              <w:t>С.66-67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Ф. Тютчев «Есть в осени первоначальной…»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noProof/>
                <w:sz w:val="28"/>
                <w:szCs w:val="28"/>
              </w:rPr>
            </w:pPr>
            <w:r w:rsidRPr="005D0E9E">
              <w:rPr>
                <w:noProof/>
                <w:sz w:val="28"/>
                <w:szCs w:val="28"/>
              </w:rPr>
              <w:t>07.10.19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noProof/>
                <w:sz w:val="28"/>
                <w:szCs w:val="28"/>
              </w:rPr>
            </w:pPr>
            <w:r w:rsidRPr="005D0E9E">
              <w:rPr>
                <w:noProof/>
                <w:sz w:val="28"/>
                <w:szCs w:val="28"/>
              </w:rPr>
              <w:t>С.68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К. Бальмонт «Поспела брусника…», А.Плещеев 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«Осень наступила»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noProof/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08.10.19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noProof/>
                <w:sz w:val="28"/>
                <w:szCs w:val="28"/>
              </w:rPr>
            </w:pPr>
            <w:r w:rsidRPr="005D0E9E">
              <w:rPr>
                <w:noProof/>
                <w:sz w:val="28"/>
                <w:szCs w:val="28"/>
              </w:rPr>
              <w:t>С.69-70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 А. Фет «Ласточки пропали…»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09.10.19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С.71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«Осенние листья» - тема для поэтов 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С.72-75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В.Берестов «Хитрые грибы».   «Грибы»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14.10.19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С.76-77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 М.Пришвин «Осеннее утро». И. Бунин «Сегодня так светло кругом…»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С.78-79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Обобщение по разделу «Люблю природу русскую. Осень»</w:t>
            </w:r>
            <w:r w:rsidRPr="005D0E9E">
              <w:rPr>
                <w:b/>
                <w:i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С.82</w:t>
            </w:r>
          </w:p>
        </w:tc>
      </w:tr>
      <w:tr w:rsidR="00331527" w:rsidRPr="005D0E9E" w:rsidTr="005D0E9E">
        <w:trPr>
          <w:trHeight w:val="150"/>
        </w:trPr>
        <w:tc>
          <w:tcPr>
            <w:tcW w:w="9322" w:type="dxa"/>
            <w:gridSpan w:val="5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Русские     писатели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А.С. Пушкин – великий русский писатель. 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«У лукоморья дуб зелёный…»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18.10.19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С.84-87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Стихотворения    А.С. Пушкина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«Вот север, тучи…», «Зима.»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21.10.19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88-89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31-33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А. С. Пушкин «Сказка о рыбаке и рыбке»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и другие сказки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23.10.19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С.90-100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Обобщение по теме «Сказки А. С. Пушкина»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25.10.19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С.101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И.А.Крылов «Лебедь, Рак и Щука».     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05.11.19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102-105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И.А.Крылов«Стрекоза и муравей».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06.11.19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С.106-107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Л.Н.Толстой «Старый дед и внучек».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08.11.19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Сю108-111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38-39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Л.Н.Толстой «Филипок».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11.11.19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12.11.19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С.112-116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Л.Н.Толстой «Правда всего дороже». «Котенок».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С.116-119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color w:val="000000"/>
                <w:sz w:val="28"/>
                <w:szCs w:val="28"/>
              </w:rPr>
            </w:pPr>
            <w:r w:rsidRPr="005D0E9E">
              <w:rPr>
                <w:color w:val="000000"/>
                <w:sz w:val="28"/>
                <w:szCs w:val="28"/>
              </w:rPr>
              <w:t xml:space="preserve">Разноцветные страницы. </w:t>
            </w:r>
            <w:r w:rsidRPr="005D0E9E">
              <w:rPr>
                <w:sz w:val="28"/>
                <w:szCs w:val="28"/>
              </w:rPr>
              <w:t>Веселые стихи.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15.11.19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С.120-121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Обобщение по разделу «Русские писатели». Проверочная работа. 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18.11.19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С.122-124</w:t>
            </w:r>
          </w:p>
        </w:tc>
      </w:tr>
      <w:tr w:rsidR="00331527" w:rsidRPr="005D0E9E" w:rsidTr="005D0E9E">
        <w:trPr>
          <w:trHeight w:val="150"/>
        </w:trPr>
        <w:tc>
          <w:tcPr>
            <w:tcW w:w="9322" w:type="dxa"/>
            <w:gridSpan w:val="5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</w:t>
            </w:r>
          </w:p>
        </w:tc>
      </w:tr>
      <w:tr w:rsidR="00331527" w:rsidRPr="005D0E9E" w:rsidTr="00784A54">
        <w:trPr>
          <w:trHeight w:val="474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 братьях наших меньших.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19.11.19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С.126-127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Б.Заходер «Плачет киска в коридоре», И. Пивоварова «Жила- была собака».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20.11.19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С.128-129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В.Берестов «Кошкин щенок»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22.11.19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130-131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25.11.19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47-48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М.Пришвин «Ребята и утята»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27.11.19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С.132-135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49-50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Е.Чарушин «Страшный рассказ»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29.11.19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02.12.19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С.136-138</w:t>
            </w:r>
          </w:p>
        </w:tc>
      </w:tr>
      <w:tr w:rsidR="00331527" w:rsidRPr="005D0E9E" w:rsidTr="00784A54">
        <w:trPr>
          <w:trHeight w:val="505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Б.Житков «Храбрый утенок»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03.12.19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139-141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В.Бианки «Музыкант»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04.12.19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С.142-145</w:t>
            </w:r>
          </w:p>
        </w:tc>
      </w:tr>
      <w:tr w:rsidR="00331527" w:rsidRPr="005D0E9E" w:rsidTr="00784A54">
        <w:trPr>
          <w:trHeight w:val="689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В. Бианки «Сова»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06.12.19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С.146-151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Обобщение по разделу «О братьях наших меньших»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09.12.19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С.152-156</w:t>
            </w:r>
          </w:p>
        </w:tc>
      </w:tr>
      <w:tr w:rsidR="00331527" w:rsidRPr="005D0E9E" w:rsidTr="005D0E9E">
        <w:trPr>
          <w:trHeight w:val="150"/>
        </w:trPr>
        <w:tc>
          <w:tcPr>
            <w:tcW w:w="9322" w:type="dxa"/>
            <w:gridSpan w:val="5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Из     детских журналов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Из детских журналов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10.12.19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С.158-159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Д.Хармс «Игра»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11.12.19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С.160-164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Д.Хармс «Вы знаете?»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13.12.19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С.165-169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 Маршак» «Весёлые чижи»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16.11.19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С.170-173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Д.Хармс «Что это было?»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17.12.19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С.174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Д.Хармс «Очень-очень вкусный пирог»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18.12.19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С.175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Ю.Д. Владимиров «Чудаки»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20.12.19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С.176-177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 А.Введенский «Учёный Петя», «Лошадка»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23.12.19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С.177-180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b/>
                <w:sz w:val="28"/>
                <w:szCs w:val="28"/>
              </w:rPr>
            </w:pPr>
            <w:r w:rsidRPr="005D0E9E">
              <w:rPr>
                <w:b/>
                <w:sz w:val="28"/>
                <w:szCs w:val="28"/>
              </w:rPr>
              <w:t>Защита проекта № 2. «Мой любимый детский журнал».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24.12.19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С.181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color w:val="000000"/>
                <w:sz w:val="28"/>
                <w:szCs w:val="28"/>
              </w:rPr>
            </w:pPr>
            <w:r w:rsidRPr="005D0E9E">
              <w:rPr>
                <w:color w:val="000000"/>
                <w:sz w:val="28"/>
                <w:szCs w:val="28"/>
              </w:rPr>
              <w:t>А. Введенский «Лошадка». Разноцветные страницы.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25.12.19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С.182-185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Обобщение по разделу «Из детских журналов</w:t>
            </w:r>
            <w:r w:rsidRPr="005D0E9E">
              <w:rPr>
                <w:b/>
                <w:i/>
                <w:sz w:val="28"/>
                <w:szCs w:val="28"/>
              </w:rPr>
              <w:t>. Проверочная работа</w:t>
            </w:r>
            <w:r w:rsidRPr="005D0E9E">
              <w:rPr>
                <w:sz w:val="28"/>
                <w:szCs w:val="28"/>
              </w:rPr>
              <w:t>»</w:t>
            </w:r>
          </w:p>
          <w:p w:rsidR="00331527" w:rsidRPr="005D0E9E" w:rsidRDefault="00331527" w:rsidP="00784A54">
            <w:pPr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27.12.19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С.186</w:t>
            </w:r>
          </w:p>
        </w:tc>
      </w:tr>
      <w:tr w:rsidR="00331527" w:rsidRPr="005D0E9E" w:rsidTr="005D0E9E">
        <w:trPr>
          <w:trHeight w:val="150"/>
        </w:trPr>
        <w:tc>
          <w:tcPr>
            <w:tcW w:w="9322" w:type="dxa"/>
            <w:gridSpan w:val="5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Люблю     природу     русскую.     Зима.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 Люблю природу русскую! Зима.</w:t>
            </w:r>
          </w:p>
          <w:p w:rsidR="00331527" w:rsidRPr="005D0E9E" w:rsidRDefault="00331527" w:rsidP="00784A54">
            <w:pPr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13.01.20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С.188-189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Стихи о первом снеге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14.01.20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С.190-193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Ф.Тютчев «Чародейкою Зимою…»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15.01.20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С.194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 Есенин «Поёт зима-аукает…»,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«Берёза»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17.01.20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С.195-197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Русская народная сказка «Два мороза»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20.01.20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С.198-202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С.Михалков «Новогодняя быль»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21.01.20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203-207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А.Барто «Дело было в январе», С.Дрожжин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«Улицей гуляет»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22.01.20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С.208-209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Разноцветные странички. Обобщение по разделу «Люблю природу русскую. Зима». </w:t>
            </w:r>
            <w:r w:rsidRPr="005D0E9E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24.01.20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 210-212</w:t>
            </w:r>
          </w:p>
        </w:tc>
      </w:tr>
      <w:tr w:rsidR="00331527" w:rsidRPr="005D0E9E" w:rsidTr="005D0E9E">
        <w:trPr>
          <w:trHeight w:val="150"/>
        </w:trPr>
        <w:tc>
          <w:tcPr>
            <w:tcW w:w="9322" w:type="dxa"/>
            <w:gridSpan w:val="5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b/>
                <w:sz w:val="28"/>
                <w:szCs w:val="28"/>
              </w:rPr>
            </w:pPr>
          </w:p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    детям</w:t>
            </w:r>
          </w:p>
        </w:tc>
      </w:tr>
      <w:tr w:rsidR="00331527" w:rsidRPr="005D0E9E" w:rsidTr="00784A54">
        <w:trPr>
          <w:trHeight w:val="30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Писатели- детям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С.4-5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К.И.Чуковский «Путаница»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28.01.20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С.6-10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К.И.Чуковский «Радость»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С.11-12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78-79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К.И.Чуковский «Федорино горе»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03.02.20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С.1323</w:t>
            </w:r>
          </w:p>
        </w:tc>
      </w:tr>
      <w:tr w:rsidR="00331527" w:rsidRPr="005D0E9E" w:rsidTr="00784A54">
        <w:trPr>
          <w:trHeight w:val="150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С.Я.Маршак «Кот и лодыри»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04.02.20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24-29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С.В.Михалков «Мой секрет» «Сила воли»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05.02.20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30-34</w:t>
            </w:r>
          </w:p>
        </w:tc>
      </w:tr>
      <w:tr w:rsidR="00331527" w:rsidRPr="005D0E9E" w:rsidTr="00784A54">
        <w:trPr>
          <w:trHeight w:val="244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С.В.Михалков «Мой щенок»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07.02.20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35-37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А.Барто «Веревочка»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10.02.20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38-43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А.Л.Барто «Мы не заметили жука», «В школу»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11.02.20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44-46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А.Л.Барто «Вовка-добрая душа».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12.02.20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С.46- 47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Н.Носов «Затейники»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14.02.20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48-53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87-88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Н.Носов «Живая шляпа»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54-59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89-90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Н.Носов «На горке»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19.02.19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60-65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91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Разноцветные странички. Обобщение по разделу «Писатели – детям». </w:t>
            </w:r>
            <w:r w:rsidRPr="005D0E9E">
              <w:rPr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21.02.20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С.66-70</w:t>
            </w:r>
          </w:p>
        </w:tc>
      </w:tr>
      <w:tr w:rsidR="00331527" w:rsidRPr="005D0E9E" w:rsidTr="005D0E9E">
        <w:trPr>
          <w:trHeight w:val="244"/>
        </w:trPr>
        <w:tc>
          <w:tcPr>
            <w:tcW w:w="9322" w:type="dxa"/>
            <w:gridSpan w:val="5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Я     и     мои     друзья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92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Я и мои друзья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25.02.20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С.72-73</w:t>
            </w:r>
          </w:p>
        </w:tc>
      </w:tr>
      <w:tr w:rsidR="00331527" w:rsidRPr="005D0E9E" w:rsidTr="00784A54">
        <w:trPr>
          <w:trHeight w:val="244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Стихи о дружбе и обидах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26.02.20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С.74-78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94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Н.Булгаков «Анна, не грусти!»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28.02.20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С.79-84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Ю. Ермолаева «Два пирожных»</w:t>
            </w:r>
          </w:p>
          <w:p w:rsidR="00331527" w:rsidRPr="005D0E9E" w:rsidRDefault="00331527" w:rsidP="00784A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02.03.20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85-86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96-97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В.Осеева «Волшебное слово»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03.03.20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04.03.20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87-92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В.Осеева «Хорошее»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06.03.20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С.9-95</w:t>
            </w:r>
          </w:p>
        </w:tc>
      </w:tr>
      <w:tr w:rsidR="00331527" w:rsidRPr="005D0E9E" w:rsidTr="00784A54">
        <w:trPr>
          <w:trHeight w:val="852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99-100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В.Осеева «Почему». Составление плана рассказа. Е.Благинина «Простокваша»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10.03.20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11.03.20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С.96-105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Обобщение по разделу «Я и мои друзья». Проверочная работа.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13.03.20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С.106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Люблю природу русскую! Весна.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16.03.20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С.108-109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Стихи Ф. Тютчева о весне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17.03.20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С.110-111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Стихи А. Плещеева о весне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18.03.20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18.03.20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А.А. Блок «На лугу»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20.03.20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20.03.20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С.Я.Маршак «Снег уже теперь не тот…»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30.03.20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30.03.20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И.А. Бунин «Матери»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31.03.20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31.03.20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А.Плещеев «В бурю»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01.04.20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01.04.20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109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Е.А. Благинина «Посидим в тишине»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03.04.20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03.04.20</w:t>
            </w:r>
          </w:p>
        </w:tc>
      </w:tr>
      <w:tr w:rsidR="00331527" w:rsidRPr="005D0E9E" w:rsidTr="00784A54">
        <w:trPr>
          <w:trHeight w:val="283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110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Э.Мошковская «Я маму мою обидел»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06.04.20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06.04.20</w:t>
            </w:r>
          </w:p>
        </w:tc>
      </w:tr>
      <w:tr w:rsidR="00331527" w:rsidRPr="005D0E9E" w:rsidTr="00784A54">
        <w:trPr>
          <w:trHeight w:val="852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111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b/>
                <w:i/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Обобщение по разделу «Люблю природу русскую. Весна»</w:t>
            </w:r>
            <w:r w:rsidRPr="005D0E9E">
              <w:rPr>
                <w:b/>
                <w:i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07.04.20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07.04.20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112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Б.Заходер «Товарищам детям», «Что красивей всего?»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С.130-133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113-114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Б.Заходер «Песенки Винни-Пуха»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С.134-138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115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Э.Успенский «Чебурашка»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С.139-144</w:t>
            </w:r>
          </w:p>
        </w:tc>
      </w:tr>
      <w:tr w:rsidR="00331527" w:rsidRPr="005D0E9E" w:rsidTr="00784A54">
        <w:trPr>
          <w:trHeight w:val="852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116-117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Э.Успенский «Чебурашка», «Если был бы я девчонкой…» Стихи Успенского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С.144-50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118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В.Берестов «Знакомый, «Путешественники», В. Берестов </w:t>
            </w:r>
            <w:r w:rsidRPr="005D0E9E">
              <w:rPr>
                <w:color w:val="000000"/>
                <w:sz w:val="28"/>
                <w:szCs w:val="28"/>
              </w:rPr>
              <w:t>«Кисточка».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С.151-152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119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И.Токмакова «Плим», «В чудной стране»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С.153-154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120-121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Г.Остер</w:t>
            </w:r>
            <w:r w:rsidR="005D0E9E" w:rsidRPr="005D0E9E">
              <w:rPr>
                <w:sz w:val="28"/>
                <w:szCs w:val="28"/>
              </w:rPr>
              <w:t xml:space="preserve"> </w:t>
            </w:r>
            <w:r w:rsidRPr="005D0E9E">
              <w:rPr>
                <w:sz w:val="28"/>
                <w:szCs w:val="28"/>
              </w:rPr>
              <w:t>«Будем знакомы»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155-160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122-123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В.Драгунский «Тайное становится явным» 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161-167</w:t>
            </w:r>
          </w:p>
        </w:tc>
      </w:tr>
      <w:tr w:rsidR="00331527" w:rsidRPr="005D0E9E" w:rsidTr="00784A54">
        <w:trPr>
          <w:trHeight w:val="811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124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Разноцветные странички. Обобщение по разделу «И в шутку, и всерьёз»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168-170</w:t>
            </w:r>
          </w:p>
        </w:tc>
      </w:tr>
      <w:tr w:rsidR="00331527" w:rsidRPr="005D0E9E" w:rsidTr="005D0E9E">
        <w:trPr>
          <w:trHeight w:val="244"/>
        </w:trPr>
        <w:tc>
          <w:tcPr>
            <w:tcW w:w="9322" w:type="dxa"/>
            <w:gridSpan w:val="5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   зарубежных     стран</w:t>
            </w:r>
          </w:p>
        </w:tc>
      </w:tr>
      <w:tr w:rsidR="00331527" w:rsidRPr="005D0E9E" w:rsidTr="00784A54">
        <w:trPr>
          <w:trHeight w:val="283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1527" w:rsidRPr="005D0E9E" w:rsidRDefault="00331527" w:rsidP="00784A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 172-173</w:t>
            </w:r>
          </w:p>
        </w:tc>
      </w:tr>
      <w:tr w:rsidR="00331527" w:rsidRPr="005D0E9E" w:rsidTr="00784A54">
        <w:trPr>
          <w:trHeight w:val="244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126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i/>
                <w:sz w:val="28"/>
                <w:szCs w:val="28"/>
              </w:rPr>
              <w:t>Американская и английская народные песенки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С.174-178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127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Французская и немецкая народные песенки «Сюзон и мотылек», «Знают мамы, знают дети» 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08.05.20</w:t>
            </w:r>
          </w:p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sz w:val="28"/>
                <w:szCs w:val="28"/>
              </w:rPr>
              <w:t>С.179-181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128-129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Шарь Перро</w:t>
            </w:r>
            <w:r w:rsidR="005D0E9E" w:rsidRPr="005D0E9E">
              <w:rPr>
                <w:sz w:val="28"/>
                <w:szCs w:val="28"/>
              </w:rPr>
              <w:t xml:space="preserve"> </w:t>
            </w:r>
            <w:r w:rsidRPr="005D0E9E">
              <w:rPr>
                <w:sz w:val="28"/>
                <w:szCs w:val="28"/>
              </w:rPr>
              <w:t>«Кот в сапогах»</w:t>
            </w:r>
          </w:p>
          <w:p w:rsidR="00331527" w:rsidRPr="005D0E9E" w:rsidRDefault="00331527" w:rsidP="00784A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13.05.20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15.05.20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 182-193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130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Шарль Перро</w:t>
            </w:r>
            <w:r w:rsidR="005D0E9E" w:rsidRPr="005D0E9E">
              <w:rPr>
                <w:sz w:val="28"/>
                <w:szCs w:val="28"/>
              </w:rPr>
              <w:t xml:space="preserve"> </w:t>
            </w:r>
            <w:r w:rsidRPr="005D0E9E">
              <w:rPr>
                <w:sz w:val="28"/>
                <w:szCs w:val="28"/>
              </w:rPr>
              <w:t>«Красная шапочка»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18.05.20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С.194-196</w:t>
            </w:r>
          </w:p>
        </w:tc>
      </w:tr>
      <w:tr w:rsidR="00331527" w:rsidRPr="005D0E9E" w:rsidTr="00784A54">
        <w:trPr>
          <w:trHeight w:val="568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131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Г. Х. Андерсен «Принцесса на горошине»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19.05.20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 197-199</w:t>
            </w:r>
          </w:p>
        </w:tc>
      </w:tr>
      <w:tr w:rsidR="00331527" w:rsidRPr="005D0E9E" w:rsidTr="00784A54">
        <w:trPr>
          <w:trHeight w:val="811"/>
        </w:trPr>
        <w:tc>
          <w:tcPr>
            <w:tcW w:w="817" w:type="dxa"/>
            <w:shd w:val="clear" w:color="auto" w:fill="auto"/>
          </w:tcPr>
          <w:p w:rsidR="00331527" w:rsidRPr="005D0E9E" w:rsidRDefault="00D10670" w:rsidP="00D10670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132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Э. Хогарт «Мафин и паук»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31527" w:rsidRPr="005D0E9E" w:rsidRDefault="00D10670" w:rsidP="00784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20.05.20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С.200-209</w:t>
            </w:r>
          </w:p>
        </w:tc>
      </w:tr>
      <w:tr w:rsidR="00D10670" w:rsidRPr="005D0E9E" w:rsidTr="00784A54">
        <w:trPr>
          <w:trHeight w:val="811"/>
        </w:trPr>
        <w:tc>
          <w:tcPr>
            <w:tcW w:w="817" w:type="dxa"/>
            <w:shd w:val="clear" w:color="auto" w:fill="auto"/>
          </w:tcPr>
          <w:p w:rsidR="00D10670" w:rsidRPr="005D0E9E" w:rsidRDefault="00D10670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133</w:t>
            </w:r>
          </w:p>
        </w:tc>
        <w:tc>
          <w:tcPr>
            <w:tcW w:w="3827" w:type="dxa"/>
            <w:shd w:val="clear" w:color="auto" w:fill="auto"/>
          </w:tcPr>
          <w:p w:rsidR="00D10670" w:rsidRPr="005D0E9E" w:rsidRDefault="00D10670" w:rsidP="00784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проверки техники чтения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D10670" w:rsidRPr="005D0E9E" w:rsidRDefault="00D10670" w:rsidP="00784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0670" w:rsidRPr="005D0E9E" w:rsidRDefault="00D10670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22.05.20</w:t>
            </w:r>
          </w:p>
        </w:tc>
        <w:tc>
          <w:tcPr>
            <w:tcW w:w="1559" w:type="dxa"/>
          </w:tcPr>
          <w:p w:rsidR="00D10670" w:rsidRPr="005D0E9E" w:rsidRDefault="00D10670" w:rsidP="00784A54">
            <w:pPr>
              <w:rPr>
                <w:sz w:val="28"/>
                <w:szCs w:val="28"/>
              </w:rPr>
            </w:pPr>
          </w:p>
        </w:tc>
      </w:tr>
      <w:tr w:rsidR="00331527" w:rsidRPr="005D0E9E" w:rsidTr="00784A54">
        <w:trPr>
          <w:trHeight w:val="852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t>134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i/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 xml:space="preserve">Обобщение по разделу «Литература зарубежных </w:t>
            </w:r>
            <w:r w:rsidRPr="005D0E9E">
              <w:rPr>
                <w:sz w:val="28"/>
                <w:szCs w:val="28"/>
              </w:rPr>
              <w:lastRenderedPageBreak/>
              <w:t xml:space="preserve">стран» </w:t>
            </w:r>
            <w:r w:rsidRPr="005D0E9E">
              <w:rPr>
                <w:i/>
                <w:sz w:val="28"/>
                <w:szCs w:val="28"/>
              </w:rPr>
              <w:t xml:space="preserve">Разноцветные страницы. </w:t>
            </w:r>
            <w:r w:rsidRPr="005D0E9E">
              <w:rPr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25.05.20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С.210-211</w:t>
            </w:r>
          </w:p>
        </w:tc>
      </w:tr>
      <w:tr w:rsidR="00331527" w:rsidRPr="005D0E9E" w:rsidTr="00784A54">
        <w:trPr>
          <w:trHeight w:val="527"/>
        </w:trPr>
        <w:tc>
          <w:tcPr>
            <w:tcW w:w="817" w:type="dxa"/>
            <w:shd w:val="clear" w:color="auto" w:fill="auto"/>
          </w:tcPr>
          <w:p w:rsidR="00331527" w:rsidRPr="005D0E9E" w:rsidRDefault="00331527" w:rsidP="00784A5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E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135-136</w:t>
            </w:r>
          </w:p>
        </w:tc>
        <w:tc>
          <w:tcPr>
            <w:tcW w:w="3827" w:type="dxa"/>
            <w:shd w:val="clear" w:color="auto" w:fill="auto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bCs/>
                <w:sz w:val="28"/>
                <w:szCs w:val="28"/>
              </w:rPr>
              <w:t>Обобщение по разделу «Литература зарубежных стран»</w:t>
            </w:r>
            <w:r w:rsidRPr="005D0E9E">
              <w:rPr>
                <w:b/>
                <w:i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560" w:type="dxa"/>
            <w:shd w:val="clear" w:color="auto" w:fill="auto"/>
          </w:tcPr>
          <w:p w:rsidR="00331527" w:rsidRPr="005D0E9E" w:rsidRDefault="00331527" w:rsidP="00784A54">
            <w:pPr>
              <w:jc w:val="center"/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26.05.20</w:t>
            </w:r>
          </w:p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27.05.20</w:t>
            </w:r>
          </w:p>
        </w:tc>
        <w:tc>
          <w:tcPr>
            <w:tcW w:w="1559" w:type="dxa"/>
          </w:tcPr>
          <w:p w:rsidR="00331527" w:rsidRPr="005D0E9E" w:rsidRDefault="00331527" w:rsidP="00784A54">
            <w:pPr>
              <w:rPr>
                <w:sz w:val="28"/>
                <w:szCs w:val="28"/>
              </w:rPr>
            </w:pPr>
            <w:r w:rsidRPr="005D0E9E">
              <w:rPr>
                <w:sz w:val="28"/>
                <w:szCs w:val="28"/>
              </w:rPr>
              <w:t>С.112-213</w:t>
            </w:r>
          </w:p>
        </w:tc>
      </w:tr>
    </w:tbl>
    <w:p w:rsidR="00331527" w:rsidRPr="005D0E9E" w:rsidRDefault="00331527" w:rsidP="00331527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57ED1" w:rsidRPr="005D0E9E" w:rsidRDefault="00D57ED1">
      <w:pPr>
        <w:jc w:val="both"/>
        <w:rPr>
          <w:b/>
          <w:sz w:val="28"/>
          <w:szCs w:val="28"/>
        </w:rPr>
      </w:pPr>
    </w:p>
    <w:p w:rsidR="00D57ED1" w:rsidRPr="005D0E9E" w:rsidRDefault="00D57ED1">
      <w:pPr>
        <w:jc w:val="both"/>
        <w:rPr>
          <w:b/>
          <w:sz w:val="28"/>
          <w:szCs w:val="28"/>
        </w:rPr>
      </w:pPr>
    </w:p>
    <w:p w:rsidR="00D57ED1" w:rsidRPr="005D0E9E" w:rsidRDefault="00D57ED1">
      <w:pPr>
        <w:jc w:val="both"/>
        <w:rPr>
          <w:b/>
          <w:sz w:val="28"/>
          <w:szCs w:val="28"/>
        </w:rPr>
      </w:pPr>
    </w:p>
    <w:p w:rsidR="00D57ED1" w:rsidRPr="005D0E9E" w:rsidRDefault="00D57ED1">
      <w:pPr>
        <w:jc w:val="both"/>
        <w:rPr>
          <w:b/>
          <w:sz w:val="28"/>
          <w:szCs w:val="28"/>
        </w:rPr>
      </w:pPr>
    </w:p>
    <w:p w:rsidR="004A75BD" w:rsidRPr="005D0E9E" w:rsidRDefault="00851CD8">
      <w:pPr>
        <w:jc w:val="both"/>
        <w:rPr>
          <w:b/>
          <w:sz w:val="28"/>
          <w:szCs w:val="28"/>
        </w:rPr>
      </w:pPr>
      <w:r w:rsidRPr="005D0E9E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0534AE" w:rsidRPr="005D0E9E" w:rsidRDefault="000534AE" w:rsidP="00784A54">
      <w:pPr>
        <w:jc w:val="both"/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5D0E9E">
        <w:rPr>
          <w:sz w:val="28"/>
          <w:szCs w:val="28"/>
        </w:rPr>
        <w:t>1.</w:t>
      </w:r>
      <w:r w:rsidRPr="005D0E9E">
        <w:rPr>
          <w:sz w:val="28"/>
          <w:szCs w:val="28"/>
        </w:rPr>
        <w:tab/>
        <w:t>Бойкина, М. В. Литературное чтение. 2 класс: рабочая тетрадь / М. В. Бойкина. Л. А. Виноградская. – М.: Просвещение, 2013.</w:t>
      </w:r>
    </w:p>
    <w:p w:rsidR="000534AE" w:rsidRPr="005D0E9E" w:rsidRDefault="000534A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2.</w:t>
      </w:r>
      <w:r w:rsidRPr="005D0E9E">
        <w:rPr>
          <w:sz w:val="28"/>
          <w:szCs w:val="28"/>
        </w:rPr>
        <w:tab/>
        <w:t xml:space="preserve"> Гетто, С. П. Поурочные разработки по литературному чтению: 2 класс: к учебнику Л. Ф. Климановой, В. Г. Горецкого, М. В. Головановой «Литературное чтение» / С. П. Гетто, А. В. Данилова. – М.: Экзамен, 2012.</w:t>
      </w:r>
    </w:p>
    <w:p w:rsidR="000534AE" w:rsidRPr="005D0E9E" w:rsidRDefault="000534A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3.</w:t>
      </w:r>
      <w:r w:rsidRPr="005D0E9E">
        <w:rPr>
          <w:sz w:val="28"/>
          <w:szCs w:val="28"/>
        </w:rPr>
        <w:tab/>
        <w:t xml:space="preserve"> Климанова, Л. Ф. Уроки литературного чтения: метод. пособие к учебам. «Литературное чтение»: 2 кл. / Л. Ф.Климанова. – М.: Просвещение, 2011. </w:t>
      </w:r>
    </w:p>
    <w:p w:rsidR="000534AE" w:rsidRPr="005D0E9E" w:rsidRDefault="000534A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4.</w:t>
      </w:r>
      <w:r w:rsidRPr="005D0E9E">
        <w:rPr>
          <w:sz w:val="28"/>
          <w:szCs w:val="28"/>
        </w:rPr>
        <w:tab/>
        <w:t>. Крылова, О. Н. Чтение. Работа с текстом: 2 класс / О. Н. Крылова. – М.: Экзамен, 2011.</w:t>
      </w:r>
    </w:p>
    <w:p w:rsidR="000534AE" w:rsidRPr="005D0E9E" w:rsidRDefault="000534A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5.</w:t>
      </w:r>
      <w:r w:rsidRPr="005D0E9E">
        <w:rPr>
          <w:sz w:val="28"/>
          <w:szCs w:val="28"/>
        </w:rPr>
        <w:tab/>
        <w:t xml:space="preserve"> Кутявина, С. В. Поурочные разработки по литературному чтению: 2 класс: к учебнику Л. Ф. Климановой, В. Г. Горецкого, М. В. Головановой «Литературное чтение» / С. В. Кутявина. – М.: Вако, 2012.</w:t>
      </w:r>
    </w:p>
    <w:p w:rsidR="000534AE" w:rsidRPr="005D0E9E" w:rsidRDefault="000534A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6.</w:t>
      </w:r>
      <w:r w:rsidRPr="005D0E9E">
        <w:rPr>
          <w:sz w:val="28"/>
          <w:szCs w:val="28"/>
        </w:rPr>
        <w:tab/>
        <w:t xml:space="preserve"> Литературное чтение. 2 класс: учеб. для общеобразоват. учреждений: в 2 ч. / Л. Ф. Климанова [и др.]. – М.: Просвещение, 2013. </w:t>
      </w:r>
    </w:p>
    <w:p w:rsidR="000534AE" w:rsidRPr="005D0E9E" w:rsidRDefault="000534A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7.</w:t>
      </w:r>
      <w:r w:rsidRPr="005D0E9E">
        <w:rPr>
          <w:sz w:val="28"/>
          <w:szCs w:val="28"/>
        </w:rPr>
        <w:tab/>
        <w:t xml:space="preserve">Сборник рабочих программ «Школа России». 1–4 классы: пособие для учителей общеобразоват. учреждений / С. В. Анащенкова [и др.]. – М.: Просвещение, 2011. </w:t>
      </w:r>
    </w:p>
    <w:p w:rsidR="004A75BD" w:rsidRPr="005D0E9E" w:rsidRDefault="000534AE" w:rsidP="00784A54">
      <w:pPr>
        <w:jc w:val="both"/>
        <w:rPr>
          <w:sz w:val="28"/>
          <w:szCs w:val="28"/>
        </w:rPr>
      </w:pPr>
      <w:r w:rsidRPr="005D0E9E">
        <w:rPr>
          <w:sz w:val="28"/>
          <w:szCs w:val="28"/>
        </w:rPr>
        <w:t>8.</w:t>
      </w:r>
      <w:r w:rsidRPr="005D0E9E">
        <w:rPr>
          <w:sz w:val="28"/>
          <w:szCs w:val="28"/>
        </w:rPr>
        <w:tab/>
        <w:t xml:space="preserve"> Стефаненко, Н. А. Литературное чтение. 2 класс: метод. пособие / Н. А. Стефаненко. – М.: Просвещение, 2012.</w:t>
      </w:r>
    </w:p>
    <w:p w:rsidR="004A75BD" w:rsidRPr="005D0E9E" w:rsidRDefault="004A75BD" w:rsidP="00784A54">
      <w:pPr>
        <w:jc w:val="both"/>
        <w:rPr>
          <w:sz w:val="28"/>
          <w:szCs w:val="28"/>
        </w:rPr>
      </w:pPr>
    </w:p>
    <w:p w:rsidR="004A75BD" w:rsidRPr="005D0E9E" w:rsidRDefault="004A75BD" w:rsidP="00784A54">
      <w:pPr>
        <w:jc w:val="both"/>
        <w:rPr>
          <w:sz w:val="28"/>
          <w:szCs w:val="28"/>
        </w:rPr>
      </w:pPr>
    </w:p>
    <w:sectPr w:rsidR="004A75BD" w:rsidRPr="005D0E9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271C"/>
    <w:multiLevelType w:val="hybridMultilevel"/>
    <w:tmpl w:val="2E36275C"/>
    <w:lvl w:ilvl="0" w:tplc="ED569A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5DF4DE9"/>
    <w:multiLevelType w:val="hybridMultilevel"/>
    <w:tmpl w:val="4CB6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1951"/>
    <w:multiLevelType w:val="hybridMultilevel"/>
    <w:tmpl w:val="011A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52269"/>
    <w:multiLevelType w:val="hybridMultilevel"/>
    <w:tmpl w:val="7A5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2075"/>
    <w:multiLevelType w:val="hybridMultilevel"/>
    <w:tmpl w:val="A35A5986"/>
    <w:lvl w:ilvl="0" w:tplc="05E43E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152252"/>
    <w:multiLevelType w:val="hybridMultilevel"/>
    <w:tmpl w:val="2238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5">
    <w:nsid w:val="4C5F2FA9"/>
    <w:multiLevelType w:val="hybridMultilevel"/>
    <w:tmpl w:val="B818E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D5634"/>
    <w:multiLevelType w:val="hybridMultilevel"/>
    <w:tmpl w:val="1B26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13DD7"/>
    <w:multiLevelType w:val="hybridMultilevel"/>
    <w:tmpl w:val="CDE07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4204"/>
    <w:multiLevelType w:val="hybridMultilevel"/>
    <w:tmpl w:val="37B8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5705B"/>
    <w:multiLevelType w:val="hybridMultilevel"/>
    <w:tmpl w:val="C712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2FF3"/>
    <w:multiLevelType w:val="multilevel"/>
    <w:tmpl w:val="8C34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4AE9"/>
    <w:multiLevelType w:val="multilevel"/>
    <w:tmpl w:val="41720F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52513"/>
    <w:multiLevelType w:val="hybridMultilevel"/>
    <w:tmpl w:val="D8444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41374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3"/>
  </w:num>
  <w:num w:numId="15">
    <w:abstractNumId w:val="6"/>
  </w:num>
  <w:num w:numId="16">
    <w:abstractNumId w:val="24"/>
  </w:num>
  <w:num w:numId="17">
    <w:abstractNumId w:val="2"/>
  </w:num>
  <w:num w:numId="18">
    <w:abstractNumId w:val="4"/>
  </w:num>
  <w:num w:numId="19">
    <w:abstractNumId w:val="14"/>
  </w:num>
  <w:num w:numId="20">
    <w:abstractNumId w:val="22"/>
  </w:num>
  <w:num w:numId="21">
    <w:abstractNumId w:val="5"/>
  </w:num>
  <w:num w:numId="22">
    <w:abstractNumId w:val="13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4A75BD"/>
    <w:rsid w:val="000534AE"/>
    <w:rsid w:val="000A60F3"/>
    <w:rsid w:val="0026358E"/>
    <w:rsid w:val="00331527"/>
    <w:rsid w:val="004A75BD"/>
    <w:rsid w:val="005D0E9E"/>
    <w:rsid w:val="00614E31"/>
    <w:rsid w:val="00784A54"/>
    <w:rsid w:val="00851CD8"/>
    <w:rsid w:val="00AC04AB"/>
    <w:rsid w:val="00D10670"/>
    <w:rsid w:val="00D57ED1"/>
    <w:rsid w:val="00D8612E"/>
    <w:rsid w:val="00DA35F7"/>
    <w:rsid w:val="00E35419"/>
    <w:rsid w:val="00E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1315-E5CE-4405-B211-50E5B8CE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315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No Spacing"/>
    <w:aliases w:val="основа"/>
    <w:link w:val="ac"/>
    <w:uiPriority w:val="1"/>
    <w:qFormat/>
    <w:rsid w:val="00ED4D03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ac">
    <w:name w:val="Без интервала Знак"/>
    <w:aliases w:val="основа Знак"/>
    <w:link w:val="ab"/>
    <w:uiPriority w:val="1"/>
    <w:rsid w:val="00ED4D03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D8612E"/>
    <w:pPr>
      <w:ind w:left="720"/>
      <w:contextualSpacing/>
    </w:pPr>
    <w:rPr>
      <w:lang w:eastAsia="ru-RU"/>
    </w:rPr>
  </w:style>
  <w:style w:type="paragraph" w:customStyle="1" w:styleId="ParagraphStyle">
    <w:name w:val="Paragraph Style"/>
    <w:rsid w:val="00D8612E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331527"/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character" w:customStyle="1" w:styleId="ae">
    <w:name w:val="Название Знак"/>
    <w:basedOn w:val="a0"/>
    <w:link w:val="af"/>
    <w:locked/>
    <w:rsid w:val="00331527"/>
    <w:rPr>
      <w:b/>
      <w:bCs/>
      <w:sz w:val="24"/>
    </w:rPr>
  </w:style>
  <w:style w:type="paragraph" w:styleId="af">
    <w:name w:val="Title"/>
    <w:basedOn w:val="a"/>
    <w:link w:val="ae"/>
    <w:qFormat/>
    <w:rsid w:val="00331527"/>
    <w:pPr>
      <w:jc w:val="center"/>
    </w:pPr>
    <w:rPr>
      <w:rFonts w:ascii="Liberation Serif" w:eastAsia="WenQuanYi Micro Hei" w:hAnsi="Liberation Serif" w:cs="Lohit Devanagari"/>
      <w:b/>
      <w:bCs/>
      <w:lang w:bidi="hi-IN"/>
    </w:rPr>
  </w:style>
  <w:style w:type="character" w:customStyle="1" w:styleId="11">
    <w:name w:val="Название Знак1"/>
    <w:basedOn w:val="a0"/>
    <w:uiPriority w:val="10"/>
    <w:rsid w:val="00331527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c9">
    <w:name w:val="c9"/>
    <w:basedOn w:val="a0"/>
    <w:rsid w:val="00331527"/>
  </w:style>
  <w:style w:type="character" w:customStyle="1" w:styleId="c1">
    <w:name w:val="c1"/>
    <w:basedOn w:val="a0"/>
    <w:rsid w:val="00331527"/>
  </w:style>
  <w:style w:type="character" w:customStyle="1" w:styleId="c39">
    <w:name w:val="c39"/>
    <w:basedOn w:val="a0"/>
    <w:rsid w:val="00331527"/>
  </w:style>
  <w:style w:type="paragraph" w:styleId="af0">
    <w:name w:val="Normal (Web)"/>
    <w:basedOn w:val="a"/>
    <w:uiPriority w:val="99"/>
    <w:rsid w:val="00331527"/>
    <w:pPr>
      <w:spacing w:before="100" w:beforeAutospacing="1" w:after="100" w:afterAutospacing="1"/>
    </w:pPr>
    <w:rPr>
      <w:rFonts w:ascii="Tahoma" w:hAnsi="Tahoma" w:cs="Tahoma"/>
      <w:sz w:val="17"/>
      <w:szCs w:val="17"/>
      <w:lang w:eastAsia="ru-RU"/>
    </w:rPr>
  </w:style>
  <w:style w:type="paragraph" w:styleId="af1">
    <w:name w:val="Body Text Indent"/>
    <w:basedOn w:val="a"/>
    <w:link w:val="af2"/>
    <w:rsid w:val="00331527"/>
    <w:pPr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31527"/>
    <w:rPr>
      <w:rFonts w:ascii="Times New Roman" w:eastAsia="Times New Roman" w:hAnsi="Times New Roman" w:cs="Times New Roman"/>
      <w:sz w:val="24"/>
      <w:lang w:eastAsia="ru-RU" w:bidi="ar-S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31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31527"/>
    <w:rPr>
      <w:rFonts w:ascii="Consolas" w:eastAsia="Times New Roman" w:hAnsi="Consolas" w:cs="Consolas"/>
      <w:szCs w:val="20"/>
      <w:lang w:bidi="ar-S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331527"/>
    <w:rPr>
      <w:rFonts w:ascii="Courier New" w:eastAsia="Times New Roman" w:hAnsi="Courier New" w:cs="Courier New"/>
      <w:sz w:val="24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331527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1527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f5">
    <w:name w:val="Hyperlink"/>
    <w:uiPriority w:val="99"/>
    <w:semiHidden/>
    <w:unhideWhenUsed/>
    <w:rsid w:val="00331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03EB-6D8E-41D8-9A41-B1080794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24</cp:revision>
  <cp:lastPrinted>2015-09-11T14:43:00Z</cp:lastPrinted>
  <dcterms:created xsi:type="dcterms:W3CDTF">2019-09-16T15:23:00Z</dcterms:created>
  <dcterms:modified xsi:type="dcterms:W3CDTF">2019-09-25T08:09:00Z</dcterms:modified>
  <dc:language>ru-RU</dc:language>
</cp:coreProperties>
</file>