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C" w:rsidRPr="00EA6F1C" w:rsidRDefault="0035424B" w:rsidP="00EA6F1C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</w:rPr>
        <w:t>Муниципальное  бюджетное общеобразовательное учреждение</w:t>
      </w:r>
      <w:r w:rsidR="00EA6F1C" w:rsidRPr="00EA6F1C">
        <w:rPr>
          <w:b/>
          <w:kern w:val="3"/>
          <w:sz w:val="28"/>
          <w:szCs w:val="28"/>
        </w:rPr>
        <w:t xml:space="preserve"> «Кириковская средняя школа»</w:t>
      </w:r>
    </w:p>
    <w:p w:rsidR="00EA6F1C" w:rsidRPr="00EA6F1C" w:rsidRDefault="00EA6F1C" w:rsidP="00EA6F1C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143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793"/>
        <w:gridCol w:w="4793"/>
        <w:gridCol w:w="4809"/>
      </w:tblGrid>
      <w:tr w:rsidR="00EA6F1C" w:rsidRPr="00EA6F1C" w:rsidTr="00EA6F1C">
        <w:trPr>
          <w:trHeight w:val="3128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6F1C">
              <w:rPr>
                <w:kern w:val="3"/>
                <w:sz w:val="28"/>
                <w:szCs w:val="28"/>
                <w:lang w:eastAsia="zh-CN"/>
              </w:rPr>
              <w:t>СОГЛАСОВАНО:</w:t>
            </w:r>
          </w:p>
          <w:p w:rsidR="00EA6F1C" w:rsidRPr="00EA6F1C" w:rsidRDefault="00B87617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noProof/>
                <w:kern w:val="3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182880</wp:posOffset>
                  </wp:positionV>
                  <wp:extent cx="1228725" cy="876300"/>
                  <wp:effectExtent l="0" t="0" r="0" b="0"/>
                  <wp:wrapNone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1C" w:rsidRPr="00EA6F1C">
              <w:rPr>
                <w:kern w:val="3"/>
                <w:sz w:val="28"/>
                <w:szCs w:val="28"/>
                <w:lang w:eastAsia="zh-CN"/>
              </w:rPr>
              <w:t>заместитель директора по учебно-воспитательной работе Сластихина Н.П._______</w:t>
            </w:r>
          </w:p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6F1C">
              <w:rPr>
                <w:kern w:val="3"/>
                <w:sz w:val="28"/>
                <w:szCs w:val="28"/>
                <w:lang w:eastAsia="zh-CN"/>
              </w:rPr>
              <w:t>«30» августа 2019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1C" w:rsidRPr="00EA6F1C" w:rsidRDefault="00B87617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noProof/>
                <w:kern w:val="3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8255</wp:posOffset>
                  </wp:positionV>
                  <wp:extent cx="1763395" cy="1631950"/>
                  <wp:effectExtent l="19050" t="0" r="8255" b="0"/>
                  <wp:wrapNone/>
                  <wp:docPr id="4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kern w:val="3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1238250</wp:posOffset>
                  </wp:positionV>
                  <wp:extent cx="1914525" cy="1809750"/>
                  <wp:effectExtent l="0" t="0" r="0" b="0"/>
                  <wp:wrapNone/>
                  <wp:docPr id="5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6F1C">
              <w:rPr>
                <w:kern w:val="3"/>
                <w:sz w:val="28"/>
                <w:szCs w:val="28"/>
                <w:lang w:eastAsia="zh-CN"/>
              </w:rPr>
              <w:t>УТВЕРЖДАЮ:</w:t>
            </w:r>
          </w:p>
          <w:p w:rsidR="00EA6F1C" w:rsidRPr="00EA6F1C" w:rsidRDefault="00B87617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noProof/>
                <w:kern w:val="3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182880</wp:posOffset>
                  </wp:positionV>
                  <wp:extent cx="1600200" cy="1323975"/>
                  <wp:effectExtent l="0" t="0" r="0" b="0"/>
                  <wp:wrapNone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1C" w:rsidRPr="00EA6F1C">
              <w:rPr>
                <w:kern w:val="3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6F1C">
              <w:rPr>
                <w:kern w:val="3"/>
                <w:sz w:val="28"/>
                <w:szCs w:val="28"/>
                <w:lang w:eastAsia="zh-CN"/>
              </w:rPr>
              <w:t>Ивченко О.В.</w:t>
            </w:r>
          </w:p>
          <w:p w:rsidR="00EA6F1C" w:rsidRPr="00EA6F1C" w:rsidRDefault="00EA6F1C" w:rsidP="00EA6F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EA6F1C">
              <w:rPr>
                <w:kern w:val="3"/>
                <w:sz w:val="28"/>
                <w:szCs w:val="28"/>
                <w:lang w:eastAsia="zh-CN"/>
              </w:rPr>
              <w:t>«30» августа 2019 года</w:t>
            </w:r>
          </w:p>
        </w:tc>
      </w:tr>
    </w:tbl>
    <w:p w:rsidR="00EA6F1C" w:rsidRPr="00EA6F1C" w:rsidRDefault="00EA6F1C" w:rsidP="00EA6F1C">
      <w:pPr>
        <w:widowControl w:val="0"/>
        <w:suppressAutoHyphens/>
        <w:autoSpaceDN w:val="0"/>
        <w:ind w:left="2832" w:firstLine="708"/>
        <w:textAlignment w:val="baseline"/>
        <w:rPr>
          <w:kern w:val="3"/>
          <w:sz w:val="28"/>
          <w:szCs w:val="28"/>
          <w:lang w:eastAsia="zh-CN"/>
        </w:rPr>
      </w:pPr>
    </w:p>
    <w:p w:rsidR="00A31742" w:rsidRDefault="00A31742" w:rsidP="00EA6F1C">
      <w:pPr>
        <w:spacing w:after="160" w:line="259" w:lineRule="auto"/>
        <w:outlineLvl w:val="0"/>
        <w:rPr>
          <w:rFonts w:eastAsia="Calibri"/>
          <w:b/>
          <w:sz w:val="28"/>
          <w:szCs w:val="28"/>
          <w:lang w:eastAsia="en-US"/>
        </w:rPr>
      </w:pPr>
    </w:p>
    <w:p w:rsidR="00A31742" w:rsidRDefault="00A31742" w:rsidP="000C4549">
      <w:pPr>
        <w:spacing w:after="160" w:line="259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A31742" w:rsidRPr="00A31742" w:rsidRDefault="00A31742" w:rsidP="00EA6F1C">
      <w:pPr>
        <w:spacing w:line="259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31742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31742" w:rsidRPr="00A31742" w:rsidRDefault="00A31742" w:rsidP="00EA6F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1742">
        <w:rPr>
          <w:rFonts w:eastAsia="Calibri"/>
          <w:b/>
          <w:sz w:val="28"/>
          <w:szCs w:val="28"/>
          <w:lang w:eastAsia="en-US"/>
        </w:rPr>
        <w:t>по предмету «Физическая культура»</w:t>
      </w:r>
    </w:p>
    <w:p w:rsidR="00A31742" w:rsidRPr="00A31742" w:rsidRDefault="00A31742" w:rsidP="00EA6F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учащихся 4</w:t>
      </w:r>
      <w:r w:rsidRPr="00A31742">
        <w:rPr>
          <w:rFonts w:eastAsia="Calibri"/>
          <w:b/>
          <w:sz w:val="28"/>
          <w:szCs w:val="28"/>
          <w:lang w:eastAsia="en-US"/>
        </w:rPr>
        <w:t xml:space="preserve"> класса муниципального бюджетного  общеобразовательного учреждения</w:t>
      </w:r>
    </w:p>
    <w:p w:rsidR="00A31742" w:rsidRPr="00A31742" w:rsidRDefault="00A31742" w:rsidP="00EA6F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1742">
        <w:rPr>
          <w:rFonts w:eastAsia="Calibri"/>
          <w:b/>
          <w:sz w:val="28"/>
          <w:szCs w:val="28"/>
          <w:lang w:eastAsia="en-US"/>
        </w:rPr>
        <w:t>«Кириковская средняя  школа»</w:t>
      </w:r>
    </w:p>
    <w:p w:rsidR="00A31742" w:rsidRPr="00A31742" w:rsidRDefault="00A31742" w:rsidP="000C454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1742" w:rsidRPr="00A31742" w:rsidRDefault="00A31742" w:rsidP="000C4549">
      <w:pPr>
        <w:spacing w:after="160" w:line="259" w:lineRule="auto"/>
        <w:ind w:left="708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31742">
        <w:rPr>
          <w:rFonts w:eastAsia="Calibri"/>
          <w:b/>
          <w:sz w:val="28"/>
          <w:szCs w:val="28"/>
          <w:lang w:eastAsia="en-US"/>
        </w:rPr>
        <w:t xml:space="preserve">Составил : учитель физической культуры </w:t>
      </w:r>
      <w:r w:rsidRPr="00A31742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92B80">
        <w:rPr>
          <w:rFonts w:eastAsia="Calibri"/>
          <w:b/>
          <w:sz w:val="28"/>
          <w:szCs w:val="28"/>
          <w:lang w:eastAsia="en-US"/>
        </w:rPr>
        <w:t xml:space="preserve">квалификационной </w:t>
      </w:r>
      <w:r>
        <w:rPr>
          <w:rFonts w:eastAsia="Calibri"/>
          <w:b/>
          <w:sz w:val="28"/>
          <w:szCs w:val="28"/>
          <w:lang w:eastAsia="en-US"/>
        </w:rPr>
        <w:t xml:space="preserve">категории Григорьев </w:t>
      </w:r>
      <w:r w:rsidRPr="00A31742">
        <w:rPr>
          <w:rFonts w:eastAsia="Calibri"/>
          <w:b/>
          <w:sz w:val="28"/>
          <w:szCs w:val="28"/>
          <w:lang w:eastAsia="en-US"/>
        </w:rPr>
        <w:t>Владимир Демьянович</w:t>
      </w:r>
    </w:p>
    <w:p w:rsidR="00A31742" w:rsidRDefault="00A31742" w:rsidP="000C454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1742" w:rsidRPr="00A31742" w:rsidRDefault="00A31742" w:rsidP="000C4549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1742" w:rsidRPr="00EA6F1C" w:rsidRDefault="00A31742" w:rsidP="00EA6F1C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31742">
        <w:rPr>
          <w:rFonts w:eastAsia="Calibri"/>
          <w:b/>
          <w:sz w:val="28"/>
          <w:szCs w:val="28"/>
          <w:lang w:eastAsia="en-US"/>
        </w:rPr>
        <w:t>2019 - 2020  учебный год</w:t>
      </w:r>
    </w:p>
    <w:p w:rsidR="00A31742" w:rsidRDefault="00A31742" w:rsidP="00A661C4">
      <w:pPr>
        <w:pStyle w:val="a3"/>
        <w:shd w:val="clear" w:color="auto" w:fill="FFFFFF"/>
        <w:spacing w:before="180" w:beforeAutospacing="0" w:after="180" w:afterAutospacing="0" w:line="360" w:lineRule="atLeast"/>
        <w:rPr>
          <w:b/>
          <w:color w:val="242C2E"/>
          <w:sz w:val="28"/>
          <w:szCs w:val="28"/>
        </w:rPr>
      </w:pPr>
    </w:p>
    <w:p w:rsidR="00A31742" w:rsidRPr="00A31742" w:rsidRDefault="00A31742" w:rsidP="00A317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b/>
          <w:bCs/>
          <w:sz w:val="28"/>
          <w:szCs w:val="28"/>
        </w:rPr>
      </w:pPr>
      <w:r w:rsidRPr="00A31742">
        <w:rPr>
          <w:b/>
          <w:bCs/>
          <w:sz w:val="28"/>
          <w:szCs w:val="28"/>
        </w:rPr>
        <w:t>Пояснительная записка</w:t>
      </w:r>
    </w:p>
    <w:p w:rsidR="00A31742" w:rsidRPr="00A31742" w:rsidRDefault="00A31742" w:rsidP="00A31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 xml:space="preserve">    Настоящая 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РФ от 05. 03. 2004 года № 1089, учебного плана муниципального бюджетного общеобразовательного учреждения «Кириковская средняя  школа» (1-4 класс) на 2019-2020 учебный год, учебника  Физическая культура. Учеб. Для 1-4 кл. общеобразоват.Уч</w:t>
      </w:r>
      <w:r w:rsidR="00092B80">
        <w:rPr>
          <w:sz w:val="28"/>
          <w:szCs w:val="28"/>
        </w:rPr>
        <w:t xml:space="preserve">реждений.М.:«Просвещение» 2014., </w:t>
      </w:r>
      <w:r w:rsidRPr="00A31742">
        <w:rPr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</w:p>
    <w:p w:rsidR="00A31742" w:rsidRPr="00A31742" w:rsidRDefault="00A31742" w:rsidP="00A31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 xml:space="preserve">     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:rsidR="00A31742" w:rsidRPr="00A31742" w:rsidRDefault="00A31742" w:rsidP="00A31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(В. И. Лях, А. А. Зданевич  М.: Просвещение, 2010г.).</w:t>
      </w:r>
    </w:p>
    <w:p w:rsidR="00A31742" w:rsidRPr="00A31742" w:rsidRDefault="00A31742" w:rsidP="00A317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742">
        <w:rPr>
          <w:spacing w:val="-1"/>
          <w:sz w:val="28"/>
          <w:szCs w:val="28"/>
        </w:rPr>
        <w:t xml:space="preserve">      </w:t>
      </w:r>
      <w:r w:rsidR="00092B80" w:rsidRPr="00A31742">
        <w:rPr>
          <w:sz w:val="28"/>
          <w:szCs w:val="28"/>
        </w:rPr>
        <w:t>У</w:t>
      </w:r>
      <w:r w:rsidRPr="00A31742">
        <w:rPr>
          <w:sz w:val="28"/>
          <w:szCs w:val="28"/>
        </w:rPr>
        <w:t xml:space="preserve">чебный предмет «Физическая культура» вводится как обязательный  предмет и на его преподавание отводится 68 часов в год (2 часа в неделю).   </w:t>
      </w:r>
    </w:p>
    <w:p w:rsidR="00A31742" w:rsidRPr="00A31742" w:rsidRDefault="00A31742" w:rsidP="00A317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1742">
        <w:rPr>
          <w:b/>
          <w:sz w:val="28"/>
          <w:szCs w:val="28"/>
        </w:rPr>
        <w:t>Цели и задачи</w:t>
      </w:r>
    </w:p>
    <w:p w:rsidR="00A31742" w:rsidRPr="001F47F3" w:rsidRDefault="00A31742" w:rsidP="001F47F3">
      <w:pPr>
        <w:widowControl w:val="0"/>
        <w:tabs>
          <w:tab w:val="left" w:pos="7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 xml:space="preserve">      Общей </w:t>
      </w:r>
      <w:r w:rsidRPr="00A31742">
        <w:rPr>
          <w:b/>
          <w:sz w:val="28"/>
          <w:szCs w:val="28"/>
        </w:rPr>
        <w:t>целью</w:t>
      </w:r>
      <w:r w:rsidRPr="00A31742">
        <w:rPr>
          <w:sz w:val="28"/>
          <w:szCs w:val="28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1F47F3" w:rsidRPr="00A31742" w:rsidRDefault="001F47F3" w:rsidP="001F47F3">
      <w:pPr>
        <w:spacing w:before="360"/>
        <w:ind w:left="100" w:firstLine="58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Задачи фи</w:t>
      </w:r>
      <w:r>
        <w:rPr>
          <w:sz w:val="28"/>
          <w:szCs w:val="28"/>
        </w:rPr>
        <w:t>зического воспитания учащихся 4 класса</w:t>
      </w:r>
      <w:r w:rsidRPr="00A31742">
        <w:rPr>
          <w:sz w:val="28"/>
          <w:szCs w:val="28"/>
        </w:rPr>
        <w:t xml:space="preserve"> направлены:</w:t>
      </w:r>
    </w:p>
    <w:p w:rsidR="001F47F3" w:rsidRPr="00A31742" w:rsidRDefault="001F47F3" w:rsidP="001F47F3">
      <w:pPr>
        <w:numPr>
          <w:ilvl w:val="0"/>
          <w:numId w:val="1"/>
        </w:numPr>
        <w:tabs>
          <w:tab w:val="left" w:pos="1010"/>
        </w:tabs>
        <w:ind w:left="40" w:right="3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на укрепление здоровья учащихся, улучшение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</w:p>
    <w:p w:rsidR="001F47F3" w:rsidRPr="00A31742" w:rsidRDefault="001F47F3" w:rsidP="001F47F3">
      <w:pPr>
        <w:numPr>
          <w:ilvl w:val="0"/>
          <w:numId w:val="1"/>
        </w:numPr>
        <w:tabs>
          <w:tab w:val="left" w:pos="787"/>
        </w:tabs>
        <w:ind w:left="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овладение школой движений;</w:t>
      </w:r>
    </w:p>
    <w:p w:rsidR="001F47F3" w:rsidRPr="00A31742" w:rsidRDefault="001F47F3" w:rsidP="001F47F3">
      <w:pPr>
        <w:numPr>
          <w:ilvl w:val="0"/>
          <w:numId w:val="1"/>
        </w:numPr>
        <w:tabs>
          <w:tab w:val="left" w:pos="787"/>
        </w:tabs>
        <w:ind w:left="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развитие координационных и кондиционных способностей;</w:t>
      </w:r>
    </w:p>
    <w:p w:rsidR="001F47F3" w:rsidRPr="001F47F3" w:rsidRDefault="001F47F3" w:rsidP="001F47F3">
      <w:pPr>
        <w:numPr>
          <w:ilvl w:val="0"/>
          <w:numId w:val="1"/>
        </w:numPr>
        <w:tabs>
          <w:tab w:val="left" w:pos="914"/>
        </w:tabs>
        <w:ind w:left="40" w:right="3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</w:t>
      </w:r>
      <w:r>
        <w:rPr>
          <w:sz w:val="28"/>
          <w:szCs w:val="28"/>
        </w:rPr>
        <w:t xml:space="preserve"> </w:t>
      </w:r>
      <w:r w:rsidRPr="001F47F3">
        <w:rPr>
          <w:sz w:val="28"/>
          <w:szCs w:val="28"/>
        </w:rPr>
        <w:t>способностей;</w:t>
      </w:r>
    </w:p>
    <w:p w:rsidR="001F47F3" w:rsidRPr="00A31742" w:rsidRDefault="001F47F3" w:rsidP="001F47F3">
      <w:pPr>
        <w:numPr>
          <w:ilvl w:val="0"/>
          <w:numId w:val="1"/>
        </w:numPr>
        <w:tabs>
          <w:tab w:val="left" w:pos="792"/>
        </w:tabs>
        <w:ind w:left="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t>выработку представлений об основных видах спорта;</w:t>
      </w:r>
    </w:p>
    <w:p w:rsidR="001F47F3" w:rsidRPr="00A31742" w:rsidRDefault="001F47F3" w:rsidP="001F47F3">
      <w:pPr>
        <w:numPr>
          <w:ilvl w:val="0"/>
          <w:numId w:val="1"/>
        </w:numPr>
        <w:tabs>
          <w:tab w:val="left" w:pos="1005"/>
        </w:tabs>
        <w:spacing w:before="180" w:after="160"/>
        <w:ind w:left="40" w:right="340" w:firstLine="560"/>
        <w:jc w:val="both"/>
        <w:rPr>
          <w:sz w:val="28"/>
          <w:szCs w:val="28"/>
        </w:rPr>
      </w:pPr>
      <w:r w:rsidRPr="00A31742">
        <w:rPr>
          <w:sz w:val="28"/>
          <w:szCs w:val="28"/>
        </w:rPr>
        <w:lastRenderedPageBreak/>
        <w:t>приобщение к самостоятельным занятиям физическими упражнениями, подвижными играми;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 воспитание дисциплинированности, доброжелательного отношения к одноклассникам, умения взаимодействовать с ними в процессе общения, занятий.</w:t>
      </w:r>
    </w:p>
    <w:p w:rsidR="00A31742" w:rsidRDefault="00A31742" w:rsidP="001F47F3">
      <w:pPr>
        <w:widowControl w:val="0"/>
        <w:tabs>
          <w:tab w:val="left" w:pos="79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1742" w:rsidRPr="00A31742" w:rsidRDefault="001F47F3" w:rsidP="001F47F3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предмета </w:t>
      </w:r>
    </w:p>
    <w:p w:rsidR="00A31742" w:rsidRPr="00A31742" w:rsidRDefault="00A31742" w:rsidP="00A31742">
      <w:pPr>
        <w:spacing w:before="180" w:after="600"/>
        <w:ind w:left="100"/>
        <w:rPr>
          <w:sz w:val="28"/>
          <w:szCs w:val="28"/>
        </w:rPr>
      </w:pPr>
      <w:r w:rsidRPr="00A31742">
        <w:rPr>
          <w:sz w:val="28"/>
          <w:szCs w:val="28"/>
        </w:rPr>
        <w:t>Учащиеся</w:t>
      </w:r>
      <w:r w:rsidRPr="00A31742">
        <w:rPr>
          <w:b/>
          <w:sz w:val="28"/>
          <w:szCs w:val="28"/>
        </w:rPr>
        <w:t xml:space="preserve"> должны уметь демонстрировать:</w:t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520"/>
        <w:gridCol w:w="2552"/>
        <w:gridCol w:w="2693"/>
      </w:tblGrid>
      <w:tr w:rsidR="00A31742" w:rsidRPr="00A31742" w:rsidTr="001F47F3">
        <w:trPr>
          <w:trHeight w:val="9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spacing w:line="312" w:lineRule="exact"/>
              <w:ind w:right="460"/>
              <w:jc w:val="right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92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Мальчики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1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Девочки</w:t>
            </w:r>
          </w:p>
        </w:tc>
      </w:tr>
      <w:tr w:rsidR="00A31742" w:rsidRPr="00A31742" w:rsidTr="001F47F3">
        <w:trPr>
          <w:trHeight w:val="7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10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Скоростные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spacing w:after="180"/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Бег 30 м с высокого старта с опорой на</w:t>
            </w:r>
          </w:p>
          <w:p w:rsidR="00A31742" w:rsidRPr="00A31742" w:rsidRDefault="00A31742" w:rsidP="00A31742">
            <w:pPr>
              <w:spacing w:before="180"/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руку, 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7,0</w:t>
            </w:r>
          </w:p>
        </w:tc>
      </w:tr>
      <w:tr w:rsidR="00A31742" w:rsidRPr="00A31742" w:rsidTr="001F47F3">
        <w:trPr>
          <w:cantSplit/>
          <w:trHeight w:val="4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10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Силовые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125</w:t>
            </w:r>
          </w:p>
        </w:tc>
      </w:tr>
      <w:tr w:rsidR="00A31742" w:rsidRPr="00A31742" w:rsidTr="001F47F3">
        <w:trPr>
          <w:cantSplit/>
          <w:trHeight w:val="4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42" w:rsidRPr="00A31742" w:rsidRDefault="00A31742" w:rsidP="00A3174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Сгибание рук в висе лежа, кол-во раз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4</w:t>
            </w:r>
          </w:p>
        </w:tc>
      </w:tr>
      <w:tr w:rsidR="00A31742" w:rsidRPr="00A31742" w:rsidTr="001F47F3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right="460"/>
              <w:jc w:val="right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Бег 1000 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Без учета времени</w:t>
            </w:r>
          </w:p>
        </w:tc>
      </w:tr>
      <w:tr w:rsidR="00A31742" w:rsidRPr="00A31742" w:rsidTr="001F47F3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right="460"/>
              <w:jc w:val="right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6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Челночный бег 3 х 10 м, 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742" w:rsidRPr="00A31742" w:rsidRDefault="00A31742" w:rsidP="00A31742">
            <w:pPr>
              <w:ind w:left="480"/>
              <w:rPr>
                <w:sz w:val="28"/>
                <w:szCs w:val="28"/>
              </w:rPr>
            </w:pPr>
            <w:r w:rsidRPr="00A31742">
              <w:rPr>
                <w:sz w:val="28"/>
                <w:szCs w:val="28"/>
              </w:rPr>
              <w:t>11,5</w:t>
            </w:r>
          </w:p>
        </w:tc>
      </w:tr>
    </w:tbl>
    <w:p w:rsidR="001F47F3" w:rsidRPr="00A31742" w:rsidRDefault="000C4549" w:rsidP="001F47F3">
      <w:pPr>
        <w:rPr>
          <w:sz w:val="28"/>
          <w:szCs w:val="28"/>
        </w:rPr>
      </w:pPr>
      <w:r>
        <w:rPr>
          <w:b/>
          <w:bCs/>
          <w:kern w:val="3"/>
          <w:sz w:val="28"/>
          <w:szCs w:val="28"/>
          <w:lang w:eastAsia="zh-CN"/>
        </w:rPr>
        <w:t xml:space="preserve">        </w:t>
      </w:r>
      <w:r w:rsidR="00A31742">
        <w:rPr>
          <w:b/>
          <w:bCs/>
          <w:kern w:val="3"/>
          <w:sz w:val="28"/>
          <w:szCs w:val="28"/>
          <w:lang w:eastAsia="zh-CN"/>
        </w:rPr>
        <w:t xml:space="preserve">     </w:t>
      </w:r>
      <w:r w:rsidR="001F47F3" w:rsidRPr="00A31742">
        <w:rPr>
          <w:sz w:val="28"/>
          <w:szCs w:val="28"/>
        </w:rPr>
        <w:t xml:space="preserve">В результате освоения обязательного минимума содержания учебного предмета </w:t>
      </w:r>
      <w:r w:rsidR="001F47F3">
        <w:rPr>
          <w:sz w:val="28"/>
          <w:szCs w:val="28"/>
        </w:rPr>
        <w:t>«Физическая культура» учащиеся 4</w:t>
      </w:r>
      <w:r w:rsidR="001F47F3" w:rsidRPr="00A31742">
        <w:rPr>
          <w:sz w:val="28"/>
          <w:szCs w:val="28"/>
        </w:rPr>
        <w:t xml:space="preserve"> класса д</w:t>
      </w:r>
      <w:r w:rsidR="001F47F3">
        <w:rPr>
          <w:sz w:val="28"/>
          <w:szCs w:val="28"/>
        </w:rPr>
        <w:t xml:space="preserve">олжны </w:t>
      </w:r>
      <w:r w:rsidR="001F47F3" w:rsidRPr="00A31742">
        <w:rPr>
          <w:sz w:val="28"/>
          <w:szCs w:val="28"/>
        </w:rPr>
        <w:t>иметь представление: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о физической культуре и ее содержании у народов Древней Руси;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о разновидностях физических упражнений: общеразвивающих, подводящих и соревновательных;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об особенностях игры в футбол, баскетбол, волейбол;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·</w:t>
      </w:r>
      <w:r w:rsidRPr="00A31742">
        <w:rPr>
          <w:sz w:val="28"/>
          <w:szCs w:val="28"/>
          <w:lang w:val="en-US"/>
        </w:rPr>
        <w:t>       </w:t>
      </w:r>
      <w:r w:rsidRPr="00A31742">
        <w:rPr>
          <w:sz w:val="28"/>
          <w:szCs w:val="28"/>
        </w:rPr>
        <w:t xml:space="preserve"> уметь: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lastRenderedPageBreak/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проводить закаливающие процедуры (обливание под душем);</w:t>
      </w:r>
    </w:p>
    <w:p w:rsidR="001F47F3" w:rsidRPr="00A31742" w:rsidRDefault="001F47F3" w:rsidP="001F47F3">
      <w:pPr>
        <w:rPr>
          <w:sz w:val="28"/>
          <w:szCs w:val="28"/>
        </w:rPr>
      </w:pPr>
      <w:r w:rsidRPr="00A31742">
        <w:rPr>
          <w:sz w:val="28"/>
          <w:szCs w:val="28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1F47F3" w:rsidRDefault="001F47F3" w:rsidP="001F47F3">
      <w:pPr>
        <w:jc w:val="both"/>
        <w:rPr>
          <w:b/>
          <w:bCs/>
          <w:kern w:val="3"/>
          <w:sz w:val="28"/>
          <w:szCs w:val="28"/>
          <w:lang w:eastAsia="zh-CN"/>
        </w:rPr>
      </w:pPr>
      <w:r w:rsidRPr="00A31742">
        <w:rPr>
          <w:sz w:val="28"/>
          <w:szCs w:val="28"/>
        </w:rPr>
        <w:t>-       вести наблюдения за показателями частоты сердечных сокращений во время выполнения физических упражнений.</w:t>
      </w:r>
    </w:p>
    <w:p w:rsidR="00A31742" w:rsidRPr="000C4549" w:rsidRDefault="00A31742" w:rsidP="00A31742">
      <w:pPr>
        <w:spacing w:before="280" w:after="280"/>
        <w:jc w:val="both"/>
        <w:rPr>
          <w:b/>
          <w:bCs/>
          <w:kern w:val="3"/>
          <w:sz w:val="28"/>
          <w:szCs w:val="28"/>
          <w:lang w:eastAsia="zh-CN"/>
        </w:rPr>
      </w:pPr>
      <w:r>
        <w:rPr>
          <w:b/>
          <w:bCs/>
          <w:kern w:val="3"/>
          <w:sz w:val="28"/>
          <w:szCs w:val="28"/>
          <w:lang w:eastAsia="zh-CN"/>
        </w:rPr>
        <w:t xml:space="preserve"> </w:t>
      </w:r>
      <w:r w:rsidR="001F47F3">
        <w:rPr>
          <w:b/>
          <w:bCs/>
          <w:kern w:val="3"/>
          <w:sz w:val="28"/>
          <w:szCs w:val="28"/>
          <w:lang w:eastAsia="zh-CN"/>
        </w:rPr>
        <w:t>3.</w:t>
      </w:r>
      <w:r>
        <w:rPr>
          <w:b/>
          <w:bCs/>
          <w:kern w:val="3"/>
          <w:sz w:val="28"/>
          <w:szCs w:val="28"/>
          <w:lang w:eastAsia="zh-CN"/>
        </w:rPr>
        <w:t xml:space="preserve">  </w:t>
      </w:r>
      <w:r w:rsidRPr="00A31742">
        <w:rPr>
          <w:b/>
          <w:kern w:val="3"/>
          <w:sz w:val="28"/>
          <w:szCs w:val="28"/>
          <w:lang w:eastAsia="zh-CN"/>
        </w:rPr>
        <w:t>Содержание учебного предмета</w:t>
      </w:r>
    </w:p>
    <w:tbl>
      <w:tblPr>
        <w:tblpPr w:leftFromText="180" w:rightFromText="180" w:vertAnchor="text" w:horzAnchor="margin" w:tblpXSpec="center" w:tblpY="737"/>
        <w:tblOverlap w:val="never"/>
        <w:tblW w:w="7697" w:type="dxa"/>
        <w:tblLayout w:type="fixed"/>
        <w:tblLook w:val="0000"/>
      </w:tblPr>
      <w:tblGrid>
        <w:gridCol w:w="697"/>
        <w:gridCol w:w="4559"/>
        <w:gridCol w:w="2441"/>
      </w:tblGrid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A31742" w:rsidRDefault="00A31742" w:rsidP="00A31742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3174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A31742" w:rsidRDefault="00A31742" w:rsidP="00A31742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31742">
              <w:rPr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A31742" w:rsidRDefault="00A31742" w:rsidP="000C4549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31742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31742" w:rsidRPr="00A31742" w:rsidTr="00847EEA">
        <w:trPr>
          <w:trHeight w:val="4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C93B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Основы знаний о физической культуре.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В процессе  урока</w:t>
            </w:r>
          </w:p>
        </w:tc>
      </w:tr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C93B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1</w:t>
            </w:r>
            <w:r w:rsidR="00C93BDC" w:rsidRPr="001F47F3">
              <w:rPr>
                <w:sz w:val="28"/>
                <w:szCs w:val="28"/>
              </w:rPr>
              <w:t>6</w:t>
            </w:r>
          </w:p>
        </w:tc>
      </w:tr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C93B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12</w:t>
            </w:r>
          </w:p>
        </w:tc>
      </w:tr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C93B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Лыжная подготовка.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1</w:t>
            </w:r>
            <w:r w:rsidR="00C93BDC" w:rsidRPr="001F47F3">
              <w:rPr>
                <w:sz w:val="28"/>
                <w:szCs w:val="28"/>
              </w:rPr>
              <w:t>8</w:t>
            </w:r>
          </w:p>
        </w:tc>
      </w:tr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A31742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1F47F3" w:rsidRDefault="00C93BDC" w:rsidP="00C93BD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 xml:space="preserve"> Подвижные </w:t>
            </w:r>
            <w:r w:rsidR="00A31742" w:rsidRPr="001F47F3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1F47F3" w:rsidRDefault="00C93BDC" w:rsidP="00A3174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F47F3">
              <w:rPr>
                <w:sz w:val="28"/>
                <w:szCs w:val="28"/>
              </w:rPr>
              <w:t>22</w:t>
            </w:r>
          </w:p>
        </w:tc>
      </w:tr>
      <w:tr w:rsidR="00A31742" w:rsidRPr="00A31742" w:rsidTr="00847EE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A31742" w:rsidRDefault="00A31742" w:rsidP="00A317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742" w:rsidRPr="00A31742" w:rsidRDefault="00A31742" w:rsidP="00A317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31742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42" w:rsidRPr="00A31742" w:rsidRDefault="00A31742" w:rsidP="00A31742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31742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A31742" w:rsidRPr="00A31742" w:rsidRDefault="00A31742" w:rsidP="00A3174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Pr="00A31742" w:rsidRDefault="00A31742" w:rsidP="00A3174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31742" w:rsidRDefault="00A31742" w:rsidP="001F47F3">
      <w:pPr>
        <w:spacing w:before="100" w:beforeAutospacing="1" w:after="100" w:afterAutospacing="1"/>
        <w:rPr>
          <w:b/>
          <w:sz w:val="28"/>
          <w:szCs w:val="28"/>
        </w:rPr>
      </w:pPr>
    </w:p>
    <w:p w:rsidR="00EA6F1C" w:rsidRPr="001F47F3" w:rsidRDefault="00EA6F1C" w:rsidP="001F47F3">
      <w:pPr>
        <w:spacing w:before="100" w:beforeAutospacing="1" w:after="100" w:afterAutospacing="1"/>
        <w:rPr>
          <w:b/>
          <w:sz w:val="28"/>
          <w:szCs w:val="28"/>
        </w:rPr>
      </w:pPr>
    </w:p>
    <w:p w:rsidR="001F31D9" w:rsidRPr="002F3C7F" w:rsidRDefault="00A31742" w:rsidP="00A661C4">
      <w:pPr>
        <w:pStyle w:val="a3"/>
        <w:shd w:val="clear" w:color="auto" w:fill="FFFFFF"/>
        <w:spacing w:before="180" w:beforeAutospacing="0" w:after="180" w:afterAutospacing="0" w:line="360" w:lineRule="atLeast"/>
        <w:rPr>
          <w:b/>
          <w:color w:val="242C2E"/>
          <w:sz w:val="28"/>
          <w:szCs w:val="28"/>
        </w:rPr>
      </w:pPr>
      <w:r>
        <w:rPr>
          <w:b/>
          <w:color w:val="242C2E"/>
          <w:sz w:val="28"/>
          <w:szCs w:val="28"/>
        </w:rPr>
        <w:lastRenderedPageBreak/>
        <w:t xml:space="preserve">          </w:t>
      </w:r>
      <w:r w:rsidR="00E60D49">
        <w:rPr>
          <w:b/>
          <w:color w:val="242C2E"/>
          <w:sz w:val="28"/>
          <w:szCs w:val="28"/>
        </w:rPr>
        <w:t xml:space="preserve">   4.</w:t>
      </w:r>
      <w:r>
        <w:rPr>
          <w:b/>
          <w:color w:val="242C2E"/>
          <w:sz w:val="28"/>
          <w:szCs w:val="28"/>
        </w:rPr>
        <w:t xml:space="preserve"> </w:t>
      </w:r>
      <w:r w:rsidR="00A661C4">
        <w:rPr>
          <w:b/>
          <w:color w:val="242C2E"/>
          <w:sz w:val="28"/>
          <w:szCs w:val="28"/>
        </w:rPr>
        <w:t xml:space="preserve"> </w:t>
      </w:r>
      <w:r w:rsidR="00E60D49">
        <w:rPr>
          <w:b/>
          <w:color w:val="242C2E"/>
          <w:sz w:val="28"/>
          <w:szCs w:val="28"/>
        </w:rPr>
        <w:t>Тематическое планирование с указанием количества часов на освоение каждой темы</w:t>
      </w:r>
    </w:p>
    <w:tbl>
      <w:tblPr>
        <w:tblpPr w:leftFromText="180" w:rightFromText="180" w:vertAnchor="text" w:tblpX="724" w:tblpY="1"/>
        <w:tblOverlap w:val="never"/>
        <w:tblW w:w="139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50"/>
        <w:gridCol w:w="9804"/>
        <w:gridCol w:w="2521"/>
        <w:gridCol w:w="1196"/>
      </w:tblGrid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rStyle w:val="a4"/>
                <w:color w:val="242C2E"/>
                <w:sz w:val="28"/>
                <w:szCs w:val="28"/>
              </w:rPr>
              <w:t>№ п/п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rStyle w:val="a4"/>
                <w:color w:val="242C2E"/>
                <w:sz w:val="28"/>
                <w:szCs w:val="28"/>
              </w:rPr>
              <w:t>Тема урока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42C2E"/>
                <w:sz w:val="28"/>
                <w:szCs w:val="28"/>
              </w:rPr>
            </w:pPr>
            <w:r w:rsidRPr="00E60D49">
              <w:rPr>
                <w:rStyle w:val="a4"/>
                <w:color w:val="242C2E"/>
                <w:sz w:val="28"/>
                <w:szCs w:val="28"/>
              </w:rPr>
              <w:t>Количество</w:t>
            </w:r>
          </w:p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rStyle w:val="a4"/>
                <w:color w:val="242C2E"/>
                <w:sz w:val="28"/>
                <w:szCs w:val="28"/>
              </w:rPr>
              <w:t>часов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rStyle w:val="a4"/>
                <w:color w:val="242C2E"/>
                <w:sz w:val="28"/>
                <w:szCs w:val="28"/>
              </w:rPr>
              <w:t>Дата</w:t>
            </w:r>
          </w:p>
        </w:tc>
      </w:tr>
      <w:tr w:rsidR="002F3C7F" w:rsidRPr="00B25A0E" w:rsidTr="00E60D49">
        <w:trPr>
          <w:trHeight w:val="51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Легкая атлетика 10 часов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Ходьба с изменением длины и частоты шагов, с перешагиванием через скамейки.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в медленном темпе. Строевые упражнения.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Ходьба в различном темпе под звуковые сигналы. С преодолением 3-4 препятствий.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10.09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с изменением длины и частоты шагов. Прыжки с места.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11.09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Прыжки на заданную длину по ориентирам. Приставные шаги правым, левым, вперед.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17.09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Прыжки на заданную длину по ориентирам. Приставные шаги правым, левым, вперед.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18.09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с ускорением от 40- 60м. Соревнования до 60м. Прыжки с высоты до 70см., с поворотом на 90-100ْ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24.09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с ускорением. Эстафеты.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25.09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с вращением вокруг своей оси на полусогнутых ногах, зигзагом, в парах.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Прыжки в полосу приземления. Метание мяча из положения стоя боком.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2.10</w:t>
            </w:r>
          </w:p>
        </w:tc>
      </w:tr>
      <w:tr w:rsidR="002F3C7F" w:rsidRPr="00B25A0E" w:rsidTr="00E60D49">
        <w:trPr>
          <w:trHeight w:val="56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Подвижные игры 16 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rHeight w:val="56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Основы знаний.</w:t>
            </w:r>
            <w:r w:rsidR="00936258" w:rsidRPr="00E60D49">
              <w:rPr>
                <w:color w:val="242C2E"/>
                <w:sz w:val="28"/>
                <w:szCs w:val="28"/>
              </w:rPr>
              <w:t xml:space="preserve"> Ловля мяча на месте.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8.10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Основы знаний. Ловля мяча на месте.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9.10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Ловля мяча в движении. Игра  «Пустое место».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15.10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Ловля мяча в движении. Игра  «Пустое место».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16.10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Ведение мяча с изменением направления шагом. Игры с ведением мяча.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22.10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lastRenderedPageBreak/>
              <w:t>16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Эстафеты с ведением мяча. Передача мяча в парах.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23.10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Ведение мяча с изменением направления бегом. Игры с ведением мяча.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Игра в баскетбол по упрощенным правилам.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Передача мяча в движении, на месте. Игра «Белые медведи».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12.11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Совершенствование передачи мяча в парах, тройках. Игра «Пустое место».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13.11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Передача мяча в квадратах, кругах. Игры «Космонавты». «Мяч ловцу».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19.11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Передача мяча в квадратах, кругах. Игры  «Космонавты». «Мяч ловцу».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20.11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Передача мяча в движение, на месте, «Охотники и утки».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26.11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Игровой урок. Игра  «Вызов по имени».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27.11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Передача мяча в квадратах, кругах. «Гонка мячей по кругу». Основы знаний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Совершенствование передачи мяча. Игра «Овладей мячом».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C36D2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 xml:space="preserve">Гимнастика </w:t>
            </w:r>
            <w:r w:rsidR="00C36D2B" w:rsidRPr="00E60D49">
              <w:rPr>
                <w:b/>
                <w:color w:val="242C2E"/>
                <w:sz w:val="28"/>
                <w:szCs w:val="28"/>
              </w:rPr>
              <w:t>12 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3C7F" w:rsidRPr="00E60D49" w:rsidRDefault="002F3C7F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Основы знаний. Перекаты в группировке.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10</w:t>
            </w:r>
            <w:r w:rsidR="00C36D2B" w:rsidRPr="00E60D49">
              <w:rPr>
                <w:color w:val="242C2E"/>
                <w:sz w:val="28"/>
                <w:szCs w:val="28"/>
              </w:rPr>
              <w:t>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Кувырок вперед, назад, с перекатом стойка на лопатках.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11</w:t>
            </w:r>
            <w:r w:rsidR="00C36D2B" w:rsidRPr="00E60D49">
              <w:rPr>
                <w:color w:val="242C2E"/>
                <w:sz w:val="28"/>
                <w:szCs w:val="28"/>
              </w:rPr>
              <w:t>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Мост с помощью и самостоятельно.  Строевая подготовка.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17</w:t>
            </w:r>
            <w:r w:rsidR="00C36D2B" w:rsidRPr="00E60D49">
              <w:rPr>
                <w:color w:val="242C2E"/>
                <w:sz w:val="28"/>
                <w:szCs w:val="28"/>
              </w:rPr>
              <w:t>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Комбинация из освоенных элементов. Вис завесом.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18</w:t>
            </w:r>
            <w:r w:rsidR="00C36D2B" w:rsidRPr="00E60D49">
              <w:rPr>
                <w:color w:val="242C2E"/>
                <w:sz w:val="28"/>
                <w:szCs w:val="28"/>
              </w:rPr>
              <w:t>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Вис на согнутых руках. Поднимание ног в висе.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24</w:t>
            </w:r>
            <w:r w:rsidR="00C36D2B" w:rsidRPr="00E60D49">
              <w:rPr>
                <w:color w:val="242C2E"/>
                <w:sz w:val="28"/>
                <w:szCs w:val="28"/>
              </w:rPr>
              <w:t>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Вис на согнутых руках. Поднимание ног в висе.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25.12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Лазанье по канату в 3 приема. Перелазанья через препятствия.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14.01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Лазанье по канату в 3 приема. Перелазанья через препятствия.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15.01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Опорные прыжки. Вскок в упор, соскок.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21.01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Комбинации из освоенных элементов. Строевая подготовка.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22.01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Команды «Становись», «Ровняйтесь», «Смирно», «Вольно», рапорт учителю. Повороты кругом на месте, расчет по порядку.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28.01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Команды «Становись», «Ровняйтесь», «Смирно», «Вольно», рапорт учителю. Повороты кругом на месте, расчет по порядку.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29.01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Лыжная подготовка 18 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lastRenderedPageBreak/>
              <w:t>39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Основы знаний.</w:t>
            </w:r>
          </w:p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Переноска и надевание лыж.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Ступающий шаг с палками и без них.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5.02</w:t>
            </w:r>
          </w:p>
        </w:tc>
      </w:tr>
      <w:tr w:rsidR="002F3C7F" w:rsidRPr="00B25A0E" w:rsidTr="00E60D49">
        <w:trPr>
          <w:trHeight w:val="91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Повторение ступающего шага  без палок и с палками. Попеременный двухшажный ход.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11.02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60D49">
                <w:rPr>
                  <w:color w:val="242C2E"/>
                  <w:sz w:val="28"/>
                  <w:szCs w:val="28"/>
                </w:rPr>
                <w:t>1500 м</w:t>
              </w:r>
            </w:smartTag>
            <w:r w:rsidRPr="00E60D49">
              <w:rPr>
                <w:color w:val="242C2E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12.02</w:t>
            </w:r>
          </w:p>
        </w:tc>
      </w:tr>
      <w:tr w:rsidR="002F3C7F" w:rsidRPr="00B25A0E" w:rsidTr="00E60D49">
        <w:trPr>
          <w:trHeight w:val="759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Соревнования на дистанцию 1000м.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Обучение технике подъема «лесенкой».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18.02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Соревнования на дистанцию 1000м.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Обучение технике подъема «лесенкой».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19.02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Обучение  технике подъема «елочкой».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Попеременный двухшажный ход  до 500м.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25.02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60D49">
                <w:rPr>
                  <w:color w:val="242C2E"/>
                  <w:sz w:val="28"/>
                  <w:szCs w:val="28"/>
                </w:rPr>
                <w:t>2 км</w:t>
              </w:r>
            </w:smartTag>
            <w:r w:rsidRPr="00E60D49">
              <w:rPr>
                <w:color w:val="242C2E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26.02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Попеременный двухшажный ход до 1000м.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Спуски в высокой, низкой стойках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Попеременный двухшажный ход до 1000м.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Спуски в высокой, низкой стойках.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49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Подъем «лесенкой, елочкой».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="00A661C4" w:rsidRPr="00E60D49">
                <w:rPr>
                  <w:color w:val="242C2E"/>
                  <w:sz w:val="28"/>
                  <w:szCs w:val="28"/>
                </w:rPr>
                <w:t>2 км</w:t>
              </w:r>
            </w:smartTag>
            <w:r w:rsidR="00A661C4" w:rsidRPr="00E60D49">
              <w:rPr>
                <w:color w:val="242C2E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10.03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 xml:space="preserve">Торможение «плугом и упором».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60D49">
                <w:rPr>
                  <w:color w:val="242C2E"/>
                  <w:sz w:val="28"/>
                  <w:szCs w:val="28"/>
                </w:rPr>
                <w:t>2 км</w:t>
              </w:r>
            </w:smartTag>
            <w:r w:rsidRPr="00E60D49">
              <w:rPr>
                <w:color w:val="242C2E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11.03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Попеременный двухшажный.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Спуски в высокой, низкой стойках.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17.03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Соревнования на дистанции 500м.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18.03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Поворот переступанием в движение.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Игра «Смелее с горки».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31.03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Поворот переступанием в движение.</w:t>
            </w:r>
            <w:r w:rsidR="00A661C4" w:rsidRPr="00E60D49">
              <w:rPr>
                <w:color w:val="242C2E"/>
                <w:sz w:val="28"/>
                <w:szCs w:val="28"/>
              </w:rPr>
              <w:t xml:space="preserve"> Игра «Смелее с горки».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Передвижение на лыжах до 2,5км с равномерной скоростью.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7.04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E07582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Передвижение на лыжах до 2,5км с равномерной скоростью.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7F101B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8.04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Подвижные игры 6 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Основы знаний. Игра «Прыжки по полосам».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14.04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Повторение способов передачи мяча. Игра «Волк во рву».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15.04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59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Ловля мяча в движении. Игра «Прыжки по полосам».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21.04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lastRenderedPageBreak/>
              <w:t>60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Соревнования с использованием элементов ловли и передачи мяча.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22.04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61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Ведение мяча с изменением направления бегом. Игра «Мяч ловцу».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28.04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62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Игры с ведением мяча.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36258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29.04</w:t>
            </w: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9C646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Легкая атлетика 6 ч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  <w:tr w:rsidR="002F3C7F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63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B25A0E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Техника безопасности. Бег с высоким подниманием бедра, захлестыванием голени назад.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0E" w:rsidRPr="00E60D49" w:rsidRDefault="00A661C4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6.05</w:t>
            </w:r>
          </w:p>
        </w:tc>
      </w:tr>
      <w:tr w:rsidR="00E60D49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64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>
              <w:rPr>
                <w:color w:val="242C2E"/>
                <w:sz w:val="28"/>
                <w:szCs w:val="28"/>
              </w:rPr>
              <w:t>Промежуточная аттестация в форме зачета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12.05</w:t>
            </w:r>
          </w:p>
        </w:tc>
      </w:tr>
      <w:tr w:rsidR="00E60D49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65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в медленном темпе, на выносливость. Прыжки с места.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13.05</w:t>
            </w:r>
          </w:p>
        </w:tc>
      </w:tr>
      <w:tr w:rsidR="00E60D49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66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Бег 60м. Прыжки в высоту. Бросок набивного мяча двумя руками.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19.05</w:t>
            </w:r>
          </w:p>
        </w:tc>
      </w:tr>
      <w:tr w:rsidR="00E60D49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67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Эстафеты на дистанции 100м. Игра «Пятнашки».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 w:rsidRPr="00E60D49"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20.05</w:t>
            </w:r>
          </w:p>
        </w:tc>
      </w:tr>
      <w:tr w:rsidR="00E60D49" w:rsidRPr="00B25A0E" w:rsidTr="00E60D49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>68</w:t>
            </w:r>
          </w:p>
        </w:tc>
        <w:tc>
          <w:tcPr>
            <w:tcW w:w="9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both"/>
              <w:rPr>
                <w:color w:val="242C2E"/>
                <w:sz w:val="28"/>
                <w:szCs w:val="28"/>
              </w:rPr>
            </w:pPr>
            <w:r w:rsidRPr="00E60D49">
              <w:rPr>
                <w:color w:val="242C2E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E60D49">
                <w:rPr>
                  <w:color w:val="242C2E"/>
                  <w:sz w:val="28"/>
                  <w:szCs w:val="28"/>
                </w:rPr>
                <w:t>1,5 км</w:t>
              </w:r>
            </w:smartTag>
            <w:r w:rsidRPr="00E60D49">
              <w:rPr>
                <w:color w:val="242C2E"/>
                <w:sz w:val="28"/>
                <w:szCs w:val="28"/>
              </w:rPr>
              <w:t>.  Бросок набивного мяча  на дальность, прыжки в длину.</w:t>
            </w:r>
            <w:r w:rsidR="00EA6F1C">
              <w:rPr>
                <w:color w:val="242C2E"/>
                <w:sz w:val="28"/>
                <w:szCs w:val="28"/>
              </w:rPr>
              <w:t xml:space="preserve"> </w:t>
            </w:r>
            <w:r w:rsidRPr="00E60D49">
              <w:rPr>
                <w:color w:val="242C2E"/>
                <w:sz w:val="28"/>
                <w:szCs w:val="28"/>
              </w:rPr>
              <w:t>Игра «Охотники и утки».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b/>
                <w:color w:val="242C2E"/>
                <w:sz w:val="28"/>
                <w:szCs w:val="28"/>
              </w:rPr>
            </w:pPr>
            <w:r>
              <w:rPr>
                <w:b/>
                <w:color w:val="242C2E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D49" w:rsidRPr="00E60D49" w:rsidRDefault="00E60D49" w:rsidP="00E60D49">
            <w:pPr>
              <w:pStyle w:val="a3"/>
              <w:spacing w:before="0" w:beforeAutospacing="0" w:after="0" w:afterAutospacing="0"/>
              <w:jc w:val="center"/>
              <w:rPr>
                <w:color w:val="242C2E"/>
                <w:sz w:val="28"/>
                <w:szCs w:val="28"/>
              </w:rPr>
            </w:pPr>
          </w:p>
        </w:tc>
      </w:tr>
    </w:tbl>
    <w:p w:rsidR="001F31D9" w:rsidRDefault="001F31D9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  <w:r>
        <w:rPr>
          <w:rFonts w:ascii="Verdana" w:hAnsi="Verdana"/>
          <w:color w:val="242C2E"/>
        </w:rPr>
        <w:t> </w:t>
      </w:r>
    </w:p>
    <w:p w:rsidR="001F31D9" w:rsidRDefault="001F31D9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  <w:r>
        <w:rPr>
          <w:rFonts w:ascii="Verdana" w:hAnsi="Verdana"/>
          <w:color w:val="242C2E"/>
        </w:rPr>
        <w:t> </w:t>
      </w: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Default="00A661C4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p w:rsidR="00A661C4" w:rsidRPr="00EA6F1C" w:rsidRDefault="00E60D49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color w:val="242C2E"/>
          <w:sz w:val="28"/>
          <w:szCs w:val="28"/>
        </w:rPr>
      </w:pPr>
      <w:r>
        <w:rPr>
          <w:rFonts w:ascii="Verdana" w:hAnsi="Verdana"/>
          <w:color w:val="242C2E"/>
        </w:rPr>
        <w:tab/>
      </w:r>
      <w:r w:rsidRPr="00EA6F1C">
        <w:rPr>
          <w:color w:val="242C2E"/>
          <w:sz w:val="28"/>
          <w:szCs w:val="28"/>
        </w:rPr>
        <w:t xml:space="preserve">Необходима </w:t>
      </w:r>
      <w:r w:rsidR="00EA6F1C" w:rsidRPr="00EA6F1C">
        <w:rPr>
          <w:color w:val="242C2E"/>
          <w:sz w:val="28"/>
          <w:szCs w:val="28"/>
        </w:rPr>
        <w:t>коррекция расписа</w:t>
      </w:r>
      <w:r w:rsidRPr="00EA6F1C">
        <w:rPr>
          <w:color w:val="242C2E"/>
          <w:sz w:val="28"/>
          <w:szCs w:val="28"/>
        </w:rPr>
        <w:t>ния в мае 2020 года</w:t>
      </w:r>
      <w:r w:rsidR="00EA6F1C" w:rsidRPr="00EA6F1C">
        <w:rPr>
          <w:color w:val="242C2E"/>
          <w:sz w:val="28"/>
          <w:szCs w:val="28"/>
        </w:rPr>
        <w:t xml:space="preserve"> на 1 час</w:t>
      </w:r>
    </w:p>
    <w:p w:rsidR="001F31D9" w:rsidRPr="00EA6F1C" w:rsidRDefault="00EA6F1C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b/>
          <w:color w:val="242C2E"/>
          <w:sz w:val="28"/>
          <w:szCs w:val="28"/>
        </w:rPr>
      </w:pPr>
      <w:r w:rsidRPr="00EA6F1C">
        <w:rPr>
          <w:b/>
          <w:color w:val="242C2E"/>
          <w:sz w:val="28"/>
          <w:szCs w:val="28"/>
        </w:rPr>
        <w:t>5. Список литературы, используемый при оформлении рабочей программы</w:t>
      </w:r>
    </w:p>
    <w:p w:rsidR="00EA6F1C" w:rsidRDefault="00EA6F1C" w:rsidP="00EA6F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Учебник</w:t>
      </w:r>
      <w:r w:rsidRPr="00A31742">
        <w:rPr>
          <w:sz w:val="28"/>
          <w:szCs w:val="28"/>
        </w:rPr>
        <w:t xml:space="preserve">  Физическая культура. Учеб. Для 1-4 кл. общеобразоват.Уч</w:t>
      </w:r>
      <w:r>
        <w:rPr>
          <w:sz w:val="28"/>
          <w:szCs w:val="28"/>
        </w:rPr>
        <w:t>реждений.М.: «Просвещение» 2014.</w:t>
      </w:r>
    </w:p>
    <w:p w:rsidR="00EA6F1C" w:rsidRPr="00A31742" w:rsidRDefault="00EA6F1C" w:rsidP="00EA6F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Программа</w:t>
      </w:r>
      <w:r w:rsidRPr="00A31742">
        <w:rPr>
          <w:sz w:val="28"/>
          <w:szCs w:val="28"/>
        </w:rPr>
        <w:t xml:space="preserve"> «Комплексная программа физического воспитания учащихся 1- 11 классов» В. И. Лях, А. А. Зда</w:t>
      </w:r>
      <w:r>
        <w:rPr>
          <w:sz w:val="28"/>
          <w:szCs w:val="28"/>
        </w:rPr>
        <w:t>невич  М.: Просвещение, 2010г.</w:t>
      </w:r>
    </w:p>
    <w:p w:rsidR="001F31D9" w:rsidRDefault="001F31D9" w:rsidP="001F31D9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Verdana" w:hAnsi="Verdana"/>
          <w:color w:val="242C2E"/>
        </w:rPr>
      </w:pPr>
    </w:p>
    <w:sectPr w:rsidR="001F31D9" w:rsidSect="001F47F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2C11B4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7A3A53B3"/>
    <w:multiLevelType w:val="hybridMultilevel"/>
    <w:tmpl w:val="D14A8D2E"/>
    <w:lvl w:ilvl="0" w:tplc="23B644C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F31D9"/>
    <w:rsid w:val="00003994"/>
    <w:rsid w:val="0000410B"/>
    <w:rsid w:val="00005F7F"/>
    <w:rsid w:val="000106B1"/>
    <w:rsid w:val="00013EC2"/>
    <w:rsid w:val="00024092"/>
    <w:rsid w:val="000317E0"/>
    <w:rsid w:val="0003268E"/>
    <w:rsid w:val="00045FF5"/>
    <w:rsid w:val="00052420"/>
    <w:rsid w:val="000631CA"/>
    <w:rsid w:val="0006534D"/>
    <w:rsid w:val="00067F68"/>
    <w:rsid w:val="00072A63"/>
    <w:rsid w:val="000771BB"/>
    <w:rsid w:val="00092B80"/>
    <w:rsid w:val="000979B9"/>
    <w:rsid w:val="000B5290"/>
    <w:rsid w:val="000B7111"/>
    <w:rsid w:val="000B79BA"/>
    <w:rsid w:val="000C4549"/>
    <w:rsid w:val="000C4C8D"/>
    <w:rsid w:val="000C58BE"/>
    <w:rsid w:val="000C74BD"/>
    <w:rsid w:val="000E0B21"/>
    <w:rsid w:val="000E14A7"/>
    <w:rsid w:val="000F227D"/>
    <w:rsid w:val="000F301B"/>
    <w:rsid w:val="000F3250"/>
    <w:rsid w:val="000F59E3"/>
    <w:rsid w:val="001003DB"/>
    <w:rsid w:val="00100F69"/>
    <w:rsid w:val="00115FF6"/>
    <w:rsid w:val="00117153"/>
    <w:rsid w:val="001275C9"/>
    <w:rsid w:val="00170A77"/>
    <w:rsid w:val="00186AC4"/>
    <w:rsid w:val="00190C8E"/>
    <w:rsid w:val="00193616"/>
    <w:rsid w:val="001946DC"/>
    <w:rsid w:val="001A64BE"/>
    <w:rsid w:val="001C389D"/>
    <w:rsid w:val="001E135A"/>
    <w:rsid w:val="001E2879"/>
    <w:rsid w:val="001F31D9"/>
    <w:rsid w:val="001F47F3"/>
    <w:rsid w:val="001F4946"/>
    <w:rsid w:val="001F4D6F"/>
    <w:rsid w:val="00201F9F"/>
    <w:rsid w:val="002061C5"/>
    <w:rsid w:val="002111F2"/>
    <w:rsid w:val="00214177"/>
    <w:rsid w:val="00222797"/>
    <w:rsid w:val="00227AF2"/>
    <w:rsid w:val="002325EB"/>
    <w:rsid w:val="00232CCE"/>
    <w:rsid w:val="002406E3"/>
    <w:rsid w:val="00240C5F"/>
    <w:rsid w:val="00244F3D"/>
    <w:rsid w:val="0025376B"/>
    <w:rsid w:val="00275DF5"/>
    <w:rsid w:val="002774A9"/>
    <w:rsid w:val="00280E16"/>
    <w:rsid w:val="00293478"/>
    <w:rsid w:val="00297F33"/>
    <w:rsid w:val="002B4A78"/>
    <w:rsid w:val="002B690E"/>
    <w:rsid w:val="002C2880"/>
    <w:rsid w:val="002C5F38"/>
    <w:rsid w:val="002C73C2"/>
    <w:rsid w:val="002E03BE"/>
    <w:rsid w:val="002E2BC3"/>
    <w:rsid w:val="002E6F95"/>
    <w:rsid w:val="002F3C7F"/>
    <w:rsid w:val="00306362"/>
    <w:rsid w:val="0031182E"/>
    <w:rsid w:val="003175A9"/>
    <w:rsid w:val="0032018A"/>
    <w:rsid w:val="0032375E"/>
    <w:rsid w:val="00335C9B"/>
    <w:rsid w:val="0035424B"/>
    <w:rsid w:val="00357927"/>
    <w:rsid w:val="00372DE2"/>
    <w:rsid w:val="00376F4D"/>
    <w:rsid w:val="00385A82"/>
    <w:rsid w:val="003A46C8"/>
    <w:rsid w:val="003A487B"/>
    <w:rsid w:val="003B14A9"/>
    <w:rsid w:val="003C2AAB"/>
    <w:rsid w:val="003C7F6A"/>
    <w:rsid w:val="003D36C4"/>
    <w:rsid w:val="0040306D"/>
    <w:rsid w:val="00415CC8"/>
    <w:rsid w:val="00446391"/>
    <w:rsid w:val="0045331B"/>
    <w:rsid w:val="00456FE1"/>
    <w:rsid w:val="004732BE"/>
    <w:rsid w:val="004965EB"/>
    <w:rsid w:val="004A63F7"/>
    <w:rsid w:val="004A7DDF"/>
    <w:rsid w:val="004B41E5"/>
    <w:rsid w:val="004D1991"/>
    <w:rsid w:val="004D280A"/>
    <w:rsid w:val="004E1CF4"/>
    <w:rsid w:val="004E4A73"/>
    <w:rsid w:val="005123C7"/>
    <w:rsid w:val="00521DBD"/>
    <w:rsid w:val="00527A8B"/>
    <w:rsid w:val="005425B6"/>
    <w:rsid w:val="005433D9"/>
    <w:rsid w:val="00547D07"/>
    <w:rsid w:val="0055049D"/>
    <w:rsid w:val="0056320C"/>
    <w:rsid w:val="00580F21"/>
    <w:rsid w:val="0058498C"/>
    <w:rsid w:val="005861CD"/>
    <w:rsid w:val="005B4B36"/>
    <w:rsid w:val="005C19F8"/>
    <w:rsid w:val="005C2213"/>
    <w:rsid w:val="005C5A7F"/>
    <w:rsid w:val="005C7A45"/>
    <w:rsid w:val="005E4584"/>
    <w:rsid w:val="005E6B24"/>
    <w:rsid w:val="0060072D"/>
    <w:rsid w:val="0062722D"/>
    <w:rsid w:val="00627677"/>
    <w:rsid w:val="00646173"/>
    <w:rsid w:val="006513CD"/>
    <w:rsid w:val="006515FA"/>
    <w:rsid w:val="00657F5C"/>
    <w:rsid w:val="006606D3"/>
    <w:rsid w:val="0068695C"/>
    <w:rsid w:val="006B6E8A"/>
    <w:rsid w:val="006D7345"/>
    <w:rsid w:val="00701AF9"/>
    <w:rsid w:val="00717C2A"/>
    <w:rsid w:val="00720851"/>
    <w:rsid w:val="00721E2A"/>
    <w:rsid w:val="00725E2D"/>
    <w:rsid w:val="0073280A"/>
    <w:rsid w:val="00744C18"/>
    <w:rsid w:val="00747B91"/>
    <w:rsid w:val="007548CC"/>
    <w:rsid w:val="00764032"/>
    <w:rsid w:val="00765FBD"/>
    <w:rsid w:val="00767202"/>
    <w:rsid w:val="00767AD1"/>
    <w:rsid w:val="0079256B"/>
    <w:rsid w:val="007A4FAB"/>
    <w:rsid w:val="007B5D40"/>
    <w:rsid w:val="007C7511"/>
    <w:rsid w:val="007D1F6D"/>
    <w:rsid w:val="007F101B"/>
    <w:rsid w:val="0080025D"/>
    <w:rsid w:val="008039B6"/>
    <w:rsid w:val="00810FFF"/>
    <w:rsid w:val="008205D4"/>
    <w:rsid w:val="008241AF"/>
    <w:rsid w:val="00824547"/>
    <w:rsid w:val="00827B0D"/>
    <w:rsid w:val="00832F72"/>
    <w:rsid w:val="0084129E"/>
    <w:rsid w:val="008436B6"/>
    <w:rsid w:val="00847EEA"/>
    <w:rsid w:val="00864089"/>
    <w:rsid w:val="00871B8D"/>
    <w:rsid w:val="0087210F"/>
    <w:rsid w:val="00881001"/>
    <w:rsid w:val="008A2E72"/>
    <w:rsid w:val="008A48DE"/>
    <w:rsid w:val="008B672C"/>
    <w:rsid w:val="008F01F9"/>
    <w:rsid w:val="008F5C38"/>
    <w:rsid w:val="00936258"/>
    <w:rsid w:val="00940B74"/>
    <w:rsid w:val="00946959"/>
    <w:rsid w:val="00947C19"/>
    <w:rsid w:val="00956E84"/>
    <w:rsid w:val="0096011E"/>
    <w:rsid w:val="00971034"/>
    <w:rsid w:val="00993FAF"/>
    <w:rsid w:val="009A07D0"/>
    <w:rsid w:val="009A2205"/>
    <w:rsid w:val="009C646E"/>
    <w:rsid w:val="009D17E9"/>
    <w:rsid w:val="009D1BDB"/>
    <w:rsid w:val="009D624F"/>
    <w:rsid w:val="009E755E"/>
    <w:rsid w:val="009F21CB"/>
    <w:rsid w:val="00A00019"/>
    <w:rsid w:val="00A01129"/>
    <w:rsid w:val="00A31742"/>
    <w:rsid w:val="00A317D5"/>
    <w:rsid w:val="00A32307"/>
    <w:rsid w:val="00A347B4"/>
    <w:rsid w:val="00A411FC"/>
    <w:rsid w:val="00A46EAB"/>
    <w:rsid w:val="00A47794"/>
    <w:rsid w:val="00A61054"/>
    <w:rsid w:val="00A661C4"/>
    <w:rsid w:val="00A6776A"/>
    <w:rsid w:val="00A86DB1"/>
    <w:rsid w:val="00AB2118"/>
    <w:rsid w:val="00AC1086"/>
    <w:rsid w:val="00AC6469"/>
    <w:rsid w:val="00AC682F"/>
    <w:rsid w:val="00AD0E6B"/>
    <w:rsid w:val="00AE3CD7"/>
    <w:rsid w:val="00AF4D19"/>
    <w:rsid w:val="00B05A87"/>
    <w:rsid w:val="00B1596E"/>
    <w:rsid w:val="00B20DB1"/>
    <w:rsid w:val="00B25A0E"/>
    <w:rsid w:val="00B30376"/>
    <w:rsid w:val="00B333BA"/>
    <w:rsid w:val="00B33675"/>
    <w:rsid w:val="00B4073D"/>
    <w:rsid w:val="00B41417"/>
    <w:rsid w:val="00B543F0"/>
    <w:rsid w:val="00B63A7F"/>
    <w:rsid w:val="00B70A52"/>
    <w:rsid w:val="00B87203"/>
    <w:rsid w:val="00B87599"/>
    <w:rsid w:val="00B87617"/>
    <w:rsid w:val="00B9327B"/>
    <w:rsid w:val="00B97402"/>
    <w:rsid w:val="00BA6BCE"/>
    <w:rsid w:val="00BB1C3D"/>
    <w:rsid w:val="00BD0F65"/>
    <w:rsid w:val="00BE44CF"/>
    <w:rsid w:val="00BE6159"/>
    <w:rsid w:val="00BF51FB"/>
    <w:rsid w:val="00C00C51"/>
    <w:rsid w:val="00C016FA"/>
    <w:rsid w:val="00C076C4"/>
    <w:rsid w:val="00C36D2B"/>
    <w:rsid w:val="00C3740C"/>
    <w:rsid w:val="00C50A75"/>
    <w:rsid w:val="00C525E9"/>
    <w:rsid w:val="00C54B56"/>
    <w:rsid w:val="00C61077"/>
    <w:rsid w:val="00C717D9"/>
    <w:rsid w:val="00C738B2"/>
    <w:rsid w:val="00C7420C"/>
    <w:rsid w:val="00C82B12"/>
    <w:rsid w:val="00C901CD"/>
    <w:rsid w:val="00C93BDC"/>
    <w:rsid w:val="00C97F69"/>
    <w:rsid w:val="00CB572C"/>
    <w:rsid w:val="00D07FA7"/>
    <w:rsid w:val="00D174FE"/>
    <w:rsid w:val="00D4199B"/>
    <w:rsid w:val="00D42F16"/>
    <w:rsid w:val="00D50E85"/>
    <w:rsid w:val="00D73494"/>
    <w:rsid w:val="00D93AF6"/>
    <w:rsid w:val="00DA2D0C"/>
    <w:rsid w:val="00DA3056"/>
    <w:rsid w:val="00DA6ADD"/>
    <w:rsid w:val="00DA7482"/>
    <w:rsid w:val="00DB53D3"/>
    <w:rsid w:val="00DC1292"/>
    <w:rsid w:val="00DC30D1"/>
    <w:rsid w:val="00DC3EFA"/>
    <w:rsid w:val="00DC6061"/>
    <w:rsid w:val="00DD1F34"/>
    <w:rsid w:val="00DD7DA9"/>
    <w:rsid w:val="00DE6C97"/>
    <w:rsid w:val="00DF5F7D"/>
    <w:rsid w:val="00E07582"/>
    <w:rsid w:val="00E26BD0"/>
    <w:rsid w:val="00E36B78"/>
    <w:rsid w:val="00E47F14"/>
    <w:rsid w:val="00E47F2D"/>
    <w:rsid w:val="00E5105B"/>
    <w:rsid w:val="00E6083C"/>
    <w:rsid w:val="00E60D49"/>
    <w:rsid w:val="00E8605C"/>
    <w:rsid w:val="00E947CB"/>
    <w:rsid w:val="00E95A2B"/>
    <w:rsid w:val="00EA1F4B"/>
    <w:rsid w:val="00EA2CD3"/>
    <w:rsid w:val="00EA6F1C"/>
    <w:rsid w:val="00EB3857"/>
    <w:rsid w:val="00EB6341"/>
    <w:rsid w:val="00EB73C6"/>
    <w:rsid w:val="00F0334C"/>
    <w:rsid w:val="00F12C65"/>
    <w:rsid w:val="00F22580"/>
    <w:rsid w:val="00F2379B"/>
    <w:rsid w:val="00F35BDF"/>
    <w:rsid w:val="00F53CE6"/>
    <w:rsid w:val="00F555EE"/>
    <w:rsid w:val="00F61644"/>
    <w:rsid w:val="00F6671E"/>
    <w:rsid w:val="00F70ED6"/>
    <w:rsid w:val="00F73490"/>
    <w:rsid w:val="00F76133"/>
    <w:rsid w:val="00F82099"/>
    <w:rsid w:val="00FA0602"/>
    <w:rsid w:val="00FB6812"/>
    <w:rsid w:val="00FD62EE"/>
    <w:rsid w:val="00FF0BDF"/>
    <w:rsid w:val="00FF0EC1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31D9"/>
    <w:pPr>
      <w:spacing w:before="100" w:beforeAutospacing="1" w:after="100" w:afterAutospacing="1"/>
    </w:pPr>
  </w:style>
  <w:style w:type="character" w:styleId="a4">
    <w:name w:val="Strong"/>
    <w:qFormat/>
    <w:rsid w:val="001F3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ElenaR1</cp:lastModifiedBy>
  <cp:revision>2</cp:revision>
  <dcterms:created xsi:type="dcterms:W3CDTF">2019-10-08T09:02:00Z</dcterms:created>
  <dcterms:modified xsi:type="dcterms:W3CDTF">2019-10-08T09:02:00Z</dcterms:modified>
</cp:coreProperties>
</file>