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Hlk19455950"/>
      <w:bookmarkStart w:id="1" w:name="_Hlk19456093"/>
      <w:bookmarkStart w:id="2" w:name="_Hlk19455950"/>
      <w:bookmarkStart w:id="3" w:name="_Hlk19456093"/>
      <w:bookmarkEnd w:id="2"/>
      <w:bookmarkEnd w:id="3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457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55"/>
        <w:gridCol w:w="4039"/>
        <w:gridCol w:w="5683"/>
      </w:tblGrid>
      <w:tr>
        <w:trPr/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СОГЛАСОВАНО: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1061085</wp:posOffset>
                  </wp:positionH>
                  <wp:positionV relativeFrom="paragraph">
                    <wp:posOffset>155575</wp:posOffset>
                  </wp:positionV>
                  <wp:extent cx="1227455" cy="875030"/>
                  <wp:effectExtent l="0" t="0" r="0" b="0"/>
                  <wp:wrapNone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«31» августа 2020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drawing>
                <wp:anchor behindDoc="1" distT="0" distB="0" distL="114300" distR="114300" simplePos="0" locked="0" layoutInCell="1" allowOverlap="1" relativeHeight="3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307975</wp:posOffset>
                  </wp:positionV>
                  <wp:extent cx="2179955" cy="2018030"/>
                  <wp:effectExtent l="0" t="0" r="0" b="0"/>
                  <wp:wrapNone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01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УТВЕРЖДАЮ: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муниципал</w:t>
            </w:r>
            <w:r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1840230</wp:posOffset>
                  </wp:positionH>
                  <wp:positionV relativeFrom="paragraph">
                    <wp:posOffset>61595</wp:posOffset>
                  </wp:positionV>
                  <wp:extent cx="1163320" cy="1049655"/>
                  <wp:effectExtent l="0" t="0" r="0" b="0"/>
                  <wp:wrapNone/>
                  <wp:docPr id="3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104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sz w:val="28"/>
                <w:szCs w:val="28"/>
              </w:rPr>
              <w:t>ь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ного бюджетного общеобразовательного учреждения «Кириковская средняя школа»_________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-67945</wp:posOffset>
                  </wp:positionV>
                  <wp:extent cx="1535430" cy="1343025"/>
                  <wp:effectExtent l="0" t="0" r="0" b="0"/>
                  <wp:wrapNone/>
                  <wp:docPr id="4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Ивченко О.В.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«31» августа 2020 года</w:t>
            </w:r>
          </w:p>
        </w:tc>
      </w:tr>
    </w:tbl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4" w:name="_Hlk19455950"/>
      <w:bookmarkStart w:id="5" w:name="_Hlk19456093"/>
      <w:bookmarkEnd w:id="4"/>
      <w:bookmarkEnd w:id="5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РАБОЧАЯ ПРОГРАММА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 предмету «Иностранный язык (немецкий)» для учащихся 2-4 классов муниципального бюджетного общеобразовательного учреждения «Кириковская средняя школа».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Составил:  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учитель первой квалификационной категории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Цитцер Людмила Александровна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100" w:before="0" w:after="0"/>
        <w:jc w:val="center"/>
        <w:rPr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2020-2021 учебный год</w:t>
      </w:r>
    </w:p>
    <w:p>
      <w:pPr>
        <w:pStyle w:val="C22"/>
        <w:shd w:fill="FFFFFF" w:val="clear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 xml:space="preserve">1.Пояснительная записка.    </w:t>
      </w:r>
    </w:p>
    <w:p>
      <w:pPr>
        <w:pStyle w:val="Normal"/>
        <w:shd w:fill="FFFFFF" w:val="clear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3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3"/>
          <w:lang w:eastAsia="ru-RU"/>
        </w:rPr>
        <w:t xml:space="preserve">Настоящая рабочая программа составлена на основании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№ 71-од от 07.03.2019, </w:t>
      </w:r>
      <w:r>
        <w:rPr>
          <w:rFonts w:cs="Times New Roman" w:ascii="Times New Roman" w:hAnsi="Times New Roman"/>
          <w:sz w:val="28"/>
          <w:szCs w:val="28"/>
        </w:rPr>
        <w:t>учебного плана муниципального бюджетного общеобразовательного учреждения «Кириковская средняя  школа» (1-4 класс) на 2020-2021 учебный год, положения о рабочей программе педагога  муниципального бюджетного общеобразовательного учреждения «Кириковская средняя  школа», реализующего предметы, курсы и дисциплины общего образования от 30 мая 2019 года.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bCs/>
          <w:iCs/>
          <w:color w:val="000000"/>
          <w:sz w:val="28"/>
          <w:szCs w:val="28"/>
          <w:lang w:eastAsia="ru-RU"/>
        </w:rPr>
        <w:t>Кроме того,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основанием для разработки данной рабочей программы послужила завершенная предметная линия учебников 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«Немецкий язык» для 2–4 классов общеобразовательных  учреждений, авторы: И. Л. Бим, Л. И. Рыжова, Л. М. Фомичева и др. «Издательство «Просвещение».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Данная предметная линия учебников «Немецкий язык» для 2–4 классов общеобразовательных учреждений реализует личностно-ориентированную парадигму образования и воспитания, включающую наряду с личностно-ориентированным подходом к обучению иностранным языкам также деятельностный, коммуникативный, социокультурный (межкультурный, обеспечивающий диалог культур) подходы.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Материалы учебника даны в соответствии с возрастными особенностями учащихся.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учебники 2–4 классов направлены на достижение учащимися личностных, метапредметных и предметных результатов по иностранным языкам.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Цели и задачи курса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Интегративной целью обучения иностранному языку в начальных классах является формирование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элементарной коммуникативной компетенции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младшего школьника на доступном уровне речевой деятельности: аудировании, говорении, чтении и письме.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  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Следовательно, изучение иностранного языка в начальной школе направлено на достижение следующих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целей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формирование умения общаться на иностранном  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приобщение 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развитие 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воспитание и разностороннее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развитие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младшего школьника средствами иностранного языка;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Деятельностный характер предмета «Иностранный язык(немецкий)» соответствует природе младшего школьника, воспринимающего мир целостно, эмоционально и активно. Это позволяет включать 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межпредметные общеучебные умения и навыки.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учетом сформулированных целей изучение предмета «Иностранный язык (немецкий)" направлено на решение следующих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задач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формирование представлений об иностранном языке как средстве общения, позволяющем добиваться взаимопонимания с людьми, говорящими или пишущими на иностранном языке, узнавать новое через звучащие и письменные тексты;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расширение лингвистического кругозора 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обеспечение коммуникативно-психологической 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развитие личностных каче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ств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развитие эмоциональной сферы детей в процессе обучающих игр, учебных спектаклей с использованием иностранного языка;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приобщение младших школьников 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духовно-нравственное воспитание школьника. Понимание и соблюдение им таких нравственных устоев семьи: как любовь к близким, взаимопомощь, уважение к родителям, забота о младших;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развитие познавательных способностей, овладение умением координирования работы с разными компонентами учебно-методического комплекта (учебником, рабочей тетрадью, аудиоприложением, мультимедийным приложением и т.д.), умением работать в паре, в группе.</w:t>
      </w:r>
    </w:p>
    <w:p>
      <w:pPr>
        <w:pStyle w:val="Normal"/>
        <w:shd w:fill="FFFFFF" w:val="clear"/>
        <w:spacing w:lineRule="atLeast" w:line="100" w:before="0"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Место предмета в учебном плане.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Согласно учебного плана муниципального бюджетного общеобразовательного учреждения «Кириковская средняя школа» на 2019-2020 учебный год на изучение немецкого языка во 2 - 4 классах в каждом классе отводится по 2 часа в неделю –204 часа в год. 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По завершению изучения предмета в каждом классе организуется промежуточная аттестация в форме тестирования в мае.</w:t>
      </w:r>
    </w:p>
    <w:p>
      <w:pPr>
        <w:pStyle w:val="Normal"/>
        <w:shd w:fill="FFFFFF" w:val="clear"/>
        <w:spacing w:lineRule="atLeast" w:line="100" w:before="0" w:after="0"/>
        <w:jc w:val="center"/>
        <w:rPr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2. Планируемые результаты освоения предмета.</w:t>
      </w:r>
    </w:p>
    <w:p>
      <w:pPr>
        <w:pStyle w:val="NormalWeb"/>
        <w:shd w:fill="FFFFFF" w:val="clear"/>
        <w:spacing w:before="0" w:after="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>Программа определяет ряд задач, решение которых направлено на достижение   основных целей начального иноязычного  образования:</w:t>
      </w:r>
    </w:p>
    <w:p>
      <w:pPr>
        <w:pStyle w:val="ListParagraph"/>
        <w:shd w:fill="FFFFFF" w:val="clear"/>
        <w:tabs>
          <w:tab w:val="left" w:pos="993" w:leader="none"/>
        </w:tabs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- формировать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>
      <w:pPr>
        <w:pStyle w:val="ListParagraph"/>
        <w:shd w:fill="FFFFFF" w:val="clear"/>
        <w:tabs>
          <w:tab w:val="left" w:pos="993" w:leader="none"/>
        </w:tabs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- расширять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лингвистический кругозор младших школьников; развивать элементарные лингвистические представления , доступные младшим школьникам и необходимые для овладения устной и письменной речью на иностранном языке на элементарном уровне;</w:t>
      </w:r>
    </w:p>
    <w:p>
      <w:pPr>
        <w:pStyle w:val="ListParagraph"/>
        <w:shd w:fill="FFFFFF" w:val="clear"/>
        <w:tabs>
          <w:tab w:val="left" w:pos="993" w:leader="none"/>
        </w:tabs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- обеспечить </w:t>
      </w:r>
      <w:r>
        <w:rPr>
          <w:rFonts w:cs="Times New Roman" w:ascii="Times New Roman" w:hAnsi="Times New Roman"/>
          <w:color w:val="000000"/>
          <w:sz w:val="28"/>
          <w:szCs w:val="28"/>
        </w:rPr>
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>
      <w:pPr>
        <w:pStyle w:val="ListParagraph"/>
        <w:shd w:fill="FFFFFF" w:val="clear"/>
        <w:tabs>
          <w:tab w:val="left" w:pos="993" w:leader="none"/>
        </w:tabs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- развивать </w:t>
      </w:r>
      <w:r>
        <w:rPr>
          <w:rFonts w:cs="Times New Roman" w:ascii="Times New Roman" w:hAnsi="Times New Roman"/>
          <w:color w:val="000000"/>
          <w:sz w:val="28"/>
          <w:szCs w:val="28"/>
        </w:rPr>
        <w:t>эмоциональную сферу детей в процессе обучающих игр, учебных спектаклей с использованием иностранного языка;</w:t>
      </w:r>
    </w:p>
    <w:p>
      <w:pPr>
        <w:pStyle w:val="ListParagraph"/>
        <w:shd w:fill="FFFFFF" w:val="clear"/>
        <w:tabs>
          <w:tab w:val="left" w:pos="993" w:leader="none"/>
        </w:tabs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- развивать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</w:t>
      </w:r>
    </w:p>
    <w:p>
      <w:pPr>
        <w:pStyle w:val="ListParagraph"/>
        <w:shd w:fill="FFFFFF" w:val="clear"/>
        <w:tabs>
          <w:tab w:val="left" w:pos="993" w:leader="none"/>
        </w:tabs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- приобщать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младших школьников к новому для них социально-коммуникативному опыту за счёт проигрывания на иностранном языке различных ролей в игровых ситуациях, типичных для семейного, бытового, учебного общения; </w:t>
      </w:r>
    </w:p>
    <w:p>
      <w:pPr>
        <w:pStyle w:val="ListParagraph"/>
        <w:shd w:fill="FFFFFF" w:val="clear"/>
        <w:tabs>
          <w:tab w:val="left" w:pos="993" w:leader="none"/>
        </w:tabs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- обучать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>
      <w:pPr>
        <w:pStyle w:val="Normal"/>
        <w:shd w:fill="FFFFFF" w:val="clear"/>
        <w:tabs>
          <w:tab w:val="left" w:pos="993" w:leader="none"/>
        </w:tabs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Представленная программа обеспечивает достижение личностных, метапредметных и предметных результатов.</w:t>
      </w:r>
    </w:p>
    <w:p>
      <w:pPr>
        <w:pStyle w:val="Normal"/>
        <w:shd w:fill="FFFFFF" w:val="clear"/>
        <w:tabs>
          <w:tab w:val="left" w:pos="993" w:leader="none"/>
        </w:tabs>
        <w:spacing w:lineRule="atLeast" w:line="10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Личностные.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Освоение социальной роли и формирование личностного смысла учения.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Развитие самостоятельности и личной ответственности за свои поступки.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Формирование целостного, социально ориентированного взгляда на мир при разнообразии народов, культур, религий.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Формирование основ российской гражданской идентичности.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Овладение начальными навыками адаптации в развивающемся мире.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Формирование эстетических потребностей, ценностей и чувств.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Формирование установки на безопасный, здоровый образ жизни.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Развитие навыков сотрудничества со взрослыми и сверстниками.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Метапредметные.</w:t>
      </w:r>
    </w:p>
    <w:p>
      <w:pPr>
        <w:pStyle w:val="NormalWeb"/>
        <w:shd w:fill="FFFFFF" w:val="clear"/>
        <w:spacing w:before="0" w:after="0"/>
        <w:jc w:val="both"/>
        <w:rPr>
          <w:rStyle w:val="Style16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Формирование следующих универсальных учебных действий (УУД).</w:t>
      </w:r>
    </w:p>
    <w:p>
      <w:pPr>
        <w:pStyle w:val="NormalWeb"/>
        <w:shd w:fill="FFFFFF" w:val="clear"/>
        <w:spacing w:before="0" w:after="0"/>
        <w:jc w:val="both"/>
        <w:rPr>
          <w:b w:val="false"/>
          <w:b w:val="false"/>
          <w:sz w:val="28"/>
          <w:szCs w:val="28"/>
        </w:rPr>
      </w:pPr>
      <w:r>
        <w:rPr>
          <w:rStyle w:val="Style16"/>
          <w:sz w:val="28"/>
          <w:szCs w:val="28"/>
        </w:rPr>
        <w:t xml:space="preserve">    </w:t>
      </w:r>
      <w:r>
        <w:rPr>
          <w:rStyle w:val="Style16"/>
          <w:sz w:val="28"/>
          <w:szCs w:val="28"/>
        </w:rPr>
        <w:t>Регулятивные УУД</w:t>
      </w:r>
      <w:r>
        <w:rPr>
          <w:sz w:val="28"/>
          <w:szCs w:val="28"/>
        </w:rPr>
        <w:t>.</w:t>
      </w:r>
    </w:p>
    <w:p>
      <w:pPr>
        <w:pStyle w:val="NormalWeb"/>
        <w:shd w:fill="FFFFFF" w:val="clear"/>
        <w:spacing w:before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</w:t>
      </w:r>
      <w:r>
        <w:rPr>
          <w:b w:val="false"/>
          <w:sz w:val="28"/>
          <w:szCs w:val="28"/>
        </w:rPr>
        <w:t>Определять и формулировать цель деятельности с помощью учителя.</w:t>
      </w:r>
    </w:p>
    <w:p>
      <w:pPr>
        <w:pStyle w:val="NormalWeb"/>
        <w:shd w:fill="FFFFFF" w:val="clear"/>
        <w:spacing w:before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</w:t>
      </w:r>
      <w:r>
        <w:rPr>
          <w:b w:val="false"/>
          <w:sz w:val="28"/>
          <w:szCs w:val="28"/>
        </w:rPr>
        <w:t>Проговаривать последовательность действий.</w:t>
      </w:r>
    </w:p>
    <w:p>
      <w:pPr>
        <w:pStyle w:val="NormalWeb"/>
        <w:shd w:fill="FFFFFF" w:val="clear"/>
        <w:spacing w:before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</w:t>
      </w:r>
      <w:r>
        <w:rPr>
          <w:b w:val="false"/>
          <w:sz w:val="28"/>
          <w:szCs w:val="28"/>
        </w:rPr>
        <w:t>Учиться высказывать своё предположение (версию) на основе работы с иллюстрацией.</w:t>
      </w:r>
    </w:p>
    <w:p>
      <w:pPr>
        <w:pStyle w:val="NormalWeb"/>
        <w:shd w:fill="FFFFFF" w:val="clear"/>
        <w:spacing w:before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</w:t>
      </w:r>
      <w:r>
        <w:rPr>
          <w:b w:val="false"/>
          <w:sz w:val="28"/>
          <w:szCs w:val="28"/>
        </w:rPr>
        <w:t>Учиться работать по предложенному учителем плану.</w:t>
      </w:r>
    </w:p>
    <w:p>
      <w:pPr>
        <w:pStyle w:val="NormalWeb"/>
        <w:shd w:fill="FFFFFF" w:val="clear"/>
        <w:spacing w:before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</w:t>
      </w:r>
      <w:r>
        <w:rPr>
          <w:b w:val="false"/>
          <w:sz w:val="28"/>
          <w:szCs w:val="28"/>
        </w:rPr>
        <w:t>Учиться отличать</w:t>
      </w:r>
      <w:r>
        <w:rPr>
          <w:rStyle w:val="Appleconvertedspace"/>
          <w:b/>
          <w:bCs/>
          <w:sz w:val="28"/>
          <w:szCs w:val="28"/>
        </w:rPr>
        <w:t> </w:t>
      </w:r>
      <w:r>
        <w:rPr>
          <w:b w:val="false"/>
          <w:sz w:val="28"/>
          <w:szCs w:val="28"/>
        </w:rPr>
        <w:t>верно</w:t>
      </w:r>
      <w:r>
        <w:rPr>
          <w:rStyle w:val="Appleconvertedspace"/>
          <w:b/>
          <w:bCs/>
          <w:sz w:val="28"/>
          <w:szCs w:val="28"/>
        </w:rPr>
        <w:t> </w:t>
      </w:r>
      <w:r>
        <w:rPr>
          <w:b w:val="false"/>
          <w:sz w:val="28"/>
          <w:szCs w:val="28"/>
        </w:rPr>
        <w:t>выполненное задание от неверного.</w:t>
      </w:r>
    </w:p>
    <w:p>
      <w:pPr>
        <w:pStyle w:val="NormalWeb"/>
        <w:shd w:fill="FFFFFF" w:val="clear"/>
        <w:spacing w:before="0" w:after="0"/>
        <w:jc w:val="both"/>
        <w:rPr>
          <w:rStyle w:val="Style16"/>
          <w:sz w:val="28"/>
          <w:szCs w:val="28"/>
        </w:rPr>
      </w:pPr>
      <w:r>
        <w:rPr>
          <w:b w:val="false"/>
          <w:sz w:val="28"/>
          <w:szCs w:val="28"/>
        </w:rPr>
        <w:t xml:space="preserve">    </w:t>
      </w:r>
      <w:r>
        <w:rPr>
          <w:b w:val="false"/>
          <w:sz w:val="28"/>
          <w:szCs w:val="28"/>
        </w:rPr>
        <w:t>Учиться совместно с учителем и другими учениками давать эмоциональную оценку деятельности товарищей.</w:t>
      </w:r>
    </w:p>
    <w:p>
      <w:pPr>
        <w:pStyle w:val="NormalWeb"/>
        <w:shd w:fill="FFFFFF" w:val="clear"/>
        <w:spacing w:before="0" w:after="0"/>
        <w:jc w:val="both"/>
        <w:rPr>
          <w:b w:val="false"/>
          <w:b w:val="false"/>
          <w:sz w:val="28"/>
          <w:szCs w:val="28"/>
        </w:rPr>
      </w:pPr>
      <w:r>
        <w:rPr>
          <w:rStyle w:val="Style16"/>
          <w:sz w:val="28"/>
          <w:szCs w:val="28"/>
        </w:rPr>
        <w:t xml:space="preserve">   </w:t>
      </w:r>
      <w:r>
        <w:rPr>
          <w:rStyle w:val="Style16"/>
          <w:sz w:val="28"/>
          <w:szCs w:val="28"/>
        </w:rPr>
        <w:t>Познавательные УУД.</w:t>
      </w:r>
    </w:p>
    <w:p>
      <w:pPr>
        <w:pStyle w:val="NormalWeb"/>
        <w:shd w:fill="FFFFFF" w:val="clear"/>
        <w:spacing w:before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</w:t>
      </w:r>
      <w:r>
        <w:rPr>
          <w:b w:val="false"/>
          <w:sz w:val="28"/>
          <w:szCs w:val="28"/>
        </w:rPr>
        <w:t>Ориентироваться в своей системе знаний: отличать новое от уже известного с помощью учителя.</w:t>
      </w:r>
    </w:p>
    <w:p>
      <w:pPr>
        <w:pStyle w:val="NormalWeb"/>
        <w:shd w:fill="FFFFFF" w:val="clear"/>
        <w:spacing w:before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</w:t>
      </w:r>
      <w:r>
        <w:rPr>
          <w:b w:val="false"/>
          <w:sz w:val="28"/>
          <w:szCs w:val="28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>
      <w:pPr>
        <w:pStyle w:val="NormalWeb"/>
        <w:shd w:fill="FFFFFF" w:val="clear"/>
        <w:spacing w:before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</w:t>
      </w:r>
      <w:r>
        <w:rPr>
          <w:b w:val="false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от учителя.</w:t>
      </w:r>
    </w:p>
    <w:p>
      <w:pPr>
        <w:pStyle w:val="NormalWeb"/>
        <w:shd w:fill="FFFFFF" w:val="clear"/>
        <w:spacing w:before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</w:t>
      </w:r>
      <w:r>
        <w:rPr>
          <w:b w:val="false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>
      <w:pPr>
        <w:pStyle w:val="NormalWeb"/>
        <w:shd w:fill="FFFFFF" w:val="clear"/>
        <w:spacing w:before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</w:t>
      </w:r>
      <w:r>
        <w:rPr>
          <w:b w:val="false"/>
          <w:sz w:val="28"/>
          <w:szCs w:val="28"/>
        </w:rPr>
        <w:t>Перерабатывать полученную информацию: группировать лексику по темам</w:t>
      </w:r>
    </w:p>
    <w:p>
      <w:pPr>
        <w:pStyle w:val="NormalWeb"/>
        <w:shd w:fill="FFFFFF" w:val="clear"/>
        <w:spacing w:before="0" w:after="0"/>
        <w:jc w:val="both"/>
        <w:rPr>
          <w:rStyle w:val="Style16"/>
          <w:sz w:val="28"/>
          <w:szCs w:val="28"/>
        </w:rPr>
      </w:pPr>
      <w:r>
        <w:rPr>
          <w:b w:val="false"/>
          <w:sz w:val="28"/>
          <w:szCs w:val="28"/>
        </w:rPr>
        <w:t xml:space="preserve">    </w:t>
      </w:r>
      <w:r>
        <w:rPr>
          <w:b w:val="false"/>
          <w:sz w:val="28"/>
          <w:szCs w:val="28"/>
        </w:rPr>
        <w:t>Преобразовывать информацию из одной формы в другую: составлять рассказы на основе предметов, рисунков, схематических рисунков, схем).</w:t>
      </w:r>
    </w:p>
    <w:p>
      <w:pPr>
        <w:pStyle w:val="NormalWeb"/>
        <w:shd w:fill="FFFFFF" w:val="clear"/>
        <w:spacing w:before="0" w:after="0"/>
        <w:jc w:val="both"/>
        <w:rPr>
          <w:b w:val="false"/>
          <w:b w:val="false"/>
          <w:sz w:val="28"/>
          <w:szCs w:val="28"/>
        </w:rPr>
      </w:pPr>
      <w:r>
        <w:rPr>
          <w:rStyle w:val="Style16"/>
          <w:sz w:val="28"/>
          <w:szCs w:val="28"/>
        </w:rPr>
        <w:t xml:space="preserve">    </w:t>
      </w:r>
      <w:r>
        <w:rPr>
          <w:rStyle w:val="Style16"/>
          <w:sz w:val="28"/>
          <w:szCs w:val="28"/>
        </w:rPr>
        <w:t>Коммуникативные УУД</w:t>
      </w:r>
      <w:r>
        <w:rPr>
          <w:sz w:val="28"/>
          <w:szCs w:val="28"/>
        </w:rPr>
        <w:t>.</w:t>
      </w:r>
    </w:p>
    <w:p>
      <w:pPr>
        <w:pStyle w:val="NormalWeb"/>
        <w:shd w:fill="FFFFFF" w:val="clear"/>
        <w:spacing w:before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</w:t>
      </w:r>
      <w:r>
        <w:rPr>
          <w:b w:val="false"/>
          <w:sz w:val="28"/>
          <w:szCs w:val="28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>
      <w:pPr>
        <w:pStyle w:val="NormalWeb"/>
        <w:shd w:fill="FFFFFF" w:val="clear"/>
        <w:spacing w:before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</w:t>
      </w:r>
      <w:r>
        <w:rPr>
          <w:b w:val="false"/>
          <w:sz w:val="28"/>
          <w:szCs w:val="28"/>
        </w:rPr>
        <w:t>Слушать и понимать речь других.</w:t>
      </w:r>
    </w:p>
    <w:p>
      <w:pPr>
        <w:pStyle w:val="NormalWeb"/>
        <w:shd w:fill="FFFFFF" w:val="clear"/>
        <w:spacing w:before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</w:t>
      </w:r>
      <w:r>
        <w:rPr>
          <w:b w:val="false"/>
          <w:sz w:val="28"/>
          <w:szCs w:val="28"/>
        </w:rPr>
        <w:t>Читать и пересказывать текст.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    </w:t>
      </w:r>
      <w:r>
        <w:rPr>
          <w:b w:val="false"/>
          <w:sz w:val="28"/>
          <w:szCs w:val="28"/>
        </w:rPr>
        <w:t>Учиться выполнять различные роли в группе.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Предметные.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Формирование языковых представлений и фонетических, орфографических, лексических и грамматических навыков.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Формирование социокультурной осведомлённости в коммуникативной сфере.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Умение выполнять задания по усвоенному образцу.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Перенос умений работы с русскоязычным текстом на на задания с текстом на немецком языке.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Умение использовать учебно-справочный материал.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Осуществление самооценки.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Перспектива применения немецкого языка для контактов с представителями других культур.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Умение сохранять цели познавательной деятельности при усвоении учебного материала и самостоятельном учении.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Готовность пользоваться современными учебными технологиями (ИКТ).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Формирование опыта использования справочной литературы для самостоятельного поиска недостающей информации.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Специальные учебные умения.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Ведение словаря.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Использование словаря учебника.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Применение справочного материала в виде таблиц, схем, правил.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Систематизация лексики по темам.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Опознание грамматических явлений, свойственных только иностранному языку.</w:t>
      </w:r>
    </w:p>
    <w:p>
      <w:pPr>
        <w:pStyle w:val="NormalWeb"/>
        <w:shd w:fill="FFFFFF" w:val="clear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Опознание слов-интернационализмов.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cs="Times New Roman"/>
          <w:b/>
          <w:b/>
          <w:spacing w:val="-1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Понимание структурно-функциональных схем простого предложения.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cs="Times New Roman" w:ascii="Times New Roman" w:hAnsi="Times New Roman"/>
          <w:b/>
          <w:spacing w:val="-10"/>
          <w:sz w:val="28"/>
          <w:szCs w:val="28"/>
        </w:rPr>
        <w:t xml:space="preserve">В результате изучения немецкого языка учащиеся начальной школы должны </w:t>
      </w:r>
      <w:r>
        <w:rPr>
          <w:rFonts w:cs="Times New Roman" w:ascii="Times New Roman" w:hAnsi="Times New Roman"/>
          <w:b/>
          <w:bCs/>
          <w:spacing w:val="-13"/>
          <w:sz w:val="28"/>
          <w:szCs w:val="28"/>
        </w:rPr>
        <w:t>знать:</w:t>
      </w:r>
    </w:p>
    <w:p>
      <w:pPr>
        <w:pStyle w:val="Normal"/>
        <w:widowControl w:val="false"/>
        <w:shd w:fill="FFFFFF" w:val="clear"/>
        <w:tabs>
          <w:tab w:val="left" w:pos="1257" w:leader="none"/>
        </w:tabs>
        <w:spacing w:lineRule="atLeast" w:line="100" w:before="0"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cs="Times New Roman" w:ascii="Times New Roman" w:hAnsi="Times New Roman"/>
          <w:spacing w:val="-10"/>
          <w:sz w:val="28"/>
          <w:szCs w:val="28"/>
        </w:rPr>
        <w:t>- буквы, основные буквосочетания, звуки изучаемого языка;</w:t>
      </w:r>
    </w:p>
    <w:p>
      <w:pPr>
        <w:pStyle w:val="Normal"/>
        <w:widowControl w:val="false"/>
        <w:shd w:fill="FFFFFF" w:val="clear"/>
        <w:tabs>
          <w:tab w:val="left" w:pos="1257" w:leader="none"/>
        </w:tabs>
        <w:spacing w:lineRule="atLeast" w:line="100" w:before="0"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cs="Times New Roman" w:ascii="Times New Roman" w:hAnsi="Times New Roman"/>
          <w:spacing w:val="-10"/>
          <w:sz w:val="28"/>
          <w:szCs w:val="28"/>
        </w:rPr>
        <w:t>- основные правила чтения и орфографии изучаемого языка;</w:t>
      </w:r>
    </w:p>
    <w:p>
      <w:pPr>
        <w:pStyle w:val="Normal"/>
        <w:widowControl w:val="false"/>
        <w:shd w:fill="FFFFFF" w:val="clear"/>
        <w:tabs>
          <w:tab w:val="left" w:pos="1257" w:leader="none"/>
        </w:tabs>
        <w:spacing w:lineRule="atLeast" w:line="100" w:before="0"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cs="Times New Roman" w:ascii="Times New Roman" w:hAnsi="Times New Roman"/>
          <w:spacing w:val="-10"/>
          <w:sz w:val="28"/>
          <w:szCs w:val="28"/>
        </w:rPr>
        <w:t>- особенности интонаций основных типов предложений;</w:t>
      </w:r>
    </w:p>
    <w:p>
      <w:pPr>
        <w:pStyle w:val="Normal"/>
        <w:widowControl w:val="false"/>
        <w:shd w:fill="FFFFFF" w:val="clear"/>
        <w:tabs>
          <w:tab w:val="left" w:pos="1257" w:leader="none"/>
        </w:tabs>
        <w:spacing w:lineRule="atLeast" w:line="100" w:before="0"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cs="Times New Roman" w:ascii="Times New Roman" w:hAnsi="Times New Roman"/>
          <w:spacing w:val="-10"/>
          <w:sz w:val="28"/>
          <w:szCs w:val="28"/>
        </w:rPr>
        <w:t>- название страны изучаемого языка и её столицы;</w:t>
      </w:r>
    </w:p>
    <w:p>
      <w:pPr>
        <w:pStyle w:val="Normal"/>
        <w:widowControl w:val="false"/>
        <w:shd w:fill="FFFFFF" w:val="clear"/>
        <w:tabs>
          <w:tab w:val="left" w:pos="763" w:leader="none"/>
          <w:tab w:val="left" w:pos="419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0"/>
          <w:sz w:val="28"/>
          <w:szCs w:val="28"/>
        </w:rPr>
        <w:t>- имена наиболее известных персонажей детских литературных произведений страны изучае</w:t>
        <w:softHyphen/>
      </w:r>
      <w:r>
        <w:rPr>
          <w:rFonts w:cs="Times New Roman" w:ascii="Times New Roman" w:hAnsi="Times New Roman"/>
          <w:sz w:val="28"/>
          <w:szCs w:val="28"/>
        </w:rPr>
        <w:t>мого языка;</w:t>
        <w:tab/>
        <w:t>,</w:t>
      </w:r>
    </w:p>
    <w:p>
      <w:pPr>
        <w:pStyle w:val="Normal"/>
        <w:shd w:fill="FFFFFF" w:val="clear"/>
        <w:tabs>
          <w:tab w:val="left" w:pos="1262" w:leader="none"/>
        </w:tabs>
        <w:spacing w:lineRule="atLeast" w:line="100" w:before="0"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pacing w:val="-13"/>
          <w:sz w:val="28"/>
          <w:szCs w:val="28"/>
        </w:rPr>
        <w:t>наизусть рифмованные произведения немецкого фольклора;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уметь:</w:t>
      </w:r>
    </w:p>
    <w:p>
      <w:pPr>
        <w:pStyle w:val="Normal"/>
        <w:widowControl w:val="false"/>
        <w:shd w:fill="FFFFFF" w:val="clear"/>
        <w:tabs>
          <w:tab w:val="left" w:pos="778" w:leader="none"/>
        </w:tabs>
        <w:spacing w:lineRule="atLeast" w:line="100" w:before="0"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cs="Times New Roman" w:ascii="Times New Roman" w:hAnsi="Times New Roman"/>
          <w:spacing w:val="-10"/>
          <w:sz w:val="28"/>
          <w:szCs w:val="28"/>
        </w:rPr>
        <w:t xml:space="preserve">- понимать на слух речь учителя, одноклассников, основное содержание облегченных текстов с </w:t>
      </w:r>
      <w:r>
        <w:rPr>
          <w:rFonts w:cs="Times New Roman" w:ascii="Times New Roman" w:hAnsi="Times New Roman"/>
          <w:sz w:val="28"/>
          <w:szCs w:val="28"/>
        </w:rPr>
        <w:t>опорой на зрительную наглядность;</w:t>
      </w:r>
    </w:p>
    <w:p>
      <w:pPr>
        <w:pStyle w:val="Normal"/>
        <w:widowControl w:val="false"/>
        <w:shd w:fill="FFFFFF" w:val="clear"/>
        <w:tabs>
          <w:tab w:val="left" w:pos="778" w:leader="none"/>
        </w:tabs>
        <w:spacing w:lineRule="atLeast" w:line="100" w:before="0"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cs="Times New Roman" w:ascii="Times New Roman" w:hAnsi="Times New Roman"/>
          <w:spacing w:val="-9"/>
          <w:sz w:val="28"/>
          <w:szCs w:val="28"/>
        </w:rPr>
        <w:t xml:space="preserve">- участвовать в элементарном этикетном диалоге (знакомство, поздравление, благодарность, </w:t>
      </w:r>
      <w:r>
        <w:rPr>
          <w:rFonts w:cs="Times New Roman" w:ascii="Times New Roman" w:hAnsi="Times New Roman"/>
          <w:sz w:val="28"/>
          <w:szCs w:val="28"/>
        </w:rPr>
        <w:t>приветствие);</w:t>
      </w:r>
    </w:p>
    <w:p>
      <w:pPr>
        <w:pStyle w:val="Normal"/>
        <w:widowControl w:val="false"/>
        <w:shd w:fill="FFFFFF" w:val="clear"/>
        <w:tabs>
          <w:tab w:val="left" w:pos="778" w:leader="none"/>
        </w:tabs>
        <w:spacing w:lineRule="atLeast" w:line="100" w:before="0"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cs="Times New Roman" w:ascii="Times New Roman" w:hAnsi="Times New Roman"/>
          <w:spacing w:val="-10"/>
          <w:sz w:val="28"/>
          <w:szCs w:val="28"/>
        </w:rPr>
        <w:t xml:space="preserve">- расспрашивать собеседника, Задавая простые вопросы (кто? что? где? когда?) и отвечать на </w:t>
      </w:r>
      <w:r>
        <w:rPr>
          <w:rFonts w:cs="Times New Roman" w:ascii="Times New Roman" w:hAnsi="Times New Roman"/>
          <w:sz w:val="28"/>
          <w:szCs w:val="28"/>
        </w:rPr>
        <w:t>вопросы собеседника;</w:t>
      </w:r>
    </w:p>
    <w:p>
      <w:pPr>
        <w:pStyle w:val="Normal"/>
        <w:widowControl w:val="false"/>
        <w:shd w:fill="FFFFFF" w:val="clear"/>
        <w:tabs>
          <w:tab w:val="left" w:pos="1258" w:leader="none"/>
        </w:tabs>
        <w:spacing w:lineRule="atLeast" w:line="100" w:before="0"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cs="Times New Roman" w:ascii="Times New Roman" w:hAnsi="Times New Roman"/>
          <w:spacing w:val="-10"/>
          <w:sz w:val="28"/>
          <w:szCs w:val="28"/>
        </w:rPr>
        <w:t>- кратко рассказывать о себе, своей семье, друге;</w:t>
      </w:r>
    </w:p>
    <w:p>
      <w:pPr>
        <w:pStyle w:val="Normal"/>
        <w:widowControl w:val="false"/>
        <w:shd w:fill="FFFFFF" w:val="clear"/>
        <w:tabs>
          <w:tab w:val="left" w:pos="1258" w:leader="none"/>
        </w:tabs>
        <w:spacing w:lineRule="atLeast" w:line="100" w:before="0"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cs="Times New Roman" w:ascii="Times New Roman" w:hAnsi="Times New Roman"/>
          <w:spacing w:val="-10"/>
          <w:sz w:val="28"/>
          <w:szCs w:val="28"/>
        </w:rPr>
        <w:t>- составлять небольшие описания предмета, картинки (о природе, о школе);</w:t>
      </w:r>
    </w:p>
    <w:p>
      <w:pPr>
        <w:pStyle w:val="Normal"/>
        <w:widowControl w:val="false"/>
        <w:shd w:fill="FFFFFF" w:val="clear"/>
        <w:tabs>
          <w:tab w:val="left" w:pos="1258" w:leader="none"/>
        </w:tabs>
        <w:spacing w:lineRule="atLeast" w:line="100" w:before="0"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cs="Times New Roman" w:ascii="Times New Roman" w:hAnsi="Times New Roman"/>
          <w:spacing w:val="-10"/>
          <w:sz w:val="28"/>
          <w:szCs w:val="28"/>
        </w:rPr>
        <w:t>- читать вслух текст, соблюдая правила произношения и основные интонационные модели;</w:t>
      </w:r>
    </w:p>
    <w:p>
      <w:pPr>
        <w:pStyle w:val="Normal"/>
        <w:widowControl w:val="false"/>
        <w:shd w:fill="FFFFFF" w:val="clear"/>
        <w:tabs>
          <w:tab w:val="left" w:pos="1258" w:leader="none"/>
        </w:tabs>
        <w:spacing w:lineRule="atLeast" w:line="100" w:before="0" w:after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cs="Times New Roman" w:ascii="Times New Roman" w:hAnsi="Times New Roman"/>
          <w:spacing w:val="-10"/>
          <w:sz w:val="28"/>
          <w:szCs w:val="28"/>
        </w:rPr>
        <w:t>- читать про себя  с пониманием основного содержания тексты, доступные по содержанию и языковому материалу;</w:t>
      </w:r>
    </w:p>
    <w:p>
      <w:pPr>
        <w:pStyle w:val="Normal"/>
        <w:widowControl w:val="false"/>
        <w:shd w:fill="FFFFFF" w:val="clear"/>
        <w:tabs>
          <w:tab w:val="left" w:pos="720" w:leader="none"/>
        </w:tabs>
        <w:spacing w:lineRule="atLeast" w:line="100" w:before="0"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cs="Times New Roman" w:ascii="Times New Roman" w:hAnsi="Times New Roman"/>
          <w:spacing w:val="-11"/>
          <w:sz w:val="28"/>
          <w:szCs w:val="28"/>
        </w:rPr>
        <w:t xml:space="preserve">- читать вслух текст, построенный на изученном материале, соблюдая правила произношения и </w:t>
      </w:r>
      <w:r>
        <w:rPr>
          <w:rFonts w:cs="Times New Roman" w:ascii="Times New Roman" w:hAnsi="Times New Roman"/>
          <w:sz w:val="28"/>
          <w:szCs w:val="28"/>
        </w:rPr>
        <w:t>соответствующую интонацию;</w:t>
      </w:r>
    </w:p>
    <w:p>
      <w:pPr>
        <w:pStyle w:val="Normal"/>
        <w:widowControl w:val="false"/>
        <w:shd w:fill="FFFFFF" w:val="clear"/>
        <w:tabs>
          <w:tab w:val="left" w:pos="720" w:leader="none"/>
        </w:tabs>
        <w:spacing w:lineRule="atLeast" w:line="100" w:before="0"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cs="Times New Roman" w:ascii="Times New Roman" w:hAnsi="Times New Roman"/>
          <w:spacing w:val="-9"/>
          <w:sz w:val="28"/>
          <w:szCs w:val="28"/>
        </w:rPr>
        <w:t>- читать про себя, понимать основное содержание небольших текстов (не более 0,5 стр.), дос</w:t>
        <w:softHyphen/>
      </w:r>
      <w:r>
        <w:rPr>
          <w:rFonts w:cs="Times New Roman" w:ascii="Times New Roman" w:hAnsi="Times New Roman"/>
          <w:spacing w:val="-10"/>
          <w:sz w:val="28"/>
          <w:szCs w:val="28"/>
        </w:rPr>
        <w:t>тупных по содержанию и языковому материалу, пользуясь в случае необходимости двуязычным сло</w:t>
        <w:softHyphen/>
      </w:r>
      <w:r>
        <w:rPr>
          <w:rFonts w:cs="Times New Roman" w:ascii="Times New Roman" w:hAnsi="Times New Roman"/>
          <w:sz w:val="28"/>
          <w:szCs w:val="28"/>
        </w:rPr>
        <w:t>варём;</w:t>
      </w:r>
    </w:p>
    <w:p>
      <w:pPr>
        <w:pStyle w:val="Normal"/>
        <w:widowControl w:val="false"/>
        <w:shd w:fill="FFFFFF" w:val="clear"/>
        <w:tabs>
          <w:tab w:val="left" w:pos="725" w:leader="none"/>
        </w:tabs>
        <w:spacing w:lineRule="atLeast" w:line="100" w:before="0"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cs="Times New Roman" w:ascii="Times New Roman" w:hAnsi="Times New Roman"/>
          <w:spacing w:val="-8"/>
          <w:sz w:val="28"/>
          <w:szCs w:val="28"/>
        </w:rPr>
        <w:t>- списывать текст на немецком языке, выписывать из него и (или) вставлять в него слова в со</w:t>
        <w:softHyphen/>
      </w:r>
      <w:r>
        <w:rPr>
          <w:rFonts w:cs="Times New Roman" w:ascii="Times New Roman" w:hAnsi="Times New Roman"/>
          <w:sz w:val="28"/>
          <w:szCs w:val="28"/>
        </w:rPr>
        <w:t>ответствии с решаемой задачей;</w:t>
      </w:r>
    </w:p>
    <w:p>
      <w:pPr>
        <w:pStyle w:val="Normal"/>
        <w:widowControl w:val="false"/>
        <w:numPr>
          <w:ilvl w:val="0"/>
          <w:numId w:val="1"/>
        </w:numPr>
        <w:shd w:fill="FFFFFF" w:val="clear"/>
        <w:tabs>
          <w:tab w:val="left" w:pos="1258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0"/>
          <w:sz w:val="28"/>
          <w:szCs w:val="28"/>
        </w:rPr>
        <w:t>писать краткие  поздравления (с днём рождения, с Новым годом) с опорой на образец</w:t>
      </w:r>
    </w:p>
    <w:p>
      <w:pPr>
        <w:pStyle w:val="Normal"/>
        <w:shd w:fill="FFFFFF" w:val="clear"/>
        <w:tabs>
          <w:tab w:val="left" w:pos="72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Кроме того, выпускник начальной школы овладевает следующими общеучебными умениями:</w:t>
      </w:r>
    </w:p>
    <w:p>
      <w:pPr>
        <w:pStyle w:val="Normal"/>
        <w:widowControl w:val="false"/>
        <w:shd w:fill="FFFFFF" w:val="clear"/>
        <w:tabs>
          <w:tab w:val="left" w:pos="682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различать основные типы предложений по интонации и це</w:t>
        <w:softHyphen/>
        <w:t>ли высказывания;</w:t>
      </w:r>
    </w:p>
    <w:p>
      <w:pPr>
        <w:pStyle w:val="Normal"/>
        <w:widowControl w:val="false"/>
        <w:shd w:fill="FFFFFF" w:val="clear"/>
        <w:tabs>
          <w:tab w:val="left" w:pos="682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составлять элементарное монологическое и диалогическое высказывание по образцу, по аналогии;</w:t>
      </w:r>
    </w:p>
    <w:p>
      <w:pPr>
        <w:pStyle w:val="Normal"/>
        <w:widowControl w:val="false"/>
        <w:shd w:fill="FFFFFF" w:val="clear"/>
        <w:tabs>
          <w:tab w:val="left" w:pos="682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работать с текстом для чтения (догадываться о его содер</w:t>
        <w:softHyphen/>
        <w:t>жании по заголовку, иллюстрациям, осуществлять в тексте поиск заданной информации и т. п.);</w:t>
      </w:r>
    </w:p>
    <w:p>
      <w:pPr>
        <w:pStyle w:val="Normal"/>
        <w:widowControl w:val="false"/>
        <w:shd w:fill="FFFFFF" w:val="clear"/>
        <w:tabs>
          <w:tab w:val="left" w:pos="682" w:leader="none"/>
        </w:tabs>
        <w:spacing w:lineRule="atLeast" w:line="10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списывать текст на иностранном языке, выписывать из не</w:t>
        <w:softHyphen/>
        <w:t>го и/или вставлять в него слова в соответствии с решае</w:t>
        <w:softHyphen/>
        <w:t>мой учебной задачей.</w:t>
      </w:r>
    </w:p>
    <w:p>
      <w:pPr>
        <w:pStyle w:val="Normal"/>
        <w:shd w:fill="FFFFFF" w:val="clear"/>
        <w:tabs>
          <w:tab w:val="left" w:pos="993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Личностные результаты:</w:t>
      </w:r>
    </w:p>
    <w:p>
      <w:pPr>
        <w:pStyle w:val="Normal"/>
        <w:widowControl w:val="false"/>
        <w:shd w:fill="FFFFFF" w:val="clear"/>
        <w:tabs>
          <w:tab w:val="left" w:pos="993" w:leader="none"/>
          <w:tab w:val="left" w:pos="1276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освоение социальной роли обучающегося, развитие мотивов учебной деятельности и формирование личностного смысла учения;</w:t>
      </w:r>
    </w:p>
    <w:p>
      <w:pPr>
        <w:pStyle w:val="Normal"/>
        <w:widowControl w:val="false"/>
        <w:shd w:fill="FFFFFF" w:val="clear"/>
        <w:tabs>
          <w:tab w:val="left" w:pos="993" w:leader="none"/>
          <w:tab w:val="left" w:pos="1276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развитие  самостоятельности  и  личной  ответственности за свои поступки, в том числе в процессе учения;</w:t>
      </w:r>
    </w:p>
    <w:p>
      <w:pPr>
        <w:pStyle w:val="Normal"/>
        <w:widowControl w:val="false"/>
        <w:shd w:fill="FFFFFF" w:val="clear"/>
        <w:tabs>
          <w:tab w:val="left" w:pos="993" w:leader="none"/>
          <w:tab w:val="left" w:pos="1276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>
      <w:pPr>
        <w:pStyle w:val="Normal"/>
        <w:widowControl w:val="false"/>
        <w:shd w:fill="FFFFFF" w:val="clear"/>
        <w:tabs>
          <w:tab w:val="left" w:pos="993" w:leader="none"/>
          <w:tab w:val="left" w:pos="1276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овладение начальными навыками адаптации в динамично   изменяющемся и развивающемся мире;</w:t>
      </w:r>
    </w:p>
    <w:p>
      <w:pPr>
        <w:pStyle w:val="Normal"/>
        <w:widowControl w:val="false"/>
        <w:shd w:fill="FFFFFF" w:val="clear"/>
        <w:tabs>
          <w:tab w:val="left" w:pos="993" w:leader="none"/>
          <w:tab w:val="left" w:pos="1276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>
      <w:pPr>
        <w:pStyle w:val="Normal"/>
        <w:widowControl w:val="false"/>
        <w:shd w:fill="FFFFFF" w:val="clear"/>
        <w:tabs>
          <w:tab w:val="left" w:pos="993" w:leader="none"/>
          <w:tab w:val="left" w:pos="1276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формирование уважительного отношения к иному мнению, истории и культуре других народов;</w:t>
      </w:r>
    </w:p>
    <w:p>
      <w:pPr>
        <w:pStyle w:val="Normal"/>
        <w:widowControl w:val="false"/>
        <w:shd w:fill="FFFFFF" w:val="clear"/>
        <w:tabs>
          <w:tab w:val="left" w:pos="392" w:leader="none"/>
          <w:tab w:val="left" w:pos="993" w:leader="none"/>
          <w:tab w:val="left" w:pos="1276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формирование эстетических потребностей, ценностей и чувств;</w:t>
      </w:r>
    </w:p>
    <w:p>
      <w:pPr>
        <w:pStyle w:val="Normal"/>
        <w:widowControl w:val="false"/>
        <w:shd w:fill="FFFFFF" w:val="clear"/>
        <w:tabs>
          <w:tab w:val="left" w:pos="392" w:leader="none"/>
          <w:tab w:val="left" w:pos="993" w:leader="none"/>
          <w:tab w:val="left" w:pos="1276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>
      <w:pPr>
        <w:pStyle w:val="Normal"/>
        <w:widowControl w:val="false"/>
        <w:shd w:fill="FFFFFF" w:val="clear"/>
        <w:tabs>
          <w:tab w:val="left" w:pos="392" w:leader="none"/>
          <w:tab w:val="left" w:pos="993" w:leader="none"/>
          <w:tab w:val="left" w:pos="1276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>
      <w:pPr>
        <w:pStyle w:val="Normal"/>
        <w:widowControl w:val="false"/>
        <w:shd w:fill="FFFFFF" w:val="clear"/>
        <w:tabs>
          <w:tab w:val="left" w:pos="993" w:leader="none"/>
          <w:tab w:val="left" w:pos="1276" w:leader="none"/>
        </w:tabs>
        <w:spacing w:lineRule="atLeast" w:line="10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>
      <w:pPr>
        <w:pStyle w:val="Normal"/>
        <w:shd w:fill="FFFFFF" w:val="clear"/>
        <w:tabs>
          <w:tab w:val="left" w:pos="993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Метапредметные результаты:</w:t>
      </w:r>
    </w:p>
    <w:p>
      <w:pPr>
        <w:pStyle w:val="Normal"/>
        <w:widowControl w:val="false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овладение  способностью принимать и сохранять цели и задачи учебной деятельности, поиска средств её осуществления;</w:t>
      </w:r>
    </w:p>
    <w:p>
      <w:pPr>
        <w:pStyle w:val="Normal"/>
        <w:widowControl w:val="false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освоение способов решения проблем творческого и поискового характера;</w:t>
      </w:r>
    </w:p>
    <w:p>
      <w:pPr>
        <w:pStyle w:val="Normal"/>
        <w:widowControl w:val="false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её реализации; определять наиболее эффективные способы достижения результата;</w:t>
      </w:r>
    </w:p>
    <w:p>
      <w:pPr>
        <w:pStyle w:val="Normal"/>
        <w:widowControl w:val="false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>
      <w:pPr>
        <w:pStyle w:val="Normal"/>
        <w:widowControl w:val="false"/>
        <w:shd w:fill="FFFFFF" w:val="clear"/>
        <w:tabs>
          <w:tab w:val="left" w:pos="781" w:leader="none"/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освоение начальных форм рефлексии (самоконтроля, самоанализа, саморегуляции, самооценки);</w:t>
      </w:r>
    </w:p>
    <w:p>
      <w:pPr>
        <w:pStyle w:val="Normal"/>
        <w:widowControl w:val="false"/>
        <w:shd w:fill="FFFFFF" w:val="clear"/>
        <w:tabs>
          <w:tab w:val="left" w:pos="781" w:leader="none"/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использование знаково-символических средств представления информации для создания мо</w:t>
        <w:softHyphen/>
        <w:t>делей изучаемых объектов и процессов, схем решения учебных и практических задач;</w:t>
      </w:r>
    </w:p>
    <w:p>
      <w:pPr>
        <w:pStyle w:val="Normal"/>
        <w:widowControl w:val="false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>
      <w:pPr>
        <w:pStyle w:val="Normal"/>
        <w:widowControl w:val="false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>
      <w:pPr>
        <w:pStyle w:val="Normal"/>
        <w:widowControl w:val="false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школьников;</w:t>
      </w:r>
    </w:p>
    <w:p>
      <w:pPr>
        <w:pStyle w:val="Normal"/>
        <w:widowControl w:val="false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>
      <w:pPr>
        <w:pStyle w:val="Normal"/>
        <w:widowControl w:val="false"/>
        <w:shd w:fill="FFFFFF" w:val="clear"/>
        <w:tabs>
          <w:tab w:val="left" w:pos="414" w:leader="none"/>
          <w:tab w:val="left" w:pos="993" w:leader="none"/>
          <w:tab w:val="left" w:pos="1080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>
      <w:pPr>
        <w:pStyle w:val="Normal"/>
        <w:widowControl w:val="false"/>
        <w:shd w:fill="FFFFFF" w:val="clear"/>
        <w:tabs>
          <w:tab w:val="left" w:pos="993" w:leader="none"/>
          <w:tab w:val="left" w:pos="1134" w:leader="none"/>
          <w:tab w:val="left" w:pos="9180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>
      <w:pPr>
        <w:pStyle w:val="Normal"/>
        <w:widowControl w:val="false"/>
        <w:shd w:fill="FFFFFF" w:val="clear"/>
        <w:tabs>
          <w:tab w:val="left" w:pos="993" w:leader="none"/>
          <w:tab w:val="left" w:pos="1134" w:leader="none"/>
          <w:tab w:val="left" w:pos="9180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готовность конструктивно разрешать конфликты посредством учёта интересов сторон и сотрудничества;</w:t>
      </w:r>
    </w:p>
    <w:p>
      <w:pPr>
        <w:pStyle w:val="Normal"/>
        <w:widowControl w:val="false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>
      <w:pPr>
        <w:pStyle w:val="Normal"/>
        <w:widowControl w:val="false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умение работать в материальной и информационной среде начального общего образования (в том числе с учебными моделями).</w:t>
      </w:r>
    </w:p>
    <w:p>
      <w:pPr>
        <w:pStyle w:val="Normal"/>
        <w:shd w:fill="FFFFFF" w:val="clear"/>
        <w:tabs>
          <w:tab w:val="left" w:pos="993" w:leader="none"/>
        </w:tabs>
        <w:spacing w:lineRule="atLeast" w:line="10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Предметные результаты:</w:t>
      </w:r>
    </w:p>
    <w:p>
      <w:pPr>
        <w:pStyle w:val="Normal"/>
        <w:shd w:fill="FFFFFF" w:val="clear"/>
        <w:tabs>
          <w:tab w:val="left" w:pos="993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А.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коммуникативной сфере: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языковые представления и навыки (фонетические, орфографические, лексические и грамматические);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социокультурная осведомлённость (немецкоговорящие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Б.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познавательной сфере: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умение выполнять задания по усвоенному образцу, включая составление собственных диалогических и монологических высказываний по изученной тематике; 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умение использовать учебно-справочный материал в виде словарей, таблиц и схем для выполнения заданий разного типа; 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осуществлять самооценку выполненных учебных заданий и подводить итоги усвоенным знаниям на основе заданий для самоконтроля. 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В.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ценностно-ориентационной сфере: 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Г.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эстетической сфере: 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знакомство с образцами родной и зарубежной детской литературы, поэзии, фольклора и народного литературного творчества; 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формирование эстетического вкуса в восприятии фрагментов родной и зарубежной детской литературы, стихов, песен и иллюстраций;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трудовой сфере: 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готовность пользоваться доступными возрасту современными учебными технологиями, включая ИКТ, для повышения эффективности своего учебного труда; </w:t>
      </w:r>
    </w:p>
    <w:p>
      <w:pPr>
        <w:pStyle w:val="Normal"/>
        <w:shd w:fill="FFFFFF" w:val="clear"/>
        <w:tabs>
          <w:tab w:val="left" w:pos="993" w:leader="none"/>
          <w:tab w:val="left" w:pos="1134" w:leader="none"/>
        </w:tabs>
        <w:spacing w:lineRule="atLeast" w:line="10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>
      <w:pPr>
        <w:pStyle w:val="Normal"/>
        <w:shd w:fill="FFFFFF" w:val="clear"/>
        <w:spacing w:lineRule="atLeast" w:line="10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tLeast" w:line="10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tLeast" w:line="10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3. Содержание учебного предмета.</w:t>
      </w:r>
    </w:p>
    <w:p>
      <w:pPr>
        <w:pStyle w:val="Normal"/>
        <w:shd w:fill="FFFFFF" w:val="clear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tbl>
      <w:tblPr>
        <w:tblW w:w="14607" w:type="dxa"/>
        <w:jc w:val="left"/>
        <w:tblInd w:w="-1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38" w:type="dxa"/>
          <w:left w:w="35" w:type="dxa"/>
          <w:bottom w:w="38" w:type="dxa"/>
          <w:right w:w="38" w:type="dxa"/>
        </w:tblCellMar>
      </w:tblPr>
      <w:tblGrid>
        <w:gridCol w:w="527"/>
        <w:gridCol w:w="4620"/>
        <w:gridCol w:w="74"/>
        <w:gridCol w:w="3921"/>
        <w:gridCol w:w="2005"/>
        <w:gridCol w:w="1279"/>
        <w:gridCol w:w="2"/>
        <w:gridCol w:w="1040"/>
        <w:gridCol w:w="1139"/>
      </w:tblGrid>
      <w:tr>
        <w:trPr/>
        <w:tc>
          <w:tcPr>
            <w:tcW w:w="52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2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Темы, разделы</w:t>
            </w:r>
          </w:p>
        </w:tc>
        <w:tc>
          <w:tcPr>
            <w:tcW w:w="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386" w:type="dxa"/>
            <w:gridSpan w:val="6"/>
            <w:tcBorders>
              <w:left w:val="double" w:sz="2" w:space="0" w:color="000000"/>
            </w:tcBorders>
            <w:shd w:fill="auto" w:val="clear"/>
            <w:tcMar>
              <w:top w:w="0" w:type="dxa"/>
              <w:left w:w="-3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27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2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995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200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128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Рабочая программа по классам</w:t>
            </w:r>
          </w:p>
        </w:tc>
        <w:tc>
          <w:tcPr>
            <w:tcW w:w="2179" w:type="dxa"/>
            <w:gridSpan w:val="2"/>
            <w:tcBorders>
              <w:left w:val="double" w:sz="2" w:space="0" w:color="000000"/>
            </w:tcBorders>
            <w:shd w:fill="auto" w:val="clear"/>
            <w:tcMar>
              <w:top w:w="0" w:type="dxa"/>
              <w:left w:w="-3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27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2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995" w:type="dxa"/>
            <w:gridSpan w:val="2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кл.</w:t>
            </w:r>
          </w:p>
        </w:tc>
        <w:tc>
          <w:tcPr>
            <w:tcW w:w="104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кл.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 кл</w:t>
            </w:r>
          </w:p>
        </w:tc>
      </w:tr>
      <w:tr>
        <w:trPr/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Знакомство.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 одноклассниками, учителем, персонажами детских произведений: имя, возраст.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Приветствие, прощание (с использованием типичных фраз немецкого речевого этикета)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 и моя семья.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Члены семьи, их имена, возраст, внешность, черты характера.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Увлечения/хобби.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Мой день (распорядок дня, домашние обязанности).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Покупки в магазине: одежда, обувь, основные продукты питания. Любимая еда.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 Семейные праздники: день рождения, Новый год/ Рождество. Школьный праздник. Подарки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Мир моих увлечений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Мои любимые занятия. Виды спорта и спортивные игры. Мои любимые сказки.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 и мои друзья.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Имя, возраст, внешность, характер, увлечения / хобби. Совместные занятия.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Письмо зарубежному другу.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Любимое домашнее животное: кличка, возраст, цвет, размер, характер, что умеет делать.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>
        <w:trPr/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Моя школа.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1.Классная комната, учебные предметы, школьные принадлежности.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Учебные занятия на уроках.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>
        <w:trPr/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Мир вокруг меня.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1.Мой дом / квартира / комната: названия комнат, их размер, предметы мебели и интерьера.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2.Мое село/город.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Природа.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 Любимое время года.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 Погода.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 Дикие и домашние животные.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>
        <w:trPr/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Страна / страны изучаемого языка и родная страна.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1.Общие сведения: название, столица.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Литературные персонажи книг, популярных среди моих сверстников (имена героев книг, черты характера).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Небольшие произведения детского фольклора на немецком языке (рифмовки, стихи, песни, сказки).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 Некоторые формы речевого и неречевого этикета немецкоговорящих стран в ряде ситуаций общения (в школе, во время совместной игры, за столом, в магазине)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>
      <w:pPr>
        <w:pStyle w:val="Normal"/>
        <w:shd w:fill="FFFFFF" w:val="clear"/>
        <w:spacing w:lineRule="atLeast" w:line="10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tLeast" w:line="10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Таблица тематического распределения количества часов.</w:t>
      </w:r>
    </w:p>
    <w:tbl>
      <w:tblPr>
        <w:tblW w:w="11857" w:type="dxa"/>
        <w:jc w:val="left"/>
        <w:tblInd w:w="-1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38" w:type="dxa"/>
          <w:left w:w="35" w:type="dxa"/>
          <w:bottom w:w="38" w:type="dxa"/>
          <w:right w:w="38" w:type="dxa"/>
        </w:tblCellMar>
      </w:tblPr>
      <w:tblGrid>
        <w:gridCol w:w="1693"/>
        <w:gridCol w:w="3453"/>
        <w:gridCol w:w="25"/>
        <w:gridCol w:w="1403"/>
        <w:gridCol w:w="1488"/>
        <w:gridCol w:w="408"/>
        <w:gridCol w:w="539"/>
        <w:gridCol w:w="947"/>
        <w:gridCol w:w="1901"/>
      </w:tblGrid>
      <w:tr>
        <w:trPr/>
        <w:tc>
          <w:tcPr>
            <w:tcW w:w="169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5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686" w:type="dxa"/>
            <w:gridSpan w:val="6"/>
            <w:tcBorders>
              <w:left w:val="double" w:sz="2" w:space="0" w:color="000000"/>
            </w:tcBorders>
            <w:shd w:fill="auto" w:val="clear"/>
            <w:tcMar>
              <w:top w:w="0" w:type="dxa"/>
              <w:left w:w="-3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693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53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2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Пример-наяпрогр.</w:t>
            </w:r>
          </w:p>
        </w:tc>
        <w:tc>
          <w:tcPr>
            <w:tcW w:w="148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Рабочая прог-рамма</w:t>
            </w:r>
          </w:p>
        </w:tc>
        <w:tc>
          <w:tcPr>
            <w:tcW w:w="4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Рабочая программа по классам</w:t>
            </w:r>
          </w:p>
        </w:tc>
        <w:tc>
          <w:tcPr>
            <w:tcW w:w="3387" w:type="dxa"/>
            <w:gridSpan w:val="3"/>
            <w:tcBorders>
              <w:left w:val="double" w:sz="2" w:space="0" w:color="000000"/>
            </w:tcBorders>
            <w:shd w:fill="auto" w:val="clear"/>
            <w:tcMar>
              <w:top w:w="0" w:type="dxa"/>
              <w:left w:w="-3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693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53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28" w:type="dxa"/>
            <w:gridSpan w:val="2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8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4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кл.</w:t>
            </w:r>
          </w:p>
        </w:tc>
        <w:tc>
          <w:tcPr>
            <w:tcW w:w="9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кл.</w:t>
            </w:r>
          </w:p>
        </w:tc>
        <w:tc>
          <w:tcPr>
            <w:tcW w:w="1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 кл.</w:t>
            </w:r>
          </w:p>
        </w:tc>
      </w:tr>
      <w:tr>
        <w:trPr/>
        <w:tc>
          <w:tcPr>
            <w:tcW w:w="1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42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1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142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1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Мир моих увлечений</w:t>
            </w:r>
          </w:p>
        </w:tc>
        <w:tc>
          <w:tcPr>
            <w:tcW w:w="142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1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142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>
        <w:trPr/>
        <w:tc>
          <w:tcPr>
            <w:tcW w:w="1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Моя школа</w:t>
            </w:r>
          </w:p>
        </w:tc>
        <w:tc>
          <w:tcPr>
            <w:tcW w:w="142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>
        <w:trPr/>
        <w:tc>
          <w:tcPr>
            <w:tcW w:w="1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Мир вокруг меня</w:t>
            </w:r>
          </w:p>
        </w:tc>
        <w:tc>
          <w:tcPr>
            <w:tcW w:w="142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4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>
        <w:trPr/>
        <w:tc>
          <w:tcPr>
            <w:tcW w:w="1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Страна / страны изучаемого языка</w:t>
            </w:r>
          </w:p>
        </w:tc>
        <w:tc>
          <w:tcPr>
            <w:tcW w:w="142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>
        <w:trPr/>
        <w:tc>
          <w:tcPr>
            <w:tcW w:w="1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4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 класс.</w:t>
      </w:r>
    </w:p>
    <w:tbl>
      <w:tblPr>
        <w:tblW w:w="14505" w:type="dxa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21"/>
        <w:gridCol w:w="11479"/>
        <w:gridCol w:w="2205"/>
      </w:tblGrid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Раздел, тема.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Количество часов.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31ч.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Друзья из Германии. Почта. Переписка с немецкими школьниками. Страна изучаемого языка.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6ч.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Чьи это фото? О чем они рассказывают?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6ч.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Чем любят заниматься Сабина и Свен дома?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6ч.</w:t>
            </w:r>
          </w:p>
        </w:tc>
      </w:tr>
      <w:tr>
        <w:trPr>
          <w:trHeight w:val="468" w:hRule="atLeas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 что ещё мы не сделали?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7ч.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Покажем на нашем празднике сценки из сказок? Или это слишком трудно?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6ч.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Добро пожаловать на наш праздник!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de-DE"/>
              </w:rPr>
              <w:t>Will kommen zu unserem Fest!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6ч.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68 часов</w:t>
            </w:r>
          </w:p>
        </w:tc>
      </w:tr>
    </w:tbl>
    <w:p>
      <w:pPr>
        <w:pStyle w:val="Normal"/>
        <w:shd w:fill="FFFFFF" w:val="clear"/>
        <w:spacing w:lineRule="atLeast" w:line="10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tLeast" w:line="10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3 класс</w:t>
      </w:r>
    </w:p>
    <w:tbl>
      <w:tblPr>
        <w:tblW w:w="14536" w:type="dxa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74"/>
        <w:gridCol w:w="10926"/>
        <w:gridCol w:w="2236"/>
      </w:tblGrid>
      <w:tr>
        <w:trPr/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Курс повторения «Здравствуй, 3 класс! Встреча с друзьями»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§1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«Сабина охотно ходит в школу. А вы?»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§2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«Осень. Какая сейчас погода?»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§3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А что приносит нам зима?»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§4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 школе у нас много дел»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§5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«Весна наступила. А с ней и замечательные праздники».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§6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«День рождения! Разве это не прекрасный день?»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Повторение. Мы контролируем себя сами.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</w:t>
            </w:r>
          </w:p>
        </w:tc>
      </w:tr>
    </w:tbl>
    <w:p>
      <w:pPr>
        <w:pStyle w:val="HTMLPreformatted"/>
        <w:shd w:fill="FFFFFF" w:val="clear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4 класс</w:t>
      </w:r>
    </w:p>
    <w:p>
      <w:pPr>
        <w:pStyle w:val="ListParagraph"/>
        <w:shd w:fill="FFFFFF" w:val="clear"/>
        <w:spacing w:lineRule="atLeast" w:line="10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4584" w:type="dxa"/>
        <w:jc w:val="lef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11"/>
        <w:gridCol w:w="11621"/>
        <w:gridCol w:w="2252"/>
      </w:tblGrid>
      <w:tr>
        <w:trPr>
          <w:trHeight w:val="557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>
        <w:trPr>
          <w:trHeight w:val="551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Вводный курс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 было летом?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>
          <w:trHeight w:val="551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 что нового в школе?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</w:tr>
      <w:tr>
        <w:trPr>
          <w:trHeight w:val="551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 меня дома. Что здесь имеется?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Свободное время. Что мы тогда делаем?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</w:tr>
      <w:tr>
        <w:trPr>
          <w:trHeight w:val="551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Скоро наступят большие каникулы.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>
          <w:trHeight w:val="551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  <w:tab w:val="left" w:pos="7920" w:leader="none"/>
                <w:tab w:val="left" w:pos="864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68ч.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before="280" w:after="28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before="280" w:after="28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before="280" w:after="28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before="280" w:after="28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4.Тематическое планирование с указанием количества часов на освоение каждой темы.</w:t>
      </w:r>
    </w:p>
    <w:p>
      <w:pPr>
        <w:pStyle w:val="Normal"/>
        <w:shd w:fill="FFFFFF" w:val="clear"/>
        <w:spacing w:lineRule="atLeast" w:line="10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2 класс</w:t>
      </w:r>
    </w:p>
    <w:tbl>
      <w:tblPr>
        <w:tblW w:w="1521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</w:tblPr>
      <w:tblGrid>
        <w:gridCol w:w="801"/>
        <w:gridCol w:w="8088"/>
        <w:gridCol w:w="2606"/>
        <w:gridCol w:w="1689"/>
        <w:gridCol w:w="2031"/>
      </w:tblGrid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tLeast" w:line="10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Корректировка</w:t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Что надо знать перед тем, как отправиться в путь?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Давайте познакомимся! Графика и правила чтения.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7.09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Итак, как поздороваться и представиться по-немецки?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О чём говорят пальчиковые куклы?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14.09 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Поиграем? Споём? (Повторение)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16.09 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Поиграем? Споём? (Повторение)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21.09 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А всё ли мы успели повторить?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Как при знакомстве представить других?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28 .09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Как уточнить, переспросить?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Как на вопрос-сомнение дать отрицательный ответ?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Поиграем? Споём?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7.10 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Поиграем? Споём?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12.10 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А всё ли мы успели повторить?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14.10 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Как выяснить, кто это?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Проверочная работа «Мы знаем буквы»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21.10 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Итак, как спросить, кто это?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2.11 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Спрашиваем, как зовут сверстников, как зовут взрослых?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Поиграем? Споём?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А всё ли мы успели повторить?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16.11 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Спросим, кто откуда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18.11 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Как спросить о возрасте?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23 .11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Что мы уже можем сообщить о себе?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25.11 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Поиграем? Споём?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30 .11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Работа со словарём.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А всё ли мы успели повторить?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7.12 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Итак, кто идёт на «Праздник алфавита»?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9.12 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Как сказать, кто какой?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Итак, кто каким является, кто какой есть?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16.12 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Проверочная работа « Вот мы какие!»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Поиграем? Споём?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23.12 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«Праздник алфавита».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11.01 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Раздел 1. Содержание: Друзья из Германии. Почта. Переписка с немецкими школьниками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Страна изучаемого языка.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Мы знаем некоторые персонажи немецких книжек, не так ли?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13.01 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А вот и новые персонажи.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18.01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Почта пришла.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Мы играем и поем.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Мы повторяем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Что мы не  успели сделать?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de-DE"/>
              </w:rPr>
              <w:t>II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 . Чьи это фото? О чем они рассказывают? 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de-DE"/>
              </w:rPr>
              <w:t>WessenFotossindhier? Waserzählensie?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Семейные фотографии из Г ермании.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А чьё это семейное фото?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Письмо от Свена.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Мы играем и поем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Мы повторяем.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Что мы еще не успели повторить?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de-DE"/>
              </w:rPr>
              <w:t>III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. Что Сабина и Свен охотно делают дома?  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О чем рассказывают семейные фото Свена? 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Что охотно делают Сабина и Свен? А вы?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1.03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 что делают Сабина и Свен не очень охотно?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3.03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Мыиграемипоем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Проверочная работа «Мои увлечения»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.03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А что ещёмынеуспели повторить?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de-DE"/>
              </w:rPr>
              <w:t>IV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. И чем мы только не занимаемся!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Аня и Саша играют в репортёров. 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О чем говорят дети  сегодня на уроке немецкого языка?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Аня и Саша пишут письма Сабине и Свену. Авы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de-DE"/>
              </w:rPr>
              <w:t>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Мы играем и поем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de-DE"/>
              </w:rPr>
              <w:t>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Мы повторяем.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Что мы еще не успели сделать?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Вот что мы умеем!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de-DE"/>
              </w:rPr>
              <w:t>V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. Инсценируем на нашем празднике сценки из сказок? Илиэтослишкомсложно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de-DE"/>
              </w:rPr>
              <w:t xml:space="preserve">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Касперле говорит: кто захочет, тот сможет. Так л иэто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de-DE"/>
              </w:rPr>
              <w:t>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Как хотел Касперле развеселить принцессу?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Кто однажды пришел к королю?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Мы играем и поем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Скоро будет праздник.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de-DE"/>
              </w:rPr>
              <w:t>VI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. Добро пожаловать на наш праздник!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Промежуточная аттестация в форме тестирования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Как заканчивается сказка?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Как заканчивается сказка?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2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Наш праздник «Прощай 2 класс!»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2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Что мы ещё не сделали?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2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Обобщающее повторение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12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Требуется коррекция расписания в мае на 5 часов.</w:t>
      </w:r>
    </w:p>
    <w:p>
      <w:pPr>
        <w:pStyle w:val="Normal"/>
        <w:ind w:left="284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 класс</w:t>
      </w:r>
    </w:p>
    <w:tbl>
      <w:tblPr>
        <w:tblW w:w="1451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94"/>
        <w:gridCol w:w="9838"/>
        <w:gridCol w:w="1372"/>
        <w:gridCol w:w="2507"/>
      </w:tblGrid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</w:tr>
      <w:tr>
        <w:trPr>
          <w:trHeight w:val="45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Привет, 3 класс! Встреча с друзьями.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Привет, друзья! Мы снова здесь.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1.09 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Лето- самое прекрасное время года.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7.09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Наши летние фото. Какие они?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8 .09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Что любит делать семья Свена летом?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14.09 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15.09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21.09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22.09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28.09 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29.09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spacing w:lineRule="atLeast" w:line="100" w:before="0" w:after="200"/>
              <w:ind w:left="1440" w:right="0" w:hanging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1. Сабина охотно ходит в школу. А вы? 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Наши друзья снова идут в школу.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5.10 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Начало учебного года. О чём говорят дети в школьном дворе?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6.10 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Первый школьный день Марии.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12.10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Какой сегодня день недели?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13.10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Что мы делаем в субботу и воскресенье?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19.10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 что делает наш храбрый портняжка?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20.10 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Мы играем и поем.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2 .11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3 .11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9 .11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10.11 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2. Осень. Какая сейчас погода?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Прогулка в парк. Кто там осенью?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16.11 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 что делают Сабина и Свен?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17.11 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Здорово осенью у бабушки в деревне!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23.11 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Осенью все спелое.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24.11 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 что едят лесные животные?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30.11 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Свен и Сабина разговаривают о лесных животных.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1.12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7.12 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8.12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14.12 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15.12 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3. А что нам приносит зима?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Какая погода зимой?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21.12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Кто умеет отгадывать загадки о животных?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22.12 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Что видит храбрый портняжка в парке?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11.01 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Почему дети радуются зиме?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12.01 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Рождество самый красивый праздник.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18.01 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Мы играем, и поём и готовимся к новогоднему празднику.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19.01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25.01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4.У нас в школе много дел 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Что больше всего любят делать Сабина и Свен в школе?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26.01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Наши немецкие друзья вчера много рисовали. Не так ли?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1.02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Что сегодня делают наши немецкие друзья?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2 .02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Что могут делать школьники в игровом уголке?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8.02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Костюмированный бал в школе. Дети должны хорошо подготовиться. Не так ли?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9.02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 уроке немецкого языка у нас тоже много дел.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15.02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16.02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22.02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1.03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2.03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spacing w:lineRule="atLeast" w:line="100" w:before="0" w:after="20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5.Весна наступила. А с ней замечательные праздники, не так ли?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9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Весна. Какая сейчас погода?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9.03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«Весна, весна, я люблю тебя…»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15.03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Мы поздравляем наших мам с женским днём.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16.03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Кого ещё мы поздравляем с женским днем?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29.03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Семья Мюллер празднует пасху.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30.03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Скоро весенние каникулы.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5.04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6.04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12.04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13.04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19.04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6.День рождения! Разве это не прекрасный день?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 чём разговаривают Сабина и её мама?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20.04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Сабина пишет приглашения на день рождения.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26.04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Что желает Сабина ко дню рождения?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27.04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Подготовка ко дню рождения.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4.05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 что готовит Сабина?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11.05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Сабина празднует день рождения.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17.05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Промежуточная аттестация в форме тестирования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18.05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Мы контролируем себя сами.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Мы контролируем себя сами.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Мы играем и поём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Требуется коррекция расписания в мае 2021 на 5 часов.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 класс</w:t>
      </w:r>
    </w:p>
    <w:tbl>
      <w:tblPr>
        <w:tblW w:w="1460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</w:tblPr>
      <w:tblGrid>
        <w:gridCol w:w="799"/>
        <w:gridCol w:w="9904"/>
        <w:gridCol w:w="1378"/>
        <w:gridCol w:w="2523"/>
      </w:tblGrid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Мы уже многое знаем и умеем.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Что мы можем рассказать о наших друзьях?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1 .09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Что мы можем рассказать о себе?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3 .09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Что мы можем рассказать о нас самих?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8.09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работа. (Входящий мониторинг)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10.09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Что мы можем рассказать о начале учебного года?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15 .09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Что вы хотите ещё повторить?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17.09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по теме «Мы уже много знаем и умеем».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22.09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24.09 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 №1 «Как было летом?»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Что наши немецкие друзья делают обычно во время летних каникул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29.09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Вот ещё одно письмо о лете.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1.10 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 у животных тоже есть летние каникулы?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6.10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Моё любимое животное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8.10 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Может ли погода летом быть также плохой?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13.10 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Грамматика «Perfekt» слабых глаголов со вспомогательным глаголом «haben»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15.10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Летом у многих ребят дни рождения. А у тебя?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20 .10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со сказкой братьев Гримм «Заяц и ёжик».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22.10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Обобщающее повторение по теме «Как было летом?»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3.11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по теме «Как было летом?»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5.11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10 .11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 №2 «А что нового в школе?»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 наших немецких друзей новый кабинет.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12.11 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Грамматика. Количественные и порядковые числительные.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17.11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Что мы делаем в нашей классной комнате?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19.11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 Сабины и Свена новое расписание уроков.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24.11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Какие у наших немецких друзей любимые предметы? А у нас?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26.11 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Наши немецкие друзья начинают готовиться к Рождеству.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1.12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Грамматика «Perfekt» слабых и некоторых сильных глаголов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3.12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Пишем поздравления по случаю Рождества, Нового года, опираясь на тексты- образцы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8.12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 историей в картинках «Новенький».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10.12 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Обобщающее повторение по теме «А что нового в школе?»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15.12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по теме «А что нового в школе?»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17.12 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22.12 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 №3. У меня дома. Что там?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Сабина  живёт в уютном доме.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24.12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Где живут Свен и Кевин? А мы?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12.01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квартире. Где что стоит?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14.01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Сабина рисует детскую комнату.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19.01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Грамматика. Употребление существительных после предлогов in,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an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vor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 Д.п. при ответе на вопрос Wo?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21.01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Марлиз в гостях у Сандры.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26.01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со сказкой братьев Гримм  «Сладкая каша».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28.01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Мы проверяем сами себя. Обобщающее повторение по теме«У меня дома. Что там?»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2.02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по теме «У меня дома».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4.02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76" w:before="0" w:after="200"/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9 .02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 №4 «Свободное время. Чем мы занимаемся?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11.02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Что наши немецкие друзья делают в конце недели?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16.02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 что делают в выходные домашние животные?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18.02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Грамматика. Падежи имён существительных.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25.02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Закрепление лексики по теме «Животные».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2.03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Склонение существительных.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4.03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Что ещё могут делать наши немецкие друзья в своё свободное время? А мы?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9.03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Мы играем и поём. Разучивание рифмовок и песни.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11.03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со сказкой «Три поросёнка».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16.03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Мы проверяем сами себя. Обобщающее повторение по теме «Свободное время»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18.03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по теме «Свободное время».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30.03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1.04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Тема №5 «Скоро наступят каникулы».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Мы говорим о погоде.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6.04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Внешность.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8.04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Апрель! Апрель! Он делает, что хочет!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13.04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магазине канцтоваров.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15.04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Грамматика. Спряжение модальных глаголов.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20.04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Что празднуют наши немецкие друзья весной? А мы?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22.04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 мы готовимся к празднику? А наши немецкие друзья?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27.04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магазине цветов.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29.04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Грамматика. Степени сравнения прилагательных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76" w:before="0" w:after="200"/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4 .05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со сказкой «Волк и семеро козлят».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6.05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Обобщающее повторение по теме «Скоро наступят большие каникулы»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11.05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Промежуточная аттестация в форме тестирования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Обобщающее повторение материала пройденного за курс 4 класса.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13.05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18.05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bookmarkStart w:id="6" w:name="_GoBack"/>
            <w:bookmarkEnd w:id="6"/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контрольных работ. Итоговый урок.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Необходима коррекция расписания в мае 2021 года на 1 час.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tbl>
      <w:tblPr>
        <w:tblW w:w="12254" w:type="dxa"/>
        <w:jc w:val="left"/>
        <w:tblInd w:w="-1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38" w:type="dxa"/>
          <w:left w:w="35" w:type="dxa"/>
          <w:bottom w:w="38" w:type="dxa"/>
          <w:right w:w="38" w:type="dxa"/>
        </w:tblCellMar>
      </w:tblPr>
      <w:tblGrid>
        <w:gridCol w:w="1404"/>
        <w:gridCol w:w="10850"/>
      </w:tblGrid>
      <w:tr>
        <w:trPr/>
        <w:tc>
          <w:tcPr>
            <w:tcW w:w="14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</w:tr>
      <w:tr>
        <w:trPr/>
        <w:tc>
          <w:tcPr>
            <w:tcW w:w="14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tLeast" w:line="191" w:before="100" w:after="120"/>
              <w:ind w:left="48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Примерные программы по учебным предметам Иностранный язык 2-4 классы, Стандарты второго поколения, Москва «Просвещение» 2010</w:t>
            </w:r>
          </w:p>
        </w:tc>
      </w:tr>
      <w:tr>
        <w:trPr/>
        <w:tc>
          <w:tcPr>
            <w:tcW w:w="14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tLeast" w:line="191" w:before="100" w:after="120"/>
              <w:ind w:left="48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Немецкий язык. Рабочие программы. Предметная линия учебников И.Л. Бим. 2-4 классы .И.Л. Бим, Л.В. Л.И. Рыжова- Москва. Просвещение. 2012 год.</w:t>
            </w:r>
          </w:p>
        </w:tc>
      </w:tr>
      <w:tr>
        <w:trPr/>
        <w:tc>
          <w:tcPr>
            <w:tcW w:w="14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tLeast" w:line="191" w:before="100" w:after="120"/>
              <w:ind w:left="48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Бим, И. Л. Немецкий язык. Первые шаги. 2 класс : учеб. для общеобразоват. учреждений : в 2 ч. / И. Л. Бим, Л. И. Рыжова. – М. : Просвещение, 2012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рабочие тетради</w:t>
            </w:r>
          </w:p>
        </w:tc>
      </w:tr>
      <w:tr>
        <w:trPr/>
        <w:tc>
          <w:tcPr>
            <w:tcW w:w="14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spacing w:lineRule="atLeast" w:line="191" w:before="100" w:after="120"/>
              <w:ind w:left="48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Бим, И. Л. Немецкий язык. Первые шаги. 3 класс : учеб. для общеобразоват. учреждений : в 2 ч. / И. Л. Бим, Л. И. Рыжова, Л. М. Фомичева. – М. : Просвещение, 2012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рабочие тетради</w:t>
            </w:r>
          </w:p>
        </w:tc>
      </w:tr>
      <w:tr>
        <w:trPr/>
        <w:tc>
          <w:tcPr>
            <w:tcW w:w="14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tLeast" w:line="191" w:before="100" w:after="120"/>
              <w:ind w:left="48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Бим, И. Л. Немецкий язык. Первые шаги. 4 класс : учеб. для общеобразоват. учреждений : в 2 ч. / И. Л. Бим, Л. И. Рыжова. – М. : Просвещение, 2012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рабочие тетради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00"/>
        <w:ind w:hanging="0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roman"/>
    <w:pitch w:val="variable"/>
  </w:font>
  <w:font w:name="Arial">
    <w:charset w:val="8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bidi w:val="0"/>
      <w:spacing w:lineRule="auto" w:line="276" w:before="0" w:after="200"/>
      <w:ind w:hanging="0"/>
    </w:pPr>
    <w:rPr>
      <w:rFonts w:ascii="Calibri" w:hAnsi="Calibri" w:eastAsia="SimSun" w:cs=""/>
      <w:color w:val="auto"/>
      <w:sz w:val="22"/>
      <w:szCs w:val="22"/>
      <w:lang w:val="ru-RU" w:eastAsia="en-US" w:bidi="ar-SA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DefaultParagraphFont">
    <w:name w:val="Default Paragraph Font"/>
    <w:qFormat/>
    <w:rPr/>
  </w:style>
  <w:style w:type="character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Style14">
    <w:name w:val="Название Знак"/>
    <w:basedOn w:val="DefaultParagraphFont"/>
    <w:qFormat/>
    <w:rPr>
      <w:rFonts w:ascii="Cambria" w:hAnsi="Cambria" w:cs=""/>
      <w:color w:val="17365D"/>
      <w:spacing w:val="5"/>
      <w:sz w:val="52"/>
      <w:szCs w:val="52"/>
    </w:rPr>
  </w:style>
  <w:style w:type="character" w:styleId="1">
    <w:name w:val="Название Знак1"/>
    <w:basedOn w:val="DefaultParagraphFont"/>
    <w:qFormat/>
    <w:rPr>
      <w:rFonts w:ascii="Cambria" w:hAnsi="Cambria" w:eastAsia="Calibri" w:cs="Times New Roman"/>
      <w:b/>
      <w:bCs/>
      <w:sz w:val="32"/>
      <w:szCs w:val="32"/>
      <w:lang w:val="en-US" w:eastAsia="ru-RU" w:bidi="en-US"/>
    </w:rPr>
  </w:style>
  <w:style w:type="character" w:styleId="Style15">
    <w:name w:val="Выделение жирным"/>
    <w:basedOn w:val="DefaultParagraphFont"/>
    <w:qFormat/>
    <w:rPr>
      <w:b/>
      <w:bCs/>
    </w:rPr>
  </w:style>
  <w:style w:type="character" w:styleId="Appleconvertedspace">
    <w:name w:val="apple-converted-space"/>
    <w:basedOn w:val="DefaultParagraphFont"/>
    <w:qFormat/>
    <w:rPr/>
  </w:style>
  <w:style w:type="character" w:styleId="Style16">
    <w:name w:val="Выделение"/>
    <w:basedOn w:val="DefaultParagraphFont"/>
    <w:qFormat/>
    <w:rPr>
      <w:i/>
      <w:iCs/>
    </w:rPr>
  </w:style>
  <w:style w:type="character" w:styleId="C13">
    <w:name w:val="c13"/>
    <w:basedOn w:val="DefaultParagraphFont"/>
    <w:qFormat/>
    <w:rPr/>
  </w:style>
  <w:style w:type="character" w:styleId="C25">
    <w:name w:val="c25"/>
    <w:basedOn w:val="DefaultParagraphFont"/>
    <w:qFormat/>
    <w:rPr/>
  </w:style>
  <w:style w:type="character" w:styleId="HTML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Marigold" w:cs="Marigold"/>
      <w:color w:val="00000A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sz w:val="20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lineRule="atLeast" w:line="100" w:before="100" w:after="100"/>
      <w:ind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>
      <w:rFonts w:ascii="Calibri" w:hAnsi="Calibri" w:eastAsia="Calibri" w:cs="Times New Roman"/>
    </w:rPr>
  </w:style>
  <w:style w:type="paragraph" w:styleId="Style22">
    <w:name w:val="Title"/>
    <w:basedOn w:val="Normal"/>
    <w:next w:val="Style23"/>
    <w:qFormat/>
    <w:pPr>
      <w:spacing w:lineRule="atLeast" w:line="100" w:before="240" w:after="60"/>
      <w:jc w:val="center"/>
    </w:pPr>
    <w:rPr>
      <w:rFonts w:ascii="Cambria" w:hAnsi="Cambria" w:eastAsia="Calibri" w:cs="Times New Roman"/>
      <w:b/>
      <w:bCs/>
      <w:sz w:val="32"/>
      <w:szCs w:val="32"/>
      <w:lang w:val="en-US" w:eastAsia="ru-RU" w:bidi="en-US"/>
    </w:rPr>
  </w:style>
  <w:style w:type="paragraph" w:styleId="Style23">
    <w:name w:val="Subtitle"/>
    <w:basedOn w:val="Style17"/>
    <w:next w:val="Style18"/>
    <w:qFormat/>
    <w:pPr>
      <w:jc w:val="center"/>
    </w:pPr>
    <w:rPr>
      <w:i/>
      <w:iCs/>
      <w:sz w:val="28"/>
      <w:szCs w:val="28"/>
    </w:rPr>
  </w:style>
  <w:style w:type="paragraph" w:styleId="Style24">
    <w:name w:val="Содержимое таблицы"/>
    <w:basedOn w:val="Normal"/>
    <w:qFormat/>
    <w:pPr>
      <w:widowControl w:val="false"/>
      <w:numPr>
        <w:ilvl w:val="0"/>
        <w:numId w:val="0"/>
      </w:numPr>
      <w:suppressLineNumbers/>
      <w:suppressAutoHyphens w:val="true"/>
      <w:spacing w:lineRule="atLeast" w:line="100" w:before="0" w:after="0"/>
      <w:ind w:hanging="0"/>
    </w:pPr>
    <w:rPr>
      <w:rFonts w:ascii="Times New Roman" w:hAnsi="Times New Roman" w:eastAsia="Times New Roman" w:cs="Mangal"/>
      <w:sz w:val="24"/>
      <w:szCs w:val="24"/>
      <w:lang w:eastAsia="hi-IN" w:bidi="hi-IN"/>
    </w:rPr>
  </w:style>
  <w:style w:type="paragraph" w:styleId="C22">
    <w:name w:val="c22"/>
    <w:basedOn w:val="Normal"/>
    <w:qFormat/>
    <w:pPr>
      <w:numPr>
        <w:ilvl w:val="0"/>
        <w:numId w:val="0"/>
      </w:numPr>
      <w:spacing w:lineRule="atLeast" w:line="100" w:before="100" w:after="100"/>
      <w:ind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5">
    <w:name w:val="c45"/>
    <w:basedOn w:val="Normal"/>
    <w:qFormat/>
    <w:pPr>
      <w:numPr>
        <w:ilvl w:val="0"/>
        <w:numId w:val="0"/>
      </w:numPr>
      <w:spacing w:lineRule="atLeast" w:line="100" w:before="100" w:after="100"/>
      <w:ind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81">
    <w:name w:val="c81"/>
    <w:basedOn w:val="Normal"/>
    <w:qFormat/>
    <w:pPr>
      <w:numPr>
        <w:ilvl w:val="0"/>
        <w:numId w:val="0"/>
      </w:numPr>
      <w:spacing w:lineRule="atLeast" w:line="100" w:before="100" w:after="100"/>
      <w:ind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0">
    <w:name w:val="c20"/>
    <w:basedOn w:val="Normal"/>
    <w:qFormat/>
    <w:pPr>
      <w:numPr>
        <w:ilvl w:val="0"/>
        <w:numId w:val="0"/>
      </w:numPr>
      <w:spacing w:lineRule="atLeast" w:line="100" w:before="100" w:after="100"/>
      <w:ind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qFormat/>
    <w:pPr>
      <w:widowControl/>
      <w:numPr>
        <w:ilvl w:val="0"/>
        <w:numId w:val="0"/>
      </w:numPr>
      <w:suppressAutoHyphens w:val="true"/>
      <w:bidi w:val="0"/>
      <w:spacing w:lineRule="atLeast" w:line="100" w:before="0" w:after="0"/>
      <w:ind w:hanging="0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HTMLPreformatted">
    <w:name w:val="HTML Preformatted"/>
    <w:basedOn w:val="Normal"/>
    <w:qFormat/>
    <w:pPr>
      <w:numPr>
        <w:ilvl w:val="0"/>
        <w:numId w:val="0"/>
      </w:num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tLeast" w:line="100" w:before="0" w:after="0"/>
      <w:ind w:hanging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2016-10-02T06:44:00Z</dcterms:created>
  <dc:creator>Цитцер</dc:creator>
  <dc:description/>
  <dc:language>ru-RU</dc:language>
  <cp:lastModifiedBy>Антон Цитцер</cp:lastModifiedBy>
  <cp:lastPrinted>2018-09-20T17:48:00Z</cp:lastPrinted>
  <dcterms:modified xsi:type="dcterms:W3CDTF">2020-09-15T04:45:00Z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