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AA2" w:rsidRDefault="00076AA2" w:rsidP="00076AA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12AF" w:rsidRDefault="009312AF" w:rsidP="009312A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Бушуйская</w:t>
      </w:r>
      <w:proofErr w:type="spellEnd"/>
      <w:r>
        <w:rPr>
          <w:b/>
          <w:sz w:val="28"/>
          <w:szCs w:val="28"/>
        </w:rPr>
        <w:t xml:space="preserve"> основная школа- филиал муниципального бюджетного общеобразовательного учреждения «</w:t>
      </w:r>
      <w:proofErr w:type="spellStart"/>
      <w:r>
        <w:rPr>
          <w:b/>
          <w:sz w:val="28"/>
          <w:szCs w:val="28"/>
        </w:rPr>
        <w:t>Кириковская</w:t>
      </w:r>
      <w:proofErr w:type="spellEnd"/>
      <w:r>
        <w:rPr>
          <w:b/>
          <w:sz w:val="28"/>
          <w:szCs w:val="28"/>
        </w:rPr>
        <w:t xml:space="preserve"> средняя школа»</w:t>
      </w:r>
    </w:p>
    <w:p w:rsidR="009312AF" w:rsidRDefault="009312AF" w:rsidP="009312AF">
      <w:pPr>
        <w:rPr>
          <w:b/>
          <w:sz w:val="28"/>
          <w:szCs w:val="28"/>
        </w:rPr>
      </w:pPr>
    </w:p>
    <w:p w:rsidR="00076AA2" w:rsidRPr="00BB7290" w:rsidRDefault="00076AA2" w:rsidP="003012F7">
      <w:pPr>
        <w:suppressAutoHyphens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114"/>
        <w:gridCol w:w="3396"/>
        <w:gridCol w:w="3071"/>
      </w:tblGrid>
      <w:tr w:rsidR="00076AA2" w:rsidRPr="00BB7290" w:rsidTr="0060631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6AA2" w:rsidRPr="00BB7290" w:rsidRDefault="00076AA2" w:rsidP="003012F7">
            <w:pPr>
              <w:pStyle w:val="11"/>
              <w:spacing w:before="0" w:after="0"/>
              <w:jc w:val="both"/>
              <w:rPr>
                <w:bCs w:val="0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BB7290">
              <w:rPr>
                <w:bCs w:val="0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СОГЛАСОВАНО: </w:t>
            </w:r>
          </w:p>
          <w:p w:rsidR="00076AA2" w:rsidRPr="00BB7290" w:rsidRDefault="00076AA2" w:rsidP="003012F7">
            <w:pPr>
              <w:pStyle w:val="11"/>
              <w:spacing w:before="0" w:after="0"/>
              <w:jc w:val="both"/>
              <w:rPr>
                <w:bCs w:val="0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BB7290">
              <w:rPr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margin">
                    <wp:posOffset>236220</wp:posOffset>
                  </wp:positionH>
                  <wp:positionV relativeFrom="paragraph">
                    <wp:posOffset>279400</wp:posOffset>
                  </wp:positionV>
                  <wp:extent cx="1228725" cy="876300"/>
                  <wp:effectExtent l="0" t="0" r="0" b="0"/>
                  <wp:wrapNone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7290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Заместитель по учебно-воспитательной работе </w:t>
            </w:r>
            <w:proofErr w:type="spellStart"/>
            <w:r w:rsidRPr="00BB7290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eastAsia="en-US"/>
              </w:rPr>
              <w:t>Сластихина</w:t>
            </w:r>
            <w:proofErr w:type="spellEnd"/>
            <w:r w:rsidRPr="00BB7290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Н.П.</w:t>
            </w:r>
          </w:p>
          <w:p w:rsidR="00076AA2" w:rsidRPr="00BB7290" w:rsidRDefault="00076AA2" w:rsidP="003012F7">
            <w:pPr>
              <w:pStyle w:val="11"/>
              <w:pBdr>
                <w:bottom w:val="single" w:sz="12" w:space="1" w:color="000000"/>
              </w:pBdr>
              <w:spacing w:before="0" w:after="0"/>
              <w:jc w:val="both"/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076AA2" w:rsidRPr="00BB7290" w:rsidRDefault="00076AA2" w:rsidP="003012F7">
            <w:pPr>
              <w:pStyle w:val="11"/>
              <w:spacing w:before="0" w:after="0"/>
              <w:jc w:val="both"/>
              <w:rPr>
                <w:bCs w:val="0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BB7290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eastAsia="en-US"/>
              </w:rPr>
              <w:t>«30»августа 201 год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6AA2" w:rsidRPr="00BB7290" w:rsidRDefault="00076AA2" w:rsidP="003012F7">
            <w:pPr>
              <w:pStyle w:val="11"/>
              <w:spacing w:before="0" w:after="0"/>
              <w:jc w:val="both"/>
              <w:rPr>
                <w:bCs w:val="0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BB729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18665" cy="1867535"/>
                  <wp:effectExtent l="0" t="0" r="0" b="0"/>
                  <wp:docPr id="2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665" cy="186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B7290">
              <w:rPr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margin">
                    <wp:posOffset>1367790</wp:posOffset>
                  </wp:positionH>
                  <wp:positionV relativeFrom="paragraph">
                    <wp:posOffset>346710</wp:posOffset>
                  </wp:positionV>
                  <wp:extent cx="2971800" cy="2466975"/>
                  <wp:effectExtent l="0" t="0" r="0" b="0"/>
                  <wp:wrapNone/>
                  <wp:docPr id="3" name="Изображение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7290">
              <w:rPr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margin">
                    <wp:posOffset>1552575</wp:posOffset>
                  </wp:positionH>
                  <wp:positionV relativeFrom="paragraph">
                    <wp:posOffset>723900</wp:posOffset>
                  </wp:positionV>
                  <wp:extent cx="1914525" cy="1809750"/>
                  <wp:effectExtent l="0" t="0" r="0" b="0"/>
                  <wp:wrapNone/>
                  <wp:docPr id="4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6AA2" w:rsidRPr="00BB7290" w:rsidRDefault="00076AA2" w:rsidP="003012F7">
            <w:pPr>
              <w:pStyle w:val="11"/>
              <w:spacing w:before="0" w:after="0"/>
              <w:jc w:val="both"/>
              <w:rPr>
                <w:bCs w:val="0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BB7290">
              <w:rPr>
                <w:bCs w:val="0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УТВЕРЖДАЮ: </w:t>
            </w:r>
          </w:p>
          <w:p w:rsidR="00076AA2" w:rsidRPr="00BB7290" w:rsidRDefault="00076AA2" w:rsidP="003012F7">
            <w:pPr>
              <w:pStyle w:val="11"/>
              <w:spacing w:before="0" w:after="0"/>
              <w:jc w:val="both"/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BB7290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eastAsia="en-US"/>
              </w:rPr>
              <w:t>Директор муниципального бюджетного общеобразовательного учреждения «Кириковская средняя школа»_________</w:t>
            </w:r>
          </w:p>
          <w:p w:rsidR="00076AA2" w:rsidRPr="00BB7290" w:rsidRDefault="00076AA2" w:rsidP="003012F7">
            <w:pPr>
              <w:pStyle w:val="11"/>
              <w:spacing w:before="0" w:after="0"/>
              <w:jc w:val="both"/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BB7290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eastAsia="en-US"/>
              </w:rPr>
              <w:t>Ивченко О.В.</w:t>
            </w:r>
          </w:p>
          <w:p w:rsidR="00076AA2" w:rsidRPr="00BB7290" w:rsidRDefault="00076AA2" w:rsidP="003012F7">
            <w:pPr>
              <w:pStyle w:val="11"/>
              <w:spacing w:before="0" w:after="0"/>
              <w:jc w:val="both"/>
              <w:rPr>
                <w:bCs w:val="0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BB7290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eastAsia="en-US"/>
              </w:rPr>
              <w:t>«30» августа 2019 год</w:t>
            </w:r>
          </w:p>
        </w:tc>
      </w:tr>
    </w:tbl>
    <w:p w:rsidR="00076AA2" w:rsidRPr="00BB7290" w:rsidRDefault="00076AA2" w:rsidP="003012F7">
      <w:pPr>
        <w:tabs>
          <w:tab w:val="left" w:pos="9288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AA2" w:rsidRPr="00BB7290" w:rsidRDefault="00076AA2" w:rsidP="003012F7">
      <w:pPr>
        <w:shd w:val="clear" w:color="auto" w:fill="FFFFFF"/>
        <w:jc w:val="both"/>
        <w:rPr>
          <w:rFonts w:ascii="Times New Roman" w:hAnsi="Times New Roman" w:cs="Times New Roman"/>
          <w:b/>
          <w:spacing w:val="10"/>
          <w:sz w:val="28"/>
          <w:szCs w:val="28"/>
        </w:rPr>
      </w:pPr>
    </w:p>
    <w:p w:rsidR="00076AA2" w:rsidRPr="00BB7290" w:rsidRDefault="00076AA2" w:rsidP="003012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AA2" w:rsidRPr="00BB7290" w:rsidRDefault="00076AA2" w:rsidP="003012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AA2" w:rsidRPr="00BB7290" w:rsidRDefault="00076AA2" w:rsidP="003012F7">
      <w:pPr>
        <w:pStyle w:val="msonormalcxspmiddle"/>
        <w:spacing w:before="0" w:after="0"/>
        <w:ind w:firstLine="567"/>
        <w:contextualSpacing/>
        <w:jc w:val="center"/>
        <w:rPr>
          <w:b/>
          <w:sz w:val="28"/>
          <w:szCs w:val="28"/>
        </w:rPr>
      </w:pPr>
      <w:r w:rsidRPr="00BB7290">
        <w:rPr>
          <w:b/>
          <w:sz w:val="28"/>
          <w:szCs w:val="28"/>
        </w:rPr>
        <w:t>РАБОЧАЯ ПРОГРАММА</w:t>
      </w:r>
    </w:p>
    <w:p w:rsidR="00076AA2" w:rsidRPr="00BB7290" w:rsidRDefault="00076AA2" w:rsidP="003012F7">
      <w:pPr>
        <w:pStyle w:val="msonormalcxspmiddlecxspmiddle"/>
        <w:spacing w:before="0" w:after="0"/>
        <w:ind w:firstLine="567"/>
        <w:contextualSpacing/>
        <w:jc w:val="center"/>
        <w:rPr>
          <w:b/>
          <w:sz w:val="28"/>
          <w:szCs w:val="28"/>
        </w:rPr>
      </w:pPr>
    </w:p>
    <w:p w:rsidR="00076AA2" w:rsidRPr="00BB7290" w:rsidRDefault="00076AA2" w:rsidP="003012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7290">
        <w:rPr>
          <w:rFonts w:ascii="Times New Roman" w:hAnsi="Times New Roman" w:cs="Times New Roman"/>
          <w:b/>
          <w:sz w:val="28"/>
          <w:szCs w:val="28"/>
        </w:rPr>
        <w:t>АДАПТИРОВАННАЯ РАБОЧАЯ ПРОГРАММА ДЛЯ ДЕТЕЙ С ОГРАНИЧЕННЫМИ ВОЗМОЖНОСТЯМИ ЗДОРОВЬЯ (ЛЕГКАЯ СТЕПЕНЬ УМСТВЕННОЙ ОТСТАЛОСТИ)</w:t>
      </w:r>
    </w:p>
    <w:p w:rsidR="00076AA2" w:rsidRPr="00BB7290" w:rsidRDefault="00076AA2" w:rsidP="003012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7290">
        <w:rPr>
          <w:rFonts w:ascii="Times New Roman" w:hAnsi="Times New Roman" w:cs="Times New Roman"/>
          <w:b/>
          <w:sz w:val="28"/>
          <w:szCs w:val="28"/>
        </w:rPr>
        <w:t>по предмету «</w:t>
      </w:r>
      <w:r>
        <w:rPr>
          <w:rFonts w:ascii="Times New Roman" w:hAnsi="Times New Roman" w:cs="Times New Roman"/>
          <w:b/>
          <w:sz w:val="28"/>
          <w:szCs w:val="28"/>
        </w:rPr>
        <w:t>Речевая практика</w:t>
      </w:r>
      <w:r w:rsidRPr="00BB7290">
        <w:rPr>
          <w:rFonts w:ascii="Times New Roman" w:hAnsi="Times New Roman" w:cs="Times New Roman"/>
          <w:b/>
          <w:sz w:val="28"/>
          <w:szCs w:val="28"/>
        </w:rPr>
        <w:t xml:space="preserve">» для учащихся 3 класса </w:t>
      </w:r>
      <w:r w:rsidRPr="00BB7290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Бушуйской основной школы – филиала муниципального бюджетного общеобразовательного учреждения</w:t>
      </w:r>
    </w:p>
    <w:p w:rsidR="00076AA2" w:rsidRPr="00BB7290" w:rsidRDefault="00076AA2" w:rsidP="003012F7">
      <w:pPr>
        <w:spacing w:after="0"/>
        <w:jc w:val="center"/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 w:rsidRPr="00BB7290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«Кириковская средняя школа»</w:t>
      </w:r>
    </w:p>
    <w:p w:rsidR="00076AA2" w:rsidRPr="00BB7290" w:rsidRDefault="00076AA2" w:rsidP="003012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AA2" w:rsidRPr="00BB7290" w:rsidRDefault="00076AA2" w:rsidP="003012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AA2" w:rsidRPr="00BB7290" w:rsidRDefault="00076AA2" w:rsidP="005049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AA2" w:rsidRPr="00BB7290" w:rsidRDefault="00076AA2" w:rsidP="005049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AA2" w:rsidRPr="00BB7290" w:rsidRDefault="00076AA2" w:rsidP="00504982">
      <w:pPr>
        <w:jc w:val="both"/>
        <w:rPr>
          <w:rFonts w:ascii="Times New Roman" w:hAnsi="Times New Roman" w:cs="Times New Roman"/>
          <w:sz w:val="28"/>
          <w:szCs w:val="28"/>
        </w:rPr>
      </w:pPr>
      <w:r w:rsidRPr="00BB7290">
        <w:rPr>
          <w:rFonts w:ascii="Times New Roman" w:hAnsi="Times New Roman" w:cs="Times New Roman"/>
          <w:sz w:val="28"/>
          <w:szCs w:val="28"/>
        </w:rPr>
        <w:t>Составила:                                                             учитель Максимова Г.З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AA2" w:rsidRPr="00BB7290" w:rsidRDefault="00076AA2" w:rsidP="005049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AA2" w:rsidRDefault="00076AA2" w:rsidP="00504982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290">
        <w:rPr>
          <w:rFonts w:ascii="Times New Roman" w:hAnsi="Times New Roman" w:cs="Times New Roman"/>
          <w:sz w:val="28"/>
          <w:szCs w:val="28"/>
        </w:rPr>
        <w:t>2019 -2020 учебный год</w:t>
      </w:r>
    </w:p>
    <w:p w:rsidR="00076AA2" w:rsidRDefault="00076AA2" w:rsidP="005049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982" w:rsidRDefault="00504982" w:rsidP="005049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982" w:rsidRPr="00417F4B" w:rsidRDefault="00504982" w:rsidP="005049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AA2" w:rsidRDefault="00076AA2" w:rsidP="0050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1.ПОЯСНИТЕЛЬНАЯ ЗАПИСКА.</w:t>
      </w:r>
    </w:p>
    <w:p w:rsidR="00076AA2" w:rsidRPr="00417F4B" w:rsidRDefault="00076AA2" w:rsidP="005049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076AA2" w:rsidRPr="00843F83" w:rsidRDefault="00076AA2" w:rsidP="00504982">
      <w:pPr>
        <w:spacing w:after="0"/>
        <w:jc w:val="both"/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  </w:t>
      </w:r>
      <w:r w:rsidRPr="00B51CB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Настоящая рабочая программа составлена на основании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1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 (Приказ Министерства образования и науки РФ от 19 декабря 2014 г. № 1599);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B51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даптированной основной 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начального</w:t>
      </w:r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общего образования </w:t>
      </w:r>
      <w:r w:rsidRPr="005F3767">
        <w:rPr>
          <w:rFonts w:ascii="Times New Roman" w:hAnsi="Times New Roman" w:cs="Times New Roman"/>
          <w:sz w:val="28"/>
          <w:szCs w:val="28"/>
        </w:rPr>
        <w:t>Бушуйской основной школы – филиала муниципального бюджетного общеобразовательного учреждения «Кириковская средняя школа»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№ 71-од от 07.03.2019; </w:t>
      </w:r>
      <w:r w:rsidRPr="00A01FC8">
        <w:rPr>
          <w:rFonts w:ascii="Times New Roman" w:hAnsi="Times New Roman" w:cs="Times New Roman"/>
          <w:sz w:val="28"/>
          <w:szCs w:val="28"/>
        </w:rPr>
        <w:t xml:space="preserve">учебного плана </w:t>
      </w:r>
      <w:r w:rsidRPr="005F3767">
        <w:rPr>
          <w:rFonts w:ascii="Times New Roman" w:hAnsi="Times New Roman" w:cs="Times New Roman"/>
          <w:sz w:val="28"/>
          <w:szCs w:val="28"/>
        </w:rPr>
        <w:t>Бушуйской основной школы – филиала муниципального бюджетного общеобразовательного учреждения «Кириковская средняя школа»</w:t>
      </w:r>
      <w:r w:rsidRPr="00A01FC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1-4 класс) на 2019-2020 учебный год; </w:t>
      </w: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учебником для 3 класса «Речевая практика» для общеобразовательных организаций, реализующих основные общеобразовательные программы, автор С.В.Комарова, Москва</w:t>
      </w:r>
      <w:r w:rsidR="0084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«Просвещение»</w:t>
      </w:r>
      <w:r w:rsidRPr="0041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Pr="00A01FC8">
        <w:rPr>
          <w:rFonts w:ascii="Times New Roman" w:hAnsi="Times New Roman" w:cs="Times New Roman"/>
          <w:sz w:val="28"/>
          <w:szCs w:val="28"/>
        </w:rPr>
        <w:t xml:space="preserve"> Минис</w:t>
      </w:r>
      <w:r>
        <w:rPr>
          <w:rFonts w:ascii="Times New Roman" w:hAnsi="Times New Roman" w:cs="Times New Roman"/>
          <w:sz w:val="28"/>
          <w:szCs w:val="28"/>
        </w:rPr>
        <w:t>терством образования и науки РФ;</w:t>
      </w:r>
      <w:r w:rsidRPr="00A01FC8">
        <w:rPr>
          <w:rFonts w:ascii="Times New Roman" w:hAnsi="Times New Roman" w:cs="Times New Roman"/>
          <w:sz w:val="28"/>
          <w:szCs w:val="28"/>
        </w:rPr>
        <w:t xml:space="preserve"> положения о рабочей программе педагога  </w:t>
      </w:r>
      <w:r w:rsidRPr="005F3767">
        <w:rPr>
          <w:rFonts w:ascii="Times New Roman" w:hAnsi="Times New Roman" w:cs="Times New Roman"/>
          <w:sz w:val="28"/>
          <w:szCs w:val="28"/>
        </w:rPr>
        <w:t>Бушуйской основной школы – филиала муниципального бюджетного общеобразовательного учреждения «Кириковская средняя школа»</w:t>
      </w:r>
      <w:r w:rsidRPr="00A01FC8">
        <w:rPr>
          <w:rFonts w:ascii="Times New Roman" w:hAnsi="Times New Roman" w:cs="Times New Roman"/>
          <w:sz w:val="28"/>
          <w:szCs w:val="28"/>
        </w:rPr>
        <w:t xml:space="preserve"> реализующего предметы, курсы и дисциплины общего образования от 30 мая 2019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3F83">
        <w:rPr>
          <w:rFonts w:ascii="Times New Roman" w:hAnsi="Times New Roman" w:cs="Times New Roman"/>
          <w:sz w:val="28"/>
          <w:szCs w:val="28"/>
        </w:rPr>
        <w:t xml:space="preserve"> </w:t>
      </w:r>
      <w:r w:rsidR="00843F83" w:rsidRPr="00183D6D">
        <w:rPr>
          <w:rFonts w:ascii="Times New Roman" w:hAnsi="Times New Roman"/>
          <w:b/>
          <w:sz w:val="28"/>
          <w:szCs w:val="28"/>
        </w:rPr>
        <w:t>Промежуточная аттестация проводится с</w:t>
      </w:r>
      <w:r w:rsidR="00843F83" w:rsidRPr="00C175E7">
        <w:rPr>
          <w:rFonts w:ascii="Times New Roman" w:hAnsi="Times New Roman"/>
          <w:sz w:val="28"/>
          <w:szCs w:val="28"/>
        </w:rPr>
        <w:t xml:space="preserve"> </w:t>
      </w:r>
      <w:r w:rsidR="00843F83" w:rsidRPr="00891B16">
        <w:rPr>
          <w:rFonts w:ascii="Times New Roman" w:hAnsi="Times New Roman"/>
          <w:b/>
          <w:sz w:val="28"/>
          <w:szCs w:val="28"/>
        </w:rPr>
        <w:t xml:space="preserve">04.05.2020 по 25.05.2020 г. в форме </w:t>
      </w:r>
      <w:r w:rsidR="00843F83" w:rsidRPr="00CC313C">
        <w:rPr>
          <w:rFonts w:ascii="Times New Roman" w:hAnsi="Times New Roman"/>
          <w:b/>
          <w:sz w:val="28"/>
          <w:szCs w:val="28"/>
        </w:rPr>
        <w:t>инсценирования сказки.</w:t>
      </w:r>
    </w:p>
    <w:p w:rsidR="00076AA2" w:rsidRPr="00076AA2" w:rsidRDefault="00076AA2" w:rsidP="00504982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планирование рассчитано на 2 часа в неделю, что составляет 68 учебных часов в год.  Основная</w:t>
      </w:r>
      <w:r w:rsidRPr="00076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</w:t>
      </w: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курса « Речевая практика» в начальных классах – развитие речевой коммуникации учащихся  как способности использовать вербальные невербальные средства для осуществления общения с окружающими людьми в различных ситуациях;</w:t>
      </w:r>
    </w:p>
    <w:p w:rsidR="00076AA2" w:rsidRPr="00076AA2" w:rsidRDefault="00076AA2" w:rsidP="00504982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заложить основы интеллектуального, эмоционального, речевого, духовно-нравственного развития младших школьников, их умения пользоваться устной и письменной речью. Данный курс обеспечивает достижение необходимых личностных и предметных результатов освоения программы по « Речевой практике», а также успешность изучения других предметов в начальной школе.</w:t>
      </w:r>
    </w:p>
    <w:p w:rsidR="00076AA2" w:rsidRPr="00076AA2" w:rsidRDefault="00076AA2" w:rsidP="00504982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представлений об окружающей действительности. Обогащение лексической и грамматико-синтаксической сторон речи. Развитие навыков связной устной речи. Развитие навыков устной коммуникации и их применение в различных ситуациях общения. Ознакомление со средствами устной выразительности, овладение нормами речевого этикета.</w:t>
      </w:r>
    </w:p>
    <w:p w:rsidR="00076AA2" w:rsidRPr="00076AA2" w:rsidRDefault="00076AA2" w:rsidP="005049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курса «Речевая практика»:</w:t>
      </w:r>
    </w:p>
    <w:p w:rsidR="00076AA2" w:rsidRPr="00076AA2" w:rsidRDefault="00076AA2" w:rsidP="005049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способствовать совершенствованию развития речевого опыта учащихся;</w:t>
      </w:r>
    </w:p>
    <w:p w:rsidR="00076AA2" w:rsidRPr="00076AA2" w:rsidRDefault="00076AA2" w:rsidP="005049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корригировать и обогащать языковую базу устных высказываний;</w:t>
      </w:r>
    </w:p>
    <w:p w:rsidR="00076AA2" w:rsidRPr="00076AA2" w:rsidRDefault="00076AA2" w:rsidP="005049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формировать выразительную сторону речи;</w:t>
      </w:r>
    </w:p>
    <w:p w:rsidR="00076AA2" w:rsidRPr="00076AA2" w:rsidRDefault="00076AA2" w:rsidP="005049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 учить строить связные устные высказывания;</w:t>
      </w:r>
    </w:p>
    <w:p w:rsidR="00076AA2" w:rsidRPr="00076AA2" w:rsidRDefault="00076AA2" w:rsidP="005049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-  воспитывать культуру речевого общения</w:t>
      </w:r>
    </w:p>
    <w:p w:rsidR="00076AA2" w:rsidRPr="00076AA2" w:rsidRDefault="00076AA2" w:rsidP="005049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- совершенствование грамматически правильной речи, формирование разговорной </w:t>
      </w:r>
      <w:r w:rsidR="00504982"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(диалогической</w:t>
      </w: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контекстной </w:t>
      </w:r>
      <w:r w:rsidR="00504982"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(монологической</w:t>
      </w: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форм речи;</w:t>
      </w:r>
    </w:p>
    <w:p w:rsidR="00076AA2" w:rsidRPr="00076AA2" w:rsidRDefault="00076AA2" w:rsidP="005049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- профилактика и коррекция нарушений чтения и письма.</w:t>
      </w:r>
    </w:p>
    <w:p w:rsidR="00076AA2" w:rsidRPr="00076AA2" w:rsidRDefault="00076AA2" w:rsidP="00504982">
      <w:pPr>
        <w:spacing w:after="0" w:line="240" w:lineRule="auto"/>
        <w:ind w:left="20" w:right="40" w:hanging="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расширять круг чтения учащихся, создавать «литературное пространство», соответствующее возрастным особенностям и уровню       подготовки учащихся и обеспечивающее условия для формирования универсальных учебных действий.</w:t>
      </w:r>
    </w:p>
    <w:p w:rsidR="00076AA2" w:rsidRPr="00076AA2" w:rsidRDefault="00076AA2" w:rsidP="00504982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у учащихся для развития умений отвечать на вопросы учителя в процессе беседы;</w:t>
      </w:r>
    </w:p>
    <w:p w:rsidR="00076AA2" w:rsidRPr="00076AA2" w:rsidRDefault="00076AA2" w:rsidP="00504982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расширить представления детей о правилах поведения в обществе;</w:t>
      </w:r>
    </w:p>
    <w:p w:rsidR="00076AA2" w:rsidRPr="00076AA2" w:rsidRDefault="00076AA2" w:rsidP="00504982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интонационные и жестово-мимические умения школьников в процессе инсценирования сказки;</w:t>
      </w:r>
    </w:p>
    <w:p w:rsidR="00076AA2" w:rsidRPr="00076AA2" w:rsidRDefault="00076AA2" w:rsidP="00504982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обогащать лексический запас учащихся словами;</w:t>
      </w:r>
    </w:p>
    <w:p w:rsidR="00076AA2" w:rsidRPr="00076AA2" w:rsidRDefault="00076AA2" w:rsidP="00504982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строить простые предложения и короткие рассказы с опорой на символический план;</w:t>
      </w:r>
    </w:p>
    <w:p w:rsidR="00076AA2" w:rsidRPr="00076AA2" w:rsidRDefault="00076AA2" w:rsidP="00504982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составлять рассказы из личного опыта; </w:t>
      </w:r>
    </w:p>
    <w:p w:rsidR="00076AA2" w:rsidRPr="00076AA2" w:rsidRDefault="00076AA2" w:rsidP="005049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организации образовательного процесса.</w:t>
      </w:r>
    </w:p>
    <w:p w:rsidR="00076AA2" w:rsidRPr="00076AA2" w:rsidRDefault="00076AA2" w:rsidP="005049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Основной, главной формой организации учебного процесса является урок и экскурсии. В процессе обучения школьников целесообразно использовать следующие методы и приемы:</w:t>
      </w:r>
    </w:p>
    <w:p w:rsidR="00076AA2" w:rsidRPr="00076AA2" w:rsidRDefault="00076AA2" w:rsidP="00504982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словесный метод </w:t>
      </w:r>
      <w:r w:rsidR="00504982"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(рассказ</w:t>
      </w: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F7FAC"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объяснение, беседа</w:t>
      </w: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работа с учебником);</w:t>
      </w:r>
    </w:p>
    <w:p w:rsidR="00076AA2" w:rsidRPr="00076AA2" w:rsidRDefault="00076AA2" w:rsidP="00504982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метод (метод иллюстраций, метод демонстраций);</w:t>
      </w:r>
    </w:p>
    <w:p w:rsidR="00076AA2" w:rsidRPr="00076AA2" w:rsidRDefault="00076AA2" w:rsidP="00504982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 метод (упражнения, практическая работа);</w:t>
      </w:r>
    </w:p>
    <w:p w:rsidR="00076AA2" w:rsidRPr="00076AA2" w:rsidRDefault="00076AA2" w:rsidP="00504982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репродуктивный метод (работа по алгоритму);</w:t>
      </w:r>
    </w:p>
    <w:p w:rsidR="00076AA2" w:rsidRPr="00076AA2" w:rsidRDefault="00076AA2" w:rsidP="00504982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коллективный, индивидуальный;</w:t>
      </w:r>
    </w:p>
    <w:p w:rsidR="00076AA2" w:rsidRPr="00076AA2" w:rsidRDefault="00076AA2" w:rsidP="00504982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метод;</w:t>
      </w:r>
    </w:p>
    <w:p w:rsidR="00076AA2" w:rsidRDefault="00076AA2" w:rsidP="00504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6AA2" w:rsidRPr="00DF127D" w:rsidRDefault="00076AA2" w:rsidP="00504982">
      <w:pPr>
        <w:shd w:val="clear" w:color="auto" w:fill="FFFFFF"/>
        <w:spacing w:after="150" w:line="343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FB2C88">
        <w:rPr>
          <w:rFonts w:ascii="Times New Roman" w:hAnsi="Times New Roman"/>
          <w:b/>
          <w:sz w:val="28"/>
          <w:szCs w:val="28"/>
        </w:rPr>
        <w:t>Планируемые результаты освоения предмета.</w:t>
      </w:r>
    </w:p>
    <w:p w:rsidR="00076AA2" w:rsidRPr="00076AA2" w:rsidRDefault="00076AA2" w:rsidP="005049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результаты.</w:t>
      </w:r>
    </w:p>
    <w:p w:rsidR="00076AA2" w:rsidRPr="00076AA2" w:rsidRDefault="00076AA2" w:rsidP="005049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Достаточный  уровень:</w:t>
      </w:r>
    </w:p>
    <w:p w:rsidR="00076AA2" w:rsidRPr="00076AA2" w:rsidRDefault="00076AA2" w:rsidP="005049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- </w:t>
      </w: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содержание сказок и рассказов, прочитанных учителем или артистами в аудиозаписи;</w:t>
      </w:r>
    </w:p>
    <w:p w:rsidR="00076AA2" w:rsidRPr="00076AA2" w:rsidRDefault="00076AA2" w:rsidP="005049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выполнять инструкцию, предложенную в письменной форме;</w:t>
      </w:r>
    </w:p>
    <w:p w:rsidR="00076AA2" w:rsidRPr="00076AA2" w:rsidRDefault="00076AA2" w:rsidP="005049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 выразительно произносить чистоговорки, короткие стихотворения после анализа;</w:t>
      </w:r>
    </w:p>
    <w:p w:rsidR="00076AA2" w:rsidRPr="00076AA2" w:rsidRDefault="00076AA2" w:rsidP="005049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участвовать в диалогах по темам речевых ситуаций;</w:t>
      </w:r>
    </w:p>
    <w:p w:rsidR="00076AA2" w:rsidRPr="00076AA2" w:rsidRDefault="00076AA2" w:rsidP="005049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правильно выражать свои просьбы, употребляя вежливые слова, уметь здороваться, прощаться, просить прощения и извиняться, используя соответствующие выражения;</w:t>
      </w:r>
    </w:p>
    <w:p w:rsidR="00076AA2" w:rsidRPr="00076AA2" w:rsidRDefault="00076AA2" w:rsidP="005049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сообщать сведения о себе: имя и фамилию, адрес, имена и фамилии своих родственников;</w:t>
      </w:r>
    </w:p>
    <w:p w:rsidR="00076AA2" w:rsidRPr="00076AA2" w:rsidRDefault="00076AA2" w:rsidP="005049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 принимать участие в коллективном составлении рассказа по темам речевых ситуаций;</w:t>
      </w:r>
    </w:p>
    <w:p w:rsidR="00076AA2" w:rsidRPr="00076AA2" w:rsidRDefault="00076AA2" w:rsidP="005049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 уметь воспроизводить составленные рассказы с опорой на картинно-символический план;</w:t>
      </w:r>
    </w:p>
    <w:p w:rsidR="00076AA2" w:rsidRPr="00076AA2" w:rsidRDefault="00076AA2" w:rsidP="005049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слушать сказку или рассказ, пересказывать содержание. </w:t>
      </w:r>
    </w:p>
    <w:p w:rsidR="00076AA2" w:rsidRPr="00076AA2" w:rsidRDefault="00076AA2" w:rsidP="005049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Минимальный  уровень:</w:t>
      </w: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6AA2" w:rsidRPr="00076AA2" w:rsidRDefault="00076AA2" w:rsidP="005049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выполнять задания по словесной инструкции учителя, детей;</w:t>
      </w:r>
    </w:p>
    <w:p w:rsidR="00076AA2" w:rsidRPr="00076AA2" w:rsidRDefault="00076AA2" w:rsidP="005049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— 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:rsidR="00076AA2" w:rsidRPr="00076AA2" w:rsidRDefault="00076AA2" w:rsidP="005049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знать свои имя и фамилию, адрес дома, объяснять, как можно доехать или дойти до школы (по вопросам учителя);</w:t>
      </w:r>
    </w:p>
    <w:p w:rsidR="00076AA2" w:rsidRPr="00076AA2" w:rsidRDefault="00076AA2" w:rsidP="005049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участвовать в ролевых играх в соответствии с речевыми возможностями;</w:t>
      </w:r>
    </w:p>
    <w:p w:rsidR="00076AA2" w:rsidRPr="00076AA2" w:rsidRDefault="00076AA2" w:rsidP="005049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слушать сказку или рассказ, уметь отвечать на вопросы с опорой на иллюстративный материал;  </w:t>
      </w:r>
    </w:p>
    <w:p w:rsidR="00076AA2" w:rsidRPr="00076AA2" w:rsidRDefault="00076AA2" w:rsidP="005049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выразительно произносить чистоговорки, короткие стихотворения по образцу учителя;</w:t>
      </w:r>
    </w:p>
    <w:p w:rsidR="00076AA2" w:rsidRPr="00076AA2" w:rsidRDefault="00076AA2" w:rsidP="005049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 участвовать в беседе; — слушать сказку или рассказ, пересказывать содержание, опираясь на картинно-символический план.</w:t>
      </w:r>
    </w:p>
    <w:p w:rsidR="00076AA2" w:rsidRPr="00076AA2" w:rsidRDefault="00076AA2" w:rsidP="005049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ожидаемые после 3-го года обучения по программе «Речевая практика»:</w:t>
      </w:r>
    </w:p>
    <w:p w:rsidR="00076AA2" w:rsidRPr="00076AA2" w:rsidRDefault="00076AA2" w:rsidP="005049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— уточнение представлений о праздниках — личных и государственных, связанных с историей страны;</w:t>
      </w:r>
    </w:p>
    <w:p w:rsidR="00076AA2" w:rsidRPr="00076AA2" w:rsidRDefault="00076AA2" w:rsidP="005049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расширение представлений о различных социальных ролях (покупатель, пассажир, пациент и др.)</w:t>
      </w:r>
    </w:p>
    <w:p w:rsidR="00076AA2" w:rsidRPr="00076AA2" w:rsidRDefault="00076AA2" w:rsidP="005049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собственных и окружающих людей;  — укрепление  соответствующих возрасту ценностей и социальных ролей через расширение представлений о нормах этикета и правилах культурного поведения;</w:t>
      </w:r>
    </w:p>
    <w:p w:rsidR="00076AA2" w:rsidRPr="00076AA2" w:rsidRDefault="00076AA2" w:rsidP="005049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овладение навыками коммуникации и принятыми нормами социального взаимодействия (в рамках предметных результатов 2-го и 3-го годов обучения);</w:t>
      </w:r>
    </w:p>
    <w:p w:rsidR="00076AA2" w:rsidRPr="00076AA2" w:rsidRDefault="00076AA2" w:rsidP="00504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овладение социально-бытовыми навыками, используемыми в повседневной жизни (в рамках предметных результатов 2-го и 3-го годов обучения).</w:t>
      </w:r>
    </w:p>
    <w:p w:rsidR="00076AA2" w:rsidRPr="00076AA2" w:rsidRDefault="00076AA2" w:rsidP="005049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76AA2" w:rsidRDefault="00076AA2" w:rsidP="00504982">
      <w:pPr>
        <w:pStyle w:val="1"/>
        <w:tabs>
          <w:tab w:val="left" w:pos="709"/>
          <w:tab w:val="left" w:pos="1134"/>
        </w:tabs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2000B6">
        <w:rPr>
          <w:rFonts w:ascii="Times New Roman" w:hAnsi="Times New Roman"/>
          <w:b/>
          <w:sz w:val="28"/>
          <w:szCs w:val="28"/>
        </w:rPr>
        <w:t>Содержание учебного предмета.</w:t>
      </w:r>
    </w:p>
    <w:p w:rsidR="00076AA2" w:rsidRPr="00076AA2" w:rsidRDefault="00076AA2" w:rsidP="00504982">
      <w:pPr>
        <w:spacing w:after="0" w:line="240" w:lineRule="auto"/>
        <w:ind w:right="-572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76AA2" w:rsidRPr="00076AA2" w:rsidRDefault="00076AA2" w:rsidP="0050498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9541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7480"/>
        <w:gridCol w:w="1210"/>
      </w:tblGrid>
      <w:tr w:rsidR="00076AA2" w:rsidRPr="00076AA2" w:rsidTr="003012F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A2" w:rsidRPr="00504982" w:rsidRDefault="00076AA2" w:rsidP="005049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98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A2" w:rsidRPr="008B2EA4" w:rsidRDefault="00076AA2" w:rsidP="005049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EA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 и подразделов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A2" w:rsidRPr="002000B6" w:rsidRDefault="00076AA2" w:rsidP="00504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EA4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076AA2" w:rsidRPr="00076AA2" w:rsidTr="003012F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A2" w:rsidRPr="00076AA2" w:rsidRDefault="00076AA2" w:rsidP="003012F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7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Школьная жизнь.  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7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76AA2" w:rsidRPr="00076AA2" w:rsidTr="003012F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A2" w:rsidRPr="00076AA2" w:rsidRDefault="00076AA2" w:rsidP="003012F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7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библиотеке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7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76AA2" w:rsidRPr="00076AA2" w:rsidTr="003012F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A2" w:rsidRPr="00076AA2" w:rsidRDefault="00076AA2" w:rsidP="003012F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7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лете.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7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76AA2" w:rsidRPr="00076AA2" w:rsidTr="003012F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A2" w:rsidRPr="00076AA2" w:rsidRDefault="00076AA2" w:rsidP="003012F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7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я!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7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76AA2" w:rsidRPr="00076AA2" w:rsidTr="003012F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A2" w:rsidRPr="00076AA2" w:rsidRDefault="00076AA2" w:rsidP="003012F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7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друзья.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7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076AA2" w:rsidRPr="00076AA2" w:rsidTr="003012F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A2" w:rsidRPr="00076AA2" w:rsidRDefault="00076AA2" w:rsidP="003012F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7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дома.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7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76AA2" w:rsidRPr="00076AA2" w:rsidTr="003012F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A2" w:rsidRPr="00076AA2" w:rsidRDefault="00076AA2" w:rsidP="003012F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7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Телефонный разговор  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7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76AA2" w:rsidRPr="00076AA2" w:rsidTr="003012F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A2" w:rsidRPr="00076AA2" w:rsidRDefault="00076AA2" w:rsidP="003012F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7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Играем в сказку.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7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076AA2" w:rsidRPr="00076AA2" w:rsidTr="003012F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A2" w:rsidRPr="00076AA2" w:rsidRDefault="00076AA2" w:rsidP="003012F7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7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за порогом дома.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7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76AA2" w:rsidRPr="00076AA2" w:rsidTr="003012F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A2" w:rsidRPr="00076AA2" w:rsidRDefault="00076AA2" w:rsidP="003012F7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7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природы.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7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76AA2" w:rsidRPr="00076AA2" w:rsidTr="003012F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A2" w:rsidRPr="00076AA2" w:rsidRDefault="00076AA2" w:rsidP="003012F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7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Впереди лето!  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76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76AA2" w:rsidRPr="00076AA2" w:rsidTr="003012F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A2" w:rsidRPr="00076AA2" w:rsidRDefault="00076AA2" w:rsidP="0050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A2" w:rsidRPr="00076AA2" w:rsidRDefault="00076AA2" w:rsidP="0050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A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76A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68ч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асов</w:t>
            </w:r>
          </w:p>
        </w:tc>
      </w:tr>
    </w:tbl>
    <w:p w:rsidR="00076AA2" w:rsidRPr="00076AA2" w:rsidRDefault="00076AA2" w:rsidP="005049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47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 содержание программы</w:t>
      </w:r>
      <w:r w:rsidR="009B47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76AA2" w:rsidRPr="00076AA2" w:rsidRDefault="00076AA2" w:rsidP="00504982">
      <w:pPr>
        <w:spacing w:after="0" w:line="240" w:lineRule="auto"/>
        <w:ind w:right="664" w:firstLine="7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spellStart"/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понимание речи. Выполнение простых и составных устных инструкций учителя, словесный отчет о выполненных действиях. Прослушивание и выполнение инструкций, записанных на </w:t>
      </w: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аудионосители. Чтение и выполнение словесных инструкций, предъявленных в письменном виде.</w:t>
      </w:r>
    </w:p>
    <w:p w:rsidR="00076AA2" w:rsidRPr="00076AA2" w:rsidRDefault="00076AA2" w:rsidP="00504982">
      <w:pPr>
        <w:spacing w:after="0" w:line="240" w:lineRule="auto"/>
        <w:ind w:right="664" w:firstLine="7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Соотнесение речи и изображения (выбор картинки, соответствующей слову, предложению).</w:t>
      </w:r>
    </w:p>
    <w:p w:rsidR="00076AA2" w:rsidRPr="00076AA2" w:rsidRDefault="00076AA2" w:rsidP="00504982">
      <w:pPr>
        <w:spacing w:after="0" w:line="240" w:lineRule="auto"/>
        <w:ind w:left="20" w:right="664" w:firstLine="7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и воспроизведение по подобию, по памяти отдельных слогов, слов, предложений.</w:t>
      </w:r>
    </w:p>
    <w:p w:rsidR="00076AA2" w:rsidRPr="00076AA2" w:rsidRDefault="00076AA2" w:rsidP="00504982">
      <w:pPr>
        <w:spacing w:after="0" w:line="240" w:lineRule="auto"/>
        <w:ind w:left="20" w:right="664" w:firstLine="7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небольших литературных произведений в изложении педагога и с аудио-носителей. Ответы на вопросы по прослушанному тексту, пересказ.</w:t>
      </w:r>
    </w:p>
    <w:p w:rsidR="00076AA2" w:rsidRPr="00076AA2" w:rsidRDefault="00076AA2" w:rsidP="00504982">
      <w:pPr>
        <w:spacing w:after="0" w:line="240" w:lineRule="auto"/>
        <w:ind w:left="20" w:right="664" w:firstLine="7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Дикция и выразительность речи. 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</w:t>
      </w:r>
    </w:p>
    <w:p w:rsidR="00076AA2" w:rsidRPr="00076AA2" w:rsidRDefault="00076AA2" w:rsidP="00504982">
      <w:pPr>
        <w:spacing w:after="0" w:line="240" w:lineRule="auto"/>
        <w:ind w:left="20" w:right="664" w:firstLine="7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и его значение в жизни. Речевое и неречевое общение. Правила речевого общения. Письменное общение (афиши, реклама, письма, открытки и др.). Условные знаки в общении людей. Общение на расстоянии. Кино, телевидение, радио. Виртуальное общение. Общение в социальных сетях. Влияние речи на мысли, чувства, поступки людей. Организация речевого общения</w:t>
      </w:r>
    </w:p>
    <w:p w:rsidR="00076AA2" w:rsidRPr="00076AA2" w:rsidRDefault="00076AA2" w:rsidP="00504982">
      <w:pPr>
        <w:spacing w:after="0" w:line="240" w:lineRule="auto"/>
        <w:ind w:left="20" w:right="664" w:firstLine="7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47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Базовые формулы речевого общения</w:t>
      </w:r>
    </w:p>
    <w:p w:rsidR="00076AA2" w:rsidRPr="00076AA2" w:rsidRDefault="00076AA2" w:rsidP="00504982">
      <w:pPr>
        <w:spacing w:after="0" w:line="240" w:lineRule="auto"/>
        <w:ind w:left="20" w:right="664" w:hanging="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Обращение, привлечение </w:t>
      </w:r>
      <w:r w:rsidR="00504982" w:rsidRPr="009B47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внимания.</w:t>
      </w:r>
      <w:r w:rsidR="00504982"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пожалуйста...»). Обращение в письме, в поздравительной открытке.</w:t>
      </w:r>
    </w:p>
    <w:p w:rsidR="00076AA2" w:rsidRPr="00076AA2" w:rsidRDefault="00076AA2" w:rsidP="00504982">
      <w:pPr>
        <w:spacing w:after="0" w:line="240" w:lineRule="auto"/>
        <w:ind w:left="20" w:right="664" w:firstLine="7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Знакомство, представление, приветствие.</w:t>
      </w:r>
    </w:p>
    <w:p w:rsidR="00076AA2" w:rsidRPr="00076AA2" w:rsidRDefault="00076AA2" w:rsidP="00504982">
      <w:pPr>
        <w:spacing w:after="0" w:line="240" w:lineRule="auto"/>
        <w:ind w:left="20" w:right="664" w:firstLine="7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Формулы «Давай познакомимся», «Меня зовут ...», «Меня зовут ..., а тебя?». Формулы «Это ...», «Познакомься, пожалуйста, это ...». Ответные реплики на приглашение познакомиться («Очень приятно!», «Рад познакомиться!»).</w:t>
      </w:r>
    </w:p>
    <w:p w:rsidR="00076AA2" w:rsidRPr="00076AA2" w:rsidRDefault="00076AA2" w:rsidP="00504982">
      <w:pPr>
        <w:spacing w:after="0" w:line="240" w:lineRule="auto"/>
        <w:ind w:left="20" w:firstLine="7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Приветствие и прощание.</w:t>
      </w:r>
    </w:p>
    <w:p w:rsidR="00076AA2" w:rsidRPr="00076AA2" w:rsidRDefault="00076AA2" w:rsidP="00504982">
      <w:pPr>
        <w:spacing w:after="0" w:line="240" w:lineRule="auto"/>
        <w:ind w:left="20" w:firstLine="7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</w:t>
      </w:r>
    </w:p>
    <w:p w:rsidR="00076AA2" w:rsidRPr="00076AA2" w:rsidRDefault="00076AA2" w:rsidP="00504982">
      <w:pPr>
        <w:spacing w:after="0" w:line="240" w:lineRule="auto"/>
        <w:ind w:left="20" w:firstLine="7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 «Доброе утро», «Добрый день», «Добрый вечер», «Спокойной ночи». Неофициальные разговорные формулы «привет», «салют», «счастливо», «пока». Грубые (фамильярные) формулы «здорово», «бывай», «</w:t>
      </w:r>
      <w:proofErr w:type="spellStart"/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чао</w:t>
      </w:r>
      <w:proofErr w:type="spellEnd"/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др. (в зависимости от условий школы). Недопустимость дублирования этикетных формул, использованных невоспитанными взрослыми. Развертывание формул с помощью обращений.</w:t>
      </w:r>
    </w:p>
    <w:p w:rsidR="00076AA2" w:rsidRPr="00076AA2" w:rsidRDefault="00076AA2" w:rsidP="00504982">
      <w:pPr>
        <w:spacing w:after="0" w:line="240" w:lineRule="auto"/>
        <w:ind w:left="20" w:firstLine="7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Формулы, сопровождающие ситуации приветствия и прощания «Как дела?», «Как живешь?», «До завтра», «Всего хорошего» и др. Просьбы при прощании «Приходи(те) еще», «</w:t>
      </w:r>
      <w:r w:rsidR="00504982"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 (</w:t>
      </w: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те», «Звони(те)».</w:t>
      </w:r>
    </w:p>
    <w:p w:rsidR="00076AA2" w:rsidRPr="00076AA2" w:rsidRDefault="00076AA2" w:rsidP="00504982">
      <w:pPr>
        <w:spacing w:after="0" w:line="240" w:lineRule="auto"/>
        <w:ind w:left="20" w:firstLine="7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Приглашение, предложение.</w:t>
      </w: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Приглашение домой. Правила поведения в гостях.</w:t>
      </w:r>
    </w:p>
    <w:p w:rsidR="00076AA2" w:rsidRPr="00076AA2" w:rsidRDefault="00076AA2" w:rsidP="00504982">
      <w:pPr>
        <w:spacing w:after="0" w:line="240" w:lineRule="auto"/>
        <w:ind w:left="20" w:firstLine="7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Поздравление, пожелание.</w:t>
      </w: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Формулы «Поздравляю с ...», «Поздравляю с праздником» и их развертывание с помощью обращения по имени и отчеству.</w:t>
      </w:r>
    </w:p>
    <w:p w:rsidR="00076AA2" w:rsidRPr="00076AA2" w:rsidRDefault="00076AA2" w:rsidP="00504982">
      <w:pPr>
        <w:spacing w:after="0" w:line="240" w:lineRule="auto"/>
        <w:ind w:left="20" w:firstLine="7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Пожелания близким и малознакомым людям, сверстникам и старшим. Различия пожеланий в связи с разными праздниками. Формулы «Желаю тебе ...», «Желаю Вам ...», «Я хочу пожелать ...». Неречевые средства: улыбка, взгляд, доброжелательность тона.</w:t>
      </w:r>
    </w:p>
    <w:p w:rsidR="00076AA2" w:rsidRPr="00076AA2" w:rsidRDefault="00076AA2" w:rsidP="00504982">
      <w:pPr>
        <w:spacing w:after="0" w:line="240" w:lineRule="auto"/>
        <w:ind w:left="20" w:firstLine="7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Поздравительные открытки.</w:t>
      </w:r>
    </w:p>
    <w:p w:rsidR="00076AA2" w:rsidRPr="00076AA2" w:rsidRDefault="00076AA2" w:rsidP="00504982">
      <w:pPr>
        <w:spacing w:after="0" w:line="240" w:lineRule="auto"/>
        <w:ind w:left="20" w:firstLine="7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Формулы, сопровождающие вручение подарка «Это Вам (тебе)», «Я хочу подарить </w:t>
      </w:r>
      <w:r w:rsidR="00504982"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тебе.</w:t>
      </w: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др. Этикетные и эмоциональные реакции на поздравления и подарки.</w:t>
      </w:r>
    </w:p>
    <w:p w:rsidR="00076AA2" w:rsidRPr="00076AA2" w:rsidRDefault="00076AA2" w:rsidP="00504982">
      <w:pPr>
        <w:spacing w:after="0" w:line="240" w:lineRule="auto"/>
        <w:ind w:left="20" w:firstLine="7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Одобрение, комплимент</w:t>
      </w: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Формулы «Мне очень нравится </w:t>
      </w:r>
      <w:r w:rsidR="00504982"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твой.</w:t>
      </w: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«Как хорошо </w:t>
      </w:r>
      <w:r w:rsidR="00504982"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ты.</w:t>
      </w: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«Как красиво!» и др.</w:t>
      </w:r>
    </w:p>
    <w:p w:rsidR="00076AA2" w:rsidRPr="00076AA2" w:rsidRDefault="00076AA2" w:rsidP="00504982">
      <w:pPr>
        <w:spacing w:after="0" w:line="240" w:lineRule="auto"/>
        <w:ind w:left="20" w:firstLine="7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Телефонный разговор.</w:t>
      </w: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 («Позовите пожалуйста ...», «Попросите пожалуйста.», «Можно попросить (позвать).»). Распространение этих формул с        помощью</w:t>
      </w:r>
    </w:p>
    <w:p w:rsidR="00076AA2" w:rsidRPr="00076AA2" w:rsidRDefault="00076AA2" w:rsidP="00504982">
      <w:pPr>
        <w:spacing w:after="0" w:line="240" w:lineRule="auto"/>
        <w:ind w:left="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приветствия. Ответные реплики адресата «алло», «да», «Я слушаю».</w:t>
      </w:r>
    </w:p>
    <w:p w:rsidR="00076AA2" w:rsidRPr="00076AA2" w:rsidRDefault="00076AA2" w:rsidP="00504982">
      <w:pPr>
        <w:spacing w:after="0" w:line="240" w:lineRule="auto"/>
        <w:ind w:left="20" w:firstLine="7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Просьба, совет.</w:t>
      </w: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</w:t>
      </w:r>
    </w:p>
    <w:p w:rsidR="00076AA2" w:rsidRPr="00076AA2" w:rsidRDefault="00076AA2" w:rsidP="00504982">
      <w:pPr>
        <w:spacing w:after="0" w:line="240" w:lineRule="auto"/>
        <w:ind w:left="20" w:firstLine="7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Развертывание просьбы с помощью мотивировки. Формулы</w:t>
      </w:r>
    </w:p>
    <w:p w:rsidR="00076AA2" w:rsidRPr="00076AA2" w:rsidRDefault="00076AA2" w:rsidP="00504982">
      <w:pPr>
        <w:spacing w:after="0" w:line="240" w:lineRule="auto"/>
        <w:ind w:left="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«Пожалуйста, ...», «Можно ..., пожалуйста!», «</w:t>
      </w:r>
      <w:r w:rsidR="00504982"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Разрешите.</w:t>
      </w: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«Можно </w:t>
      </w:r>
      <w:r w:rsidR="00504982"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мне.</w:t>
      </w: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«Можно </w:t>
      </w:r>
      <w:r w:rsidR="00504982"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76AA2" w:rsidRPr="00076AA2" w:rsidRDefault="00076AA2" w:rsidP="00504982">
      <w:pPr>
        <w:spacing w:after="0" w:line="240" w:lineRule="auto"/>
        <w:ind w:left="20" w:firstLine="7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Мотивировка отказа. Формулы «Извините, но ...».</w:t>
      </w:r>
    </w:p>
    <w:p w:rsidR="00076AA2" w:rsidRPr="00076AA2" w:rsidRDefault="00076AA2" w:rsidP="00504982">
      <w:pPr>
        <w:spacing w:after="0" w:line="240" w:lineRule="auto"/>
        <w:ind w:left="20" w:firstLine="7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Благодарность.</w:t>
      </w: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Формулы «спасибо», «большое спасибо»,</w:t>
      </w:r>
    </w:p>
    <w:p w:rsidR="00076AA2" w:rsidRPr="00076AA2" w:rsidRDefault="00076AA2" w:rsidP="00504982">
      <w:pPr>
        <w:spacing w:after="0" w:line="240" w:lineRule="auto"/>
        <w:ind w:left="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«пожалуйста». Благодарность за поздравления и подарки («</w:t>
      </w:r>
      <w:r w:rsidR="00504982"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имя</w:t>
      </w: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</w:t>
      </w:r>
      <w:proofErr w:type="gramStart"/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».«</w:t>
      </w:r>
      <w:proofErr w:type="gramEnd"/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и тебя (Вас) поздравляю»).</w:t>
      </w:r>
    </w:p>
    <w:p w:rsidR="00076AA2" w:rsidRPr="00076AA2" w:rsidRDefault="00076AA2" w:rsidP="00504982">
      <w:pPr>
        <w:spacing w:after="0" w:line="240" w:lineRule="auto"/>
        <w:ind w:left="20" w:firstLine="7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Замечание, извинение.</w:t>
      </w: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Формулы «извините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:rsidR="00076AA2" w:rsidRPr="00076AA2" w:rsidRDefault="00076AA2" w:rsidP="00504982">
      <w:pPr>
        <w:spacing w:after="0" w:line="240" w:lineRule="auto"/>
        <w:ind w:left="20" w:firstLine="7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Сочувствие, утешение.</w:t>
      </w: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Сочувствие заболевшему сверстнику, взрослому. Слова поддержки, утешения.</w:t>
      </w:r>
    </w:p>
    <w:p w:rsidR="00076AA2" w:rsidRPr="00076AA2" w:rsidRDefault="00076AA2" w:rsidP="00504982">
      <w:pPr>
        <w:spacing w:after="0" w:line="240" w:lineRule="auto"/>
        <w:ind w:left="20" w:firstLine="7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Одобрение, комплимент.</w:t>
      </w: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Одобрение как реакция на поздравления, подарки: «Молодец!», «Умница!», «Как красиво!»</w:t>
      </w:r>
    </w:p>
    <w:p w:rsidR="00076AA2" w:rsidRPr="00076AA2" w:rsidRDefault="00076AA2" w:rsidP="00504982">
      <w:pPr>
        <w:spacing w:after="0" w:line="240" w:lineRule="auto"/>
        <w:ind w:left="20" w:firstLine="7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темы речевых ситуаций</w:t>
      </w:r>
    </w:p>
    <w:p w:rsidR="00076AA2" w:rsidRPr="00076AA2" w:rsidRDefault="00076AA2" w:rsidP="00504982">
      <w:pPr>
        <w:spacing w:after="0" w:line="240" w:lineRule="auto"/>
        <w:ind w:left="20" w:firstLine="7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- дома» (общение с близкими людьми, прием гостей)</w:t>
      </w:r>
    </w:p>
    <w:p w:rsidR="00076AA2" w:rsidRPr="00076AA2" w:rsidRDefault="00076AA2" w:rsidP="00504982">
      <w:pPr>
        <w:spacing w:after="0" w:line="240" w:lineRule="auto"/>
        <w:ind w:left="20" w:firstLine="7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«Я и мои товарищи» (игры и общение со сверстниками, общение в школе, в секции, в творческой студии)</w:t>
      </w:r>
    </w:p>
    <w:p w:rsidR="00076AA2" w:rsidRPr="00076AA2" w:rsidRDefault="00076AA2" w:rsidP="00504982">
      <w:pPr>
        <w:spacing w:after="0" w:line="240" w:lineRule="auto"/>
        <w:ind w:left="20" w:firstLine="7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за порогом дома» (покупка, поездка в транспорте, обращение за помощью (в т.ч. в экстренной ситуации), поведение в общественных местах (кино, кафе и др.)</w:t>
      </w:r>
    </w:p>
    <w:p w:rsidR="00076AA2" w:rsidRPr="00076AA2" w:rsidRDefault="00076AA2" w:rsidP="00504982">
      <w:pPr>
        <w:spacing w:after="0" w:line="240" w:lineRule="auto"/>
        <w:ind w:left="20" w:firstLine="7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в мире природы» (общение с животными, поведение в парке, в лесу) Темы речевых ситуаций формулируются исходя из уровня развития коммуникативных и речевых умений обучающихся и социальной ситуации их жизни. Например, в рамках лексической темы «Я за порогом дома» для отработки этикетных форм знакомства на уроках могут быть организованы речевые ситуации «Давайте познакомимся!», «Знакомство во дворе», «Знакомство в гостях».</w:t>
      </w:r>
    </w:p>
    <w:p w:rsidR="00076AA2" w:rsidRPr="00076AA2" w:rsidRDefault="00076AA2" w:rsidP="00504982">
      <w:pPr>
        <w:spacing w:after="0" w:line="240" w:lineRule="auto"/>
        <w:ind w:left="20" w:firstLine="7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47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Алгоритм работы над темой речевой ситуации</w:t>
      </w:r>
    </w:p>
    <w:p w:rsidR="00076AA2" w:rsidRPr="00076AA2" w:rsidRDefault="00076AA2" w:rsidP="00504982">
      <w:pPr>
        <w:spacing w:after="0" w:line="240" w:lineRule="auto"/>
        <w:ind w:left="20" w:firstLine="7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расширение представлений по теме речевой ситуации. Актуализация, уточнение и расширение словарного запаса о теме ситуации.</w:t>
      </w:r>
    </w:p>
    <w:p w:rsidR="00076AA2" w:rsidRPr="00076AA2" w:rsidRDefault="00076AA2" w:rsidP="00504982">
      <w:pPr>
        <w:spacing w:after="0" w:line="240" w:lineRule="auto"/>
        <w:ind w:left="20" w:firstLine="7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предложений по теме ситуации, в т.ч. ответы на вопросы и формулирование вопросов учителю, одноклассникам.</w:t>
      </w:r>
    </w:p>
    <w:p w:rsidR="00076AA2" w:rsidRPr="00076AA2" w:rsidRDefault="00076AA2" w:rsidP="00504982">
      <w:pPr>
        <w:spacing w:after="0" w:line="240" w:lineRule="auto"/>
        <w:ind w:left="20" w:firstLine="7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диалогов, участие в диалогах по теме ситуации. Выбор атрибутов к ролевой игре по теме речевой ситуации. Уточнение ролей, сюжета игры, его вариативности.</w:t>
      </w:r>
    </w:p>
    <w:p w:rsidR="00076AA2" w:rsidRPr="00076AA2" w:rsidRDefault="00076AA2" w:rsidP="00504982">
      <w:pPr>
        <w:spacing w:after="0" w:line="240" w:lineRule="auto"/>
        <w:ind w:left="20" w:firstLine="7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речевой ситуации.</w:t>
      </w:r>
    </w:p>
    <w:p w:rsidR="00076AA2" w:rsidRPr="00076AA2" w:rsidRDefault="00076AA2" w:rsidP="00504982">
      <w:pPr>
        <w:spacing w:after="0" w:line="240" w:lineRule="auto"/>
        <w:ind w:left="20" w:firstLine="7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устного текста (диалогического или несложного монологического) по теме ситуации.</w:t>
      </w:r>
    </w:p>
    <w:p w:rsidR="00076AA2" w:rsidRPr="00076AA2" w:rsidRDefault="00076AA2" w:rsidP="00504982">
      <w:pPr>
        <w:spacing w:after="0" w:line="240" w:lineRule="auto"/>
        <w:ind w:right="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осуществляется мониторинг всех групп БУД, который будет отражать индивидуальные достижения обучающихся и позволят делать выводы об эффективности проводимой в этом направлении работы.</w:t>
      </w:r>
    </w:p>
    <w:p w:rsidR="00076AA2" w:rsidRDefault="00076AA2" w:rsidP="00504982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9B475C" w:rsidRPr="009B5A4D" w:rsidRDefault="009B475C" w:rsidP="00504982">
      <w:pPr>
        <w:pStyle w:val="a9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2000B6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с указанием </w:t>
      </w:r>
      <w:r>
        <w:rPr>
          <w:rFonts w:ascii="Times New Roman" w:hAnsi="Times New Roman" w:cs="Times New Roman"/>
          <w:b/>
          <w:sz w:val="28"/>
          <w:szCs w:val="28"/>
        </w:rPr>
        <w:t xml:space="preserve">количества </w:t>
      </w:r>
      <w:r w:rsidRPr="002000B6">
        <w:rPr>
          <w:rFonts w:ascii="Times New Roman" w:hAnsi="Times New Roman" w:cs="Times New Roman"/>
          <w:b/>
          <w:sz w:val="28"/>
          <w:szCs w:val="28"/>
        </w:rPr>
        <w:t>часов на освоение каждой темы.</w:t>
      </w:r>
    </w:p>
    <w:p w:rsidR="009B475C" w:rsidRPr="00076AA2" w:rsidRDefault="009B475C" w:rsidP="00504982">
      <w:pPr>
        <w:spacing w:after="0" w:line="240" w:lineRule="auto"/>
        <w:ind w:right="2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95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5245"/>
        <w:gridCol w:w="1842"/>
        <w:gridCol w:w="1560"/>
      </w:tblGrid>
      <w:tr w:rsidR="009B475C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F7FAC" w:rsidRDefault="009B475C" w:rsidP="005049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F13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№ </w:t>
            </w:r>
          </w:p>
          <w:p w:rsidR="009B475C" w:rsidRPr="00F13D60" w:rsidRDefault="009B475C" w:rsidP="0050498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3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п/п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B475C" w:rsidRPr="00F13D60" w:rsidRDefault="009B475C" w:rsidP="0050498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3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 урока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B475C" w:rsidRPr="00F13D60" w:rsidRDefault="009B475C" w:rsidP="0050498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3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Кол-во часов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B475C" w:rsidRPr="00303B71" w:rsidRDefault="009B475C" w:rsidP="005049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03B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Школьная жизнь.</w:t>
            </w:r>
          </w:p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 пожаловать!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D55049" w:rsidP="00D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снова в школе.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D55049" w:rsidP="00D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нас новые ученики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D55049" w:rsidP="00D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Успехи и неудачи бывают у каждого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D55049" w:rsidP="00D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же взять мне книгу почитать?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D55049" w:rsidP="00D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библиотеке.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D55049" w:rsidP="00D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Истории о лете.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D55049" w:rsidP="00D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расскажу вам, где отдыхал.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D55049" w:rsidP="00D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Это я!</w:t>
            </w:r>
          </w:p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Узнай меня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D55049" w:rsidP="00D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«Свет мой, зеркальце, скажи...»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D55049" w:rsidP="00D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Узнай одноклассника!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D55049" w:rsidP="00D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Мои </w:t>
            </w:r>
            <w:r w:rsidR="00D55049" w:rsidRPr="009B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друзья 12</w:t>
            </w:r>
            <w:r w:rsidRPr="009B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ч.</w:t>
            </w:r>
          </w:p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собрались </w:t>
            </w:r>
            <w:r w:rsidR="00D55049"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поиграть.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D55049" w:rsidP="00D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«Рыбаки».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D55049" w:rsidP="00D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 любимая игра.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D55049" w:rsidP="00D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18.10.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Играем в нашу любимую игру.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D55049" w:rsidP="00D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«Знакомьтесь, наш класс!»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D55049" w:rsidP="00D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после уроков.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05.11.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Хочешь со мной дружить?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нам не скучно.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Привычки хорошие и не очень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Веселый праздник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принимаем гостей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Ролевая игра «Приём гостей»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26.11.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 дома.  9ч.</w:t>
            </w:r>
          </w:p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дом и моя семья.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Дома маме </w:t>
            </w:r>
            <w:r w:rsidR="00D55049"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помогу.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Содержу одежду в чистоте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06.12.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Вещи в моём шкафу.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тебе позвоню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Телефонный разговор.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разговариваем по телефону.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мобильный телефон.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звоню в экстренные службы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Играем в сказку.  11ч.</w:t>
            </w:r>
          </w:p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Вспоминаем сказку «Маша и медведь».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сказки «Маша и медведь».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Вспоминаем сказку «Три медведя»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сказки «Три медведя»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новой сказки про Машу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Вспоминаем сказку «Волк и семеро козлят»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сказки «Волк и семеро козлят»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04.02.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со сказкой «Гуси-лебеди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07.02.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41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сказки «Гуси-лебеди»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11.02.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со сказкой «Морозко»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сказки «Морозко»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 за порогом дома.  9ч.</w:t>
            </w:r>
          </w:p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пешеход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дорожного движения достойны уважения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зритель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иду в театр.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03.03.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 кинотеатре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06.03.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Отправляюсь в магазин за покупками.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 продуктовом магазине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 канцелярском магазине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приме у врача.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Мир природы. 9ч</w:t>
            </w:r>
          </w:p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Погода и мы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Какая сегодня погода?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03.04.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Собираемся на прогулку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Одоевского «Снегурочка»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сказки «Снегурочка»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Весенняя прогулка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понимать животных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зоопарке у зверей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друзья или враги природы?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Повторение  7ч</w:t>
            </w:r>
          </w:p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по теме «Школьная жизнь»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08.05.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по теме: «Это я»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по теме: «Я за порогом школы»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по теме: «Я дома»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19.05.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по теме: Мои друзья»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3012F7" w:rsidP="003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22.05.</w:t>
            </w: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по теме: «Играем в сказку»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6AA2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  <w:r w:rsid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по теме: «Мир природы»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AA2" w:rsidRPr="00076AA2" w:rsidRDefault="00076AA2" w:rsidP="005049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9B475C" w:rsidRPr="00076AA2" w:rsidTr="00FF7FAC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B475C" w:rsidRDefault="009B475C" w:rsidP="0050498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75C" w:rsidRPr="009B475C" w:rsidRDefault="009B475C" w:rsidP="0050498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B475C" w:rsidRPr="009B475C" w:rsidRDefault="009B475C" w:rsidP="0050498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B475C" w:rsidRPr="009B475C" w:rsidRDefault="009B475C" w:rsidP="005049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B47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68 часов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B475C" w:rsidRPr="00076AA2" w:rsidRDefault="009B475C" w:rsidP="005049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3012F7" w:rsidRDefault="003012F7" w:rsidP="00504982">
      <w:pPr>
        <w:tabs>
          <w:tab w:val="left" w:pos="7035"/>
        </w:tabs>
        <w:jc w:val="both"/>
      </w:pPr>
    </w:p>
    <w:p w:rsidR="003012F7" w:rsidRDefault="003012F7" w:rsidP="00301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Необходима корректировка расписания до 29.05.2020 на 2 часа.</w:t>
      </w:r>
    </w:p>
    <w:p w:rsidR="004B7298" w:rsidRDefault="009B475C" w:rsidP="00504982">
      <w:pPr>
        <w:tabs>
          <w:tab w:val="left" w:pos="7035"/>
        </w:tabs>
        <w:jc w:val="both"/>
      </w:pPr>
      <w:r>
        <w:lastRenderedPageBreak/>
        <w:tab/>
      </w:r>
    </w:p>
    <w:p w:rsidR="009B475C" w:rsidRPr="003012F7" w:rsidRDefault="009B475C" w:rsidP="00301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C1A">
        <w:rPr>
          <w:rFonts w:ascii="Times New Roman" w:hAnsi="Times New Roman" w:cs="Times New Roman"/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9B475C" w:rsidRPr="00076AA2" w:rsidRDefault="009B475C" w:rsidP="00504982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Комарова С.В. Устная речь: учебник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3 класса / Комарова С.В. - М.</w:t>
      </w:r>
      <w:r w:rsidRPr="009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:Просвещение.</w:t>
      </w:r>
    </w:p>
    <w:p w:rsidR="00D12031" w:rsidRPr="00D12031" w:rsidRDefault="00D12031" w:rsidP="00D12031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нарушениями);</w:t>
      </w:r>
    </w:p>
    <w:p w:rsidR="009B475C" w:rsidRDefault="009B475C" w:rsidP="00504982">
      <w:pPr>
        <w:jc w:val="both"/>
      </w:pPr>
    </w:p>
    <w:sectPr w:rsidR="009B475C" w:rsidSect="00504982">
      <w:pgSz w:w="11906" w:h="16838"/>
      <w:pgMar w:top="284" w:right="127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3730"/>
    <w:multiLevelType w:val="multilevel"/>
    <w:tmpl w:val="C78017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D1A17"/>
    <w:multiLevelType w:val="multilevel"/>
    <w:tmpl w:val="4F70D9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C4AED"/>
    <w:multiLevelType w:val="multilevel"/>
    <w:tmpl w:val="56B0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D6A95"/>
    <w:multiLevelType w:val="multilevel"/>
    <w:tmpl w:val="339C31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B59ED"/>
    <w:multiLevelType w:val="multilevel"/>
    <w:tmpl w:val="5490AA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9466D2"/>
    <w:multiLevelType w:val="multilevel"/>
    <w:tmpl w:val="91FCD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F4131D"/>
    <w:multiLevelType w:val="multilevel"/>
    <w:tmpl w:val="FC3891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A15D0"/>
    <w:multiLevelType w:val="multilevel"/>
    <w:tmpl w:val="E8F471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4F03D4"/>
    <w:multiLevelType w:val="multilevel"/>
    <w:tmpl w:val="83083BC2"/>
    <w:lvl w:ilvl="0">
      <w:start w:val="1"/>
      <w:numFmt w:val="none"/>
      <w:pStyle w:val="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16D35A1"/>
    <w:multiLevelType w:val="multilevel"/>
    <w:tmpl w:val="5D8C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665559"/>
    <w:multiLevelType w:val="multilevel"/>
    <w:tmpl w:val="6F40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FA69C4"/>
    <w:multiLevelType w:val="multilevel"/>
    <w:tmpl w:val="9990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B2455D"/>
    <w:multiLevelType w:val="multilevel"/>
    <w:tmpl w:val="9340A5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E60FD"/>
    <w:multiLevelType w:val="multilevel"/>
    <w:tmpl w:val="91FCD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526046"/>
    <w:multiLevelType w:val="multilevel"/>
    <w:tmpl w:val="365CE9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AC1494"/>
    <w:multiLevelType w:val="multilevel"/>
    <w:tmpl w:val="548603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C16499"/>
    <w:multiLevelType w:val="multilevel"/>
    <w:tmpl w:val="0DE448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15"/>
  </w:num>
  <w:num w:numId="5">
    <w:abstractNumId w:val="16"/>
  </w:num>
  <w:num w:numId="6">
    <w:abstractNumId w:val="4"/>
  </w:num>
  <w:num w:numId="7">
    <w:abstractNumId w:val="3"/>
  </w:num>
  <w:num w:numId="8">
    <w:abstractNumId w:val="14"/>
  </w:num>
  <w:num w:numId="9">
    <w:abstractNumId w:val="6"/>
  </w:num>
  <w:num w:numId="10">
    <w:abstractNumId w:val="12"/>
  </w:num>
  <w:num w:numId="11">
    <w:abstractNumId w:val="7"/>
  </w:num>
  <w:num w:numId="12">
    <w:abstractNumId w:val="1"/>
  </w:num>
  <w:num w:numId="13">
    <w:abstractNumId w:val="0"/>
  </w:num>
  <w:num w:numId="14">
    <w:abstractNumId w:val="5"/>
  </w:num>
  <w:num w:numId="15">
    <w:abstractNumId w:val="9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6AA2"/>
    <w:rsid w:val="00076AA2"/>
    <w:rsid w:val="00143723"/>
    <w:rsid w:val="001F5B52"/>
    <w:rsid w:val="003012F7"/>
    <w:rsid w:val="004B7298"/>
    <w:rsid w:val="00504982"/>
    <w:rsid w:val="0074073D"/>
    <w:rsid w:val="00843F83"/>
    <w:rsid w:val="008D4EB0"/>
    <w:rsid w:val="009312AF"/>
    <w:rsid w:val="009B475C"/>
    <w:rsid w:val="00D12031"/>
    <w:rsid w:val="00D55049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5B711-B6EC-40D0-9FC9-5EC17EB9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07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076AA2"/>
  </w:style>
  <w:style w:type="paragraph" w:customStyle="1" w:styleId="c15">
    <w:name w:val="c15"/>
    <w:basedOn w:val="a"/>
    <w:rsid w:val="0007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6AA2"/>
  </w:style>
  <w:style w:type="paragraph" w:customStyle="1" w:styleId="c11">
    <w:name w:val="c11"/>
    <w:basedOn w:val="a"/>
    <w:rsid w:val="0007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076AA2"/>
  </w:style>
  <w:style w:type="character" w:customStyle="1" w:styleId="c44">
    <w:name w:val="c44"/>
    <w:basedOn w:val="a0"/>
    <w:rsid w:val="00076AA2"/>
  </w:style>
  <w:style w:type="character" w:customStyle="1" w:styleId="apple-converted-space">
    <w:name w:val="apple-converted-space"/>
    <w:basedOn w:val="a0"/>
    <w:rsid w:val="00076AA2"/>
  </w:style>
  <w:style w:type="paragraph" w:customStyle="1" w:styleId="c62">
    <w:name w:val="c62"/>
    <w:basedOn w:val="a"/>
    <w:rsid w:val="0007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76AA2"/>
  </w:style>
  <w:style w:type="paragraph" w:customStyle="1" w:styleId="c17">
    <w:name w:val="c17"/>
    <w:basedOn w:val="a"/>
    <w:rsid w:val="0007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7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07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07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76AA2"/>
  </w:style>
  <w:style w:type="character" w:styleId="a3">
    <w:name w:val="Hyperlink"/>
    <w:basedOn w:val="a0"/>
    <w:uiPriority w:val="99"/>
    <w:semiHidden/>
    <w:unhideWhenUsed/>
    <w:rsid w:val="00076A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6AA2"/>
    <w:rPr>
      <w:color w:val="800080"/>
      <w:u w:val="single"/>
    </w:rPr>
  </w:style>
  <w:style w:type="character" w:customStyle="1" w:styleId="c38">
    <w:name w:val="c38"/>
    <w:basedOn w:val="a0"/>
    <w:rsid w:val="00076AA2"/>
  </w:style>
  <w:style w:type="character" w:customStyle="1" w:styleId="c57">
    <w:name w:val="c57"/>
    <w:basedOn w:val="a0"/>
    <w:rsid w:val="00076AA2"/>
  </w:style>
  <w:style w:type="paragraph" w:customStyle="1" w:styleId="c28">
    <w:name w:val="c28"/>
    <w:basedOn w:val="a"/>
    <w:rsid w:val="0007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7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7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7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76AA2"/>
  </w:style>
  <w:style w:type="character" w:customStyle="1" w:styleId="c53">
    <w:name w:val="c53"/>
    <w:basedOn w:val="a0"/>
    <w:rsid w:val="00076AA2"/>
  </w:style>
  <w:style w:type="paragraph" w:customStyle="1" w:styleId="c49">
    <w:name w:val="c49"/>
    <w:basedOn w:val="a"/>
    <w:rsid w:val="0007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076AA2"/>
  </w:style>
  <w:style w:type="paragraph" w:customStyle="1" w:styleId="c51">
    <w:name w:val="c51"/>
    <w:basedOn w:val="a"/>
    <w:rsid w:val="0007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7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07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76AA2"/>
  </w:style>
  <w:style w:type="paragraph" w:customStyle="1" w:styleId="11">
    <w:name w:val="Заголовок 11"/>
    <w:basedOn w:val="a"/>
    <w:next w:val="a5"/>
    <w:qFormat/>
    <w:rsid w:val="00076AA2"/>
    <w:pPr>
      <w:numPr>
        <w:numId w:val="16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paragraph" w:customStyle="1" w:styleId="msonormalcxspmiddle">
    <w:name w:val="msonormalcxspmiddle"/>
    <w:basedOn w:val="a"/>
    <w:qFormat/>
    <w:rsid w:val="00076AA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cxspmiddlecxspmiddle">
    <w:name w:val="msonormalcxspmiddlecxspmiddle"/>
    <w:basedOn w:val="a"/>
    <w:qFormat/>
    <w:rsid w:val="00076AA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076AA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76AA2"/>
  </w:style>
  <w:style w:type="paragraph" w:styleId="a7">
    <w:name w:val="Balloon Text"/>
    <w:basedOn w:val="a"/>
    <w:link w:val="a8"/>
    <w:uiPriority w:val="99"/>
    <w:semiHidden/>
    <w:unhideWhenUsed/>
    <w:rsid w:val="0007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6AA2"/>
    <w:rPr>
      <w:rFonts w:ascii="Tahoma" w:hAnsi="Tahoma" w:cs="Tahoma"/>
      <w:sz w:val="16"/>
      <w:szCs w:val="16"/>
    </w:rPr>
  </w:style>
  <w:style w:type="paragraph" w:customStyle="1" w:styleId="1">
    <w:name w:val="Без интервала1"/>
    <w:link w:val="NoSpacingChar"/>
    <w:rsid w:val="00076A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076AA2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9B475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0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2655</Words>
  <Characters>15135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 станция</dc:creator>
  <cp:keywords/>
  <dc:description/>
  <cp:lastModifiedBy>Инна_Сергеевна</cp:lastModifiedBy>
  <cp:revision>8</cp:revision>
  <dcterms:created xsi:type="dcterms:W3CDTF">2019-10-20T02:58:00Z</dcterms:created>
  <dcterms:modified xsi:type="dcterms:W3CDTF">2019-12-16T08:44:00Z</dcterms:modified>
</cp:coreProperties>
</file>