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E" w:rsidRPr="00146C9A" w:rsidRDefault="00DB57A1" w:rsidP="00772F2E">
      <w:pPr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Бушуйская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основная школа – филиал муниципального бюджетного общеобразовательного учреждения</w:t>
      </w:r>
      <w:r w:rsidR="00772F2E" w:rsidRPr="00146C9A">
        <w:rPr>
          <w:rFonts w:ascii="Times New Roman" w:hAnsi="Times New Roman" w:cs="Times New Roman"/>
          <w:bCs/>
          <w:sz w:val="28"/>
        </w:rPr>
        <w:t xml:space="preserve"> «</w:t>
      </w:r>
      <w:proofErr w:type="spellStart"/>
      <w:r w:rsidR="00772F2E"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="00772F2E" w:rsidRPr="00146C9A">
        <w:rPr>
          <w:rFonts w:ascii="Times New Roman" w:hAnsi="Times New Roman" w:cs="Times New Roman"/>
          <w:bCs/>
          <w:sz w:val="28"/>
        </w:rPr>
        <w:t xml:space="preserve"> средняя школа».</w:t>
      </w: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2870"/>
        <w:gridCol w:w="3201"/>
      </w:tblGrid>
      <w:tr w:rsidR="00772F2E" w:rsidRPr="00146C9A" w:rsidTr="00146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F2E" w:rsidRPr="00146C9A" w:rsidRDefault="00772F2E" w:rsidP="00772F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СОГЛАСОВАНО:</w:t>
            </w:r>
          </w:p>
          <w:p w:rsidR="00772F2E" w:rsidRPr="00146C9A" w:rsidRDefault="00146C9A" w:rsidP="00146C9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Заместитель директора по учебно- </w:t>
            </w:r>
            <w:r w:rsidR="00772F2E" w:rsidRPr="00146C9A">
              <w:rPr>
                <w:rFonts w:ascii="Times New Roman" w:hAnsi="Times New Roman" w:cs="Times New Roman"/>
                <w:bCs/>
                <w:sz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оспитательной работе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72F2E" w:rsidRPr="00146C9A">
              <w:rPr>
                <w:rFonts w:ascii="Times New Roman" w:hAnsi="Times New Roman" w:cs="Times New Roman"/>
                <w:bCs/>
                <w:sz w:val="28"/>
              </w:rPr>
              <w:t>Н.П._______</w:t>
            </w:r>
          </w:p>
          <w:p w:rsidR="00772F2E" w:rsidRPr="00146C9A" w:rsidRDefault="00772F2E" w:rsidP="00146C9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«30» августа 2019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F2E" w:rsidRPr="00146C9A" w:rsidRDefault="00772F2E" w:rsidP="00772F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6182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123825</wp:posOffset>
                  </wp:positionV>
                  <wp:extent cx="1286524" cy="1190625"/>
                  <wp:effectExtent l="0" t="0" r="0" b="0"/>
                  <wp:wrapNone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24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6489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2E" w:rsidRPr="00146C9A" w:rsidRDefault="00772F2E" w:rsidP="00772F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УТВЕРЖДАЮ:</w:t>
            </w:r>
          </w:p>
          <w:p w:rsidR="00772F2E" w:rsidRPr="00146C9A" w:rsidRDefault="00772F2E" w:rsidP="00146C9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6C9A">
              <w:rPr>
                <w:rFonts w:ascii="Times New Roman" w:hAnsi="Times New Roman" w:cs="Times New Roman"/>
                <w:bCs/>
                <w:sz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146C9A">
              <w:rPr>
                <w:rFonts w:ascii="Times New Roman" w:hAnsi="Times New Roman" w:cs="Times New Roman"/>
                <w:bCs/>
                <w:sz w:val="28"/>
              </w:rPr>
              <w:t>школа»_</w:t>
            </w:r>
            <w:proofErr w:type="gramEnd"/>
            <w:r w:rsidRPr="00146C9A">
              <w:rPr>
                <w:rFonts w:ascii="Times New Roman" w:hAnsi="Times New Roman" w:cs="Times New Roman"/>
                <w:bCs/>
                <w:sz w:val="28"/>
              </w:rPr>
              <w:t>________</w:t>
            </w:r>
          </w:p>
          <w:p w:rsidR="00772F2E" w:rsidRPr="00146C9A" w:rsidRDefault="00772F2E" w:rsidP="00146C9A">
            <w:pPr>
              <w:ind w:firstLine="709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Ивченко О.В.</w:t>
            </w:r>
          </w:p>
          <w:p w:rsidR="00772F2E" w:rsidRPr="00146C9A" w:rsidRDefault="00772F2E" w:rsidP="00146C9A">
            <w:pPr>
              <w:ind w:firstLine="709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«30» августа 2019 года</w:t>
            </w:r>
          </w:p>
        </w:tc>
      </w:tr>
    </w:tbl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jc w:val="center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hAnsi="Times New Roman" w:cs="Times New Roman"/>
          <w:bCs/>
          <w:sz w:val="28"/>
        </w:rPr>
        <w:t>РАБОЧАЯ ПРОГРАММА</w:t>
      </w:r>
    </w:p>
    <w:p w:rsidR="00772F2E" w:rsidRPr="00146C9A" w:rsidRDefault="00146C9A" w:rsidP="00146C9A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предмету «математика</w:t>
      </w:r>
      <w:r w:rsidR="00772F2E" w:rsidRPr="00146C9A">
        <w:rPr>
          <w:rFonts w:ascii="Times New Roman" w:hAnsi="Times New Roman" w:cs="Times New Roman"/>
          <w:bCs/>
          <w:sz w:val="28"/>
        </w:rPr>
        <w:t xml:space="preserve">» для учащихся </w:t>
      </w:r>
      <w:proofErr w:type="gramStart"/>
      <w:r w:rsidR="00772F2E" w:rsidRPr="00146C9A">
        <w:rPr>
          <w:rFonts w:ascii="Times New Roman" w:hAnsi="Times New Roman" w:cs="Times New Roman"/>
          <w:bCs/>
          <w:sz w:val="28"/>
        </w:rPr>
        <w:t>6  класса</w:t>
      </w:r>
      <w:proofErr w:type="gramEnd"/>
      <w:r w:rsidR="00772F2E" w:rsidRPr="00146C9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DB57A1">
        <w:rPr>
          <w:rFonts w:ascii="Times New Roman" w:hAnsi="Times New Roman" w:cs="Times New Roman"/>
          <w:bCs/>
          <w:sz w:val="28"/>
        </w:rPr>
        <w:t>Бушуйской</w:t>
      </w:r>
      <w:proofErr w:type="spellEnd"/>
      <w:r w:rsidR="00DB57A1">
        <w:rPr>
          <w:rFonts w:ascii="Times New Roman" w:hAnsi="Times New Roman" w:cs="Times New Roman"/>
          <w:bCs/>
          <w:sz w:val="28"/>
        </w:rPr>
        <w:t xml:space="preserve"> основной школы- филиал</w:t>
      </w:r>
      <w:r w:rsidR="00012F56">
        <w:rPr>
          <w:rFonts w:ascii="Times New Roman" w:hAnsi="Times New Roman" w:cs="Times New Roman"/>
          <w:bCs/>
          <w:sz w:val="28"/>
        </w:rPr>
        <w:t>а</w:t>
      </w:r>
      <w:bookmarkStart w:id="0" w:name="_GoBack"/>
      <w:bookmarkEnd w:id="0"/>
      <w:r w:rsidR="00DB57A1">
        <w:rPr>
          <w:rFonts w:ascii="Times New Roman" w:hAnsi="Times New Roman" w:cs="Times New Roman"/>
          <w:bCs/>
          <w:sz w:val="28"/>
        </w:rPr>
        <w:t xml:space="preserve"> </w:t>
      </w:r>
      <w:r w:rsidR="00772F2E" w:rsidRPr="00146C9A">
        <w:rPr>
          <w:rFonts w:ascii="Times New Roman" w:hAnsi="Times New Roman" w:cs="Times New Roman"/>
          <w:bCs/>
          <w:sz w:val="28"/>
        </w:rPr>
        <w:t>муниципального бюджетного общеобразовательного учреждения «</w:t>
      </w:r>
      <w:proofErr w:type="spellStart"/>
      <w:r w:rsidR="00772F2E"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="00772F2E" w:rsidRPr="00146C9A">
        <w:rPr>
          <w:rFonts w:ascii="Times New Roman" w:hAnsi="Times New Roman" w:cs="Times New Roman"/>
          <w:bCs/>
          <w:sz w:val="28"/>
        </w:rPr>
        <w:t xml:space="preserve"> средняя  школа»</w:t>
      </w:r>
      <w:r>
        <w:rPr>
          <w:rFonts w:ascii="Times New Roman" w:hAnsi="Times New Roman" w:cs="Times New Roman"/>
          <w:bCs/>
          <w:sz w:val="28"/>
        </w:rPr>
        <w:t xml:space="preserve"> обучающихся по адаптированной образовательной программе для учащихся с ограниченными возможностями здоровья (легкая степень умственной отсталости).</w:t>
      </w: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146C9A" w:rsidP="00146C9A">
      <w:pPr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Составила: </w:t>
      </w:r>
      <w:r w:rsidR="00DB57A1">
        <w:rPr>
          <w:rFonts w:ascii="Times New Roman" w:hAnsi="Times New Roman" w:cs="Times New Roman"/>
          <w:bCs/>
          <w:sz w:val="28"/>
        </w:rPr>
        <w:t xml:space="preserve">  </w:t>
      </w:r>
      <w:proofErr w:type="gramEnd"/>
      <w:r w:rsidR="00DB57A1">
        <w:rPr>
          <w:rFonts w:ascii="Times New Roman" w:hAnsi="Times New Roman" w:cs="Times New Roman"/>
          <w:bCs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учитель </w:t>
      </w:r>
      <w:r w:rsidR="00DB57A1">
        <w:rPr>
          <w:rFonts w:ascii="Times New Roman" w:hAnsi="Times New Roman" w:cs="Times New Roman"/>
          <w:bCs/>
          <w:sz w:val="28"/>
        </w:rPr>
        <w:t>математики Вагнер И.С.</w:t>
      </w: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hAnsi="Times New Roman" w:cs="Times New Roman"/>
          <w:bCs/>
          <w:sz w:val="28"/>
        </w:rPr>
        <w:t>2019-2020 учебный год</w:t>
      </w:r>
      <w:r w:rsidR="00146C9A">
        <w:rPr>
          <w:rFonts w:ascii="Times New Roman" w:hAnsi="Times New Roman" w:cs="Times New Roman"/>
          <w:bCs/>
          <w:sz w:val="28"/>
        </w:rPr>
        <w:t>.</w:t>
      </w:r>
    </w:p>
    <w:p w:rsidR="00146C9A" w:rsidRDefault="00146C9A" w:rsidP="00D20B33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D20B33" w:rsidRPr="007C65C9" w:rsidRDefault="00EF5855" w:rsidP="00D20B33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7C65C9">
        <w:rPr>
          <w:b/>
          <w:bCs/>
          <w:sz w:val="28"/>
          <w:szCs w:val="28"/>
        </w:rPr>
        <w:lastRenderedPageBreak/>
        <w:t>1.</w:t>
      </w:r>
      <w:r w:rsidR="00D20B33" w:rsidRPr="007C65C9">
        <w:rPr>
          <w:b/>
          <w:bCs/>
          <w:sz w:val="28"/>
          <w:szCs w:val="28"/>
        </w:rPr>
        <w:t>Пояснительная записка</w:t>
      </w:r>
    </w:p>
    <w:p w:rsidR="00146C9A" w:rsidRPr="00146C9A" w:rsidRDefault="00146C9A" w:rsidP="00146C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   Настоящая рабочая 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для учащихся 6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57A1">
        <w:rPr>
          <w:rFonts w:ascii="Times New Roman" w:eastAsia="Times New Roman" w:hAnsi="Times New Roman" w:cs="Times New Roman"/>
          <w:sz w:val="28"/>
          <w:szCs w:val="28"/>
        </w:rPr>
        <w:t>Бушуйской</w:t>
      </w:r>
      <w:proofErr w:type="spellEnd"/>
      <w:r w:rsidR="00DB57A1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школы- филиала </w:t>
      </w:r>
      <w:r w:rsidRPr="00146C9A">
        <w:rPr>
          <w:rFonts w:ascii="Times New Roman" w:hAnsi="Times New Roman" w:cs="Times New Roman"/>
          <w:bCs/>
          <w:sz w:val="28"/>
        </w:rPr>
        <w:t>муниципального бюджетного общеобразовательного учреждения «</w:t>
      </w:r>
      <w:proofErr w:type="spellStart"/>
      <w:r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Pr="00146C9A">
        <w:rPr>
          <w:rFonts w:ascii="Times New Roman" w:hAnsi="Times New Roman" w:cs="Times New Roman"/>
          <w:bCs/>
          <w:sz w:val="28"/>
        </w:rPr>
        <w:t xml:space="preserve"> средняя  школа»</w:t>
      </w:r>
      <w:r>
        <w:rPr>
          <w:rFonts w:ascii="Times New Roman" w:hAnsi="Times New Roman" w:cs="Times New Roman"/>
          <w:bCs/>
          <w:sz w:val="28"/>
        </w:rPr>
        <w:t xml:space="preserve"> обучающихся по адаптированной образовательной программе для учащихся с ограниченными возможностями здоровья (легкая </w:t>
      </w:r>
      <w:r w:rsidR="00DB57A1">
        <w:rPr>
          <w:rFonts w:ascii="Times New Roman" w:hAnsi="Times New Roman" w:cs="Times New Roman"/>
          <w:bCs/>
          <w:sz w:val="28"/>
        </w:rPr>
        <w:t>степень умственной отсталости) с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оставлена на основании основной адаптированной образовательной программы  под  редакцией В.В. Воронковой, учебного плана </w:t>
      </w:r>
      <w:proofErr w:type="spellStart"/>
      <w:r w:rsidR="00DB57A1">
        <w:rPr>
          <w:rFonts w:ascii="Times New Roman" w:eastAsia="Times New Roman" w:hAnsi="Times New Roman" w:cs="Times New Roman"/>
          <w:sz w:val="28"/>
          <w:szCs w:val="28"/>
        </w:rPr>
        <w:t>Бушуйской</w:t>
      </w:r>
      <w:proofErr w:type="spellEnd"/>
      <w:r w:rsidR="00DB57A1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школы- филиала</w:t>
      </w:r>
      <w:r w:rsidR="00DB57A1" w:rsidRPr="0014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</w:t>
      </w:r>
      <w:proofErr w:type="spellStart"/>
      <w:r w:rsidR="00DB57A1">
        <w:rPr>
          <w:rFonts w:ascii="Times New Roman" w:eastAsia="Times New Roman" w:hAnsi="Times New Roman" w:cs="Times New Roman"/>
          <w:sz w:val="28"/>
          <w:szCs w:val="28"/>
        </w:rPr>
        <w:t>Бушуйской</w:t>
      </w:r>
      <w:proofErr w:type="spellEnd"/>
      <w:r w:rsidR="00DB57A1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школы- филиала</w:t>
      </w:r>
      <w:r w:rsidR="00DB57A1" w:rsidRPr="0014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</w:t>
      </w:r>
      <w:proofErr w:type="spellStart"/>
      <w:r w:rsidR="00DB57A1">
        <w:rPr>
          <w:rFonts w:ascii="Times New Roman" w:eastAsia="Times New Roman" w:hAnsi="Times New Roman" w:cs="Times New Roman"/>
          <w:sz w:val="28"/>
          <w:szCs w:val="28"/>
        </w:rPr>
        <w:t>Бушуйской</w:t>
      </w:r>
      <w:proofErr w:type="spellEnd"/>
      <w:r w:rsidR="00DB57A1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школы- филиала</w:t>
      </w:r>
      <w:r w:rsidR="00DB57A1" w:rsidRPr="0014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46C9A" w:rsidRDefault="00146C9A" w:rsidP="00146C9A">
      <w:pPr>
        <w:spacing w:after="0" w:line="240" w:lineRule="auto"/>
        <w:jc w:val="both"/>
        <w:rPr>
          <w:sz w:val="28"/>
          <w:szCs w:val="28"/>
        </w:rPr>
      </w:pP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   Настоящая программа рассчитана на пятидневную рабочую неделю и написана с учетом требований, установленных СанПиН.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Программа построена с учетом принципов системности, научности, доступности.</w:t>
      </w:r>
      <w:r w:rsidR="00D20B33" w:rsidRPr="00EF58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B33" w:rsidRPr="00146C9A" w:rsidRDefault="00146C9A" w:rsidP="0014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B33" w:rsidRPr="00146C9A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D20B33" w:rsidRPr="00146C9A">
        <w:rPr>
          <w:rFonts w:ascii="Times New Roman" w:hAnsi="Times New Roman" w:cs="Times New Roman"/>
          <w:sz w:val="28"/>
          <w:szCs w:val="28"/>
        </w:rPr>
        <w:t>   рассчитана на 175</w:t>
      </w:r>
      <w:r w:rsidR="007C65C9" w:rsidRPr="00146C9A">
        <w:rPr>
          <w:rFonts w:ascii="Times New Roman" w:hAnsi="Times New Roman" w:cs="Times New Roman"/>
          <w:sz w:val="28"/>
          <w:szCs w:val="28"/>
        </w:rPr>
        <w:t xml:space="preserve"> </w:t>
      </w:r>
      <w:r w:rsidR="00D20B33" w:rsidRPr="00146C9A">
        <w:rPr>
          <w:rFonts w:ascii="Times New Roman" w:hAnsi="Times New Roman" w:cs="Times New Roman"/>
          <w:sz w:val="28"/>
          <w:szCs w:val="28"/>
        </w:rPr>
        <w:t>часов в год (5 часов в неделю).</w:t>
      </w:r>
    </w:p>
    <w:p w:rsidR="0034335F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B33" w:rsidRPr="00EF5855">
        <w:rPr>
          <w:sz w:val="28"/>
          <w:szCs w:val="28"/>
        </w:rPr>
        <w:t xml:space="preserve">Программой предусмотрено проведение     </w:t>
      </w:r>
      <w:proofErr w:type="gramStart"/>
      <w:r w:rsidR="00D20B33" w:rsidRPr="00EF5855">
        <w:rPr>
          <w:sz w:val="28"/>
          <w:szCs w:val="28"/>
        </w:rPr>
        <w:t>10  контрольных</w:t>
      </w:r>
      <w:proofErr w:type="gramEnd"/>
      <w:r w:rsidR="00D20B33" w:rsidRPr="00EF5855">
        <w:rPr>
          <w:sz w:val="28"/>
          <w:szCs w:val="28"/>
        </w:rPr>
        <w:t xml:space="preserve"> работ,  организация  текущих  самостоятельных работ должна быть обязательным требованием к каждому уроку математики.  </w:t>
      </w:r>
    </w:p>
    <w:p w:rsidR="00D20B33" w:rsidRPr="007C65C9" w:rsidRDefault="00D20B33" w:rsidP="00146C9A">
      <w:pPr>
        <w:pStyle w:val="1"/>
        <w:shd w:val="clear" w:color="auto" w:fill="auto"/>
        <w:spacing w:before="0" w:after="0" w:line="240" w:lineRule="auto"/>
        <w:ind w:firstLine="280"/>
        <w:jc w:val="both"/>
        <w:rPr>
          <w:b/>
          <w:i/>
          <w:sz w:val="28"/>
          <w:szCs w:val="24"/>
        </w:rPr>
      </w:pPr>
      <w:r w:rsidRPr="007C65C9">
        <w:rPr>
          <w:b/>
          <w:i/>
          <w:sz w:val="28"/>
          <w:szCs w:val="24"/>
        </w:rPr>
        <w:t>Цели и задачи курса:</w:t>
      </w:r>
    </w:p>
    <w:p w:rsidR="00D20B33" w:rsidRPr="00EF5855" w:rsidRDefault="00D20B33" w:rsidP="0014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 xml:space="preserve">- дать учащимся доступные количественные, пространственные, временные и геометрические представления, которые помогут им в дальнейшем </w:t>
      </w:r>
      <w:proofErr w:type="gramStart"/>
      <w:r w:rsidRPr="00EF5855">
        <w:rPr>
          <w:rFonts w:ascii="Times New Roman" w:hAnsi="Times New Roman"/>
          <w:sz w:val="28"/>
          <w:szCs w:val="28"/>
        </w:rPr>
        <w:t>включиться  в</w:t>
      </w:r>
      <w:proofErr w:type="gramEnd"/>
      <w:r w:rsidRPr="00EF5855">
        <w:rPr>
          <w:rFonts w:ascii="Times New Roman" w:hAnsi="Times New Roman"/>
          <w:sz w:val="28"/>
          <w:szCs w:val="28"/>
        </w:rPr>
        <w:t xml:space="preserve"> трудовую деятельность;</w:t>
      </w:r>
    </w:p>
    <w:p w:rsidR="00D20B33" w:rsidRPr="00EF5855" w:rsidRDefault="00D20B33" w:rsidP="0014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D20B33" w:rsidRPr="00EF5855" w:rsidRDefault="00D20B33" w:rsidP="0014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- развивать речь учащихся, обогащать её математической терминологией;</w:t>
      </w:r>
    </w:p>
    <w:p w:rsidR="00D20B33" w:rsidRPr="00EF5855" w:rsidRDefault="00D20B33" w:rsidP="00146C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D20B33" w:rsidRPr="00EF5855" w:rsidRDefault="00D20B33" w:rsidP="00146C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Обучение математики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D20B33" w:rsidRPr="00EF5855" w:rsidRDefault="00D20B33" w:rsidP="00146C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lastRenderedPageBreak/>
        <w:t>Программа определяет оптимальный объём знаний и умений по математике, который доступен большинству школьников.</w:t>
      </w:r>
    </w:p>
    <w:p w:rsidR="00D20B33" w:rsidRPr="00EF5855" w:rsidRDefault="00D20B33" w:rsidP="00146C9A">
      <w:pPr>
        <w:pStyle w:val="a4"/>
        <w:ind w:firstLine="567"/>
        <w:jc w:val="both"/>
        <w:rPr>
          <w:sz w:val="28"/>
          <w:szCs w:val="28"/>
        </w:rPr>
      </w:pPr>
      <w:r w:rsidRPr="00EF5855">
        <w:rPr>
          <w:sz w:val="28"/>
          <w:szCs w:val="28"/>
        </w:rPr>
        <w:t>Исходя из целей</w:t>
      </w:r>
      <w:r w:rsidR="00146C9A">
        <w:rPr>
          <w:sz w:val="28"/>
          <w:szCs w:val="28"/>
        </w:rPr>
        <w:t xml:space="preserve">, настоящая рабочая </w:t>
      </w:r>
      <w:proofErr w:type="gramStart"/>
      <w:r w:rsidR="00146C9A">
        <w:rPr>
          <w:sz w:val="28"/>
          <w:szCs w:val="28"/>
        </w:rPr>
        <w:t xml:space="preserve">программа </w:t>
      </w:r>
      <w:r w:rsidRPr="00EF5855">
        <w:rPr>
          <w:sz w:val="28"/>
          <w:szCs w:val="28"/>
        </w:rPr>
        <w:t xml:space="preserve"> решает</w:t>
      </w:r>
      <w:proofErr w:type="gramEnd"/>
      <w:r w:rsidRPr="00EF5855">
        <w:rPr>
          <w:sz w:val="28"/>
          <w:szCs w:val="28"/>
        </w:rPr>
        <w:t xml:space="preserve"> следующие задачи:</w:t>
      </w:r>
    </w:p>
    <w:p w:rsidR="00D20B33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33" w:rsidRPr="00EF5855">
        <w:rPr>
          <w:sz w:val="28"/>
          <w:szCs w:val="28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D20B33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33" w:rsidRPr="00EF5855">
        <w:rPr>
          <w:sz w:val="28"/>
          <w:szCs w:val="28"/>
        </w:rPr>
        <w:t>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D20B33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33" w:rsidRPr="00EF5855">
        <w:rPr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D20B33" w:rsidRPr="009D5F17" w:rsidRDefault="00D20B33" w:rsidP="00146C9A">
      <w:pPr>
        <w:pStyle w:val="1"/>
        <w:shd w:val="clear" w:color="auto" w:fill="auto"/>
        <w:spacing w:before="0" w:after="0" w:line="276" w:lineRule="auto"/>
        <w:ind w:firstLine="0"/>
        <w:jc w:val="center"/>
        <w:rPr>
          <w:b/>
          <w:sz w:val="28"/>
          <w:szCs w:val="24"/>
        </w:rPr>
      </w:pPr>
      <w:r w:rsidRPr="009D5F17">
        <w:rPr>
          <w:b/>
          <w:sz w:val="28"/>
          <w:szCs w:val="24"/>
        </w:rPr>
        <w:t>2.Пла</w:t>
      </w:r>
      <w:r w:rsidR="00F936FD">
        <w:rPr>
          <w:b/>
          <w:sz w:val="28"/>
          <w:szCs w:val="24"/>
        </w:rPr>
        <w:t>нируемые результаты освоения  предмета</w:t>
      </w:r>
      <w:r w:rsidR="009D5F17">
        <w:rPr>
          <w:b/>
          <w:sz w:val="28"/>
          <w:szCs w:val="24"/>
        </w:rPr>
        <w:t>.</w:t>
      </w:r>
    </w:p>
    <w:p w:rsidR="00D20B33" w:rsidRPr="00EF5855" w:rsidRDefault="007C65C9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D20B33" w:rsidRPr="00EF5855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изучения математики </w:t>
      </w:r>
      <w:r w:rsidR="00146C9A">
        <w:rPr>
          <w:rFonts w:ascii="Times New Roman" w:eastAsia="Times New Roman" w:hAnsi="Times New Roman" w:cs="Times New Roman"/>
          <w:sz w:val="28"/>
          <w:szCs w:val="24"/>
        </w:rPr>
        <w:t xml:space="preserve">ученик 6 класса </w:t>
      </w:r>
      <w:proofErr w:type="spellStart"/>
      <w:r w:rsidR="00146C9A">
        <w:rPr>
          <w:rFonts w:ascii="Times New Roman" w:eastAsia="Times New Roman" w:hAnsi="Times New Roman" w:cs="Times New Roman"/>
          <w:sz w:val="28"/>
          <w:szCs w:val="24"/>
        </w:rPr>
        <w:t>обучающийсй</w:t>
      </w:r>
      <w:proofErr w:type="spellEnd"/>
      <w:r w:rsidR="00146C9A">
        <w:rPr>
          <w:rFonts w:ascii="Times New Roman" w:eastAsia="Times New Roman" w:hAnsi="Times New Roman" w:cs="Times New Roman"/>
          <w:sz w:val="28"/>
          <w:szCs w:val="24"/>
        </w:rPr>
        <w:t xml:space="preserve"> по адаптированной образовательной программе </w:t>
      </w:r>
      <w:proofErr w:type="gramStart"/>
      <w:r w:rsidR="00D20B33" w:rsidRPr="00EF5855">
        <w:rPr>
          <w:rFonts w:ascii="Times New Roman" w:eastAsia="Times New Roman" w:hAnsi="Times New Roman" w:cs="Times New Roman"/>
          <w:sz w:val="28"/>
          <w:szCs w:val="24"/>
        </w:rPr>
        <w:t>должен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D20B33" w:rsidRPr="00EF5855">
        <w:rPr>
          <w:rFonts w:ascii="Times New Roman" w:eastAsia="Times New Roman" w:hAnsi="Times New Roman" w:cs="Times New Roman"/>
          <w:bCs/>
          <w:sz w:val="28"/>
          <w:szCs w:val="24"/>
        </w:rPr>
        <w:t>знать</w:t>
      </w:r>
      <w:proofErr w:type="gramEnd"/>
      <w:r w:rsidR="00D20B33" w:rsidRPr="00EF5855">
        <w:rPr>
          <w:rFonts w:ascii="Times New Roman" w:eastAsia="Times New Roman" w:hAnsi="Times New Roman" w:cs="Times New Roman"/>
          <w:bCs/>
          <w:sz w:val="28"/>
          <w:szCs w:val="24"/>
        </w:rPr>
        <w:t>/понимать: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десятичный состав чисел в пределах 1 000 000;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разряды и классы;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основное свойство обыкновенных дробей;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зависимость между расстоянием, скоростью и временем;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различные случаи взаимного положения прямых на плоскости и в пространстве;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свойства граней и ребер куба и бруса.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4"/>
        </w:rPr>
        <w:t>уметь: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устно складывать и вычитать круглые числа;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читать, записывать под диктовку, откладывать на калькуляторе, сравнивать (больше, меньше) числа в пределах 1 000 000;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чертить нумерационную таблицу: обозначать разряды и классы; вписывать в нее числа; сравнивать; записывать числа, внесенные в таблицу, вне её;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округлять числа до любого  заданного разряда в пределах 1 000 000;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складывать, вычитать, умножать и делить на однозначное число и круглые десятки числа в пределах 10 000, выполнять деление с остатком;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выполнять проверку арифметических действий;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выполнять письменное сложение и вычитание чисел, полученных при измерении двумя мерами стоимости, длины и массы;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сравнивать смешанные числа;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заменять мелкие доли крупными, неправильные дроби целыми или смешанными числами;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складывать, вычитать обыкновенные дроби с одинаковыми знаменателями;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 xml:space="preserve">- решать простые задачи на нахождение дроби от числа, разностное и кратное сравнение чисел, решать и составлять составные задачи на встречное 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движение двух тел;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чертить перпендикулярные прямые, параллельные прямые, на заданном расстоянии;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lastRenderedPageBreak/>
        <w:t>- чертить высоту в треугольнике;</w:t>
      </w:r>
    </w:p>
    <w:p w:rsidR="007C65C9" w:rsidRPr="00146C9A" w:rsidRDefault="00D20B33" w:rsidP="00146C9A">
      <w:pPr>
        <w:spacing w:after="0" w:line="240" w:lineRule="auto"/>
        <w:rPr>
          <w:rStyle w:val="2"/>
          <w:rFonts w:ascii="Times New Roman" w:eastAsia="Times New Roman" w:hAnsi="Times New Roman" w:cs="Times New Roman"/>
          <w:sz w:val="28"/>
          <w:szCs w:val="24"/>
          <w:u w:val="none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выделять, называть, пересчитывать элементы куба, бруса.</w:t>
      </w:r>
      <w:bookmarkStart w:id="1" w:name="bookmark28"/>
    </w:p>
    <w:p w:rsidR="0034335F" w:rsidRPr="000A3BD4" w:rsidRDefault="00EF5855" w:rsidP="000A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6C9A">
        <w:rPr>
          <w:rStyle w:val="2"/>
          <w:rFonts w:ascii="Times New Roman" w:hAnsi="Times New Roman" w:cs="Times New Roman"/>
          <w:b/>
          <w:sz w:val="28"/>
          <w:szCs w:val="24"/>
          <w:u w:val="none"/>
        </w:rPr>
        <w:t xml:space="preserve">3.Содержание </w:t>
      </w:r>
      <w:bookmarkEnd w:id="1"/>
      <w:r w:rsidR="000A3BD4">
        <w:rPr>
          <w:rStyle w:val="2"/>
          <w:rFonts w:ascii="Times New Roman" w:hAnsi="Times New Roman" w:cs="Times New Roman"/>
          <w:b/>
          <w:sz w:val="28"/>
          <w:szCs w:val="24"/>
          <w:u w:val="none"/>
        </w:rPr>
        <w:t>предмета.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2307"/>
        <w:gridCol w:w="922"/>
        <w:gridCol w:w="6098"/>
      </w:tblGrid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 (раздел)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Кол-во часов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ЗУН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Нумерация чисел в пределах 1000000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Знать: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разряды, разрядные единицы, разрядные слагаемые.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Уметь: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считать разрядными слагаемыми, читать, записывать, преобразовывать, сравнивать, выполнять с числами арифметические действия.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действия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Знать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алгоритм сложения, вычитания, умножения и деление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Уметь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выполнять проверку 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и их соотношения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каких единицах измеряется масса, стоимость, длина и время.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Уметь: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преобразовывать данные единицы измерения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Дроби. Обыкновенные дроби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Знать: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понятия обыкновенная дробь, числитель и знаменатель дроби, алгоритм сравнения обыкновенных дробей с одинаковыми числителя и разными знаменателями, алгоритм сравнения обыкновенных дробей с одинаковыми знаменателями и разными числителями и алгоритм сравнение обыкновенных дробей с единицей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Уметь: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читать и записывать обыкновенные дроби</w:t>
            </w: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сравнивать обыкновенные дроби с одинаковыми числителя и разными знаменателями, с одинаковыми знаменателями и разными числителями и с единицей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Знать: понятие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прямая пропорциональная зависимость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Уметь: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решать арифметические задачи на пропорциональное деление.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Геометрический материал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взаимное положение прямых в пространстве; понятия уровень и отвес,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назначение приборов понятия куб, брус и шар, геометрическое тело; понятие масштаб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Уметь: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различать положение прямых в пространстве; пользоваться данными приборами; различать геометрические тела; определять масштаб 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за курс 6 класса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7C65C9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Повторить за курс 6 класса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772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Итого: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7C65C9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175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4335F" w:rsidRPr="00EF5855" w:rsidRDefault="0034335F" w:rsidP="0034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5855" w:rsidRPr="000A3BD4" w:rsidRDefault="00EF5855" w:rsidP="00772F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4.Тематическое планирование с указанием часов для каждой темы</w:t>
      </w:r>
      <w:r w:rsidR="000A3BD4" w:rsidRPr="000A3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F5855" w:rsidRPr="00EF5855" w:rsidRDefault="00EF5855" w:rsidP="0034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W w:w="10632" w:type="dxa"/>
        <w:tblCellSpacing w:w="0" w:type="dxa"/>
        <w:tblInd w:w="-10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7371"/>
        <w:gridCol w:w="1843"/>
      </w:tblGrid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Дата по плану</w:t>
            </w:r>
          </w:p>
        </w:tc>
      </w:tr>
      <w:tr w:rsidR="0034335F" w:rsidRPr="00EF5855" w:rsidTr="000A3BD4">
        <w:trPr>
          <w:gridAfter w:val="1"/>
          <w:wAfter w:w="1843" w:type="dxa"/>
          <w:trHeight w:val="472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Нумерация чисел в пределах 1000000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Образование, чтение, запись чисел в пределах 1000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DB57A1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Образование, чтение, запись чисел в пределах 1000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DB57A1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Образование, чтение, запись чисел в пределах 1000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DB57A1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Разряды и классы.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DB57A1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Разряды и классы.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212B6D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Разряды и классы.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Таблица разрядов.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Таблица разрядов.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Таблица разрядов.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и составные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и составные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и составные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Образование, чтение, запись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18.09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Образование, чтение, запись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Разложение чисел на разрядные слагаемые.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16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Разложение чисел на разрядные слагаемые.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23.09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25.09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19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Отложение любого числа в пределах 1000000 на счетах и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Отложение любого числа в пределах 1000000 на счетах и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Отложение любого числа в пределах 1000000 на счетах и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26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Округление чисел до указанного разряда.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Округление чисел до указанного разряда.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Римские цифры XIII – XX.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Римские цифры XIII – XX.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1 по теме «Нумерация в пределах 1 000 000».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вычитания сложением.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23.10</w:t>
            </w:r>
          </w:p>
        </w:tc>
      </w:tr>
      <w:tr w:rsidR="0034335F" w:rsidRPr="00EF5855" w:rsidTr="000A3BD4">
        <w:trPr>
          <w:trHeight w:val="462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вычитания сложением.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вычитания сложением.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Контрольная работа № 2 по теме «Сложение и вычитание натуральных чисел в пределах 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10 000».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6.11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Треугольник.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Виды треугольников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44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Виды треугольников.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Арифметические действия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круглых десятков на двузначное и трехзначное число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круглых десятков на двузначное и трехзначное число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круглых десятков на двузначное и трехзначное число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3 по теме «Умножение многозначных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двузначного числа на однозначное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двузначного числа на однозначное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двузначного числа на однозначное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трехзначного числа на однозначное без перехода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трехзначного числа на однозначное без перехода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с остатком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с остатком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4 по теме «Деление многозначных чисел».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23.12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Периметр.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Периметр.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Вычисление периметра многоугольника.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94CE4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25.12</w:t>
            </w:r>
          </w:p>
        </w:tc>
      </w:tr>
      <w:tr w:rsidR="0034335F" w:rsidRPr="00EF5855" w:rsidTr="000A3BD4">
        <w:trPr>
          <w:trHeight w:val="22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Вычисление периметра многоугольника.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44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Единицы измерения и их соотношения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Обыкновенные дроби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Деление натуральных предметов, фигур на равные части (доли).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Обозначение нескольких долей обыкновенной дробью.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Обозначение нескольких долей обыкновенной дробью.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одинаковыми числителями и разными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одинаковыми числителями и разными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разными числителями и одинаковыми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разными числителями и одинаковыми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единицей.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единицей.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Дроби правильные и неправильные.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Дроби правильные и неправильные.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смешанного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смешанного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смешанных чисел.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смешанных чисел.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103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смешанных чисел.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5 по теме «Действия со смешанными числами».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65C6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части (дроби)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части (дроби)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нескольких частей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нескольких частей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6 по теме «Нахождение части от числа».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2.03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на плоскости. Перпендикулярные прямые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на плоскости. Перпендикулярные прямые.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Высота треугольника.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Высота треугольника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на плоскости. Параллельные прямые.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Параллельные прямые. Построение параллельных прямых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11.03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Обыкновенные дроби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121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дроби из единицы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нескольких дробей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обыкновенной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обыкновенной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7 по теме: «Сложение и вычитание обыкновенных дробей с одинаковыми знаменателями»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C24722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нескольких смешанных дробей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нескольких смешанных дробей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смешанной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смешанной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смешанной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8 по теме: «Сложение и вычитание смешанных чисел»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15.04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139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Уровень и отвес.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EB06FE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Уровень и отвес.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Куб. брус, шар.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Куб. брус, шар.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Масштаб.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Масштаб.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22.04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Текстовые задачи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Текстовая арифметическая задача на нахождение дроби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Текстовая арифметическая задача на нахождение дроби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Текстовая арифметическая задача на прямую пропорциональную зависимость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Текстовая арифметическая задача на прямую пропорциональную зависимость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Соотношение между s, v, t при равномерном и прямолинейном движении.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150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9 по теме: «Решение арифметических текстовых задач»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13.05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Повторение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Разряды и классы.</w:t>
            </w:r>
          </w:p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Разложение чисел на разрядные слагаемые.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0A3B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Округление чисел до указанного разряда.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57D19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Вычисление периметра многоугольника.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Куб. брус, шар. Масштаб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Итоговый тест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170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ошибок.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A3BD4" w:rsidRDefault="00B57D19" w:rsidP="000A3BD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Требуется корректировка расписания в мае 2020 года на 10</w:t>
      </w:r>
      <w:r w:rsidR="002612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часов.</w:t>
      </w:r>
    </w:p>
    <w:p w:rsidR="00D87C1A" w:rsidRPr="000A3BD4" w:rsidRDefault="000A3BD4" w:rsidP="000A3B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3BD4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5. Список литературы, используемый для оформления рабочей программы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0A3BD4" w:rsidRDefault="00EF5855" w:rsidP="000A3BD4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EF5855">
        <w:rPr>
          <w:rFonts w:ascii="Times New Roman" w:hAnsi="Times New Roman" w:cs="Times New Roman"/>
          <w:sz w:val="28"/>
          <w:szCs w:val="28"/>
        </w:rPr>
        <w:t>1.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r w:rsidRPr="00EF5855">
        <w:rPr>
          <w:rFonts w:ascii="Times New Roman" w:hAnsi="Times New Roman" w:cs="Times New Roman"/>
          <w:sz w:val="28"/>
          <w:szCs w:val="28"/>
        </w:rPr>
        <w:t xml:space="preserve">Перова </w:t>
      </w:r>
      <w:proofErr w:type="spellStart"/>
      <w:proofErr w:type="gramStart"/>
      <w:r w:rsidRPr="00EF5855">
        <w:rPr>
          <w:rFonts w:ascii="Times New Roman" w:hAnsi="Times New Roman" w:cs="Times New Roman"/>
          <w:sz w:val="28"/>
          <w:szCs w:val="28"/>
        </w:rPr>
        <w:t>М.Н.,Капустина</w:t>
      </w:r>
      <w:proofErr w:type="spellEnd"/>
      <w:proofErr w:type="gramEnd"/>
      <w:r w:rsidRPr="00EF5855">
        <w:rPr>
          <w:rFonts w:ascii="Times New Roman" w:hAnsi="Times New Roman" w:cs="Times New Roman"/>
          <w:sz w:val="28"/>
          <w:szCs w:val="28"/>
        </w:rPr>
        <w:t xml:space="preserve"> Г.М. Математика учебник для 6 класса. - М.: Просвещение, 2010. -  224 с.</w:t>
      </w:r>
    </w:p>
    <w:p w:rsidR="00EF5855" w:rsidRPr="000A3BD4" w:rsidRDefault="00EF5855" w:rsidP="000A3BD4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EF5855">
        <w:rPr>
          <w:rFonts w:ascii="Times New Roman" w:hAnsi="Times New Roman" w:cs="Times New Roman"/>
          <w:sz w:val="28"/>
          <w:szCs w:val="28"/>
        </w:rPr>
        <w:t>2.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55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EF5855">
        <w:rPr>
          <w:rFonts w:ascii="Times New Roman" w:hAnsi="Times New Roman" w:cs="Times New Roman"/>
          <w:sz w:val="28"/>
          <w:szCs w:val="28"/>
        </w:rPr>
        <w:t xml:space="preserve"> М.В. Самостоятельные и контрольные работы по математике.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855">
        <w:rPr>
          <w:rFonts w:ascii="Times New Roman" w:hAnsi="Times New Roman" w:cs="Times New Roman"/>
          <w:sz w:val="28"/>
          <w:szCs w:val="28"/>
        </w:rPr>
        <w:t>М.: Вако, 2005. – 224 с.</w:t>
      </w:r>
    </w:p>
    <w:p w:rsidR="00EF5855" w:rsidRPr="00EF5855" w:rsidRDefault="00EF5855" w:rsidP="000A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55">
        <w:rPr>
          <w:rFonts w:ascii="Times New Roman" w:hAnsi="Times New Roman" w:cs="Times New Roman"/>
          <w:sz w:val="28"/>
          <w:szCs w:val="28"/>
        </w:rPr>
        <w:t>3.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55">
        <w:rPr>
          <w:rFonts w:ascii="Times New Roman" w:hAnsi="Times New Roman" w:cs="Times New Roman"/>
          <w:sz w:val="28"/>
          <w:szCs w:val="28"/>
        </w:rPr>
        <w:t>Бибина</w:t>
      </w:r>
      <w:proofErr w:type="spellEnd"/>
      <w:r w:rsidRPr="00EF5855">
        <w:rPr>
          <w:rFonts w:ascii="Times New Roman" w:hAnsi="Times New Roman" w:cs="Times New Roman"/>
          <w:sz w:val="28"/>
          <w:szCs w:val="28"/>
        </w:rPr>
        <w:t xml:space="preserve"> О.А.  Изучение геометрического материала. – М.: Владос, 2005. - 136 с.</w:t>
      </w:r>
    </w:p>
    <w:p w:rsidR="00EF5855" w:rsidRPr="00EF5855" w:rsidRDefault="00EF5855" w:rsidP="000A3B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r w:rsidRPr="00EF5855">
        <w:rPr>
          <w:rFonts w:ascii="Times New Roman" w:hAnsi="Times New Roman" w:cs="Times New Roman"/>
          <w:sz w:val="28"/>
          <w:szCs w:val="28"/>
        </w:rPr>
        <w:t xml:space="preserve">Перова М.Н. Методика преподавания математики в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8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5855">
        <w:rPr>
          <w:rFonts w:ascii="Times New Roman" w:hAnsi="Times New Roman" w:cs="Times New Roman"/>
          <w:sz w:val="28"/>
          <w:szCs w:val="28"/>
        </w:rPr>
        <w:t xml:space="preserve">коррекционной) школе  </w:t>
      </w:r>
      <w:r w:rsidRPr="00EF58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5855">
        <w:rPr>
          <w:rFonts w:ascii="Times New Roman" w:hAnsi="Times New Roman" w:cs="Times New Roman"/>
          <w:sz w:val="28"/>
          <w:szCs w:val="28"/>
        </w:rPr>
        <w:t xml:space="preserve"> вида. – М.: Владос,1999. – 408 с</w:t>
      </w:r>
    </w:p>
    <w:sectPr w:rsidR="00EF5855" w:rsidRPr="00EF5855" w:rsidSect="0034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17C"/>
    <w:multiLevelType w:val="multilevel"/>
    <w:tmpl w:val="FC52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F59F5"/>
    <w:multiLevelType w:val="multilevel"/>
    <w:tmpl w:val="B6D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45D5"/>
    <w:multiLevelType w:val="multilevel"/>
    <w:tmpl w:val="7E4A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16221"/>
    <w:multiLevelType w:val="multilevel"/>
    <w:tmpl w:val="A11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92EE0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98C"/>
    <w:multiLevelType w:val="hybridMultilevel"/>
    <w:tmpl w:val="D4CE8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EE1410"/>
    <w:multiLevelType w:val="multilevel"/>
    <w:tmpl w:val="A09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6EAB"/>
    <w:multiLevelType w:val="multilevel"/>
    <w:tmpl w:val="B8B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00DD5"/>
    <w:multiLevelType w:val="multilevel"/>
    <w:tmpl w:val="959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B1614"/>
    <w:multiLevelType w:val="multilevel"/>
    <w:tmpl w:val="694E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965B7"/>
    <w:multiLevelType w:val="multilevel"/>
    <w:tmpl w:val="F9C8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3"/>
    <w:rsid w:val="00012F56"/>
    <w:rsid w:val="000365EC"/>
    <w:rsid w:val="00066069"/>
    <w:rsid w:val="000A3BD4"/>
    <w:rsid w:val="000E68E7"/>
    <w:rsid w:val="00146C9A"/>
    <w:rsid w:val="001B5CE0"/>
    <w:rsid w:val="001D3AD5"/>
    <w:rsid w:val="00212B6D"/>
    <w:rsid w:val="00261243"/>
    <w:rsid w:val="00292403"/>
    <w:rsid w:val="0034335F"/>
    <w:rsid w:val="003D6C45"/>
    <w:rsid w:val="00440176"/>
    <w:rsid w:val="00465C63"/>
    <w:rsid w:val="00502513"/>
    <w:rsid w:val="00504108"/>
    <w:rsid w:val="00540137"/>
    <w:rsid w:val="005E785F"/>
    <w:rsid w:val="00694CE4"/>
    <w:rsid w:val="006C63E3"/>
    <w:rsid w:val="006D6136"/>
    <w:rsid w:val="006F4856"/>
    <w:rsid w:val="00772F2E"/>
    <w:rsid w:val="007C65C9"/>
    <w:rsid w:val="008257A6"/>
    <w:rsid w:val="009D5F17"/>
    <w:rsid w:val="00A374A3"/>
    <w:rsid w:val="00A633F1"/>
    <w:rsid w:val="00B54157"/>
    <w:rsid w:val="00B57D19"/>
    <w:rsid w:val="00BE272F"/>
    <w:rsid w:val="00C24722"/>
    <w:rsid w:val="00D20B33"/>
    <w:rsid w:val="00D87C1A"/>
    <w:rsid w:val="00DB57A1"/>
    <w:rsid w:val="00EB06FE"/>
    <w:rsid w:val="00EF5855"/>
    <w:rsid w:val="00F317DE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D111A-32AB-4047-B190-6A5F271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D20B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locked/>
    <w:rsid w:val="00D20B3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6">
    <w:name w:val="Основной текст_"/>
    <w:link w:val="1"/>
    <w:locked/>
    <w:rsid w:val="00D20B3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D20B3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">
    <w:name w:val="Заголовок №2"/>
    <w:rsid w:val="00EF585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7">
    <w:name w:val="List Paragraph"/>
    <w:basedOn w:val="a"/>
    <w:uiPriority w:val="99"/>
    <w:qFormat/>
    <w:rsid w:val="00EF585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BE1A-325D-4EE0-B517-00307F2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Инна_Сергеевна</cp:lastModifiedBy>
  <cp:revision>7</cp:revision>
  <dcterms:created xsi:type="dcterms:W3CDTF">2019-11-28T08:25:00Z</dcterms:created>
  <dcterms:modified xsi:type="dcterms:W3CDTF">2019-12-03T02:57:00Z</dcterms:modified>
</cp:coreProperties>
</file>