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92" w:rsidRDefault="006B7392" w:rsidP="006B7392">
      <w:pPr>
        <w:spacing w:after="0" w:line="240" w:lineRule="auto"/>
        <w:jc w:val="center"/>
        <w:rPr>
          <w:rFonts w:ascii="Times New Roman" w:hAnsi="Times New Roman" w:cs="Times New Roman"/>
          <w:b/>
          <w:sz w:val="28"/>
        </w:rPr>
      </w:pPr>
    </w:p>
    <w:p w:rsidR="006B7392" w:rsidRDefault="006B7392" w:rsidP="006B7392">
      <w:pPr>
        <w:spacing w:after="0" w:line="240" w:lineRule="auto"/>
        <w:jc w:val="center"/>
        <w:rPr>
          <w:rFonts w:ascii="Times New Roman" w:hAnsi="Times New Roman" w:cs="Times New Roman"/>
          <w:b/>
          <w:sz w:val="28"/>
        </w:rPr>
      </w:pPr>
    </w:p>
    <w:p w:rsidR="00A33776" w:rsidRDefault="00A33776" w:rsidP="00A33776">
      <w:pPr>
        <w:jc w:val="center"/>
        <w:rPr>
          <w:b/>
          <w:sz w:val="28"/>
          <w:szCs w:val="28"/>
        </w:rPr>
      </w:pPr>
      <w:r>
        <w:rPr>
          <w:b/>
          <w:sz w:val="28"/>
          <w:szCs w:val="28"/>
        </w:rPr>
        <w:t>Бушуйская основная школа- филиал муниципального бюджетного общеобразовательного учреждения «Кириковская средняя школа»</w:t>
      </w:r>
    </w:p>
    <w:p w:rsidR="00A33776" w:rsidRDefault="00A33776" w:rsidP="00A33776">
      <w:pPr>
        <w:rPr>
          <w:b/>
          <w:sz w:val="28"/>
          <w:szCs w:val="28"/>
        </w:rPr>
      </w:pPr>
    </w:p>
    <w:p w:rsidR="006B7392" w:rsidRDefault="006B7392" w:rsidP="006B7392">
      <w:pPr>
        <w:spacing w:after="0" w:line="240" w:lineRule="auto"/>
        <w:jc w:val="center"/>
        <w:rPr>
          <w:rFonts w:ascii="Times New Roman" w:hAnsi="Times New Roman" w:cs="Times New Roman"/>
          <w:b/>
          <w:sz w:val="28"/>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28"/>
        <w:gridCol w:w="3115"/>
      </w:tblGrid>
      <w:tr w:rsidR="006B7392" w:rsidTr="006B7392">
        <w:tc>
          <w:tcPr>
            <w:tcW w:w="3402" w:type="dxa"/>
            <w:hideMark/>
          </w:tcPr>
          <w:p w:rsidR="006B7392" w:rsidRDefault="006B7392" w:rsidP="006B7392">
            <w:pPr>
              <w:rPr>
                <w:rFonts w:ascii="Times New Roman" w:hAnsi="Times New Roman" w:cs="Times New Roman"/>
                <w:sz w:val="28"/>
              </w:rPr>
            </w:pPr>
            <w:r>
              <w:rPr>
                <w:rFonts w:ascii="Times New Roman" w:hAnsi="Times New Roman" w:cs="Times New Roman"/>
                <w:sz w:val="28"/>
              </w:rPr>
              <w:t>СОГЛАСОВАНО:</w:t>
            </w:r>
          </w:p>
          <w:p w:rsidR="006B7392" w:rsidRDefault="006B7392" w:rsidP="006B7392">
            <w:pPr>
              <w:rPr>
                <w:rFonts w:ascii="Times New Roman" w:hAnsi="Times New Roman" w:cs="Times New Roman"/>
                <w:sz w:val="28"/>
              </w:rPr>
            </w:pPr>
            <w:r>
              <w:rPr>
                <w:noProof/>
                <w:lang w:eastAsia="ru-RU"/>
              </w:rPr>
              <w:drawing>
                <wp:anchor distT="0" distB="0" distL="114300" distR="114300" simplePos="0" relativeHeight="251659264" behindDoc="0" locked="0" layoutInCell="1" allowOverlap="1">
                  <wp:simplePos x="0" y="0"/>
                  <wp:positionH relativeFrom="column">
                    <wp:posOffset>929640</wp:posOffset>
                  </wp:positionH>
                  <wp:positionV relativeFrom="paragraph">
                    <wp:posOffset>290830</wp:posOffset>
                  </wp:positionV>
                  <wp:extent cx="1231265" cy="8731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265" cy="873125"/>
                          </a:xfrm>
                          <a:prstGeom prst="rect">
                            <a:avLst/>
                          </a:prstGeom>
                          <a:noFill/>
                        </pic:spPr>
                      </pic:pic>
                    </a:graphicData>
                  </a:graphic>
                </wp:anchor>
              </w:drawing>
            </w:r>
            <w:r>
              <w:rPr>
                <w:rFonts w:ascii="Times New Roman" w:hAnsi="Times New Roman" w:cs="Times New Roman"/>
                <w:sz w:val="28"/>
              </w:rPr>
              <w:t xml:space="preserve">Заместитель директора по учебно-воспитательной работе </w:t>
            </w:r>
          </w:p>
          <w:p w:rsidR="006B7392" w:rsidRDefault="006B7392" w:rsidP="006B7392">
            <w:pPr>
              <w:rPr>
                <w:rFonts w:ascii="Times New Roman" w:hAnsi="Times New Roman" w:cs="Times New Roman"/>
                <w:sz w:val="28"/>
              </w:rPr>
            </w:pPr>
            <w:r>
              <w:rPr>
                <w:rFonts w:ascii="Times New Roman" w:hAnsi="Times New Roman" w:cs="Times New Roman"/>
                <w:sz w:val="28"/>
              </w:rPr>
              <w:t>Сластихина Н.П.______</w:t>
            </w:r>
          </w:p>
          <w:p w:rsidR="006B7392" w:rsidRDefault="006B7392" w:rsidP="006B7392">
            <w:pPr>
              <w:rPr>
                <w:rFonts w:ascii="Times New Roman" w:hAnsi="Times New Roman" w:cs="Times New Roman"/>
                <w:sz w:val="28"/>
              </w:rPr>
            </w:pPr>
            <w:r>
              <w:rPr>
                <w:rFonts w:ascii="Times New Roman" w:hAnsi="Times New Roman" w:cs="Times New Roman"/>
                <w:sz w:val="28"/>
              </w:rPr>
              <w:t>«30» августа 2019 г.</w:t>
            </w:r>
          </w:p>
        </w:tc>
        <w:tc>
          <w:tcPr>
            <w:tcW w:w="2828" w:type="dxa"/>
            <w:hideMark/>
          </w:tcPr>
          <w:p w:rsidR="006B7392" w:rsidRDefault="006B7392" w:rsidP="006B7392">
            <w:pPr>
              <w:rPr>
                <w:rFonts w:ascii="Times New Roman" w:hAnsi="Times New Roman" w:cs="Times New Roman"/>
                <w:sz w:val="28"/>
              </w:rPr>
            </w:pPr>
            <w:r>
              <w:rPr>
                <w:noProof/>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95250</wp:posOffset>
                  </wp:positionV>
                  <wp:extent cx="1695450" cy="15690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569085"/>
                          </a:xfrm>
                          <a:prstGeom prst="rect">
                            <a:avLst/>
                          </a:prstGeom>
                          <a:noFill/>
                        </pic:spPr>
                      </pic:pic>
                    </a:graphicData>
                  </a:graphic>
                </wp:anchor>
              </w:drawing>
            </w:r>
          </w:p>
        </w:tc>
        <w:tc>
          <w:tcPr>
            <w:tcW w:w="3115" w:type="dxa"/>
            <w:hideMark/>
          </w:tcPr>
          <w:p w:rsidR="006B7392" w:rsidRDefault="006B7392" w:rsidP="006B7392">
            <w:pPr>
              <w:rPr>
                <w:rFonts w:ascii="Times New Roman" w:hAnsi="Times New Roman" w:cs="Times New Roman"/>
                <w:sz w:val="28"/>
              </w:rPr>
            </w:pPr>
            <w:r>
              <w:rPr>
                <w:rFonts w:ascii="Times New Roman" w:hAnsi="Times New Roman" w:cs="Times New Roman"/>
                <w:sz w:val="28"/>
              </w:rPr>
              <w:t>УТВЕРЖДАЮ:</w:t>
            </w:r>
          </w:p>
          <w:p w:rsidR="006B7392" w:rsidRDefault="006B7392" w:rsidP="006B7392">
            <w:pPr>
              <w:rPr>
                <w:rFonts w:ascii="Times New Roman" w:hAnsi="Times New Roman" w:cs="Times New Roman"/>
                <w:sz w:val="28"/>
              </w:rPr>
            </w:pPr>
            <w:r>
              <w:rPr>
                <w:noProof/>
                <w:lang w:eastAsia="ru-RU"/>
              </w:rPr>
              <w:drawing>
                <wp:anchor distT="0" distB="0" distL="114300" distR="114300" simplePos="0" relativeHeight="251661312" behindDoc="0" locked="0" layoutInCell="1" allowOverlap="1">
                  <wp:simplePos x="0" y="0"/>
                  <wp:positionH relativeFrom="column">
                    <wp:posOffset>-197485</wp:posOffset>
                  </wp:positionH>
                  <wp:positionV relativeFrom="paragraph">
                    <wp:posOffset>595630</wp:posOffset>
                  </wp:positionV>
                  <wp:extent cx="1917065" cy="18059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065" cy="1805940"/>
                          </a:xfrm>
                          <a:prstGeom prst="rect">
                            <a:avLst/>
                          </a:prstGeom>
                          <a:noFill/>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-883285</wp:posOffset>
                  </wp:positionH>
                  <wp:positionV relativeFrom="paragraph">
                    <wp:posOffset>376555</wp:posOffset>
                  </wp:positionV>
                  <wp:extent cx="2966720" cy="24688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6720" cy="2468880"/>
                          </a:xfrm>
                          <a:prstGeom prst="rect">
                            <a:avLst/>
                          </a:prstGeom>
                          <a:noFill/>
                        </pic:spPr>
                      </pic:pic>
                    </a:graphicData>
                  </a:graphic>
                </wp:anchor>
              </w:drawing>
            </w:r>
            <w:r>
              <w:rPr>
                <w:rFonts w:ascii="Times New Roman" w:hAnsi="Times New Roman" w:cs="Times New Roman"/>
                <w:sz w:val="28"/>
              </w:rPr>
              <w:t xml:space="preserve">Директор муниципального бюджетного </w:t>
            </w:r>
          </w:p>
          <w:p w:rsidR="006B7392" w:rsidRDefault="006B7392" w:rsidP="006B7392">
            <w:pPr>
              <w:rPr>
                <w:rFonts w:ascii="Times New Roman" w:hAnsi="Times New Roman" w:cs="Times New Roman"/>
                <w:sz w:val="28"/>
              </w:rPr>
            </w:pPr>
            <w:r>
              <w:rPr>
                <w:rFonts w:ascii="Times New Roman" w:hAnsi="Times New Roman" w:cs="Times New Roman"/>
                <w:sz w:val="28"/>
              </w:rPr>
              <w:t xml:space="preserve">общеобразовательного учреждения «Кириковская средняя школа» </w:t>
            </w:r>
          </w:p>
          <w:p w:rsidR="006B7392" w:rsidRDefault="006B7392" w:rsidP="006B7392">
            <w:pPr>
              <w:rPr>
                <w:rFonts w:ascii="Times New Roman" w:hAnsi="Times New Roman" w:cs="Times New Roman"/>
                <w:sz w:val="28"/>
              </w:rPr>
            </w:pPr>
            <w:r>
              <w:rPr>
                <w:rFonts w:ascii="Times New Roman" w:hAnsi="Times New Roman" w:cs="Times New Roman"/>
                <w:sz w:val="28"/>
              </w:rPr>
              <w:t>Ивченко О.В. _______</w:t>
            </w:r>
          </w:p>
          <w:p w:rsidR="006B7392" w:rsidRDefault="006B7392" w:rsidP="006B7392">
            <w:pPr>
              <w:rPr>
                <w:rFonts w:ascii="Times New Roman" w:hAnsi="Times New Roman" w:cs="Times New Roman"/>
                <w:sz w:val="28"/>
              </w:rPr>
            </w:pPr>
            <w:r>
              <w:rPr>
                <w:rFonts w:ascii="Times New Roman" w:hAnsi="Times New Roman" w:cs="Times New Roman"/>
                <w:sz w:val="28"/>
              </w:rPr>
              <w:t>«30» августа 2019 г.</w:t>
            </w:r>
          </w:p>
        </w:tc>
      </w:tr>
    </w:tbl>
    <w:p w:rsidR="006B7392" w:rsidRDefault="006B7392" w:rsidP="006B7392">
      <w:pPr>
        <w:rPr>
          <w:rFonts w:ascii="Times New Roman" w:hAnsi="Times New Roman" w:cs="Times New Roman"/>
          <w:b/>
          <w:sz w:val="28"/>
        </w:rPr>
      </w:pPr>
    </w:p>
    <w:p w:rsidR="006B7392" w:rsidRDefault="006B7392" w:rsidP="006B7392">
      <w:pPr>
        <w:rPr>
          <w:rFonts w:ascii="Times New Roman" w:hAnsi="Times New Roman" w:cs="Times New Roman"/>
          <w:b/>
          <w:sz w:val="28"/>
        </w:rPr>
      </w:pPr>
    </w:p>
    <w:p w:rsidR="006B7392" w:rsidRDefault="006B7392" w:rsidP="006B7392">
      <w:pPr>
        <w:rPr>
          <w:rFonts w:ascii="Times New Roman" w:hAnsi="Times New Roman" w:cs="Times New Roman"/>
          <w:b/>
          <w:sz w:val="28"/>
        </w:rPr>
      </w:pPr>
    </w:p>
    <w:p w:rsidR="006B7392" w:rsidRDefault="006B7392" w:rsidP="006B7392">
      <w:pPr>
        <w:rPr>
          <w:rFonts w:ascii="Times New Roman" w:hAnsi="Times New Roman" w:cs="Times New Roman"/>
          <w:b/>
          <w:sz w:val="28"/>
        </w:rPr>
      </w:pPr>
    </w:p>
    <w:p w:rsidR="006B7392" w:rsidRPr="00384149" w:rsidRDefault="006B7392" w:rsidP="006B7392">
      <w:pPr>
        <w:pStyle w:val="msonormalcxspmiddle"/>
        <w:spacing w:before="0" w:after="0"/>
        <w:ind w:firstLine="567"/>
        <w:contextualSpacing/>
        <w:jc w:val="center"/>
        <w:rPr>
          <w:b/>
          <w:sz w:val="32"/>
          <w:szCs w:val="32"/>
        </w:rPr>
      </w:pPr>
      <w:r w:rsidRPr="00384149">
        <w:rPr>
          <w:b/>
          <w:sz w:val="32"/>
          <w:szCs w:val="32"/>
        </w:rPr>
        <w:t>РАБОЧАЯ ПРОГРАММА</w:t>
      </w:r>
    </w:p>
    <w:p w:rsidR="006B7392" w:rsidRDefault="006B7392" w:rsidP="006B7392">
      <w:pPr>
        <w:pStyle w:val="msonormalcxspmiddlecxspmiddle"/>
        <w:spacing w:before="0" w:after="0"/>
        <w:ind w:firstLine="567"/>
        <w:contextualSpacing/>
        <w:jc w:val="center"/>
        <w:rPr>
          <w:b/>
          <w:sz w:val="32"/>
          <w:szCs w:val="32"/>
        </w:rPr>
      </w:pPr>
    </w:p>
    <w:p w:rsidR="006B7392" w:rsidRPr="00A132A6" w:rsidRDefault="006B7392" w:rsidP="006B7392">
      <w:pPr>
        <w:spacing w:after="0"/>
        <w:jc w:val="center"/>
        <w:rPr>
          <w:rFonts w:ascii="Times New Roman" w:hAnsi="Times New Roman" w:cs="Times New Roman"/>
          <w:b/>
          <w:bCs/>
          <w:sz w:val="28"/>
          <w:szCs w:val="28"/>
        </w:rPr>
      </w:pPr>
      <w:r w:rsidRPr="00A132A6">
        <w:rPr>
          <w:rFonts w:ascii="Times New Roman" w:hAnsi="Times New Roman" w:cs="Times New Roman"/>
          <w:b/>
          <w:sz w:val="28"/>
          <w:szCs w:val="28"/>
        </w:rPr>
        <w:t xml:space="preserve">АДАПТИРОВАННАЯ РАБОЧАЯ ПРОГРАММА ДЛЯ ДЕТЕЙ С ОГРАНИЧЕННЫМИ ВОЗМОЖНОСТЯМИ ЗДОРОВЬЯ (ЛЕГКАЯ СТЕПЕНЬ УМСТВЕННОЙ ОТСТАЛОСТИ)  </w:t>
      </w:r>
    </w:p>
    <w:p w:rsidR="006B7392" w:rsidRPr="00A132A6" w:rsidRDefault="006B7392" w:rsidP="006B7392">
      <w:pPr>
        <w:spacing w:after="0"/>
        <w:jc w:val="center"/>
        <w:rPr>
          <w:rFonts w:ascii="Times New Roman" w:hAnsi="Times New Roman" w:cs="Times New Roman"/>
          <w:b/>
          <w:sz w:val="28"/>
          <w:szCs w:val="28"/>
          <w:lang w:eastAsia="ru-RU"/>
        </w:rPr>
      </w:pPr>
      <w:r w:rsidRPr="00A132A6">
        <w:rPr>
          <w:rFonts w:ascii="Times New Roman" w:hAnsi="Times New Roman" w:cs="Times New Roman"/>
          <w:b/>
          <w:sz w:val="28"/>
          <w:szCs w:val="28"/>
        </w:rPr>
        <w:t>по предмету «</w:t>
      </w:r>
      <w:r>
        <w:rPr>
          <w:rFonts w:ascii="Times New Roman" w:hAnsi="Times New Roman" w:cs="Times New Roman"/>
          <w:b/>
          <w:sz w:val="28"/>
          <w:szCs w:val="28"/>
        </w:rPr>
        <w:t>Математика</w:t>
      </w:r>
      <w:r w:rsidRPr="00A132A6">
        <w:rPr>
          <w:rFonts w:ascii="Times New Roman" w:hAnsi="Times New Roman" w:cs="Times New Roman"/>
          <w:b/>
          <w:sz w:val="28"/>
          <w:szCs w:val="28"/>
        </w:rPr>
        <w:t xml:space="preserve">» для учащихся 3 класса </w:t>
      </w:r>
      <w:r w:rsidRPr="00A132A6">
        <w:rPr>
          <w:rFonts w:ascii="Times New Roman" w:hAnsi="Times New Roman" w:cs="Times New Roman"/>
          <w:b/>
          <w:color w:val="000000"/>
          <w:kern w:val="28"/>
          <w:sz w:val="28"/>
          <w:szCs w:val="28"/>
          <w:lang w:eastAsia="ru-RU"/>
        </w:rPr>
        <w:t>Бушуйской основной школы – филиала муниципального бюджетного общеобразовательного учреждения</w:t>
      </w:r>
    </w:p>
    <w:p w:rsidR="006B7392" w:rsidRPr="00A132A6" w:rsidRDefault="006B7392" w:rsidP="006B7392">
      <w:pPr>
        <w:spacing w:after="0"/>
        <w:jc w:val="center"/>
        <w:rPr>
          <w:rFonts w:ascii="Times New Roman" w:hAnsi="Times New Roman" w:cs="Times New Roman"/>
          <w:b/>
          <w:color w:val="000000"/>
          <w:kern w:val="28"/>
          <w:sz w:val="28"/>
          <w:szCs w:val="28"/>
          <w:lang w:eastAsia="ru-RU"/>
        </w:rPr>
      </w:pPr>
      <w:r w:rsidRPr="00A132A6">
        <w:rPr>
          <w:rFonts w:ascii="Times New Roman" w:hAnsi="Times New Roman" w:cs="Times New Roman"/>
          <w:b/>
          <w:color w:val="000000"/>
          <w:kern w:val="28"/>
          <w:sz w:val="28"/>
          <w:szCs w:val="28"/>
          <w:lang w:eastAsia="ru-RU"/>
        </w:rPr>
        <w:t xml:space="preserve"> «Кириковская средняя школа»</w:t>
      </w:r>
    </w:p>
    <w:p w:rsidR="006B7392" w:rsidRPr="001040D3" w:rsidRDefault="006B7392" w:rsidP="006B7392">
      <w:pPr>
        <w:spacing w:after="0" w:line="240" w:lineRule="auto"/>
        <w:jc w:val="center"/>
        <w:rPr>
          <w:rFonts w:ascii="Times New Roman" w:eastAsia="Times New Roman" w:hAnsi="Times New Roman" w:cs="Times New Roman"/>
          <w:b/>
          <w:sz w:val="28"/>
          <w:szCs w:val="28"/>
          <w:lang w:eastAsia="zh-CN"/>
        </w:rPr>
      </w:pPr>
    </w:p>
    <w:p w:rsidR="006B7392" w:rsidRPr="001040D3" w:rsidRDefault="006B7392" w:rsidP="006B7392">
      <w:pPr>
        <w:spacing w:after="0" w:line="240" w:lineRule="auto"/>
        <w:jc w:val="center"/>
        <w:rPr>
          <w:rFonts w:ascii="Times New Roman" w:eastAsia="Times New Roman" w:hAnsi="Times New Roman" w:cs="Times New Roman"/>
          <w:b/>
          <w:sz w:val="28"/>
          <w:szCs w:val="28"/>
          <w:lang w:eastAsia="zh-CN"/>
        </w:rPr>
      </w:pPr>
    </w:p>
    <w:p w:rsidR="006B7392" w:rsidRPr="001040D3" w:rsidRDefault="006B7392" w:rsidP="006B7392">
      <w:pPr>
        <w:spacing w:after="0" w:line="240" w:lineRule="auto"/>
        <w:jc w:val="center"/>
        <w:rPr>
          <w:rFonts w:ascii="Times New Roman" w:eastAsia="Times New Roman" w:hAnsi="Times New Roman" w:cs="Times New Roman"/>
          <w:b/>
          <w:sz w:val="28"/>
          <w:szCs w:val="28"/>
          <w:lang w:eastAsia="zh-CN"/>
        </w:rPr>
      </w:pPr>
    </w:p>
    <w:p w:rsidR="006B7392" w:rsidRPr="001040D3" w:rsidRDefault="006B7392" w:rsidP="006B7392">
      <w:pPr>
        <w:spacing w:after="0" w:line="240" w:lineRule="auto"/>
        <w:rPr>
          <w:rFonts w:ascii="Times New Roman" w:eastAsia="Times New Roman" w:hAnsi="Times New Roman" w:cs="Times New Roman"/>
          <w:sz w:val="28"/>
          <w:szCs w:val="28"/>
          <w:lang w:eastAsia="zh-CN"/>
        </w:rPr>
      </w:pPr>
      <w:r w:rsidRPr="001040D3">
        <w:rPr>
          <w:rFonts w:ascii="Times New Roman" w:eastAsia="Times New Roman" w:hAnsi="Times New Roman" w:cs="Times New Roman"/>
          <w:sz w:val="28"/>
          <w:szCs w:val="28"/>
          <w:lang w:eastAsia="zh-CN"/>
        </w:rPr>
        <w:t>Составил</w:t>
      </w:r>
      <w:r>
        <w:rPr>
          <w:rFonts w:ascii="Times New Roman" w:eastAsia="Times New Roman" w:hAnsi="Times New Roman" w:cs="Times New Roman"/>
          <w:sz w:val="28"/>
          <w:szCs w:val="28"/>
          <w:lang w:eastAsia="zh-CN"/>
        </w:rPr>
        <w:t>а</w:t>
      </w:r>
      <w:r w:rsidRPr="001040D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1040D3">
        <w:rPr>
          <w:rFonts w:ascii="Times New Roman" w:eastAsia="Times New Roman" w:hAnsi="Times New Roman" w:cs="Times New Roman"/>
          <w:sz w:val="28"/>
          <w:szCs w:val="28"/>
          <w:lang w:eastAsia="zh-CN"/>
        </w:rPr>
        <w:t xml:space="preserve">   учитель </w:t>
      </w:r>
      <w:r>
        <w:rPr>
          <w:rFonts w:ascii="Times New Roman" w:eastAsia="Times New Roman" w:hAnsi="Times New Roman" w:cs="Times New Roman"/>
          <w:sz w:val="28"/>
          <w:szCs w:val="28"/>
          <w:lang w:eastAsia="zh-CN"/>
        </w:rPr>
        <w:t>Максимова Г.З.</w:t>
      </w:r>
    </w:p>
    <w:p w:rsidR="006B7392" w:rsidRPr="001040D3" w:rsidRDefault="006B7392" w:rsidP="006B7392">
      <w:pPr>
        <w:spacing w:after="0" w:line="240" w:lineRule="auto"/>
        <w:rPr>
          <w:rFonts w:ascii="Times New Roman" w:eastAsia="Times New Roman" w:hAnsi="Times New Roman" w:cs="Times New Roman"/>
          <w:sz w:val="28"/>
          <w:szCs w:val="28"/>
          <w:lang w:eastAsia="zh-CN"/>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6B7392">
      <w:pPr>
        <w:spacing w:after="0" w:line="240" w:lineRule="auto"/>
        <w:jc w:val="center"/>
        <w:rPr>
          <w:rFonts w:ascii="Times New Roman" w:hAnsi="Times New Roman" w:cs="Times New Roman"/>
          <w:sz w:val="28"/>
        </w:rPr>
      </w:pPr>
      <w:r>
        <w:rPr>
          <w:rFonts w:ascii="Times New Roman" w:hAnsi="Times New Roman" w:cs="Times New Roman"/>
          <w:sz w:val="28"/>
        </w:rPr>
        <w:lastRenderedPageBreak/>
        <w:t>2019-2020 учебный год</w:t>
      </w:r>
    </w:p>
    <w:p w:rsidR="006B7392" w:rsidRDefault="006B7392" w:rsidP="006B7392">
      <w:pPr>
        <w:spacing w:after="0" w:line="240" w:lineRule="auto"/>
        <w:jc w:val="center"/>
        <w:rPr>
          <w:rFonts w:ascii="Times New Roman" w:hAnsi="Times New Roman" w:cs="Times New Roman"/>
          <w:sz w:val="28"/>
        </w:rPr>
      </w:pPr>
    </w:p>
    <w:p w:rsidR="006B7392" w:rsidRDefault="006B7392" w:rsidP="006B7392">
      <w:pPr>
        <w:spacing w:after="0" w:line="240" w:lineRule="auto"/>
        <w:rPr>
          <w:rFonts w:ascii="Times New Roman" w:hAnsi="Times New Roman" w:cs="Times New Roman"/>
          <w:sz w:val="28"/>
        </w:rPr>
      </w:pPr>
    </w:p>
    <w:p w:rsidR="006B7392" w:rsidRDefault="006B7392" w:rsidP="00303EE8">
      <w:pPr>
        <w:pStyle w:val="a5"/>
        <w:numPr>
          <w:ilvl w:val="0"/>
          <w:numId w:val="176"/>
        </w:numPr>
        <w:spacing w:after="0" w:line="24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rsidR="00303EE8" w:rsidRPr="00303EE8" w:rsidRDefault="00303EE8" w:rsidP="00303EE8">
      <w:pPr>
        <w:spacing w:after="0" w:line="240" w:lineRule="auto"/>
        <w:ind w:left="360"/>
        <w:rPr>
          <w:rFonts w:ascii="Times New Roman" w:hAnsi="Times New Roman" w:cs="Times New Roman"/>
          <w:b/>
          <w:sz w:val="28"/>
        </w:rPr>
      </w:pPr>
    </w:p>
    <w:p w:rsidR="006B7392" w:rsidRPr="006B7392" w:rsidRDefault="006B7392"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3"/>
          <w:lang w:eastAsia="ru-RU"/>
        </w:rPr>
        <w:t xml:space="preserve">     </w:t>
      </w:r>
      <w:r w:rsidRPr="00B51CBB">
        <w:rPr>
          <w:rFonts w:ascii="Times New Roman" w:eastAsia="Times New Roman" w:hAnsi="Times New Roman" w:cs="Times New Roman"/>
          <w:color w:val="000000"/>
          <w:sz w:val="28"/>
          <w:szCs w:val="23"/>
          <w:lang w:eastAsia="ru-RU"/>
        </w:rPr>
        <w:t xml:space="preserve"> Настоящая рабочая программа составлена на основании</w:t>
      </w:r>
      <w:r>
        <w:rPr>
          <w:rFonts w:ascii="Times New Roman" w:hAnsi="Times New Roman" w:cs="Times New Roman"/>
          <w:b/>
          <w:sz w:val="28"/>
        </w:rPr>
        <w:t xml:space="preserve"> </w:t>
      </w:r>
      <w:r w:rsidRPr="00A132A6">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РФ от 19 декабря 2014 г. № 1599);</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а</w:t>
      </w:r>
      <w:r w:rsidRPr="00B51CBB">
        <w:rPr>
          <w:rFonts w:ascii="Times New Roman" w:eastAsia="Times New Roman" w:hAnsi="Times New Roman" w:cs="Times New Roman"/>
          <w:bCs/>
          <w:color w:val="000000"/>
          <w:sz w:val="28"/>
          <w:szCs w:val="28"/>
          <w:lang w:eastAsia="ru-RU"/>
        </w:rPr>
        <w:t xml:space="preserve">даптированной основной образовательной программы </w:t>
      </w:r>
      <w:r>
        <w:rPr>
          <w:rFonts w:ascii="Times New Roman" w:eastAsia="Times New Roman" w:hAnsi="Times New Roman" w:cs="Times New Roman"/>
          <w:color w:val="000000"/>
          <w:sz w:val="28"/>
          <w:szCs w:val="23"/>
          <w:lang w:eastAsia="ru-RU"/>
        </w:rPr>
        <w:t>начального</w:t>
      </w:r>
      <w:r w:rsidRPr="00AC5C59">
        <w:rPr>
          <w:rFonts w:ascii="Times New Roman" w:eastAsia="Times New Roman" w:hAnsi="Times New Roman" w:cs="Times New Roman"/>
          <w:color w:val="000000"/>
          <w:sz w:val="28"/>
          <w:szCs w:val="23"/>
          <w:lang w:eastAsia="ru-RU"/>
        </w:rPr>
        <w:t xml:space="preserve"> общего образования </w:t>
      </w:r>
      <w:r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Pr>
          <w:sz w:val="28"/>
          <w:szCs w:val="28"/>
        </w:rPr>
        <w:t xml:space="preserve"> </w:t>
      </w:r>
      <w:r w:rsidR="00191DBD">
        <w:rPr>
          <w:rFonts w:ascii="Times New Roman" w:eastAsia="Times New Roman" w:hAnsi="Times New Roman" w:cs="Times New Roman"/>
          <w:color w:val="000000"/>
          <w:sz w:val="28"/>
          <w:szCs w:val="23"/>
          <w:lang w:eastAsia="ru-RU"/>
        </w:rPr>
        <w:t>№ 71-од от 07.03.2019;</w:t>
      </w:r>
      <w:r>
        <w:rPr>
          <w:rFonts w:ascii="Times New Roman" w:eastAsia="Times New Roman" w:hAnsi="Times New Roman" w:cs="Times New Roman"/>
          <w:color w:val="000000"/>
          <w:sz w:val="28"/>
          <w:szCs w:val="23"/>
          <w:lang w:eastAsia="ru-RU"/>
        </w:rPr>
        <w:t xml:space="preserve"> </w:t>
      </w:r>
      <w:r w:rsidRPr="00A01FC8">
        <w:rPr>
          <w:rFonts w:ascii="Times New Roman" w:hAnsi="Times New Roman" w:cs="Times New Roman"/>
          <w:sz w:val="28"/>
          <w:szCs w:val="28"/>
        </w:rPr>
        <w:t xml:space="preserve">учебного плана </w:t>
      </w:r>
      <w:r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sidRPr="00A01FC8">
        <w:rPr>
          <w:rFonts w:ascii="Times New Roman" w:hAnsi="Times New Roman" w:cs="Times New Roman"/>
          <w:sz w:val="28"/>
          <w:szCs w:val="28"/>
        </w:rPr>
        <w:t xml:space="preserve"> (</w:t>
      </w:r>
      <w:r>
        <w:rPr>
          <w:rFonts w:ascii="Times New Roman" w:hAnsi="Times New Roman" w:cs="Times New Roman"/>
          <w:sz w:val="28"/>
          <w:szCs w:val="28"/>
        </w:rPr>
        <w:t>1-4 класс</w:t>
      </w:r>
      <w:r w:rsidR="00191DBD">
        <w:rPr>
          <w:rFonts w:ascii="Times New Roman" w:hAnsi="Times New Roman" w:cs="Times New Roman"/>
          <w:sz w:val="28"/>
          <w:szCs w:val="28"/>
        </w:rPr>
        <w:t>) на 2019-2020 учебный год;</w:t>
      </w:r>
      <w:r w:rsidRPr="00A01FC8">
        <w:rPr>
          <w:rFonts w:ascii="Times New Roman" w:hAnsi="Times New Roman" w:cs="Times New Roman"/>
          <w:sz w:val="28"/>
          <w:szCs w:val="28"/>
        </w:rPr>
        <w:t xml:space="preserve"> учебника </w:t>
      </w:r>
      <w:r w:rsidRPr="006B7392">
        <w:rPr>
          <w:rFonts w:ascii="Times New Roman" w:eastAsia="Times New Roman" w:hAnsi="Times New Roman" w:cs="Times New Roman"/>
          <w:color w:val="000000"/>
          <w:sz w:val="28"/>
          <w:szCs w:val="28"/>
          <w:lang w:eastAsia="ru-RU"/>
        </w:rPr>
        <w:t>Алышева Т. В. Математика. 3 класс. Учеб</w:t>
      </w:r>
      <w:r w:rsidR="002A349B" w:rsidRPr="006B7392">
        <w:rPr>
          <w:rFonts w:ascii="Times New Roman" w:eastAsia="Times New Roman" w:hAnsi="Times New Roman" w:cs="Times New Roman"/>
          <w:color w:val="000000"/>
          <w:sz w:val="28"/>
          <w:szCs w:val="28"/>
          <w:lang w:eastAsia="ru-RU"/>
        </w:rPr>
        <w:t>, для</w:t>
      </w:r>
      <w:r w:rsidRPr="006B7392">
        <w:rPr>
          <w:rFonts w:ascii="Times New Roman" w:eastAsia="Times New Roman" w:hAnsi="Times New Roman" w:cs="Times New Roman"/>
          <w:color w:val="000000"/>
          <w:sz w:val="28"/>
          <w:szCs w:val="28"/>
          <w:lang w:eastAsia="ru-RU"/>
        </w:rPr>
        <w:t xml:space="preserve"> общеобразоват</w:t>
      </w:r>
      <w:r w:rsidR="002A349B" w:rsidRPr="006B7392">
        <w:rPr>
          <w:rFonts w:ascii="Times New Roman" w:eastAsia="Times New Roman" w:hAnsi="Times New Roman" w:cs="Times New Roman"/>
          <w:color w:val="000000"/>
          <w:sz w:val="28"/>
          <w:szCs w:val="28"/>
          <w:lang w:eastAsia="ru-RU"/>
        </w:rPr>
        <w:t>, организаций</w:t>
      </w:r>
      <w:r w:rsidRPr="006B7392">
        <w:rPr>
          <w:rFonts w:ascii="Times New Roman" w:eastAsia="Times New Roman" w:hAnsi="Times New Roman" w:cs="Times New Roman"/>
          <w:color w:val="000000"/>
          <w:sz w:val="28"/>
          <w:szCs w:val="28"/>
          <w:lang w:eastAsia="ru-RU"/>
        </w:rPr>
        <w:t>, реализующих адапт</w:t>
      </w:r>
      <w:r w:rsidR="002A349B" w:rsidRPr="006B7392">
        <w:rPr>
          <w:rFonts w:ascii="Times New Roman" w:eastAsia="Times New Roman" w:hAnsi="Times New Roman" w:cs="Times New Roman"/>
          <w:color w:val="000000"/>
          <w:sz w:val="28"/>
          <w:szCs w:val="28"/>
          <w:lang w:eastAsia="ru-RU"/>
        </w:rPr>
        <w:t>, основные</w:t>
      </w:r>
      <w:r w:rsidRPr="006B7392">
        <w:rPr>
          <w:rFonts w:ascii="Times New Roman" w:eastAsia="Times New Roman" w:hAnsi="Times New Roman" w:cs="Times New Roman"/>
          <w:color w:val="000000"/>
          <w:sz w:val="28"/>
          <w:szCs w:val="28"/>
          <w:lang w:eastAsia="ru-RU"/>
        </w:rPr>
        <w:t xml:space="preserve"> общеобразоват. программы. В 2 ч. / </w:t>
      </w:r>
      <w:r>
        <w:rPr>
          <w:rFonts w:ascii="Times New Roman" w:eastAsia="Times New Roman" w:hAnsi="Times New Roman" w:cs="Times New Roman"/>
          <w:color w:val="000000"/>
          <w:sz w:val="28"/>
          <w:szCs w:val="28"/>
          <w:lang w:eastAsia="ru-RU"/>
        </w:rPr>
        <w:t>М.: Просвещение</w:t>
      </w:r>
      <w:r>
        <w:rPr>
          <w:rFonts w:ascii="Times New Roman" w:hAnsi="Times New Roman" w:cs="Times New Roman"/>
          <w:sz w:val="28"/>
          <w:szCs w:val="28"/>
        </w:rPr>
        <w:t xml:space="preserve">, рекомендовано </w:t>
      </w:r>
      <w:r w:rsidRPr="00A01FC8">
        <w:rPr>
          <w:rFonts w:ascii="Times New Roman" w:hAnsi="Times New Roman" w:cs="Times New Roman"/>
          <w:sz w:val="28"/>
          <w:szCs w:val="28"/>
        </w:rPr>
        <w:t xml:space="preserve"> Минис</w:t>
      </w:r>
      <w:r w:rsidR="00191DBD">
        <w:rPr>
          <w:rFonts w:ascii="Times New Roman" w:hAnsi="Times New Roman" w:cs="Times New Roman"/>
          <w:sz w:val="28"/>
          <w:szCs w:val="28"/>
        </w:rPr>
        <w:t>терством образования и науки РФ;</w:t>
      </w:r>
      <w:r w:rsidRPr="00A01FC8">
        <w:rPr>
          <w:rFonts w:ascii="Times New Roman" w:hAnsi="Times New Roman" w:cs="Times New Roman"/>
          <w:sz w:val="28"/>
          <w:szCs w:val="28"/>
        </w:rPr>
        <w:t xml:space="preserve"> положения о рабочей программе педагога  </w:t>
      </w:r>
      <w:r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sidRPr="00A01FC8">
        <w:rPr>
          <w:rFonts w:ascii="Times New Roman" w:hAnsi="Times New Roman" w:cs="Times New Roman"/>
          <w:sz w:val="28"/>
          <w:szCs w:val="28"/>
        </w:rPr>
        <w:t xml:space="preserve"> реализующего предметы, курсы и дисциплины общего образования от 30 мая 2019 года</w:t>
      </w:r>
      <w:r>
        <w:rPr>
          <w:rFonts w:ascii="Times New Roman" w:hAnsi="Times New Roman" w:cs="Times New Roman"/>
          <w:sz w:val="28"/>
          <w:szCs w:val="28"/>
        </w:rPr>
        <w:t>.</w:t>
      </w:r>
    </w:p>
    <w:p w:rsidR="006B7392" w:rsidRDefault="006B7392" w:rsidP="00303E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Количество часов:</w:t>
      </w:r>
      <w:r w:rsidRPr="00A132A6">
        <w:rPr>
          <w:rFonts w:ascii="Times New Roman" w:eastAsia="Times New Roman" w:hAnsi="Times New Roman" w:cs="Times New Roman"/>
          <w:color w:val="000000"/>
          <w:sz w:val="28"/>
          <w:szCs w:val="28"/>
          <w:lang w:eastAsia="ru-RU"/>
        </w:rPr>
        <w:t> всего  -  </w:t>
      </w:r>
      <w:r>
        <w:rPr>
          <w:rFonts w:ascii="Times New Roman" w:eastAsia="Times New Roman" w:hAnsi="Times New Roman" w:cs="Times New Roman"/>
          <w:color w:val="000000"/>
          <w:sz w:val="28"/>
          <w:szCs w:val="28"/>
          <w:lang w:eastAsia="ru-RU"/>
        </w:rPr>
        <w:t>170</w:t>
      </w:r>
      <w:r w:rsidRPr="00A132A6">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ов</w:t>
      </w:r>
      <w:r w:rsidRPr="00A132A6">
        <w:rPr>
          <w:rFonts w:ascii="Times New Roman" w:eastAsia="Times New Roman" w:hAnsi="Times New Roman" w:cs="Times New Roman"/>
          <w:color w:val="000000"/>
          <w:sz w:val="28"/>
          <w:szCs w:val="28"/>
          <w:lang w:eastAsia="ru-RU"/>
        </w:rPr>
        <w:t>; в неделю  -  </w:t>
      </w:r>
      <w:r>
        <w:rPr>
          <w:rFonts w:ascii="Times New Roman" w:eastAsia="Times New Roman" w:hAnsi="Times New Roman" w:cs="Times New Roman"/>
          <w:color w:val="000000"/>
          <w:sz w:val="28"/>
          <w:szCs w:val="28"/>
          <w:lang w:eastAsia="ru-RU"/>
        </w:rPr>
        <w:t>5</w:t>
      </w:r>
      <w:r w:rsidRPr="00A132A6">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ов</w:t>
      </w:r>
      <w:r w:rsidRPr="00A132A6">
        <w:rPr>
          <w:rFonts w:ascii="Times New Roman" w:eastAsia="Times New Roman" w:hAnsi="Times New Roman" w:cs="Times New Roman"/>
          <w:color w:val="000000"/>
          <w:sz w:val="28"/>
          <w:szCs w:val="28"/>
          <w:lang w:eastAsia="ru-RU"/>
        </w:rPr>
        <w:t>.</w:t>
      </w:r>
    </w:p>
    <w:p w:rsidR="006B7392" w:rsidRPr="00303EE8" w:rsidRDefault="006B7392" w:rsidP="00303EE8">
      <w:pPr>
        <w:spacing w:after="0"/>
        <w:jc w:val="both"/>
        <w:rPr>
          <w:rFonts w:ascii="Times New Roman" w:hAnsi="Times New Roman" w:cs="Times New Roman"/>
          <w:b/>
          <w:kern w:val="28"/>
          <w:sz w:val="28"/>
          <w:szCs w:val="28"/>
          <w:lang w:eastAsia="ru-RU"/>
        </w:rPr>
      </w:pPr>
      <w:r w:rsidRPr="00183D6D">
        <w:rPr>
          <w:rFonts w:ascii="Times New Roman" w:hAnsi="Times New Roman"/>
          <w:b/>
          <w:sz w:val="28"/>
          <w:szCs w:val="28"/>
        </w:rPr>
        <w:t>Промежуточная аттестация проводится с</w:t>
      </w:r>
      <w:r w:rsidRPr="00C175E7">
        <w:rPr>
          <w:rFonts w:ascii="Times New Roman" w:hAnsi="Times New Roman"/>
          <w:sz w:val="28"/>
          <w:szCs w:val="28"/>
        </w:rPr>
        <w:t xml:space="preserve"> </w:t>
      </w:r>
      <w:r w:rsidRPr="00891B16">
        <w:rPr>
          <w:rFonts w:ascii="Times New Roman" w:hAnsi="Times New Roman"/>
          <w:b/>
          <w:sz w:val="28"/>
          <w:szCs w:val="28"/>
        </w:rPr>
        <w:t xml:space="preserve">04.05.2020 по 25.05.2020 г. </w:t>
      </w:r>
      <w:r w:rsidRPr="00303EE8">
        <w:rPr>
          <w:rFonts w:ascii="Times New Roman" w:hAnsi="Times New Roman"/>
          <w:b/>
          <w:sz w:val="28"/>
          <w:szCs w:val="28"/>
        </w:rPr>
        <w:t xml:space="preserve">в форме </w:t>
      </w:r>
      <w:r w:rsidR="00303EE8" w:rsidRPr="00303EE8">
        <w:rPr>
          <w:rFonts w:ascii="Times New Roman" w:hAnsi="Times New Roman"/>
          <w:b/>
          <w:sz w:val="28"/>
          <w:szCs w:val="28"/>
        </w:rPr>
        <w:t>контрольной работы.</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Математика, являясь одним из важных общеобразовательных предметов, готовит учащихся с ОВЗ к жизни и овладению доступными профессионально-трудовыми навыками. Процесс обучения математике неразрывно связан с решением специфической задачи –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Обучение математике носит практическую направленность и тесно связано с другими учебными предметами, учит использо</w:t>
      </w:r>
      <w:r w:rsidRPr="006B7392">
        <w:rPr>
          <w:rFonts w:ascii="Times New Roman" w:eastAsia="Times New Roman" w:hAnsi="Times New Roman" w:cs="Times New Roman"/>
          <w:color w:val="000000"/>
          <w:sz w:val="28"/>
          <w:szCs w:val="28"/>
          <w:lang w:eastAsia="ru-RU"/>
        </w:rPr>
        <w:softHyphen/>
        <w:t>ванию математических знаний в нестандартных ситуациях.</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Программа составлена с учётом особенностей познавательной деятельности умственно отсталых детей, направлена на разностороннее развитие личности учащихся, способствует их умственному развитию. В школе для детей с ограниченными возможностями здоровья особое внимание обращено на коррекцию специфических нарушений. В настоящей программе полностью сохранён принцип коррекционной направленности обучения, в связи с фрагментарностью усвоения школьниками учебного материала учтена система межпредметных связей.</w:t>
      </w:r>
    </w:p>
    <w:p w:rsidR="00DF127D" w:rsidRPr="006B7392" w:rsidRDefault="00DF127D" w:rsidP="00303E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Цели обучения:</w:t>
      </w:r>
    </w:p>
    <w:p w:rsidR="00DF127D" w:rsidRPr="006B7392" w:rsidRDefault="00DF127D" w:rsidP="00303EE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 xml:space="preserve">подготовка обучающихся к жизни в современном обществе и овладение доступными профессионально-трудовыми навыками через </w:t>
      </w:r>
      <w:r w:rsidRPr="006B7392">
        <w:rPr>
          <w:rFonts w:ascii="Times New Roman" w:eastAsia="Times New Roman" w:hAnsi="Times New Roman" w:cs="Times New Roman"/>
          <w:color w:val="000000"/>
          <w:sz w:val="28"/>
          <w:szCs w:val="28"/>
          <w:lang w:eastAsia="ru-RU"/>
        </w:rPr>
        <w:lastRenderedPageBreak/>
        <w:t>повышение уровня общего и математического развития учащихся, их социальная адаптация и реабилитация</w:t>
      </w:r>
      <w:r w:rsidR="006B7392">
        <w:rPr>
          <w:rFonts w:ascii="Times New Roman" w:eastAsia="Times New Roman" w:hAnsi="Times New Roman" w:cs="Times New Roman"/>
          <w:color w:val="000000"/>
          <w:sz w:val="28"/>
          <w:szCs w:val="28"/>
          <w:lang w:eastAsia="ru-RU"/>
        </w:rPr>
        <w:t>.</w:t>
      </w:r>
    </w:p>
    <w:p w:rsidR="00DF127D" w:rsidRPr="006B7392" w:rsidRDefault="00DF127D" w:rsidP="00303E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Задачи:</w:t>
      </w:r>
    </w:p>
    <w:p w:rsidR="00DF127D" w:rsidRPr="006B7392" w:rsidRDefault="00DF127D" w:rsidP="00303EE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F127D" w:rsidRPr="006B7392" w:rsidRDefault="00DF127D" w:rsidP="00303EE8">
      <w:pPr>
        <w:numPr>
          <w:ilvl w:val="0"/>
          <w:numId w:val="4"/>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F127D" w:rsidRPr="006B7392" w:rsidRDefault="00DF127D" w:rsidP="00303EE8">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F127D" w:rsidRPr="00DF127D" w:rsidRDefault="00DF127D" w:rsidP="00303EE8">
      <w:pPr>
        <w:shd w:val="clear" w:color="auto" w:fill="FFFFFF"/>
        <w:spacing w:after="150" w:line="343" w:lineRule="atLeast"/>
        <w:jc w:val="both"/>
        <w:rPr>
          <w:rFonts w:ascii="Arial" w:eastAsia="Times New Roman" w:hAnsi="Arial" w:cs="Arial"/>
          <w:color w:val="000000"/>
          <w:sz w:val="21"/>
          <w:szCs w:val="21"/>
          <w:lang w:eastAsia="ru-RU"/>
        </w:rPr>
      </w:pPr>
    </w:p>
    <w:p w:rsidR="00DF127D" w:rsidRPr="00DF127D" w:rsidRDefault="006B7392" w:rsidP="00303EE8">
      <w:pPr>
        <w:shd w:val="clear" w:color="auto" w:fill="FFFFFF"/>
        <w:spacing w:after="150" w:line="343" w:lineRule="atLeast"/>
        <w:jc w:val="center"/>
        <w:rPr>
          <w:rFonts w:ascii="Arial" w:eastAsia="Times New Roman" w:hAnsi="Arial" w:cs="Arial"/>
          <w:color w:val="000000"/>
          <w:sz w:val="21"/>
          <w:szCs w:val="21"/>
          <w:lang w:eastAsia="ru-RU"/>
        </w:rPr>
      </w:pPr>
      <w:r>
        <w:rPr>
          <w:rFonts w:ascii="Times New Roman" w:hAnsi="Times New Roman"/>
          <w:b/>
          <w:sz w:val="28"/>
          <w:szCs w:val="28"/>
        </w:rPr>
        <w:t>2.</w:t>
      </w:r>
      <w:r w:rsidRPr="00FB2C88">
        <w:rPr>
          <w:rFonts w:ascii="Times New Roman" w:hAnsi="Times New Roman"/>
          <w:b/>
          <w:sz w:val="28"/>
          <w:szCs w:val="28"/>
        </w:rPr>
        <w:t>Планируемые результаты освоения предмета.</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Личностные результаты</w:t>
      </w:r>
      <w:r w:rsidR="006B7392">
        <w:rPr>
          <w:rFonts w:ascii="Times New Roman" w:eastAsia="Times New Roman" w:hAnsi="Times New Roman" w:cs="Times New Roman"/>
          <w:b/>
          <w:bCs/>
          <w:color w:val="000000"/>
          <w:sz w:val="28"/>
          <w:szCs w:val="28"/>
          <w:lang w:eastAsia="ru-RU"/>
        </w:rPr>
        <w:t>:</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осознание себя как гражданина России; формирование чувства гордости за свою Родину;</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формирование уважительного отношения к иному мнению, истории и культуре других народов;</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развитие адекватных представлений о собственных возможностях, о насущно необходимом жизнеобеспечении;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овладение начальными навыками адаптации в динамично изменяющемся и развивающемся мире;</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овладение социально-бытовыми умениями, используемыми в повседневной жизни;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владение навыками коммуникации и принятыми нормами социального взаимодействия;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принятие и освоение социальной роли обучающегося, формирование и развитие социально значимых мотивов учебной деятельности;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развитие навыков сотрудничества с взрослыми и сверстниками в разных социальных ситуациях;</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 развитие этических чувств, доброжелательности и эмоционально- нравственной отзывчивости, понимания и сопереживания чувствам других людей;</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lastRenderedPageBreak/>
        <w:t>формирование готовности к самостоятельной жизни.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Предметные результаты</w:t>
      </w:r>
      <w:r w:rsidR="006B7392">
        <w:rPr>
          <w:rFonts w:ascii="Times New Roman" w:eastAsia="Times New Roman" w:hAnsi="Times New Roman" w:cs="Times New Roman"/>
          <w:b/>
          <w:bCs/>
          <w:color w:val="000000"/>
          <w:sz w:val="28"/>
          <w:szCs w:val="28"/>
          <w:lang w:eastAsia="ru-RU"/>
        </w:rPr>
        <w:t>:</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Минимальный уровень:</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названий компонентов сложения, вычитания, умножения, деления;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понимание смысла арифметических действий сложения и вычитания, умножения и деления (на равные части).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таблицы умножения однозначных чисел до 5;</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порядка действий в примерах в два арифметических действия;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и применение переместительного свойства сложения и умножения;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выполнение устных и письменных действий сложения и вычитания чисел в пределах 100;</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единиц измерения (меры) стоимости, длины, массы, времени и их соотношения;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различение чисел, полученных при счете и измерении, запись числа, полученного при измерении двумя мерами;</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пользование календарем для установления порядка месяцев в году, количества суток в месяцах;</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определение времени по часам (одним способом);</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решение, составление, иллюстрирование изученных простых арифметических задач;</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решение составных арифметических задач в два действия (с помощью учителя);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различение замкнутых, незамкнутых кривых, ломаных линий; вычисление длины ломаной;</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различение окружности и круга, вычерчивание окружности разных радиусов.</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b/>
          <w:bCs/>
          <w:color w:val="000000"/>
          <w:sz w:val="28"/>
          <w:szCs w:val="28"/>
          <w:lang w:eastAsia="ru-RU"/>
        </w:rPr>
        <w:t>Достаточный уровень:</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числового ряда 1—100 в прямом и обратном порядке;</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счет, присчитыванием, отсчитыванием по единице и равными числовыми группами в пределах 100;</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откладывание любых чисел в пределах 100 с использованием счетного материала;</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названия компонентов сложения, вычитания, умножения, деления;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lastRenderedPageBreak/>
        <w:t>знание таблицы умножения всех однозначных чисел и числа 10; правила умножения чисел 1 и 0, на 1 и 0, деления 0 и деления на 1, на 10;</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порядка действий в примерах в два арифметических действия;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и применение переместительного свойство сложения и умножения;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выполнение устных и письменных действий сложения и вычитания чисел в пределах 100;</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единиц (мер) измерения стоимости, длины, массы, времени и их соотношения;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определение времени по часам тремя способами с точностью до 1 мин;</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решение, составление, иллюстрирование всех изученных простых арифметических задач;</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краткая запись, моделирование содержания, решение составных арифметических задач в два действия;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различение замкнутых, незамкнутых кривых, ломаных линий; вычисление длины ломаной;</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F127D" w:rsidRPr="006B7392" w:rsidRDefault="00DF127D" w:rsidP="00303EE8">
      <w:p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6B7392">
        <w:rPr>
          <w:rFonts w:ascii="Times New Roman" w:eastAsia="Times New Roman" w:hAnsi="Times New Roman" w:cs="Times New Roman"/>
          <w:color w:val="000000"/>
          <w:sz w:val="28"/>
          <w:szCs w:val="28"/>
          <w:lang w:eastAsia="ru-RU"/>
        </w:rPr>
        <w:t>вычерчивание окружности разных радиусов, различение окружности и круга.</w:t>
      </w:r>
    </w:p>
    <w:p w:rsidR="00DF127D" w:rsidRPr="00DF127D" w:rsidRDefault="00DF127D" w:rsidP="00303EE8">
      <w:pPr>
        <w:shd w:val="clear" w:color="auto" w:fill="FFFFFF"/>
        <w:spacing w:after="150" w:line="343" w:lineRule="atLeast"/>
        <w:jc w:val="both"/>
        <w:rPr>
          <w:rFonts w:ascii="Arial" w:eastAsia="Times New Roman" w:hAnsi="Arial" w:cs="Arial"/>
          <w:color w:val="000000"/>
          <w:sz w:val="21"/>
          <w:szCs w:val="21"/>
          <w:lang w:eastAsia="ru-RU"/>
        </w:rPr>
      </w:pPr>
    </w:p>
    <w:p w:rsidR="00DF127D" w:rsidRDefault="00BC0A49" w:rsidP="00303EE8">
      <w:pPr>
        <w:pStyle w:val="1"/>
        <w:tabs>
          <w:tab w:val="left" w:pos="709"/>
          <w:tab w:val="left" w:pos="1134"/>
        </w:tabs>
        <w:ind w:left="720"/>
        <w:jc w:val="center"/>
        <w:rPr>
          <w:rFonts w:ascii="Times New Roman" w:hAnsi="Times New Roman"/>
          <w:b/>
          <w:sz w:val="28"/>
          <w:szCs w:val="28"/>
        </w:rPr>
      </w:pPr>
      <w:r>
        <w:rPr>
          <w:rFonts w:ascii="Times New Roman" w:hAnsi="Times New Roman"/>
          <w:b/>
          <w:sz w:val="28"/>
          <w:szCs w:val="28"/>
        </w:rPr>
        <w:t>3.</w:t>
      </w:r>
      <w:r w:rsidRPr="002000B6">
        <w:rPr>
          <w:rFonts w:ascii="Times New Roman" w:hAnsi="Times New Roman"/>
          <w:b/>
          <w:sz w:val="28"/>
          <w:szCs w:val="28"/>
        </w:rPr>
        <w:t>Содержание учебного предмета.</w:t>
      </w:r>
    </w:p>
    <w:p w:rsidR="00EE7D5B" w:rsidRDefault="00EE7D5B" w:rsidP="00EE7D5B">
      <w:pPr>
        <w:pStyle w:val="Default"/>
        <w:rPr>
          <w:b/>
          <w:bCs/>
          <w:sz w:val="28"/>
          <w:szCs w:val="28"/>
        </w:rPr>
      </w:pPr>
    </w:p>
    <w:p w:rsidR="00EE7D5B" w:rsidRPr="00EE7D5B" w:rsidRDefault="00EE7D5B" w:rsidP="00EE7D5B">
      <w:pPr>
        <w:pStyle w:val="Default"/>
        <w:jc w:val="both"/>
        <w:rPr>
          <w:sz w:val="28"/>
          <w:szCs w:val="28"/>
        </w:rPr>
      </w:pPr>
      <w:r w:rsidRPr="00EE7D5B">
        <w:rPr>
          <w:b/>
          <w:bCs/>
          <w:sz w:val="28"/>
          <w:szCs w:val="28"/>
        </w:rPr>
        <w:t xml:space="preserve">Пропедевтика. </w:t>
      </w:r>
    </w:p>
    <w:p w:rsidR="00EE7D5B" w:rsidRPr="00EE7D5B" w:rsidRDefault="00EE7D5B" w:rsidP="00EE7D5B">
      <w:pPr>
        <w:pStyle w:val="Default"/>
        <w:jc w:val="both"/>
        <w:rPr>
          <w:sz w:val="28"/>
          <w:szCs w:val="28"/>
        </w:rPr>
      </w:pPr>
      <w:r w:rsidRPr="00EE7D5B">
        <w:rPr>
          <w:i/>
          <w:iCs/>
          <w:sz w:val="28"/>
          <w:szCs w:val="28"/>
        </w:rPr>
        <w:t xml:space="preserve">Свойства предметов </w:t>
      </w:r>
    </w:p>
    <w:p w:rsidR="00EE7D5B" w:rsidRPr="00EE7D5B" w:rsidRDefault="00EE7D5B" w:rsidP="00EE7D5B">
      <w:pPr>
        <w:pStyle w:val="Default"/>
        <w:jc w:val="both"/>
        <w:rPr>
          <w:sz w:val="28"/>
          <w:szCs w:val="28"/>
        </w:rPr>
      </w:pPr>
      <w:r w:rsidRPr="00EE7D5B">
        <w:rPr>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EE7D5B" w:rsidRPr="00EE7D5B" w:rsidRDefault="00EE7D5B" w:rsidP="00EE7D5B">
      <w:pPr>
        <w:pStyle w:val="Default"/>
        <w:jc w:val="both"/>
        <w:rPr>
          <w:sz w:val="28"/>
          <w:szCs w:val="28"/>
        </w:rPr>
      </w:pPr>
      <w:r w:rsidRPr="00EE7D5B">
        <w:rPr>
          <w:i/>
          <w:iCs/>
          <w:sz w:val="28"/>
          <w:szCs w:val="28"/>
        </w:rPr>
        <w:t xml:space="preserve">Сравнение предметов </w:t>
      </w:r>
    </w:p>
    <w:p w:rsidR="00EE7D5B" w:rsidRPr="00EE7D5B" w:rsidRDefault="00EE7D5B" w:rsidP="00EE7D5B">
      <w:pPr>
        <w:pStyle w:val="Default"/>
        <w:jc w:val="both"/>
        <w:rPr>
          <w:sz w:val="28"/>
          <w:szCs w:val="28"/>
        </w:rPr>
      </w:pPr>
      <w:r w:rsidRPr="00EE7D5B">
        <w:rPr>
          <w:sz w:val="28"/>
          <w:szCs w:val="28"/>
        </w:rPr>
        <w:t xml:space="preserve">Сравнение двух предметов, серии предметов. </w:t>
      </w:r>
    </w:p>
    <w:p w:rsidR="00EE7D5B" w:rsidRPr="00EE7D5B" w:rsidRDefault="00EE7D5B" w:rsidP="00EE7D5B">
      <w:pPr>
        <w:pStyle w:val="Default"/>
        <w:jc w:val="both"/>
        <w:rPr>
          <w:sz w:val="28"/>
          <w:szCs w:val="28"/>
        </w:rPr>
      </w:pPr>
      <w:r w:rsidRPr="00EE7D5B">
        <w:rPr>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EE7D5B" w:rsidRPr="00EE7D5B" w:rsidRDefault="00EE7D5B" w:rsidP="00EE7D5B">
      <w:pPr>
        <w:pStyle w:val="Default"/>
        <w:jc w:val="both"/>
        <w:rPr>
          <w:sz w:val="28"/>
          <w:szCs w:val="28"/>
        </w:rPr>
      </w:pPr>
      <w:r w:rsidRPr="00EE7D5B">
        <w:rPr>
          <w:sz w:val="28"/>
          <w:szCs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w:t>
      </w:r>
      <w:r w:rsidRPr="00EE7D5B">
        <w:rPr>
          <w:sz w:val="28"/>
          <w:szCs w:val="28"/>
        </w:rPr>
        <w:lastRenderedPageBreak/>
        <w:t xml:space="preserve">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EE7D5B" w:rsidRPr="00EE7D5B" w:rsidRDefault="00EE7D5B" w:rsidP="00EE7D5B">
      <w:pPr>
        <w:pStyle w:val="Default"/>
        <w:jc w:val="both"/>
        <w:rPr>
          <w:sz w:val="28"/>
          <w:szCs w:val="28"/>
        </w:rPr>
      </w:pPr>
      <w:r w:rsidRPr="00EE7D5B">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EE7D5B" w:rsidRPr="00EE7D5B" w:rsidRDefault="00EE7D5B" w:rsidP="00EE7D5B">
      <w:pPr>
        <w:pStyle w:val="Default"/>
        <w:jc w:val="both"/>
        <w:rPr>
          <w:sz w:val="28"/>
          <w:szCs w:val="28"/>
        </w:rPr>
      </w:pPr>
      <w:r w:rsidRPr="00EE7D5B">
        <w:rPr>
          <w:i/>
          <w:iCs/>
          <w:sz w:val="28"/>
          <w:szCs w:val="28"/>
        </w:rPr>
        <w:t xml:space="preserve">Сравнение предметных совокупностей по количеству предметов, их составляющих </w:t>
      </w:r>
    </w:p>
    <w:p w:rsidR="00EE7D5B" w:rsidRPr="00EE7D5B" w:rsidRDefault="00EE7D5B" w:rsidP="00EE7D5B">
      <w:pPr>
        <w:pStyle w:val="Default"/>
        <w:jc w:val="both"/>
        <w:rPr>
          <w:sz w:val="28"/>
          <w:szCs w:val="28"/>
        </w:rPr>
      </w:pPr>
      <w:r w:rsidRPr="00EE7D5B">
        <w:rPr>
          <w:sz w:val="28"/>
          <w:szCs w:val="28"/>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492980" w:rsidRPr="00EE7D5B" w:rsidRDefault="00EE7D5B" w:rsidP="00EE7D5B">
      <w:pPr>
        <w:shd w:val="clear" w:color="auto" w:fill="FFFFFF"/>
        <w:spacing w:after="0" w:line="338" w:lineRule="atLeast"/>
        <w:jc w:val="both"/>
        <w:rPr>
          <w:rFonts w:ascii="Times New Roman" w:hAnsi="Times New Roman" w:cs="Times New Roman"/>
          <w:sz w:val="28"/>
          <w:szCs w:val="28"/>
        </w:rPr>
      </w:pPr>
      <w:r w:rsidRPr="00EE7D5B">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EE7D5B" w:rsidRPr="00EE7D5B" w:rsidRDefault="00EE7D5B" w:rsidP="00EE7D5B">
      <w:pPr>
        <w:pStyle w:val="Default"/>
        <w:jc w:val="both"/>
        <w:rPr>
          <w:sz w:val="28"/>
          <w:szCs w:val="28"/>
        </w:rPr>
      </w:pPr>
      <w:r w:rsidRPr="00EE7D5B">
        <w:rPr>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EE7D5B" w:rsidRPr="00EE7D5B" w:rsidRDefault="00EE7D5B" w:rsidP="00EE7D5B">
      <w:pPr>
        <w:pStyle w:val="Default"/>
        <w:jc w:val="both"/>
        <w:rPr>
          <w:sz w:val="28"/>
          <w:szCs w:val="28"/>
        </w:rPr>
      </w:pPr>
      <w:r w:rsidRPr="00EE7D5B">
        <w:rPr>
          <w:i/>
          <w:iCs/>
          <w:sz w:val="28"/>
          <w:szCs w:val="28"/>
        </w:rPr>
        <w:t xml:space="preserve">Сравнение объемов жидкостей, сыпучих веществ </w:t>
      </w:r>
    </w:p>
    <w:p w:rsidR="00EE7D5B" w:rsidRPr="00EE7D5B" w:rsidRDefault="00EE7D5B" w:rsidP="00EE7D5B">
      <w:pPr>
        <w:pStyle w:val="Default"/>
        <w:jc w:val="both"/>
        <w:rPr>
          <w:sz w:val="28"/>
          <w:szCs w:val="28"/>
        </w:rPr>
      </w:pPr>
      <w:r w:rsidRPr="00EE7D5B">
        <w:rPr>
          <w:sz w:val="28"/>
          <w:szCs w:val="28"/>
        </w:rPr>
        <w:t xml:space="preserve">Сравнение объемов жидкостей, сыпучих веществ в одинаковых емкостях. Слова: больше, меньше, одинаково, равно, столько же. </w:t>
      </w:r>
    </w:p>
    <w:p w:rsidR="00EE7D5B" w:rsidRPr="00EE7D5B" w:rsidRDefault="00EE7D5B" w:rsidP="00EE7D5B">
      <w:pPr>
        <w:pStyle w:val="Default"/>
        <w:jc w:val="both"/>
        <w:rPr>
          <w:sz w:val="28"/>
          <w:szCs w:val="28"/>
        </w:rPr>
      </w:pPr>
      <w:r w:rsidRPr="00EE7D5B">
        <w:rPr>
          <w:sz w:val="28"/>
          <w:szCs w:val="28"/>
        </w:rPr>
        <w:t xml:space="preserve">Сравнение объемов жидкостей, сыпучего вещества в одной емкости до и после изменения объема. </w:t>
      </w:r>
    </w:p>
    <w:p w:rsidR="00EE7D5B" w:rsidRPr="00EE7D5B" w:rsidRDefault="00EE7D5B" w:rsidP="00EE7D5B">
      <w:pPr>
        <w:pStyle w:val="Default"/>
        <w:jc w:val="both"/>
        <w:rPr>
          <w:sz w:val="28"/>
          <w:szCs w:val="28"/>
        </w:rPr>
      </w:pPr>
      <w:r w:rsidRPr="00EE7D5B">
        <w:rPr>
          <w:i/>
          <w:iCs/>
          <w:sz w:val="28"/>
          <w:szCs w:val="28"/>
        </w:rPr>
        <w:t xml:space="preserve">Положение предметов в пространстве, на плоскости </w:t>
      </w:r>
    </w:p>
    <w:p w:rsidR="00EE7D5B" w:rsidRPr="00EE7D5B" w:rsidRDefault="00EE7D5B" w:rsidP="00EE7D5B">
      <w:pPr>
        <w:pStyle w:val="Default"/>
        <w:jc w:val="both"/>
        <w:rPr>
          <w:sz w:val="28"/>
          <w:szCs w:val="28"/>
        </w:rPr>
      </w:pPr>
      <w:r w:rsidRPr="00EE7D5B">
        <w:rPr>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EE7D5B" w:rsidRPr="00EE7D5B" w:rsidRDefault="00EE7D5B" w:rsidP="00EE7D5B">
      <w:pPr>
        <w:pStyle w:val="Default"/>
        <w:jc w:val="both"/>
        <w:rPr>
          <w:sz w:val="28"/>
          <w:szCs w:val="28"/>
        </w:rPr>
      </w:pPr>
      <w:r w:rsidRPr="00EE7D5B">
        <w:rPr>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EE7D5B" w:rsidRPr="00EE7D5B" w:rsidRDefault="00EE7D5B" w:rsidP="00EE7D5B">
      <w:pPr>
        <w:pStyle w:val="Default"/>
        <w:jc w:val="both"/>
        <w:rPr>
          <w:sz w:val="28"/>
          <w:szCs w:val="28"/>
        </w:rPr>
      </w:pPr>
      <w:r w:rsidRPr="00EE7D5B">
        <w:rPr>
          <w:i/>
          <w:iCs/>
          <w:sz w:val="28"/>
          <w:szCs w:val="28"/>
        </w:rPr>
        <w:t xml:space="preserve">Единицы измерения и их соотношения </w:t>
      </w:r>
    </w:p>
    <w:p w:rsidR="00EE7D5B" w:rsidRPr="00EE7D5B" w:rsidRDefault="00EE7D5B" w:rsidP="00EE7D5B">
      <w:pPr>
        <w:pStyle w:val="Default"/>
        <w:jc w:val="both"/>
        <w:rPr>
          <w:sz w:val="28"/>
          <w:szCs w:val="28"/>
        </w:rPr>
      </w:pPr>
      <w:r w:rsidRPr="00EE7D5B">
        <w:rPr>
          <w:sz w:val="28"/>
          <w:szCs w:val="28"/>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EE7D5B" w:rsidRPr="00EE7D5B" w:rsidRDefault="00EE7D5B" w:rsidP="00EE7D5B">
      <w:pPr>
        <w:pStyle w:val="Default"/>
        <w:jc w:val="both"/>
        <w:rPr>
          <w:sz w:val="28"/>
          <w:szCs w:val="28"/>
        </w:rPr>
      </w:pPr>
      <w:r w:rsidRPr="00EE7D5B">
        <w:rPr>
          <w:sz w:val="28"/>
          <w:szCs w:val="28"/>
        </w:rPr>
        <w:t xml:space="preserve">Сравнение по возрасту: молодой, старый, моложе, старше. </w:t>
      </w:r>
    </w:p>
    <w:p w:rsidR="00EE7D5B" w:rsidRPr="00EE7D5B" w:rsidRDefault="00EE7D5B" w:rsidP="00EE7D5B">
      <w:pPr>
        <w:pStyle w:val="Default"/>
        <w:jc w:val="both"/>
        <w:rPr>
          <w:sz w:val="28"/>
          <w:szCs w:val="28"/>
        </w:rPr>
      </w:pPr>
      <w:r w:rsidRPr="00EE7D5B">
        <w:rPr>
          <w:i/>
          <w:iCs/>
          <w:sz w:val="28"/>
          <w:szCs w:val="28"/>
        </w:rPr>
        <w:t xml:space="preserve">Геометрический материал </w:t>
      </w:r>
    </w:p>
    <w:p w:rsidR="00EE7D5B" w:rsidRPr="00EE7D5B" w:rsidRDefault="00EE7D5B" w:rsidP="00EE7D5B">
      <w:pPr>
        <w:pStyle w:val="Default"/>
        <w:jc w:val="both"/>
        <w:rPr>
          <w:sz w:val="28"/>
          <w:szCs w:val="28"/>
        </w:rPr>
      </w:pPr>
      <w:r w:rsidRPr="00EE7D5B">
        <w:rPr>
          <w:sz w:val="28"/>
          <w:szCs w:val="28"/>
        </w:rPr>
        <w:t xml:space="preserve">Круг, квадрат, прямоугольник, треугольник. Шар, куб, брус. </w:t>
      </w:r>
    </w:p>
    <w:p w:rsidR="00EE7D5B" w:rsidRPr="00EE7D5B" w:rsidRDefault="00EE7D5B" w:rsidP="00EE7D5B">
      <w:pPr>
        <w:pStyle w:val="Default"/>
        <w:jc w:val="both"/>
        <w:rPr>
          <w:sz w:val="28"/>
          <w:szCs w:val="28"/>
        </w:rPr>
      </w:pPr>
      <w:r w:rsidRPr="00EE7D5B">
        <w:rPr>
          <w:b/>
          <w:bCs/>
          <w:sz w:val="28"/>
          <w:szCs w:val="28"/>
        </w:rPr>
        <w:t xml:space="preserve">Нумерация. </w:t>
      </w:r>
      <w:r w:rsidRPr="00EE7D5B">
        <w:rPr>
          <w:sz w:val="28"/>
          <w:szCs w:val="28"/>
        </w:rPr>
        <w:t xml:space="preserve">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EE7D5B" w:rsidRPr="00EE7D5B" w:rsidRDefault="00EE7D5B" w:rsidP="00EE7D5B">
      <w:pPr>
        <w:pStyle w:val="Default"/>
        <w:jc w:val="both"/>
        <w:rPr>
          <w:sz w:val="28"/>
          <w:szCs w:val="28"/>
        </w:rPr>
      </w:pPr>
      <w:r w:rsidRPr="00EE7D5B">
        <w:rPr>
          <w:b/>
          <w:bCs/>
          <w:sz w:val="28"/>
          <w:szCs w:val="28"/>
        </w:rPr>
        <w:t>Единицы измерения и их соотношения</w:t>
      </w:r>
      <w:r w:rsidRPr="00EE7D5B">
        <w:rPr>
          <w:sz w:val="28"/>
          <w:szCs w:val="28"/>
        </w:rPr>
        <w:t xml:space="preserve">. Величины и единицы их измерения. Единица массы (килограмм), емкости (литр), времени (минута, </w:t>
      </w:r>
      <w:r w:rsidRPr="00EE7D5B">
        <w:rPr>
          <w:sz w:val="28"/>
          <w:szCs w:val="28"/>
        </w:rPr>
        <w:lastRenderedPageBreak/>
        <w:t xml:space="preserve">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EE7D5B" w:rsidRPr="00EE7D5B" w:rsidRDefault="00EE7D5B" w:rsidP="00EE7D5B">
      <w:pPr>
        <w:pStyle w:val="Default"/>
        <w:jc w:val="both"/>
        <w:rPr>
          <w:sz w:val="28"/>
          <w:szCs w:val="28"/>
        </w:rPr>
      </w:pPr>
      <w:r w:rsidRPr="00EE7D5B">
        <w:rPr>
          <w:b/>
          <w:bCs/>
          <w:sz w:val="28"/>
          <w:szCs w:val="28"/>
        </w:rPr>
        <w:t>Арифметические действия</w:t>
      </w:r>
      <w:r w:rsidRPr="00EE7D5B">
        <w:rPr>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EE7D5B" w:rsidRPr="00EE7D5B" w:rsidRDefault="00EE7D5B" w:rsidP="00EE7D5B">
      <w:pPr>
        <w:pStyle w:val="Default"/>
        <w:jc w:val="both"/>
        <w:rPr>
          <w:sz w:val="28"/>
          <w:szCs w:val="28"/>
        </w:rPr>
      </w:pPr>
      <w:r w:rsidRPr="00EE7D5B">
        <w:rPr>
          <w:b/>
          <w:bCs/>
          <w:sz w:val="28"/>
          <w:szCs w:val="28"/>
        </w:rPr>
        <w:t>Арифметические задачи</w:t>
      </w:r>
      <w:r w:rsidRPr="00EE7D5B">
        <w:rPr>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EE7D5B" w:rsidRPr="00EE7D5B" w:rsidRDefault="00EE7D5B" w:rsidP="00EE7D5B">
      <w:pPr>
        <w:pStyle w:val="Default"/>
        <w:jc w:val="both"/>
        <w:rPr>
          <w:sz w:val="28"/>
          <w:szCs w:val="28"/>
        </w:rPr>
      </w:pPr>
      <w:r w:rsidRPr="00EE7D5B">
        <w:rPr>
          <w:b/>
          <w:bCs/>
          <w:sz w:val="28"/>
          <w:szCs w:val="28"/>
        </w:rPr>
        <w:t>Геометрический материал</w:t>
      </w:r>
      <w:r w:rsidRPr="00EE7D5B">
        <w:rPr>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EE7D5B" w:rsidRPr="00EE7D5B" w:rsidRDefault="00EE7D5B" w:rsidP="00EE7D5B">
      <w:pPr>
        <w:pStyle w:val="Default"/>
        <w:jc w:val="both"/>
        <w:rPr>
          <w:sz w:val="28"/>
          <w:szCs w:val="28"/>
        </w:rPr>
      </w:pPr>
      <w:r w:rsidRPr="00EE7D5B">
        <w:rPr>
          <w:b/>
          <w:bCs/>
          <w:sz w:val="28"/>
          <w:szCs w:val="28"/>
        </w:rPr>
        <w:t xml:space="preserve">Геометрические фигуры. </w:t>
      </w:r>
      <w:r w:rsidRPr="00EE7D5B">
        <w:rPr>
          <w:sz w:val="28"/>
          <w:szCs w:val="28"/>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EE7D5B" w:rsidRPr="00EE7D5B" w:rsidRDefault="00EE7D5B" w:rsidP="00EE7D5B">
      <w:pPr>
        <w:pStyle w:val="Default"/>
        <w:jc w:val="both"/>
        <w:rPr>
          <w:sz w:val="28"/>
          <w:szCs w:val="28"/>
        </w:rPr>
      </w:pPr>
      <w:r w:rsidRPr="00EE7D5B">
        <w:rPr>
          <w:sz w:val="28"/>
          <w:szCs w:val="28"/>
        </w:rPr>
        <w:t xml:space="preserve">Измерение длины отрезка. Сложение и вычитание отрезков. Измерение отрезков ломаной и вычисление ее длины. </w:t>
      </w:r>
    </w:p>
    <w:p w:rsidR="00EE7D5B" w:rsidRPr="00EE7D5B" w:rsidRDefault="00EE7D5B" w:rsidP="00EE7D5B">
      <w:pPr>
        <w:pStyle w:val="Default"/>
        <w:jc w:val="both"/>
        <w:rPr>
          <w:sz w:val="28"/>
          <w:szCs w:val="28"/>
        </w:rPr>
      </w:pPr>
      <w:r w:rsidRPr="00EE7D5B">
        <w:rPr>
          <w:sz w:val="28"/>
          <w:szCs w:val="28"/>
        </w:rPr>
        <w:t xml:space="preserve">Взаимное положение на плоскости геометрических фигур (пересечение, точки пересечения). </w:t>
      </w:r>
    </w:p>
    <w:p w:rsidR="00EE7D5B" w:rsidRDefault="00EE7D5B" w:rsidP="00EE7D5B">
      <w:pPr>
        <w:shd w:val="clear" w:color="auto" w:fill="FFFFFF"/>
        <w:spacing w:after="0" w:line="338" w:lineRule="atLeast"/>
        <w:jc w:val="both"/>
        <w:rPr>
          <w:rFonts w:ascii="Times New Roman" w:hAnsi="Times New Roman" w:cs="Times New Roman"/>
          <w:sz w:val="28"/>
          <w:szCs w:val="28"/>
        </w:rPr>
      </w:pPr>
      <w:r w:rsidRPr="00EE7D5B">
        <w:rPr>
          <w:rFonts w:ascii="Times New Roman" w:hAnsi="Times New Roman" w:cs="Times New Roman"/>
          <w:sz w:val="28"/>
          <w:szCs w:val="28"/>
        </w:rPr>
        <w:t>Геометрические формы в окружающем мире. Распознавание и называние: куб, шар.</w:t>
      </w:r>
    </w:p>
    <w:p w:rsidR="00F50710" w:rsidRPr="00F50710" w:rsidRDefault="00F50710" w:rsidP="00EE7D5B">
      <w:pPr>
        <w:shd w:val="clear" w:color="auto" w:fill="FFFFFF"/>
        <w:spacing w:after="0" w:line="338" w:lineRule="atLeast"/>
        <w:jc w:val="both"/>
        <w:rPr>
          <w:rFonts w:ascii="Times New Roman" w:hAnsi="Times New Roman" w:cs="Times New Roman"/>
          <w:sz w:val="28"/>
          <w:szCs w:val="28"/>
        </w:rPr>
      </w:pPr>
    </w:p>
    <w:tbl>
      <w:tblPr>
        <w:tblW w:w="935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6622"/>
        <w:gridCol w:w="2025"/>
      </w:tblGrid>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F50710" w:rsidRDefault="00492980" w:rsidP="00F50710">
            <w:pPr>
              <w:spacing w:after="0" w:line="240" w:lineRule="auto"/>
              <w:jc w:val="center"/>
              <w:rPr>
                <w:rFonts w:ascii="Times New Roman" w:hAnsi="Times New Roman" w:cs="Times New Roman"/>
                <w:b/>
                <w:sz w:val="28"/>
                <w:szCs w:val="28"/>
              </w:rPr>
            </w:pPr>
            <w:r w:rsidRPr="00F50710">
              <w:rPr>
                <w:rFonts w:ascii="Times New Roman" w:hAnsi="Times New Roman" w:cs="Times New Roman"/>
                <w:b/>
                <w:sz w:val="28"/>
                <w:szCs w:val="28"/>
              </w:rPr>
              <w:t>№ п/п</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8B2EA4" w:rsidRDefault="00492980" w:rsidP="00F50710">
            <w:pPr>
              <w:spacing w:after="0" w:line="240" w:lineRule="auto"/>
              <w:jc w:val="center"/>
              <w:rPr>
                <w:rFonts w:ascii="Times New Roman" w:hAnsi="Times New Roman" w:cs="Times New Roman"/>
                <w:b/>
                <w:sz w:val="28"/>
                <w:szCs w:val="28"/>
              </w:rPr>
            </w:pPr>
            <w:r w:rsidRPr="008B2EA4">
              <w:rPr>
                <w:rFonts w:ascii="Times New Roman" w:hAnsi="Times New Roman" w:cs="Times New Roman"/>
                <w:b/>
                <w:sz w:val="28"/>
                <w:szCs w:val="28"/>
              </w:rPr>
              <w:t>Содержание раздела и подразделов</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2000B6" w:rsidRDefault="00492980" w:rsidP="00F50710">
            <w:pPr>
              <w:spacing w:after="0" w:line="240" w:lineRule="auto"/>
              <w:jc w:val="center"/>
              <w:rPr>
                <w:rFonts w:ascii="Times New Roman" w:hAnsi="Times New Roman" w:cs="Times New Roman"/>
                <w:sz w:val="28"/>
                <w:szCs w:val="28"/>
              </w:rPr>
            </w:pPr>
            <w:r w:rsidRPr="008B2EA4">
              <w:rPr>
                <w:rFonts w:ascii="Times New Roman" w:hAnsi="Times New Roman" w:cs="Times New Roman"/>
                <w:b/>
                <w:sz w:val="28"/>
                <w:szCs w:val="28"/>
              </w:rPr>
              <w:t>Кол-во часов</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303B71" w:rsidP="00EE7D5B">
            <w:pPr>
              <w:spacing w:after="0" w:line="0" w:lineRule="atLeast"/>
              <w:jc w:val="both"/>
              <w:rPr>
                <w:rFonts w:ascii="Times New Roman" w:eastAsia="Times New Roman" w:hAnsi="Times New Roman" w:cs="Times New Roman"/>
                <w:b/>
                <w:color w:val="000000"/>
                <w:sz w:val="28"/>
                <w:szCs w:val="28"/>
                <w:lang w:eastAsia="ru-RU"/>
              </w:rPr>
            </w:pPr>
            <w:r w:rsidRPr="00303B71">
              <w:rPr>
                <w:rFonts w:ascii="Times New Roman" w:eastAsia="Times New Roman" w:hAnsi="Times New Roman" w:cs="Times New Roman"/>
                <w:b/>
                <w:color w:val="000000"/>
                <w:sz w:val="28"/>
                <w:szCs w:val="28"/>
                <w:lang w:eastAsia="ru-RU"/>
              </w:rPr>
              <w:t>1</w:t>
            </w:r>
            <w:r w:rsidR="00D268BE" w:rsidRPr="00303B71">
              <w:rPr>
                <w:rFonts w:ascii="Times New Roman" w:eastAsia="Times New Roman" w:hAnsi="Times New Roman" w:cs="Times New Roman"/>
                <w:b/>
                <w:color w:val="000000"/>
                <w:sz w:val="28"/>
                <w:szCs w:val="28"/>
                <w:lang w:eastAsia="ru-RU"/>
              </w:rPr>
              <w:t>.</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A35E57" w:rsidRDefault="00A35E57" w:rsidP="00F50710">
            <w:pPr>
              <w:pStyle w:val="Default"/>
              <w:jc w:val="both"/>
              <w:rPr>
                <w:sz w:val="28"/>
                <w:szCs w:val="28"/>
              </w:rPr>
            </w:pPr>
            <w:r w:rsidRPr="00A35E57">
              <w:rPr>
                <w:bCs/>
                <w:sz w:val="28"/>
                <w:szCs w:val="28"/>
              </w:rPr>
              <w:t>Нумерация (повторение)</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EE7D5B" w:rsidRDefault="00EE7D5B" w:rsidP="00F50710">
            <w:pPr>
              <w:spacing w:after="0" w:line="0" w:lineRule="atLeast"/>
              <w:jc w:val="center"/>
              <w:rPr>
                <w:rFonts w:ascii="Times New Roman" w:eastAsia="Times New Roman" w:hAnsi="Times New Roman" w:cs="Times New Roman"/>
                <w:color w:val="000000"/>
                <w:sz w:val="28"/>
                <w:szCs w:val="28"/>
                <w:lang w:eastAsia="ru-RU"/>
              </w:rPr>
            </w:pPr>
            <w:r w:rsidRPr="00EE7D5B">
              <w:rPr>
                <w:rFonts w:ascii="Times New Roman" w:eastAsia="Times New Roman" w:hAnsi="Times New Roman" w:cs="Times New Roman"/>
                <w:color w:val="000000"/>
                <w:sz w:val="28"/>
                <w:szCs w:val="28"/>
                <w:lang w:eastAsia="ru-RU"/>
              </w:rPr>
              <w:t>1</w:t>
            </w:r>
            <w:r w:rsidR="00F50710">
              <w:rPr>
                <w:rFonts w:ascii="Times New Roman" w:eastAsia="Times New Roman" w:hAnsi="Times New Roman" w:cs="Times New Roman"/>
                <w:color w:val="000000"/>
                <w:sz w:val="28"/>
                <w:szCs w:val="28"/>
                <w:lang w:eastAsia="ru-RU"/>
              </w:rPr>
              <w:t>7</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303B71" w:rsidP="00EE7D5B">
            <w:pPr>
              <w:spacing w:after="0" w:line="0" w:lineRule="atLeast"/>
              <w:jc w:val="both"/>
              <w:rPr>
                <w:rFonts w:ascii="Times New Roman" w:eastAsia="Times New Roman" w:hAnsi="Times New Roman" w:cs="Times New Roman"/>
                <w:b/>
                <w:color w:val="000000"/>
                <w:sz w:val="28"/>
                <w:szCs w:val="28"/>
                <w:lang w:eastAsia="ru-RU"/>
              </w:rPr>
            </w:pPr>
            <w:r w:rsidRPr="00303B71">
              <w:rPr>
                <w:rFonts w:ascii="Times New Roman" w:eastAsia="Times New Roman" w:hAnsi="Times New Roman" w:cs="Times New Roman"/>
                <w:b/>
                <w:color w:val="000000"/>
                <w:sz w:val="28"/>
                <w:szCs w:val="28"/>
                <w:lang w:eastAsia="ru-RU"/>
              </w:rPr>
              <w:t>2</w:t>
            </w:r>
            <w:r w:rsidR="00D268BE" w:rsidRPr="00303B71">
              <w:rPr>
                <w:rFonts w:ascii="Times New Roman" w:eastAsia="Times New Roman" w:hAnsi="Times New Roman" w:cs="Times New Roman"/>
                <w:b/>
                <w:color w:val="000000"/>
                <w:sz w:val="28"/>
                <w:szCs w:val="28"/>
                <w:lang w:eastAsia="ru-RU"/>
              </w:rPr>
              <w:t>.</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F50710" w:rsidRDefault="00EE7D5B" w:rsidP="00F50710">
            <w:pPr>
              <w:pStyle w:val="Default"/>
              <w:jc w:val="both"/>
              <w:rPr>
                <w:sz w:val="28"/>
                <w:szCs w:val="28"/>
              </w:rPr>
            </w:pPr>
            <w:r w:rsidRPr="00EE7D5B">
              <w:rPr>
                <w:bCs/>
                <w:sz w:val="28"/>
                <w:szCs w:val="28"/>
              </w:rPr>
              <w:t xml:space="preserve">Сложение и вычитание чисел второго десятка </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EE7D5B" w:rsidRDefault="00F50710"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303B71" w:rsidP="00EE7D5B">
            <w:pPr>
              <w:spacing w:after="0" w:line="0" w:lineRule="atLeast"/>
              <w:jc w:val="both"/>
              <w:rPr>
                <w:rFonts w:ascii="Times New Roman" w:eastAsia="Times New Roman" w:hAnsi="Times New Roman" w:cs="Times New Roman"/>
                <w:b/>
                <w:color w:val="000000"/>
                <w:sz w:val="28"/>
                <w:szCs w:val="28"/>
                <w:lang w:eastAsia="ru-RU"/>
              </w:rPr>
            </w:pPr>
            <w:r w:rsidRPr="00303B71">
              <w:rPr>
                <w:rFonts w:ascii="Times New Roman" w:eastAsia="Times New Roman" w:hAnsi="Times New Roman" w:cs="Times New Roman"/>
                <w:b/>
                <w:color w:val="000000"/>
                <w:sz w:val="28"/>
                <w:szCs w:val="28"/>
                <w:lang w:eastAsia="ru-RU"/>
              </w:rPr>
              <w:t>3</w:t>
            </w:r>
            <w:r w:rsidR="00D268BE" w:rsidRPr="00303B71">
              <w:rPr>
                <w:rFonts w:ascii="Times New Roman" w:eastAsia="Times New Roman" w:hAnsi="Times New Roman" w:cs="Times New Roman"/>
                <w:b/>
                <w:color w:val="000000"/>
                <w:sz w:val="28"/>
                <w:szCs w:val="28"/>
                <w:lang w:eastAsia="ru-RU"/>
              </w:rPr>
              <w:t>.</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F50710" w:rsidRDefault="00EE7D5B" w:rsidP="00F50710">
            <w:pPr>
              <w:pStyle w:val="Default"/>
              <w:jc w:val="both"/>
              <w:rPr>
                <w:sz w:val="28"/>
                <w:szCs w:val="28"/>
              </w:rPr>
            </w:pPr>
            <w:r w:rsidRPr="00EE7D5B">
              <w:rPr>
                <w:bCs/>
                <w:sz w:val="28"/>
                <w:szCs w:val="28"/>
              </w:rPr>
              <w:t xml:space="preserve">Умножение и деление чисел второго десятка </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EE7D5B" w:rsidRDefault="00EE7D5B" w:rsidP="00F50710">
            <w:pPr>
              <w:spacing w:after="0" w:line="0" w:lineRule="atLeast"/>
              <w:jc w:val="center"/>
              <w:rPr>
                <w:rFonts w:ascii="Times New Roman" w:eastAsia="Times New Roman" w:hAnsi="Times New Roman" w:cs="Times New Roman"/>
                <w:color w:val="000000"/>
                <w:sz w:val="28"/>
                <w:szCs w:val="28"/>
                <w:lang w:eastAsia="ru-RU"/>
              </w:rPr>
            </w:pPr>
            <w:r w:rsidRPr="00EE7D5B">
              <w:rPr>
                <w:rFonts w:ascii="Times New Roman" w:eastAsia="Times New Roman" w:hAnsi="Times New Roman" w:cs="Times New Roman"/>
                <w:color w:val="000000"/>
                <w:sz w:val="28"/>
                <w:szCs w:val="28"/>
                <w:lang w:eastAsia="ru-RU"/>
              </w:rPr>
              <w:t>3</w:t>
            </w:r>
            <w:r w:rsidR="00FC0175">
              <w:rPr>
                <w:rFonts w:ascii="Times New Roman" w:eastAsia="Times New Roman" w:hAnsi="Times New Roman" w:cs="Times New Roman"/>
                <w:color w:val="000000"/>
                <w:sz w:val="28"/>
                <w:szCs w:val="28"/>
                <w:lang w:eastAsia="ru-RU"/>
              </w:rPr>
              <w:t>9</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303B71" w:rsidP="00EE7D5B">
            <w:pPr>
              <w:spacing w:after="0" w:line="240" w:lineRule="auto"/>
              <w:jc w:val="both"/>
              <w:rPr>
                <w:rFonts w:ascii="Times New Roman" w:eastAsia="Times New Roman" w:hAnsi="Times New Roman" w:cs="Times New Roman"/>
                <w:b/>
                <w:color w:val="666666"/>
                <w:sz w:val="28"/>
                <w:szCs w:val="28"/>
                <w:lang w:eastAsia="ru-RU"/>
              </w:rPr>
            </w:pPr>
            <w:r w:rsidRPr="00303B71">
              <w:rPr>
                <w:rFonts w:ascii="Times New Roman" w:eastAsia="Times New Roman" w:hAnsi="Times New Roman" w:cs="Times New Roman"/>
                <w:b/>
                <w:color w:val="666666"/>
                <w:sz w:val="28"/>
                <w:szCs w:val="28"/>
                <w:lang w:eastAsia="ru-RU"/>
              </w:rPr>
              <w:t>4</w:t>
            </w:r>
            <w:r w:rsidR="00D268BE" w:rsidRPr="00303B71">
              <w:rPr>
                <w:rFonts w:ascii="Times New Roman" w:eastAsia="Times New Roman" w:hAnsi="Times New Roman" w:cs="Times New Roman"/>
                <w:b/>
                <w:color w:val="666666"/>
                <w:sz w:val="28"/>
                <w:szCs w:val="28"/>
                <w:lang w:eastAsia="ru-RU"/>
              </w:rPr>
              <w:t>.</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F50710" w:rsidRDefault="00EE7D5B" w:rsidP="00F50710">
            <w:pPr>
              <w:pStyle w:val="Default"/>
              <w:jc w:val="both"/>
              <w:rPr>
                <w:sz w:val="28"/>
                <w:szCs w:val="28"/>
              </w:rPr>
            </w:pPr>
            <w:r w:rsidRPr="00EE7D5B">
              <w:rPr>
                <w:bCs/>
                <w:sz w:val="28"/>
                <w:szCs w:val="28"/>
              </w:rPr>
              <w:t xml:space="preserve">Второй десяток </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EE7D5B" w:rsidRDefault="00F50710" w:rsidP="00F50710">
            <w:pPr>
              <w:spacing w:after="0" w:line="240" w:lineRule="auto"/>
              <w:jc w:val="cente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10</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303B71" w:rsidP="00EE7D5B">
            <w:pPr>
              <w:spacing w:after="0" w:line="0" w:lineRule="atLeast"/>
              <w:jc w:val="both"/>
              <w:rPr>
                <w:rFonts w:ascii="Times New Roman" w:eastAsia="Times New Roman" w:hAnsi="Times New Roman" w:cs="Times New Roman"/>
                <w:b/>
                <w:color w:val="000000"/>
                <w:sz w:val="28"/>
                <w:szCs w:val="28"/>
                <w:lang w:eastAsia="ru-RU"/>
              </w:rPr>
            </w:pPr>
            <w:r w:rsidRPr="00303B71">
              <w:rPr>
                <w:rFonts w:ascii="Times New Roman" w:eastAsia="Times New Roman" w:hAnsi="Times New Roman" w:cs="Times New Roman"/>
                <w:b/>
                <w:color w:val="000000"/>
                <w:sz w:val="28"/>
                <w:szCs w:val="28"/>
                <w:lang w:eastAsia="ru-RU"/>
              </w:rPr>
              <w:t>5</w:t>
            </w:r>
            <w:r w:rsidR="00D268BE" w:rsidRPr="00303B71">
              <w:rPr>
                <w:rFonts w:ascii="Times New Roman" w:eastAsia="Times New Roman" w:hAnsi="Times New Roman" w:cs="Times New Roman"/>
                <w:b/>
                <w:color w:val="000000"/>
                <w:sz w:val="28"/>
                <w:szCs w:val="28"/>
                <w:lang w:eastAsia="ru-RU"/>
              </w:rPr>
              <w:t>.</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F50710" w:rsidRDefault="00EE7D5B" w:rsidP="00F50710">
            <w:pPr>
              <w:pStyle w:val="Default"/>
              <w:jc w:val="both"/>
              <w:rPr>
                <w:sz w:val="28"/>
                <w:szCs w:val="28"/>
              </w:rPr>
            </w:pPr>
            <w:r w:rsidRPr="00EE7D5B">
              <w:rPr>
                <w:bCs/>
                <w:sz w:val="28"/>
                <w:szCs w:val="28"/>
              </w:rPr>
              <w:t xml:space="preserve">Сотня. Нумерация </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EE7D5B" w:rsidRDefault="00F50710"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r w:rsidR="00EE7D5B"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5B" w:rsidRPr="00303B71" w:rsidRDefault="00EE7D5B" w:rsidP="00EE7D5B">
            <w:pPr>
              <w:spacing w:after="0" w:line="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5B" w:rsidRPr="00F50710" w:rsidRDefault="00EE7D5B" w:rsidP="00EE7D5B">
            <w:pPr>
              <w:pStyle w:val="Default"/>
              <w:jc w:val="both"/>
              <w:rPr>
                <w:sz w:val="28"/>
                <w:szCs w:val="28"/>
              </w:rPr>
            </w:pPr>
            <w:r w:rsidRPr="00EE7D5B">
              <w:rPr>
                <w:bCs/>
                <w:sz w:val="28"/>
                <w:szCs w:val="28"/>
              </w:rPr>
              <w:t xml:space="preserve">Сложение и вычитание чисел </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5B" w:rsidRPr="00EE7D5B" w:rsidRDefault="00D95C84"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C0175">
              <w:rPr>
                <w:rFonts w:ascii="Times New Roman" w:eastAsia="Times New Roman" w:hAnsi="Times New Roman" w:cs="Times New Roman"/>
                <w:color w:val="000000"/>
                <w:sz w:val="28"/>
                <w:szCs w:val="28"/>
                <w:lang w:eastAsia="ru-RU"/>
              </w:rPr>
              <w:t>3</w:t>
            </w:r>
          </w:p>
        </w:tc>
      </w:tr>
      <w:tr w:rsidR="00492980" w:rsidRPr="00492980" w:rsidTr="00F50710">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492980" w:rsidP="00EE7D5B">
            <w:pPr>
              <w:spacing w:after="0" w:line="0" w:lineRule="atLeast"/>
              <w:jc w:val="both"/>
              <w:rPr>
                <w:rFonts w:ascii="Times New Roman" w:eastAsia="Times New Roman" w:hAnsi="Times New Roman" w:cs="Times New Roman"/>
                <w:color w:val="000000"/>
                <w:sz w:val="28"/>
                <w:szCs w:val="28"/>
                <w:lang w:eastAsia="ru-RU"/>
              </w:rPr>
            </w:pPr>
          </w:p>
        </w:tc>
        <w:tc>
          <w:tcPr>
            <w:tcW w:w="6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492980" w:rsidP="00EE7D5B">
            <w:pPr>
              <w:spacing w:after="0" w:line="0" w:lineRule="atLeast"/>
              <w:jc w:val="both"/>
              <w:rPr>
                <w:rFonts w:ascii="Times New Roman" w:eastAsia="Times New Roman" w:hAnsi="Times New Roman" w:cs="Times New Roman"/>
                <w:b/>
                <w:color w:val="000000"/>
                <w:sz w:val="28"/>
                <w:szCs w:val="28"/>
                <w:lang w:eastAsia="ru-RU"/>
              </w:rPr>
            </w:pPr>
            <w:r w:rsidRPr="00492980">
              <w:rPr>
                <w:rFonts w:ascii="Times New Roman" w:eastAsia="Times New Roman" w:hAnsi="Times New Roman" w:cs="Times New Roman"/>
                <w:b/>
                <w:color w:val="000000"/>
                <w:sz w:val="28"/>
                <w:szCs w:val="28"/>
                <w:lang w:eastAsia="ru-RU"/>
              </w:rPr>
              <w:t>Итого:</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92980" w:rsidRPr="00492980" w:rsidRDefault="00492980" w:rsidP="00F50710">
            <w:pPr>
              <w:spacing w:after="0" w:line="0" w:lineRule="atLeast"/>
              <w:jc w:val="center"/>
              <w:rPr>
                <w:rFonts w:ascii="Times New Roman" w:eastAsia="Times New Roman" w:hAnsi="Times New Roman" w:cs="Times New Roman"/>
                <w:b/>
                <w:color w:val="000000"/>
                <w:sz w:val="28"/>
                <w:szCs w:val="28"/>
                <w:lang w:eastAsia="ru-RU"/>
              </w:rPr>
            </w:pPr>
            <w:r w:rsidRPr="00492980">
              <w:rPr>
                <w:rFonts w:ascii="Times New Roman" w:eastAsia="Times New Roman" w:hAnsi="Times New Roman" w:cs="Times New Roman"/>
                <w:b/>
                <w:color w:val="000000"/>
                <w:sz w:val="28"/>
                <w:szCs w:val="28"/>
                <w:lang w:eastAsia="ru-RU"/>
              </w:rPr>
              <w:t>170 часов</w:t>
            </w:r>
          </w:p>
        </w:tc>
      </w:tr>
    </w:tbl>
    <w:p w:rsidR="00DF127D" w:rsidRPr="00F50710" w:rsidRDefault="001D1A84" w:rsidP="00F50710">
      <w:pPr>
        <w:spacing w:before="280" w:after="280"/>
        <w:jc w:val="center"/>
        <w:rPr>
          <w:rFonts w:ascii="Times New Roman" w:hAnsi="Times New Roman" w:cs="Times New Roman"/>
          <w:b/>
          <w:sz w:val="28"/>
          <w:szCs w:val="28"/>
        </w:rPr>
      </w:pPr>
      <w:r w:rsidRPr="00F50710">
        <w:rPr>
          <w:rFonts w:ascii="Times New Roman" w:hAnsi="Times New Roman" w:cs="Times New Roman"/>
          <w:b/>
          <w:sz w:val="28"/>
          <w:szCs w:val="28"/>
        </w:rPr>
        <w:t>4.Тематическое планирование с указанием количества часов на освоение каждой темы.</w:t>
      </w:r>
    </w:p>
    <w:tbl>
      <w:tblPr>
        <w:tblW w:w="9212"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1416"/>
        <w:gridCol w:w="4961"/>
        <w:gridCol w:w="1417"/>
        <w:gridCol w:w="1418"/>
      </w:tblGrid>
      <w:tr w:rsidR="00F13D60" w:rsidRPr="00F13D60" w:rsidTr="00942EAA">
        <w:trPr>
          <w:trHeight w:val="664"/>
        </w:trPr>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44E" w:rsidRDefault="00F13D60" w:rsidP="00F50710">
            <w:pPr>
              <w:spacing w:after="0" w:line="0" w:lineRule="atLeast"/>
              <w:jc w:val="center"/>
              <w:rPr>
                <w:rFonts w:ascii="Times New Roman" w:eastAsia="Times New Roman" w:hAnsi="Times New Roman" w:cs="Times New Roman"/>
                <w:b/>
                <w:bCs/>
                <w:color w:val="000000"/>
                <w:sz w:val="28"/>
                <w:lang w:eastAsia="ru-RU"/>
              </w:rPr>
            </w:pPr>
            <w:r w:rsidRPr="00F13D60">
              <w:rPr>
                <w:rFonts w:ascii="Times New Roman" w:eastAsia="Times New Roman" w:hAnsi="Times New Roman" w:cs="Times New Roman"/>
                <w:b/>
                <w:bCs/>
                <w:color w:val="000000"/>
                <w:sz w:val="28"/>
                <w:lang w:eastAsia="ru-RU"/>
              </w:rPr>
              <w:t xml:space="preserve">№ </w:t>
            </w:r>
          </w:p>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b/>
                <w:bCs/>
                <w:color w:val="000000"/>
                <w:sz w:val="28"/>
                <w:lang w:eastAsia="ru-RU"/>
              </w:rPr>
              <w:t>п/п</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b/>
                <w:bCs/>
                <w:color w:val="000000"/>
                <w:sz w:val="28"/>
                <w:lang w:eastAsia="ru-RU"/>
              </w:rPr>
              <w:t>Тема урока</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b/>
                <w:bCs/>
                <w:color w:val="000000"/>
                <w:sz w:val="28"/>
                <w:lang w:eastAsia="ru-RU"/>
              </w:rPr>
              <w:t>Кол-во часов</w:t>
            </w:r>
          </w:p>
        </w:tc>
        <w:tc>
          <w:tcPr>
            <w:tcW w:w="1418" w:type="dxa"/>
            <w:tcBorders>
              <w:top w:val="single" w:sz="8" w:space="0" w:color="000000"/>
              <w:left w:val="single" w:sz="4" w:space="0" w:color="auto"/>
              <w:bottom w:val="single" w:sz="8" w:space="0" w:color="000000"/>
              <w:right w:val="single" w:sz="4" w:space="0" w:color="auto"/>
            </w:tcBorders>
            <w:shd w:val="clear" w:color="auto" w:fill="FFFFFF"/>
            <w:vAlign w:val="center"/>
          </w:tcPr>
          <w:p w:rsidR="00F13D60" w:rsidRPr="00303B71" w:rsidRDefault="00303B71" w:rsidP="00F50710">
            <w:pPr>
              <w:spacing w:after="0" w:line="0" w:lineRule="atLeast"/>
              <w:jc w:val="center"/>
              <w:rPr>
                <w:rFonts w:ascii="Times New Roman" w:eastAsia="Times New Roman" w:hAnsi="Times New Roman" w:cs="Times New Roman"/>
                <w:b/>
                <w:color w:val="000000"/>
                <w:sz w:val="28"/>
                <w:szCs w:val="28"/>
                <w:lang w:eastAsia="ru-RU"/>
              </w:rPr>
            </w:pPr>
            <w:r w:rsidRPr="00303B71">
              <w:rPr>
                <w:rFonts w:ascii="Times New Roman" w:eastAsia="Times New Roman" w:hAnsi="Times New Roman" w:cs="Times New Roman"/>
                <w:b/>
                <w:color w:val="000000"/>
                <w:sz w:val="28"/>
                <w:szCs w:val="28"/>
                <w:lang w:eastAsia="ru-RU"/>
              </w:rPr>
              <w:t>Дата</w:t>
            </w:r>
          </w:p>
        </w:tc>
      </w:tr>
      <w:tr w:rsidR="00D95C84" w:rsidRPr="00F13D60" w:rsidTr="00A35E57">
        <w:trPr>
          <w:trHeight w:val="664"/>
        </w:trPr>
        <w:tc>
          <w:tcPr>
            <w:tcW w:w="9212"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5E57" w:rsidRPr="00A35E57" w:rsidRDefault="00A35E57" w:rsidP="00F50710">
            <w:pPr>
              <w:spacing w:after="0" w:line="0" w:lineRule="atLeast"/>
              <w:jc w:val="center"/>
              <w:rPr>
                <w:rFonts w:ascii="Times New Roman" w:hAnsi="Times New Roman" w:cs="Times New Roman"/>
                <w:b/>
                <w:bCs/>
                <w:sz w:val="28"/>
                <w:szCs w:val="28"/>
              </w:rPr>
            </w:pPr>
            <w:r w:rsidRPr="00A35E57">
              <w:rPr>
                <w:rFonts w:ascii="Times New Roman" w:hAnsi="Times New Roman" w:cs="Times New Roman"/>
                <w:b/>
                <w:bCs/>
                <w:sz w:val="28"/>
                <w:szCs w:val="28"/>
              </w:rPr>
              <w:t>Нумерация (повторение)</w:t>
            </w:r>
          </w:p>
          <w:p w:rsidR="00D95C84" w:rsidRPr="00303B71" w:rsidRDefault="00D95C84" w:rsidP="00F50710">
            <w:pPr>
              <w:spacing w:after="0" w:line="0" w:lineRule="atLeast"/>
              <w:jc w:val="center"/>
              <w:rPr>
                <w:rFonts w:ascii="Times New Roman" w:eastAsia="Times New Roman" w:hAnsi="Times New Roman" w:cs="Times New Roman"/>
                <w:b/>
                <w:color w:val="000000"/>
                <w:sz w:val="28"/>
                <w:szCs w:val="28"/>
                <w:lang w:eastAsia="ru-RU"/>
              </w:rPr>
            </w:pPr>
            <w:r w:rsidRPr="00A35E57">
              <w:rPr>
                <w:rFonts w:ascii="Times New Roman" w:eastAsia="Times New Roman" w:hAnsi="Times New Roman" w:cs="Times New Roman"/>
                <w:b/>
                <w:color w:val="000000"/>
                <w:sz w:val="28"/>
                <w:szCs w:val="28"/>
                <w:lang w:eastAsia="ru-RU"/>
              </w:rPr>
              <w:t>17 часов</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50710" w:rsidP="00D95C84">
            <w:pPr>
              <w:pStyle w:val="Default"/>
              <w:jc w:val="both"/>
              <w:rPr>
                <w:sz w:val="28"/>
                <w:szCs w:val="28"/>
              </w:rPr>
            </w:pPr>
            <w:r w:rsidRPr="00A35E57">
              <w:rPr>
                <w:sz w:val="28"/>
                <w:szCs w:val="28"/>
              </w:rPr>
              <w:t xml:space="preserve">Нумерация (повторение)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2.</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50710" w:rsidP="00D95C84">
            <w:pPr>
              <w:pStyle w:val="Default"/>
              <w:jc w:val="both"/>
              <w:rPr>
                <w:sz w:val="28"/>
                <w:szCs w:val="28"/>
              </w:rPr>
            </w:pPr>
            <w:r w:rsidRPr="00A35E57">
              <w:rPr>
                <w:sz w:val="28"/>
                <w:szCs w:val="28"/>
              </w:rPr>
              <w:t xml:space="preserve">Нумерация (повторение)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3.</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50710" w:rsidP="00D95C84">
            <w:pPr>
              <w:pStyle w:val="Default"/>
              <w:jc w:val="both"/>
              <w:rPr>
                <w:sz w:val="28"/>
                <w:szCs w:val="28"/>
              </w:rPr>
            </w:pPr>
            <w:r w:rsidRPr="00A35E57">
              <w:rPr>
                <w:sz w:val="28"/>
                <w:szCs w:val="28"/>
              </w:rPr>
              <w:t xml:space="preserve">Нумерация (повторение)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4.</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EE7D5B">
            <w:pPr>
              <w:spacing w:after="0" w:line="0" w:lineRule="atLeast"/>
              <w:jc w:val="both"/>
              <w:rPr>
                <w:rFonts w:ascii="Times New Roman" w:eastAsia="Times New Roman" w:hAnsi="Times New Roman" w:cs="Times New Roman"/>
                <w:color w:val="000000"/>
                <w:sz w:val="28"/>
                <w:szCs w:val="28"/>
                <w:lang w:eastAsia="ru-RU"/>
              </w:rPr>
            </w:pPr>
            <w:r w:rsidRPr="00A35E57">
              <w:rPr>
                <w:rFonts w:ascii="Times New Roman" w:hAnsi="Times New Roman" w:cs="Times New Roman"/>
                <w:sz w:val="28"/>
                <w:szCs w:val="28"/>
              </w:rPr>
              <w:t xml:space="preserve">Нумерация (повторение)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Проверочная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6.</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Линии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7.</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Линии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8.</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9.</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10.</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11.</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12.</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13.</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Числа, полученные при измерении величин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18.09.</w:t>
            </w:r>
          </w:p>
        </w:tc>
      </w:tr>
      <w:tr w:rsidR="00A35E57"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5E57" w:rsidRPr="00A35E57" w:rsidRDefault="00A35E57"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14,15.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5E57" w:rsidRPr="00A35E57" w:rsidRDefault="00A35E57" w:rsidP="00A35E57">
            <w:pPr>
              <w:pStyle w:val="Default"/>
              <w:jc w:val="both"/>
              <w:rPr>
                <w:sz w:val="28"/>
                <w:szCs w:val="28"/>
              </w:rPr>
            </w:pPr>
            <w:r w:rsidRPr="00A35E57">
              <w:rPr>
                <w:sz w:val="28"/>
                <w:szCs w:val="28"/>
              </w:rPr>
              <w:t xml:space="preserve">Пересечение линий </w:t>
            </w:r>
          </w:p>
          <w:p w:rsidR="00A35E57" w:rsidRPr="00A35E57" w:rsidRDefault="00A35E57" w:rsidP="00D95C84">
            <w:pPr>
              <w:pStyle w:val="Default"/>
              <w:jc w:val="both"/>
              <w:rPr>
                <w:sz w:val="28"/>
                <w:szCs w:val="28"/>
              </w:rPr>
            </w:pP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35E57" w:rsidRPr="00A35E57" w:rsidRDefault="00A35E57"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19.09.</w:t>
            </w:r>
          </w:p>
          <w:p w:rsidR="002A7CD5"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A35E57"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16</w:t>
            </w:r>
            <w:r w:rsidR="00F13D60" w:rsidRPr="00A35E57">
              <w:rPr>
                <w:rFonts w:ascii="Times New Roman" w:eastAsia="Times New Roman" w:hAnsi="Times New Roman" w:cs="Times New Roman"/>
                <w:color w:val="000000"/>
                <w:sz w:val="28"/>
                <w:szCs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D95C84">
            <w:pPr>
              <w:pStyle w:val="Default"/>
              <w:jc w:val="both"/>
              <w:rPr>
                <w:sz w:val="28"/>
                <w:szCs w:val="28"/>
              </w:rPr>
            </w:pPr>
            <w:r w:rsidRPr="00A35E57">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23.09.</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F13D60" w:rsidP="00BF244E">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r w:rsidR="00A35E57" w:rsidRPr="00A35E57">
              <w:rPr>
                <w:rFonts w:ascii="Times New Roman" w:eastAsia="Times New Roman" w:hAnsi="Times New Roman" w:cs="Times New Roman"/>
                <w:color w:val="000000"/>
                <w:sz w:val="28"/>
                <w:szCs w:val="28"/>
                <w:lang w:eastAsia="ru-RU"/>
              </w:rPr>
              <w:t>7</w:t>
            </w:r>
            <w:r w:rsidRPr="00A35E57">
              <w:rPr>
                <w:rFonts w:ascii="Times New Roman" w:eastAsia="Times New Roman" w:hAnsi="Times New Roman" w:cs="Times New Roman"/>
                <w:color w:val="000000"/>
                <w:sz w:val="28"/>
                <w:szCs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35E57" w:rsidRDefault="00D95C84" w:rsidP="00EE7D5B">
            <w:pPr>
              <w:spacing w:after="0" w:line="0" w:lineRule="atLeast"/>
              <w:jc w:val="both"/>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 xml:space="preserve">Работа над ошибками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A35E57" w:rsidRDefault="00F13D60" w:rsidP="00F50710">
            <w:pPr>
              <w:spacing w:after="0" w:line="0" w:lineRule="atLeast"/>
              <w:jc w:val="center"/>
              <w:rPr>
                <w:rFonts w:ascii="Times New Roman" w:eastAsia="Times New Roman" w:hAnsi="Times New Roman" w:cs="Times New Roman"/>
                <w:color w:val="000000"/>
                <w:sz w:val="28"/>
                <w:szCs w:val="28"/>
                <w:lang w:eastAsia="ru-RU"/>
              </w:rPr>
            </w:pPr>
            <w:r w:rsidRPr="00A35E57">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A35E57" w:rsidRDefault="002A7CD5" w:rsidP="00F5071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24.09.</w:t>
            </w:r>
          </w:p>
        </w:tc>
      </w:tr>
      <w:tr w:rsidR="00A35E57" w:rsidRPr="00F13D60" w:rsidTr="00A35E57">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5E57" w:rsidRPr="00A35E57" w:rsidRDefault="00A35E57" w:rsidP="00BF244E">
            <w:pPr>
              <w:spacing w:after="0" w:line="0" w:lineRule="atLeast"/>
              <w:jc w:val="center"/>
              <w:rPr>
                <w:rFonts w:ascii="Times New Roman" w:hAnsi="Times New Roman" w:cs="Times New Roman"/>
                <w:b/>
                <w:bCs/>
                <w:sz w:val="28"/>
                <w:szCs w:val="28"/>
              </w:rPr>
            </w:pPr>
            <w:r w:rsidRPr="00A35E57">
              <w:rPr>
                <w:rFonts w:ascii="Times New Roman" w:hAnsi="Times New Roman" w:cs="Times New Roman"/>
                <w:b/>
                <w:bCs/>
                <w:sz w:val="28"/>
                <w:szCs w:val="28"/>
              </w:rPr>
              <w:t>Сложение и вычитание чисел второго десятка</w:t>
            </w:r>
          </w:p>
          <w:p w:rsidR="002417C2" w:rsidRPr="002417C2" w:rsidRDefault="00A35E57" w:rsidP="00BF244E">
            <w:pPr>
              <w:spacing w:after="0" w:line="0" w:lineRule="atLeast"/>
              <w:jc w:val="center"/>
              <w:rPr>
                <w:rFonts w:ascii="Times New Roman" w:hAnsi="Times New Roman" w:cs="Times New Roman"/>
                <w:b/>
                <w:bCs/>
                <w:sz w:val="28"/>
                <w:szCs w:val="28"/>
              </w:rPr>
            </w:pPr>
            <w:r w:rsidRPr="00A35E57">
              <w:rPr>
                <w:rFonts w:ascii="Times New Roman" w:hAnsi="Times New Roman" w:cs="Times New Roman"/>
                <w:b/>
                <w:bCs/>
                <w:sz w:val="28"/>
                <w:szCs w:val="28"/>
              </w:rPr>
              <w:t>31 час</w:t>
            </w:r>
          </w:p>
        </w:tc>
      </w:tr>
      <w:tr w:rsidR="00A35E57" w:rsidRPr="00F13D60" w:rsidTr="00A35E57">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5E57" w:rsidRPr="00A35E57" w:rsidRDefault="00A35E57" w:rsidP="00BF244E">
            <w:pPr>
              <w:spacing w:after="0" w:line="0" w:lineRule="atLeast"/>
              <w:jc w:val="center"/>
              <w:rPr>
                <w:rFonts w:ascii="Times New Roman" w:eastAsia="Times New Roman" w:hAnsi="Times New Roman" w:cs="Times New Roman"/>
                <w:color w:val="000000"/>
                <w:sz w:val="28"/>
                <w:szCs w:val="28"/>
                <w:lang w:eastAsia="ru-RU"/>
              </w:rPr>
            </w:pPr>
          </w:p>
        </w:tc>
      </w:tr>
      <w:tr w:rsidR="00A35E57" w:rsidRPr="00F13D60" w:rsidTr="00A35E57">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5E57" w:rsidRPr="00A35E57" w:rsidRDefault="00A35E57" w:rsidP="00BF244E">
            <w:pPr>
              <w:spacing w:after="0" w:line="0" w:lineRule="atLeast"/>
              <w:jc w:val="center"/>
              <w:rPr>
                <w:rFonts w:ascii="Times New Roman" w:eastAsia="Times New Roman" w:hAnsi="Times New Roman" w:cs="Times New Roman"/>
                <w:color w:val="000000"/>
                <w:sz w:val="28"/>
                <w:szCs w:val="28"/>
                <w:lang w:eastAsia="ru-RU"/>
              </w:rPr>
            </w:pP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r w:rsidR="00A35E57">
              <w:rPr>
                <w:rFonts w:ascii="Times New Roman" w:eastAsia="Times New Roman" w:hAnsi="Times New Roman" w:cs="Times New Roman"/>
                <w:color w:val="000000"/>
                <w:sz w:val="28"/>
                <w:lang w:eastAsia="ru-RU"/>
              </w:rPr>
              <w:t>8-2</w:t>
            </w:r>
            <w:r w:rsidR="00445658">
              <w:rPr>
                <w:rFonts w:ascii="Times New Roman" w:eastAsia="Times New Roman" w:hAnsi="Times New Roman" w:cs="Times New Roman"/>
                <w:color w:val="000000"/>
                <w:sz w:val="28"/>
                <w:lang w:eastAsia="ru-RU"/>
              </w:rPr>
              <w:t>2</w:t>
            </w:r>
            <w:r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A35E57" w:rsidP="00A65ED3">
            <w:pPr>
              <w:pStyle w:val="Default"/>
              <w:jc w:val="both"/>
              <w:rPr>
                <w:sz w:val="28"/>
                <w:szCs w:val="28"/>
              </w:rPr>
            </w:pPr>
            <w:r w:rsidRPr="00445658">
              <w:rPr>
                <w:sz w:val="28"/>
                <w:szCs w:val="28"/>
              </w:rPr>
              <w:t xml:space="preserve">Сложение и вычитание без перехода через десяток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445658"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25.09</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26.09.</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27.09.</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30.09.</w:t>
            </w:r>
          </w:p>
          <w:p w:rsidR="002A7CD5" w:rsidRPr="00533D21" w:rsidRDefault="002A7CD5" w:rsidP="002A7CD5">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01.10.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A35E57"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445658">
              <w:rPr>
                <w:rFonts w:ascii="Times New Roman" w:eastAsia="Times New Roman" w:hAnsi="Times New Roman" w:cs="Times New Roman"/>
                <w:color w:val="000000"/>
                <w:sz w:val="28"/>
                <w:lang w:eastAsia="ru-RU"/>
              </w:rPr>
              <w:t>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A35E57" w:rsidP="00A65ED3">
            <w:pPr>
              <w:pStyle w:val="Default"/>
              <w:jc w:val="both"/>
              <w:rPr>
                <w:sz w:val="28"/>
                <w:szCs w:val="28"/>
              </w:rPr>
            </w:pPr>
            <w:r w:rsidRPr="00445658">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2A7CD5">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02.10.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A35E57"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445658">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-2</w:t>
            </w:r>
            <w:r w:rsidR="00445658">
              <w:rPr>
                <w:rFonts w:ascii="Times New Roman" w:eastAsia="Times New Roman" w:hAnsi="Times New Roman" w:cs="Times New Roman"/>
                <w:color w:val="000000"/>
                <w:sz w:val="28"/>
                <w:lang w:eastAsia="ru-RU"/>
              </w:rPr>
              <w:t>5</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A35E57" w:rsidP="00A65ED3">
            <w:pPr>
              <w:pStyle w:val="Default"/>
              <w:jc w:val="both"/>
              <w:rPr>
                <w:sz w:val="28"/>
                <w:szCs w:val="28"/>
              </w:rPr>
            </w:pPr>
            <w:r w:rsidRPr="00445658">
              <w:rPr>
                <w:sz w:val="28"/>
                <w:szCs w:val="28"/>
              </w:rPr>
              <w:t xml:space="preserve">Точка пересечения линий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A35E57"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03.10.</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04.10.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445658">
              <w:rPr>
                <w:rFonts w:ascii="Times New Roman" w:eastAsia="Times New Roman" w:hAnsi="Times New Roman" w:cs="Times New Roman"/>
                <w:color w:val="000000"/>
                <w:sz w:val="28"/>
                <w:lang w:eastAsia="ru-RU"/>
              </w:rPr>
              <w:t>6</w:t>
            </w:r>
            <w:r>
              <w:rPr>
                <w:rFonts w:ascii="Times New Roman" w:eastAsia="Times New Roman" w:hAnsi="Times New Roman" w:cs="Times New Roman"/>
                <w:color w:val="000000"/>
                <w:sz w:val="28"/>
                <w:lang w:eastAsia="ru-RU"/>
              </w:rPr>
              <w:t>-3</w:t>
            </w:r>
            <w:r w:rsidR="00445658">
              <w:rPr>
                <w:rFonts w:ascii="Times New Roman" w:eastAsia="Times New Roman" w:hAnsi="Times New Roman" w:cs="Times New Roman"/>
                <w:color w:val="000000"/>
                <w:sz w:val="28"/>
                <w:lang w:eastAsia="ru-RU"/>
              </w:rPr>
              <w:t>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A35E57" w:rsidP="00A65ED3">
            <w:pPr>
              <w:pStyle w:val="Default"/>
              <w:jc w:val="both"/>
              <w:rPr>
                <w:sz w:val="28"/>
                <w:szCs w:val="28"/>
              </w:rPr>
            </w:pPr>
            <w:r w:rsidRPr="00445658">
              <w:rPr>
                <w:sz w:val="28"/>
                <w:szCs w:val="28"/>
              </w:rPr>
              <w:t xml:space="preserve">Сложение с переходом через десяток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445658"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07.10.</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08.10.</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lastRenderedPageBreak/>
              <w:t>09.10.</w:t>
            </w:r>
          </w:p>
          <w:p w:rsidR="002A7CD5" w:rsidRPr="00533D21" w:rsidRDefault="002A7CD5" w:rsidP="002A7CD5">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10.10.</w:t>
            </w:r>
          </w:p>
          <w:p w:rsidR="002A7CD5" w:rsidRPr="00533D21" w:rsidRDefault="002A7CD5" w:rsidP="002A7CD5">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11.10.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3</w:t>
            </w:r>
            <w:r w:rsidR="00445658">
              <w:rPr>
                <w:rFonts w:ascii="Times New Roman" w:eastAsia="Times New Roman" w:hAnsi="Times New Roman" w:cs="Times New Roman"/>
                <w:color w:val="000000"/>
                <w:sz w:val="28"/>
                <w:lang w:eastAsia="ru-RU"/>
              </w:rPr>
              <w:t>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r w:rsidR="00445658">
              <w:rPr>
                <w:rFonts w:ascii="Times New Roman" w:eastAsia="Times New Roman" w:hAnsi="Times New Roman" w:cs="Times New Roman"/>
                <w:color w:val="000000"/>
                <w:sz w:val="28"/>
                <w:lang w:eastAsia="ru-RU"/>
              </w:rPr>
              <w:t>2</w:t>
            </w:r>
            <w:r>
              <w:rPr>
                <w:rFonts w:ascii="Times New Roman" w:eastAsia="Times New Roman" w:hAnsi="Times New Roman" w:cs="Times New Roman"/>
                <w:color w:val="000000"/>
                <w:sz w:val="28"/>
                <w:lang w:eastAsia="ru-RU"/>
              </w:rPr>
              <w:t>-3</w:t>
            </w:r>
            <w:r w:rsidR="00445658">
              <w:rPr>
                <w:rFonts w:ascii="Times New Roman" w:eastAsia="Times New Roman" w:hAnsi="Times New Roman" w:cs="Times New Roman"/>
                <w:color w:val="000000"/>
                <w:sz w:val="28"/>
                <w:lang w:eastAsia="ru-RU"/>
              </w:rPr>
              <w:t>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Углы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417C2"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15.10.</w:t>
            </w:r>
          </w:p>
          <w:p w:rsidR="002A7CD5"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16.10.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r w:rsidR="00445658">
              <w:rPr>
                <w:rFonts w:ascii="Times New Roman" w:eastAsia="Times New Roman" w:hAnsi="Times New Roman" w:cs="Times New Roman"/>
                <w:color w:val="000000"/>
                <w:sz w:val="28"/>
                <w:lang w:eastAsia="ru-RU"/>
              </w:rPr>
              <w:t>4</w:t>
            </w:r>
            <w:r>
              <w:rPr>
                <w:rFonts w:ascii="Times New Roman" w:eastAsia="Times New Roman" w:hAnsi="Times New Roman" w:cs="Times New Roman"/>
                <w:color w:val="000000"/>
                <w:sz w:val="28"/>
                <w:lang w:eastAsia="ru-RU"/>
              </w:rPr>
              <w:t>-</w:t>
            </w:r>
            <w:r w:rsidR="00445658">
              <w:rPr>
                <w:rFonts w:ascii="Times New Roman" w:eastAsia="Times New Roman" w:hAnsi="Times New Roman" w:cs="Times New Roman"/>
                <w:color w:val="000000"/>
                <w:sz w:val="28"/>
                <w:lang w:eastAsia="ru-RU"/>
              </w:rPr>
              <w:t>38</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Вычитание с переходом через десяток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445658"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2A7CD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17.10.</w:t>
            </w:r>
          </w:p>
          <w:p w:rsidR="002A7CD5"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18.10.</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21.10.</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22.10.</w:t>
            </w:r>
          </w:p>
          <w:p w:rsidR="002A7CD5" w:rsidRPr="00533D21" w:rsidRDefault="0000010C" w:rsidP="0000010C">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23.10.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445658"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39</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24.10.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r w:rsidR="00445658">
              <w:rPr>
                <w:rFonts w:ascii="Times New Roman" w:eastAsia="Times New Roman" w:hAnsi="Times New Roman" w:cs="Times New Roman"/>
                <w:color w:val="000000"/>
                <w:sz w:val="28"/>
                <w:lang w:eastAsia="ru-RU"/>
              </w:rPr>
              <w:t>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Четыр</w:t>
            </w:r>
            <w:r w:rsidRPr="00445658">
              <w:rPr>
                <w:rFonts w:hAnsi="Cambria Math"/>
                <w:sz w:val="28"/>
                <w:szCs w:val="28"/>
              </w:rPr>
              <w:t>ѐ</w:t>
            </w:r>
            <w:r w:rsidRPr="00445658">
              <w:rPr>
                <w:sz w:val="28"/>
                <w:szCs w:val="28"/>
              </w:rPr>
              <w:t xml:space="preserve">хугольники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25.10.</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r w:rsidR="00445658">
              <w:rPr>
                <w:rFonts w:ascii="Times New Roman" w:eastAsia="Times New Roman" w:hAnsi="Times New Roman" w:cs="Times New Roman"/>
                <w:color w:val="000000"/>
                <w:sz w:val="28"/>
                <w:lang w:eastAsia="ru-RU"/>
              </w:rPr>
              <w:t>1</w:t>
            </w:r>
            <w:r>
              <w:rPr>
                <w:rFonts w:ascii="Times New Roman" w:eastAsia="Times New Roman" w:hAnsi="Times New Roman" w:cs="Times New Roman"/>
                <w:color w:val="000000"/>
                <w:sz w:val="28"/>
                <w:lang w:eastAsia="ru-RU"/>
              </w:rPr>
              <w:t>-4</w:t>
            </w:r>
            <w:r w:rsidR="00445658">
              <w:rPr>
                <w:rFonts w:ascii="Times New Roman" w:eastAsia="Times New Roman" w:hAnsi="Times New Roman" w:cs="Times New Roman"/>
                <w:color w:val="000000"/>
                <w:sz w:val="28"/>
                <w:lang w:eastAsia="ru-RU"/>
              </w:rPr>
              <w:t>2</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Сложение и вычитание с переходом через десяток </w:t>
            </w:r>
            <w:r w:rsidR="00A65ED3" w:rsidRPr="00445658">
              <w:rPr>
                <w:sz w:val="28"/>
                <w:szCs w:val="28"/>
              </w:rPr>
              <w:t>(</w:t>
            </w:r>
            <w:r w:rsidRPr="00445658">
              <w:rPr>
                <w:sz w:val="28"/>
                <w:szCs w:val="28"/>
              </w:rPr>
              <w:t xml:space="preserve">все случаи)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445658"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05.11.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417C2"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r w:rsidR="00445658">
              <w:rPr>
                <w:rFonts w:ascii="Times New Roman" w:eastAsia="Times New Roman" w:hAnsi="Times New Roman" w:cs="Times New Roman"/>
                <w:color w:val="000000"/>
                <w:sz w:val="28"/>
                <w:lang w:eastAsia="ru-RU"/>
              </w:rPr>
              <w:t>3</w:t>
            </w:r>
            <w:r>
              <w:rPr>
                <w:rFonts w:ascii="Times New Roman" w:eastAsia="Times New Roman" w:hAnsi="Times New Roman" w:cs="Times New Roman"/>
                <w:color w:val="000000"/>
                <w:sz w:val="28"/>
                <w:lang w:eastAsia="ru-RU"/>
              </w:rPr>
              <w:t>-</w:t>
            </w:r>
            <w:r w:rsidR="00445658">
              <w:rPr>
                <w:rFonts w:ascii="Times New Roman" w:eastAsia="Times New Roman" w:hAnsi="Times New Roman" w:cs="Times New Roman"/>
                <w:color w:val="000000"/>
                <w:sz w:val="28"/>
                <w:lang w:eastAsia="ru-RU"/>
              </w:rPr>
              <w:t>44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Скобки. Порядок действий в примерах со скобками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445658"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07.11.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08.11.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445658"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45</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11.11.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445658"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46</w:t>
            </w:r>
            <w:r w:rsidR="002417C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47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Меры времен</w:t>
            </w:r>
            <w:r w:rsidR="00445658" w:rsidRPr="00445658">
              <w:rPr>
                <w:sz w:val="28"/>
                <w:szCs w:val="28"/>
              </w:rPr>
              <w:t>и -</w:t>
            </w:r>
            <w:r w:rsidRPr="00445658">
              <w:rPr>
                <w:sz w:val="28"/>
                <w:szCs w:val="28"/>
              </w:rPr>
              <w:t xml:space="preserve"> год, месяц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417C2"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12.11.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445658"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48</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A65ED3" w:rsidRDefault="002417C2" w:rsidP="00A65ED3">
            <w:pPr>
              <w:pStyle w:val="Default"/>
              <w:jc w:val="both"/>
              <w:rPr>
                <w:sz w:val="28"/>
                <w:szCs w:val="28"/>
              </w:rPr>
            </w:pPr>
            <w:r w:rsidRPr="00445658">
              <w:rPr>
                <w:sz w:val="28"/>
                <w:szCs w:val="28"/>
              </w:rPr>
              <w:t xml:space="preserve">Треугольники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14.11.</w:t>
            </w:r>
          </w:p>
        </w:tc>
      </w:tr>
      <w:tr w:rsidR="002417C2" w:rsidRPr="00F13D60" w:rsidTr="003248A9">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7C2" w:rsidRPr="00533D21" w:rsidRDefault="00A65ED3" w:rsidP="00A65ED3">
            <w:pPr>
              <w:pStyle w:val="Default"/>
              <w:tabs>
                <w:tab w:val="left" w:pos="1485"/>
                <w:tab w:val="center" w:pos="4498"/>
              </w:tabs>
              <w:rPr>
                <w:sz w:val="28"/>
                <w:szCs w:val="28"/>
              </w:rPr>
            </w:pPr>
            <w:r w:rsidRPr="00533D21">
              <w:rPr>
                <w:b/>
                <w:bCs/>
                <w:sz w:val="28"/>
                <w:szCs w:val="28"/>
              </w:rPr>
              <w:tab/>
            </w:r>
            <w:r w:rsidR="002417C2" w:rsidRPr="00533D21">
              <w:rPr>
                <w:b/>
                <w:bCs/>
                <w:sz w:val="28"/>
                <w:szCs w:val="28"/>
              </w:rPr>
              <w:t>Умножение и деление чисел второго десятка</w:t>
            </w:r>
          </w:p>
          <w:p w:rsidR="002417C2" w:rsidRPr="00533D21" w:rsidRDefault="00FC0175" w:rsidP="00BF244E">
            <w:pPr>
              <w:spacing w:after="0" w:line="0" w:lineRule="atLeast"/>
              <w:jc w:val="center"/>
              <w:rPr>
                <w:rFonts w:ascii="Times New Roman" w:eastAsia="Times New Roman" w:hAnsi="Times New Roman" w:cs="Times New Roman"/>
                <w:b/>
                <w:color w:val="000000"/>
                <w:sz w:val="28"/>
                <w:szCs w:val="28"/>
                <w:lang w:eastAsia="ru-RU"/>
              </w:rPr>
            </w:pPr>
            <w:r w:rsidRPr="00533D21">
              <w:rPr>
                <w:rFonts w:ascii="Times New Roman" w:eastAsia="Times New Roman" w:hAnsi="Times New Roman" w:cs="Times New Roman"/>
                <w:b/>
                <w:color w:val="000000"/>
                <w:sz w:val="28"/>
                <w:szCs w:val="28"/>
                <w:lang w:eastAsia="ru-RU"/>
              </w:rPr>
              <w:t>39</w:t>
            </w:r>
            <w:r w:rsidR="002417C2" w:rsidRPr="00533D21">
              <w:rPr>
                <w:rFonts w:ascii="Times New Roman" w:eastAsia="Times New Roman" w:hAnsi="Times New Roman" w:cs="Times New Roman"/>
                <w:b/>
                <w:color w:val="000000"/>
                <w:sz w:val="28"/>
                <w:szCs w:val="28"/>
                <w:lang w:eastAsia="ru-RU"/>
              </w:rPr>
              <w:t xml:space="preserve"> часов</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49-53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Умножение чисел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tabs>
                <w:tab w:val="left" w:pos="510"/>
                <w:tab w:val="center" w:pos="597"/>
              </w:tabs>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15.11.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18.11.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19.11.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54-56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Умножение числа 2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1342FC"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22.11.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25.11.</w:t>
            </w:r>
          </w:p>
          <w:p w:rsidR="0000010C"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26.11.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27.11.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58-61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Деление на равные части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1342FC"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00010C"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28.11.</w:t>
            </w:r>
          </w:p>
          <w:p w:rsidR="0000010C"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29.11.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02.12.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03.12.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62-65</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Деление на 2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04.12.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05.12.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09.12.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D47A25">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10.12.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Многоугольники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11.12.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68-69</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Умножение числа 3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16.12.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70-71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Деление на 3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lastRenderedPageBreak/>
              <w:t>18.12.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72</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19.12.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73-74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Умножение числа 4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23.12.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75-76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Деление на 4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24.12.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25.12.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26.12.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78-80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Умножение чисел 5 и 6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27.12.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14.01.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81-83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Деление на 5 и 6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15.01.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16.01.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17.01.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1342FC" w:rsidRDefault="001342FC" w:rsidP="001342FC">
            <w:pPr>
              <w:pStyle w:val="Default"/>
              <w:jc w:val="both"/>
              <w:rPr>
                <w:sz w:val="28"/>
                <w:szCs w:val="28"/>
              </w:rPr>
            </w:pPr>
            <w:r w:rsidRPr="001342FC">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BF244E">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20.01.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85-87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42FC" w:rsidRPr="001342FC" w:rsidRDefault="001342FC" w:rsidP="001342FC">
            <w:pPr>
              <w:pStyle w:val="Default"/>
              <w:jc w:val="both"/>
              <w:rPr>
                <w:sz w:val="28"/>
                <w:szCs w:val="28"/>
              </w:rPr>
            </w:pPr>
            <w:r w:rsidRPr="001342FC">
              <w:rPr>
                <w:sz w:val="28"/>
                <w:szCs w:val="28"/>
              </w:rPr>
              <w:t xml:space="preserve">Последовательность месяцев в году </w:t>
            </w:r>
          </w:p>
          <w:p w:rsidR="00F13D60" w:rsidRPr="001342FC" w:rsidRDefault="001342FC" w:rsidP="001342FC">
            <w:pPr>
              <w:pStyle w:val="Default"/>
              <w:jc w:val="both"/>
              <w:rPr>
                <w:sz w:val="28"/>
                <w:szCs w:val="28"/>
              </w:rPr>
            </w:pPr>
            <w:r w:rsidRPr="001342FC">
              <w:rPr>
                <w:sz w:val="28"/>
                <w:szCs w:val="28"/>
              </w:rPr>
              <w:t xml:space="preserve">Последовательность месяцев в году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BF244E" w:rsidP="00BF244E">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22.01.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23.01.</w:t>
            </w:r>
          </w:p>
        </w:tc>
      </w:tr>
      <w:tr w:rsidR="001342FC" w:rsidRPr="00F13D60" w:rsidTr="006B540E">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42FC" w:rsidRPr="00533D21" w:rsidRDefault="001342FC" w:rsidP="00BF244E">
            <w:pPr>
              <w:spacing w:after="0" w:line="0" w:lineRule="atLeast"/>
              <w:jc w:val="center"/>
              <w:rPr>
                <w:rFonts w:ascii="Times New Roman" w:hAnsi="Times New Roman" w:cs="Times New Roman"/>
                <w:b/>
                <w:bCs/>
                <w:sz w:val="28"/>
                <w:szCs w:val="28"/>
              </w:rPr>
            </w:pPr>
            <w:r w:rsidRPr="00533D21">
              <w:rPr>
                <w:rFonts w:ascii="Times New Roman" w:hAnsi="Times New Roman" w:cs="Times New Roman"/>
                <w:b/>
                <w:bCs/>
                <w:sz w:val="28"/>
                <w:szCs w:val="28"/>
              </w:rPr>
              <w:t>Второй десяток</w:t>
            </w:r>
          </w:p>
          <w:p w:rsidR="001342FC" w:rsidRPr="00533D21" w:rsidRDefault="001342FC" w:rsidP="00BF244E">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hAnsi="Times New Roman" w:cs="Times New Roman"/>
                <w:b/>
                <w:bCs/>
                <w:sz w:val="28"/>
                <w:szCs w:val="28"/>
              </w:rPr>
              <w:t>10 часов</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875154"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88-93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875154" w:rsidRDefault="00BF244E" w:rsidP="00875154">
            <w:pPr>
              <w:pStyle w:val="Default"/>
              <w:jc w:val="both"/>
              <w:rPr>
                <w:sz w:val="28"/>
                <w:szCs w:val="28"/>
              </w:rPr>
            </w:pPr>
            <w:r w:rsidRPr="00875154">
              <w:rPr>
                <w:sz w:val="28"/>
                <w:szCs w:val="28"/>
              </w:rPr>
              <w:t xml:space="preserve">Умножение и деление чисел </w:t>
            </w:r>
            <w:r w:rsidR="00875154" w:rsidRPr="00875154">
              <w:rPr>
                <w:sz w:val="28"/>
                <w:szCs w:val="28"/>
              </w:rPr>
              <w:t>(</w:t>
            </w:r>
            <w:r w:rsidRPr="00875154">
              <w:rPr>
                <w:sz w:val="28"/>
                <w:szCs w:val="28"/>
              </w:rPr>
              <w:t xml:space="preserve">Все случаи)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875154"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24.01.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28.01.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29.01.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30.01.</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31.01.</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875154"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875154" w:rsidRDefault="00BF244E" w:rsidP="00875154">
            <w:pPr>
              <w:pStyle w:val="Default"/>
              <w:jc w:val="both"/>
              <w:rPr>
                <w:sz w:val="28"/>
                <w:szCs w:val="28"/>
              </w:rPr>
            </w:pPr>
            <w:r w:rsidRPr="00875154">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03.02.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875154"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95-97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875154" w:rsidRDefault="00BF244E" w:rsidP="00875154">
            <w:pPr>
              <w:pStyle w:val="Default"/>
              <w:jc w:val="both"/>
              <w:rPr>
                <w:sz w:val="28"/>
                <w:szCs w:val="28"/>
              </w:rPr>
            </w:pPr>
            <w:r w:rsidRPr="00875154">
              <w:rPr>
                <w:sz w:val="28"/>
                <w:szCs w:val="28"/>
              </w:rPr>
              <w:t xml:space="preserve">Шар, круг, окружность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875154"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04.02.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05.02.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06.02.</w:t>
            </w:r>
          </w:p>
        </w:tc>
      </w:tr>
      <w:tr w:rsidR="00875154" w:rsidRPr="00F13D60" w:rsidTr="004F0844">
        <w:tc>
          <w:tcPr>
            <w:tcW w:w="921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154" w:rsidRPr="00533D21" w:rsidRDefault="00875154" w:rsidP="00875154">
            <w:pPr>
              <w:spacing w:after="0" w:line="0" w:lineRule="atLeast"/>
              <w:jc w:val="center"/>
              <w:rPr>
                <w:rFonts w:ascii="Times New Roman" w:eastAsia="Times New Roman" w:hAnsi="Times New Roman" w:cs="Times New Roman"/>
                <w:color w:val="000000"/>
                <w:sz w:val="28"/>
                <w:szCs w:val="28"/>
                <w:lang w:eastAsia="ru-RU"/>
              </w:rPr>
            </w:pPr>
          </w:p>
          <w:p w:rsidR="00875154" w:rsidRPr="00533D21" w:rsidRDefault="00875154" w:rsidP="00875154">
            <w:pPr>
              <w:pStyle w:val="Default"/>
              <w:jc w:val="center"/>
              <w:rPr>
                <w:sz w:val="28"/>
                <w:szCs w:val="28"/>
              </w:rPr>
            </w:pPr>
            <w:r w:rsidRPr="00533D21">
              <w:rPr>
                <w:b/>
                <w:bCs/>
                <w:sz w:val="28"/>
                <w:szCs w:val="28"/>
              </w:rPr>
              <w:t>Сотня. Нумерация</w:t>
            </w:r>
          </w:p>
          <w:p w:rsidR="00875154" w:rsidRPr="00533D21" w:rsidRDefault="00875154" w:rsidP="00875154">
            <w:pPr>
              <w:spacing w:after="0" w:line="0" w:lineRule="atLeast"/>
              <w:jc w:val="center"/>
              <w:rPr>
                <w:rFonts w:ascii="Times New Roman" w:eastAsia="Times New Roman" w:hAnsi="Times New Roman" w:cs="Times New Roman"/>
                <w:b/>
                <w:color w:val="000000"/>
                <w:sz w:val="28"/>
                <w:szCs w:val="28"/>
                <w:lang w:eastAsia="ru-RU"/>
              </w:rPr>
            </w:pPr>
            <w:r w:rsidRPr="00533D21">
              <w:rPr>
                <w:rFonts w:ascii="Times New Roman" w:eastAsia="Times New Roman" w:hAnsi="Times New Roman" w:cs="Times New Roman"/>
                <w:b/>
                <w:color w:val="000000"/>
                <w:sz w:val="28"/>
                <w:szCs w:val="28"/>
                <w:lang w:eastAsia="ru-RU"/>
              </w:rPr>
              <w:t>20 часов</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98-100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Круглые десятки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17721"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07.02.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10.02.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11.02.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101-102</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Меры стоимости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17721"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12.02.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103-110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Числа 21-100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17721"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18.02.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19.02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25.02.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26.02.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111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27.02.</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112-113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Мера длины - метр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17721"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28.02.</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02.03.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114-116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Меры времени - календарь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217721"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03.03.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04.03.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05.03.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217721" w:rsidP="00875154">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117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875154" w:rsidP="00942EAA">
            <w:pPr>
              <w:pStyle w:val="Default"/>
              <w:jc w:val="both"/>
              <w:rPr>
                <w:sz w:val="28"/>
                <w:szCs w:val="28"/>
              </w:rPr>
            </w:pPr>
            <w:r w:rsidRPr="00875154">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06.03.</w:t>
            </w:r>
          </w:p>
        </w:tc>
      </w:tr>
      <w:tr w:rsidR="00875154"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154" w:rsidRPr="00217721" w:rsidRDefault="00875154" w:rsidP="00217721">
            <w:pPr>
              <w:spacing w:after="0" w:line="0" w:lineRule="atLeast"/>
              <w:jc w:val="center"/>
              <w:rPr>
                <w:rFonts w:ascii="Times New Roman" w:eastAsia="Times New Roman" w:hAnsi="Times New Roman" w:cs="Times New Roman"/>
                <w:color w:val="000000"/>
                <w:sz w:val="28"/>
                <w:szCs w:val="28"/>
                <w:lang w:eastAsia="ru-RU"/>
              </w:rPr>
            </w:pPr>
          </w:p>
          <w:p w:rsidR="00875154" w:rsidRPr="00217721" w:rsidRDefault="00875154" w:rsidP="00217721">
            <w:pPr>
              <w:spacing w:after="0" w:line="0" w:lineRule="atLeast"/>
              <w:jc w:val="center"/>
              <w:rPr>
                <w:rFonts w:ascii="Times New Roman" w:eastAsia="Times New Roman" w:hAnsi="Times New Roman" w:cs="Times New Roman"/>
                <w:color w:val="000000"/>
                <w:sz w:val="28"/>
                <w:szCs w:val="28"/>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7721" w:rsidRPr="00217721" w:rsidRDefault="00217721" w:rsidP="00217721">
            <w:pPr>
              <w:pStyle w:val="Default"/>
              <w:jc w:val="center"/>
              <w:rPr>
                <w:sz w:val="28"/>
                <w:szCs w:val="28"/>
              </w:rPr>
            </w:pPr>
            <w:r w:rsidRPr="00217721">
              <w:rPr>
                <w:b/>
                <w:bCs/>
                <w:sz w:val="28"/>
                <w:szCs w:val="28"/>
              </w:rPr>
              <w:t>Сложение и вычитание чисел</w:t>
            </w:r>
          </w:p>
          <w:p w:rsidR="00875154" w:rsidRPr="00217721" w:rsidRDefault="00C03B77" w:rsidP="00217721">
            <w:pPr>
              <w:pStyle w:val="Default"/>
              <w:jc w:val="center"/>
              <w:rPr>
                <w:b/>
                <w:sz w:val="28"/>
                <w:szCs w:val="28"/>
              </w:rPr>
            </w:pPr>
            <w:r>
              <w:rPr>
                <w:rFonts w:eastAsia="Times New Roman"/>
                <w:b/>
                <w:sz w:val="28"/>
                <w:szCs w:val="28"/>
                <w:lang w:eastAsia="ru-RU"/>
              </w:rPr>
              <w:t>53</w:t>
            </w:r>
            <w:r w:rsidR="00217721" w:rsidRPr="00217721">
              <w:rPr>
                <w:rFonts w:eastAsia="Times New Roman"/>
                <w:b/>
                <w:sz w:val="28"/>
                <w:szCs w:val="28"/>
                <w:lang w:eastAsia="ru-RU"/>
              </w:rPr>
              <w:t xml:space="preserve"> часа</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875154" w:rsidRPr="00217721" w:rsidRDefault="00875154" w:rsidP="00217721">
            <w:pPr>
              <w:spacing w:after="0" w:line="0" w:lineRule="atLeast"/>
              <w:jc w:val="center"/>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875154" w:rsidRPr="00533D21" w:rsidRDefault="00875154" w:rsidP="00217721">
            <w:pPr>
              <w:spacing w:after="0" w:line="0" w:lineRule="atLeast"/>
              <w:jc w:val="center"/>
              <w:rPr>
                <w:rFonts w:ascii="Times New Roman" w:eastAsia="Times New Roman" w:hAnsi="Times New Roman" w:cs="Times New Roman"/>
                <w:color w:val="000000"/>
                <w:sz w:val="28"/>
                <w:szCs w:val="28"/>
                <w:lang w:eastAsia="ru-RU"/>
              </w:rPr>
            </w:pP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118-120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217721" w:rsidP="00942EAA">
            <w:pPr>
              <w:pStyle w:val="Default"/>
              <w:jc w:val="both"/>
              <w:rPr>
                <w:sz w:val="28"/>
                <w:szCs w:val="28"/>
              </w:rPr>
            </w:pPr>
            <w:r w:rsidRPr="00942EAA">
              <w:rPr>
                <w:sz w:val="28"/>
                <w:szCs w:val="28"/>
              </w:rPr>
              <w:t xml:space="preserve">Сложение и вычитание круглых десятков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10.03.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11.03.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12.03.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121-124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Сложение и вычитание двузначных и однозначных чисел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16.03.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18.03.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125</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19.03.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126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Центр, радиус окружности и круга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20.03.</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127-129</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Сложение и вычитание двузначных чисел и круглых десятков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30.03.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31.03.</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01.04.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130-133</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Сложение и вычитание двузначных чисел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02.04.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03.04.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07.04.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134</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08.04.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135-136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Числа, полученные при измерении двумя мерами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09.04.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10.04.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942EAA"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137-</w:t>
            </w:r>
            <w:r w:rsidR="003A3E1E">
              <w:rPr>
                <w:rFonts w:ascii="Times New Roman" w:eastAsia="Times New Roman" w:hAnsi="Times New Roman" w:cs="Times New Roman"/>
                <w:color w:val="000000"/>
                <w:sz w:val="28"/>
                <w:lang w:eastAsia="ru-RU"/>
              </w:rPr>
              <w:t>141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Получение в сумме круглых десятков и 100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15.04.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16.04.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17.04.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142-147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Вычитание чисел из круглых десятков и 100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22.04.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23.04.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24.04.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27.04.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148</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Контрольная работа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F13D60" w:rsidP="00F50710">
            <w:pPr>
              <w:spacing w:after="0" w:line="0" w:lineRule="atLeast"/>
              <w:jc w:val="center"/>
              <w:rPr>
                <w:rFonts w:ascii="Calibri" w:eastAsia="Times New Roman" w:hAnsi="Calibri" w:cs="Arial"/>
                <w:color w:val="000000"/>
                <w:lang w:eastAsia="ru-RU"/>
              </w:rPr>
            </w:pPr>
            <w:r w:rsidRPr="00F13D60">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28.04.</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149-152</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Меры времен</w:t>
            </w:r>
            <w:r w:rsidR="003A3E1E" w:rsidRPr="00942EAA">
              <w:rPr>
                <w:sz w:val="28"/>
                <w:szCs w:val="28"/>
              </w:rPr>
              <w:t>и -</w:t>
            </w:r>
            <w:r w:rsidRPr="00942EAA">
              <w:rPr>
                <w:sz w:val="28"/>
                <w:szCs w:val="28"/>
              </w:rPr>
              <w:t xml:space="preserve"> сутки, минута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29.04.</w:t>
            </w:r>
          </w:p>
          <w:p w:rsidR="00D47A25" w:rsidRPr="00533D21" w:rsidRDefault="00D47A25"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30.04.</w:t>
            </w:r>
          </w:p>
          <w:p w:rsidR="00D47A25"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06.05.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07.05.</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153-157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Умножение и деление чисел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3A3E1E"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08.05.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lastRenderedPageBreak/>
              <w:t>12.05.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13.05.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14.05.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15.05.</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158-161</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942EAA" w:rsidP="00942EAA">
            <w:pPr>
              <w:pStyle w:val="Default"/>
              <w:jc w:val="both"/>
              <w:rPr>
                <w:sz w:val="28"/>
                <w:szCs w:val="28"/>
              </w:rPr>
            </w:pPr>
            <w:r w:rsidRPr="00942EAA">
              <w:rPr>
                <w:sz w:val="28"/>
                <w:szCs w:val="28"/>
              </w:rPr>
              <w:t xml:space="preserve">Деление по содержанию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942EAA"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18.05.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19.05.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20.05.</w:t>
            </w:r>
          </w:p>
          <w:p w:rsidR="00AD6E3D"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21.05.</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162-166</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3A3E1E" w:rsidRDefault="00942EAA" w:rsidP="003A3E1E">
            <w:pPr>
              <w:pStyle w:val="Default"/>
              <w:jc w:val="both"/>
              <w:rPr>
                <w:sz w:val="28"/>
                <w:szCs w:val="28"/>
              </w:rPr>
            </w:pPr>
            <w:r w:rsidRPr="00942EAA">
              <w:rPr>
                <w:sz w:val="28"/>
                <w:szCs w:val="28"/>
              </w:rPr>
              <w:t xml:space="preserve">Порядок действий в примерах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3A3E1E"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F13D60" w:rsidP="00F50710">
            <w:pPr>
              <w:spacing w:after="0" w:line="0" w:lineRule="atLeast"/>
              <w:jc w:val="center"/>
              <w:rPr>
                <w:rFonts w:ascii="Times New Roman" w:eastAsia="Times New Roman" w:hAnsi="Times New Roman" w:cs="Times New Roman"/>
                <w:color w:val="000000"/>
                <w:sz w:val="28"/>
                <w:szCs w:val="28"/>
                <w:lang w:eastAsia="ru-RU"/>
              </w:rPr>
            </w:pP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167</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942EAA" w:rsidRDefault="003A3E1E" w:rsidP="003A3E1E">
            <w:pPr>
              <w:pStyle w:val="Default"/>
              <w:jc w:val="both"/>
              <w:rPr>
                <w:rFonts w:ascii="Calibri" w:eastAsia="Times New Roman" w:hAnsi="Calibri" w:cs="Arial"/>
                <w:sz w:val="28"/>
                <w:szCs w:val="28"/>
                <w:lang w:eastAsia="ru-RU"/>
              </w:rPr>
            </w:pPr>
            <w:r w:rsidRPr="004564AE">
              <w:rPr>
                <w:rFonts w:eastAsia="Times New Roman"/>
                <w:b/>
                <w:sz w:val="28"/>
                <w:lang w:eastAsia="ru-RU"/>
              </w:rPr>
              <w:t>Промежуточная аттестация</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3A3E1E"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AD6E3D" w:rsidP="00F50710">
            <w:pPr>
              <w:spacing w:after="0" w:line="0" w:lineRule="atLeast"/>
              <w:jc w:val="center"/>
              <w:rPr>
                <w:rFonts w:ascii="Times New Roman" w:eastAsia="Times New Roman" w:hAnsi="Times New Roman" w:cs="Times New Roman"/>
                <w:color w:val="000000"/>
                <w:sz w:val="28"/>
                <w:szCs w:val="28"/>
                <w:lang w:eastAsia="ru-RU"/>
              </w:rPr>
            </w:pPr>
            <w:r w:rsidRPr="00533D21">
              <w:rPr>
                <w:rFonts w:ascii="Times New Roman" w:eastAsia="Times New Roman" w:hAnsi="Times New Roman" w:cs="Times New Roman"/>
                <w:color w:val="000000"/>
                <w:sz w:val="28"/>
                <w:szCs w:val="28"/>
                <w:lang w:eastAsia="ru-RU"/>
              </w:rPr>
              <w:t>22.05.</w:t>
            </w:r>
          </w:p>
        </w:tc>
      </w:tr>
      <w:tr w:rsidR="00F13D60"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F13D60" w:rsidRDefault="003A3E1E" w:rsidP="00D410E9">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168-170</w:t>
            </w:r>
            <w:r w:rsidR="00F13D60" w:rsidRPr="00F13D60">
              <w:rPr>
                <w:rFonts w:ascii="Times New Roman" w:eastAsia="Times New Roman" w:hAnsi="Times New Roman" w:cs="Times New Roman"/>
                <w:color w:val="000000"/>
                <w:sz w:val="28"/>
                <w:lang w:eastAsia="ru-RU"/>
              </w:rPr>
              <w:t>.</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13D60" w:rsidRPr="00D410E9" w:rsidRDefault="003A3E1E" w:rsidP="00D410E9">
            <w:pPr>
              <w:pStyle w:val="Default"/>
              <w:jc w:val="both"/>
              <w:rPr>
                <w:sz w:val="28"/>
                <w:szCs w:val="28"/>
              </w:rPr>
            </w:pPr>
            <w:r w:rsidRPr="00942EAA">
              <w:rPr>
                <w:sz w:val="28"/>
                <w:szCs w:val="28"/>
              </w:rPr>
              <w:t xml:space="preserve">Повторение </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13D60" w:rsidRPr="00F13D60" w:rsidRDefault="003A3E1E" w:rsidP="00F50710">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F13D60" w:rsidRPr="00533D21" w:rsidRDefault="00F13D60" w:rsidP="00EE7D5B">
            <w:pPr>
              <w:spacing w:after="0" w:line="0" w:lineRule="atLeast"/>
              <w:jc w:val="both"/>
              <w:rPr>
                <w:rFonts w:ascii="Times New Roman" w:eastAsia="Times New Roman" w:hAnsi="Times New Roman" w:cs="Times New Roman"/>
                <w:color w:val="000000"/>
                <w:sz w:val="28"/>
                <w:szCs w:val="28"/>
                <w:lang w:eastAsia="ru-RU"/>
              </w:rPr>
            </w:pPr>
          </w:p>
        </w:tc>
      </w:tr>
      <w:tr w:rsidR="004564AE" w:rsidRPr="00F13D60" w:rsidTr="00942EAA">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64AE" w:rsidRDefault="004564AE" w:rsidP="00EE7D5B">
            <w:pPr>
              <w:spacing w:after="0" w:line="0" w:lineRule="atLeast"/>
              <w:jc w:val="both"/>
              <w:rPr>
                <w:rFonts w:ascii="Times New Roman" w:eastAsia="Times New Roman" w:hAnsi="Times New Roman" w:cs="Times New Roman"/>
                <w:color w:val="000000"/>
                <w:sz w:val="28"/>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564AE" w:rsidRPr="004564AE" w:rsidRDefault="004564AE" w:rsidP="00EE7D5B">
            <w:pPr>
              <w:spacing w:after="0" w:line="0" w:lineRule="atLeast"/>
              <w:jc w:val="both"/>
              <w:rPr>
                <w:rFonts w:ascii="Times New Roman" w:eastAsia="Times New Roman" w:hAnsi="Times New Roman" w:cs="Times New Roman"/>
                <w:b/>
                <w:color w:val="000000"/>
                <w:sz w:val="28"/>
                <w:lang w:eastAsia="ru-RU"/>
              </w:rPr>
            </w:pPr>
            <w:r w:rsidRPr="004564AE">
              <w:rPr>
                <w:rFonts w:ascii="Times New Roman" w:eastAsia="Times New Roman" w:hAnsi="Times New Roman" w:cs="Times New Roman"/>
                <w:b/>
                <w:color w:val="000000"/>
                <w:sz w:val="28"/>
                <w:lang w:eastAsia="ru-RU"/>
              </w:rPr>
              <w:t>Итого:</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4564AE" w:rsidRPr="004564AE" w:rsidRDefault="004564AE" w:rsidP="00F50710">
            <w:pPr>
              <w:spacing w:after="0" w:line="0" w:lineRule="atLeast"/>
              <w:jc w:val="center"/>
              <w:rPr>
                <w:rFonts w:ascii="Times New Roman" w:eastAsia="Times New Roman" w:hAnsi="Times New Roman" w:cs="Times New Roman"/>
                <w:b/>
                <w:color w:val="000000"/>
                <w:sz w:val="28"/>
                <w:lang w:eastAsia="ru-RU"/>
              </w:rPr>
            </w:pPr>
            <w:r w:rsidRPr="004564AE">
              <w:rPr>
                <w:rFonts w:ascii="Times New Roman" w:eastAsia="Times New Roman" w:hAnsi="Times New Roman" w:cs="Times New Roman"/>
                <w:b/>
                <w:color w:val="000000"/>
                <w:sz w:val="28"/>
                <w:lang w:eastAsia="ru-RU"/>
              </w:rPr>
              <w:t>170 часов</w:t>
            </w:r>
          </w:p>
        </w:tc>
        <w:tc>
          <w:tcPr>
            <w:tcW w:w="1418" w:type="dxa"/>
            <w:tcBorders>
              <w:top w:val="single" w:sz="8" w:space="0" w:color="000000"/>
              <w:left w:val="single" w:sz="4" w:space="0" w:color="auto"/>
              <w:bottom w:val="single" w:sz="8" w:space="0" w:color="000000"/>
              <w:right w:val="single" w:sz="8" w:space="0" w:color="000000"/>
            </w:tcBorders>
            <w:shd w:val="clear" w:color="auto" w:fill="FFFFFF"/>
          </w:tcPr>
          <w:p w:rsidR="004564AE" w:rsidRPr="00F13D60" w:rsidRDefault="00533D21" w:rsidP="00EE7D5B">
            <w:pPr>
              <w:spacing w:after="0" w:line="0" w:lineRule="atLeast"/>
              <w:jc w:val="both"/>
              <w:rPr>
                <w:rFonts w:ascii="Calibri" w:eastAsia="Times New Roman" w:hAnsi="Calibri" w:cs="Arial"/>
                <w:color w:val="000000"/>
                <w:lang w:eastAsia="ru-RU"/>
              </w:rPr>
            </w:pPr>
            <w:r>
              <w:rPr>
                <w:rFonts w:ascii="Calibri" w:eastAsia="Times New Roman" w:hAnsi="Calibri" w:cs="Arial"/>
                <w:color w:val="000000"/>
                <w:lang w:eastAsia="ru-RU"/>
              </w:rPr>
              <w:t xml:space="preserve">  </w:t>
            </w:r>
          </w:p>
        </w:tc>
      </w:tr>
    </w:tbl>
    <w:p w:rsidR="00DF127D" w:rsidRDefault="00DF127D" w:rsidP="00EE7D5B">
      <w:pPr>
        <w:shd w:val="clear" w:color="auto" w:fill="FFFFFF"/>
        <w:spacing w:after="150" w:line="343" w:lineRule="atLeast"/>
        <w:jc w:val="both"/>
        <w:rPr>
          <w:rFonts w:ascii="Arial" w:eastAsia="Times New Roman" w:hAnsi="Arial" w:cs="Arial"/>
          <w:color w:val="000000"/>
          <w:sz w:val="21"/>
          <w:szCs w:val="21"/>
          <w:lang w:eastAsia="ru-RU"/>
        </w:rPr>
      </w:pPr>
    </w:p>
    <w:p w:rsidR="00F07BF7" w:rsidRDefault="00F07BF7" w:rsidP="00F07BF7">
      <w:r>
        <w:rPr>
          <w:rFonts w:ascii="Times New Roman" w:hAnsi="Times New Roman" w:cs="Times New Roman"/>
          <w:sz w:val="28"/>
          <w:szCs w:val="28"/>
        </w:rPr>
        <w:t xml:space="preserve">              Необходима корректировка расписания до 29.05.2020 на 8 часов.</w:t>
      </w:r>
    </w:p>
    <w:p w:rsidR="00F07BF7" w:rsidRPr="00F07BF7" w:rsidRDefault="00F07BF7" w:rsidP="00F07BF7"/>
    <w:p w:rsidR="00DF127D" w:rsidRPr="00FE66FB" w:rsidRDefault="00FE66FB" w:rsidP="00F50710">
      <w:pPr>
        <w:jc w:val="center"/>
        <w:rPr>
          <w:rFonts w:ascii="Times New Roman" w:hAnsi="Times New Roman" w:cs="Times New Roman"/>
          <w:b/>
          <w:sz w:val="28"/>
          <w:szCs w:val="28"/>
        </w:rPr>
      </w:pPr>
      <w:r w:rsidRPr="00534C1A">
        <w:rPr>
          <w:rFonts w:ascii="Times New Roman" w:hAnsi="Times New Roman" w:cs="Times New Roman"/>
          <w:b/>
          <w:sz w:val="28"/>
          <w:szCs w:val="28"/>
        </w:rPr>
        <w:t>5. Список литературы, используемый при оформлении рабочей программы.</w:t>
      </w:r>
    </w:p>
    <w:p w:rsidR="00DF127D" w:rsidRPr="00FE66FB" w:rsidRDefault="00FE66FB" w:rsidP="00976A95">
      <w:pPr>
        <w:shd w:val="clear" w:color="auto" w:fill="FFFFFF"/>
        <w:spacing w:after="0" w:line="34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DF127D" w:rsidRPr="00FE66FB">
        <w:rPr>
          <w:rFonts w:ascii="Times New Roman" w:eastAsia="Times New Roman" w:hAnsi="Times New Roman" w:cs="Times New Roman"/>
          <w:color w:val="000000"/>
          <w:sz w:val="28"/>
          <w:szCs w:val="28"/>
          <w:lang w:eastAsia="ru-RU"/>
        </w:rPr>
        <w:t xml:space="preserve">Алышева Т. В. Математика. 3 класс. Учеб. </w:t>
      </w:r>
      <w:r w:rsidR="003A3E1E" w:rsidRPr="00FE66FB">
        <w:rPr>
          <w:rFonts w:ascii="Times New Roman" w:eastAsia="Times New Roman" w:hAnsi="Times New Roman" w:cs="Times New Roman"/>
          <w:color w:val="000000"/>
          <w:sz w:val="28"/>
          <w:szCs w:val="28"/>
          <w:lang w:eastAsia="ru-RU"/>
        </w:rPr>
        <w:t>Д</w:t>
      </w:r>
      <w:r w:rsidR="00DF127D" w:rsidRPr="00FE66FB">
        <w:rPr>
          <w:rFonts w:ascii="Times New Roman" w:eastAsia="Times New Roman" w:hAnsi="Times New Roman" w:cs="Times New Roman"/>
          <w:color w:val="000000"/>
          <w:sz w:val="28"/>
          <w:szCs w:val="28"/>
          <w:lang w:eastAsia="ru-RU"/>
        </w:rPr>
        <w:t xml:space="preserve">ля общеобразоват. организаций, реализующих адапт. основные общеобразоват. </w:t>
      </w:r>
      <w:r w:rsidR="003A3E1E">
        <w:rPr>
          <w:rFonts w:ascii="Times New Roman" w:eastAsia="Times New Roman" w:hAnsi="Times New Roman" w:cs="Times New Roman"/>
          <w:color w:val="000000"/>
          <w:sz w:val="28"/>
          <w:szCs w:val="28"/>
          <w:lang w:eastAsia="ru-RU"/>
        </w:rPr>
        <w:t>п</w:t>
      </w:r>
      <w:r w:rsidR="00DF127D" w:rsidRPr="00FE66FB">
        <w:rPr>
          <w:rFonts w:ascii="Times New Roman" w:eastAsia="Times New Roman" w:hAnsi="Times New Roman" w:cs="Times New Roman"/>
          <w:color w:val="000000"/>
          <w:sz w:val="28"/>
          <w:szCs w:val="28"/>
          <w:lang w:eastAsia="ru-RU"/>
        </w:rPr>
        <w:t>рограммы</w:t>
      </w:r>
      <w:r w:rsidR="003A3E1E">
        <w:rPr>
          <w:rFonts w:ascii="Times New Roman" w:eastAsia="Times New Roman" w:hAnsi="Times New Roman" w:cs="Times New Roman"/>
          <w:color w:val="000000"/>
          <w:sz w:val="28"/>
          <w:szCs w:val="28"/>
          <w:lang w:eastAsia="ru-RU"/>
        </w:rPr>
        <w:t xml:space="preserve"> в</w:t>
      </w:r>
      <w:r w:rsidR="00DF127D" w:rsidRPr="00FE66FB">
        <w:rPr>
          <w:rFonts w:ascii="Times New Roman" w:eastAsia="Times New Roman" w:hAnsi="Times New Roman" w:cs="Times New Roman"/>
          <w:color w:val="000000"/>
          <w:sz w:val="28"/>
          <w:szCs w:val="28"/>
          <w:lang w:eastAsia="ru-RU"/>
        </w:rPr>
        <w:t xml:space="preserve"> 2 ч. / Алышева. – </w:t>
      </w:r>
      <w:r w:rsidRPr="00FE66FB">
        <w:rPr>
          <w:rFonts w:ascii="Times New Roman" w:eastAsia="Times New Roman" w:hAnsi="Times New Roman" w:cs="Times New Roman"/>
          <w:color w:val="000000"/>
          <w:sz w:val="28"/>
          <w:szCs w:val="28"/>
          <w:lang w:eastAsia="ru-RU"/>
        </w:rPr>
        <w:t>6-е изд. – М.: Просвещение</w:t>
      </w:r>
      <w:r w:rsidR="00DF127D" w:rsidRPr="00FE66FB">
        <w:rPr>
          <w:rFonts w:ascii="Times New Roman" w:eastAsia="Times New Roman" w:hAnsi="Times New Roman" w:cs="Times New Roman"/>
          <w:color w:val="000000"/>
          <w:sz w:val="28"/>
          <w:szCs w:val="28"/>
          <w:lang w:eastAsia="ru-RU"/>
        </w:rPr>
        <w:t>.</w:t>
      </w:r>
    </w:p>
    <w:p w:rsidR="00976A95" w:rsidRDefault="00976A95" w:rsidP="00976A9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2.Адаптированная основная общеобразовательная программа образования обучающихся с умственной отсталостью (интеллектуальными нарушениями);</w:t>
      </w:r>
    </w:p>
    <w:p w:rsidR="00DF127D" w:rsidRPr="00DF127D" w:rsidRDefault="00DF127D" w:rsidP="00976A95">
      <w:pPr>
        <w:shd w:val="clear" w:color="auto" w:fill="FFFFFF"/>
        <w:spacing w:after="0" w:line="343" w:lineRule="atLeast"/>
        <w:jc w:val="both"/>
        <w:rPr>
          <w:rFonts w:ascii="Arial" w:eastAsia="Times New Roman" w:hAnsi="Arial" w:cs="Arial"/>
          <w:color w:val="000000"/>
          <w:sz w:val="21"/>
          <w:szCs w:val="21"/>
          <w:lang w:eastAsia="ru-RU"/>
        </w:rPr>
      </w:pPr>
    </w:p>
    <w:p w:rsidR="004B7298" w:rsidRDefault="004B7298" w:rsidP="00976A95">
      <w:pPr>
        <w:spacing w:after="0"/>
        <w:jc w:val="both"/>
      </w:pPr>
    </w:p>
    <w:sectPr w:rsidR="004B7298" w:rsidSect="00F50710">
      <w:pgSz w:w="11906" w:h="16838"/>
      <w:pgMar w:top="567" w:right="1274"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DA" w:rsidRDefault="00CB39DA" w:rsidP="00FC0175">
      <w:pPr>
        <w:spacing w:after="0" w:line="240" w:lineRule="auto"/>
      </w:pPr>
      <w:r>
        <w:separator/>
      </w:r>
    </w:p>
  </w:endnote>
  <w:endnote w:type="continuationSeparator" w:id="0">
    <w:p w:rsidR="00CB39DA" w:rsidRDefault="00CB39DA" w:rsidP="00FC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DA" w:rsidRDefault="00CB39DA" w:rsidP="00FC0175">
      <w:pPr>
        <w:spacing w:after="0" w:line="240" w:lineRule="auto"/>
      </w:pPr>
      <w:r>
        <w:separator/>
      </w:r>
    </w:p>
  </w:footnote>
  <w:footnote w:type="continuationSeparator" w:id="0">
    <w:p w:rsidR="00CB39DA" w:rsidRDefault="00CB39DA" w:rsidP="00FC0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850"/>
    <w:multiLevelType w:val="multilevel"/>
    <w:tmpl w:val="F5A4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C3333"/>
    <w:multiLevelType w:val="multilevel"/>
    <w:tmpl w:val="F478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23884"/>
    <w:multiLevelType w:val="multilevel"/>
    <w:tmpl w:val="A260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2422D"/>
    <w:multiLevelType w:val="multilevel"/>
    <w:tmpl w:val="F07C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D0DF1"/>
    <w:multiLevelType w:val="multilevel"/>
    <w:tmpl w:val="1170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CF5DD9"/>
    <w:multiLevelType w:val="multilevel"/>
    <w:tmpl w:val="567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663B2C"/>
    <w:multiLevelType w:val="multilevel"/>
    <w:tmpl w:val="804C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236A4"/>
    <w:multiLevelType w:val="multilevel"/>
    <w:tmpl w:val="C130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315E8B"/>
    <w:multiLevelType w:val="multilevel"/>
    <w:tmpl w:val="745A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8A5201"/>
    <w:multiLevelType w:val="hybridMultilevel"/>
    <w:tmpl w:val="09F68AD6"/>
    <w:lvl w:ilvl="0" w:tplc="DC7624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13B97"/>
    <w:multiLevelType w:val="multilevel"/>
    <w:tmpl w:val="859A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256842"/>
    <w:multiLevelType w:val="multilevel"/>
    <w:tmpl w:val="F69EB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E17EEB"/>
    <w:multiLevelType w:val="multilevel"/>
    <w:tmpl w:val="8F005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E40AFF"/>
    <w:multiLevelType w:val="multilevel"/>
    <w:tmpl w:val="302A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A5523C"/>
    <w:multiLevelType w:val="multilevel"/>
    <w:tmpl w:val="151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D457DF"/>
    <w:multiLevelType w:val="multilevel"/>
    <w:tmpl w:val="9FF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1812DC"/>
    <w:multiLevelType w:val="multilevel"/>
    <w:tmpl w:val="7760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6C134C"/>
    <w:multiLevelType w:val="multilevel"/>
    <w:tmpl w:val="DB7A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B5659F"/>
    <w:multiLevelType w:val="multilevel"/>
    <w:tmpl w:val="9126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DA792F"/>
    <w:multiLevelType w:val="multilevel"/>
    <w:tmpl w:val="B87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F16027"/>
    <w:multiLevelType w:val="multilevel"/>
    <w:tmpl w:val="0918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0303486"/>
    <w:multiLevelType w:val="multilevel"/>
    <w:tmpl w:val="7E04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983817"/>
    <w:multiLevelType w:val="multilevel"/>
    <w:tmpl w:val="0D42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384E1F"/>
    <w:multiLevelType w:val="multilevel"/>
    <w:tmpl w:val="9808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AA6D0A"/>
    <w:multiLevelType w:val="multilevel"/>
    <w:tmpl w:val="C8C4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B208E4"/>
    <w:multiLevelType w:val="multilevel"/>
    <w:tmpl w:val="9742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DC62A2"/>
    <w:multiLevelType w:val="multilevel"/>
    <w:tmpl w:val="5BC0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E63FBB"/>
    <w:multiLevelType w:val="multilevel"/>
    <w:tmpl w:val="74CC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E7605C"/>
    <w:multiLevelType w:val="multilevel"/>
    <w:tmpl w:val="E05A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4C75476"/>
    <w:multiLevelType w:val="multilevel"/>
    <w:tmpl w:val="129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255007"/>
    <w:multiLevelType w:val="multilevel"/>
    <w:tmpl w:val="D6F8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453EAA"/>
    <w:multiLevelType w:val="multilevel"/>
    <w:tmpl w:val="7266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D77DC7"/>
    <w:multiLevelType w:val="multilevel"/>
    <w:tmpl w:val="2284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2C1B31"/>
    <w:multiLevelType w:val="multilevel"/>
    <w:tmpl w:val="B5F8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E14F24"/>
    <w:multiLevelType w:val="multilevel"/>
    <w:tmpl w:val="BF78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E42B41"/>
    <w:multiLevelType w:val="multilevel"/>
    <w:tmpl w:val="4378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316E0E"/>
    <w:multiLevelType w:val="multilevel"/>
    <w:tmpl w:val="C022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0F1888"/>
    <w:multiLevelType w:val="multilevel"/>
    <w:tmpl w:val="BA02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3F4B8F"/>
    <w:multiLevelType w:val="multilevel"/>
    <w:tmpl w:val="CA26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E7433C"/>
    <w:multiLevelType w:val="multilevel"/>
    <w:tmpl w:val="0DE8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D30AB2"/>
    <w:multiLevelType w:val="multilevel"/>
    <w:tmpl w:val="0952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8E2538"/>
    <w:multiLevelType w:val="multilevel"/>
    <w:tmpl w:val="3E6C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BD1D23"/>
    <w:multiLevelType w:val="multilevel"/>
    <w:tmpl w:val="1F2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BE5846"/>
    <w:multiLevelType w:val="multilevel"/>
    <w:tmpl w:val="8248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C55357"/>
    <w:multiLevelType w:val="multilevel"/>
    <w:tmpl w:val="1106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671120"/>
    <w:multiLevelType w:val="multilevel"/>
    <w:tmpl w:val="3216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1336DF"/>
    <w:multiLevelType w:val="multilevel"/>
    <w:tmpl w:val="8BB4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3F4B83"/>
    <w:multiLevelType w:val="multilevel"/>
    <w:tmpl w:val="5774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40778D"/>
    <w:multiLevelType w:val="multilevel"/>
    <w:tmpl w:val="80B2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7C09D0"/>
    <w:multiLevelType w:val="multilevel"/>
    <w:tmpl w:val="42A2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4F541C"/>
    <w:multiLevelType w:val="multilevel"/>
    <w:tmpl w:val="06AC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2155AD"/>
    <w:multiLevelType w:val="multilevel"/>
    <w:tmpl w:val="2B86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BDC5707"/>
    <w:multiLevelType w:val="multilevel"/>
    <w:tmpl w:val="D4F6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380A35"/>
    <w:multiLevelType w:val="multilevel"/>
    <w:tmpl w:val="6B18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660790"/>
    <w:multiLevelType w:val="multilevel"/>
    <w:tmpl w:val="A45C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CFC7D57"/>
    <w:multiLevelType w:val="multilevel"/>
    <w:tmpl w:val="B06C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0D7490"/>
    <w:multiLevelType w:val="multilevel"/>
    <w:tmpl w:val="2F00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C57DC7"/>
    <w:multiLevelType w:val="multilevel"/>
    <w:tmpl w:val="2502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EB2815"/>
    <w:multiLevelType w:val="multilevel"/>
    <w:tmpl w:val="E584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C773C1"/>
    <w:multiLevelType w:val="multilevel"/>
    <w:tmpl w:val="FDB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FA2D89"/>
    <w:multiLevelType w:val="multilevel"/>
    <w:tmpl w:val="569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1930A3"/>
    <w:multiLevelType w:val="multilevel"/>
    <w:tmpl w:val="4DFE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2DB43E2"/>
    <w:multiLevelType w:val="multilevel"/>
    <w:tmpl w:val="F588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31E38CB"/>
    <w:multiLevelType w:val="multilevel"/>
    <w:tmpl w:val="E4A4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4435A4"/>
    <w:multiLevelType w:val="multilevel"/>
    <w:tmpl w:val="2362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A04AB9"/>
    <w:multiLevelType w:val="multilevel"/>
    <w:tmpl w:val="C7F8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087C8B"/>
    <w:multiLevelType w:val="multilevel"/>
    <w:tmpl w:val="5456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F44C75"/>
    <w:multiLevelType w:val="multilevel"/>
    <w:tmpl w:val="CBEA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9150832"/>
    <w:multiLevelType w:val="multilevel"/>
    <w:tmpl w:val="2108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232426"/>
    <w:multiLevelType w:val="multilevel"/>
    <w:tmpl w:val="EA9A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4F5572"/>
    <w:multiLevelType w:val="multilevel"/>
    <w:tmpl w:val="5BFE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50706B"/>
    <w:multiLevelType w:val="multilevel"/>
    <w:tmpl w:val="F38E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9703261"/>
    <w:multiLevelType w:val="multilevel"/>
    <w:tmpl w:val="C0E2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9ED686F"/>
    <w:multiLevelType w:val="multilevel"/>
    <w:tmpl w:val="8350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A94787F"/>
    <w:multiLevelType w:val="multilevel"/>
    <w:tmpl w:val="D324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B9E4AAB"/>
    <w:multiLevelType w:val="multilevel"/>
    <w:tmpl w:val="7F64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CAC5259"/>
    <w:multiLevelType w:val="multilevel"/>
    <w:tmpl w:val="E578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A35477"/>
    <w:multiLevelType w:val="multilevel"/>
    <w:tmpl w:val="32E4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266CF9"/>
    <w:multiLevelType w:val="multilevel"/>
    <w:tmpl w:val="B4E4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E533271"/>
    <w:multiLevelType w:val="multilevel"/>
    <w:tmpl w:val="B140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2D32B9"/>
    <w:multiLevelType w:val="multilevel"/>
    <w:tmpl w:val="63784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2861C1"/>
    <w:multiLevelType w:val="multilevel"/>
    <w:tmpl w:val="DFBCC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A9301D"/>
    <w:multiLevelType w:val="multilevel"/>
    <w:tmpl w:val="2B94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2197777"/>
    <w:multiLevelType w:val="multilevel"/>
    <w:tmpl w:val="B584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487B41"/>
    <w:multiLevelType w:val="multilevel"/>
    <w:tmpl w:val="9C10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A45872"/>
    <w:multiLevelType w:val="multilevel"/>
    <w:tmpl w:val="9C4E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100524"/>
    <w:multiLevelType w:val="multilevel"/>
    <w:tmpl w:val="A92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3293D31"/>
    <w:multiLevelType w:val="multilevel"/>
    <w:tmpl w:val="6E0E9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3D34684"/>
    <w:multiLevelType w:val="multilevel"/>
    <w:tmpl w:val="F352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4675D83"/>
    <w:multiLevelType w:val="multilevel"/>
    <w:tmpl w:val="48C8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4A11FA1"/>
    <w:multiLevelType w:val="multilevel"/>
    <w:tmpl w:val="30AC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5161413"/>
    <w:multiLevelType w:val="multilevel"/>
    <w:tmpl w:val="BBB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5830897"/>
    <w:multiLevelType w:val="multilevel"/>
    <w:tmpl w:val="59E6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8B2CF8"/>
    <w:multiLevelType w:val="multilevel"/>
    <w:tmpl w:val="AFF8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8227979"/>
    <w:multiLevelType w:val="multilevel"/>
    <w:tmpl w:val="D640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8C57EF5"/>
    <w:multiLevelType w:val="multilevel"/>
    <w:tmpl w:val="C54A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CEB28CE"/>
    <w:multiLevelType w:val="multilevel"/>
    <w:tmpl w:val="4D8E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DD35705"/>
    <w:multiLevelType w:val="multilevel"/>
    <w:tmpl w:val="2AFE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931C52"/>
    <w:multiLevelType w:val="multilevel"/>
    <w:tmpl w:val="539A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EBA6F96"/>
    <w:multiLevelType w:val="multilevel"/>
    <w:tmpl w:val="158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CC7844"/>
    <w:multiLevelType w:val="multilevel"/>
    <w:tmpl w:val="4E3E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0C3252"/>
    <w:multiLevelType w:val="multilevel"/>
    <w:tmpl w:val="8818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1256E9"/>
    <w:multiLevelType w:val="multilevel"/>
    <w:tmpl w:val="FF20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B97A86"/>
    <w:multiLevelType w:val="multilevel"/>
    <w:tmpl w:val="956A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7C255D"/>
    <w:multiLevelType w:val="multilevel"/>
    <w:tmpl w:val="23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20454E"/>
    <w:multiLevelType w:val="multilevel"/>
    <w:tmpl w:val="1CFA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3453E14"/>
    <w:multiLevelType w:val="multilevel"/>
    <w:tmpl w:val="92E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359565C"/>
    <w:multiLevelType w:val="multilevel"/>
    <w:tmpl w:val="949A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5B5429F"/>
    <w:multiLevelType w:val="multilevel"/>
    <w:tmpl w:val="30C6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536DDD"/>
    <w:multiLevelType w:val="multilevel"/>
    <w:tmpl w:val="1AFA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7077104"/>
    <w:multiLevelType w:val="multilevel"/>
    <w:tmpl w:val="F55A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76B5F67"/>
    <w:multiLevelType w:val="multilevel"/>
    <w:tmpl w:val="79AC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7BF0720"/>
    <w:multiLevelType w:val="multilevel"/>
    <w:tmpl w:val="E43C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7F640CF"/>
    <w:multiLevelType w:val="multilevel"/>
    <w:tmpl w:val="2A32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8CD747F"/>
    <w:multiLevelType w:val="multilevel"/>
    <w:tmpl w:val="205A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8CF516F"/>
    <w:multiLevelType w:val="multilevel"/>
    <w:tmpl w:val="B960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C17D1E"/>
    <w:multiLevelType w:val="multilevel"/>
    <w:tmpl w:val="7D96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AEA09F4"/>
    <w:multiLevelType w:val="multilevel"/>
    <w:tmpl w:val="0FF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B330475"/>
    <w:multiLevelType w:val="multilevel"/>
    <w:tmpl w:val="568A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C637EC9"/>
    <w:multiLevelType w:val="multilevel"/>
    <w:tmpl w:val="6CE8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CB3785B"/>
    <w:multiLevelType w:val="multilevel"/>
    <w:tmpl w:val="40E2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2A1E7D"/>
    <w:multiLevelType w:val="multilevel"/>
    <w:tmpl w:val="901A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FD3681C"/>
    <w:multiLevelType w:val="multilevel"/>
    <w:tmpl w:val="9E32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0306E9C"/>
    <w:multiLevelType w:val="multilevel"/>
    <w:tmpl w:val="2F22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03D5561"/>
    <w:multiLevelType w:val="multilevel"/>
    <w:tmpl w:val="6DA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0641EC7"/>
    <w:multiLevelType w:val="multilevel"/>
    <w:tmpl w:val="E090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0DF0CB9"/>
    <w:multiLevelType w:val="multilevel"/>
    <w:tmpl w:val="9C0A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2059F3"/>
    <w:multiLevelType w:val="multilevel"/>
    <w:tmpl w:val="0EFC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2935E21"/>
    <w:multiLevelType w:val="multilevel"/>
    <w:tmpl w:val="E220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9E15CC"/>
    <w:multiLevelType w:val="multilevel"/>
    <w:tmpl w:val="A962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3172AE8"/>
    <w:multiLevelType w:val="multilevel"/>
    <w:tmpl w:val="83F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6602AA"/>
    <w:multiLevelType w:val="multilevel"/>
    <w:tmpl w:val="B348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41A76D9"/>
    <w:multiLevelType w:val="multilevel"/>
    <w:tmpl w:val="5EB6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4A44FD"/>
    <w:multiLevelType w:val="multilevel"/>
    <w:tmpl w:val="A7C2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52E6B2B"/>
    <w:multiLevelType w:val="multilevel"/>
    <w:tmpl w:val="32B8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66E6775"/>
    <w:multiLevelType w:val="multilevel"/>
    <w:tmpl w:val="667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74B0437"/>
    <w:multiLevelType w:val="multilevel"/>
    <w:tmpl w:val="A282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8490DF5"/>
    <w:multiLevelType w:val="multilevel"/>
    <w:tmpl w:val="2D0A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93A2D34"/>
    <w:multiLevelType w:val="multilevel"/>
    <w:tmpl w:val="E4A0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93B5229"/>
    <w:multiLevelType w:val="multilevel"/>
    <w:tmpl w:val="6B8E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99E30CB"/>
    <w:multiLevelType w:val="multilevel"/>
    <w:tmpl w:val="37FC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A661437"/>
    <w:multiLevelType w:val="multilevel"/>
    <w:tmpl w:val="492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AA75E92"/>
    <w:multiLevelType w:val="multilevel"/>
    <w:tmpl w:val="9F8C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2E1C02"/>
    <w:multiLevelType w:val="multilevel"/>
    <w:tmpl w:val="6C2C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B544D09"/>
    <w:multiLevelType w:val="multilevel"/>
    <w:tmpl w:val="0FFA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D05FF6"/>
    <w:multiLevelType w:val="multilevel"/>
    <w:tmpl w:val="38C6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C1230EB"/>
    <w:multiLevelType w:val="multilevel"/>
    <w:tmpl w:val="ACD6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D65083C"/>
    <w:multiLevelType w:val="multilevel"/>
    <w:tmpl w:val="529C8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D75769D"/>
    <w:multiLevelType w:val="multilevel"/>
    <w:tmpl w:val="49A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DD009C2"/>
    <w:multiLevelType w:val="multilevel"/>
    <w:tmpl w:val="02D2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E8E1232"/>
    <w:multiLevelType w:val="multilevel"/>
    <w:tmpl w:val="6848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EF44996"/>
    <w:multiLevelType w:val="multilevel"/>
    <w:tmpl w:val="6E26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F903D53"/>
    <w:multiLevelType w:val="multilevel"/>
    <w:tmpl w:val="C07E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00D61B1"/>
    <w:multiLevelType w:val="multilevel"/>
    <w:tmpl w:val="1F7A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02B7B4D"/>
    <w:multiLevelType w:val="multilevel"/>
    <w:tmpl w:val="19A8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1896F4A"/>
    <w:multiLevelType w:val="multilevel"/>
    <w:tmpl w:val="5F9C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1A64241"/>
    <w:multiLevelType w:val="multilevel"/>
    <w:tmpl w:val="17E2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3B11B22"/>
    <w:multiLevelType w:val="multilevel"/>
    <w:tmpl w:val="3824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3CA643D"/>
    <w:multiLevelType w:val="multilevel"/>
    <w:tmpl w:val="7FFC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4E53CD"/>
    <w:multiLevelType w:val="multilevel"/>
    <w:tmpl w:val="732E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87A2EAF"/>
    <w:multiLevelType w:val="multilevel"/>
    <w:tmpl w:val="33FA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8AA63A3"/>
    <w:multiLevelType w:val="multilevel"/>
    <w:tmpl w:val="43CA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9545B4F"/>
    <w:multiLevelType w:val="multilevel"/>
    <w:tmpl w:val="3B8A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9754B3C"/>
    <w:multiLevelType w:val="multilevel"/>
    <w:tmpl w:val="EFDC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9D11572"/>
    <w:multiLevelType w:val="multilevel"/>
    <w:tmpl w:val="F47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A8B7451"/>
    <w:multiLevelType w:val="multilevel"/>
    <w:tmpl w:val="1FE6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BAF28FA"/>
    <w:multiLevelType w:val="multilevel"/>
    <w:tmpl w:val="7190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BAF3694"/>
    <w:multiLevelType w:val="multilevel"/>
    <w:tmpl w:val="F146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BD311C5"/>
    <w:multiLevelType w:val="multilevel"/>
    <w:tmpl w:val="B4A6E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BDD1593"/>
    <w:multiLevelType w:val="multilevel"/>
    <w:tmpl w:val="C40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C662220"/>
    <w:multiLevelType w:val="multilevel"/>
    <w:tmpl w:val="CCC2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C6A550E"/>
    <w:multiLevelType w:val="multilevel"/>
    <w:tmpl w:val="6838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D742A14"/>
    <w:multiLevelType w:val="multilevel"/>
    <w:tmpl w:val="D606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D877B31"/>
    <w:multiLevelType w:val="multilevel"/>
    <w:tmpl w:val="D794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E265433"/>
    <w:multiLevelType w:val="multilevel"/>
    <w:tmpl w:val="DF3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F425A12"/>
    <w:multiLevelType w:val="multilevel"/>
    <w:tmpl w:val="7C44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2"/>
  </w:num>
  <w:num w:numId="2">
    <w:abstractNumId w:val="15"/>
  </w:num>
  <w:num w:numId="3">
    <w:abstractNumId w:val="124"/>
  </w:num>
  <w:num w:numId="4">
    <w:abstractNumId w:val="59"/>
  </w:num>
  <w:num w:numId="5">
    <w:abstractNumId w:val="135"/>
  </w:num>
  <w:num w:numId="6">
    <w:abstractNumId w:val="105"/>
  </w:num>
  <w:num w:numId="7">
    <w:abstractNumId w:val="66"/>
  </w:num>
  <w:num w:numId="8">
    <w:abstractNumId w:val="99"/>
  </w:num>
  <w:num w:numId="9">
    <w:abstractNumId w:val="50"/>
  </w:num>
  <w:num w:numId="10">
    <w:abstractNumId w:val="35"/>
  </w:num>
  <w:num w:numId="11">
    <w:abstractNumId w:val="123"/>
  </w:num>
  <w:num w:numId="12">
    <w:abstractNumId w:val="67"/>
  </w:num>
  <w:num w:numId="13">
    <w:abstractNumId w:val="118"/>
  </w:num>
  <w:num w:numId="14">
    <w:abstractNumId w:val="32"/>
  </w:num>
  <w:num w:numId="15">
    <w:abstractNumId w:val="21"/>
  </w:num>
  <w:num w:numId="16">
    <w:abstractNumId w:val="95"/>
  </w:num>
  <w:num w:numId="17">
    <w:abstractNumId w:val="68"/>
  </w:num>
  <w:num w:numId="18">
    <w:abstractNumId w:val="17"/>
  </w:num>
  <w:num w:numId="19">
    <w:abstractNumId w:val="134"/>
  </w:num>
  <w:num w:numId="20">
    <w:abstractNumId w:val="149"/>
  </w:num>
  <w:num w:numId="21">
    <w:abstractNumId w:val="14"/>
  </w:num>
  <w:num w:numId="22">
    <w:abstractNumId w:val="101"/>
  </w:num>
  <w:num w:numId="23">
    <w:abstractNumId w:val="94"/>
  </w:num>
  <w:num w:numId="24">
    <w:abstractNumId w:val="23"/>
  </w:num>
  <w:num w:numId="25">
    <w:abstractNumId w:val="110"/>
  </w:num>
  <w:num w:numId="26">
    <w:abstractNumId w:val="0"/>
  </w:num>
  <w:num w:numId="27">
    <w:abstractNumId w:val="115"/>
  </w:num>
  <w:num w:numId="28">
    <w:abstractNumId w:val="54"/>
  </w:num>
  <w:num w:numId="29">
    <w:abstractNumId w:val="97"/>
  </w:num>
  <w:num w:numId="30">
    <w:abstractNumId w:val="157"/>
  </w:num>
  <w:num w:numId="31">
    <w:abstractNumId w:val="88"/>
  </w:num>
  <w:num w:numId="32">
    <w:abstractNumId w:val="38"/>
  </w:num>
  <w:num w:numId="33">
    <w:abstractNumId w:val="44"/>
  </w:num>
  <w:num w:numId="34">
    <w:abstractNumId w:val="119"/>
  </w:num>
  <w:num w:numId="35">
    <w:abstractNumId w:val="160"/>
  </w:num>
  <w:num w:numId="36">
    <w:abstractNumId w:val="175"/>
  </w:num>
  <w:num w:numId="37">
    <w:abstractNumId w:val="165"/>
  </w:num>
  <w:num w:numId="38">
    <w:abstractNumId w:val="78"/>
  </w:num>
  <w:num w:numId="39">
    <w:abstractNumId w:val="174"/>
  </w:num>
  <w:num w:numId="40">
    <w:abstractNumId w:val="53"/>
  </w:num>
  <w:num w:numId="41">
    <w:abstractNumId w:val="4"/>
  </w:num>
  <w:num w:numId="42">
    <w:abstractNumId w:val="92"/>
  </w:num>
  <w:num w:numId="43">
    <w:abstractNumId w:val="18"/>
  </w:num>
  <w:num w:numId="44">
    <w:abstractNumId w:val="136"/>
  </w:num>
  <w:num w:numId="45">
    <w:abstractNumId w:val="48"/>
  </w:num>
  <w:num w:numId="46">
    <w:abstractNumId w:val="74"/>
  </w:num>
  <w:num w:numId="47">
    <w:abstractNumId w:val="126"/>
  </w:num>
  <w:num w:numId="48">
    <w:abstractNumId w:val="75"/>
  </w:num>
  <w:num w:numId="49">
    <w:abstractNumId w:val="100"/>
  </w:num>
  <w:num w:numId="50">
    <w:abstractNumId w:val="144"/>
  </w:num>
  <w:num w:numId="51">
    <w:abstractNumId w:val="58"/>
  </w:num>
  <w:num w:numId="52">
    <w:abstractNumId w:val="139"/>
  </w:num>
  <w:num w:numId="53">
    <w:abstractNumId w:val="173"/>
  </w:num>
  <w:num w:numId="54">
    <w:abstractNumId w:val="40"/>
  </w:num>
  <w:num w:numId="55">
    <w:abstractNumId w:val="13"/>
  </w:num>
  <w:num w:numId="56">
    <w:abstractNumId w:val="162"/>
  </w:num>
  <w:num w:numId="57">
    <w:abstractNumId w:val="63"/>
  </w:num>
  <w:num w:numId="58">
    <w:abstractNumId w:val="167"/>
  </w:num>
  <w:num w:numId="59">
    <w:abstractNumId w:val="71"/>
  </w:num>
  <w:num w:numId="60">
    <w:abstractNumId w:val="98"/>
  </w:num>
  <w:num w:numId="61">
    <w:abstractNumId w:val="76"/>
  </w:num>
  <w:num w:numId="62">
    <w:abstractNumId w:val="36"/>
  </w:num>
  <w:num w:numId="63">
    <w:abstractNumId w:val="3"/>
  </w:num>
  <w:num w:numId="64">
    <w:abstractNumId w:val="16"/>
  </w:num>
  <w:num w:numId="65">
    <w:abstractNumId w:val="142"/>
  </w:num>
  <w:num w:numId="66">
    <w:abstractNumId w:val="166"/>
  </w:num>
  <w:num w:numId="67">
    <w:abstractNumId w:val="127"/>
  </w:num>
  <w:num w:numId="68">
    <w:abstractNumId w:val="52"/>
  </w:num>
  <w:num w:numId="69">
    <w:abstractNumId w:val="169"/>
  </w:num>
  <w:num w:numId="70">
    <w:abstractNumId w:val="31"/>
  </w:num>
  <w:num w:numId="71">
    <w:abstractNumId w:val="65"/>
  </w:num>
  <w:num w:numId="72">
    <w:abstractNumId w:val="156"/>
  </w:num>
  <w:num w:numId="73">
    <w:abstractNumId w:val="114"/>
  </w:num>
  <w:num w:numId="74">
    <w:abstractNumId w:val="137"/>
  </w:num>
  <w:num w:numId="75">
    <w:abstractNumId w:val="164"/>
  </w:num>
  <w:num w:numId="76">
    <w:abstractNumId w:val="150"/>
  </w:num>
  <w:num w:numId="77">
    <w:abstractNumId w:val="151"/>
  </w:num>
  <w:num w:numId="78">
    <w:abstractNumId w:val="171"/>
  </w:num>
  <w:num w:numId="79">
    <w:abstractNumId w:val="81"/>
  </w:num>
  <w:num w:numId="80">
    <w:abstractNumId w:val="12"/>
  </w:num>
  <w:num w:numId="81">
    <w:abstractNumId w:val="148"/>
  </w:num>
  <w:num w:numId="82">
    <w:abstractNumId w:val="143"/>
  </w:num>
  <w:num w:numId="83">
    <w:abstractNumId w:val="121"/>
  </w:num>
  <w:num w:numId="84">
    <w:abstractNumId w:val="130"/>
  </w:num>
  <w:num w:numId="85">
    <w:abstractNumId w:val="64"/>
  </w:num>
  <w:num w:numId="86">
    <w:abstractNumId w:val="79"/>
  </w:num>
  <w:num w:numId="87">
    <w:abstractNumId w:val="72"/>
  </w:num>
  <w:num w:numId="88">
    <w:abstractNumId w:val="86"/>
  </w:num>
  <w:num w:numId="89">
    <w:abstractNumId w:val="93"/>
  </w:num>
  <w:num w:numId="90">
    <w:abstractNumId w:val="122"/>
  </w:num>
  <w:num w:numId="91">
    <w:abstractNumId w:val="43"/>
  </w:num>
  <w:num w:numId="92">
    <w:abstractNumId w:val="147"/>
  </w:num>
  <w:num w:numId="93">
    <w:abstractNumId w:val="145"/>
  </w:num>
  <w:num w:numId="94">
    <w:abstractNumId w:val="56"/>
  </w:num>
  <w:num w:numId="95">
    <w:abstractNumId w:val="125"/>
  </w:num>
  <w:num w:numId="96">
    <w:abstractNumId w:val="26"/>
  </w:num>
  <w:num w:numId="97">
    <w:abstractNumId w:val="22"/>
  </w:num>
  <w:num w:numId="98">
    <w:abstractNumId w:val="120"/>
  </w:num>
  <w:num w:numId="99">
    <w:abstractNumId w:val="109"/>
  </w:num>
  <w:num w:numId="100">
    <w:abstractNumId w:val="155"/>
  </w:num>
  <w:num w:numId="101">
    <w:abstractNumId w:val="6"/>
  </w:num>
  <w:num w:numId="102">
    <w:abstractNumId w:val="34"/>
  </w:num>
  <w:num w:numId="103">
    <w:abstractNumId w:val="73"/>
  </w:num>
  <w:num w:numId="104">
    <w:abstractNumId w:val="111"/>
  </w:num>
  <w:num w:numId="105">
    <w:abstractNumId w:val="19"/>
  </w:num>
  <w:num w:numId="106">
    <w:abstractNumId w:val="47"/>
  </w:num>
  <w:num w:numId="107">
    <w:abstractNumId w:val="107"/>
  </w:num>
  <w:num w:numId="108">
    <w:abstractNumId w:val="80"/>
  </w:num>
  <w:num w:numId="109">
    <w:abstractNumId w:val="57"/>
  </w:num>
  <w:num w:numId="110">
    <w:abstractNumId w:val="131"/>
  </w:num>
  <w:num w:numId="111">
    <w:abstractNumId w:val="77"/>
  </w:num>
  <w:num w:numId="112">
    <w:abstractNumId w:val="168"/>
  </w:num>
  <w:num w:numId="113">
    <w:abstractNumId w:val="49"/>
  </w:num>
  <w:num w:numId="114">
    <w:abstractNumId w:val="103"/>
  </w:num>
  <w:num w:numId="115">
    <w:abstractNumId w:val="133"/>
  </w:num>
  <w:num w:numId="116">
    <w:abstractNumId w:val="117"/>
  </w:num>
  <w:num w:numId="117">
    <w:abstractNumId w:val="96"/>
  </w:num>
  <w:num w:numId="118">
    <w:abstractNumId w:val="161"/>
  </w:num>
  <w:num w:numId="119">
    <w:abstractNumId w:val="39"/>
  </w:num>
  <w:num w:numId="120">
    <w:abstractNumId w:val="27"/>
  </w:num>
  <w:num w:numId="121">
    <w:abstractNumId w:val="7"/>
  </w:num>
  <w:num w:numId="122">
    <w:abstractNumId w:val="29"/>
  </w:num>
  <w:num w:numId="123">
    <w:abstractNumId w:val="87"/>
  </w:num>
  <w:num w:numId="124">
    <w:abstractNumId w:val="2"/>
  </w:num>
  <w:num w:numId="125">
    <w:abstractNumId w:val="158"/>
  </w:num>
  <w:num w:numId="126">
    <w:abstractNumId w:val="69"/>
  </w:num>
  <w:num w:numId="127">
    <w:abstractNumId w:val="146"/>
  </w:num>
  <w:num w:numId="128">
    <w:abstractNumId w:val="141"/>
  </w:num>
  <w:num w:numId="129">
    <w:abstractNumId w:val="91"/>
  </w:num>
  <w:num w:numId="130">
    <w:abstractNumId w:val="159"/>
  </w:num>
  <w:num w:numId="131">
    <w:abstractNumId w:val="60"/>
  </w:num>
  <w:num w:numId="132">
    <w:abstractNumId w:val="90"/>
  </w:num>
  <w:num w:numId="133">
    <w:abstractNumId w:val="33"/>
  </w:num>
  <w:num w:numId="134">
    <w:abstractNumId w:val="152"/>
  </w:num>
  <w:num w:numId="135">
    <w:abstractNumId w:val="84"/>
  </w:num>
  <w:num w:numId="136">
    <w:abstractNumId w:val="37"/>
  </w:num>
  <w:num w:numId="137">
    <w:abstractNumId w:val="108"/>
  </w:num>
  <w:num w:numId="138">
    <w:abstractNumId w:val="104"/>
  </w:num>
  <w:num w:numId="139">
    <w:abstractNumId w:val="116"/>
  </w:num>
  <w:num w:numId="140">
    <w:abstractNumId w:val="102"/>
  </w:num>
  <w:num w:numId="141">
    <w:abstractNumId w:val="30"/>
  </w:num>
  <w:num w:numId="142">
    <w:abstractNumId w:val="170"/>
  </w:num>
  <w:num w:numId="143">
    <w:abstractNumId w:val="55"/>
  </w:num>
  <w:num w:numId="144">
    <w:abstractNumId w:val="41"/>
  </w:num>
  <w:num w:numId="145">
    <w:abstractNumId w:val="140"/>
  </w:num>
  <w:num w:numId="146">
    <w:abstractNumId w:val="51"/>
  </w:num>
  <w:num w:numId="147">
    <w:abstractNumId w:val="172"/>
  </w:num>
  <w:num w:numId="148">
    <w:abstractNumId w:val="138"/>
  </w:num>
  <w:num w:numId="149">
    <w:abstractNumId w:val="89"/>
  </w:num>
  <w:num w:numId="150">
    <w:abstractNumId w:val="61"/>
  </w:num>
  <w:num w:numId="151">
    <w:abstractNumId w:val="132"/>
  </w:num>
  <w:num w:numId="152">
    <w:abstractNumId w:val="82"/>
  </w:num>
  <w:num w:numId="153">
    <w:abstractNumId w:val="153"/>
  </w:num>
  <w:num w:numId="154">
    <w:abstractNumId w:val="106"/>
  </w:num>
  <w:num w:numId="155">
    <w:abstractNumId w:val="154"/>
  </w:num>
  <w:num w:numId="156">
    <w:abstractNumId w:val="163"/>
  </w:num>
  <w:num w:numId="157">
    <w:abstractNumId w:val="85"/>
  </w:num>
  <w:num w:numId="158">
    <w:abstractNumId w:val="45"/>
  </w:num>
  <w:num w:numId="159">
    <w:abstractNumId w:val="11"/>
  </w:num>
  <w:num w:numId="160">
    <w:abstractNumId w:val="128"/>
  </w:num>
  <w:num w:numId="161">
    <w:abstractNumId w:val="62"/>
  </w:num>
  <w:num w:numId="162">
    <w:abstractNumId w:val="42"/>
  </w:num>
  <w:num w:numId="163">
    <w:abstractNumId w:val="28"/>
  </w:num>
  <w:num w:numId="164">
    <w:abstractNumId w:val="24"/>
  </w:num>
  <w:num w:numId="165">
    <w:abstractNumId w:val="20"/>
  </w:num>
  <w:num w:numId="166">
    <w:abstractNumId w:val="25"/>
  </w:num>
  <w:num w:numId="167">
    <w:abstractNumId w:val="83"/>
  </w:num>
  <w:num w:numId="168">
    <w:abstractNumId w:val="1"/>
  </w:num>
  <w:num w:numId="169">
    <w:abstractNumId w:val="129"/>
  </w:num>
  <w:num w:numId="170">
    <w:abstractNumId w:val="70"/>
  </w:num>
  <w:num w:numId="171">
    <w:abstractNumId w:val="5"/>
  </w:num>
  <w:num w:numId="172">
    <w:abstractNumId w:val="8"/>
  </w:num>
  <w:num w:numId="173">
    <w:abstractNumId w:val="113"/>
  </w:num>
  <w:num w:numId="174">
    <w:abstractNumId w:val="10"/>
  </w:num>
  <w:num w:numId="175">
    <w:abstractNumId w:val="46"/>
  </w:num>
  <w:num w:numId="176">
    <w:abstractNumId w:val="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127D"/>
    <w:rsid w:val="0000010C"/>
    <w:rsid w:val="001342FC"/>
    <w:rsid w:val="00191DBD"/>
    <w:rsid w:val="001D1A84"/>
    <w:rsid w:val="00217721"/>
    <w:rsid w:val="0022624E"/>
    <w:rsid w:val="002417C2"/>
    <w:rsid w:val="002A349B"/>
    <w:rsid w:val="002A7CD5"/>
    <w:rsid w:val="00303B71"/>
    <w:rsid w:val="00303EE8"/>
    <w:rsid w:val="003A3E1E"/>
    <w:rsid w:val="003D03AA"/>
    <w:rsid w:val="00445658"/>
    <w:rsid w:val="004564AE"/>
    <w:rsid w:val="00492980"/>
    <w:rsid w:val="004B7298"/>
    <w:rsid w:val="00533D21"/>
    <w:rsid w:val="005B49EC"/>
    <w:rsid w:val="006B7392"/>
    <w:rsid w:val="006E701B"/>
    <w:rsid w:val="007C1B1E"/>
    <w:rsid w:val="0085511A"/>
    <w:rsid w:val="00875154"/>
    <w:rsid w:val="00890374"/>
    <w:rsid w:val="008C3F8F"/>
    <w:rsid w:val="00942EAA"/>
    <w:rsid w:val="009676E8"/>
    <w:rsid w:val="00976A95"/>
    <w:rsid w:val="00A33776"/>
    <w:rsid w:val="00A35E57"/>
    <w:rsid w:val="00A42DB9"/>
    <w:rsid w:val="00A65ED3"/>
    <w:rsid w:val="00AD6E3D"/>
    <w:rsid w:val="00BC0A49"/>
    <w:rsid w:val="00BF244E"/>
    <w:rsid w:val="00C03B77"/>
    <w:rsid w:val="00CA5D74"/>
    <w:rsid w:val="00CB39DA"/>
    <w:rsid w:val="00D268BE"/>
    <w:rsid w:val="00D410E9"/>
    <w:rsid w:val="00D47A25"/>
    <w:rsid w:val="00D95C84"/>
    <w:rsid w:val="00DF127D"/>
    <w:rsid w:val="00E36366"/>
    <w:rsid w:val="00EE7D5B"/>
    <w:rsid w:val="00F07BF7"/>
    <w:rsid w:val="00F13D60"/>
    <w:rsid w:val="00F50710"/>
    <w:rsid w:val="00FC0175"/>
    <w:rsid w:val="00FD5E7D"/>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74DEC-010F-4B76-8913-6397E8FA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98"/>
  </w:style>
  <w:style w:type="paragraph" w:styleId="3">
    <w:name w:val="heading 3"/>
    <w:basedOn w:val="a"/>
    <w:link w:val="30"/>
    <w:uiPriority w:val="9"/>
    <w:qFormat/>
    <w:rsid w:val="00DF12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27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F1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127D"/>
  </w:style>
  <w:style w:type="table" w:styleId="a4">
    <w:name w:val="Table Grid"/>
    <w:basedOn w:val="a1"/>
    <w:uiPriority w:val="39"/>
    <w:rsid w:val="006B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B7392"/>
    <w:pPr>
      <w:spacing w:after="160" w:line="259" w:lineRule="auto"/>
      <w:ind w:left="720"/>
      <w:contextualSpacing/>
    </w:pPr>
  </w:style>
  <w:style w:type="paragraph" w:customStyle="1" w:styleId="msonormalcxspmiddle">
    <w:name w:val="msonormalcxspmiddle"/>
    <w:basedOn w:val="a"/>
    <w:qFormat/>
    <w:rsid w:val="006B7392"/>
    <w:pPr>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qFormat/>
    <w:rsid w:val="006B7392"/>
    <w:pPr>
      <w:spacing w:before="280" w:after="280" w:line="240" w:lineRule="auto"/>
    </w:pPr>
    <w:rPr>
      <w:rFonts w:ascii="Times New Roman" w:eastAsia="Times New Roman" w:hAnsi="Times New Roman" w:cs="Times New Roman"/>
      <w:sz w:val="24"/>
      <w:szCs w:val="24"/>
      <w:lang w:eastAsia="zh-CN"/>
    </w:rPr>
  </w:style>
  <w:style w:type="paragraph" w:customStyle="1" w:styleId="1">
    <w:name w:val="Без интервала1"/>
    <w:link w:val="NoSpacingChar"/>
    <w:rsid w:val="00BC0A49"/>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BC0A49"/>
    <w:rPr>
      <w:rFonts w:ascii="Calibri" w:eastAsia="Times New Roman" w:hAnsi="Calibri" w:cs="Times New Roman"/>
    </w:rPr>
  </w:style>
  <w:style w:type="paragraph" w:customStyle="1" w:styleId="c40">
    <w:name w:val="c40"/>
    <w:basedOn w:val="a"/>
    <w:rsid w:val="0049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2980"/>
  </w:style>
  <w:style w:type="paragraph" w:customStyle="1" w:styleId="c14">
    <w:name w:val="c14"/>
    <w:basedOn w:val="a"/>
    <w:rsid w:val="0049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92980"/>
  </w:style>
  <w:style w:type="character" w:customStyle="1" w:styleId="c41">
    <w:name w:val="c41"/>
    <w:basedOn w:val="a0"/>
    <w:rsid w:val="00492980"/>
  </w:style>
  <w:style w:type="character" w:customStyle="1" w:styleId="c5">
    <w:name w:val="c5"/>
    <w:basedOn w:val="a0"/>
    <w:rsid w:val="00492980"/>
  </w:style>
  <w:style w:type="character" w:customStyle="1" w:styleId="c13">
    <w:name w:val="c13"/>
    <w:basedOn w:val="a0"/>
    <w:rsid w:val="00492980"/>
  </w:style>
  <w:style w:type="paragraph" w:customStyle="1" w:styleId="c0">
    <w:name w:val="c0"/>
    <w:basedOn w:val="a"/>
    <w:rsid w:val="00F13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13D60"/>
  </w:style>
  <w:style w:type="paragraph" w:customStyle="1" w:styleId="c1">
    <w:name w:val="c1"/>
    <w:basedOn w:val="a"/>
    <w:rsid w:val="00F13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13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13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13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E7D5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FC01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0175"/>
  </w:style>
  <w:style w:type="paragraph" w:styleId="a8">
    <w:name w:val="footer"/>
    <w:basedOn w:val="a"/>
    <w:link w:val="a9"/>
    <w:uiPriority w:val="99"/>
    <w:semiHidden/>
    <w:unhideWhenUsed/>
    <w:rsid w:val="00FC017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3226">
      <w:bodyDiv w:val="1"/>
      <w:marLeft w:val="0"/>
      <w:marRight w:val="0"/>
      <w:marTop w:val="0"/>
      <w:marBottom w:val="0"/>
      <w:divBdr>
        <w:top w:val="none" w:sz="0" w:space="0" w:color="auto"/>
        <w:left w:val="none" w:sz="0" w:space="0" w:color="auto"/>
        <w:bottom w:val="none" w:sz="0" w:space="0" w:color="auto"/>
        <w:right w:val="none" w:sz="0" w:space="0" w:color="auto"/>
      </w:divBdr>
      <w:divsChild>
        <w:div w:id="1353073389">
          <w:marLeft w:val="0"/>
          <w:marRight w:val="0"/>
          <w:marTop w:val="0"/>
          <w:marBottom w:val="0"/>
          <w:divBdr>
            <w:top w:val="none" w:sz="0" w:space="0" w:color="auto"/>
            <w:left w:val="none" w:sz="0" w:space="0" w:color="auto"/>
            <w:bottom w:val="none" w:sz="0" w:space="0" w:color="auto"/>
            <w:right w:val="none" w:sz="0" w:space="0" w:color="auto"/>
          </w:divBdr>
          <w:divsChild>
            <w:div w:id="149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31398">
      <w:bodyDiv w:val="1"/>
      <w:marLeft w:val="0"/>
      <w:marRight w:val="0"/>
      <w:marTop w:val="0"/>
      <w:marBottom w:val="0"/>
      <w:divBdr>
        <w:top w:val="none" w:sz="0" w:space="0" w:color="auto"/>
        <w:left w:val="none" w:sz="0" w:space="0" w:color="auto"/>
        <w:bottom w:val="none" w:sz="0" w:space="0" w:color="auto"/>
        <w:right w:val="none" w:sz="0" w:space="0" w:color="auto"/>
      </w:divBdr>
    </w:div>
    <w:div w:id="818496861">
      <w:bodyDiv w:val="1"/>
      <w:marLeft w:val="0"/>
      <w:marRight w:val="0"/>
      <w:marTop w:val="0"/>
      <w:marBottom w:val="0"/>
      <w:divBdr>
        <w:top w:val="none" w:sz="0" w:space="0" w:color="auto"/>
        <w:left w:val="none" w:sz="0" w:space="0" w:color="auto"/>
        <w:bottom w:val="none" w:sz="0" w:space="0" w:color="auto"/>
        <w:right w:val="none" w:sz="0" w:space="0" w:color="auto"/>
      </w:divBdr>
    </w:div>
    <w:div w:id="1106075735">
      <w:bodyDiv w:val="1"/>
      <w:marLeft w:val="0"/>
      <w:marRight w:val="0"/>
      <w:marTop w:val="0"/>
      <w:marBottom w:val="0"/>
      <w:divBdr>
        <w:top w:val="none" w:sz="0" w:space="0" w:color="auto"/>
        <w:left w:val="none" w:sz="0" w:space="0" w:color="auto"/>
        <w:bottom w:val="none" w:sz="0" w:space="0" w:color="auto"/>
        <w:right w:val="none" w:sz="0" w:space="0" w:color="auto"/>
      </w:divBdr>
    </w:div>
    <w:div w:id="1312633025">
      <w:bodyDiv w:val="1"/>
      <w:marLeft w:val="0"/>
      <w:marRight w:val="0"/>
      <w:marTop w:val="0"/>
      <w:marBottom w:val="0"/>
      <w:divBdr>
        <w:top w:val="none" w:sz="0" w:space="0" w:color="auto"/>
        <w:left w:val="none" w:sz="0" w:space="0" w:color="auto"/>
        <w:bottom w:val="none" w:sz="0" w:space="0" w:color="auto"/>
        <w:right w:val="none" w:sz="0" w:space="0" w:color="auto"/>
      </w:divBdr>
    </w:div>
    <w:div w:id="1749040639">
      <w:bodyDiv w:val="1"/>
      <w:marLeft w:val="0"/>
      <w:marRight w:val="0"/>
      <w:marTop w:val="0"/>
      <w:marBottom w:val="0"/>
      <w:divBdr>
        <w:top w:val="none" w:sz="0" w:space="0" w:color="auto"/>
        <w:left w:val="none" w:sz="0" w:space="0" w:color="auto"/>
        <w:bottom w:val="none" w:sz="0" w:space="0" w:color="auto"/>
        <w:right w:val="none" w:sz="0" w:space="0" w:color="auto"/>
      </w:divBdr>
    </w:div>
    <w:div w:id="1800800620">
      <w:bodyDiv w:val="1"/>
      <w:marLeft w:val="0"/>
      <w:marRight w:val="0"/>
      <w:marTop w:val="0"/>
      <w:marBottom w:val="0"/>
      <w:divBdr>
        <w:top w:val="none" w:sz="0" w:space="0" w:color="auto"/>
        <w:left w:val="none" w:sz="0" w:space="0" w:color="auto"/>
        <w:bottom w:val="none" w:sz="0" w:space="0" w:color="auto"/>
        <w:right w:val="none" w:sz="0" w:space="0" w:color="auto"/>
      </w:divBdr>
    </w:div>
    <w:div w:id="20532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5FE58-40A7-4EB7-B415-AD973CFE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 станция</dc:creator>
  <cp:keywords/>
  <dc:description/>
  <cp:lastModifiedBy>Инна_Сергеевна</cp:lastModifiedBy>
  <cp:revision>21</cp:revision>
  <dcterms:created xsi:type="dcterms:W3CDTF">2019-10-15T11:24:00Z</dcterms:created>
  <dcterms:modified xsi:type="dcterms:W3CDTF">2019-12-16T08:46:00Z</dcterms:modified>
</cp:coreProperties>
</file>